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389FD" w14:textId="77777777" w:rsidR="009D1E9F" w:rsidRPr="009D1E9F" w:rsidRDefault="009D1E9F" w:rsidP="009D1E9F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E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КОНТРОЛЬНО-СЧЕТНЫЙ ОРГАН БАЛАХТИНСКОГО РАЙОНА</w:t>
      </w:r>
    </w:p>
    <w:p w14:paraId="0ED187DA" w14:textId="77777777" w:rsidR="009D1E9F" w:rsidRPr="009D1E9F" w:rsidRDefault="009D1E9F" w:rsidP="009D1E9F">
      <w:pPr>
        <w:pBdr>
          <w:top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5580FA" w14:textId="77777777" w:rsidR="009D1E9F" w:rsidRPr="009D1E9F" w:rsidRDefault="009D1E9F" w:rsidP="009D1E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41B4F0" w14:textId="77777777" w:rsidR="009D1E9F" w:rsidRPr="009D1E9F" w:rsidRDefault="009D1E9F" w:rsidP="009D1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</w:pPr>
    </w:p>
    <w:p w14:paraId="61C724EA" w14:textId="77777777" w:rsidR="009D1E9F" w:rsidRPr="009D1E9F" w:rsidRDefault="009D1E9F" w:rsidP="009D1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FE01B05" w14:textId="77777777" w:rsidR="009D1E9F" w:rsidRPr="009D1E9F" w:rsidRDefault="009D1E9F" w:rsidP="009D1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Аналитическая записка</w:t>
      </w:r>
    </w:p>
    <w:p w14:paraId="43796BE1" w14:textId="0B500BF7" w:rsidR="009D1E9F" w:rsidRPr="009D1E9F" w:rsidRDefault="009D1E9F" w:rsidP="009D1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«Об исполнении районного бюджета в январе-</w:t>
      </w:r>
      <w:r w:rsidR="00DD357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сентябре</w:t>
      </w: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2022года»</w:t>
      </w:r>
    </w:p>
    <w:p w14:paraId="242C6125" w14:textId="77777777" w:rsidR="009D1E9F" w:rsidRPr="009D1E9F" w:rsidRDefault="009D1E9F" w:rsidP="009D1E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</w:p>
    <w:p w14:paraId="55978A14" w14:textId="77777777" w:rsidR="009D1E9F" w:rsidRPr="009D1E9F" w:rsidRDefault="009D1E9F" w:rsidP="009D1E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14:paraId="3198FF9A" w14:textId="2DDFFA95" w:rsidR="009D1E9F" w:rsidRPr="009D1E9F" w:rsidRDefault="009D1E9F" w:rsidP="009D1E9F">
      <w:pPr>
        <w:tabs>
          <w:tab w:val="left" w:pos="8410"/>
        </w:tabs>
        <w:spacing w:before="274" w:after="0" w:line="276" w:lineRule="auto"/>
        <w:ind w:left="3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</w:t>
      </w:r>
      <w:r w:rsidR="006B737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9</w:t>
      </w: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="00DD357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октября</w:t>
      </w: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Pr="009D1E9F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 xml:space="preserve">2022 г.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 xml:space="preserve">                                                               </w:t>
      </w:r>
      <w:proofErr w:type="spellStart"/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7"/>
          <w:szCs w:val="27"/>
          <w:lang w:eastAsia="ru-RU"/>
        </w:rPr>
        <w:t>п.Балахта</w:t>
      </w:r>
      <w:proofErr w:type="spellEnd"/>
      <w:r w:rsidRPr="009D1E9F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 xml:space="preserve">                                                      </w:t>
      </w:r>
    </w:p>
    <w:p w14:paraId="559284B8" w14:textId="77777777" w:rsidR="009D1E9F" w:rsidRPr="009D1E9F" w:rsidRDefault="009D1E9F" w:rsidP="009D1E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14:paraId="70FA7583" w14:textId="52C19FF0" w:rsidR="009D1E9F" w:rsidRPr="009D1E9F" w:rsidRDefault="009D1E9F" w:rsidP="009D1E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Аналитическая записка «Об исполнении районного бюджета в январе –</w:t>
      </w:r>
      <w:r w:rsidR="00DD35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октябре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2022 года» подготовлена на основании плана работы контрольно-счетного органа на 2022 год и в соответствии с полномочиями Контрольно-счетного органа Балахтинского района.</w:t>
      </w:r>
    </w:p>
    <w:p w14:paraId="537B074B" w14:textId="77777777" w:rsidR="009D1E9F" w:rsidRPr="009D1E9F" w:rsidRDefault="009D1E9F" w:rsidP="009D1E9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1D3A6E2" w14:textId="681C66DA" w:rsidR="009D1E9F" w:rsidRPr="009D1E9F" w:rsidRDefault="009D1E9F" w:rsidP="009D1E9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Анализ исполнения основных характеристик районного бюджета </w:t>
      </w:r>
      <w:r w:rsidRPr="009D1E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="00DD35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</w:t>
      </w:r>
      <w:r w:rsidRPr="009D1E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D35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 месяцев</w:t>
      </w:r>
      <w:r w:rsidRPr="009D1E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2022 года.</w:t>
      </w:r>
    </w:p>
    <w:p w14:paraId="1FB5EF64" w14:textId="77777777" w:rsidR="009D1E9F" w:rsidRPr="009D1E9F" w:rsidRDefault="009D1E9F" w:rsidP="009D1E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1AD8727" w14:textId="77777777" w:rsidR="009D1E9F" w:rsidRPr="009D1E9F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Решением районного Совета депутатов от 21.12.2021 г. № 12-109р «О районном бюджете на 2022 год и плановый период 2023-2024 годов» (далее – Решение о бюджете) районный бюджет на 2022 год был утвержден по доходам в сумме</w:t>
      </w:r>
      <w:r w:rsidRPr="009D1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1090540,5 </w:t>
      </w:r>
      <w:r w:rsidRPr="009D1E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тыс. руб., по расходам в сумме </w:t>
      </w:r>
      <w:r w:rsidRPr="009D1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1092119,7 </w:t>
      </w:r>
      <w:r w:rsidRPr="009D1E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тыс. руб. с дефицитом в сумме 1579,2 тыс. руб.</w:t>
      </w:r>
    </w:p>
    <w:p w14:paraId="1926A302" w14:textId="67A433A9" w:rsidR="009D1E9F" w:rsidRPr="009D1E9F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течении отчетного периода в Решение о районном бюджете изменения вносились </w:t>
      </w:r>
      <w:r w:rsidR="003916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="007F43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раза</w:t>
      </w:r>
      <w:r w:rsidRPr="009D1E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(решение о бюджете от 30.03.2022г № 14-141р</w:t>
      </w:r>
      <w:r w:rsidR="007F43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от 25.04.2022г</w:t>
      </w:r>
      <w:r w:rsidR="003916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7F43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№15-159р, от 15.06.2022г</w:t>
      </w:r>
      <w:r w:rsidR="003916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7F43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№16-166р</w:t>
      </w:r>
      <w:r w:rsidR="003916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от 07.09.2022г., №17-179р</w:t>
      </w:r>
      <w:r w:rsidRPr="009D1E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7A485445" w14:textId="4384E7F6" w:rsidR="009D1E9F" w:rsidRPr="009D1E9F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процессе исполнения районного бюджета </w:t>
      </w:r>
      <w:r w:rsidR="003916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 9 месяцев</w:t>
      </w:r>
      <w:r w:rsidRPr="009D1E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2022 года Финансовым управлением Администрации Балахтинского района в соответствии со статьями 217, 232 Бюджетного кодекса Российской Федерации (далее – БК РФ) были уточнены основные плановые характеристики районного бюджета на 2022 год в сторону увеличения, в результате чего доходы районного бюджета на 2022 год составили </w:t>
      </w:r>
      <w:r w:rsidR="007F43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907D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3916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427</w:t>
      </w:r>
      <w:r w:rsidR="00907D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916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120</w:t>
      </w:r>
      <w:r w:rsidR="00907D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,2</w:t>
      </w:r>
      <w:r w:rsidRPr="009D1E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руб., расходы – </w:t>
      </w:r>
      <w:r w:rsidR="007F43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907D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432 216,3</w:t>
      </w:r>
      <w:r w:rsidRPr="009D1E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руб., дефицит – </w:t>
      </w:r>
      <w:r w:rsidR="007F43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5096,0</w:t>
      </w:r>
      <w:r w:rsidRPr="009D1E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3D5E562" w14:textId="28C3CC36" w:rsidR="009D1E9F" w:rsidRPr="009D1E9F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Плановые назначения в части безвозмездных поступлений уточнялись в отчетном периоде по причине поступления уведомлений «Об изменении бюджетных ассигнований на 2022 год», полученных от органов исполнительной власти Красноярского края на общую сумму </w:t>
      </w:r>
      <w:r w:rsidR="001C74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D82D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34537,7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руб. по факту поступления в бюджет.</w:t>
      </w:r>
    </w:p>
    <w:p w14:paraId="7FCDC66D" w14:textId="6890F23F" w:rsidR="009D1E9F" w:rsidRPr="009D1E9F" w:rsidRDefault="009D1E9F" w:rsidP="009D1E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Плановые назначения по налоговым и неналоговым доходам уточнены </w:t>
      </w:r>
      <w:proofErr w:type="gramStart"/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 налогу</w:t>
      </w:r>
      <w:proofErr w:type="gramEnd"/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доходы </w:t>
      </w:r>
      <w:r w:rsidRPr="002E21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физических лиц-27,2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рублей, а также по </w:t>
      </w:r>
      <w:r w:rsidRPr="009D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доходам от оказания платных услуг (работ) получателями средств бюджетов муниципальных районов-</w:t>
      </w:r>
      <w:r w:rsidR="002E2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2015,4</w:t>
      </w:r>
      <w:r w:rsidRPr="009D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14423E09" w14:textId="387E58DA" w:rsidR="009D1E9F" w:rsidRPr="009D1E9F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Показатели сводной бюджетной росписи районного бюджета и кассового плана исполнения районного бюджета, по состоянию на 01 </w:t>
      </w:r>
      <w:r w:rsidR="002E21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октября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2022 года, соответствуют плановым показателям отчета об исполнении районного бюджета за </w:t>
      </w:r>
      <w:r w:rsidR="002E21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 месяцев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2022 года.</w:t>
      </w:r>
    </w:p>
    <w:p w14:paraId="4C528B41" w14:textId="228CF067" w:rsidR="009D1E9F" w:rsidRPr="009D1E9F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Исполнение основных характеристик районного бюджета в январе-</w:t>
      </w:r>
      <w:r w:rsidR="002E21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сентябре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2022 года характеризуется данными, приведенными в Таблице 1.</w:t>
      </w:r>
    </w:p>
    <w:p w14:paraId="15B507FE" w14:textId="77777777" w:rsidR="009D1E9F" w:rsidRPr="009D1E9F" w:rsidRDefault="009D1E9F" w:rsidP="009D1E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5D006AC5" w14:textId="77777777" w:rsidR="009D1E9F" w:rsidRPr="009D1E9F" w:rsidRDefault="009D1E9F" w:rsidP="009D1E9F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1E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Таблица 1</w:t>
      </w:r>
    </w:p>
    <w:p w14:paraId="740CFD0D" w14:textId="77777777" w:rsidR="009D1E9F" w:rsidRPr="009D1E9F" w:rsidRDefault="009D1E9F" w:rsidP="009D1E9F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Style w:val="a6"/>
        <w:tblW w:w="9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2552"/>
        <w:gridCol w:w="2268"/>
        <w:gridCol w:w="1985"/>
        <w:gridCol w:w="9"/>
      </w:tblGrid>
      <w:tr w:rsidR="00DC4810" w:rsidRPr="009D1E9F" w14:paraId="2AA605A8" w14:textId="77777777" w:rsidTr="002E2111">
        <w:tc>
          <w:tcPr>
            <w:tcW w:w="2864" w:type="dxa"/>
            <w:vMerge w:val="restart"/>
          </w:tcPr>
          <w:p w14:paraId="3154D4BC" w14:textId="77777777" w:rsidR="00DC4810" w:rsidRPr="009D1E9F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1E71F143" w14:textId="77777777" w:rsidR="00DC4810" w:rsidRPr="009D1E9F" w:rsidRDefault="00DC4810" w:rsidP="009D1E9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6814" w:type="dxa"/>
            <w:gridSpan w:val="4"/>
            <w:tcBorders>
              <w:left w:val="single" w:sz="4" w:space="0" w:color="auto"/>
            </w:tcBorders>
          </w:tcPr>
          <w:p w14:paraId="14415D53" w14:textId="77777777" w:rsidR="00DC4810" w:rsidRPr="009D1E9F" w:rsidRDefault="00DC4810" w:rsidP="009D1E9F">
            <w:pPr>
              <w:ind w:left="-108" w:right="-8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       </w:t>
            </w: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Исполнено %</w:t>
            </w:r>
          </w:p>
        </w:tc>
      </w:tr>
      <w:tr w:rsidR="00DC4810" w:rsidRPr="009D1E9F" w14:paraId="1585E1EF" w14:textId="77777777" w:rsidTr="002E2111">
        <w:trPr>
          <w:gridAfter w:val="1"/>
          <w:wAfter w:w="9" w:type="dxa"/>
        </w:trPr>
        <w:tc>
          <w:tcPr>
            <w:tcW w:w="2864" w:type="dxa"/>
            <w:vMerge/>
          </w:tcPr>
          <w:p w14:paraId="3E33C2F7" w14:textId="77777777" w:rsidR="00DC4810" w:rsidRPr="009D1E9F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2CB5BC4" w14:textId="77777777" w:rsidR="00DC4810" w:rsidRPr="009D1E9F" w:rsidRDefault="00DC4810" w:rsidP="009D1E9F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Утвержден.</w:t>
            </w: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бюджетные назначения на год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4678" w14:textId="77777777" w:rsidR="00DC4810" w:rsidRPr="009D1E9F" w:rsidRDefault="00DC4810" w:rsidP="009D1E9F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Исполнено </w:t>
            </w:r>
          </w:p>
          <w:p w14:paraId="56784262" w14:textId="77777777" w:rsidR="00DC4810" w:rsidRPr="009D1E9F" w:rsidRDefault="00DC4810" w:rsidP="00DC4810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за 1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E978CCE" w14:textId="77777777" w:rsidR="00DC4810" w:rsidRPr="009D1E9F" w:rsidRDefault="00DC4810" w:rsidP="009D1E9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 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утвержд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бюдж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7701A78E" w14:textId="77777777" w:rsidR="00DC4810" w:rsidRPr="009D1E9F" w:rsidRDefault="00DC4810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назн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 на год</w:t>
            </w:r>
          </w:p>
        </w:tc>
      </w:tr>
      <w:tr w:rsidR="00DC4810" w:rsidRPr="009D1E9F" w14:paraId="1F200FA4" w14:textId="77777777" w:rsidTr="002E2111">
        <w:trPr>
          <w:gridAfter w:val="1"/>
          <w:wAfter w:w="9" w:type="dxa"/>
        </w:trPr>
        <w:tc>
          <w:tcPr>
            <w:tcW w:w="2864" w:type="dxa"/>
          </w:tcPr>
          <w:p w14:paraId="4C393E4D" w14:textId="77777777" w:rsidR="00DC4810" w:rsidRPr="009D1E9F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Доходы </w:t>
            </w:r>
          </w:p>
          <w:p w14:paraId="4B17FDD1" w14:textId="77777777" w:rsidR="00DC4810" w:rsidRPr="009D1E9F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(тыс. руб.) </w:t>
            </w:r>
          </w:p>
          <w:p w14:paraId="72711FB4" w14:textId="77777777" w:rsidR="00DC4810" w:rsidRPr="009D1E9F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т.ч.:</w:t>
            </w:r>
          </w:p>
          <w:p w14:paraId="78DA21FE" w14:textId="77777777" w:rsidR="00DC4810" w:rsidRPr="009D1E9F" w:rsidRDefault="00DC4810" w:rsidP="009D1E9F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-налоговые и неналоговые</w:t>
            </w:r>
          </w:p>
          <w:p w14:paraId="6356F2CD" w14:textId="5148DC2E" w:rsidR="00DC4810" w:rsidRPr="009D1E9F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безвозмезд</w:t>
            </w:r>
            <w:r w:rsidR="002E21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ные поступления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9AD811C" w14:textId="6BFCB576" w:rsidR="00DC4810" w:rsidRPr="009D1E9F" w:rsidRDefault="00DC4810" w:rsidP="002E21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25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427 120,2</w:t>
            </w:r>
          </w:p>
          <w:p w14:paraId="751CB0B0" w14:textId="77777777" w:rsidR="00DC4810" w:rsidRPr="009D1E9F" w:rsidRDefault="00DC4810" w:rsidP="002E21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436960" w14:textId="77777777" w:rsidR="007F3EA0" w:rsidRDefault="007F3EA0" w:rsidP="002E21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B33623" w14:textId="2B2F037A" w:rsidR="00DC4810" w:rsidRPr="009D1E9F" w:rsidRDefault="001E00FB" w:rsidP="002E21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142 450,0</w:t>
            </w:r>
          </w:p>
          <w:p w14:paraId="72338514" w14:textId="32E9AA60" w:rsidR="00DC4810" w:rsidRPr="009D1E9F" w:rsidRDefault="00DC4810" w:rsidP="002E21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E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284 670,3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8535F2" w14:textId="2ED9FC5C" w:rsidR="00DC4810" w:rsidRDefault="009F0256" w:rsidP="009D1E9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921 492,</w:t>
            </w:r>
            <w:r w:rsidR="00CD73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14:paraId="7415C5AA" w14:textId="77777777" w:rsidR="00DC4810" w:rsidRDefault="00DC4810" w:rsidP="009D1E9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FB4EC27" w14:textId="77777777" w:rsidR="007F3EA0" w:rsidRDefault="007F3EA0" w:rsidP="009D1E9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24D100F" w14:textId="28EEBBB9" w:rsidR="00DC4810" w:rsidRDefault="001E00FB" w:rsidP="009D1E9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96 797,6</w:t>
            </w:r>
          </w:p>
          <w:p w14:paraId="4BAAC676" w14:textId="30642E25" w:rsidR="00DC4810" w:rsidRPr="009D1E9F" w:rsidRDefault="001E00FB" w:rsidP="009D1E9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824 693,6</w:t>
            </w:r>
          </w:p>
        </w:tc>
        <w:tc>
          <w:tcPr>
            <w:tcW w:w="1985" w:type="dxa"/>
          </w:tcPr>
          <w:p w14:paraId="718C7115" w14:textId="0FA26C82" w:rsidR="00DC4810" w:rsidRDefault="00E45BC3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64,6</w:t>
            </w:r>
          </w:p>
          <w:p w14:paraId="33DB3920" w14:textId="77777777" w:rsidR="00DC4810" w:rsidRDefault="00DC4810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FD573B2" w14:textId="77777777" w:rsidR="007F3EA0" w:rsidRDefault="007F3EA0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67F55CD" w14:textId="58709C4B" w:rsidR="00DC4810" w:rsidRDefault="001E00FB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68,0</w:t>
            </w:r>
          </w:p>
          <w:p w14:paraId="14F53C89" w14:textId="0DA8124D" w:rsidR="00DC4810" w:rsidRPr="009D1E9F" w:rsidRDefault="001E00FB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64,2</w:t>
            </w:r>
          </w:p>
        </w:tc>
      </w:tr>
      <w:tr w:rsidR="00DC4810" w:rsidRPr="009D1E9F" w14:paraId="0CA5FEB3" w14:textId="77777777" w:rsidTr="002E2111">
        <w:trPr>
          <w:gridAfter w:val="1"/>
          <w:wAfter w:w="9" w:type="dxa"/>
        </w:trPr>
        <w:tc>
          <w:tcPr>
            <w:tcW w:w="2864" w:type="dxa"/>
          </w:tcPr>
          <w:p w14:paraId="2C04BF13" w14:textId="77777777" w:rsidR="00DC4810" w:rsidRPr="009D1E9F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</w:t>
            </w:r>
          </w:p>
          <w:p w14:paraId="4D231418" w14:textId="77777777" w:rsidR="00DC4810" w:rsidRPr="009D1E9F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5C6AE8A" w14:textId="3C67B20B" w:rsidR="00DC4810" w:rsidRPr="009D1E9F" w:rsidRDefault="00DC4810" w:rsidP="00DC4810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855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432 216,3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22CB76" w14:textId="42353BB6" w:rsidR="00DC4810" w:rsidRPr="009D1E9F" w:rsidRDefault="00585516" w:rsidP="009D1E9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876 775,5</w:t>
            </w:r>
          </w:p>
        </w:tc>
        <w:tc>
          <w:tcPr>
            <w:tcW w:w="1985" w:type="dxa"/>
          </w:tcPr>
          <w:p w14:paraId="4BE433DA" w14:textId="72B5431F" w:rsidR="00DC4810" w:rsidRPr="009D1E9F" w:rsidRDefault="00585516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61,2</w:t>
            </w:r>
          </w:p>
        </w:tc>
      </w:tr>
      <w:tr w:rsidR="00DC4810" w:rsidRPr="009D1E9F" w14:paraId="2A10E9A2" w14:textId="77777777" w:rsidTr="002E2111">
        <w:trPr>
          <w:gridAfter w:val="1"/>
          <w:wAfter w:w="9" w:type="dxa"/>
        </w:trPr>
        <w:tc>
          <w:tcPr>
            <w:tcW w:w="2864" w:type="dxa"/>
          </w:tcPr>
          <w:p w14:paraId="5728DDF6" w14:textId="77777777" w:rsidR="00DC4810" w:rsidRPr="009D1E9F" w:rsidRDefault="00DC4810" w:rsidP="00B2597E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Дефицит(</w:t>
            </w:r>
            <w:proofErr w:type="gramEnd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-)/ профицит (+)</w:t>
            </w:r>
          </w:p>
          <w:p w14:paraId="55D80467" w14:textId="77777777" w:rsidR="00DC4810" w:rsidRPr="009D1E9F" w:rsidRDefault="00DC4810" w:rsidP="009D1E9F">
            <w:pPr>
              <w:ind w:left="-250" w:right="-108"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(тыс. руб.)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B2DBBAF" w14:textId="77777777" w:rsidR="00DC4810" w:rsidRPr="009D1E9F" w:rsidRDefault="00DC4810" w:rsidP="009D1E9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-5096,0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486015E" w14:textId="6D63D150" w:rsidR="00DC4810" w:rsidRPr="009D1E9F" w:rsidRDefault="00591A0F" w:rsidP="009D1E9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</w:t>
            </w:r>
            <w:r w:rsidR="00CD73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716,6</w:t>
            </w:r>
          </w:p>
        </w:tc>
        <w:tc>
          <w:tcPr>
            <w:tcW w:w="1985" w:type="dxa"/>
          </w:tcPr>
          <w:p w14:paraId="23EF2FFE" w14:textId="77777777" w:rsidR="00DC4810" w:rsidRPr="009D1E9F" w:rsidRDefault="00DC4810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65DFB4D4" w14:textId="77777777" w:rsidR="009D1E9F" w:rsidRPr="009D1E9F" w:rsidRDefault="009D1E9F" w:rsidP="009D1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52292612" w14:textId="7ADC382B" w:rsidR="009D1E9F" w:rsidRPr="009D1E9F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Доходы районного бюджета в отчетном периоде исполнены в сумме 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D7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921 492,2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руб., или на </w:t>
      </w:r>
      <w:r w:rsidR="00CD7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64,6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 от 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утвержденного 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годового плана, расходы исполнены в сумме </w:t>
      </w:r>
      <w:r w:rsidR="00CD7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876 775,5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руб., или на </w:t>
      </w:r>
      <w:r w:rsidR="00CD7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61,2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 от 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утвержденного 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годового плана. Бюджет исполнен с профицитом бюджета, доходная часть районного бюджета превысила расходную часть на </w:t>
      </w:r>
      <w:r w:rsidR="00CD7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44 716,6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руб.</w:t>
      </w:r>
    </w:p>
    <w:p w14:paraId="0FA66073" w14:textId="77777777" w:rsidR="009D1E9F" w:rsidRPr="009D1E9F" w:rsidRDefault="009D1E9F" w:rsidP="009D1E9F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14:paraId="7CCEE26E" w14:textId="77777777" w:rsidR="009D1E9F" w:rsidRPr="009D1E9F" w:rsidRDefault="009D1E9F" w:rsidP="009D1E9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2.1. Исполнение районного бюджета по доходам</w:t>
      </w:r>
    </w:p>
    <w:p w14:paraId="27D1A12E" w14:textId="77777777" w:rsidR="009D1E9F" w:rsidRPr="009D1E9F" w:rsidRDefault="009D1E9F" w:rsidP="009D1E9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0212812" w14:textId="2ED9AEE4" w:rsidR="009D1E9F" w:rsidRDefault="009D1E9F" w:rsidP="009D1E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Поступление доходов районного бюджета за </w:t>
      </w:r>
      <w:r w:rsidR="00352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 месяцев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2022 года составило 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="00352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921 492,2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тыс. руб., или на </w:t>
      </w:r>
      <w:r w:rsidR="00352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64,6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от годового плана. </w:t>
      </w:r>
    </w:p>
    <w:p w14:paraId="030B0386" w14:textId="7B50FBEE" w:rsidR="004B73A5" w:rsidRPr="009D1E9F" w:rsidRDefault="004B73A5" w:rsidP="009D1E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Отмечается низкий процент выполнения по налогу на прибыль организаций </w:t>
      </w:r>
      <w:r w:rsidR="00352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6,5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при плановом значении </w:t>
      </w:r>
      <w:r w:rsidR="00352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9 646,0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рублей, фактическое поступление </w:t>
      </w:r>
      <w:r w:rsidR="00352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628,6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рублей.</w:t>
      </w:r>
    </w:p>
    <w:p w14:paraId="5892DC02" w14:textId="6C5D65B4" w:rsidR="009D1E9F" w:rsidRPr="009D1E9F" w:rsidRDefault="009D1E9F" w:rsidP="009D1E9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Основным источником налоговых доходов 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отчетном периоде текущего финансового года, как и в прошлые годы, 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оставался налог на доходы физических лиц, поступления по которому за </w:t>
      </w:r>
      <w:r w:rsidR="00352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52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месяцев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2022 года составил</w:t>
      </w:r>
      <w:r w:rsidR="008150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F4E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58 142,4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тыс. руб. или </w:t>
      </w:r>
      <w:r w:rsidR="00EF4E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66,0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% к общему объему поступивших налоговых доходов</w:t>
      </w:r>
      <w:r w:rsidR="00E319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</w:t>
      </w:r>
      <w:r w:rsidR="004B1F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88089,6</w:t>
      </w:r>
      <w:r w:rsidR="00E319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тыс. рублей).</w:t>
      </w:r>
    </w:p>
    <w:p w14:paraId="150F18A4" w14:textId="4F331120" w:rsidR="009D1E9F" w:rsidRPr="009D1E9F" w:rsidRDefault="009D1E9F" w:rsidP="009D1E9F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Основными источниками неналоговых доходов являлись доходы от использования имущества, находящегося в государственной и муниципальной собственности, поступления по которым за </w:t>
      </w:r>
      <w:r w:rsidR="004B1F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 месяцев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2022 года составили   </w:t>
      </w:r>
      <w:r w:rsidR="004B1F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12 090,1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тыс. руб. или </w:t>
      </w:r>
      <w:r w:rsidR="00E319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73,</w:t>
      </w:r>
      <w:r w:rsidR="004B1F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% к общему объему</w:t>
      </w:r>
      <w:r w:rsidR="00E319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(1</w:t>
      </w:r>
      <w:r w:rsidR="004B1F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6484,2</w:t>
      </w:r>
      <w:r w:rsidR="00E319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тыс. рублей) поступивших 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неналоговых доходов.</w:t>
      </w:r>
    </w:p>
    <w:p w14:paraId="7F3102DF" w14:textId="347E4B6B" w:rsidR="009D1E9F" w:rsidRPr="009D1E9F" w:rsidRDefault="009D1E9F" w:rsidP="009D1E9F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Доля безвозмездных поступлений за </w:t>
      </w:r>
      <w:r w:rsidR="004B1F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 месяцев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2022 года в общем объеме доходов районного бюджета составила </w:t>
      </w:r>
      <w:r w:rsidR="00E31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396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9,5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</w:t>
      </w:r>
      <w:r w:rsidR="00396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96A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абсолютном значении безвозмездные поступления составили </w:t>
      </w:r>
      <w:r w:rsidR="00396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824693,6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руб.</w:t>
      </w:r>
    </w:p>
    <w:p w14:paraId="1648272A" w14:textId="3DE7B945"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Процент исполнения по дотациям к годовому плану составил </w:t>
      </w:r>
      <w:r w:rsidR="00396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77,7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 в абсолютном значении </w:t>
      </w:r>
      <w:r w:rsidR="00396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357794,1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рублей, по субсидиям – </w:t>
      </w:r>
      <w:r w:rsidR="00396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44,8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в абсолютном значении </w:t>
      </w:r>
      <w:r w:rsidR="00396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33794,3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рублей, по субвенциям на исполнение государственных полномочий -</w:t>
      </w:r>
      <w:r w:rsidR="006511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67,8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в абсолютном значении </w:t>
      </w:r>
      <w:r w:rsidR="006511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301062,9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рублей, по иным межбюджетным трансфертам – </w:t>
      </w:r>
      <w:r w:rsidR="007B2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34,6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 в абсолютном значении </w:t>
      </w:r>
      <w:r w:rsidR="006A7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7B2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7069,4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</w:t>
      </w:r>
      <w:r w:rsidR="006A7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 безвозмездным поступлениям от негосударственных организаций -100,0%, в абсолютном выражении </w:t>
      </w:r>
      <w:r w:rsidR="007B2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6892,5</w:t>
      </w:r>
      <w:r w:rsidR="006A7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тыс. рублей</w:t>
      </w:r>
      <w:r w:rsidR="007F0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F017E"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Возврат остатков субсидий, субвенций и иных межбюджетных трансфертов, имеющих целевое назначение, прошлых лет составил </w:t>
      </w:r>
      <w:r w:rsidR="007B2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2193,6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</w:t>
      </w:r>
      <w:r w:rsidRPr="009D1E9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</w:p>
    <w:p w14:paraId="69133D5D" w14:textId="77777777" w:rsidR="009D1E9F" w:rsidRPr="009D1E9F" w:rsidRDefault="009D1E9F" w:rsidP="009D1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22260116" w14:textId="77777777" w:rsidR="009D1E9F" w:rsidRPr="009D1E9F" w:rsidRDefault="009D1E9F" w:rsidP="009D1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2.2. Исполнение районного бюджета по расходам</w:t>
      </w:r>
    </w:p>
    <w:p w14:paraId="27047CD7" w14:textId="77777777" w:rsidR="009D1E9F" w:rsidRPr="009D1E9F" w:rsidRDefault="009D1E9F" w:rsidP="009D1E9F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14:paraId="72360165" w14:textId="30C671D4" w:rsidR="009D1E9F" w:rsidRPr="009D1E9F" w:rsidRDefault="009D1E9F" w:rsidP="009D1E9F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Расходы районного бюджета за </w:t>
      </w:r>
      <w:r w:rsidR="007B2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 месяцев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2022 года составили сумму </w:t>
      </w:r>
      <w:r w:rsidR="007B2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876 775,5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руб. или,</w:t>
      </w:r>
      <w:r w:rsidR="00BB2592" w:rsidRPr="00BB2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B2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61,2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 от утвержденного годового плана</w:t>
      </w:r>
      <w:r w:rsidR="00BB2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CE06FDD" w14:textId="7ECA4B77"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Исполнение расходов районного бюджета </w:t>
      </w:r>
      <w:r w:rsidR="007B26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 9 месяцев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2022 года осуществлялось по 11 разделам бюджетной классификации расходов из 12, утвержденных Решением о бюджете. Расходы по разделу 0600 «Охрана окружающей среды» в отчетном периоде не осуществлялись.</w:t>
      </w:r>
    </w:p>
    <w:p w14:paraId="6930219D" w14:textId="66698CF5"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Наибольший удельный вес в общем объеме освоенных расходов </w:t>
      </w:r>
      <w:r w:rsidR="00B41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 9 месяцев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2022 года составили расходы по разделу 07 «Образование» - </w:t>
      </w:r>
      <w:r w:rsidR="00FD35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55,4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% или </w:t>
      </w:r>
      <w:r w:rsidR="00B41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485492,0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тыс. руб.</w:t>
      </w:r>
      <w:r w:rsidR="00CD2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расход</w:t>
      </w:r>
      <w:r w:rsidR="00CD2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ы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 разделу 08 «Культура, кинематография» - </w:t>
      </w:r>
      <w:r w:rsidR="00FD35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11,6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% или </w:t>
      </w:r>
      <w:r w:rsidR="00FD35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101914,1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тыс. руб.</w:t>
      </w:r>
      <w:r w:rsidR="00CD2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расходы по разделу 14 «Межбюджетные трансферты»</w:t>
      </w:r>
      <w:r w:rsidR="00FD35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D2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="00FD35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11,5</w:t>
      </w:r>
      <w:r w:rsidR="00CD2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% или </w:t>
      </w:r>
      <w:r w:rsidR="00FD35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110990,6</w:t>
      </w:r>
      <w:r w:rsidR="00CD2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тыс. рублей.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Удельный вес расходов районного бюджета, направленный на решение других вопросов социальной сферы (социальная политика, физическая культура и спорт) составил </w:t>
      </w:r>
      <w:r w:rsidR="00976E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5,</w:t>
      </w:r>
      <w:r w:rsidR="00FD35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%.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</w:t>
      </w:r>
    </w:p>
    <w:p w14:paraId="768663F1" w14:textId="3D739DC7"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Удельный вес расходов на общегосударственные вопросы </w:t>
      </w:r>
      <w:proofErr w:type="gramStart"/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составил  </w:t>
      </w:r>
      <w:r w:rsidR="004005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</w:t>
      </w:r>
      <w:proofErr w:type="gramEnd"/>
      <w:r w:rsidR="004005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,1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%</w:t>
      </w:r>
      <w:r w:rsidR="00976E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на жилищно-коммунальное хозяйство -2,</w:t>
      </w:r>
      <w:r w:rsidR="004005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 w:rsidR="00976E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%, национальная экономика -4,</w:t>
      </w:r>
      <w:r w:rsidR="004005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9</w:t>
      </w:r>
      <w:r w:rsidR="00976E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%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1CB50193" w14:textId="07E8BDEF"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Исполнение годовых бюджетных назначений в разрезе разделов бюджетной классификации расходов за </w:t>
      </w:r>
      <w:r w:rsidR="00400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 месяцев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2022 года представлено в таблице 3.</w:t>
      </w:r>
    </w:p>
    <w:p w14:paraId="670A22F7" w14:textId="77777777"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0AEC5146" w14:textId="77777777" w:rsidR="009D1E9F" w:rsidRPr="009D1E9F" w:rsidRDefault="009D1E9F" w:rsidP="009D1E9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Таблица 3</w:t>
      </w:r>
    </w:p>
    <w:tbl>
      <w:tblPr>
        <w:tblStyle w:val="a6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3828"/>
        <w:gridCol w:w="1820"/>
        <w:gridCol w:w="1816"/>
        <w:gridCol w:w="1608"/>
      </w:tblGrid>
      <w:tr w:rsidR="009D1E9F" w:rsidRPr="009D1E9F" w14:paraId="49B28A7B" w14:textId="77777777" w:rsidTr="0070729A">
        <w:tc>
          <w:tcPr>
            <w:tcW w:w="1129" w:type="dxa"/>
          </w:tcPr>
          <w:p w14:paraId="26F6A15B" w14:textId="77777777" w:rsidR="009D1E9F" w:rsidRPr="009D1E9F" w:rsidRDefault="009D1E9F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Раздел/подраздел</w:t>
            </w:r>
          </w:p>
        </w:tc>
        <w:tc>
          <w:tcPr>
            <w:tcW w:w="3828" w:type="dxa"/>
          </w:tcPr>
          <w:p w14:paraId="5E98D901" w14:textId="77777777" w:rsidR="009D1E9F" w:rsidRPr="009D1E9F" w:rsidRDefault="009D1E9F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наименование</w:t>
            </w:r>
          </w:p>
        </w:tc>
        <w:tc>
          <w:tcPr>
            <w:tcW w:w="1820" w:type="dxa"/>
          </w:tcPr>
          <w:p w14:paraId="28C9D701" w14:textId="02318F3F" w:rsidR="009D1E9F" w:rsidRPr="009D1E9F" w:rsidRDefault="009D1E9F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Показатели сводной бюджетной росписи</w:t>
            </w:r>
            <w:r w:rsidR="00707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="00707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тыс.руб</w:t>
            </w:r>
            <w:proofErr w:type="spellEnd"/>
            <w:r w:rsidR="00707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1816" w:type="dxa"/>
          </w:tcPr>
          <w:p w14:paraId="6249FA75" w14:textId="210A7BB0" w:rsidR="009D1E9F" w:rsidRPr="009D1E9F" w:rsidRDefault="009D1E9F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Кассовое исполнение</w:t>
            </w:r>
            <w:r w:rsidR="00707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="00707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тыс.руб</w:t>
            </w:r>
            <w:proofErr w:type="spellEnd"/>
            <w:r w:rsidR="00707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1608" w:type="dxa"/>
          </w:tcPr>
          <w:p w14:paraId="4B1A4414" w14:textId="77777777" w:rsidR="009D1E9F" w:rsidRPr="009D1E9F" w:rsidRDefault="009D1E9F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% исполнения</w:t>
            </w:r>
          </w:p>
        </w:tc>
      </w:tr>
      <w:tr w:rsidR="009D1E9F" w:rsidRPr="009D1E9F" w14:paraId="70197A8C" w14:textId="77777777" w:rsidTr="0070729A">
        <w:tc>
          <w:tcPr>
            <w:tcW w:w="1129" w:type="dxa"/>
          </w:tcPr>
          <w:p w14:paraId="61777B01" w14:textId="77777777" w:rsidR="009D1E9F" w:rsidRPr="009D1E9F" w:rsidRDefault="009D1E9F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0100</w:t>
            </w:r>
          </w:p>
        </w:tc>
        <w:tc>
          <w:tcPr>
            <w:tcW w:w="3828" w:type="dxa"/>
          </w:tcPr>
          <w:p w14:paraId="3FB6CBE6" w14:textId="77777777" w:rsidR="009D1E9F" w:rsidRPr="009D1E9F" w:rsidRDefault="009D1E9F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1820" w:type="dxa"/>
          </w:tcPr>
          <w:p w14:paraId="62B91E07" w14:textId="59340437" w:rsidR="009D1E9F" w:rsidRPr="009D1E9F" w:rsidRDefault="000778A3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</w:t>
            </w:r>
            <w:r w:rsidR="0070729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4 439,9</w:t>
            </w:r>
          </w:p>
        </w:tc>
        <w:tc>
          <w:tcPr>
            <w:tcW w:w="1816" w:type="dxa"/>
          </w:tcPr>
          <w:p w14:paraId="72C1ECD3" w14:textId="5EBEE396" w:rsidR="009D1E9F" w:rsidRPr="009D1E9F" w:rsidRDefault="0070729A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62 066,1</w:t>
            </w:r>
          </w:p>
        </w:tc>
        <w:tc>
          <w:tcPr>
            <w:tcW w:w="1608" w:type="dxa"/>
          </w:tcPr>
          <w:p w14:paraId="14A74547" w14:textId="52802791" w:rsidR="009D1E9F" w:rsidRPr="009D1E9F" w:rsidRDefault="00126996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65,7</w:t>
            </w:r>
          </w:p>
        </w:tc>
      </w:tr>
      <w:tr w:rsidR="009D1E9F" w:rsidRPr="009D1E9F" w14:paraId="47E81B69" w14:textId="77777777" w:rsidTr="0070729A">
        <w:tc>
          <w:tcPr>
            <w:tcW w:w="1129" w:type="dxa"/>
          </w:tcPr>
          <w:p w14:paraId="1C7F512F" w14:textId="77777777" w:rsidR="009D1E9F" w:rsidRPr="009D1E9F" w:rsidRDefault="009D1E9F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0200</w:t>
            </w:r>
          </w:p>
        </w:tc>
        <w:tc>
          <w:tcPr>
            <w:tcW w:w="3828" w:type="dxa"/>
          </w:tcPr>
          <w:p w14:paraId="5B5A4985" w14:textId="77777777" w:rsidR="009D1E9F" w:rsidRPr="009D1E9F" w:rsidRDefault="009D1E9F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Национальная оборона</w:t>
            </w:r>
          </w:p>
        </w:tc>
        <w:tc>
          <w:tcPr>
            <w:tcW w:w="1820" w:type="dxa"/>
          </w:tcPr>
          <w:p w14:paraId="31C35E2A" w14:textId="5B4E9EE3" w:rsidR="009D1E9F" w:rsidRPr="009D1E9F" w:rsidRDefault="000778A3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  <w:r w:rsidR="0070729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 678,3</w:t>
            </w:r>
          </w:p>
        </w:tc>
        <w:tc>
          <w:tcPr>
            <w:tcW w:w="1816" w:type="dxa"/>
          </w:tcPr>
          <w:p w14:paraId="2F004BD9" w14:textId="05BDD812" w:rsidR="009D1E9F" w:rsidRPr="009D1E9F" w:rsidRDefault="0070729A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1 223,0</w:t>
            </w:r>
          </w:p>
        </w:tc>
        <w:tc>
          <w:tcPr>
            <w:tcW w:w="1608" w:type="dxa"/>
          </w:tcPr>
          <w:p w14:paraId="396A8E76" w14:textId="0EF7ABB5" w:rsidR="009D1E9F" w:rsidRPr="009D1E9F" w:rsidRDefault="007659B8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72,9</w:t>
            </w:r>
          </w:p>
        </w:tc>
      </w:tr>
      <w:tr w:rsidR="009D1E9F" w:rsidRPr="009D1E9F" w14:paraId="52E91120" w14:textId="77777777" w:rsidTr="0070729A">
        <w:tc>
          <w:tcPr>
            <w:tcW w:w="1129" w:type="dxa"/>
          </w:tcPr>
          <w:p w14:paraId="2E705D1E" w14:textId="77777777" w:rsidR="009D1E9F" w:rsidRPr="009D1E9F" w:rsidRDefault="009D1E9F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0300</w:t>
            </w:r>
          </w:p>
        </w:tc>
        <w:tc>
          <w:tcPr>
            <w:tcW w:w="3828" w:type="dxa"/>
          </w:tcPr>
          <w:p w14:paraId="27B116CD" w14:textId="77777777" w:rsidR="009D1E9F" w:rsidRPr="009D1E9F" w:rsidRDefault="009D1E9F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0" w:type="dxa"/>
          </w:tcPr>
          <w:p w14:paraId="4FC47437" w14:textId="2639F970" w:rsidR="009D1E9F" w:rsidRPr="009D1E9F" w:rsidRDefault="0070729A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5 859,6</w:t>
            </w:r>
          </w:p>
        </w:tc>
        <w:tc>
          <w:tcPr>
            <w:tcW w:w="1816" w:type="dxa"/>
          </w:tcPr>
          <w:p w14:paraId="3EAB2F3B" w14:textId="558606AF" w:rsidR="009D1E9F" w:rsidRPr="009D1E9F" w:rsidRDefault="0070729A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4 258,1</w:t>
            </w:r>
          </w:p>
        </w:tc>
        <w:tc>
          <w:tcPr>
            <w:tcW w:w="1608" w:type="dxa"/>
          </w:tcPr>
          <w:p w14:paraId="483FCEB0" w14:textId="4ED79ADD" w:rsidR="009D1E9F" w:rsidRPr="009D1E9F" w:rsidRDefault="007659B8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72,7</w:t>
            </w:r>
          </w:p>
        </w:tc>
      </w:tr>
      <w:tr w:rsidR="009D1E9F" w:rsidRPr="009D1E9F" w14:paraId="0F3FC576" w14:textId="77777777" w:rsidTr="0070729A">
        <w:tc>
          <w:tcPr>
            <w:tcW w:w="1129" w:type="dxa"/>
          </w:tcPr>
          <w:p w14:paraId="5242D4A3" w14:textId="77777777" w:rsidR="009D1E9F" w:rsidRPr="009D1E9F" w:rsidRDefault="009D1E9F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0400</w:t>
            </w:r>
          </w:p>
        </w:tc>
        <w:tc>
          <w:tcPr>
            <w:tcW w:w="3828" w:type="dxa"/>
          </w:tcPr>
          <w:p w14:paraId="68E44D26" w14:textId="77777777" w:rsidR="009D1E9F" w:rsidRPr="009D1E9F" w:rsidRDefault="009D1E9F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Национальная экономика</w:t>
            </w:r>
          </w:p>
        </w:tc>
        <w:tc>
          <w:tcPr>
            <w:tcW w:w="1820" w:type="dxa"/>
          </w:tcPr>
          <w:p w14:paraId="1970A624" w14:textId="7F7F6344" w:rsidR="009D1E9F" w:rsidRPr="009D1E9F" w:rsidRDefault="0070729A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73 145,3</w:t>
            </w:r>
          </w:p>
        </w:tc>
        <w:tc>
          <w:tcPr>
            <w:tcW w:w="1816" w:type="dxa"/>
          </w:tcPr>
          <w:p w14:paraId="11A265CF" w14:textId="28D384D4" w:rsidR="009D1E9F" w:rsidRPr="009D1E9F" w:rsidRDefault="0070729A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42 646,5</w:t>
            </w:r>
          </w:p>
        </w:tc>
        <w:tc>
          <w:tcPr>
            <w:tcW w:w="1608" w:type="dxa"/>
          </w:tcPr>
          <w:p w14:paraId="1E28688E" w14:textId="5E17B1DB" w:rsidR="009D1E9F" w:rsidRPr="009D1E9F" w:rsidRDefault="007659B8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58,3</w:t>
            </w:r>
          </w:p>
        </w:tc>
      </w:tr>
      <w:tr w:rsidR="009D1E9F" w:rsidRPr="009D1E9F" w14:paraId="717219E6" w14:textId="77777777" w:rsidTr="0070729A">
        <w:tc>
          <w:tcPr>
            <w:tcW w:w="1129" w:type="dxa"/>
          </w:tcPr>
          <w:p w14:paraId="1C870A59" w14:textId="77777777" w:rsidR="009D1E9F" w:rsidRPr="009D1E9F" w:rsidRDefault="009D1E9F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0500</w:t>
            </w:r>
          </w:p>
        </w:tc>
        <w:tc>
          <w:tcPr>
            <w:tcW w:w="3828" w:type="dxa"/>
          </w:tcPr>
          <w:p w14:paraId="03A4C0F1" w14:textId="77777777" w:rsidR="009D1E9F" w:rsidRPr="009D1E9F" w:rsidRDefault="009D1E9F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Жилищно-коммунальное хозяйство</w:t>
            </w:r>
          </w:p>
        </w:tc>
        <w:tc>
          <w:tcPr>
            <w:tcW w:w="1820" w:type="dxa"/>
          </w:tcPr>
          <w:p w14:paraId="628A9166" w14:textId="720BE48D" w:rsidR="009D1E9F" w:rsidRPr="009D1E9F" w:rsidRDefault="00126996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75 244,2</w:t>
            </w:r>
          </w:p>
        </w:tc>
        <w:tc>
          <w:tcPr>
            <w:tcW w:w="1816" w:type="dxa"/>
          </w:tcPr>
          <w:p w14:paraId="78F8EA91" w14:textId="40D49184" w:rsidR="009D1E9F" w:rsidRPr="009D1E9F" w:rsidRDefault="00126996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21 746,4</w:t>
            </w:r>
          </w:p>
        </w:tc>
        <w:tc>
          <w:tcPr>
            <w:tcW w:w="1608" w:type="dxa"/>
          </w:tcPr>
          <w:p w14:paraId="004BA7D4" w14:textId="1E5F5DED" w:rsidR="009D1E9F" w:rsidRPr="009D1E9F" w:rsidRDefault="007659B8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28,9</w:t>
            </w:r>
          </w:p>
        </w:tc>
      </w:tr>
      <w:tr w:rsidR="009D1E9F" w:rsidRPr="009D1E9F" w14:paraId="438652A1" w14:textId="77777777" w:rsidTr="0070729A">
        <w:tc>
          <w:tcPr>
            <w:tcW w:w="1129" w:type="dxa"/>
          </w:tcPr>
          <w:p w14:paraId="41587B00" w14:textId="77777777" w:rsidR="009D1E9F" w:rsidRPr="009D1E9F" w:rsidRDefault="009D1E9F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0600</w:t>
            </w:r>
          </w:p>
        </w:tc>
        <w:tc>
          <w:tcPr>
            <w:tcW w:w="3828" w:type="dxa"/>
          </w:tcPr>
          <w:p w14:paraId="7A738D2E" w14:textId="77777777" w:rsidR="009D1E9F" w:rsidRPr="009D1E9F" w:rsidRDefault="009D1E9F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Охрана окружающей среды</w:t>
            </w:r>
          </w:p>
        </w:tc>
        <w:tc>
          <w:tcPr>
            <w:tcW w:w="1820" w:type="dxa"/>
          </w:tcPr>
          <w:p w14:paraId="3DFC2A47" w14:textId="0F2010E8" w:rsidR="009D1E9F" w:rsidRPr="009D1E9F" w:rsidRDefault="00126996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19 354,4</w:t>
            </w:r>
          </w:p>
        </w:tc>
        <w:tc>
          <w:tcPr>
            <w:tcW w:w="1816" w:type="dxa"/>
          </w:tcPr>
          <w:p w14:paraId="0DEEB658" w14:textId="5C3555C4" w:rsidR="009D1E9F" w:rsidRPr="009D1E9F" w:rsidRDefault="00126996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1608" w:type="dxa"/>
          </w:tcPr>
          <w:p w14:paraId="19D60B90" w14:textId="5D31B768" w:rsidR="009D1E9F" w:rsidRPr="009D1E9F" w:rsidRDefault="007659B8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</w:tr>
      <w:tr w:rsidR="009D1E9F" w:rsidRPr="009D1E9F" w14:paraId="1334AA61" w14:textId="77777777" w:rsidTr="0070729A">
        <w:tc>
          <w:tcPr>
            <w:tcW w:w="1129" w:type="dxa"/>
          </w:tcPr>
          <w:p w14:paraId="131CB0A0" w14:textId="77777777" w:rsidR="009D1E9F" w:rsidRPr="009D1E9F" w:rsidRDefault="009D1E9F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0700</w:t>
            </w:r>
          </w:p>
        </w:tc>
        <w:tc>
          <w:tcPr>
            <w:tcW w:w="3828" w:type="dxa"/>
          </w:tcPr>
          <w:p w14:paraId="4EB09E33" w14:textId="77777777" w:rsidR="009D1E9F" w:rsidRPr="009D1E9F" w:rsidRDefault="009D1E9F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Образование</w:t>
            </w:r>
          </w:p>
        </w:tc>
        <w:tc>
          <w:tcPr>
            <w:tcW w:w="1820" w:type="dxa"/>
          </w:tcPr>
          <w:p w14:paraId="68B1ED95" w14:textId="44D24BA4" w:rsidR="009D1E9F" w:rsidRPr="009D1E9F" w:rsidRDefault="00126996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680 238,4</w:t>
            </w:r>
          </w:p>
        </w:tc>
        <w:tc>
          <w:tcPr>
            <w:tcW w:w="1816" w:type="dxa"/>
          </w:tcPr>
          <w:p w14:paraId="0CF44BEB" w14:textId="368F8CDB" w:rsidR="009D1E9F" w:rsidRPr="009D1E9F" w:rsidRDefault="00126996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485 492,0</w:t>
            </w:r>
          </w:p>
        </w:tc>
        <w:tc>
          <w:tcPr>
            <w:tcW w:w="1608" w:type="dxa"/>
          </w:tcPr>
          <w:p w14:paraId="1311213C" w14:textId="6BB3EE11" w:rsidR="009D1E9F" w:rsidRPr="009D1E9F" w:rsidRDefault="007659B8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71,4</w:t>
            </w:r>
          </w:p>
        </w:tc>
      </w:tr>
      <w:tr w:rsidR="009D1E9F" w:rsidRPr="009D1E9F" w14:paraId="2BB7E50D" w14:textId="77777777" w:rsidTr="0070729A">
        <w:tc>
          <w:tcPr>
            <w:tcW w:w="1129" w:type="dxa"/>
          </w:tcPr>
          <w:p w14:paraId="66790BD3" w14:textId="77777777" w:rsidR="009D1E9F" w:rsidRPr="009D1E9F" w:rsidRDefault="009D1E9F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0800</w:t>
            </w:r>
          </w:p>
        </w:tc>
        <w:tc>
          <w:tcPr>
            <w:tcW w:w="3828" w:type="dxa"/>
          </w:tcPr>
          <w:p w14:paraId="4CC78D85" w14:textId="77777777" w:rsidR="009D1E9F" w:rsidRPr="009D1E9F" w:rsidRDefault="009D1E9F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Культура, кинематография</w:t>
            </w:r>
          </w:p>
        </w:tc>
        <w:tc>
          <w:tcPr>
            <w:tcW w:w="1820" w:type="dxa"/>
          </w:tcPr>
          <w:p w14:paraId="1E8D086D" w14:textId="19550117" w:rsidR="009D1E9F" w:rsidRPr="009D1E9F" w:rsidRDefault="00126996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145 672,6</w:t>
            </w:r>
          </w:p>
        </w:tc>
        <w:tc>
          <w:tcPr>
            <w:tcW w:w="1816" w:type="dxa"/>
          </w:tcPr>
          <w:p w14:paraId="238900A9" w14:textId="7F54AE31" w:rsidR="009D1E9F" w:rsidRPr="009D1E9F" w:rsidRDefault="00126996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101 914,1</w:t>
            </w:r>
          </w:p>
        </w:tc>
        <w:tc>
          <w:tcPr>
            <w:tcW w:w="1608" w:type="dxa"/>
          </w:tcPr>
          <w:p w14:paraId="59EB1CAC" w14:textId="3EADBDF2" w:rsidR="009D1E9F" w:rsidRPr="009D1E9F" w:rsidRDefault="007659B8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70,0</w:t>
            </w:r>
          </w:p>
        </w:tc>
      </w:tr>
      <w:tr w:rsidR="009D1E9F" w:rsidRPr="009D1E9F" w14:paraId="3AA81F53" w14:textId="77777777" w:rsidTr="0070729A">
        <w:tc>
          <w:tcPr>
            <w:tcW w:w="1129" w:type="dxa"/>
          </w:tcPr>
          <w:p w14:paraId="48DAF325" w14:textId="77777777" w:rsidR="009D1E9F" w:rsidRPr="009D1E9F" w:rsidRDefault="009D1E9F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1000</w:t>
            </w:r>
          </w:p>
        </w:tc>
        <w:tc>
          <w:tcPr>
            <w:tcW w:w="3828" w:type="dxa"/>
          </w:tcPr>
          <w:p w14:paraId="12AEC0F7" w14:textId="77777777" w:rsidR="009D1E9F" w:rsidRPr="009D1E9F" w:rsidRDefault="009D1E9F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Социальная политика</w:t>
            </w:r>
          </w:p>
        </w:tc>
        <w:tc>
          <w:tcPr>
            <w:tcW w:w="1820" w:type="dxa"/>
          </w:tcPr>
          <w:p w14:paraId="552D7422" w14:textId="3F34D770" w:rsidR="009D1E9F" w:rsidRPr="009D1E9F" w:rsidRDefault="00126996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37 243,5</w:t>
            </w:r>
          </w:p>
        </w:tc>
        <w:tc>
          <w:tcPr>
            <w:tcW w:w="1816" w:type="dxa"/>
          </w:tcPr>
          <w:p w14:paraId="4BCD233A" w14:textId="51BE93EA" w:rsidR="009D1E9F" w:rsidRPr="009D1E9F" w:rsidRDefault="00126996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23 369,7</w:t>
            </w:r>
          </w:p>
        </w:tc>
        <w:tc>
          <w:tcPr>
            <w:tcW w:w="1608" w:type="dxa"/>
          </w:tcPr>
          <w:p w14:paraId="17CD50F9" w14:textId="1DF9D6CF" w:rsidR="009D1E9F" w:rsidRPr="009D1E9F" w:rsidRDefault="007659B8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62,7</w:t>
            </w:r>
          </w:p>
        </w:tc>
      </w:tr>
      <w:tr w:rsidR="009D1E9F" w:rsidRPr="009D1E9F" w14:paraId="59EC4236" w14:textId="77777777" w:rsidTr="0070729A">
        <w:tc>
          <w:tcPr>
            <w:tcW w:w="1129" w:type="dxa"/>
          </w:tcPr>
          <w:p w14:paraId="5EC675D6" w14:textId="77777777" w:rsidR="009D1E9F" w:rsidRPr="009D1E9F" w:rsidRDefault="009D1E9F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1100</w:t>
            </w:r>
          </w:p>
        </w:tc>
        <w:tc>
          <w:tcPr>
            <w:tcW w:w="3828" w:type="dxa"/>
          </w:tcPr>
          <w:p w14:paraId="7EA385E7" w14:textId="77777777" w:rsidR="009D1E9F" w:rsidRPr="009D1E9F" w:rsidRDefault="009D1E9F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Физическая культура и спорт</w:t>
            </w:r>
          </w:p>
        </w:tc>
        <w:tc>
          <w:tcPr>
            <w:tcW w:w="1820" w:type="dxa"/>
          </w:tcPr>
          <w:p w14:paraId="6254F616" w14:textId="0777D82D" w:rsidR="009D1E9F" w:rsidRPr="009D1E9F" w:rsidRDefault="00126996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34 367,8</w:t>
            </w:r>
          </w:p>
        </w:tc>
        <w:tc>
          <w:tcPr>
            <w:tcW w:w="1816" w:type="dxa"/>
          </w:tcPr>
          <w:p w14:paraId="70719DE7" w14:textId="5AC51221" w:rsidR="009D1E9F" w:rsidRPr="009D1E9F" w:rsidRDefault="00126996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23 066,6</w:t>
            </w:r>
          </w:p>
        </w:tc>
        <w:tc>
          <w:tcPr>
            <w:tcW w:w="1608" w:type="dxa"/>
          </w:tcPr>
          <w:p w14:paraId="51C3A70B" w14:textId="437D1778" w:rsidR="009D1E9F" w:rsidRPr="009D1E9F" w:rsidRDefault="00F77C37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67,1</w:t>
            </w:r>
          </w:p>
        </w:tc>
      </w:tr>
      <w:tr w:rsidR="009D1E9F" w:rsidRPr="009D1E9F" w14:paraId="212C2748" w14:textId="77777777" w:rsidTr="0070729A">
        <w:tc>
          <w:tcPr>
            <w:tcW w:w="1129" w:type="dxa"/>
          </w:tcPr>
          <w:p w14:paraId="57B4FD10" w14:textId="77777777" w:rsidR="009D1E9F" w:rsidRPr="009D1E9F" w:rsidRDefault="009D1E9F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1300</w:t>
            </w:r>
          </w:p>
        </w:tc>
        <w:tc>
          <w:tcPr>
            <w:tcW w:w="3828" w:type="dxa"/>
          </w:tcPr>
          <w:p w14:paraId="555D3AC8" w14:textId="77777777" w:rsidR="009D1E9F" w:rsidRPr="009D1E9F" w:rsidRDefault="009D1E9F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820" w:type="dxa"/>
          </w:tcPr>
          <w:p w14:paraId="74A5010A" w14:textId="67A5F578" w:rsidR="009D1E9F" w:rsidRPr="009D1E9F" w:rsidRDefault="00126996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2,5</w:t>
            </w:r>
          </w:p>
        </w:tc>
        <w:tc>
          <w:tcPr>
            <w:tcW w:w="1816" w:type="dxa"/>
          </w:tcPr>
          <w:p w14:paraId="7925DC88" w14:textId="1AD745B2" w:rsidR="009D1E9F" w:rsidRPr="009D1E9F" w:rsidRDefault="00126996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2,5</w:t>
            </w:r>
          </w:p>
        </w:tc>
        <w:tc>
          <w:tcPr>
            <w:tcW w:w="1608" w:type="dxa"/>
          </w:tcPr>
          <w:p w14:paraId="3C8A5002" w14:textId="4C4DFA48" w:rsidR="009D1E9F" w:rsidRPr="009D1E9F" w:rsidRDefault="00F77C37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9D1E9F" w:rsidRPr="009D1E9F" w14:paraId="26460CE6" w14:textId="77777777" w:rsidTr="0070729A">
        <w:tc>
          <w:tcPr>
            <w:tcW w:w="1129" w:type="dxa"/>
          </w:tcPr>
          <w:p w14:paraId="35EBC4BB" w14:textId="77777777" w:rsidR="009D1E9F" w:rsidRPr="009D1E9F" w:rsidRDefault="009D1E9F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1400</w:t>
            </w:r>
          </w:p>
        </w:tc>
        <w:tc>
          <w:tcPr>
            <w:tcW w:w="3828" w:type="dxa"/>
          </w:tcPr>
          <w:p w14:paraId="30E71007" w14:textId="77777777" w:rsidR="009D1E9F" w:rsidRPr="009D1E9F" w:rsidRDefault="009D1E9F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Межбюджетные трансферты</w:t>
            </w:r>
          </w:p>
        </w:tc>
        <w:tc>
          <w:tcPr>
            <w:tcW w:w="1820" w:type="dxa"/>
          </w:tcPr>
          <w:p w14:paraId="2B5EAB12" w14:textId="71958E09" w:rsidR="009D1E9F" w:rsidRPr="009D1E9F" w:rsidRDefault="00126996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264 969,7</w:t>
            </w:r>
          </w:p>
        </w:tc>
        <w:tc>
          <w:tcPr>
            <w:tcW w:w="1816" w:type="dxa"/>
          </w:tcPr>
          <w:p w14:paraId="69D592CD" w14:textId="17F83A41" w:rsidR="009D1E9F" w:rsidRPr="009D1E9F" w:rsidRDefault="00126996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110 990,6</w:t>
            </w:r>
          </w:p>
        </w:tc>
        <w:tc>
          <w:tcPr>
            <w:tcW w:w="1608" w:type="dxa"/>
          </w:tcPr>
          <w:p w14:paraId="416DA454" w14:textId="498D8F7B" w:rsidR="009D1E9F" w:rsidRPr="009D1E9F" w:rsidRDefault="00F77C37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41,9</w:t>
            </w:r>
          </w:p>
        </w:tc>
      </w:tr>
      <w:tr w:rsidR="009D1E9F" w:rsidRPr="009D1E9F" w14:paraId="62B7F6BD" w14:textId="77777777" w:rsidTr="0070729A">
        <w:tc>
          <w:tcPr>
            <w:tcW w:w="1129" w:type="dxa"/>
          </w:tcPr>
          <w:p w14:paraId="686999FC" w14:textId="77777777" w:rsidR="009D1E9F" w:rsidRPr="009D1E9F" w:rsidRDefault="009D1E9F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3828" w:type="dxa"/>
          </w:tcPr>
          <w:p w14:paraId="36454EDC" w14:textId="77777777" w:rsidR="009D1E9F" w:rsidRPr="009D1E9F" w:rsidRDefault="009D1E9F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820" w:type="dxa"/>
          </w:tcPr>
          <w:p w14:paraId="1BEF207F" w14:textId="733A3442" w:rsidR="009D1E9F" w:rsidRPr="009D1E9F" w:rsidRDefault="00126996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1 432 216,2</w:t>
            </w:r>
          </w:p>
        </w:tc>
        <w:tc>
          <w:tcPr>
            <w:tcW w:w="1816" w:type="dxa"/>
          </w:tcPr>
          <w:p w14:paraId="3FBE620E" w14:textId="0FDFBF0C" w:rsidR="009D1E9F" w:rsidRPr="009D1E9F" w:rsidRDefault="00126996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876 775,5</w:t>
            </w:r>
          </w:p>
        </w:tc>
        <w:tc>
          <w:tcPr>
            <w:tcW w:w="1608" w:type="dxa"/>
          </w:tcPr>
          <w:p w14:paraId="05C49C97" w14:textId="316E0C51" w:rsidR="009D1E9F" w:rsidRPr="009D1E9F" w:rsidRDefault="00F77C37" w:rsidP="0070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61,2</w:t>
            </w:r>
          </w:p>
        </w:tc>
      </w:tr>
    </w:tbl>
    <w:p w14:paraId="7ACBF94B" w14:textId="77777777" w:rsidR="009D1E9F" w:rsidRPr="009D1E9F" w:rsidRDefault="009D1E9F" w:rsidP="009D1E9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2F02338" w14:textId="7A353364" w:rsidR="009D1E9F" w:rsidRPr="009D1E9F" w:rsidRDefault="009D1E9F" w:rsidP="006B73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Анализ исполнения расходов главными распорядителями средств районного бюджета представлен в Таблице 4.</w:t>
      </w:r>
    </w:p>
    <w:p w14:paraId="36020179" w14:textId="77777777" w:rsidR="006B737F" w:rsidRDefault="006B737F" w:rsidP="009D1E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30575DC" w14:textId="77777777" w:rsidR="006B737F" w:rsidRDefault="006B737F" w:rsidP="009D1E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4AFC287E" w14:textId="77777777" w:rsidR="006B737F" w:rsidRDefault="006B737F" w:rsidP="009D1E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B7E2512" w14:textId="77777777" w:rsidR="006B737F" w:rsidRDefault="006B737F" w:rsidP="009D1E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D8989F5" w14:textId="77777777" w:rsidR="006B737F" w:rsidRDefault="006B737F" w:rsidP="009D1E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0E8F2935" w14:textId="77777777" w:rsidR="006B737F" w:rsidRDefault="006B737F" w:rsidP="009D1E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D68553D" w14:textId="77777777" w:rsidR="006B737F" w:rsidRDefault="006B737F" w:rsidP="009D1E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48EC11B" w14:textId="77777777" w:rsidR="006B737F" w:rsidRDefault="006B737F" w:rsidP="009D1E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3FCFF160" w14:textId="77777777" w:rsidR="006B737F" w:rsidRDefault="006B737F" w:rsidP="009D1E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183EC31" w14:textId="7B7B2F3B" w:rsidR="009D1E9F" w:rsidRPr="009D1E9F" w:rsidRDefault="009D1E9F" w:rsidP="009D1E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1E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Таблица 4</w:t>
      </w:r>
    </w:p>
    <w:tbl>
      <w:tblPr>
        <w:tblW w:w="102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5"/>
        <w:gridCol w:w="1232"/>
        <w:gridCol w:w="1232"/>
        <w:gridCol w:w="958"/>
        <w:gridCol w:w="1232"/>
      </w:tblGrid>
      <w:tr w:rsidR="009D1E9F" w:rsidRPr="009D1E9F" w14:paraId="1BB2E73F" w14:textId="77777777" w:rsidTr="006B737F">
        <w:trPr>
          <w:trHeight w:val="1902"/>
        </w:trPr>
        <w:tc>
          <w:tcPr>
            <w:tcW w:w="5615" w:type="dxa"/>
            <w:shd w:val="clear" w:color="auto" w:fill="auto"/>
            <w:vAlign w:val="center"/>
            <w:hideMark/>
          </w:tcPr>
          <w:p w14:paraId="7A831EE5" w14:textId="77777777"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13452530" w14:textId="0E0197B0"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Утвержд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 бюджетные назначения на 2022 год (тыс. руб.)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5EB06ECA" w14:textId="77777777"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Исполнено                по отчету об исполнении бюджета                                 (тыс. руб.)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319718BF" w14:textId="77777777"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% исполнения к плану на год</w:t>
            </w:r>
          </w:p>
          <w:p w14:paraId="0C9D174E" w14:textId="77777777"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0193BC7E" w14:textId="075060EB"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Удельный вес,</w:t>
            </w:r>
            <w:r w:rsidR="009F3F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% в исп. 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расх</w:t>
            </w:r>
            <w:proofErr w:type="spellEnd"/>
          </w:p>
        </w:tc>
      </w:tr>
      <w:tr w:rsidR="009D1E9F" w:rsidRPr="009D1E9F" w14:paraId="6F225F17" w14:textId="77777777" w:rsidTr="006B737F">
        <w:trPr>
          <w:trHeight w:val="233"/>
        </w:trPr>
        <w:tc>
          <w:tcPr>
            <w:tcW w:w="5615" w:type="dxa"/>
            <w:shd w:val="clear" w:color="auto" w:fill="auto"/>
            <w:noWrap/>
            <w:vAlign w:val="bottom"/>
            <w:hideMark/>
          </w:tcPr>
          <w:p w14:paraId="395E1B94" w14:textId="77777777"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6A54CAE0" w14:textId="77777777"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51F7EE42" w14:textId="77777777"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2F7C2F9F" w14:textId="77777777"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4A3BB1D7" w14:textId="77777777"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D1E9F" w:rsidRPr="009D1E9F" w14:paraId="15394E10" w14:textId="77777777" w:rsidTr="006B737F">
        <w:trPr>
          <w:trHeight w:val="277"/>
        </w:trPr>
        <w:tc>
          <w:tcPr>
            <w:tcW w:w="5615" w:type="dxa"/>
            <w:shd w:val="clear" w:color="auto" w:fill="auto"/>
            <w:vAlign w:val="bottom"/>
          </w:tcPr>
          <w:p w14:paraId="14A6FB55" w14:textId="77777777" w:rsidR="009D1E9F" w:rsidRPr="009D1E9F" w:rsidRDefault="009D1E9F" w:rsidP="00E6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Балахтинский районный Совет депутатов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650496A9" w14:textId="77777777" w:rsidR="009D1E9F" w:rsidRPr="009D1E9F" w:rsidRDefault="00976E45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76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3967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7C14C6BB" w14:textId="3470D519" w:rsidR="009D1E9F" w:rsidRPr="009D1E9F" w:rsidRDefault="00BF0880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2571,3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4418DF02" w14:textId="46F75158" w:rsidR="009D1E9F" w:rsidRPr="009D1E9F" w:rsidRDefault="00EA305A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093018EF" w14:textId="3FEDC56E" w:rsidR="009D1E9F" w:rsidRPr="009D1E9F" w:rsidRDefault="001D6BD9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9D1E9F" w:rsidRPr="009D1E9F" w14:paraId="619F605F" w14:textId="77777777" w:rsidTr="006B737F">
        <w:trPr>
          <w:trHeight w:val="270"/>
        </w:trPr>
        <w:tc>
          <w:tcPr>
            <w:tcW w:w="5615" w:type="dxa"/>
            <w:shd w:val="clear" w:color="auto" w:fill="auto"/>
            <w:vAlign w:val="bottom"/>
          </w:tcPr>
          <w:p w14:paraId="527468FE" w14:textId="77777777" w:rsidR="009D1E9F" w:rsidRPr="009D1E9F" w:rsidRDefault="009D1E9F" w:rsidP="00E6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МКУ «Служба заказчика Балахтинского района»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56ECC66B" w14:textId="5AE10F7E" w:rsidR="009D1E9F" w:rsidRPr="009D1E9F" w:rsidRDefault="00BF0880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100588,2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5484D129" w14:textId="56C51B5A" w:rsidR="009D1E9F" w:rsidRPr="009D1E9F" w:rsidRDefault="00BF0880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24297,1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0658E704" w14:textId="2620CE96" w:rsidR="009D1E9F" w:rsidRPr="009D1E9F" w:rsidRDefault="00EA305A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1BA3451E" w14:textId="6ADAC6BC" w:rsidR="009D1E9F" w:rsidRPr="009D1E9F" w:rsidRDefault="001D6BD9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9D1E9F" w:rsidRPr="009D1E9F" w14:paraId="2C5D1866" w14:textId="77777777" w:rsidTr="006B737F">
        <w:trPr>
          <w:trHeight w:val="302"/>
        </w:trPr>
        <w:tc>
          <w:tcPr>
            <w:tcW w:w="5615" w:type="dxa"/>
            <w:shd w:val="clear" w:color="auto" w:fill="auto"/>
            <w:vAlign w:val="bottom"/>
          </w:tcPr>
          <w:p w14:paraId="3A40F980" w14:textId="77777777" w:rsidR="009D1E9F" w:rsidRPr="009D1E9F" w:rsidRDefault="009D1E9F" w:rsidP="00E6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культуры и молодежной политики администрации Балахтинского района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69B066EF" w14:textId="6093C695" w:rsidR="009D1E9F" w:rsidRPr="009D1E9F" w:rsidRDefault="00976E45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BF08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3823,7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2F69CAF2" w14:textId="60DA70FF" w:rsidR="009D1E9F" w:rsidRPr="009D1E9F" w:rsidRDefault="00BF0880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</w:t>
            </w:r>
            <w:r w:rsidR="00EA30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699,9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089B83E1" w14:textId="3203E2EE" w:rsidR="009D1E9F" w:rsidRPr="009D1E9F" w:rsidRDefault="00EA305A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511EF9AC" w14:textId="1B606DB5" w:rsidR="009D1E9F" w:rsidRPr="009D1E9F" w:rsidRDefault="001D6BD9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</w:tr>
      <w:tr w:rsidR="009D1E9F" w:rsidRPr="009D1E9F" w14:paraId="10AF53C3" w14:textId="77777777" w:rsidTr="006B737F">
        <w:trPr>
          <w:trHeight w:val="346"/>
        </w:trPr>
        <w:tc>
          <w:tcPr>
            <w:tcW w:w="5615" w:type="dxa"/>
            <w:shd w:val="clear" w:color="auto" w:fill="auto"/>
            <w:vAlign w:val="bottom"/>
          </w:tcPr>
          <w:p w14:paraId="0A7DBD87" w14:textId="77777777" w:rsidR="009D1E9F" w:rsidRPr="009D1E9F" w:rsidRDefault="009D1E9F" w:rsidP="00E6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14DC8790" w14:textId="2327EAC1" w:rsidR="009D1E9F" w:rsidRPr="009D1E9F" w:rsidRDefault="00BF0880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685085,3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6B495688" w14:textId="20B5C72E" w:rsidR="009D1E9F" w:rsidRPr="009D1E9F" w:rsidRDefault="00145B1A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488755,0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77899A96" w14:textId="2A6C0076" w:rsidR="009D1E9F" w:rsidRPr="009D1E9F" w:rsidRDefault="006A603E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74FC5E01" w14:textId="02D645E6" w:rsidR="009D1E9F" w:rsidRPr="009D1E9F" w:rsidRDefault="001D6BD9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</w:t>
            </w:r>
          </w:p>
        </w:tc>
      </w:tr>
      <w:tr w:rsidR="009D1E9F" w:rsidRPr="009D1E9F" w14:paraId="7EAAA423" w14:textId="77777777" w:rsidTr="006B737F">
        <w:trPr>
          <w:trHeight w:val="346"/>
        </w:trPr>
        <w:tc>
          <w:tcPr>
            <w:tcW w:w="5615" w:type="dxa"/>
            <w:shd w:val="clear" w:color="auto" w:fill="auto"/>
            <w:vAlign w:val="bottom"/>
          </w:tcPr>
          <w:p w14:paraId="312D1C02" w14:textId="77777777" w:rsidR="009D1E9F" w:rsidRPr="009D1E9F" w:rsidRDefault="009D1E9F" w:rsidP="00E6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Финансовое управление администрации Балахтинского района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2A984D19" w14:textId="3E36ED76" w:rsidR="009D1E9F" w:rsidRPr="009D1E9F" w:rsidRDefault="00145B1A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290211,2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2FD27FCA" w14:textId="3721357B" w:rsidR="009D1E9F" w:rsidRPr="009D1E9F" w:rsidRDefault="00145B1A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125323,1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397D3BB4" w14:textId="1166D246" w:rsidR="009D1E9F" w:rsidRPr="009D1E9F" w:rsidRDefault="006A603E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146841A2" w14:textId="66D41252" w:rsidR="009D1E9F" w:rsidRPr="009D1E9F" w:rsidRDefault="001D6BD9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9D1E9F" w:rsidRPr="009D1E9F" w14:paraId="6326DB44" w14:textId="77777777" w:rsidTr="006B737F">
        <w:trPr>
          <w:trHeight w:val="346"/>
        </w:trPr>
        <w:tc>
          <w:tcPr>
            <w:tcW w:w="5615" w:type="dxa"/>
            <w:shd w:val="clear" w:color="auto" w:fill="auto"/>
            <w:vAlign w:val="bottom"/>
          </w:tcPr>
          <w:p w14:paraId="7367CD12" w14:textId="77777777" w:rsidR="009D1E9F" w:rsidRPr="009D1E9F" w:rsidRDefault="009D1E9F" w:rsidP="00E6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70331D34" w14:textId="6A87805E" w:rsidR="009D1E9F" w:rsidRPr="009D1E9F" w:rsidRDefault="00EA305A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144984,2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73F442DB" w14:textId="7E7C1C94" w:rsidR="009D1E9F" w:rsidRPr="009D1E9F" w:rsidRDefault="00EA305A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95396,4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7CB5CC35" w14:textId="4F860EB9" w:rsidR="009D1E9F" w:rsidRPr="009D1E9F" w:rsidRDefault="006A603E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656808CF" w14:textId="5F10B629" w:rsidR="009D1E9F" w:rsidRPr="009D1E9F" w:rsidRDefault="001D6BD9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</w:tr>
      <w:tr w:rsidR="009D1E9F" w:rsidRPr="009D1E9F" w14:paraId="0C6941EE" w14:textId="77777777" w:rsidTr="006B737F">
        <w:trPr>
          <w:trHeight w:val="346"/>
        </w:trPr>
        <w:tc>
          <w:tcPr>
            <w:tcW w:w="5615" w:type="dxa"/>
            <w:shd w:val="clear" w:color="auto" w:fill="auto"/>
            <w:vAlign w:val="bottom"/>
          </w:tcPr>
          <w:p w14:paraId="64B6B962" w14:textId="77777777" w:rsidR="009D1E9F" w:rsidRPr="009D1E9F" w:rsidRDefault="009D1E9F" w:rsidP="00E6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МКСУ «Межведомственная бухгалтерия Балахтинского района»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50F2E434" w14:textId="298B7496" w:rsidR="009D1E9F" w:rsidRPr="009D1E9F" w:rsidRDefault="006A51A5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197</w:t>
            </w:r>
            <w:r w:rsidR="00145B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1129858C" w14:textId="350ECAF5" w:rsidR="009D1E9F" w:rsidRPr="009D1E9F" w:rsidRDefault="00145B1A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12772,0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00F4F97F" w14:textId="636B1898" w:rsidR="009D1E9F" w:rsidRPr="009D1E9F" w:rsidRDefault="006A603E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51142200" w14:textId="0A7D40ED" w:rsidR="009D1E9F" w:rsidRPr="009D1E9F" w:rsidRDefault="001D6BD9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9D1E9F" w:rsidRPr="009D1E9F" w14:paraId="4745E20A" w14:textId="77777777" w:rsidTr="006B737F">
        <w:trPr>
          <w:trHeight w:val="343"/>
        </w:trPr>
        <w:tc>
          <w:tcPr>
            <w:tcW w:w="5615" w:type="dxa"/>
            <w:shd w:val="clear" w:color="auto" w:fill="auto"/>
            <w:vAlign w:val="bottom"/>
          </w:tcPr>
          <w:p w14:paraId="3D1303EE" w14:textId="33E4649C" w:rsidR="009D1E9F" w:rsidRPr="009D1E9F" w:rsidRDefault="009D1E9F" w:rsidP="00E6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МКУ «Балахтинский Техноцентр»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1D8A8B58" w14:textId="74660C34" w:rsidR="009D1E9F" w:rsidRPr="009D1E9F" w:rsidRDefault="006A51A5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145B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5079,0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67106630" w14:textId="50EB006E" w:rsidR="009D1E9F" w:rsidRPr="009D1E9F" w:rsidRDefault="00145B1A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28871,3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7B2D3A9E" w14:textId="6A07589D" w:rsidR="009D1E9F" w:rsidRPr="009D1E9F" w:rsidRDefault="006A603E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112EB0EB" w14:textId="09B4936F" w:rsidR="009D1E9F" w:rsidRPr="009D1E9F" w:rsidRDefault="001D6BD9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9D1E9F" w:rsidRPr="009D1E9F" w14:paraId="29FAC644" w14:textId="77777777" w:rsidTr="006B737F">
        <w:trPr>
          <w:trHeight w:val="343"/>
        </w:trPr>
        <w:tc>
          <w:tcPr>
            <w:tcW w:w="5615" w:type="dxa"/>
            <w:shd w:val="clear" w:color="auto" w:fill="auto"/>
            <w:vAlign w:val="bottom"/>
          </w:tcPr>
          <w:p w14:paraId="5EFD7C16" w14:textId="77777777" w:rsidR="009D1E9F" w:rsidRPr="009D1E9F" w:rsidRDefault="009D1E9F" w:rsidP="00E6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Контрольно-счетный орган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3D8E4BC2" w14:textId="77777777" w:rsidR="009D1E9F" w:rsidRPr="009D1E9F" w:rsidRDefault="00337FDA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1612,8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16FD1D4F" w14:textId="20E9DDAC" w:rsidR="009D1E9F" w:rsidRPr="009D1E9F" w:rsidRDefault="00145B1A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1002,5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075A0C49" w14:textId="09D424A5" w:rsidR="009D1E9F" w:rsidRPr="009D1E9F" w:rsidRDefault="006A603E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249602EB" w14:textId="557DDBFA" w:rsidR="009D1E9F" w:rsidRPr="009D1E9F" w:rsidRDefault="001D6BD9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D1E9F" w:rsidRPr="009D1E9F" w14:paraId="6A213653" w14:textId="77777777" w:rsidTr="006B737F">
        <w:trPr>
          <w:trHeight w:val="323"/>
        </w:trPr>
        <w:tc>
          <w:tcPr>
            <w:tcW w:w="5615" w:type="dxa"/>
            <w:shd w:val="clear" w:color="auto" w:fill="auto"/>
            <w:vAlign w:val="bottom"/>
          </w:tcPr>
          <w:p w14:paraId="1494F0D4" w14:textId="77777777" w:rsidR="009D1E9F" w:rsidRPr="009D1E9F" w:rsidRDefault="009D1E9F" w:rsidP="00E6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МКУ «УИЗИЗ»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30E7AB7D" w14:textId="5B2F71F0" w:rsidR="009D1E9F" w:rsidRPr="009D1E9F" w:rsidRDefault="00145B1A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17078,8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42AAB646" w14:textId="2874BCBD" w:rsidR="009D1E9F" w:rsidRPr="009D1E9F" w:rsidRDefault="00145B1A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8086,9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2A1F696F" w14:textId="15AB49A4" w:rsidR="009D1E9F" w:rsidRPr="009D1E9F" w:rsidRDefault="006A603E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121C7E2D" w14:textId="40F275BC" w:rsidR="009D1E9F" w:rsidRPr="009D1E9F" w:rsidRDefault="001D6BD9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9D1E9F" w:rsidRPr="009D1E9F" w14:paraId="0D6CF43B" w14:textId="77777777" w:rsidTr="006B737F">
        <w:trPr>
          <w:trHeight w:val="242"/>
        </w:trPr>
        <w:tc>
          <w:tcPr>
            <w:tcW w:w="5615" w:type="dxa"/>
            <w:shd w:val="clear" w:color="auto" w:fill="auto"/>
            <w:vAlign w:val="bottom"/>
          </w:tcPr>
          <w:p w14:paraId="172DEDEA" w14:textId="77777777" w:rsidR="009D1E9F" w:rsidRPr="009D1E9F" w:rsidRDefault="009D1E9F" w:rsidP="00E6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580CE2BA" w14:textId="2645EBF9" w:rsidR="009D1E9F" w:rsidRPr="009D1E9F" w:rsidRDefault="00EA305A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1 432 216,3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0162E6AC" w14:textId="3094B56D" w:rsidR="009D1E9F" w:rsidRPr="009D1E9F" w:rsidRDefault="00EA305A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876775,5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4A37F394" w14:textId="7AF81C0B" w:rsidR="009D1E9F" w:rsidRPr="009D1E9F" w:rsidRDefault="009D1E9F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5F885D37" w14:textId="77777777" w:rsidR="009D1E9F" w:rsidRPr="009D1E9F" w:rsidRDefault="001C4433" w:rsidP="00E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14:paraId="27E22878" w14:textId="77777777"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</w:p>
    <w:p w14:paraId="2A373D71" w14:textId="15432C7F"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Исполнение расходов районного бюджета в отчетном периоде осуществляли 10 главных администраторов бюджетных средств. </w:t>
      </w:r>
    </w:p>
    <w:p w14:paraId="243CD438" w14:textId="6F41243D" w:rsid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F2C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ведомственной структуре расходов 9</w:t>
      </w:r>
      <w:r w:rsidR="005F2C3C" w:rsidRPr="005F2C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7,2</w:t>
      </w:r>
      <w:r w:rsidRPr="005F2C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%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всех произведенных </w:t>
      </w:r>
      <w:r w:rsidR="001D6B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 9 месяцев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2022 года расходов районного бюджета распределены между четырьмя главными распорядителями бюджетных средств:</w:t>
      </w:r>
    </w:p>
    <w:p w14:paraId="31183D9C" w14:textId="3A1A2BF4" w:rsidR="008576F5" w:rsidRPr="009D1E9F" w:rsidRDefault="008576F5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D54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Отдел культуры и молодежной политики</w:t>
      </w:r>
      <w:r w:rsidR="00DD54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89699,9тыс.руб. (10,2%)</w:t>
      </w:r>
      <w:r w:rsidR="00F91D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4CA63CB6" w14:textId="542D91DA"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Управлением образования в размере </w:t>
      </w:r>
      <w:r w:rsidR="00DD54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488755,0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тыс. руб. (</w:t>
      </w:r>
      <w:r w:rsidR="001C44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 w:rsidR="00DD54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5,7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%);</w:t>
      </w:r>
    </w:p>
    <w:p w14:paraId="20740030" w14:textId="1047638A"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="00DD54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Администрация Балахтинского района 95396,4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тыс. руб. (</w:t>
      </w:r>
      <w:r w:rsidR="00DD54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10,9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%);</w:t>
      </w:r>
    </w:p>
    <w:p w14:paraId="1D3804C3" w14:textId="7E87BECF"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Финансовым управлением в размере </w:t>
      </w:r>
      <w:r w:rsidR="00DD54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125323,1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тыс. руб. (</w:t>
      </w:r>
      <w:r w:rsidR="001C44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  <w:r w:rsidR="00DD54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4,3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%).</w:t>
      </w:r>
    </w:p>
    <w:p w14:paraId="091B5FB8" w14:textId="2878E795"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долю остальных </w:t>
      </w:r>
      <w:r w:rsidR="00DD54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главных распорядителей средств районного бюджета приходится </w:t>
      </w:r>
      <w:r w:rsidR="00DD54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8,9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% исполненных расходных обязательств, из которых основная доля приходится на: МКУ «Балахтинский Техноцентр» – 3,</w:t>
      </w:r>
      <w:r w:rsidR="001C44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% (</w:t>
      </w:r>
      <w:r w:rsidR="00DD54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28871,3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тыс. руб.)</w:t>
      </w:r>
      <w:r w:rsidR="007B18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МКУ «Служба заказчика Балахтинского района»-2,</w:t>
      </w:r>
      <w:r w:rsidR="00DD54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</w:t>
      </w:r>
      <w:r w:rsidR="007B18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% (</w:t>
      </w:r>
      <w:r w:rsidR="00DD54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24297,1</w:t>
      </w:r>
      <w:r w:rsidR="007B18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тыс. рублей). </w:t>
      </w:r>
    </w:p>
    <w:p w14:paraId="7A33D621" w14:textId="77777777"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Удельный вес расходов каждого из оставшихся </w:t>
      </w:r>
      <w:r w:rsidR="007B18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главных распорядителей бюджетных средств незначителен и не превышает 2,0 %.</w:t>
      </w:r>
    </w:p>
    <w:p w14:paraId="31AAAA59" w14:textId="77777777" w:rsidR="009D1E9F" w:rsidRPr="009D1E9F" w:rsidRDefault="009D1E9F" w:rsidP="009D1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14:paraId="7B55E3A2" w14:textId="77777777" w:rsidR="009D1E9F" w:rsidRPr="009D1E9F" w:rsidRDefault="009D1E9F" w:rsidP="009D1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2.3. Исполнение муниципальных программ</w:t>
      </w:r>
    </w:p>
    <w:p w14:paraId="290AACBF" w14:textId="77777777" w:rsidR="009D1E9F" w:rsidRPr="009D1E9F" w:rsidRDefault="009D1E9F" w:rsidP="009D1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991EEA2" w14:textId="46300116"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соответствии с Решением о бюджете на 2022 год на территории муниципального района предусматривалась реализация 15 муниципальных программ, по 1</w:t>
      </w:r>
      <w:r w:rsidR="00AF65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из которых осуществлялось финансирование </w:t>
      </w:r>
      <w:r w:rsidR="00AF65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течение 9 месяцев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2022 года. </w:t>
      </w:r>
    </w:p>
    <w:p w14:paraId="0E7C8F20" w14:textId="75F5FF27" w:rsidR="009D1E9F" w:rsidRPr="009D1E9F" w:rsidRDefault="009D1E9F" w:rsidP="001702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Общий объем финансирования, предусмотренный на реализацию муниципальных программ в 2022 году, утвержден в сумме </w:t>
      </w:r>
      <w:r w:rsidR="00C633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  <w:r w:rsidR="001702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633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 w:rsidR="001702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44 426,3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тыс. руб., что составляет </w:t>
      </w:r>
      <w:r w:rsidR="00C633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87,2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% общего объема расходов районного бюджета.</w:t>
      </w:r>
    </w:p>
    <w:p w14:paraId="5B8B8308" w14:textId="69111B16"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По итогам </w:t>
      </w:r>
      <w:r w:rsidR="00CB2D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9 месяцев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2022 года, исполнение расходов районного бюджета по муниципальным программам составило </w:t>
      </w:r>
      <w:r w:rsidR="008F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821336,2</w:t>
      </w:r>
      <w:r w:rsidRPr="009D1E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тыс. руб. или </w:t>
      </w:r>
      <w:r w:rsidR="008F4F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66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% от утвержденных годовых бюджетных назначений.</w:t>
      </w:r>
    </w:p>
    <w:p w14:paraId="122EC3E5" w14:textId="7AC65E69"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Информация по исполнению районного бюджета в разрезе муниципальных программ </w:t>
      </w:r>
      <w:r w:rsidR="008F4F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 9 месяцев 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2022 года представлена в Таблице 5.</w:t>
      </w:r>
    </w:p>
    <w:p w14:paraId="271DD094" w14:textId="77777777" w:rsidR="009D1E9F" w:rsidRPr="009D1E9F" w:rsidRDefault="009D1E9F" w:rsidP="009D1E9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14:paraId="3DD793EF" w14:textId="77777777" w:rsidR="009D1E9F" w:rsidRPr="009D1E9F" w:rsidRDefault="009D1E9F" w:rsidP="009D1E9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Таблица 5</w:t>
      </w:r>
    </w:p>
    <w:p w14:paraId="12530D52" w14:textId="77777777" w:rsidR="009D1E9F" w:rsidRPr="009D1E9F" w:rsidRDefault="009D1E9F" w:rsidP="009D1E9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tbl>
      <w:tblPr>
        <w:tblW w:w="10201" w:type="dxa"/>
        <w:jc w:val="right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417"/>
        <w:gridCol w:w="1134"/>
      </w:tblGrid>
      <w:tr w:rsidR="009D1E9F" w:rsidRPr="009D1E9F" w14:paraId="10E0311C" w14:textId="77777777" w:rsidTr="0080227C">
        <w:trPr>
          <w:trHeight w:val="1106"/>
          <w:jc w:val="right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BFEF" w14:textId="77777777"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муниципальных программ</w:t>
            </w:r>
          </w:p>
          <w:p w14:paraId="10F9EFB2" w14:textId="77777777"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F6D3829" w14:textId="77777777"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C105515" w14:textId="77777777"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FED1" w14:textId="77777777"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Утвержден.</w:t>
            </w:r>
          </w:p>
          <w:p w14:paraId="36E858E4" w14:textId="77777777"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бюджетные назначения на 202</w:t>
            </w:r>
            <w:r w:rsidR="007B18B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  <w:p w14:paraId="0AA6E8D1" w14:textId="77777777"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4011" w14:textId="1DF142EA"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Исполнение за</w:t>
            </w:r>
            <w:r w:rsidR="007B18B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415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9 месяцев </w:t>
            </w: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текущего года </w:t>
            </w:r>
          </w:p>
          <w:p w14:paraId="2F2C911C" w14:textId="77777777"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BD35" w14:textId="77777777"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Доля 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мун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програм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(%) </w:t>
            </w:r>
          </w:p>
          <w:p w14:paraId="18B27286" w14:textId="77777777" w:rsidR="009D1E9F" w:rsidRPr="009D1E9F" w:rsidRDefault="009D1E9F" w:rsidP="009D1E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 общему </w:t>
            </w: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V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исполнен.програм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 расходов</w:t>
            </w:r>
          </w:p>
        </w:tc>
      </w:tr>
      <w:tr w:rsidR="009D1E9F" w:rsidRPr="009D1E9F" w14:paraId="6B581B58" w14:textId="77777777" w:rsidTr="0080227C">
        <w:trPr>
          <w:trHeight w:val="300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BC05" w14:textId="77777777"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ABD0" w14:textId="77777777"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138B" w14:textId="77777777"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9230" w14:textId="77777777"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9D1E9F" w:rsidRPr="009D1E9F" w14:paraId="5671475C" w14:textId="77777777" w:rsidTr="0080227C">
        <w:trPr>
          <w:trHeight w:val="131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EBFE" w14:textId="77777777" w:rsidR="009D1E9F" w:rsidRPr="009D1E9F" w:rsidRDefault="009D1E9F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01</w:t>
            </w: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«Развитие образования Балахтинского района.»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2DD7" w14:textId="063CBE62" w:rsidR="009D1E9F" w:rsidRPr="009D1E9F" w:rsidRDefault="007B18B0" w:rsidP="000E068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F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5E49" w14:textId="2DCDC5C2" w:rsidR="009D1E9F" w:rsidRPr="009D1E9F" w:rsidRDefault="008F4FFE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502908,7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7CD71" w14:textId="346DA766" w:rsidR="009D1E9F" w:rsidRPr="009D1E9F" w:rsidRDefault="00241536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</w:tr>
      <w:tr w:rsidR="009D1E9F" w:rsidRPr="009D1E9F" w14:paraId="62BA7940" w14:textId="77777777" w:rsidTr="0080227C">
        <w:trPr>
          <w:trHeight w:val="131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B700F" w14:textId="77777777" w:rsidR="009D1E9F" w:rsidRPr="009D1E9F" w:rsidRDefault="009D1E9F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02 </w:t>
            </w: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6CEE8" w14:textId="3E6CB29A" w:rsidR="009D1E9F" w:rsidRPr="009D1E9F" w:rsidRDefault="007B18B0" w:rsidP="000E068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B3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C83DA" w14:textId="18D3F6B6" w:rsidR="009D1E9F" w:rsidRPr="009D1E9F" w:rsidRDefault="007B37E9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B3FC7" w14:textId="55BC0C6D" w:rsidR="009D1E9F" w:rsidRPr="009D1E9F" w:rsidRDefault="00241536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</w:tr>
      <w:tr w:rsidR="009D1E9F" w:rsidRPr="009D1E9F" w14:paraId="1BA71ECE" w14:textId="77777777" w:rsidTr="0080227C">
        <w:trPr>
          <w:trHeight w:val="202"/>
          <w:jc w:val="right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A82CA" w14:textId="77777777"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03 </w:t>
            </w: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8407F" w14:textId="15B0A46B" w:rsidR="009D1E9F" w:rsidRPr="009D1E9F" w:rsidRDefault="007B18B0" w:rsidP="000E068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B3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F1C0E" w14:textId="7BD2398F" w:rsidR="009D1E9F" w:rsidRPr="009D1E9F" w:rsidRDefault="007B37E9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</w:t>
            </w:r>
            <w:r w:rsidR="007B6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42FB5" w14:textId="7934512C" w:rsidR="009D1E9F" w:rsidRPr="009D1E9F" w:rsidRDefault="00241536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</w:tr>
      <w:tr w:rsidR="009D1E9F" w:rsidRPr="009D1E9F" w14:paraId="04A3BFFE" w14:textId="77777777" w:rsidTr="0080227C">
        <w:trPr>
          <w:trHeight w:val="300"/>
          <w:jc w:val="right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7576" w14:textId="77777777"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04</w:t>
            </w: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«Укрепление общественного здоровья на территории Балахтинского района»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82BA5" w14:textId="4A49C424" w:rsidR="009D1E9F" w:rsidRPr="009D1E9F" w:rsidRDefault="007B37E9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34417,8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F5BD8" w14:textId="1570F88E" w:rsidR="009D1E9F" w:rsidRPr="009D1E9F" w:rsidRDefault="007B37E9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32D75" w14:textId="793528B7" w:rsidR="009D1E9F" w:rsidRPr="009D1E9F" w:rsidRDefault="00241536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</w:tr>
      <w:tr w:rsidR="009D1E9F" w:rsidRPr="009D1E9F" w14:paraId="1D1939AD" w14:textId="77777777" w:rsidTr="000E0688">
        <w:trPr>
          <w:trHeight w:val="140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28A0" w14:textId="77777777"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05</w:t>
            </w: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«Молодежь Балахтинского района в ХХ! веке»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84231" w14:textId="757DCFC4" w:rsidR="009D1E9F" w:rsidRPr="009D1E9F" w:rsidRDefault="007B18B0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7B3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010E4" w14:textId="6FA8D6D7" w:rsidR="009D1E9F" w:rsidRPr="009D1E9F" w:rsidRDefault="007B37E9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4D26B" w14:textId="11FA831D" w:rsidR="009D1E9F" w:rsidRPr="009D1E9F" w:rsidRDefault="00241536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D1E9F" w:rsidRPr="009D1E9F" w14:paraId="2DDC0C18" w14:textId="77777777" w:rsidTr="0080227C">
        <w:trPr>
          <w:trHeight w:val="194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5D6A" w14:textId="77777777"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06</w:t>
            </w: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«Развитие сельского хозяйства и регулирование рынков сельскохозяйственной продукции, сырья и продовольствия в Балахтинском районе»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A94DC" w14:textId="77777777" w:rsidR="009D1E9F" w:rsidRPr="009D1E9F" w:rsidRDefault="007B18B0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D7E62" w14:textId="60357F0C" w:rsidR="009D1E9F" w:rsidRPr="009D1E9F" w:rsidRDefault="007B37E9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653DC" w14:textId="7915E8C2" w:rsidR="009D1E9F" w:rsidRPr="009D1E9F" w:rsidRDefault="00241536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</w:tr>
      <w:tr w:rsidR="009D1E9F" w:rsidRPr="009D1E9F" w14:paraId="71EABAC3" w14:textId="77777777" w:rsidTr="0080227C">
        <w:trPr>
          <w:trHeight w:val="461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C138" w14:textId="77777777"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07</w:t>
            </w: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«Управление муниципальной собственностью Балахтинского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96CA4" w14:textId="2E049E3F" w:rsidR="009D1E9F" w:rsidRPr="009D1E9F" w:rsidRDefault="007B18B0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B3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9AD9E" w14:textId="1B247E82" w:rsidR="009D1E9F" w:rsidRPr="009D1E9F" w:rsidRDefault="007B18B0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B3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6384E" w14:textId="7F4C1A44" w:rsidR="009D1E9F" w:rsidRPr="009D1E9F" w:rsidRDefault="00241536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55,3</w:t>
            </w:r>
          </w:p>
        </w:tc>
      </w:tr>
      <w:tr w:rsidR="009D1E9F" w:rsidRPr="009D1E9F" w14:paraId="3760EBE1" w14:textId="77777777" w:rsidTr="000E0688">
        <w:trPr>
          <w:trHeight w:val="433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AE0B" w14:textId="77777777"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08</w:t>
            </w: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0C8B8" w14:textId="140FC766" w:rsidR="009D1E9F" w:rsidRPr="009D1E9F" w:rsidRDefault="007B37E9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103D3" w14:textId="19CA396D" w:rsidR="009D1E9F" w:rsidRPr="009D1E9F" w:rsidRDefault="007B18B0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B3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C8C59" w14:textId="008F0577" w:rsidR="009D1E9F" w:rsidRPr="009D1E9F" w:rsidRDefault="00241536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</w:tr>
      <w:tr w:rsidR="009D1E9F" w:rsidRPr="009D1E9F" w14:paraId="74E1E50F" w14:textId="77777777" w:rsidTr="0080227C">
        <w:trPr>
          <w:trHeight w:val="488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DD66" w14:textId="77777777"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09</w:t>
            </w: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«Создание условий для предоставления транспортных услуг и услуг связи на территории Балахтинского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B508C" w14:textId="77777777" w:rsidR="009D1E9F" w:rsidRPr="009D1E9F" w:rsidRDefault="007B18B0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DD111" w14:textId="004386C6" w:rsidR="009D1E9F" w:rsidRPr="009D1E9F" w:rsidRDefault="007B37E9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A5A94" w14:textId="59CD3617" w:rsidR="009D1E9F" w:rsidRPr="009D1E9F" w:rsidRDefault="00241536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</w:tr>
      <w:tr w:rsidR="009D1E9F" w:rsidRPr="009D1E9F" w14:paraId="6A995ACE" w14:textId="77777777" w:rsidTr="0080227C">
        <w:trPr>
          <w:trHeight w:val="507"/>
          <w:jc w:val="right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760D" w14:textId="77777777"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«Поддержка и развитие субъектов малого и среднего предпринимательства в Балахтинском районе»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67F1B" w14:textId="5E8420FA" w:rsidR="009D1E9F" w:rsidRPr="009D1E9F" w:rsidRDefault="007B18B0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B3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6F2FF" w14:textId="11BAF5C9" w:rsidR="009D1E9F" w:rsidRPr="009D1E9F" w:rsidRDefault="007B18B0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7B6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4DF5A" w14:textId="33FE9409" w:rsidR="009D1E9F" w:rsidRPr="009D1E9F" w:rsidRDefault="00241536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</w:tr>
      <w:tr w:rsidR="009D1E9F" w:rsidRPr="009D1E9F" w14:paraId="1DFCE640" w14:textId="77777777" w:rsidTr="0080227C">
        <w:trPr>
          <w:trHeight w:val="507"/>
          <w:jc w:val="right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D8C3F" w14:textId="77777777"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11 </w:t>
            </w: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«Создание условий для обеспечения доступным и комфортным жильем граждан Балахтинского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A0696" w14:textId="77777777" w:rsidR="009D1E9F" w:rsidRPr="009D1E9F" w:rsidRDefault="007B18B0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B56BA" w14:textId="70F66F19" w:rsidR="009D1E9F" w:rsidRPr="009D1E9F" w:rsidRDefault="007B37E9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AD3D2" w14:textId="5B39B181" w:rsidR="009D1E9F" w:rsidRPr="009D1E9F" w:rsidRDefault="00241536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</w:t>
            </w:r>
          </w:p>
        </w:tc>
      </w:tr>
      <w:tr w:rsidR="009D1E9F" w:rsidRPr="009D1E9F" w14:paraId="5846F822" w14:textId="77777777" w:rsidTr="000E0688">
        <w:trPr>
          <w:trHeight w:val="260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D941" w14:textId="77777777"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</w:t>
            </w: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«Управление муниципальными финансами»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04857" w14:textId="12362119" w:rsidR="009D1E9F" w:rsidRPr="009D1E9F" w:rsidRDefault="00376AC7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B3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3EE26" w14:textId="0A73F600" w:rsidR="009D1E9F" w:rsidRPr="009D1E9F" w:rsidRDefault="007B37E9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3F8A7" w14:textId="4F3DBE14" w:rsidR="009D1E9F" w:rsidRPr="009D1E9F" w:rsidRDefault="00241536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</w:tr>
      <w:tr w:rsidR="009D1E9F" w:rsidRPr="009D1E9F" w14:paraId="35EC2ED3" w14:textId="77777777" w:rsidTr="0080227C">
        <w:trPr>
          <w:trHeight w:val="278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A058C" w14:textId="77777777"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14 </w:t>
            </w: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 Мы вместе»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3937D" w14:textId="77777777" w:rsidR="009D1E9F" w:rsidRPr="009D1E9F" w:rsidRDefault="00376AC7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E1520" w14:textId="459EEC4D" w:rsidR="009D1E9F" w:rsidRPr="009D1E9F" w:rsidRDefault="007B37E9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D49FD" w14:textId="27278775" w:rsidR="009D1E9F" w:rsidRPr="009D1E9F" w:rsidRDefault="00241536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D1E9F" w:rsidRPr="009D1E9F" w14:paraId="26D1E134" w14:textId="77777777" w:rsidTr="000E0688">
        <w:trPr>
          <w:trHeight w:val="268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D2C2B" w14:textId="77777777"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15 </w:t>
            </w: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 Вместе»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44D75" w14:textId="77777777" w:rsidR="009D1E9F" w:rsidRPr="009D1E9F" w:rsidRDefault="00376AC7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C4131" w14:textId="33BDAAA3" w:rsidR="009D1E9F" w:rsidRPr="009D1E9F" w:rsidRDefault="007B37E9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DDDC7" w14:textId="13F10EC8" w:rsidR="009D1E9F" w:rsidRPr="009D1E9F" w:rsidRDefault="00241536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D1E9F" w:rsidRPr="009D1E9F" w14:paraId="029B585F" w14:textId="77777777" w:rsidTr="000E0688">
        <w:trPr>
          <w:trHeight w:val="427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94D6C" w14:textId="77777777"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16 </w:t>
            </w: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 Профилактика  правонарушений терроризма и экстремизма на территории Балахтинского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C17A7" w14:textId="77777777" w:rsidR="009D1E9F" w:rsidRPr="009D1E9F" w:rsidRDefault="00376AC7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3F54" w14:textId="0E47EE02" w:rsidR="009D1E9F" w:rsidRPr="009D1E9F" w:rsidRDefault="007B37E9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E554D" w14:textId="21D0D95D" w:rsidR="009D1E9F" w:rsidRPr="009D1E9F" w:rsidRDefault="00241536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1E9F" w:rsidRPr="009D1E9F" w14:paraId="71B69C94" w14:textId="77777777" w:rsidTr="0080227C">
        <w:trPr>
          <w:trHeight w:val="165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EF7C" w14:textId="77777777"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19A7" w14:textId="7C2C4475" w:rsidR="009D1E9F" w:rsidRPr="009D1E9F" w:rsidRDefault="00C633A8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7B634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44426,3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EF97" w14:textId="2375C99C" w:rsidR="009D1E9F" w:rsidRPr="009D1E9F" w:rsidRDefault="007B6344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821336,2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381F" w14:textId="7271D122" w:rsidR="009D1E9F" w:rsidRPr="009D1E9F" w:rsidRDefault="00241536" w:rsidP="000E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66,0</w:t>
            </w:r>
          </w:p>
        </w:tc>
      </w:tr>
    </w:tbl>
    <w:p w14:paraId="05A1D720" w14:textId="77777777" w:rsidR="009D1E9F" w:rsidRPr="009D1E9F" w:rsidRDefault="009D1E9F" w:rsidP="009D1E9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yellow"/>
          <w:lang w:eastAsia="ru-RU"/>
        </w:rPr>
      </w:pPr>
    </w:p>
    <w:p w14:paraId="2CC6A14C" w14:textId="77777777"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структуре исполненных 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программных 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расходов наибольшую долю составляют расходы на следующие программы:</w:t>
      </w:r>
    </w:p>
    <w:p w14:paraId="5B269CB3" w14:textId="5E1D7645"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«Развитие </w:t>
      </w:r>
      <w:proofErr w:type="gramStart"/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образования  Балахтинского</w:t>
      </w:r>
      <w:proofErr w:type="gramEnd"/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района» -</w:t>
      </w:r>
      <w:r w:rsidR="00655B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61,2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%;</w:t>
      </w:r>
    </w:p>
    <w:p w14:paraId="735672CA" w14:textId="1864CD07"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«Развитие культуры» – </w:t>
      </w:r>
      <w:r w:rsidR="00655B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13,7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%;</w:t>
      </w:r>
    </w:p>
    <w:p w14:paraId="567EA193" w14:textId="1762F6E6"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«Управление муниципальными финансами» -</w:t>
      </w:r>
      <w:r w:rsidR="00C633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  <w:r w:rsidR="00655B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3,3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%.</w:t>
      </w:r>
    </w:p>
    <w:p w14:paraId="53095759" w14:textId="3770EF6B"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Доля расходов по остальным муниципальным программам, финансируемым </w:t>
      </w:r>
      <w:r w:rsidR="00D0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9 месяцев</w:t>
      </w:r>
      <w:r w:rsidR="00C63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D1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2022 года, </w:t>
      </w:r>
      <w:r w:rsidRPr="009D1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D0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10%, а исполнение</w:t>
      </w:r>
      <w:r w:rsidRPr="009D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0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</w:t>
      </w:r>
      <w:r w:rsidRPr="009D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D0002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D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D00022">
        <w:rPr>
          <w:rFonts w:ascii="Times New Roman" w:eastAsia="Times New Roman" w:hAnsi="Times New Roman" w:cs="Times New Roman"/>
          <w:sz w:val="24"/>
          <w:szCs w:val="24"/>
          <w:lang w:eastAsia="ru-RU"/>
        </w:rPr>
        <w:t>е 0%</w:t>
      </w:r>
      <w:r w:rsidRPr="009D1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868CE18" w14:textId="77777777" w:rsidR="009D1E9F" w:rsidRPr="009D1E9F" w:rsidRDefault="009D1E9F" w:rsidP="009D1E9F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7B7439D" w14:textId="77777777" w:rsidR="009D1E9F" w:rsidRPr="009D1E9F" w:rsidRDefault="009D1E9F" w:rsidP="009D1E9F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3. </w:t>
      </w: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Исполнение районного бюджета по</w:t>
      </w:r>
      <w:r w:rsidRPr="009D1E9F">
        <w:rPr>
          <w:rFonts w:ascii="Times New Roman" w:eastAsia="Times New Roman" w:hAnsi="Times New Roman" w:cs="Courier New"/>
          <w:b/>
          <w:color w:val="000000" w:themeColor="text1"/>
          <w:sz w:val="24"/>
          <w:szCs w:val="24"/>
          <w:lang w:eastAsia="ru-RU"/>
        </w:rPr>
        <w:t xml:space="preserve"> источникам финансирования дефицита бюджета, муниципальный долг и расходы на его обслуживание, погашение муниципальных долговых обязательств</w:t>
      </w:r>
    </w:p>
    <w:p w14:paraId="2CA9B028" w14:textId="77777777" w:rsidR="009D1E9F" w:rsidRPr="009D1E9F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4D7CB5F" w14:textId="326A6DF5" w:rsidR="009D1E9F" w:rsidRPr="009D1E9F" w:rsidRDefault="009D1E9F" w:rsidP="009D1E9F">
      <w:pPr>
        <w:spacing w:after="0" w:line="276" w:lineRule="auto"/>
        <w:ind w:firstLine="720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Результатом исполнения районного бюджета за </w:t>
      </w:r>
      <w:r w:rsidR="00D00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 месяцев 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2022 года является профицит бюджета в размере </w:t>
      </w:r>
      <w:r w:rsidR="00D000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44716,7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тыс. рублей.</w:t>
      </w:r>
    </w:p>
    <w:p w14:paraId="65A1B102" w14:textId="6FB30537" w:rsidR="009D1E9F" w:rsidRPr="009D1E9F" w:rsidRDefault="009D1E9F" w:rsidP="00CA4FF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Муниципальный долг муниципального района по состоянию на 01.</w:t>
      </w:r>
      <w:r w:rsidR="00D00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.2022 отсутствует</w:t>
      </w:r>
      <w:r w:rsidR="00CA4F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118C657" w14:textId="77777777" w:rsidR="00D00022" w:rsidRDefault="00D00022" w:rsidP="009D1E9F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ru-RU"/>
        </w:rPr>
      </w:pPr>
    </w:p>
    <w:p w14:paraId="07108E18" w14:textId="38091FE1" w:rsidR="009D1E9F" w:rsidRPr="009D1E9F" w:rsidRDefault="009D1E9F" w:rsidP="009D1E9F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ru-RU"/>
        </w:rPr>
        <w:t xml:space="preserve">ВЫВОДЫ </w:t>
      </w:r>
    </w:p>
    <w:p w14:paraId="2127E592" w14:textId="77777777" w:rsidR="009D1E9F" w:rsidRPr="009D1E9F" w:rsidRDefault="009D1E9F" w:rsidP="009D1E9F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ru-RU"/>
        </w:rPr>
      </w:pPr>
    </w:p>
    <w:p w14:paraId="129EC405" w14:textId="3B521D24" w:rsidR="009D1E9F" w:rsidRPr="009D1E9F" w:rsidRDefault="009D1E9F" w:rsidP="009D1E9F">
      <w:pPr>
        <w:spacing w:after="0" w:line="276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  <w:r w:rsidRPr="009D1E9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 основании вышеизложенного Контрольно-счетный орган считает, что Отчет об исполнении районного бюджета за </w:t>
      </w:r>
      <w:r w:rsidR="00D00022">
        <w:rPr>
          <w:rFonts w:ascii="Times New Roman" w:eastAsia="Times New Roman" w:hAnsi="Times New Roman" w:cs="Arial"/>
          <w:sz w:val="24"/>
          <w:szCs w:val="24"/>
          <w:lang w:eastAsia="ru-RU"/>
        </w:rPr>
        <w:t>9 месяцев</w:t>
      </w:r>
      <w:r w:rsidRPr="009D1E9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2022 года утвержденный Постановлением Администрации Балахтинского района от 1</w:t>
      </w:r>
      <w:r w:rsidR="00CA4FFC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Pr="009D1E9F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="00D00022">
        <w:rPr>
          <w:rFonts w:ascii="Times New Roman" w:eastAsia="Times New Roman" w:hAnsi="Times New Roman" w:cs="Arial"/>
          <w:sz w:val="24"/>
          <w:szCs w:val="24"/>
          <w:lang w:eastAsia="ru-RU"/>
        </w:rPr>
        <w:t>10</w:t>
      </w:r>
      <w:r w:rsidRPr="009D1E9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.2022 № </w:t>
      </w:r>
      <w:r w:rsidR="00D00022">
        <w:rPr>
          <w:rFonts w:ascii="Times New Roman" w:eastAsia="Times New Roman" w:hAnsi="Times New Roman" w:cs="Arial"/>
          <w:sz w:val="24"/>
          <w:szCs w:val="24"/>
          <w:lang w:eastAsia="ru-RU"/>
        </w:rPr>
        <w:t>684</w:t>
      </w:r>
      <w:r w:rsidRPr="009D1E9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может быть рассмотрен Балахтинским районным Советом депутатов и принят к сведению.</w:t>
      </w:r>
    </w:p>
    <w:p w14:paraId="6FD2AD35" w14:textId="5834B3E9" w:rsidR="009D1E9F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8E6D692" w14:textId="77777777" w:rsidR="00D00022" w:rsidRPr="009D1E9F" w:rsidRDefault="00D00022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04BCFB5" w14:textId="77777777" w:rsidR="009D1E9F" w:rsidRPr="009D1E9F" w:rsidRDefault="009D1E9F" w:rsidP="009D1E9F">
      <w:pPr>
        <w:spacing w:after="0" w:line="276" w:lineRule="auto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Председатель Контрольно-счетного</w:t>
      </w:r>
    </w:p>
    <w:p w14:paraId="776BF332" w14:textId="7E9E6B41" w:rsidR="009D1E9F" w:rsidRPr="009D1E9F" w:rsidRDefault="009D1E9F" w:rsidP="009D1E9F">
      <w:pPr>
        <w:spacing w:after="0" w:line="276" w:lineRule="auto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highlight w:val="yellow"/>
          <w:lang w:eastAsia="ru-RU"/>
        </w:rPr>
      </w:pPr>
      <w:r w:rsidRPr="009D1E9F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органа </w:t>
      </w:r>
      <w:proofErr w:type="spellStart"/>
      <w:r w:rsidRPr="009D1E9F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Балахтинского</w:t>
      </w:r>
      <w:proofErr w:type="spellEnd"/>
      <w:r w:rsidRPr="009D1E9F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района                                    </w:t>
      </w:r>
      <w:r w:rsidR="00D0002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                </w:t>
      </w:r>
      <w:r w:rsidRPr="009D1E9F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                                          </w:t>
      </w:r>
      <w:proofErr w:type="spellStart"/>
      <w:r w:rsidRPr="009D1E9F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Г.К.Хиревич</w:t>
      </w:r>
      <w:proofErr w:type="spellEnd"/>
      <w:r w:rsidRPr="009D1E9F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          </w:t>
      </w:r>
    </w:p>
    <w:p w14:paraId="035DB7F6" w14:textId="77777777" w:rsidR="00D8727E" w:rsidRDefault="00D8727E"/>
    <w:sectPr w:rsidR="00D8727E" w:rsidSect="0088016A">
      <w:headerReference w:type="even" r:id="rId6"/>
      <w:headerReference w:type="default" r:id="rId7"/>
      <w:pgSz w:w="11906" w:h="16838"/>
      <w:pgMar w:top="1134" w:right="566" w:bottom="1135" w:left="107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E48A7" w14:textId="77777777" w:rsidR="00D8661E" w:rsidRDefault="00D8661E">
      <w:pPr>
        <w:spacing w:after="0" w:line="240" w:lineRule="auto"/>
      </w:pPr>
      <w:r>
        <w:separator/>
      </w:r>
    </w:p>
  </w:endnote>
  <w:endnote w:type="continuationSeparator" w:id="0">
    <w:p w14:paraId="7C8F53EF" w14:textId="77777777" w:rsidR="00D8661E" w:rsidRDefault="00D8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F307B" w14:textId="77777777" w:rsidR="00D8661E" w:rsidRDefault="00D8661E">
      <w:pPr>
        <w:spacing w:after="0" w:line="240" w:lineRule="auto"/>
      </w:pPr>
      <w:r>
        <w:separator/>
      </w:r>
    </w:p>
  </w:footnote>
  <w:footnote w:type="continuationSeparator" w:id="0">
    <w:p w14:paraId="064D3CCE" w14:textId="77777777" w:rsidR="00D8661E" w:rsidRDefault="00D86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3A9" w14:textId="77777777" w:rsidR="0088016A" w:rsidRDefault="006E2A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3397A6" w14:textId="77777777" w:rsidR="0088016A" w:rsidRDefault="00D8661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F4E5B" w14:textId="5C8FFD75" w:rsidR="0088016A" w:rsidRDefault="006E2A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737F">
      <w:rPr>
        <w:rStyle w:val="a5"/>
        <w:noProof/>
      </w:rPr>
      <w:t>6</w:t>
    </w:r>
    <w:r>
      <w:rPr>
        <w:rStyle w:val="a5"/>
      </w:rPr>
      <w:fldChar w:fldCharType="end"/>
    </w:r>
  </w:p>
  <w:p w14:paraId="48DDAEB5" w14:textId="77777777" w:rsidR="0088016A" w:rsidRDefault="00D8661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1A"/>
    <w:rsid w:val="0001531A"/>
    <w:rsid w:val="00055295"/>
    <w:rsid w:val="000778A3"/>
    <w:rsid w:val="000E0688"/>
    <w:rsid w:val="00126996"/>
    <w:rsid w:val="00145B1A"/>
    <w:rsid w:val="001513F0"/>
    <w:rsid w:val="001702BB"/>
    <w:rsid w:val="00195C25"/>
    <w:rsid w:val="001C4433"/>
    <w:rsid w:val="001C7452"/>
    <w:rsid w:val="001D6BD9"/>
    <w:rsid w:val="001E00FB"/>
    <w:rsid w:val="00241536"/>
    <w:rsid w:val="00243309"/>
    <w:rsid w:val="002E2111"/>
    <w:rsid w:val="002E6BD3"/>
    <w:rsid w:val="00337FDA"/>
    <w:rsid w:val="003529E8"/>
    <w:rsid w:val="00365BCA"/>
    <w:rsid w:val="00376AC7"/>
    <w:rsid w:val="00391612"/>
    <w:rsid w:val="00396A20"/>
    <w:rsid w:val="003B0146"/>
    <w:rsid w:val="00400543"/>
    <w:rsid w:val="00487272"/>
    <w:rsid w:val="004B1F94"/>
    <w:rsid w:val="004B73A5"/>
    <w:rsid w:val="00537541"/>
    <w:rsid w:val="00585516"/>
    <w:rsid w:val="00591A0F"/>
    <w:rsid w:val="005F2C3C"/>
    <w:rsid w:val="00612173"/>
    <w:rsid w:val="00651155"/>
    <w:rsid w:val="0065536F"/>
    <w:rsid w:val="00655BD2"/>
    <w:rsid w:val="0066196E"/>
    <w:rsid w:val="006A51A5"/>
    <w:rsid w:val="006A603E"/>
    <w:rsid w:val="006A7D5D"/>
    <w:rsid w:val="006B737F"/>
    <w:rsid w:val="006E2AF4"/>
    <w:rsid w:val="0070729A"/>
    <w:rsid w:val="00735BBC"/>
    <w:rsid w:val="00754887"/>
    <w:rsid w:val="007659B8"/>
    <w:rsid w:val="007B18B0"/>
    <w:rsid w:val="007B269D"/>
    <w:rsid w:val="007B37E9"/>
    <w:rsid w:val="007B6344"/>
    <w:rsid w:val="007F017E"/>
    <w:rsid w:val="007F3EA0"/>
    <w:rsid w:val="007F4369"/>
    <w:rsid w:val="00815042"/>
    <w:rsid w:val="008576F5"/>
    <w:rsid w:val="00871055"/>
    <w:rsid w:val="008736E6"/>
    <w:rsid w:val="008C756F"/>
    <w:rsid w:val="008F4FFE"/>
    <w:rsid w:val="00907D3D"/>
    <w:rsid w:val="00942874"/>
    <w:rsid w:val="00976E45"/>
    <w:rsid w:val="009D1E9F"/>
    <w:rsid w:val="009F0256"/>
    <w:rsid w:val="009F3F13"/>
    <w:rsid w:val="00A1066D"/>
    <w:rsid w:val="00A219FF"/>
    <w:rsid w:val="00A47B61"/>
    <w:rsid w:val="00A82CA4"/>
    <w:rsid w:val="00AF6576"/>
    <w:rsid w:val="00B2597E"/>
    <w:rsid w:val="00B4152F"/>
    <w:rsid w:val="00B57E5F"/>
    <w:rsid w:val="00BA34DA"/>
    <w:rsid w:val="00BB2592"/>
    <w:rsid w:val="00BD4019"/>
    <w:rsid w:val="00BE0F3A"/>
    <w:rsid w:val="00BF0880"/>
    <w:rsid w:val="00C05599"/>
    <w:rsid w:val="00C61C5D"/>
    <w:rsid w:val="00C633A8"/>
    <w:rsid w:val="00CA17F0"/>
    <w:rsid w:val="00CA4FFC"/>
    <w:rsid w:val="00CB2D7E"/>
    <w:rsid w:val="00CB3D67"/>
    <w:rsid w:val="00CD2510"/>
    <w:rsid w:val="00CD731A"/>
    <w:rsid w:val="00D00022"/>
    <w:rsid w:val="00D5333B"/>
    <w:rsid w:val="00D82DE9"/>
    <w:rsid w:val="00D8661E"/>
    <w:rsid w:val="00D8727E"/>
    <w:rsid w:val="00DC4810"/>
    <w:rsid w:val="00DC66E8"/>
    <w:rsid w:val="00DD3573"/>
    <w:rsid w:val="00DD54AB"/>
    <w:rsid w:val="00DF47E2"/>
    <w:rsid w:val="00E10859"/>
    <w:rsid w:val="00E31965"/>
    <w:rsid w:val="00E45BC3"/>
    <w:rsid w:val="00E608CB"/>
    <w:rsid w:val="00EA305A"/>
    <w:rsid w:val="00EC6016"/>
    <w:rsid w:val="00EF4E0B"/>
    <w:rsid w:val="00F77C37"/>
    <w:rsid w:val="00F86492"/>
    <w:rsid w:val="00F91D3B"/>
    <w:rsid w:val="00FD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8B8C"/>
  <w15:chartTrackingRefBased/>
  <w15:docId w15:val="{21844916-5D40-40E9-9637-75A0894D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1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1E9F"/>
  </w:style>
  <w:style w:type="character" w:styleId="a5">
    <w:name w:val="page number"/>
    <w:basedOn w:val="a0"/>
    <w:semiHidden/>
    <w:rsid w:val="009D1E9F"/>
  </w:style>
  <w:style w:type="table" w:styleId="a6">
    <w:name w:val="Table Grid"/>
    <w:basedOn w:val="a1"/>
    <w:uiPriority w:val="59"/>
    <w:rsid w:val="009D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0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0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6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2022-10-19T00:52:00Z</cp:lastPrinted>
  <dcterms:created xsi:type="dcterms:W3CDTF">2022-10-13T02:42:00Z</dcterms:created>
  <dcterms:modified xsi:type="dcterms:W3CDTF">2022-10-19T00:53:00Z</dcterms:modified>
</cp:coreProperties>
</file>