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0E86" w14:textId="77777777" w:rsidR="00822D8E" w:rsidRPr="00B96997" w:rsidRDefault="00822D8E" w:rsidP="00822D8E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4AF5B7D" w14:textId="77777777" w:rsidR="00822D8E" w:rsidRPr="00B96997" w:rsidRDefault="00822D8E" w:rsidP="00822D8E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655C179" w14:textId="327A228A" w:rsidR="00833280" w:rsidRDefault="00822D8E" w:rsidP="008332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</w:t>
      </w:r>
      <w:r w:rsidR="009B5C48"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 муниципальной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 Балахтинского района </w:t>
      </w:r>
      <w:r w:rsidRPr="0002686F">
        <w:rPr>
          <w:rFonts w:ascii="Times New Roman" w:hAnsi="Times New Roman" w:cs="Times New Roman"/>
          <w:b/>
          <w:sz w:val="26"/>
          <w:szCs w:val="26"/>
        </w:rPr>
        <w:t>«</w:t>
      </w:r>
      <w:r w:rsidR="00833280" w:rsidRPr="0002686F">
        <w:rPr>
          <w:rFonts w:ascii="Times New Roman" w:hAnsi="Times New Roman" w:cs="Times New Roman"/>
          <w:b/>
          <w:sz w:val="26"/>
          <w:szCs w:val="26"/>
        </w:rPr>
        <w:t>Вместе»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FF2C88">
        <w:rPr>
          <w:rFonts w:ascii="Times New Roman" w:hAnsi="Times New Roman" w:cs="Times New Roman"/>
          <w:b/>
          <w:sz w:val="26"/>
          <w:szCs w:val="26"/>
        </w:rPr>
        <w:t>4</w:t>
      </w:r>
      <w:r w:rsidR="008B74BF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FF2C88">
        <w:rPr>
          <w:rFonts w:ascii="Times New Roman" w:hAnsi="Times New Roman" w:cs="Times New Roman"/>
          <w:b/>
          <w:sz w:val="26"/>
          <w:szCs w:val="26"/>
        </w:rPr>
        <w:t>5</w:t>
      </w:r>
      <w:r w:rsidR="008B74BF">
        <w:rPr>
          <w:rFonts w:ascii="Times New Roman" w:hAnsi="Times New Roman" w:cs="Times New Roman"/>
          <w:b/>
          <w:sz w:val="26"/>
          <w:szCs w:val="26"/>
        </w:rPr>
        <w:t>-202</w:t>
      </w:r>
      <w:r w:rsidR="00FF2C88">
        <w:rPr>
          <w:rFonts w:ascii="Times New Roman" w:hAnsi="Times New Roman" w:cs="Times New Roman"/>
          <w:b/>
          <w:sz w:val="26"/>
          <w:szCs w:val="26"/>
        </w:rPr>
        <w:t>6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0087192" w14:textId="74E83592" w:rsidR="00E03918" w:rsidRPr="00E03918" w:rsidRDefault="00E03918" w:rsidP="008332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3918">
        <w:rPr>
          <w:rFonts w:ascii="Times New Roman" w:hAnsi="Times New Roman" w:cs="Times New Roman"/>
          <w:bCs/>
          <w:sz w:val="26"/>
          <w:szCs w:val="26"/>
        </w:rPr>
        <w:t>п.Балахта                                                                                                   ____________2023г.</w:t>
      </w:r>
    </w:p>
    <w:p w14:paraId="12EC0A7D" w14:textId="072607E8" w:rsidR="00822D8E" w:rsidRDefault="008322B5" w:rsidP="00822D8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822D8E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822D8E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</w:t>
      </w:r>
      <w:r w:rsidR="00FF4287">
        <w:rPr>
          <w:rFonts w:ascii="Times New Roman" w:hAnsi="Times New Roman" w:cs="Times New Roman"/>
          <w:sz w:val="26"/>
          <w:szCs w:val="26"/>
        </w:rPr>
        <w:t>а, их формировании и реализации</w:t>
      </w:r>
      <w:r w:rsidR="00822D8E">
        <w:rPr>
          <w:rFonts w:ascii="Times New Roman" w:hAnsi="Times New Roman" w:cs="Times New Roman"/>
          <w:sz w:val="26"/>
          <w:szCs w:val="26"/>
        </w:rPr>
        <w:t xml:space="preserve">, </w:t>
      </w:r>
      <w:r w:rsidR="00E565AD">
        <w:rPr>
          <w:rFonts w:ascii="Times New Roman" w:hAnsi="Times New Roman" w:cs="Times New Roman"/>
          <w:sz w:val="26"/>
          <w:szCs w:val="26"/>
        </w:rPr>
        <w:t>утверждённым</w:t>
      </w:r>
      <w:r w:rsidR="00822D8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11.01.2017г.№ 8 (далее Порядок № 8),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833280">
        <w:rPr>
          <w:rFonts w:ascii="Times New Roman" w:hAnsi="Times New Roman" w:cs="Times New Roman"/>
          <w:sz w:val="26"/>
          <w:szCs w:val="26"/>
        </w:rPr>
        <w:t>30</w:t>
      </w:r>
      <w:r w:rsidR="00822D8E" w:rsidRPr="00B96997">
        <w:rPr>
          <w:rFonts w:ascii="Times New Roman" w:hAnsi="Times New Roman" w:cs="Times New Roman"/>
          <w:sz w:val="26"/>
          <w:szCs w:val="26"/>
        </w:rPr>
        <w:t>.10.20</w:t>
      </w:r>
      <w:r w:rsidR="00833280">
        <w:rPr>
          <w:rFonts w:ascii="Times New Roman" w:hAnsi="Times New Roman" w:cs="Times New Roman"/>
          <w:sz w:val="26"/>
          <w:szCs w:val="26"/>
        </w:rPr>
        <w:t>20</w:t>
      </w:r>
      <w:r w:rsidR="00822D8E" w:rsidRPr="00B96997">
        <w:rPr>
          <w:rFonts w:ascii="Times New Roman" w:hAnsi="Times New Roman" w:cs="Times New Roman"/>
          <w:sz w:val="26"/>
          <w:szCs w:val="26"/>
        </w:rPr>
        <w:t>г №</w:t>
      </w:r>
      <w:r w:rsidR="00833280">
        <w:rPr>
          <w:rFonts w:ascii="Times New Roman" w:hAnsi="Times New Roman" w:cs="Times New Roman"/>
          <w:sz w:val="26"/>
          <w:szCs w:val="26"/>
        </w:rPr>
        <w:t>571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="00822D8E" w:rsidRPr="00566423">
        <w:rPr>
          <w:rFonts w:ascii="Times New Roman" w:hAnsi="Times New Roman" w:cs="Times New Roman"/>
          <w:sz w:val="26"/>
          <w:szCs w:val="26"/>
        </w:rPr>
        <w:t>района  «</w:t>
      </w:r>
      <w:r w:rsidR="00833280">
        <w:rPr>
          <w:rFonts w:ascii="Times New Roman" w:hAnsi="Times New Roman" w:cs="Times New Roman"/>
          <w:sz w:val="26"/>
          <w:szCs w:val="26"/>
        </w:rPr>
        <w:t>Вместе</w:t>
      </w:r>
      <w:r w:rsidR="00822D8E" w:rsidRPr="00566423">
        <w:rPr>
          <w:rFonts w:ascii="Times New Roman" w:hAnsi="Times New Roman" w:cs="Times New Roman"/>
          <w:sz w:val="26"/>
          <w:szCs w:val="26"/>
        </w:rPr>
        <w:t xml:space="preserve">» </w:t>
      </w:r>
      <w:r w:rsidR="00822D8E">
        <w:rPr>
          <w:rFonts w:ascii="Times New Roman" w:hAnsi="Times New Roman" w:cs="Times New Roman"/>
          <w:sz w:val="26"/>
          <w:szCs w:val="26"/>
        </w:rPr>
        <w:t xml:space="preserve"> </w:t>
      </w:r>
      <w:r w:rsidR="00822D8E" w:rsidRPr="00566423">
        <w:rPr>
          <w:rFonts w:ascii="Times New Roman" w:hAnsi="Times New Roman" w:cs="Times New Roman"/>
          <w:sz w:val="26"/>
          <w:szCs w:val="26"/>
        </w:rPr>
        <w:t>(далее –муниципальная программ</w:t>
      </w:r>
      <w:r w:rsidR="00FF2C88">
        <w:rPr>
          <w:rFonts w:ascii="Times New Roman" w:hAnsi="Times New Roman" w:cs="Times New Roman"/>
          <w:sz w:val="26"/>
          <w:szCs w:val="26"/>
        </w:rPr>
        <w:t>а).</w:t>
      </w:r>
    </w:p>
    <w:p w14:paraId="7E2F90B6" w14:textId="77777777" w:rsidR="00E565AD" w:rsidRDefault="00E565AD" w:rsidP="00822D8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AC89642" w14:textId="77777777" w:rsidR="00FF2C88" w:rsidRPr="006C1533" w:rsidRDefault="00FF2C88" w:rsidP="00FF2C88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7C396373" w14:textId="4B4B26DE" w:rsidR="00FF2C88" w:rsidRPr="006C1533" w:rsidRDefault="00FF2C88" w:rsidP="00FF2C88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I.</w:t>
      </w:r>
      <w:r w:rsidRPr="006C153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Основания разработки </w:t>
      </w:r>
      <w:r w:rsidR="00335700" w:rsidRPr="00335700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40A92E2F" w14:textId="07941702" w:rsidR="00FF2C88" w:rsidRPr="00B96997" w:rsidRDefault="00335700" w:rsidP="00FF2C8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335700">
        <w:rPr>
          <w:rFonts w:ascii="Times New Roman" w:hAnsi="Times New Roman" w:cs="Times New Roman"/>
          <w:sz w:val="26"/>
          <w:szCs w:val="26"/>
        </w:rPr>
        <w:t>униципальн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335700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35700">
        <w:rPr>
          <w:rFonts w:ascii="Times New Roman" w:hAnsi="Times New Roman" w:cs="Times New Roman"/>
          <w:sz w:val="26"/>
          <w:szCs w:val="26"/>
        </w:rPr>
        <w:t xml:space="preserve"> </w:t>
      </w:r>
      <w:r w:rsidR="00FF2C88" w:rsidRPr="006C1533">
        <w:rPr>
          <w:rFonts w:ascii="Times New Roman" w:hAnsi="Times New Roman" w:cs="Times New Roman"/>
          <w:sz w:val="26"/>
          <w:szCs w:val="26"/>
        </w:rPr>
        <w:t>разработана на основании распоряжения администрации Балахтинского района от 06.10.2023г. № 222 «Об утверждении перечня муниципальных программ Балахтинского района, принятого в соответствии с Порядком №8.</w:t>
      </w:r>
    </w:p>
    <w:p w14:paraId="355DA135" w14:textId="77777777" w:rsidR="00FF2C88" w:rsidRPr="00B96997" w:rsidRDefault="00FF2C88" w:rsidP="00FF2C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352D9FEE" w14:textId="77777777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поддержке социально-ориентированных некоммерческих организациях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2686F">
        <w:rPr>
          <w:rFonts w:ascii="Times New Roman" w:hAnsi="Times New Roman" w:cs="Times New Roman"/>
          <w:sz w:val="26"/>
          <w:szCs w:val="26"/>
        </w:rPr>
        <w:t>Содействие развитию гражданского общества</w:t>
      </w:r>
      <w:r w:rsidRPr="00A84C0D">
        <w:rPr>
          <w:rFonts w:ascii="Times New Roman" w:hAnsi="Times New Roman" w:cs="Times New Roman"/>
          <w:sz w:val="26"/>
          <w:szCs w:val="26"/>
        </w:rPr>
        <w:t>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50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325D40DB" w14:textId="77777777" w:rsidR="00822D8E" w:rsidRDefault="00822D8E" w:rsidP="00822D8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3E8DF1C4" w14:textId="77777777" w:rsidR="00822D8E" w:rsidRDefault="00822D8E" w:rsidP="00822D8E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822D8E" w14:paraId="2F0F096A" w14:textId="77777777" w:rsidTr="00BA28FF">
        <w:tc>
          <w:tcPr>
            <w:tcW w:w="980" w:type="dxa"/>
          </w:tcPr>
          <w:p w14:paraId="6680CEBB" w14:textId="77777777" w:rsidR="00822D8E" w:rsidRDefault="00822D8E" w:rsidP="008824D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687D6AA" w14:textId="77777777" w:rsidR="00822D8E" w:rsidRDefault="00822D8E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>Содействие развитию  гражданского общества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268" w:type="dxa"/>
          </w:tcPr>
          <w:p w14:paraId="544325D4" w14:textId="77777777" w:rsidR="00822D8E" w:rsidRDefault="00822D8E" w:rsidP="000268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>Вместе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2686F" w14:paraId="7BBB468E" w14:textId="77777777" w:rsidTr="00BA28FF">
        <w:tc>
          <w:tcPr>
            <w:tcW w:w="980" w:type="dxa"/>
          </w:tcPr>
          <w:p w14:paraId="6EE8E15A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771A1C39" w14:textId="77777777" w:rsidR="0002686F" w:rsidRPr="0002686F" w:rsidRDefault="001430CF" w:rsidP="000268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развития гражданского общества посредством совершенствования институтов гражданского общества и 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взаимодействия граждан, социально ориентированных некоммерческих организаций (далее - СОНКО), органов власти и бизнес-сообщества (межсекторного сотрудничества), способствующих решению социальных проблем жителей Красноярского края, а также повышение прозрачности деятельности органов государственной власти</w:t>
            </w:r>
          </w:p>
          <w:p w14:paraId="3FB9B184" w14:textId="77777777" w:rsidR="0002686F" w:rsidRP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51DBE3B4" w14:textId="5CDAD84A" w:rsidR="0002686F" w:rsidRPr="0002686F" w:rsidRDefault="008C4A11" w:rsidP="000268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0756468"/>
            <w:r w:rsidRPr="008C4A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Создание условий для развития и дальнейшего становления социально ориентированных некоммерческих организаций </w:t>
            </w:r>
            <w:r w:rsidRPr="008C4A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(далее СО НКО) и обеспечение их эффективного участия в социально-экономическом развитии района</w:t>
            </w:r>
            <w:bookmarkEnd w:id="0"/>
          </w:p>
        </w:tc>
      </w:tr>
      <w:tr w:rsidR="0002686F" w14:paraId="0B16836B" w14:textId="77777777" w:rsidTr="008C4A11">
        <w:trPr>
          <w:trHeight w:val="2364"/>
        </w:trPr>
        <w:tc>
          <w:tcPr>
            <w:tcW w:w="980" w:type="dxa"/>
          </w:tcPr>
          <w:p w14:paraId="5A8EB171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2F3A1FA2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Содействие формированию пространства, способствующего развитию гражданских и общественных инициатив, и поддержка институтов гражданского общества.</w:t>
            </w:r>
          </w:p>
          <w:p w14:paraId="63DC4CB0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576D6AE" w14:textId="249212AE" w:rsidR="0002686F" w:rsidRPr="005D68B0" w:rsidRDefault="008C4A11" w:rsidP="001430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C4A11">
              <w:rPr>
                <w:rFonts w:ascii="Times New Roman" w:hAnsi="Times New Roman" w:cs="Times New Roman"/>
                <w:sz w:val="28"/>
                <w:szCs w:val="28"/>
              </w:rPr>
              <w:t>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02686F" w14:paraId="3B7B9A89" w14:textId="77777777" w:rsidTr="00BA28FF">
        <w:tc>
          <w:tcPr>
            <w:tcW w:w="980" w:type="dxa"/>
          </w:tcPr>
          <w:p w14:paraId="79BC47CE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71BA2EC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получения гражданами и организациями информации о деятельности и решениях органов государственной власти Красноярского края, иной социально значимой информации.</w:t>
            </w:r>
          </w:p>
          <w:p w14:paraId="0A45FF98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A6B251D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86F" w14:paraId="46E9DDEB" w14:textId="77777777" w:rsidTr="00BA28FF">
        <w:tc>
          <w:tcPr>
            <w:tcW w:w="980" w:type="dxa"/>
          </w:tcPr>
          <w:p w14:paraId="0FE43AD0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1B0E427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Агентства и агентства печати и массовых коммуникаций Красноярского края</w:t>
            </w:r>
          </w:p>
          <w:p w14:paraId="3A2D748D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7CDD0A87" w14:textId="77777777" w:rsidR="0002686F" w:rsidRDefault="0002686F" w:rsidP="001430CF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4F36A66" w14:textId="29AD840E" w:rsidR="00822D8E" w:rsidRDefault="00822D8E" w:rsidP="00FE2CE3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1430CF">
        <w:rPr>
          <w:rFonts w:ascii="Times New Roman" w:eastAsia="Calibri" w:hAnsi="Times New Roman" w:cs="Times New Roman"/>
          <w:sz w:val="26"/>
          <w:szCs w:val="26"/>
        </w:rPr>
        <w:t xml:space="preserve">трех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задач, определенных государственной программой Красноярского края, </w:t>
      </w:r>
      <w:r w:rsidR="001430CF">
        <w:rPr>
          <w:rFonts w:ascii="Times New Roman" w:eastAsia="Calibri" w:hAnsi="Times New Roman" w:cs="Times New Roman"/>
          <w:sz w:val="26"/>
          <w:szCs w:val="26"/>
        </w:rPr>
        <w:t>1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</w:t>
      </w:r>
      <w:r w:rsidR="001430CF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отражение в муниципальной программе Балахтинского района </w:t>
      </w:r>
    </w:p>
    <w:p w14:paraId="59457F5A" w14:textId="449604DE" w:rsidR="00822D8E" w:rsidRDefault="00822D8E" w:rsidP="00FE2CE3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Цель </w:t>
      </w:r>
      <w:r w:rsidR="00335700" w:rsidRPr="00335700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 w:rsidR="00335700" w:rsidRPr="003357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соответству</w:t>
      </w:r>
      <w:r w:rsidR="00335700">
        <w:rPr>
          <w:rFonts w:ascii="Times New Roman" w:eastAsia="Calibri" w:hAnsi="Times New Roman" w:cs="Times New Roman"/>
          <w:sz w:val="26"/>
          <w:szCs w:val="26"/>
        </w:rPr>
        <w:t>е</w:t>
      </w:r>
      <w:r>
        <w:rPr>
          <w:rFonts w:ascii="Times New Roman" w:eastAsia="Calibri" w:hAnsi="Times New Roman" w:cs="Times New Roman"/>
          <w:sz w:val="26"/>
          <w:szCs w:val="26"/>
        </w:rPr>
        <w:t>т цели Государственной программы Красноярского края.</w:t>
      </w:r>
    </w:p>
    <w:p w14:paraId="5A3397A7" w14:textId="77777777" w:rsidR="00822D8E" w:rsidRPr="00B96997" w:rsidRDefault="00822D8E" w:rsidP="00822D8E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84DDA75" w14:textId="242F2F8C" w:rsidR="00822D8E" w:rsidRDefault="005D68B0" w:rsidP="00822D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.Оценка</w:t>
      </w:r>
      <w:r w:rsidR="00822D8E" w:rsidRPr="00B96997">
        <w:rPr>
          <w:rFonts w:ascii="Times New Roman" w:hAnsi="Times New Roman" w:cs="Times New Roman"/>
          <w:b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C0E154D" w14:textId="4938CBC3" w:rsidR="00FE2CE3" w:rsidRDefault="00D00E8C" w:rsidP="005D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0E8C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62171B3E" w14:textId="0E44891B" w:rsidR="005D68B0" w:rsidRPr="007F368E" w:rsidRDefault="005D68B0" w:rsidP="005D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084F">
        <w:rPr>
          <w:rFonts w:ascii="Times New Roman" w:hAnsi="Times New Roman" w:cs="Times New Roman"/>
          <w:sz w:val="26"/>
          <w:szCs w:val="26"/>
        </w:rPr>
        <w:lastRenderedPageBreak/>
        <w:t xml:space="preserve">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запланировано путем проведения мероприятия, со сроком реализации 2030 года, которое предлагается реализовать в рамках программы. Целью </w:t>
      </w:r>
      <w:r>
        <w:rPr>
          <w:rFonts w:ascii="Times New Roman" w:hAnsi="Times New Roman" w:cs="Times New Roman"/>
          <w:sz w:val="26"/>
          <w:szCs w:val="26"/>
        </w:rPr>
        <w:t>программы является</w:t>
      </w:r>
      <w:r w:rsidR="008C4A11">
        <w:rPr>
          <w:rFonts w:ascii="Times New Roman" w:hAnsi="Times New Roman" w:cs="Times New Roman"/>
          <w:sz w:val="26"/>
          <w:szCs w:val="26"/>
        </w:rPr>
        <w:t xml:space="preserve">- </w:t>
      </w:r>
      <w:bookmarkStart w:id="1" w:name="_Hlk150756671"/>
      <w:r w:rsidR="008C4A11">
        <w:rPr>
          <w:rFonts w:ascii="Times New Roman" w:hAnsi="Times New Roman" w:cs="Times New Roman"/>
          <w:sz w:val="26"/>
          <w:szCs w:val="26"/>
        </w:rPr>
        <w:t>с</w:t>
      </w:r>
      <w:r w:rsidR="008C4A11" w:rsidRPr="008C4A11">
        <w:rPr>
          <w:rFonts w:ascii="Times New Roman" w:hAnsi="Times New Roman" w:cs="Times New Roman"/>
          <w:sz w:val="26"/>
          <w:szCs w:val="26"/>
        </w:rPr>
        <w:t xml:space="preserve">оздание условий для развития и дальнейшего становления социально ориентированных некоммерческих организаций (далее СО НКО) </w:t>
      </w:r>
      <w:bookmarkEnd w:id="1"/>
      <w:r w:rsidR="008C4A11" w:rsidRPr="008C4A11">
        <w:rPr>
          <w:rFonts w:ascii="Times New Roman" w:hAnsi="Times New Roman" w:cs="Times New Roman"/>
          <w:sz w:val="26"/>
          <w:szCs w:val="26"/>
        </w:rPr>
        <w:t>и обеспечение их эффективного участия в социально-экономическом развитии района</w:t>
      </w:r>
      <w:r w:rsidRPr="0001084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50759406"/>
      <w:bookmarkStart w:id="3" w:name="_Hlk150343382"/>
      <w:r w:rsidRPr="0001084F">
        <w:rPr>
          <w:rFonts w:ascii="Times New Roman" w:hAnsi="Times New Roman" w:cs="Times New Roman"/>
          <w:sz w:val="26"/>
          <w:szCs w:val="26"/>
        </w:rPr>
        <w:t xml:space="preserve">Определённые цель, задачи и мероприятия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 не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предусмотрены</w:t>
      </w:r>
      <w:r w:rsidRPr="0001084F">
        <w:rPr>
          <w:rFonts w:ascii="Times New Roman" w:hAnsi="Times New Roman" w:cs="Times New Roman"/>
          <w:sz w:val="26"/>
          <w:szCs w:val="26"/>
        </w:rPr>
        <w:t xml:space="preserve"> основным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положениям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Стратегии </w:t>
      </w:r>
      <w:r w:rsidRPr="0001084F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 2030 года, </w:t>
      </w:r>
      <w:r w:rsidRPr="0001084F">
        <w:rPr>
          <w:rFonts w:ascii="Times New Roman" w:hAnsi="Times New Roman" w:cs="Times New Roman"/>
          <w:sz w:val="26"/>
          <w:szCs w:val="26"/>
        </w:rPr>
        <w:t>а также</w:t>
      </w:r>
      <w:r>
        <w:rPr>
          <w:rFonts w:ascii="Times New Roman" w:hAnsi="Times New Roman" w:cs="Times New Roman"/>
          <w:sz w:val="26"/>
          <w:szCs w:val="26"/>
        </w:rPr>
        <w:t xml:space="preserve"> планом</w:t>
      </w:r>
      <w:r w:rsidRPr="007F368E">
        <w:rPr>
          <w:rFonts w:ascii="Times New Roman" w:hAnsi="Times New Roman" w:cs="Times New Roman"/>
          <w:sz w:val="26"/>
          <w:szCs w:val="26"/>
        </w:rPr>
        <w:t xml:space="preserve"> реализации Стратегии в </w:t>
      </w:r>
      <w:r>
        <w:rPr>
          <w:rFonts w:ascii="Times New Roman" w:hAnsi="Times New Roman" w:cs="Times New Roman"/>
          <w:sz w:val="26"/>
          <w:szCs w:val="26"/>
        </w:rPr>
        <w:t>сфере</w:t>
      </w:r>
      <w:bookmarkEnd w:id="2"/>
      <w:r w:rsidR="00D16911">
        <w:rPr>
          <w:rFonts w:ascii="Times New Roman" w:hAnsi="Times New Roman" w:cs="Times New Roman"/>
          <w:sz w:val="26"/>
          <w:szCs w:val="26"/>
        </w:rPr>
        <w:t xml:space="preserve"> с</w:t>
      </w:r>
      <w:r w:rsidR="00D16911" w:rsidRPr="008C4A11">
        <w:rPr>
          <w:rFonts w:ascii="Times New Roman" w:hAnsi="Times New Roman" w:cs="Times New Roman"/>
          <w:sz w:val="26"/>
          <w:szCs w:val="26"/>
        </w:rPr>
        <w:t>оздани</w:t>
      </w:r>
      <w:r w:rsidR="00D16911">
        <w:rPr>
          <w:rFonts w:ascii="Times New Roman" w:hAnsi="Times New Roman" w:cs="Times New Roman"/>
          <w:sz w:val="26"/>
          <w:szCs w:val="26"/>
        </w:rPr>
        <w:t>я</w:t>
      </w:r>
      <w:r w:rsidR="00D16911" w:rsidRPr="008C4A11">
        <w:rPr>
          <w:rFonts w:ascii="Times New Roman" w:hAnsi="Times New Roman" w:cs="Times New Roman"/>
          <w:sz w:val="26"/>
          <w:szCs w:val="26"/>
        </w:rPr>
        <w:t xml:space="preserve"> условий для развития и дальнейшего становления СО НКО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B7D1109" w14:textId="77777777" w:rsidR="005D68B0" w:rsidRDefault="005D68B0" w:rsidP="005D68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Таким образом, произвести о</w:t>
      </w:r>
      <w:r w:rsidRPr="00B52372">
        <w:rPr>
          <w:rFonts w:ascii="Times New Roman" w:hAnsi="Times New Roman" w:cs="Times New Roman"/>
          <w:bCs/>
          <w:sz w:val="26"/>
          <w:szCs w:val="26"/>
        </w:rPr>
        <w:t>ценк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B52372">
        <w:rPr>
          <w:rFonts w:ascii="Times New Roman" w:hAnsi="Times New Roman" w:cs="Times New Roman"/>
          <w:bCs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 представляется возможным.</w:t>
      </w:r>
    </w:p>
    <w:bookmarkEnd w:id="3"/>
    <w:p w14:paraId="26BA3736" w14:textId="77777777" w:rsidR="005D68B0" w:rsidRDefault="005D68B0" w:rsidP="005D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2A162E1" w14:textId="045B0F7C" w:rsidR="00D00E8C" w:rsidRDefault="00D00E8C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E294CA" w14:textId="41A70F4E" w:rsidR="00822D8E" w:rsidRDefault="00D16911" w:rsidP="00822D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822D8E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40F7253A" w14:textId="7FB8EA69" w:rsidR="00822D8E" w:rsidRPr="00EA37CC" w:rsidRDefault="00822D8E" w:rsidP="00D169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</w:t>
      </w:r>
      <w:r w:rsidR="00D16911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 - </w:t>
      </w:r>
      <w:r w:rsidR="001430CF" w:rsidRPr="001430CF">
        <w:rPr>
          <w:rFonts w:ascii="Times New Roman" w:hAnsi="Times New Roman" w:cs="Times New Roman"/>
          <w:sz w:val="26"/>
          <w:szCs w:val="26"/>
        </w:rPr>
        <w:t>Отдел культуры и молодежной политики администрации Балахтинского района</w:t>
      </w:r>
      <w:r w:rsidR="00D16911">
        <w:rPr>
          <w:rFonts w:ascii="Times New Roman" w:hAnsi="Times New Roman" w:cs="Times New Roman"/>
          <w:sz w:val="26"/>
          <w:szCs w:val="26"/>
        </w:rPr>
        <w:t>, соисполнитель -</w:t>
      </w:r>
      <w:r w:rsid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D16911" w:rsidRPr="00D16911">
        <w:rPr>
          <w:rFonts w:ascii="Times New Roman" w:hAnsi="Times New Roman" w:cs="Times New Roman"/>
          <w:sz w:val="26"/>
          <w:szCs w:val="26"/>
        </w:rPr>
        <w:t>МРБУ «Балахтинский молодежный центр»</w:t>
      </w:r>
      <w:r w:rsidR="00D16911">
        <w:rPr>
          <w:rFonts w:ascii="Times New Roman" w:hAnsi="Times New Roman" w:cs="Times New Roman"/>
          <w:sz w:val="26"/>
          <w:szCs w:val="26"/>
        </w:rPr>
        <w:t>. Соисполнитель</w:t>
      </w:r>
      <w:r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D16911">
        <w:rPr>
          <w:rFonts w:ascii="Times New Roman" w:hAnsi="Times New Roman" w:cs="Times New Roman"/>
          <w:sz w:val="26"/>
          <w:szCs w:val="26"/>
        </w:rPr>
        <w:t>отсутствует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6911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распоряжени</w:t>
      </w:r>
      <w:r w:rsidR="00D1691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района от 0</w:t>
      </w:r>
      <w:r w:rsidR="00D1691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D16911">
        <w:rPr>
          <w:rFonts w:ascii="Times New Roman" w:hAnsi="Times New Roman" w:cs="Times New Roman"/>
          <w:sz w:val="26"/>
          <w:szCs w:val="26"/>
        </w:rPr>
        <w:t>3</w:t>
      </w:r>
      <w:r w:rsidR="00FE2CE3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D16911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  <w:r w:rsidR="00A2679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45BF4B7" w14:textId="405543B2" w:rsidR="00822D8E" w:rsidRPr="00B96997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Структура муниципальной программы </w:t>
      </w:r>
      <w:r w:rsidR="001430CF">
        <w:rPr>
          <w:rFonts w:ascii="Times New Roman" w:hAnsi="Times New Roman" w:cs="Times New Roman"/>
          <w:sz w:val="26"/>
          <w:szCs w:val="26"/>
        </w:rPr>
        <w:t>не содержит подпрограмм.</w:t>
      </w:r>
    </w:p>
    <w:p w14:paraId="36C7F7BC" w14:textId="77777777" w:rsidR="001430CF" w:rsidRPr="001430CF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1430CF" w:rsidRPr="001430CF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6E4626F4" w14:textId="71B54632" w:rsidR="00D16911" w:rsidRPr="00D16911" w:rsidRDefault="00D16911" w:rsidP="001C4CB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16911">
        <w:rPr>
          <w:rFonts w:ascii="Times New Roman" w:hAnsi="Times New Roman" w:cs="Times New Roman"/>
          <w:sz w:val="26"/>
          <w:szCs w:val="26"/>
        </w:rPr>
        <w:t>- реализация социальных проектов СО НКО при содействии и поддержке органов местного СМУ;</w:t>
      </w:r>
    </w:p>
    <w:p w14:paraId="1451613E" w14:textId="77777777" w:rsidR="00D16911" w:rsidRPr="00D16911" w:rsidRDefault="00D16911" w:rsidP="001C4CB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16911">
        <w:rPr>
          <w:rFonts w:ascii="Times New Roman" w:hAnsi="Times New Roman" w:cs="Times New Roman"/>
          <w:sz w:val="26"/>
          <w:szCs w:val="26"/>
        </w:rPr>
        <w:t>- информационно-пропагандистская, консультативная, имущественная и финансовая поддержка деятельности СО НКО;</w:t>
      </w:r>
    </w:p>
    <w:p w14:paraId="18229396" w14:textId="50909759" w:rsidR="00D16911" w:rsidRDefault="00D16911" w:rsidP="001C4CB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16911">
        <w:rPr>
          <w:rFonts w:ascii="Times New Roman" w:hAnsi="Times New Roman" w:cs="Times New Roman"/>
          <w:sz w:val="26"/>
          <w:szCs w:val="26"/>
        </w:rPr>
        <w:t>- репрезентация СО НКО в средствах массовой информации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9C3C30B" w14:textId="7405A89D" w:rsidR="00822D8E" w:rsidRDefault="00822D8E" w:rsidP="00143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</w:t>
      </w:r>
      <w:r w:rsidRPr="00B96997">
        <w:rPr>
          <w:rFonts w:ascii="Times New Roman" w:hAnsi="Times New Roman" w:cs="Times New Roman"/>
          <w:sz w:val="26"/>
          <w:szCs w:val="26"/>
        </w:rPr>
        <w:t xml:space="preserve"> в Порядке принятия решений о разработке муниципальных программ, их формирования и реализации. </w:t>
      </w:r>
    </w:p>
    <w:p w14:paraId="061E4FCC" w14:textId="77777777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предусматривает внесение изменений в Постановление от </w:t>
      </w:r>
      <w:r w:rsidR="003E64D3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3E64D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3E64D3">
        <w:rPr>
          <w:rFonts w:ascii="Times New Roman" w:hAnsi="Times New Roman" w:cs="Times New Roman"/>
          <w:sz w:val="26"/>
          <w:szCs w:val="26"/>
        </w:rPr>
        <w:t>571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3E7ED92" w14:textId="55C6D712" w:rsidR="00E82CA5" w:rsidRDefault="00E82CA5" w:rsidP="00E82CA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«механизм реализации программы» изложить в следующей редакции 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D00E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0391D72E" w14:textId="77777777" w:rsidR="00E82CA5" w:rsidRDefault="00E82CA5" w:rsidP="00E82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   районного бюджета осуществляет Контрольно-счетный орган Балахтинского района.</w:t>
      </w:r>
    </w:p>
    <w:p w14:paraId="038C6D66" w14:textId="23895DBF" w:rsidR="00CC1E73" w:rsidRDefault="00CC1E73" w:rsidP="00E82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Данное замечание было указано контрольно-счетным органом при заключении на программу 2023-2025гг.</w:t>
      </w:r>
    </w:p>
    <w:p w14:paraId="0CF8AAB9" w14:textId="77777777" w:rsidR="00E82CA5" w:rsidRDefault="00E82CA5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BA38B9" w14:textId="591ECEE7" w:rsidR="00822D8E" w:rsidRDefault="00D16998" w:rsidP="00822D8E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822D8E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822D8E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 w:rsidR="00CC1E73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151EEFEB" w14:textId="31C6A602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6C0D4D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в трехлетнем периоде в размере </w:t>
      </w:r>
      <w:r w:rsidR="00E82CA5">
        <w:rPr>
          <w:rFonts w:ascii="Times New Roman" w:hAnsi="Times New Roman" w:cs="Times New Roman"/>
          <w:sz w:val="26"/>
          <w:szCs w:val="26"/>
        </w:rPr>
        <w:t>180,0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за счет средств </w:t>
      </w:r>
      <w:r w:rsidR="00E82CA5">
        <w:rPr>
          <w:rFonts w:ascii="Times New Roman" w:hAnsi="Times New Roman" w:cs="Times New Roman"/>
          <w:sz w:val="26"/>
          <w:szCs w:val="26"/>
        </w:rPr>
        <w:t>районного бюджета.</w:t>
      </w:r>
    </w:p>
    <w:p w14:paraId="5EE6D4A0" w14:textId="4A458E9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распределено на мероприятия программы:</w:t>
      </w:r>
    </w:p>
    <w:p w14:paraId="772E11B6" w14:textId="380C125B" w:rsidR="006C0D4D" w:rsidRDefault="006C0D4D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</w:t>
      </w:r>
      <w:r w:rsidRPr="006C0D4D">
        <w:rPr>
          <w:rFonts w:ascii="Times New Roman" w:hAnsi="Times New Roman" w:cs="Times New Roman"/>
          <w:color w:val="000000"/>
          <w:sz w:val="26"/>
          <w:szCs w:val="26"/>
        </w:rPr>
        <w:t>Освещение деятельности СО НКО в СМИ местном телеканале, сайте администрации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6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3BD20D87" w14:textId="26D846BD" w:rsidR="006C0D4D" w:rsidRDefault="006C0D4D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6C0D4D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и проведение выездных </w:t>
      </w:r>
      <w:proofErr w:type="spellStart"/>
      <w:r w:rsidRPr="006C0D4D">
        <w:rPr>
          <w:rFonts w:ascii="Times New Roman" w:hAnsi="Times New Roman" w:cs="Times New Roman"/>
          <w:color w:val="000000"/>
          <w:sz w:val="26"/>
          <w:szCs w:val="26"/>
        </w:rPr>
        <w:t>агитационно</w:t>
      </w:r>
      <w:proofErr w:type="spellEnd"/>
      <w:r w:rsidRPr="006C0D4D">
        <w:rPr>
          <w:rFonts w:ascii="Times New Roman" w:hAnsi="Times New Roman" w:cs="Times New Roman"/>
          <w:color w:val="000000"/>
          <w:sz w:val="26"/>
          <w:szCs w:val="26"/>
        </w:rPr>
        <w:t xml:space="preserve"> - информационных мероприятий на территориях муниципалитета о деятельности СО НКО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30тыс.рублей;</w:t>
      </w:r>
    </w:p>
    <w:p w14:paraId="7AE354A0" w14:textId="5F327B0C" w:rsidR="006C0D4D" w:rsidRDefault="00D1699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16998">
        <w:rPr>
          <w:rFonts w:ascii="Times New Roman" w:hAnsi="Times New Roman" w:cs="Times New Roman"/>
          <w:color w:val="000000"/>
          <w:sz w:val="26"/>
          <w:szCs w:val="26"/>
        </w:rPr>
        <w:t>Проведение семинаров, круглых столов по организации деятельности СО НКО</w:t>
      </w:r>
      <w:r>
        <w:rPr>
          <w:rFonts w:ascii="Times New Roman" w:hAnsi="Times New Roman" w:cs="Times New Roman"/>
          <w:color w:val="000000"/>
          <w:sz w:val="26"/>
          <w:szCs w:val="26"/>
        </w:rPr>
        <w:t>- 15тыс.рублей;</w:t>
      </w:r>
    </w:p>
    <w:p w14:paraId="699B1C39" w14:textId="50ED1DD3" w:rsidR="00D16998" w:rsidRDefault="00D1699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16998">
        <w:rPr>
          <w:rFonts w:ascii="Times New Roman" w:hAnsi="Times New Roman" w:cs="Times New Roman"/>
          <w:color w:val="000000"/>
          <w:sz w:val="26"/>
          <w:szCs w:val="26"/>
        </w:rPr>
        <w:t>Приобретение спортивного и другого инвентаря, музыкальных инструментов для проведения культурно-спортивных мероприятий СО НКО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30тыс.рублей;</w:t>
      </w:r>
    </w:p>
    <w:p w14:paraId="3621F632" w14:textId="0BE5EA26" w:rsidR="006C0D4D" w:rsidRDefault="00D16998" w:rsidP="00D169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16998">
        <w:rPr>
          <w:rFonts w:ascii="Times New Roman" w:hAnsi="Times New Roman" w:cs="Times New Roman"/>
          <w:color w:val="000000"/>
          <w:sz w:val="26"/>
          <w:szCs w:val="26"/>
        </w:rPr>
        <w:t>Приобретение оборудования, мебели и др. для СО НКО, для организации работы ресурсного центра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99тыс.рублей;</w:t>
      </w:r>
    </w:p>
    <w:p w14:paraId="5807B43D" w14:textId="3D6A67EE" w:rsidR="00860D58" w:rsidRDefault="00860D5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60D58">
        <w:rPr>
          <w:rFonts w:ascii="Times New Roman" w:hAnsi="Times New Roman" w:cs="Times New Roman"/>
          <w:color w:val="000000"/>
          <w:sz w:val="26"/>
          <w:szCs w:val="26"/>
        </w:rPr>
        <w:t>В составе муниципальной программы присутству</w:t>
      </w:r>
      <w:r w:rsidR="00BA28FF">
        <w:rPr>
          <w:rFonts w:ascii="Times New Roman" w:hAnsi="Times New Roman" w:cs="Times New Roman"/>
          <w:color w:val="000000"/>
          <w:sz w:val="26"/>
          <w:szCs w:val="26"/>
        </w:rPr>
        <w:t>ет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BA28FF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>, по котор</w:t>
      </w:r>
      <w:r w:rsidR="00BA28FF">
        <w:rPr>
          <w:rFonts w:ascii="Times New Roman" w:hAnsi="Times New Roman" w:cs="Times New Roman"/>
          <w:color w:val="000000"/>
          <w:sz w:val="26"/>
          <w:szCs w:val="26"/>
        </w:rPr>
        <w:t>ому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 xml:space="preserve"> не предусмотрено финансирование в 3-летнем бюджетном периоде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="00BA28FF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>Предоставление субсидии СО НКО на конкурсной основе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BA28FF">
        <w:rPr>
          <w:rFonts w:ascii="Times New Roman" w:hAnsi="Times New Roman" w:cs="Times New Roman"/>
          <w:color w:val="000000"/>
          <w:sz w:val="26"/>
          <w:szCs w:val="26"/>
        </w:rPr>
        <w:t>).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>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4D0DBCE0" w14:textId="2313BC76" w:rsidR="00860D58" w:rsidRDefault="00860D5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0FD1165" w14:textId="4E6DB1FB" w:rsidR="00822D8E" w:rsidRDefault="00D16998" w:rsidP="00D16998">
      <w:pPr>
        <w:spacing w:after="0" w:line="22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6998">
        <w:rPr>
          <w:rFonts w:ascii="Times New Roman" w:hAnsi="Times New Roman" w:cs="Times New Roman"/>
          <w:b/>
          <w:bCs/>
          <w:sz w:val="26"/>
          <w:szCs w:val="26"/>
          <w:lang w:val="en-US"/>
        </w:rPr>
        <w:t>VI</w:t>
      </w:r>
      <w:r w:rsidRPr="00D1699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822D8E" w:rsidRPr="00D16998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822D8E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27910FD5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697B028" w14:textId="276B4391" w:rsidR="00822D8E" w:rsidRDefault="00822D8E" w:rsidP="00365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335700" w:rsidRPr="00335700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335700">
        <w:rPr>
          <w:rFonts w:ascii="Times New Roman" w:hAnsi="Times New Roman" w:cs="Times New Roman"/>
          <w:sz w:val="26"/>
          <w:szCs w:val="26"/>
        </w:rPr>
        <w:t>е</w:t>
      </w:r>
      <w:r w:rsidR="00335700" w:rsidRPr="003357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для достижения цели и поставленных задач сформированы </w:t>
      </w:r>
      <w:r w:rsidR="00F02DF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</w:t>
      </w:r>
      <w:r w:rsidR="00365E8F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не предоставляется возможным</w:t>
      </w:r>
      <w:r w:rsidR="00365E8F">
        <w:rPr>
          <w:rFonts w:ascii="Times New Roman" w:hAnsi="Times New Roman" w:cs="Times New Roman"/>
          <w:sz w:val="26"/>
          <w:szCs w:val="26"/>
        </w:rPr>
        <w:t xml:space="preserve">, так как в </w:t>
      </w:r>
      <w:r>
        <w:rPr>
          <w:rFonts w:ascii="Times New Roman" w:hAnsi="Times New Roman" w:cs="Times New Roman"/>
          <w:sz w:val="26"/>
          <w:szCs w:val="26"/>
        </w:rPr>
        <w:t>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</w:t>
      </w:r>
    </w:p>
    <w:p w14:paraId="10F89628" w14:textId="77777777" w:rsidR="00B948C8" w:rsidRDefault="00B948C8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4DD5B6" w14:textId="2F1CAEED" w:rsidR="00822D8E" w:rsidRDefault="00822D8E" w:rsidP="00822D8E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205905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90C762B" w14:textId="174789A6" w:rsidR="00822D8E" w:rsidRDefault="00822D8E" w:rsidP="00822D8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</w:t>
      </w:r>
      <w:r w:rsidR="00205905">
        <w:rPr>
          <w:rFonts w:ascii="Times New Roman" w:hAnsi="Times New Roman" w:cs="Times New Roman"/>
          <w:sz w:val="26"/>
          <w:szCs w:val="26"/>
        </w:rPr>
        <w:t xml:space="preserve"> соответствуют п</w:t>
      </w:r>
      <w:r w:rsidR="00205905" w:rsidRPr="00205905">
        <w:rPr>
          <w:rFonts w:ascii="Times New Roman" w:hAnsi="Times New Roman" w:cs="Times New Roman"/>
          <w:sz w:val="26"/>
          <w:szCs w:val="26"/>
        </w:rPr>
        <w:t>риоритет</w:t>
      </w:r>
      <w:r w:rsidR="00205905">
        <w:rPr>
          <w:rFonts w:ascii="Times New Roman" w:hAnsi="Times New Roman" w:cs="Times New Roman"/>
          <w:sz w:val="26"/>
          <w:szCs w:val="26"/>
        </w:rPr>
        <w:t>ам</w:t>
      </w:r>
      <w:r w:rsidR="00205905" w:rsidRPr="00205905">
        <w:rPr>
          <w:rFonts w:ascii="Times New Roman" w:hAnsi="Times New Roman" w:cs="Times New Roman"/>
          <w:sz w:val="26"/>
          <w:szCs w:val="26"/>
        </w:rPr>
        <w:t xml:space="preserve"> государственной политики Красноярского края в поддержке социально-ориентированных некоммерческих организациях</w:t>
      </w:r>
      <w:r w:rsidR="00205905">
        <w:rPr>
          <w:rFonts w:ascii="Times New Roman" w:hAnsi="Times New Roman" w:cs="Times New Roman"/>
          <w:sz w:val="26"/>
          <w:szCs w:val="26"/>
        </w:rPr>
        <w:t xml:space="preserve">, но </w:t>
      </w:r>
      <w:r w:rsidR="00F02DFA">
        <w:rPr>
          <w:rFonts w:ascii="Times New Roman" w:hAnsi="Times New Roman" w:cs="Times New Roman"/>
          <w:sz w:val="26"/>
          <w:szCs w:val="26"/>
        </w:rPr>
        <w:t xml:space="preserve">не нашли отражения в </w:t>
      </w:r>
      <w:r w:rsidRPr="00B96997">
        <w:rPr>
          <w:rFonts w:ascii="Times New Roman" w:hAnsi="Times New Roman" w:cs="Times New Roman"/>
          <w:sz w:val="26"/>
          <w:szCs w:val="26"/>
        </w:rPr>
        <w:t>Стратеги</w:t>
      </w:r>
      <w:r w:rsidR="00F02DFA">
        <w:rPr>
          <w:rFonts w:ascii="Times New Roman" w:hAnsi="Times New Roman" w:cs="Times New Roman"/>
          <w:sz w:val="26"/>
          <w:szCs w:val="26"/>
        </w:rPr>
        <w:t>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7346E95A" w14:textId="0E77FBB1" w:rsidR="00365E8F" w:rsidRDefault="00365E8F" w:rsidP="00BA28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65E8F">
        <w:rPr>
          <w:rFonts w:ascii="Times New Roman" w:hAnsi="Times New Roman" w:cs="Times New Roman"/>
          <w:sz w:val="26"/>
          <w:szCs w:val="26"/>
        </w:rPr>
        <w:t>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</w:t>
      </w:r>
      <w:r>
        <w:rPr>
          <w:rFonts w:ascii="Times New Roman" w:hAnsi="Times New Roman" w:cs="Times New Roman"/>
          <w:sz w:val="26"/>
          <w:szCs w:val="26"/>
        </w:rPr>
        <w:t>, так как о</w:t>
      </w:r>
      <w:r w:rsidRPr="00365E8F">
        <w:rPr>
          <w:rFonts w:ascii="Times New Roman" w:hAnsi="Times New Roman" w:cs="Times New Roman"/>
          <w:sz w:val="26"/>
          <w:szCs w:val="26"/>
        </w:rPr>
        <w:t xml:space="preserve">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</w:t>
      </w:r>
      <w:r>
        <w:rPr>
          <w:rFonts w:ascii="Times New Roman" w:hAnsi="Times New Roman" w:cs="Times New Roman"/>
          <w:sz w:val="26"/>
          <w:szCs w:val="26"/>
        </w:rPr>
        <w:t xml:space="preserve">данной </w:t>
      </w:r>
      <w:r w:rsidRPr="00365E8F">
        <w:rPr>
          <w:rFonts w:ascii="Times New Roman" w:hAnsi="Times New Roman" w:cs="Times New Roman"/>
          <w:sz w:val="26"/>
          <w:szCs w:val="26"/>
        </w:rPr>
        <w:t>сфере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E1E1B4C" w14:textId="4E2818A9" w:rsidR="00822D8E" w:rsidRPr="00FF4287" w:rsidRDefault="00822D8E" w:rsidP="00BA28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428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440A1DFB" w14:textId="5BC9CF71" w:rsidR="00822D8E" w:rsidRDefault="00822D8E" w:rsidP="00BA2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F02DFA">
        <w:rPr>
          <w:rFonts w:ascii="Times New Roman" w:hAnsi="Times New Roman" w:cs="Times New Roman"/>
          <w:sz w:val="26"/>
          <w:szCs w:val="26"/>
        </w:rPr>
        <w:t>механизм реализации программы</w:t>
      </w:r>
      <w:r w:rsidRPr="00350266">
        <w:rPr>
          <w:rFonts w:ascii="Times New Roman" w:hAnsi="Times New Roman" w:cs="Times New Roman"/>
          <w:sz w:val="26"/>
          <w:szCs w:val="26"/>
        </w:rPr>
        <w:t>»</w:t>
      </w:r>
      <w:r w:rsidR="008B74BF"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изложить в </w:t>
      </w:r>
      <w:r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532D0B30" w14:textId="34BFE00A" w:rsidR="00822D8E" w:rsidRDefault="00894322" w:rsidP="0020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05905">
        <w:rPr>
          <w:rFonts w:ascii="Times New Roman" w:hAnsi="Times New Roman" w:cs="Times New Roman"/>
          <w:sz w:val="26"/>
          <w:szCs w:val="26"/>
        </w:rPr>
        <w:t xml:space="preserve">. </w:t>
      </w:r>
      <w:r w:rsidR="00822D8E" w:rsidRPr="00205905"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138D8EBA" w14:textId="43E2A502" w:rsidR="00205905" w:rsidRPr="00DC0F2A" w:rsidRDefault="00894322" w:rsidP="00DC0F2A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205905">
        <w:rPr>
          <w:rFonts w:ascii="Times New Roman" w:hAnsi="Times New Roman" w:cs="Times New Roman"/>
          <w:sz w:val="26"/>
          <w:szCs w:val="26"/>
        </w:rPr>
        <w:t xml:space="preserve">.   </w:t>
      </w:r>
      <w:r w:rsidR="00205905" w:rsidRPr="00205905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</w:t>
      </w:r>
      <w:r w:rsidR="00DC0F2A">
        <w:rPr>
          <w:rFonts w:ascii="Times New Roman" w:hAnsi="Times New Roman" w:cs="Times New Roman"/>
          <w:sz w:val="26"/>
          <w:szCs w:val="26"/>
        </w:rPr>
        <w:t>.</w:t>
      </w:r>
      <w:r w:rsidR="00205905" w:rsidRPr="00205905">
        <w:rPr>
          <w:rFonts w:ascii="Times New Roman" w:hAnsi="Times New Roman" w:cs="Times New Roman"/>
          <w:sz w:val="26"/>
          <w:szCs w:val="26"/>
        </w:rPr>
        <w:t xml:space="preserve">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02130496" w14:textId="1E3528A5" w:rsidR="00822D8E" w:rsidRDefault="00894322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2D8E">
        <w:rPr>
          <w:rFonts w:ascii="Times New Roman" w:hAnsi="Times New Roman" w:cs="Times New Roman"/>
          <w:sz w:val="26"/>
          <w:szCs w:val="26"/>
        </w:rPr>
        <w:t>.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DC0F2A">
        <w:rPr>
          <w:rFonts w:ascii="Times New Roman" w:hAnsi="Times New Roman" w:cs="Times New Roman"/>
          <w:sz w:val="26"/>
          <w:szCs w:val="26"/>
        </w:rPr>
        <w:t xml:space="preserve">    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22D8E">
        <w:rPr>
          <w:rFonts w:ascii="Times New Roman" w:hAnsi="Times New Roman" w:cs="Times New Roman"/>
          <w:sz w:val="26"/>
          <w:szCs w:val="26"/>
        </w:rPr>
        <w:t>, в том числе за счет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822D8E">
        <w:rPr>
          <w:rFonts w:ascii="Times New Roman" w:hAnsi="Times New Roman" w:cs="Times New Roman"/>
          <w:sz w:val="26"/>
          <w:szCs w:val="26"/>
        </w:rPr>
        <w:t>-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 w:rsidR="00822D8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2EA3A14C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566F99EE" w14:textId="40DBDFA2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1F15D4" w14:textId="199546E7" w:rsidR="00DC0F2A" w:rsidRDefault="00DC0F2A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2712E95" w14:textId="5F184354" w:rsidR="00822D8E" w:rsidRPr="00B96997" w:rsidRDefault="00DC0F2A" w:rsidP="00822D8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822D8E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B14CBEB" w14:textId="258E0C9F" w:rsidR="00822D8E" w:rsidRPr="00B96997" w:rsidRDefault="00822D8E" w:rsidP="00822D8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</w:t>
      </w:r>
      <w:r w:rsidR="00335700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</w:t>
      </w:r>
      <w:proofErr w:type="spellStart"/>
      <w:r w:rsidR="00DC0F2A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07DFBC48" w14:textId="77777777" w:rsidR="00822D8E" w:rsidRDefault="00822D8E" w:rsidP="00822D8E"/>
    <w:p w14:paraId="2D46DBB1" w14:textId="77777777" w:rsidR="00822D8E" w:rsidRDefault="00822D8E" w:rsidP="00822D8E"/>
    <w:p w14:paraId="1266DE5C" w14:textId="77777777" w:rsidR="00822D8E" w:rsidRDefault="00822D8E" w:rsidP="00822D8E"/>
    <w:p w14:paraId="0F6D26B9" w14:textId="77777777" w:rsidR="00AC48D0" w:rsidRDefault="00AC48D0"/>
    <w:sectPr w:rsidR="00AC48D0" w:rsidSect="00A26792">
      <w:footerReference w:type="default" r:id="rId7"/>
      <w:pgSz w:w="11909" w:h="16838"/>
      <w:pgMar w:top="851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72990" w14:textId="77777777" w:rsidR="00DB37D8" w:rsidRDefault="00DB37D8">
      <w:pPr>
        <w:spacing w:after="0" w:line="240" w:lineRule="auto"/>
      </w:pPr>
      <w:r>
        <w:separator/>
      </w:r>
    </w:p>
  </w:endnote>
  <w:endnote w:type="continuationSeparator" w:id="0">
    <w:p w14:paraId="3A1191AC" w14:textId="77777777" w:rsidR="00DB37D8" w:rsidRDefault="00DB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CAB3B" w14:textId="2125F838" w:rsidR="00FF0D20" w:rsidRDefault="00822D8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4287">
      <w:rPr>
        <w:noProof/>
      </w:rPr>
      <w:t>5</w:t>
    </w:r>
    <w:r>
      <w:fldChar w:fldCharType="end"/>
    </w:r>
  </w:p>
  <w:p w14:paraId="3A51A87D" w14:textId="77777777" w:rsidR="00FF0D20" w:rsidRDefault="00FF0D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E583" w14:textId="77777777" w:rsidR="00DB37D8" w:rsidRDefault="00DB37D8">
      <w:pPr>
        <w:spacing w:after="0" w:line="240" w:lineRule="auto"/>
      </w:pPr>
      <w:r>
        <w:separator/>
      </w:r>
    </w:p>
  </w:footnote>
  <w:footnote w:type="continuationSeparator" w:id="0">
    <w:p w14:paraId="74A33126" w14:textId="77777777" w:rsidR="00DB37D8" w:rsidRDefault="00DB3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4052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B0"/>
    <w:rsid w:val="0002686F"/>
    <w:rsid w:val="001413B0"/>
    <w:rsid w:val="001430CF"/>
    <w:rsid w:val="001A79ED"/>
    <w:rsid w:val="001C4CB9"/>
    <w:rsid w:val="00205905"/>
    <w:rsid w:val="00335700"/>
    <w:rsid w:val="00365E8F"/>
    <w:rsid w:val="003E64D3"/>
    <w:rsid w:val="00577E74"/>
    <w:rsid w:val="005D68B0"/>
    <w:rsid w:val="006361D1"/>
    <w:rsid w:val="006C0D4D"/>
    <w:rsid w:val="006E774F"/>
    <w:rsid w:val="00822D8E"/>
    <w:rsid w:val="008322B5"/>
    <w:rsid w:val="00833280"/>
    <w:rsid w:val="00860D58"/>
    <w:rsid w:val="00894322"/>
    <w:rsid w:val="008B74BF"/>
    <w:rsid w:val="008C4A11"/>
    <w:rsid w:val="00906D17"/>
    <w:rsid w:val="0093504B"/>
    <w:rsid w:val="00946992"/>
    <w:rsid w:val="009B5C48"/>
    <w:rsid w:val="00A26792"/>
    <w:rsid w:val="00AC48D0"/>
    <w:rsid w:val="00B75888"/>
    <w:rsid w:val="00B948C8"/>
    <w:rsid w:val="00BA28FF"/>
    <w:rsid w:val="00CC1E73"/>
    <w:rsid w:val="00D00E8C"/>
    <w:rsid w:val="00D16911"/>
    <w:rsid w:val="00D16998"/>
    <w:rsid w:val="00D20988"/>
    <w:rsid w:val="00DB37D8"/>
    <w:rsid w:val="00DC0F2A"/>
    <w:rsid w:val="00E03918"/>
    <w:rsid w:val="00E565AD"/>
    <w:rsid w:val="00E82CA5"/>
    <w:rsid w:val="00F02DFA"/>
    <w:rsid w:val="00F73A65"/>
    <w:rsid w:val="00FE2CE3"/>
    <w:rsid w:val="00FF0D20"/>
    <w:rsid w:val="00FF2C88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C8E9"/>
  <w15:chartTrackingRefBased/>
  <w15:docId w15:val="{14CC5C40-6AFD-40A6-939A-07F99813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2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22D8E"/>
  </w:style>
  <w:style w:type="paragraph" w:styleId="a5">
    <w:name w:val="List Paragraph"/>
    <w:basedOn w:val="a"/>
    <w:uiPriority w:val="34"/>
    <w:qFormat/>
    <w:rsid w:val="00822D8E"/>
    <w:pPr>
      <w:ind w:left="720"/>
      <w:contextualSpacing/>
    </w:pPr>
  </w:style>
  <w:style w:type="table" w:styleId="a6">
    <w:name w:val="Table Grid"/>
    <w:basedOn w:val="a1"/>
    <w:uiPriority w:val="39"/>
    <w:rsid w:val="00822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B7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7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</cp:revision>
  <cp:lastPrinted>2023-11-13T07:52:00Z</cp:lastPrinted>
  <dcterms:created xsi:type="dcterms:W3CDTF">2021-11-15T08:09:00Z</dcterms:created>
  <dcterms:modified xsi:type="dcterms:W3CDTF">2023-11-13T07:53:00Z</dcterms:modified>
</cp:coreProperties>
</file>