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78E67" w14:textId="77777777" w:rsidR="00E104AA" w:rsidRPr="00B96997" w:rsidRDefault="00E104AA" w:rsidP="00E104AA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104EC483" w14:textId="77777777" w:rsidR="00E104AA" w:rsidRPr="00B96997" w:rsidRDefault="00E104AA" w:rsidP="00E104AA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38D586D2" w14:textId="77777777" w:rsidR="00E104AA" w:rsidRPr="00B96997" w:rsidRDefault="00E104AA" w:rsidP="00E104AA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5DF01EAB" w14:textId="32B21F6E" w:rsidR="00222F96" w:rsidRDefault="00E104AA" w:rsidP="00745D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 экспертизы </w:t>
      </w:r>
      <w:r w:rsidR="007162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Балахтинского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Реформирование и модернизация жилищно-коммунального хозяйства и повышение энергетической эффективности»</w:t>
      </w:r>
      <w:r w:rsidRPr="00AA460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7162B0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7162B0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7162B0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5B03C2A3" w14:textId="2D3779FB" w:rsidR="00745D15" w:rsidRPr="00745D15" w:rsidRDefault="00745D15" w:rsidP="00745D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45D15">
        <w:rPr>
          <w:rFonts w:ascii="Times New Roman" w:hAnsi="Times New Roman" w:cs="Times New Roman"/>
          <w:bCs/>
          <w:sz w:val="26"/>
          <w:szCs w:val="26"/>
        </w:rPr>
        <w:t xml:space="preserve">п.Балахта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</w:t>
      </w:r>
      <w:r w:rsidRPr="00745D15">
        <w:rPr>
          <w:rFonts w:ascii="Times New Roman" w:hAnsi="Times New Roman" w:cs="Times New Roman"/>
          <w:bCs/>
          <w:sz w:val="26"/>
          <w:szCs w:val="26"/>
        </w:rPr>
        <w:t xml:space="preserve">                    _____________2023г.</w:t>
      </w:r>
    </w:p>
    <w:p w14:paraId="481D4F80" w14:textId="5C7393B1" w:rsidR="00E104AA" w:rsidRDefault="00E104AA" w:rsidP="00222F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Балахтинского района О внесении изменений в постановление  администрации Балахтинского района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724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Pr="005451AF">
        <w:rPr>
          <w:rFonts w:ascii="Times New Roman" w:hAnsi="Times New Roman" w:cs="Times New Roman"/>
          <w:sz w:val="26"/>
          <w:szCs w:val="26"/>
        </w:rPr>
        <w:t xml:space="preserve">района  « </w:t>
      </w:r>
      <w:r>
        <w:rPr>
          <w:rFonts w:ascii="Times New Roman" w:hAnsi="Times New Roman" w:cs="Times New Roman"/>
          <w:sz w:val="26"/>
          <w:szCs w:val="26"/>
        </w:rPr>
        <w:t>Реформирование и модернизация жилищно-коммунального хозяйства и повышение энергетической эффективности</w:t>
      </w:r>
      <w:r w:rsidRPr="005451AF">
        <w:rPr>
          <w:rFonts w:ascii="Times New Roman" w:hAnsi="Times New Roman" w:cs="Times New Roman"/>
          <w:sz w:val="26"/>
          <w:szCs w:val="26"/>
        </w:rPr>
        <w:t xml:space="preserve">» </w:t>
      </w:r>
      <w:r w:rsidRPr="00B96997">
        <w:rPr>
          <w:rFonts w:ascii="Times New Roman" w:hAnsi="Times New Roman" w:cs="Times New Roman"/>
          <w:sz w:val="26"/>
          <w:szCs w:val="26"/>
        </w:rPr>
        <w:t xml:space="preserve"> (далее –муниципальная программа</w:t>
      </w:r>
      <w:r w:rsidR="00745D15">
        <w:rPr>
          <w:rFonts w:ascii="Times New Roman" w:hAnsi="Times New Roman" w:cs="Times New Roman"/>
          <w:sz w:val="26"/>
          <w:szCs w:val="26"/>
        </w:rPr>
        <w:t>)</w:t>
      </w:r>
      <w:r w:rsidR="007162B0">
        <w:rPr>
          <w:rFonts w:ascii="Times New Roman" w:hAnsi="Times New Roman" w:cs="Times New Roman"/>
          <w:sz w:val="26"/>
          <w:szCs w:val="26"/>
        </w:rPr>
        <w:t>.</w:t>
      </w:r>
    </w:p>
    <w:p w14:paraId="262E3D9A" w14:textId="6ECED03A" w:rsidR="007162B0" w:rsidRPr="00406DE4" w:rsidRDefault="007162B0" w:rsidP="007162B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50410457"/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 экспертизы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406DE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56FE11C3" w14:textId="648EB51B" w:rsidR="007162B0" w:rsidRPr="00406DE4" w:rsidRDefault="007162B0" w:rsidP="007162B0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Основания разработки </w:t>
      </w:r>
      <w:r w:rsidR="00745D15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программы.</w:t>
      </w:r>
    </w:p>
    <w:p w14:paraId="6BFC575B" w14:textId="35F332F6" w:rsidR="007162B0" w:rsidRDefault="007162B0" w:rsidP="007162B0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45D15">
        <w:rPr>
          <w:rFonts w:ascii="Times New Roman" w:hAnsi="Times New Roman" w:cs="Times New Roman"/>
          <w:sz w:val="28"/>
          <w:szCs w:val="28"/>
        </w:rPr>
        <w:t>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DE4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6DE4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Pr="00406DE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06DE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3г.</w:t>
      </w:r>
      <w:r w:rsidRPr="00406DE4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06DE4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Pr="00406DE4">
        <w:rPr>
          <w:rFonts w:ascii="Times New Roman" w:hAnsi="Times New Roman" w:cs="Times New Roman"/>
          <w:sz w:val="28"/>
          <w:szCs w:val="28"/>
        </w:rPr>
        <w:t>, принятого в соответствии с Порядком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</w:p>
    <w:p w14:paraId="11AF1100" w14:textId="77777777" w:rsidR="00745D15" w:rsidRPr="00406DE4" w:rsidRDefault="00745D15" w:rsidP="007162B0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7FCAED" w14:textId="4425C0EA" w:rsidR="00E104AA" w:rsidRPr="007162B0" w:rsidRDefault="00E104AA" w:rsidP="007162B0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62B0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bookmarkEnd w:id="0"/>
    <w:p w14:paraId="6C98AF60" w14:textId="77777777"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жилищно-коммунального хозяйства закреплены в государственной программе Красноярского края «Реформирование жилищно-коммунального хозяйства и повышение энергетической эффективности», утвержденной постановлением Правительства Красноярского края от 30.09.2013г.№ 503-П.</w:t>
      </w:r>
    </w:p>
    <w:p w14:paraId="388CE871" w14:textId="18D4DF80" w:rsidR="00E104AA" w:rsidRDefault="00E104AA" w:rsidP="00E104A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Сопоставление целей и задач </w:t>
      </w:r>
      <w:r w:rsidR="00745D15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с государственной программой Красноярского края представлено в таблице</w:t>
      </w:r>
    </w:p>
    <w:p w14:paraId="10BE068E" w14:textId="77777777" w:rsidR="00E104AA" w:rsidRDefault="00E104AA" w:rsidP="00E104AA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80"/>
        <w:gridCol w:w="4386"/>
        <w:gridCol w:w="4268"/>
      </w:tblGrid>
      <w:tr w:rsidR="00E104AA" w14:paraId="4990F712" w14:textId="77777777" w:rsidTr="00222F96">
        <w:tc>
          <w:tcPr>
            <w:tcW w:w="980" w:type="dxa"/>
          </w:tcPr>
          <w:p w14:paraId="650E1E58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9AF0EFA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«Реформирование жилищно-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коммунального хозяйства и повышение энергетической эффективности»</w:t>
            </w:r>
          </w:p>
        </w:tc>
        <w:tc>
          <w:tcPr>
            <w:tcW w:w="4268" w:type="dxa"/>
          </w:tcPr>
          <w:p w14:paraId="7BDE7411" w14:textId="77777777" w:rsidR="00E104AA" w:rsidRPr="00F169F0" w:rsidRDefault="00E104AA" w:rsidP="008A04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Муниципальная программа </w:t>
            </w:r>
            <w:r w:rsidRPr="00370E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Реформирование жилищно-коммунального хозяйства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повышение энергетической эффективности»</w:t>
            </w:r>
            <w:r w:rsidRPr="00F169F0">
              <w:rPr>
                <w:rFonts w:ascii="Arial" w:hAnsi="Arial" w:cs="Arial"/>
                <w:b/>
              </w:rPr>
              <w:t xml:space="preserve"> </w:t>
            </w:r>
          </w:p>
          <w:p w14:paraId="2017BBEB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14:paraId="4C1E0D0B" w14:textId="77777777" w:rsidTr="00222F96">
        <w:tc>
          <w:tcPr>
            <w:tcW w:w="980" w:type="dxa"/>
          </w:tcPr>
          <w:p w14:paraId="59633911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4386" w:type="dxa"/>
          </w:tcPr>
          <w:p w14:paraId="4E911E9C" w14:textId="77777777" w:rsidR="00E104AA" w:rsidRPr="0029584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584A">
              <w:rPr>
                <w:rFonts w:ascii="Times New Roman" w:hAnsi="Times New Roman" w:cs="Times New Roman"/>
                <w:sz w:val="26"/>
                <w:szCs w:val="26"/>
              </w:rPr>
              <w:t>обеспечение населения Красноярского края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14:paraId="305033EB" w14:textId="77777777" w:rsidR="00E104AA" w:rsidRPr="0029584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584A">
              <w:rPr>
                <w:rFonts w:ascii="Times New Roman" w:hAnsi="Times New Roman" w:cs="Times New Roman"/>
                <w:sz w:val="26"/>
                <w:szCs w:val="26"/>
              </w:rPr>
              <w:t>создание предпосылок, направленных на внедрение экономических механизмов в отрасль жилищно-коммунального хозяйства;</w:t>
            </w:r>
          </w:p>
          <w:p w14:paraId="0FE491C5" w14:textId="77777777" w:rsidR="00E104AA" w:rsidRPr="0029584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584A">
              <w:rPr>
                <w:rFonts w:ascii="Times New Roman" w:hAnsi="Times New Roman" w:cs="Times New Roman"/>
                <w:sz w:val="26"/>
                <w:szCs w:val="26"/>
              </w:rPr>
              <w:t>развитие энергетики для устойчивого социально-экономического развития Красноярского края</w:t>
            </w:r>
          </w:p>
          <w:p w14:paraId="4EB8EC69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338B6D9" w14:textId="77777777" w:rsidR="007162B0" w:rsidRPr="007162B0" w:rsidRDefault="007162B0" w:rsidP="007162B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62B0">
              <w:rPr>
                <w:rFonts w:ascii="Times New Roman" w:hAnsi="Times New Roman" w:cs="Times New Roman"/>
                <w:sz w:val="26"/>
                <w:szCs w:val="26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14:paraId="31CB6020" w14:textId="77777777" w:rsidR="007162B0" w:rsidRPr="007162B0" w:rsidRDefault="007162B0" w:rsidP="007162B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62B0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энергосбережения и потребления энергоресурсов на территории Балахтинского района;</w:t>
            </w:r>
          </w:p>
          <w:p w14:paraId="0AE9F30E" w14:textId="1D4AC706" w:rsidR="00E104AA" w:rsidRPr="0029584A" w:rsidRDefault="007162B0" w:rsidP="007162B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62B0">
              <w:rPr>
                <w:rFonts w:ascii="Times New Roman" w:hAnsi="Times New Roman" w:cs="Times New Roman"/>
                <w:sz w:val="26"/>
                <w:szCs w:val="26"/>
              </w:rPr>
              <w:t>Снижение негативного воздействия твердых коммунальных отходов</w:t>
            </w:r>
            <w:r w:rsidR="008347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162B0">
              <w:rPr>
                <w:rFonts w:ascii="Times New Roman" w:hAnsi="Times New Roman" w:cs="Times New Roman"/>
                <w:sz w:val="26"/>
                <w:szCs w:val="26"/>
              </w:rPr>
              <w:t>(далее -ТКО) на окружающую среду и здоровье населения Балахтинского района</w:t>
            </w:r>
          </w:p>
        </w:tc>
      </w:tr>
      <w:tr w:rsidR="00E104AA" w14:paraId="206AA3DF" w14:textId="77777777" w:rsidTr="00222F96">
        <w:tc>
          <w:tcPr>
            <w:tcW w:w="980" w:type="dxa"/>
          </w:tcPr>
          <w:p w14:paraId="37E7383D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3C653C73" w14:textId="77777777"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1.Развитие, модернизация и капитальный ремонт объектов коммунальной инфраструктуры и жилищного фонда Красноярского края;</w:t>
            </w:r>
          </w:p>
          <w:p w14:paraId="12CCDBC6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58180628" w14:textId="77777777" w:rsidR="00E104AA" w:rsidRPr="003C0037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1</w:t>
            </w:r>
            <w:r w:rsidRPr="003C0037">
              <w:rPr>
                <w:rFonts w:ascii="Times New Roman" w:hAnsi="Times New Roman" w:cs="Times New Roman"/>
                <w:sz w:val="26"/>
                <w:szCs w:val="26"/>
              </w:rPr>
              <w:t xml:space="preserve">. Развитие, модернизация и капитальный ремонт объектов коммунальной инфраструктуры </w:t>
            </w:r>
          </w:p>
          <w:p w14:paraId="2CB11475" w14:textId="77777777" w:rsidR="00E104AA" w:rsidRDefault="00E104AA" w:rsidP="008A04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14:paraId="02FFB02B" w14:textId="77777777" w:rsidTr="00222F96">
        <w:tc>
          <w:tcPr>
            <w:tcW w:w="980" w:type="dxa"/>
          </w:tcPr>
          <w:p w14:paraId="361D73E9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C97C15D" w14:textId="58C1E8ED" w:rsidR="00E104AA" w:rsidRDefault="00E104AA" w:rsidP="0083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Развитие и модернизация объектов водоснабжения и водоотведения в целях обеспечения населения Красноярского края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</w:tc>
        <w:tc>
          <w:tcPr>
            <w:tcW w:w="4268" w:type="dxa"/>
          </w:tcPr>
          <w:p w14:paraId="44E1F490" w14:textId="77777777" w:rsidR="00E104AA" w:rsidRPr="003C0037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0037">
              <w:rPr>
                <w:rFonts w:ascii="Times New Roman" w:hAnsi="Times New Roman" w:cs="Times New Roman"/>
                <w:sz w:val="26"/>
                <w:szCs w:val="26"/>
              </w:rPr>
              <w:t>2. 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14:paraId="2B7001BE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14:paraId="76423FE1" w14:textId="77777777" w:rsidTr="008347A4">
        <w:trPr>
          <w:trHeight w:val="561"/>
        </w:trPr>
        <w:tc>
          <w:tcPr>
            <w:tcW w:w="980" w:type="dxa"/>
          </w:tcPr>
          <w:p w14:paraId="26160271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2E8AABC" w14:textId="2211AB55" w:rsidR="00E104AA" w:rsidRDefault="00E104AA" w:rsidP="0083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3.Уменьшение сброса неочищенных сточных вод в водоемы;</w:t>
            </w:r>
          </w:p>
        </w:tc>
        <w:tc>
          <w:tcPr>
            <w:tcW w:w="4268" w:type="dxa"/>
          </w:tcPr>
          <w:p w14:paraId="32EAA2E6" w14:textId="77777777" w:rsidR="00E104AA" w:rsidRPr="00F91E79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6E7818A9" w14:textId="77777777" w:rsidR="00E104AA" w:rsidRPr="00F169F0" w:rsidRDefault="00E104AA" w:rsidP="008A04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570AB3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14:paraId="7A425BA4" w14:textId="77777777" w:rsidTr="00222F96">
        <w:tc>
          <w:tcPr>
            <w:tcW w:w="980" w:type="dxa"/>
          </w:tcPr>
          <w:p w14:paraId="6699862F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8774D20" w14:textId="1AE6B08D"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Обеспечение доступности предоставляемых коммунальных услуг;</w:t>
            </w:r>
          </w:p>
        </w:tc>
        <w:tc>
          <w:tcPr>
            <w:tcW w:w="4268" w:type="dxa"/>
          </w:tcPr>
          <w:p w14:paraId="23D695ED" w14:textId="77777777" w:rsidR="00E104AA" w:rsidRPr="00427371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14:paraId="6870B047" w14:textId="77777777" w:rsidTr="00222F96">
        <w:tc>
          <w:tcPr>
            <w:tcW w:w="980" w:type="dxa"/>
          </w:tcPr>
          <w:p w14:paraId="5EC2ABC5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B1086A7" w14:textId="1F0FCE71"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Повышение надежности функционирования систем жизнеобеспечения населения, обеспечивающих население коммунальными услугами;</w:t>
            </w:r>
          </w:p>
        </w:tc>
        <w:tc>
          <w:tcPr>
            <w:tcW w:w="4268" w:type="dxa"/>
          </w:tcPr>
          <w:p w14:paraId="440AABE1" w14:textId="77777777" w:rsidR="00E104AA" w:rsidRPr="00557D05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14:paraId="465B1265" w14:textId="77777777" w:rsidTr="00222F96">
        <w:tc>
          <w:tcPr>
            <w:tcW w:w="980" w:type="dxa"/>
          </w:tcPr>
          <w:p w14:paraId="46276FF4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71F0DAE" w14:textId="1F6B73DE" w:rsidR="00E104AA" w:rsidRDefault="00E104AA" w:rsidP="0083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="008347A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347A4" w:rsidRPr="008347A4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 для эффективного, ответственного и прозрачного управления </w:t>
            </w:r>
            <w:r w:rsidR="008347A4" w:rsidRPr="008347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финансовыми ресурсами в рамках выполнения установленных функций и полномочий министерства и министерства тарифной политики Красноярского края и обеспечение установления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доме;</w:t>
            </w:r>
          </w:p>
        </w:tc>
        <w:tc>
          <w:tcPr>
            <w:tcW w:w="4268" w:type="dxa"/>
          </w:tcPr>
          <w:p w14:paraId="5D5CA60C" w14:textId="77777777" w:rsidR="00E104AA" w:rsidRPr="00557D05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14:paraId="3547CF8C" w14:textId="77777777" w:rsidTr="00222F96">
        <w:tc>
          <w:tcPr>
            <w:tcW w:w="980" w:type="dxa"/>
          </w:tcPr>
          <w:p w14:paraId="2EDD8615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FE71A50" w14:textId="3C6F87E3"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Повышение надежности и качества электроснабжения потребителей Красноярского края, повышение эффективности энергоснабжения и потребления энергоресурсов на территории Красноярского края</w:t>
            </w:r>
          </w:p>
        </w:tc>
        <w:tc>
          <w:tcPr>
            <w:tcW w:w="4268" w:type="dxa"/>
          </w:tcPr>
          <w:p w14:paraId="7FE93B09" w14:textId="77777777" w:rsidR="00E104AA" w:rsidRPr="00F91E79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F91E79">
              <w:rPr>
                <w:rFonts w:ascii="Times New Roman" w:hAnsi="Times New Roman" w:cs="Times New Roman"/>
                <w:sz w:val="26"/>
                <w:szCs w:val="26"/>
              </w:rPr>
              <w:t>3. Формирование целостной и эффективной системы управления энергосбережением и повышением энергетической эффективности.</w:t>
            </w:r>
          </w:p>
          <w:p w14:paraId="318ACF84" w14:textId="77777777" w:rsidR="00E104AA" w:rsidRPr="00557D05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14:paraId="3D7BD199" w14:textId="77777777" w:rsidTr="00222F96">
        <w:tc>
          <w:tcPr>
            <w:tcW w:w="980" w:type="dxa"/>
          </w:tcPr>
          <w:p w14:paraId="1EF20A79" w14:textId="77777777"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6888AEA" w14:textId="446A8AB1" w:rsidR="00E104AA" w:rsidRDefault="008347A4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  <w:r>
              <w:t xml:space="preserve"> </w:t>
            </w:r>
            <w:r w:rsidRPr="008347A4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8347A4">
              <w:rPr>
                <w:rFonts w:ascii="Times New Roman" w:hAnsi="Times New Roman" w:cs="Times New Roman"/>
                <w:sz w:val="26"/>
                <w:szCs w:val="26"/>
              </w:rPr>
              <w:t>имулирование развития зарядной инфраструктуры для электротранспортных средств на территории Красноярского края</w:t>
            </w:r>
          </w:p>
        </w:tc>
        <w:tc>
          <w:tcPr>
            <w:tcW w:w="4268" w:type="dxa"/>
          </w:tcPr>
          <w:p w14:paraId="7F460D5E" w14:textId="06FD751E" w:rsidR="00E104AA" w:rsidRPr="00F91E79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47A4" w14:paraId="2D9ED3BB" w14:textId="77777777" w:rsidTr="00222F96">
        <w:tc>
          <w:tcPr>
            <w:tcW w:w="980" w:type="dxa"/>
          </w:tcPr>
          <w:p w14:paraId="75B67357" w14:textId="77777777" w:rsidR="008347A4" w:rsidRDefault="008347A4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373B5E8" w14:textId="77777777" w:rsidR="008347A4" w:rsidRDefault="008347A4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916754D" w14:textId="53FFFF91" w:rsidR="008347A4" w:rsidRPr="00F91E79" w:rsidRDefault="008347A4" w:rsidP="008347A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8347A4">
              <w:rPr>
                <w:rFonts w:ascii="Times New Roman" w:hAnsi="Times New Roman" w:cs="Times New Roman"/>
                <w:sz w:val="26"/>
                <w:szCs w:val="26"/>
              </w:rPr>
              <w:t>4.Создание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      </w:r>
          </w:p>
        </w:tc>
      </w:tr>
    </w:tbl>
    <w:p w14:paraId="5224BD90" w14:textId="770510CB" w:rsidR="00E104AA" w:rsidRDefault="00E104AA" w:rsidP="00222F9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7A21AE">
        <w:rPr>
          <w:rFonts w:ascii="Times New Roman" w:eastAsia="Calibri" w:hAnsi="Times New Roman" w:cs="Times New Roman"/>
          <w:sz w:val="26"/>
          <w:szCs w:val="26"/>
        </w:rPr>
        <w:t>8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3 нашли отражение в муниципальной программе Балахтинского района и дополнительно Проектом определена задача по созданию экологически безопасной и экономически эффективной системы обращения с ТКО.</w:t>
      </w:r>
    </w:p>
    <w:p w14:paraId="66891520" w14:textId="020AC59E" w:rsidR="00E104AA" w:rsidRDefault="00E104AA" w:rsidP="00222F9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Цель </w:t>
      </w:r>
      <w:r w:rsidR="005F374A">
        <w:rPr>
          <w:rFonts w:ascii="Times New Roman" w:eastAsia="Calibri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соответству</w:t>
      </w:r>
      <w:r w:rsidR="00704561">
        <w:rPr>
          <w:rFonts w:ascii="Times New Roman" w:eastAsia="Calibri" w:hAnsi="Times New Roman" w:cs="Times New Roman"/>
          <w:sz w:val="26"/>
          <w:szCs w:val="26"/>
        </w:rPr>
        <w:t>е</w:t>
      </w:r>
      <w:r>
        <w:rPr>
          <w:rFonts w:ascii="Times New Roman" w:eastAsia="Calibri" w:hAnsi="Times New Roman" w:cs="Times New Roman"/>
          <w:sz w:val="26"/>
          <w:szCs w:val="26"/>
        </w:rPr>
        <w:t>т цели Государственной программы Красноярского края.</w:t>
      </w:r>
    </w:p>
    <w:p w14:paraId="33FC6855" w14:textId="77777777" w:rsidR="00E104AA" w:rsidRPr="00B96997" w:rsidRDefault="00E104AA" w:rsidP="00E104A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53B5A72" w14:textId="04288796" w:rsidR="00E104AA" w:rsidRPr="007A21AE" w:rsidRDefault="007A21AE" w:rsidP="007A21AE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Оценка</w:t>
      </w:r>
      <w:r w:rsidR="00E104AA" w:rsidRPr="007A21AE">
        <w:rPr>
          <w:rFonts w:ascii="Times New Roman" w:hAnsi="Times New Roman" w:cs="Times New Roman"/>
          <w:b/>
          <w:sz w:val="26"/>
          <w:szCs w:val="26"/>
        </w:rPr>
        <w:t xml:space="preserve"> соответствия муниципальной программы приоритетам социально-экономического развития Балахтинского района в соответствующей сфере</w:t>
      </w:r>
    </w:p>
    <w:p w14:paraId="2385114F" w14:textId="21E64110" w:rsidR="001A42C4" w:rsidRDefault="001A42C4" w:rsidP="007A2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</w:t>
      </w:r>
    </w:p>
    <w:p w14:paraId="2ED6A294" w14:textId="4787F601" w:rsidR="007A21AE" w:rsidRDefault="007A21AE" w:rsidP="007A2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1AE">
        <w:rPr>
          <w:rFonts w:ascii="Times New Roman" w:hAnsi="Times New Roman" w:cs="Times New Roman"/>
          <w:sz w:val="26"/>
          <w:szCs w:val="26"/>
        </w:rPr>
        <w:t>Выполнение мероприятий МП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A21AE">
        <w:rPr>
          <w:rFonts w:ascii="Times New Roman" w:hAnsi="Times New Roman" w:cs="Times New Roman"/>
          <w:sz w:val="26"/>
          <w:szCs w:val="26"/>
        </w:rPr>
        <w:t xml:space="preserve"> году должно способствовать достижению стратегических целей Стратегии в сфере жилищно-коммунального хозяйства</w:t>
      </w:r>
      <w:r w:rsidR="004B6C8E">
        <w:rPr>
          <w:rFonts w:ascii="Times New Roman" w:hAnsi="Times New Roman" w:cs="Times New Roman"/>
          <w:sz w:val="26"/>
          <w:szCs w:val="26"/>
        </w:rPr>
        <w:t>:</w:t>
      </w:r>
    </w:p>
    <w:p w14:paraId="3E771ED2" w14:textId="45D1ED17" w:rsidR="004B6C8E" w:rsidRPr="004B6C8E" w:rsidRDefault="004B6C8E" w:rsidP="004B6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C8E">
        <w:rPr>
          <w:rFonts w:ascii="Times New Roman" w:hAnsi="Times New Roman" w:cs="Times New Roman"/>
          <w:sz w:val="26"/>
          <w:szCs w:val="26"/>
        </w:rPr>
        <w:t>улучшения жилищных условий горожан;</w:t>
      </w:r>
    </w:p>
    <w:p w14:paraId="2C493E0A" w14:textId="6154F455" w:rsidR="004B6C8E" w:rsidRDefault="004B6C8E" w:rsidP="004B6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C8E">
        <w:rPr>
          <w:rFonts w:ascii="Times New Roman" w:hAnsi="Times New Roman" w:cs="Times New Roman"/>
          <w:sz w:val="26"/>
          <w:szCs w:val="26"/>
        </w:rPr>
        <w:t>обеспечение эффективной модернизации и комплексного развития инженерной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4B6C8E">
        <w:rPr>
          <w:rFonts w:ascii="Times New Roman" w:hAnsi="Times New Roman" w:cs="Times New Roman"/>
          <w:sz w:val="26"/>
          <w:szCs w:val="26"/>
        </w:rPr>
        <w:t xml:space="preserve"> коммунальной инфраструктур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725E32">
        <w:rPr>
          <w:rFonts w:ascii="Times New Roman" w:hAnsi="Times New Roman" w:cs="Times New Roman"/>
          <w:sz w:val="26"/>
          <w:szCs w:val="26"/>
        </w:rPr>
        <w:t>.</w:t>
      </w:r>
    </w:p>
    <w:p w14:paraId="581226C2" w14:textId="54C7865E" w:rsidR="00725E32" w:rsidRDefault="007A21AE" w:rsidP="007A2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1AE">
        <w:rPr>
          <w:rFonts w:ascii="Times New Roman" w:hAnsi="Times New Roman" w:cs="Times New Roman"/>
          <w:sz w:val="26"/>
          <w:szCs w:val="26"/>
        </w:rPr>
        <w:lastRenderedPageBreak/>
        <w:t>Достижение стратегических целей и решение задач Стратегии, определенн</w:t>
      </w:r>
      <w:r w:rsidR="0049238B">
        <w:rPr>
          <w:rFonts w:ascii="Times New Roman" w:hAnsi="Times New Roman" w:cs="Times New Roman"/>
          <w:sz w:val="26"/>
          <w:szCs w:val="26"/>
        </w:rPr>
        <w:t>ы</w:t>
      </w:r>
      <w:r w:rsidRPr="007A21AE">
        <w:rPr>
          <w:rFonts w:ascii="Times New Roman" w:hAnsi="Times New Roman" w:cs="Times New Roman"/>
          <w:sz w:val="26"/>
          <w:szCs w:val="26"/>
        </w:rPr>
        <w:t xml:space="preserve"> Планом мероприятий по ее реализации, утверждённы</w:t>
      </w:r>
      <w:r w:rsidR="0049238B">
        <w:rPr>
          <w:rFonts w:ascii="Times New Roman" w:hAnsi="Times New Roman" w:cs="Times New Roman"/>
          <w:sz w:val="26"/>
          <w:szCs w:val="26"/>
        </w:rPr>
        <w:t>м</w:t>
      </w:r>
      <w:r w:rsidRPr="007A21AE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r w:rsidR="0049238B">
        <w:rPr>
          <w:rFonts w:ascii="Times New Roman" w:hAnsi="Times New Roman" w:cs="Times New Roman"/>
          <w:sz w:val="26"/>
          <w:szCs w:val="26"/>
        </w:rPr>
        <w:t>Балахтинского района</w:t>
      </w:r>
      <w:r w:rsidRPr="007A21AE">
        <w:rPr>
          <w:rFonts w:ascii="Times New Roman" w:hAnsi="Times New Roman" w:cs="Times New Roman"/>
          <w:sz w:val="26"/>
          <w:szCs w:val="26"/>
        </w:rPr>
        <w:t xml:space="preserve"> от </w:t>
      </w:r>
      <w:r w:rsidR="00725E32">
        <w:rPr>
          <w:rFonts w:ascii="Times New Roman" w:hAnsi="Times New Roman" w:cs="Times New Roman"/>
          <w:sz w:val="26"/>
          <w:szCs w:val="26"/>
        </w:rPr>
        <w:t>19.12.2022г.</w:t>
      </w:r>
      <w:r w:rsidRPr="007A21AE">
        <w:rPr>
          <w:rFonts w:ascii="Times New Roman" w:hAnsi="Times New Roman" w:cs="Times New Roman"/>
          <w:sz w:val="26"/>
          <w:szCs w:val="26"/>
        </w:rPr>
        <w:t xml:space="preserve"> № </w:t>
      </w:r>
      <w:r w:rsidR="00725E32">
        <w:rPr>
          <w:rFonts w:ascii="Times New Roman" w:hAnsi="Times New Roman" w:cs="Times New Roman"/>
          <w:sz w:val="26"/>
          <w:szCs w:val="26"/>
        </w:rPr>
        <w:t>927</w:t>
      </w:r>
      <w:r w:rsidRPr="007A21AE">
        <w:rPr>
          <w:rFonts w:ascii="Times New Roman" w:hAnsi="Times New Roman" w:cs="Times New Roman"/>
          <w:sz w:val="26"/>
          <w:szCs w:val="26"/>
        </w:rPr>
        <w:t xml:space="preserve"> (далее – План реализации Стратегии)</w:t>
      </w:r>
      <w:r w:rsidR="00725E32">
        <w:rPr>
          <w:rFonts w:ascii="Times New Roman" w:hAnsi="Times New Roman" w:cs="Times New Roman"/>
          <w:sz w:val="26"/>
          <w:szCs w:val="26"/>
        </w:rPr>
        <w:t>.</w:t>
      </w:r>
      <w:r w:rsidR="0049238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D5DEA0D" w14:textId="41B699DD" w:rsidR="007A21AE" w:rsidRDefault="0096020B" w:rsidP="0096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020B">
        <w:rPr>
          <w:rFonts w:ascii="Times New Roman" w:hAnsi="Times New Roman" w:cs="Times New Roman"/>
          <w:sz w:val="26"/>
          <w:szCs w:val="26"/>
        </w:rPr>
        <w:t>Как отмечалось выше, муниципальная программа должна обеспечивать наиболее эффективное достижение целей и решение задач Стратегии. Однако 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</w:t>
      </w:r>
      <w:r>
        <w:rPr>
          <w:rFonts w:ascii="Times New Roman" w:hAnsi="Times New Roman" w:cs="Times New Roman"/>
          <w:sz w:val="26"/>
          <w:szCs w:val="26"/>
        </w:rPr>
        <w:t>.</w:t>
      </w:r>
      <w:r w:rsidR="000770DD">
        <w:rPr>
          <w:rFonts w:ascii="Times New Roman" w:hAnsi="Times New Roman" w:cs="Times New Roman"/>
          <w:sz w:val="26"/>
          <w:szCs w:val="26"/>
        </w:rPr>
        <w:t xml:space="preserve"> Показатели приведены в таблице 1.</w:t>
      </w:r>
    </w:p>
    <w:p w14:paraId="5BB6F87E" w14:textId="450AF57E" w:rsidR="000770DD" w:rsidRDefault="000770DD" w:rsidP="000770D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8138"/>
        <w:gridCol w:w="1355"/>
      </w:tblGrid>
      <w:tr w:rsidR="000770DD" w14:paraId="17717C5F" w14:textId="77777777" w:rsidTr="000770DD">
        <w:tc>
          <w:tcPr>
            <w:tcW w:w="8138" w:type="dxa"/>
          </w:tcPr>
          <w:p w14:paraId="5EB242E1" w14:textId="77777777" w:rsidR="000770DD" w:rsidRDefault="000770DD" w:rsidP="00DD3C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55" w:type="dxa"/>
          </w:tcPr>
          <w:p w14:paraId="77BC8CC6" w14:textId="77777777" w:rsidR="000770DD" w:rsidRDefault="000770DD" w:rsidP="00DD3CE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</w:tr>
      <w:tr w:rsidR="000770DD" w14:paraId="376EE28B" w14:textId="77777777" w:rsidTr="000770DD">
        <w:tc>
          <w:tcPr>
            <w:tcW w:w="8138" w:type="dxa"/>
            <w:shd w:val="clear" w:color="auto" w:fill="auto"/>
          </w:tcPr>
          <w:p w14:paraId="4D10F850" w14:textId="77777777" w:rsidR="000770DD" w:rsidRPr="00A506DA" w:rsidRDefault="000770DD" w:rsidP="00DD3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многоквартирных домов, требующих капитального ремонта, в общем количестве многоквартирных домов</w:t>
            </w:r>
          </w:p>
        </w:tc>
        <w:tc>
          <w:tcPr>
            <w:tcW w:w="1355" w:type="dxa"/>
            <w:shd w:val="clear" w:color="auto" w:fill="auto"/>
          </w:tcPr>
          <w:p w14:paraId="1F130336" w14:textId="77777777" w:rsidR="000770DD" w:rsidRPr="00A506DA" w:rsidRDefault="000770DD" w:rsidP="00412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0770DD" w14:paraId="198C474A" w14:textId="77777777" w:rsidTr="000770DD">
        <w:tc>
          <w:tcPr>
            <w:tcW w:w="8138" w:type="dxa"/>
            <w:shd w:val="clear" w:color="auto" w:fill="auto"/>
          </w:tcPr>
          <w:p w14:paraId="33F5C39E" w14:textId="77777777" w:rsidR="000770DD" w:rsidRPr="00A506DA" w:rsidRDefault="000770DD" w:rsidP="00DD3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Удельный вес общей площади жилищного фонда, оборудованной, в том числе:</w:t>
            </w:r>
          </w:p>
        </w:tc>
        <w:tc>
          <w:tcPr>
            <w:tcW w:w="1355" w:type="dxa"/>
            <w:shd w:val="clear" w:color="auto" w:fill="auto"/>
          </w:tcPr>
          <w:p w14:paraId="765E450F" w14:textId="77777777" w:rsidR="000770DD" w:rsidRPr="00A506DA" w:rsidRDefault="000770DD" w:rsidP="00412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770DD" w14:paraId="02DBF14D" w14:textId="77777777" w:rsidTr="000770DD"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798A8" w14:textId="77777777" w:rsidR="000770DD" w:rsidRPr="00A506DA" w:rsidRDefault="000770DD" w:rsidP="00DD3CE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водопроводом</w:t>
            </w:r>
          </w:p>
        </w:tc>
        <w:tc>
          <w:tcPr>
            <w:tcW w:w="1355" w:type="dxa"/>
            <w:shd w:val="clear" w:color="auto" w:fill="auto"/>
          </w:tcPr>
          <w:p w14:paraId="13C83668" w14:textId="77777777" w:rsidR="000770DD" w:rsidRPr="00A506DA" w:rsidRDefault="000770DD" w:rsidP="00412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0770DD" w14:paraId="1E7C6211" w14:textId="77777777" w:rsidTr="000770DD"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4CF52" w14:textId="77777777" w:rsidR="000770DD" w:rsidRPr="00A506DA" w:rsidRDefault="000770DD" w:rsidP="00DD3CE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канализацией</w:t>
            </w:r>
          </w:p>
        </w:tc>
        <w:tc>
          <w:tcPr>
            <w:tcW w:w="1355" w:type="dxa"/>
            <w:shd w:val="clear" w:color="auto" w:fill="auto"/>
          </w:tcPr>
          <w:p w14:paraId="7B52470B" w14:textId="77777777" w:rsidR="000770DD" w:rsidRPr="00A506DA" w:rsidRDefault="000770DD" w:rsidP="00412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0770DD" w14:paraId="2C236A88" w14:textId="77777777" w:rsidTr="000770DD"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ADD66" w14:textId="77777777" w:rsidR="000770DD" w:rsidRPr="00A506DA" w:rsidRDefault="000770DD" w:rsidP="00DD3CE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отоплением</w:t>
            </w:r>
          </w:p>
        </w:tc>
        <w:tc>
          <w:tcPr>
            <w:tcW w:w="1355" w:type="dxa"/>
            <w:shd w:val="clear" w:color="auto" w:fill="auto"/>
          </w:tcPr>
          <w:p w14:paraId="159C66E0" w14:textId="77777777" w:rsidR="000770DD" w:rsidRPr="00A506DA" w:rsidRDefault="000770DD" w:rsidP="00412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0770DD" w14:paraId="5F7929EE" w14:textId="77777777" w:rsidTr="000770DD"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A9E00" w14:textId="77777777" w:rsidR="000770DD" w:rsidRPr="00A506DA" w:rsidRDefault="000770DD" w:rsidP="00DD3CE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горячим водоснабжением</w:t>
            </w:r>
          </w:p>
        </w:tc>
        <w:tc>
          <w:tcPr>
            <w:tcW w:w="1355" w:type="dxa"/>
            <w:shd w:val="clear" w:color="auto" w:fill="auto"/>
          </w:tcPr>
          <w:p w14:paraId="434C417D" w14:textId="77777777" w:rsidR="000770DD" w:rsidRPr="00A506DA" w:rsidRDefault="000770DD" w:rsidP="00412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</w:tbl>
    <w:p w14:paraId="7BD671BB" w14:textId="4CA8AF6D" w:rsidR="000770DD" w:rsidRDefault="00596CCD" w:rsidP="0096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Данные показатели результативности </w:t>
      </w:r>
      <w:r w:rsidR="00745D15">
        <w:rPr>
          <w:rFonts w:ascii="Times New Roman" w:hAnsi="Times New Roman" w:cs="Times New Roman"/>
          <w:sz w:val="26"/>
          <w:szCs w:val="26"/>
        </w:rPr>
        <w:t xml:space="preserve">отсутствуют в 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программе, а следовательно, возможность сопоставления значений данных индикаторов (показателей результативности)</w:t>
      </w:r>
      <w:r w:rsidR="00A01695">
        <w:rPr>
          <w:rFonts w:ascii="Times New Roman" w:hAnsi="Times New Roman" w:cs="Times New Roman"/>
          <w:sz w:val="26"/>
          <w:szCs w:val="26"/>
        </w:rPr>
        <w:t xml:space="preserve"> для оценки их </w:t>
      </w:r>
      <w:r w:rsidR="004123B5">
        <w:rPr>
          <w:rFonts w:ascii="Times New Roman" w:hAnsi="Times New Roman" w:cs="Times New Roman"/>
          <w:sz w:val="26"/>
          <w:szCs w:val="26"/>
        </w:rPr>
        <w:t>соответствия</w:t>
      </w:r>
      <w:r>
        <w:rPr>
          <w:rFonts w:ascii="Times New Roman" w:hAnsi="Times New Roman" w:cs="Times New Roman"/>
          <w:sz w:val="26"/>
          <w:szCs w:val="26"/>
        </w:rPr>
        <w:t xml:space="preserve"> не</w:t>
      </w:r>
      <w:r w:rsidR="004123B5">
        <w:rPr>
          <w:rFonts w:ascii="Times New Roman" w:hAnsi="Times New Roman" w:cs="Times New Roman"/>
          <w:sz w:val="26"/>
          <w:szCs w:val="26"/>
        </w:rPr>
        <w:t xml:space="preserve"> представляется возможным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E712327" w14:textId="77777777" w:rsidR="007A21AE" w:rsidRDefault="007A21AE" w:rsidP="007A2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2F5BB72" w14:textId="48CA8805" w:rsidR="00E104AA" w:rsidRPr="004123B5" w:rsidRDefault="00E104AA" w:rsidP="004123B5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3B5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6824E3A5" w14:textId="7F412641" w:rsidR="00E104AA" w:rsidRDefault="004123B5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Проекта,</w:t>
      </w:r>
      <w:r w:rsidR="00E104AA">
        <w:rPr>
          <w:rFonts w:ascii="Times New Roman" w:hAnsi="Times New Roman" w:cs="Times New Roman"/>
          <w:sz w:val="26"/>
          <w:szCs w:val="26"/>
        </w:rPr>
        <w:t xml:space="preserve"> ответственный исполнитель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04AA">
        <w:rPr>
          <w:rFonts w:ascii="Times New Roman" w:hAnsi="Times New Roman" w:cs="Times New Roman"/>
          <w:sz w:val="26"/>
          <w:szCs w:val="26"/>
        </w:rPr>
        <w:t>- МКУ «Служба заказчика Балахтинского района», соисполнители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04AA">
        <w:rPr>
          <w:rFonts w:ascii="Times New Roman" w:hAnsi="Times New Roman" w:cs="Times New Roman"/>
          <w:sz w:val="26"/>
          <w:szCs w:val="26"/>
        </w:rPr>
        <w:t>- Администрация Балахтинского района, МКУ «Управление имуществом, землепользования и землеустройства».</w:t>
      </w:r>
    </w:p>
    <w:p w14:paraId="6A3E2BF9" w14:textId="5E38B0E8" w:rsidR="00E104AA" w:rsidRPr="00EA37CC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F617F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F617F3">
        <w:rPr>
          <w:rFonts w:ascii="Times New Roman" w:hAnsi="Times New Roman" w:cs="Times New Roman"/>
          <w:sz w:val="26"/>
          <w:szCs w:val="26"/>
        </w:rPr>
        <w:t>3</w:t>
      </w:r>
      <w:r w:rsidR="006D54A2">
        <w:rPr>
          <w:rFonts w:ascii="Times New Roman" w:hAnsi="Times New Roman" w:cs="Times New Roman"/>
          <w:sz w:val="26"/>
          <w:szCs w:val="26"/>
        </w:rPr>
        <w:t>г</w:t>
      </w:r>
      <w:r w:rsidR="00F617F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43073A">
        <w:rPr>
          <w:rFonts w:ascii="Times New Roman" w:hAnsi="Times New Roman" w:cs="Times New Roman"/>
          <w:sz w:val="26"/>
          <w:szCs w:val="26"/>
        </w:rPr>
        <w:t>2</w:t>
      </w:r>
      <w:r w:rsidR="00F617F3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6E29D309" w14:textId="73ED30A6" w:rsidR="00E104AA" w:rsidRPr="00B96997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>
        <w:rPr>
          <w:rFonts w:ascii="Times New Roman" w:hAnsi="Times New Roman" w:cs="Times New Roman"/>
          <w:sz w:val="26"/>
          <w:szCs w:val="26"/>
        </w:rPr>
        <w:t>четырех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>
        <w:rPr>
          <w:rFonts w:ascii="Times New Roman" w:hAnsi="Times New Roman" w:cs="Times New Roman"/>
          <w:sz w:val="26"/>
          <w:szCs w:val="26"/>
        </w:rPr>
        <w:t xml:space="preserve"> и одного мероприятия</w:t>
      </w:r>
      <w:r w:rsidRPr="00B96997">
        <w:rPr>
          <w:rFonts w:ascii="Times New Roman" w:hAnsi="Times New Roman" w:cs="Times New Roman"/>
          <w:sz w:val="26"/>
          <w:szCs w:val="26"/>
        </w:rPr>
        <w:t>:</w:t>
      </w:r>
    </w:p>
    <w:p w14:paraId="5591E978" w14:textId="77777777" w:rsidR="00E104AA" w:rsidRPr="00ED5683" w:rsidRDefault="00E104AA" w:rsidP="00E104A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</w:rPr>
        <w:t>«</w:t>
      </w:r>
      <w:r w:rsidRPr="00ED5683">
        <w:rPr>
          <w:rFonts w:ascii="Times New Roman" w:hAnsi="Times New Roman" w:cs="Times New Roman"/>
          <w:sz w:val="26"/>
          <w:szCs w:val="26"/>
        </w:rPr>
        <w:t>Модернизация, реконструкция и капитальный ремонт объектов коммунальной инфраструктуры Балахтинского района»;</w:t>
      </w:r>
    </w:p>
    <w:p w14:paraId="59B67B55" w14:textId="77777777" w:rsidR="00E104AA" w:rsidRPr="00ED5683" w:rsidRDefault="00E104AA" w:rsidP="00E104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color w:val="000000"/>
          <w:sz w:val="26"/>
          <w:szCs w:val="26"/>
        </w:rPr>
        <w:t>«Чистая вода Балахтинского района»</w:t>
      </w:r>
      <w:r w:rsidRPr="00ED5683">
        <w:rPr>
          <w:rFonts w:ascii="Times New Roman" w:hAnsi="Times New Roman" w:cs="Times New Roman"/>
          <w:sz w:val="26"/>
          <w:szCs w:val="26"/>
        </w:rPr>
        <w:t>;</w:t>
      </w:r>
    </w:p>
    <w:p w14:paraId="48A64472" w14:textId="77777777" w:rsidR="00E104AA" w:rsidRPr="00ED5683" w:rsidRDefault="00E104AA" w:rsidP="00E104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sz w:val="26"/>
          <w:szCs w:val="26"/>
        </w:rPr>
        <w:t>«Энергосбережение и повышение энергетической эффективности в Балахтинском районе»;</w:t>
      </w:r>
    </w:p>
    <w:p w14:paraId="2D9C97B7" w14:textId="77777777" w:rsidR="00E104AA" w:rsidRDefault="00E104AA" w:rsidP="00E104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sz w:val="26"/>
          <w:szCs w:val="26"/>
        </w:rPr>
        <w:t>«Обращение с отходами на территории Балахтинского района».</w:t>
      </w:r>
    </w:p>
    <w:p w14:paraId="6B751A33" w14:textId="77777777" w:rsidR="00E104AA" w:rsidRPr="00ED5683" w:rsidRDefault="00E104AA" w:rsidP="00E104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Мероприятие:</w:t>
      </w:r>
      <w:r w:rsidRPr="00ED5683">
        <w:rPr>
          <w:rFonts w:ascii="Times New Roman" w:hAnsi="Times New Roman" w:cs="Times New Roman"/>
          <w:sz w:val="26"/>
          <w:szCs w:val="26"/>
        </w:rPr>
        <w:t xml:space="preserve"> Реализация временных мер поддержки населения в целях обеспечения доступности коммунальных услуг.</w:t>
      </w:r>
    </w:p>
    <w:p w14:paraId="067B04C0" w14:textId="743487BB"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Порядк</w:t>
      </w:r>
      <w:r w:rsidR="006D54A2">
        <w:rPr>
          <w:rFonts w:ascii="Times New Roman" w:hAnsi="Times New Roman" w:cs="Times New Roman"/>
          <w:sz w:val="26"/>
          <w:szCs w:val="26"/>
        </w:rPr>
        <w:t>ом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6D54A2">
        <w:rPr>
          <w:rFonts w:ascii="Times New Roman" w:hAnsi="Times New Roman" w:cs="Times New Roman"/>
          <w:sz w:val="26"/>
          <w:szCs w:val="26"/>
        </w:rPr>
        <w:t xml:space="preserve">№8 </w:t>
      </w:r>
      <w:r w:rsidRPr="00B96997">
        <w:rPr>
          <w:rFonts w:ascii="Times New Roman" w:hAnsi="Times New Roman" w:cs="Times New Roman"/>
          <w:sz w:val="26"/>
          <w:szCs w:val="26"/>
        </w:rPr>
        <w:t xml:space="preserve">принятия решений о разработке муниципальных программ, их формирования и реализации. </w:t>
      </w:r>
    </w:p>
    <w:p w14:paraId="3871F4B8" w14:textId="77777777"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№724.</w:t>
      </w:r>
    </w:p>
    <w:p w14:paraId="06C60ED0" w14:textId="48BF8AAD"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составе муниципальной программы присутствуют мероприятия, по которым не предусмотрено финансирование в 3-летнем бюджетном периоде, такие как:</w:t>
      </w:r>
    </w:p>
    <w:p w14:paraId="7732FE7A" w14:textId="58DEE8E9" w:rsidR="00E104AA" w:rsidRPr="008E6E13" w:rsidRDefault="00D60876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60876">
        <w:rPr>
          <w:rFonts w:ascii="Times New Roman" w:hAnsi="Times New Roman" w:cs="Times New Roman"/>
          <w:color w:val="000000"/>
          <w:sz w:val="26"/>
          <w:szCs w:val="26"/>
        </w:rPr>
        <w:t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 w:rsidR="00E104AA" w:rsidRPr="008E6E1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7A598202" w14:textId="5C34BC45" w:rsidR="00E104AA" w:rsidRDefault="00D60876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D60876">
        <w:rPr>
          <w:rFonts w:ascii="Times New Roman" w:hAnsi="Times New Roman" w:cs="Times New Roman"/>
          <w:color w:val="000000"/>
          <w:sz w:val="26"/>
          <w:szCs w:val="26"/>
        </w:rPr>
        <w:t>Субсидия на реконструкцию объектов коммунальной инфраструктуры в сфере водоснабжения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00031303" w14:textId="22132898" w:rsidR="00D60876" w:rsidRPr="008E6E13" w:rsidRDefault="00D60876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D60876">
        <w:rPr>
          <w:rFonts w:ascii="Times New Roman" w:hAnsi="Times New Roman" w:cs="Times New Roman"/>
          <w:color w:val="000000"/>
          <w:sz w:val="26"/>
          <w:szCs w:val="26"/>
        </w:rPr>
        <w:t>Субсидия на реконструкцию объектов коммунальной инфраструктуры в сфере, водоотведения и очистки сточных вод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56DD71F3" w14:textId="77777777" w:rsidR="00F03A59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Отсутствие лимитов бюджетных ассигнований повлечет необходимость корректировки     основных параметров программы в ходе ее реализации. </w:t>
      </w:r>
    </w:p>
    <w:p w14:paraId="08694E6C" w14:textId="77777777" w:rsidR="00E104AA" w:rsidRPr="008E6E13" w:rsidRDefault="00E104AA" w:rsidP="00F03A59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03A59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F03A59" w:rsidRPr="00F03A5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При формировании мероприятий не рекомендуется использовать формулировки, характеризующие финансовые процедуры, формы финансирования, такие ка</w:t>
      </w:r>
      <w:r w:rsidR="00F03A5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к</w:t>
      </w:r>
      <w:r w:rsidR="00F03A59" w:rsidRPr="00F03A5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«субсидии на…», «расходы на…», к примеру:  </w:t>
      </w:r>
      <w:r w:rsidR="00F03A59" w:rsidRPr="00F03A59">
        <w:rPr>
          <w:rFonts w:ascii="Times New Roman" w:eastAsia="Calibri" w:hAnsi="Times New Roman" w:cs="Calibri"/>
          <w:sz w:val="26"/>
          <w:szCs w:val="26"/>
          <w:lang w:eastAsia="ar-SA"/>
        </w:rPr>
        <w:t>«</w:t>
      </w:r>
      <w:r w:rsidR="00F03A59">
        <w:rPr>
          <w:rFonts w:ascii="Times New Roman" w:eastAsia="Calibri" w:hAnsi="Times New Roman" w:cs="Calibri"/>
          <w:sz w:val="26"/>
          <w:szCs w:val="26"/>
          <w:lang w:eastAsia="ar-SA"/>
        </w:rPr>
        <w:t>субсидия на реконструкцию объектов коммунальной инфраструктуры в сфере водоснабжения»</w:t>
      </w:r>
      <w:r w:rsidR="00F03A59" w:rsidRPr="00F03A59">
        <w:rPr>
          <w:rFonts w:ascii="Times New Roman" w:eastAsia="Calibri" w:hAnsi="Times New Roman" w:cs="Calibri"/>
          <w:sz w:val="26"/>
          <w:szCs w:val="26"/>
          <w:lang w:eastAsia="ar-SA"/>
        </w:rPr>
        <w:t xml:space="preserve"> можно сформулировать как «</w:t>
      </w:r>
      <w:r w:rsidR="00F03A59">
        <w:rPr>
          <w:rFonts w:ascii="Times New Roman" w:eastAsia="Calibri" w:hAnsi="Times New Roman" w:cs="Calibri"/>
          <w:sz w:val="26"/>
          <w:szCs w:val="26"/>
          <w:lang w:eastAsia="ar-SA"/>
        </w:rPr>
        <w:t>реконструкция объектов коммунальной инфраструктуры в сфере водоснабжения» и т.п., а в механизме реализации этих мероприятий</w:t>
      </w: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3A59">
        <w:rPr>
          <w:rFonts w:ascii="Times New Roman" w:hAnsi="Times New Roman" w:cs="Times New Roman"/>
          <w:color w:val="000000"/>
          <w:sz w:val="26"/>
          <w:szCs w:val="26"/>
        </w:rPr>
        <w:t>прописать источники финансирования.</w:t>
      </w: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</w:t>
      </w:r>
    </w:p>
    <w:p w14:paraId="4AF2423A" w14:textId="77FC9FBE" w:rsidR="00E104AA" w:rsidRDefault="00E104AA" w:rsidP="00E104A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r w:rsidR="00D60876" w:rsidRPr="00350266">
        <w:rPr>
          <w:rFonts w:ascii="Times New Roman" w:hAnsi="Times New Roman" w:cs="Times New Roman"/>
          <w:sz w:val="26"/>
          <w:szCs w:val="26"/>
        </w:rPr>
        <w:t>реализации»</w:t>
      </w:r>
      <w:r w:rsidR="00D60876"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D6087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4AE37F5D" w14:textId="77777777"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5C165A89" w14:textId="77777777" w:rsidR="001A7A0C" w:rsidRDefault="00427211" w:rsidP="001A7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программе указано, что ф</w:t>
      </w:r>
      <w:r w:rsidRPr="00427211">
        <w:rPr>
          <w:rFonts w:ascii="Times New Roman" w:hAnsi="Times New Roman" w:cs="Times New Roman"/>
          <w:sz w:val="26"/>
          <w:szCs w:val="26"/>
        </w:rPr>
        <w:t>инансовое обеспечение реализации подпрограммы 4 «Обращение с отходами на территории Балахтинского района» осуществляется за счет средств краевого бюджета и средств районного бюджета</w:t>
      </w:r>
      <w:r>
        <w:rPr>
          <w:rFonts w:ascii="Times New Roman" w:hAnsi="Times New Roman" w:cs="Times New Roman"/>
          <w:sz w:val="26"/>
          <w:szCs w:val="26"/>
        </w:rPr>
        <w:t>, хотя фактические средства заложены только районного бюджета в сумме 586,5тыс.руб. в виде с</w:t>
      </w:r>
      <w:r w:rsidRPr="00427211">
        <w:rPr>
          <w:rFonts w:ascii="Times New Roman" w:hAnsi="Times New Roman" w:cs="Times New Roman"/>
          <w:sz w:val="26"/>
          <w:szCs w:val="26"/>
        </w:rPr>
        <w:t>офинансировани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27211">
        <w:rPr>
          <w:rFonts w:ascii="Times New Roman" w:hAnsi="Times New Roman" w:cs="Times New Roman"/>
          <w:sz w:val="26"/>
          <w:szCs w:val="26"/>
        </w:rPr>
        <w:t xml:space="preserve"> к субсидии на организацию (строительство) мест (площадок) накопления отходов потребления</w:t>
      </w:r>
      <w:r>
        <w:rPr>
          <w:rFonts w:ascii="Times New Roman" w:hAnsi="Times New Roman" w:cs="Times New Roman"/>
          <w:sz w:val="26"/>
          <w:szCs w:val="26"/>
        </w:rPr>
        <w:t xml:space="preserve"> (85,8тыс.руб.), с</w:t>
      </w:r>
      <w:r w:rsidRPr="00427211">
        <w:rPr>
          <w:rFonts w:ascii="Times New Roman" w:hAnsi="Times New Roman" w:cs="Times New Roman"/>
          <w:sz w:val="26"/>
          <w:szCs w:val="26"/>
        </w:rPr>
        <w:t>офинансировани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27211">
        <w:rPr>
          <w:rFonts w:ascii="Times New Roman" w:hAnsi="Times New Roman" w:cs="Times New Roman"/>
          <w:sz w:val="26"/>
          <w:szCs w:val="26"/>
        </w:rPr>
        <w:t xml:space="preserve"> к субсидии на приобретение контейнерного оборудования</w:t>
      </w:r>
      <w:r>
        <w:rPr>
          <w:rFonts w:ascii="Times New Roman" w:hAnsi="Times New Roman" w:cs="Times New Roman"/>
          <w:sz w:val="26"/>
          <w:szCs w:val="26"/>
        </w:rPr>
        <w:t xml:space="preserve"> (50,7тыс.руб.) и средств на л</w:t>
      </w:r>
      <w:r w:rsidRPr="00427211">
        <w:rPr>
          <w:rFonts w:ascii="Times New Roman" w:hAnsi="Times New Roman" w:cs="Times New Roman"/>
          <w:sz w:val="26"/>
          <w:szCs w:val="26"/>
        </w:rPr>
        <w:t>иквидаци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427211">
        <w:rPr>
          <w:rFonts w:ascii="Times New Roman" w:hAnsi="Times New Roman" w:cs="Times New Roman"/>
          <w:sz w:val="26"/>
          <w:szCs w:val="26"/>
        </w:rPr>
        <w:t xml:space="preserve"> несанкционированных свалок на территории Балахтинского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(450тыс.руб.).</w:t>
      </w:r>
    </w:p>
    <w:p w14:paraId="37B3A8AB" w14:textId="36F65B37" w:rsidR="00427211" w:rsidRPr="00427211" w:rsidRDefault="00427211" w:rsidP="007045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150325955"/>
      <w:r>
        <w:rPr>
          <w:rFonts w:ascii="Times New Roman" w:hAnsi="Times New Roman" w:cs="Times New Roman"/>
          <w:sz w:val="26"/>
          <w:szCs w:val="26"/>
        </w:rPr>
        <w:t xml:space="preserve">Средства, заложенные в виде софинансирования, без указания сумм </w:t>
      </w:r>
      <w:r w:rsidR="001A7A0C">
        <w:rPr>
          <w:rFonts w:ascii="Times New Roman" w:hAnsi="Times New Roman" w:cs="Times New Roman"/>
          <w:sz w:val="26"/>
          <w:szCs w:val="26"/>
        </w:rPr>
        <w:t xml:space="preserve">представленных средств </w:t>
      </w:r>
      <w:r>
        <w:rPr>
          <w:rFonts w:ascii="Times New Roman" w:hAnsi="Times New Roman" w:cs="Times New Roman"/>
          <w:sz w:val="26"/>
          <w:szCs w:val="26"/>
        </w:rPr>
        <w:t xml:space="preserve">краевого бюджета говорят о </w:t>
      </w:r>
      <w:r w:rsidR="001A7A0C" w:rsidRPr="001A7A0C">
        <w:rPr>
          <w:rFonts w:ascii="Times New Roman" w:hAnsi="Times New Roman" w:cs="Times New Roman"/>
          <w:sz w:val="26"/>
          <w:szCs w:val="26"/>
        </w:rPr>
        <w:t>наличи</w:t>
      </w:r>
      <w:r w:rsidR="001A7A0C">
        <w:rPr>
          <w:rFonts w:ascii="Times New Roman" w:hAnsi="Times New Roman" w:cs="Times New Roman"/>
          <w:sz w:val="26"/>
          <w:szCs w:val="26"/>
        </w:rPr>
        <w:t xml:space="preserve">и </w:t>
      </w:r>
      <w:r w:rsidR="001A7A0C" w:rsidRPr="001A7A0C">
        <w:rPr>
          <w:rFonts w:ascii="Times New Roman" w:hAnsi="Times New Roman" w:cs="Times New Roman"/>
          <w:sz w:val="26"/>
          <w:szCs w:val="26"/>
        </w:rPr>
        <w:t xml:space="preserve">риска </w:t>
      </w:r>
      <w:r w:rsidR="005138C4">
        <w:rPr>
          <w:rFonts w:ascii="Times New Roman" w:hAnsi="Times New Roman" w:cs="Times New Roman"/>
          <w:sz w:val="26"/>
          <w:szCs w:val="26"/>
        </w:rPr>
        <w:t>не</w:t>
      </w:r>
      <w:r w:rsidR="001A7A0C" w:rsidRPr="001A7A0C">
        <w:rPr>
          <w:rFonts w:ascii="Times New Roman" w:hAnsi="Times New Roman" w:cs="Times New Roman"/>
          <w:sz w:val="26"/>
          <w:szCs w:val="26"/>
        </w:rPr>
        <w:t>эффективно</w:t>
      </w:r>
      <w:r w:rsidR="005138C4">
        <w:rPr>
          <w:rFonts w:ascii="Times New Roman" w:hAnsi="Times New Roman" w:cs="Times New Roman"/>
          <w:sz w:val="26"/>
          <w:szCs w:val="26"/>
        </w:rPr>
        <w:t>го</w:t>
      </w:r>
      <w:r w:rsidR="001A7A0C" w:rsidRPr="001A7A0C">
        <w:rPr>
          <w:rFonts w:ascii="Times New Roman" w:hAnsi="Times New Roman" w:cs="Times New Roman"/>
          <w:sz w:val="26"/>
          <w:szCs w:val="26"/>
        </w:rPr>
        <w:t xml:space="preserve"> использовани</w:t>
      </w:r>
      <w:r w:rsidR="005138C4">
        <w:rPr>
          <w:rFonts w:ascii="Times New Roman" w:hAnsi="Times New Roman" w:cs="Times New Roman"/>
          <w:sz w:val="26"/>
          <w:szCs w:val="26"/>
        </w:rPr>
        <w:t>я</w:t>
      </w:r>
      <w:r w:rsidR="001A7A0C" w:rsidRPr="001A7A0C">
        <w:rPr>
          <w:rFonts w:ascii="Times New Roman" w:hAnsi="Times New Roman" w:cs="Times New Roman"/>
          <w:sz w:val="26"/>
          <w:szCs w:val="26"/>
        </w:rPr>
        <w:t xml:space="preserve"> муниципальных средств, запланированных для реализации муниципальн</w:t>
      </w:r>
      <w:r w:rsidR="001A7A0C">
        <w:rPr>
          <w:rFonts w:ascii="Times New Roman" w:hAnsi="Times New Roman" w:cs="Times New Roman"/>
          <w:sz w:val="26"/>
          <w:szCs w:val="26"/>
        </w:rPr>
        <w:t>ой</w:t>
      </w:r>
      <w:r w:rsidR="001A7A0C" w:rsidRPr="001A7A0C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1A7A0C">
        <w:rPr>
          <w:rFonts w:ascii="Times New Roman" w:hAnsi="Times New Roman" w:cs="Times New Roman"/>
          <w:sz w:val="26"/>
          <w:szCs w:val="26"/>
        </w:rPr>
        <w:t>ы</w:t>
      </w:r>
      <w:r w:rsidR="001A7A0C" w:rsidRPr="001A7A0C">
        <w:rPr>
          <w:rFonts w:ascii="Times New Roman" w:hAnsi="Times New Roman" w:cs="Times New Roman"/>
          <w:sz w:val="26"/>
          <w:szCs w:val="26"/>
        </w:rPr>
        <w:t>.</w:t>
      </w:r>
      <w:r w:rsidR="00704561">
        <w:rPr>
          <w:rFonts w:ascii="Times New Roman" w:hAnsi="Times New Roman" w:cs="Times New Roman"/>
          <w:sz w:val="26"/>
          <w:szCs w:val="26"/>
        </w:rPr>
        <w:t xml:space="preserve"> </w:t>
      </w:r>
      <w:r w:rsidR="00704561" w:rsidRPr="00704561">
        <w:rPr>
          <w:rFonts w:ascii="Times New Roman" w:hAnsi="Times New Roman" w:cs="Times New Roman"/>
          <w:sz w:val="26"/>
          <w:szCs w:val="26"/>
        </w:rPr>
        <w:t>В дальнейшем данный факт может оказать отрицательное влияние на проведение оценки эффективности программы</w:t>
      </w:r>
      <w:r w:rsidR="00704561">
        <w:rPr>
          <w:rFonts w:ascii="Times New Roman" w:hAnsi="Times New Roman" w:cs="Times New Roman"/>
          <w:sz w:val="26"/>
          <w:szCs w:val="26"/>
        </w:rPr>
        <w:t>.</w:t>
      </w:r>
    </w:p>
    <w:bookmarkEnd w:id="1"/>
    <w:p w14:paraId="77145199" w14:textId="77777777" w:rsidR="00356754" w:rsidRDefault="00356754" w:rsidP="00E104A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99F9E4" w14:textId="1FA75B74" w:rsidR="00E104AA" w:rsidRPr="00D60876" w:rsidRDefault="00E104AA" w:rsidP="00D6087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2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876">
        <w:rPr>
          <w:rFonts w:ascii="Times New Roman" w:hAnsi="Times New Roman" w:cs="Times New Roman"/>
          <w:b/>
          <w:sz w:val="26"/>
          <w:szCs w:val="26"/>
        </w:rPr>
        <w:t>Анализ финансового обеспечения Проекта</w:t>
      </w:r>
    </w:p>
    <w:p w14:paraId="3E6B31B4" w14:textId="77777777" w:rsidR="00D60876" w:rsidRPr="00D60876" w:rsidRDefault="00E104AA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в размере </w:t>
      </w:r>
      <w:bookmarkStart w:id="2" w:name="_Hlk150326037"/>
      <w:r w:rsidR="00D60876" w:rsidRPr="00D60876">
        <w:rPr>
          <w:rFonts w:ascii="Times New Roman" w:hAnsi="Times New Roman" w:cs="Times New Roman"/>
          <w:sz w:val="26"/>
          <w:szCs w:val="26"/>
        </w:rPr>
        <w:t>72082,71 тыс.рублей, из них:</w:t>
      </w:r>
    </w:p>
    <w:p w14:paraId="315EA6FA" w14:textId="77777777" w:rsidR="00D60876" w:rsidRPr="00D60876" w:rsidRDefault="00D60876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876">
        <w:rPr>
          <w:rFonts w:ascii="Times New Roman" w:hAnsi="Times New Roman" w:cs="Times New Roman"/>
          <w:sz w:val="26"/>
          <w:szCs w:val="26"/>
        </w:rPr>
        <w:t>2024 год – 24 027,57тыс. рублей;</w:t>
      </w:r>
    </w:p>
    <w:p w14:paraId="173888EF" w14:textId="77777777" w:rsidR="00D60876" w:rsidRPr="00D60876" w:rsidRDefault="00D60876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876">
        <w:rPr>
          <w:rFonts w:ascii="Times New Roman" w:hAnsi="Times New Roman" w:cs="Times New Roman"/>
          <w:sz w:val="26"/>
          <w:szCs w:val="26"/>
        </w:rPr>
        <w:t>2025 год – 24 027,57 тыс.рублей;</w:t>
      </w:r>
    </w:p>
    <w:p w14:paraId="6EE9F091" w14:textId="77777777" w:rsidR="00D60876" w:rsidRPr="00D60876" w:rsidRDefault="00D60876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876">
        <w:rPr>
          <w:rFonts w:ascii="Times New Roman" w:hAnsi="Times New Roman" w:cs="Times New Roman"/>
          <w:sz w:val="26"/>
          <w:szCs w:val="26"/>
        </w:rPr>
        <w:t>2026 год – 24 027,57 тыс.рублей,</w:t>
      </w:r>
    </w:p>
    <w:p w14:paraId="1FBEF046" w14:textId="77777777" w:rsidR="00D60876" w:rsidRPr="00D60876" w:rsidRDefault="00D60876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876">
        <w:rPr>
          <w:rFonts w:ascii="Times New Roman" w:hAnsi="Times New Roman" w:cs="Times New Roman"/>
          <w:sz w:val="26"/>
          <w:szCs w:val="26"/>
        </w:rPr>
        <w:t xml:space="preserve">в том числе: </w:t>
      </w:r>
    </w:p>
    <w:p w14:paraId="7B14822C" w14:textId="1D0E94E6" w:rsidR="00D60876" w:rsidRPr="00D60876" w:rsidRDefault="00D60876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876">
        <w:rPr>
          <w:rFonts w:ascii="Times New Roman" w:hAnsi="Times New Roman" w:cs="Times New Roman"/>
          <w:sz w:val="26"/>
          <w:szCs w:val="26"/>
        </w:rPr>
        <w:lastRenderedPageBreak/>
        <w:t xml:space="preserve">средства краевого бюджета – 68 917,80 тыс.рублей, </w:t>
      </w:r>
      <w:r>
        <w:rPr>
          <w:rFonts w:ascii="Times New Roman" w:hAnsi="Times New Roman" w:cs="Times New Roman"/>
          <w:sz w:val="26"/>
          <w:szCs w:val="26"/>
        </w:rPr>
        <w:t>или 95,6%</w:t>
      </w:r>
      <w:r w:rsidRPr="00D60876">
        <w:rPr>
          <w:rFonts w:ascii="Times New Roman" w:hAnsi="Times New Roman" w:cs="Times New Roman"/>
          <w:sz w:val="26"/>
          <w:szCs w:val="26"/>
        </w:rPr>
        <w:t>:</w:t>
      </w:r>
    </w:p>
    <w:p w14:paraId="7B771FB7" w14:textId="5D0F5FF5" w:rsidR="00D60876" w:rsidRPr="00D60876" w:rsidRDefault="00D60876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876">
        <w:rPr>
          <w:rFonts w:ascii="Times New Roman" w:hAnsi="Times New Roman" w:cs="Times New Roman"/>
          <w:sz w:val="26"/>
          <w:szCs w:val="26"/>
        </w:rPr>
        <w:t xml:space="preserve">средства районного бюджета – 3 164,91 тыс.рублей, </w:t>
      </w:r>
      <w:r>
        <w:rPr>
          <w:rFonts w:ascii="Times New Roman" w:hAnsi="Times New Roman" w:cs="Times New Roman"/>
          <w:sz w:val="26"/>
          <w:szCs w:val="26"/>
        </w:rPr>
        <w:t xml:space="preserve"> или 4,4%.</w:t>
      </w:r>
    </w:p>
    <w:bookmarkEnd w:id="2"/>
    <w:p w14:paraId="5C61F86E" w14:textId="775ADC90" w:rsidR="00D60876" w:rsidRDefault="00D60876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0876">
        <w:rPr>
          <w:rFonts w:ascii="Times New Roman" w:hAnsi="Times New Roman" w:cs="Times New Roman"/>
          <w:sz w:val="26"/>
          <w:szCs w:val="26"/>
        </w:rPr>
        <w:t xml:space="preserve">Средства запланированы на реализацию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60876">
        <w:rPr>
          <w:rFonts w:ascii="Times New Roman" w:hAnsi="Times New Roman" w:cs="Times New Roman"/>
          <w:sz w:val="26"/>
          <w:szCs w:val="26"/>
        </w:rPr>
        <w:t xml:space="preserve"> мероприятий в рамках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60876">
        <w:rPr>
          <w:rFonts w:ascii="Times New Roman" w:hAnsi="Times New Roman" w:cs="Times New Roman"/>
          <w:sz w:val="26"/>
          <w:szCs w:val="26"/>
        </w:rPr>
        <w:t xml:space="preserve"> подпрограмм и 1 отдельного мероприятия.</w:t>
      </w:r>
    </w:p>
    <w:p w14:paraId="056E50AB" w14:textId="77777777" w:rsidR="00D60876" w:rsidRPr="00D60876" w:rsidRDefault="00D60876" w:rsidP="00D6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AF4EC4" w14:textId="065F8440" w:rsidR="00E104AA" w:rsidRPr="00D60876" w:rsidRDefault="00E104AA" w:rsidP="00D60876">
      <w:pPr>
        <w:pStyle w:val="a5"/>
        <w:numPr>
          <w:ilvl w:val="0"/>
          <w:numId w:val="3"/>
        </w:numPr>
        <w:spacing w:after="0" w:line="22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876">
        <w:rPr>
          <w:rFonts w:ascii="Times New Roman" w:hAnsi="Times New Roman" w:cs="Times New Roman"/>
          <w:sz w:val="26"/>
          <w:szCs w:val="26"/>
        </w:rPr>
        <w:t>А</w:t>
      </w:r>
      <w:r w:rsidRPr="00D60876">
        <w:rPr>
          <w:rFonts w:ascii="Times New Roman" w:hAnsi="Times New Roman" w:cs="Times New Roman"/>
          <w:b/>
          <w:sz w:val="26"/>
          <w:szCs w:val="26"/>
        </w:rPr>
        <w:t xml:space="preserve">нализ целевых индикаторов и показателей результативности </w:t>
      </w:r>
      <w:r w:rsidR="00D60876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596D8560" w14:textId="77777777" w:rsidR="00E104AA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59A29B5A" w14:textId="781E35F2" w:rsidR="00626CB6" w:rsidRDefault="00E104AA" w:rsidP="00F20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F2021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</w:t>
      </w:r>
      <w:r w:rsidR="00F2021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F2021E">
        <w:rPr>
          <w:rFonts w:ascii="Times New Roman" w:hAnsi="Times New Roman" w:cs="Times New Roman"/>
          <w:sz w:val="26"/>
          <w:szCs w:val="26"/>
        </w:rPr>
        <w:t xml:space="preserve">19 </w:t>
      </w:r>
      <w:r>
        <w:rPr>
          <w:rFonts w:ascii="Times New Roman" w:hAnsi="Times New Roman" w:cs="Times New Roman"/>
          <w:sz w:val="26"/>
          <w:szCs w:val="26"/>
        </w:rPr>
        <w:t>показателей результативности</w:t>
      </w:r>
      <w:r w:rsidR="00F2021E">
        <w:rPr>
          <w:rFonts w:ascii="Times New Roman" w:hAnsi="Times New Roman" w:cs="Times New Roman"/>
          <w:sz w:val="26"/>
          <w:szCs w:val="26"/>
        </w:rPr>
        <w:t xml:space="preserve">, из них 1 </w:t>
      </w:r>
      <w:r w:rsidR="00F2021E" w:rsidRPr="00F2021E">
        <w:rPr>
          <w:rFonts w:ascii="Times New Roman" w:hAnsi="Times New Roman" w:cs="Times New Roman"/>
          <w:sz w:val="26"/>
          <w:szCs w:val="26"/>
        </w:rPr>
        <w:t>показател</w:t>
      </w:r>
      <w:r w:rsidR="00F2021E">
        <w:rPr>
          <w:rFonts w:ascii="Times New Roman" w:hAnsi="Times New Roman" w:cs="Times New Roman"/>
          <w:sz w:val="26"/>
          <w:szCs w:val="26"/>
        </w:rPr>
        <w:t>ь</w:t>
      </w:r>
      <w:r w:rsidR="00F2021E" w:rsidRPr="00F2021E">
        <w:rPr>
          <w:rFonts w:ascii="Times New Roman" w:hAnsi="Times New Roman" w:cs="Times New Roman"/>
          <w:sz w:val="26"/>
          <w:szCs w:val="26"/>
        </w:rPr>
        <w:t xml:space="preserve"> результативности сформирован со значени</w:t>
      </w:r>
      <w:r w:rsidR="00F2021E">
        <w:rPr>
          <w:rFonts w:ascii="Times New Roman" w:hAnsi="Times New Roman" w:cs="Times New Roman"/>
          <w:sz w:val="26"/>
          <w:szCs w:val="26"/>
        </w:rPr>
        <w:t>ем</w:t>
      </w:r>
      <w:r w:rsidR="00F2021E" w:rsidRPr="00F2021E">
        <w:rPr>
          <w:rFonts w:ascii="Times New Roman" w:hAnsi="Times New Roman" w:cs="Times New Roman"/>
          <w:sz w:val="26"/>
          <w:szCs w:val="26"/>
        </w:rPr>
        <w:t>, имеющим относительн</w:t>
      </w:r>
      <w:r w:rsidR="00F2021E">
        <w:rPr>
          <w:rFonts w:ascii="Times New Roman" w:hAnsi="Times New Roman" w:cs="Times New Roman"/>
          <w:sz w:val="26"/>
          <w:szCs w:val="26"/>
        </w:rPr>
        <w:t>ую</w:t>
      </w:r>
      <w:r w:rsidR="00F2021E" w:rsidRPr="00F2021E">
        <w:rPr>
          <w:rFonts w:ascii="Times New Roman" w:hAnsi="Times New Roman" w:cs="Times New Roman"/>
          <w:sz w:val="26"/>
          <w:szCs w:val="26"/>
        </w:rPr>
        <w:t xml:space="preserve"> величин</w:t>
      </w:r>
      <w:r w:rsidR="00F2021E">
        <w:rPr>
          <w:rFonts w:ascii="Times New Roman" w:hAnsi="Times New Roman" w:cs="Times New Roman"/>
          <w:sz w:val="26"/>
          <w:szCs w:val="26"/>
        </w:rPr>
        <w:t>у</w:t>
      </w:r>
      <w:r w:rsidR="00F2021E" w:rsidRPr="00F2021E">
        <w:rPr>
          <w:rFonts w:ascii="Times New Roman" w:hAnsi="Times New Roman" w:cs="Times New Roman"/>
          <w:sz w:val="26"/>
          <w:szCs w:val="26"/>
        </w:rPr>
        <w:t xml:space="preserve"> (%)</w:t>
      </w:r>
      <w:r w:rsidR="00F2021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10E9">
        <w:rPr>
          <w:rFonts w:ascii="Times New Roman" w:hAnsi="Times New Roman" w:cs="Times New Roman"/>
          <w:sz w:val="26"/>
          <w:szCs w:val="26"/>
        </w:rPr>
        <w:t xml:space="preserve">Показатели запланированы в программе на основании ведомственной </w:t>
      </w:r>
      <w:r w:rsidR="00F2021E">
        <w:rPr>
          <w:rFonts w:ascii="Times New Roman" w:hAnsi="Times New Roman" w:cs="Times New Roman"/>
          <w:sz w:val="26"/>
          <w:szCs w:val="26"/>
        </w:rPr>
        <w:t>статистики</w:t>
      </w:r>
      <w:r w:rsidR="001810E9">
        <w:rPr>
          <w:rFonts w:ascii="Times New Roman" w:hAnsi="Times New Roman" w:cs="Times New Roman"/>
          <w:sz w:val="26"/>
          <w:szCs w:val="26"/>
        </w:rPr>
        <w:t>.</w:t>
      </w:r>
      <w:r w:rsidR="00B762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170EBCA" w14:textId="4578F653" w:rsidR="00A07D9B" w:rsidRPr="00A07D9B" w:rsidRDefault="00A07D9B" w:rsidP="00A07D9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07D9B">
        <w:rPr>
          <w:rFonts w:ascii="Times New Roman" w:hAnsi="Times New Roman" w:cs="Times New Roman"/>
          <w:bCs/>
          <w:sz w:val="26"/>
          <w:szCs w:val="26"/>
        </w:rPr>
        <w:t xml:space="preserve">Отрицательная динамика наблюдается по 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A07D9B">
        <w:rPr>
          <w:rFonts w:ascii="Times New Roman" w:hAnsi="Times New Roman" w:cs="Times New Roman"/>
          <w:bCs/>
          <w:sz w:val="26"/>
          <w:szCs w:val="26"/>
        </w:rPr>
        <w:t>-м показателям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07D9B">
        <w:rPr>
          <w:rFonts w:ascii="Times New Roman" w:hAnsi="Times New Roman" w:cs="Times New Roman"/>
          <w:bCs/>
          <w:sz w:val="26"/>
          <w:szCs w:val="26"/>
        </w:rPr>
        <w:t>результативности:</w:t>
      </w:r>
    </w:p>
    <w:p w14:paraId="2FFA4C41" w14:textId="046C68E3" w:rsidR="00A07D9B" w:rsidRDefault="00A07D9B" w:rsidP="00996C37">
      <w:pPr>
        <w:spacing w:after="0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A07D9B">
        <w:rPr>
          <w:rFonts w:ascii="Times New Roman" w:hAnsi="Times New Roman" w:cs="Times New Roman"/>
          <w:bCs/>
          <w:sz w:val="26"/>
          <w:szCs w:val="26"/>
        </w:rPr>
        <w:t>Количество отремонтированных объектов водоснабжения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14:paraId="02CEE286" w14:textId="3C939790" w:rsidR="00A07D9B" w:rsidRDefault="00A07D9B" w:rsidP="00996C37">
      <w:pPr>
        <w:spacing w:after="0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07D9B">
        <w:rPr>
          <w:rFonts w:ascii="Times New Roman" w:hAnsi="Times New Roman" w:cs="Times New Roman"/>
          <w:bCs/>
          <w:sz w:val="26"/>
          <w:szCs w:val="26"/>
        </w:rPr>
        <w:t>Количество обустроенных мест (площадок) накопления отходов потребления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14:paraId="435082D0" w14:textId="24163129" w:rsidR="00A07D9B" w:rsidRPr="00A07D9B" w:rsidRDefault="00A07D9B" w:rsidP="00996C37">
      <w:pPr>
        <w:spacing w:after="0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 w:rsidR="007045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6C37" w:rsidRPr="00996C37">
        <w:rPr>
          <w:rFonts w:ascii="Times New Roman" w:hAnsi="Times New Roman" w:cs="Times New Roman"/>
          <w:bCs/>
          <w:sz w:val="26"/>
          <w:szCs w:val="26"/>
        </w:rPr>
        <w:t>Количество приобретенного контейнерного оборудования на обустраиваемых местах (площадок) для населенных пунктов</w:t>
      </w:r>
      <w:r w:rsidR="00996C37">
        <w:rPr>
          <w:rFonts w:ascii="Times New Roman" w:hAnsi="Times New Roman" w:cs="Times New Roman"/>
          <w:bCs/>
          <w:sz w:val="26"/>
          <w:szCs w:val="26"/>
        </w:rPr>
        <w:t>.</w:t>
      </w:r>
    </w:p>
    <w:p w14:paraId="4238113E" w14:textId="77777777" w:rsidR="00411256" w:rsidRPr="008F36EE" w:rsidRDefault="00411256" w:rsidP="00411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нарушение абзаца 5 п.4.3 Порядка №8 суммарное значение весовых критериев не равняется 1, поэтому невозможно дать оценку приоритетности наиболее значимых показателей. </w:t>
      </w:r>
      <w:r w:rsidRPr="008F36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278466F" w14:textId="77777777" w:rsidR="00A07D9B" w:rsidRDefault="00A07D9B" w:rsidP="00E104A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DAE34A8" w14:textId="356C225E" w:rsidR="00E104AA" w:rsidRPr="00626CB6" w:rsidRDefault="00E104AA" w:rsidP="00E104A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6CB6">
        <w:rPr>
          <w:rFonts w:ascii="Times New Roman" w:hAnsi="Times New Roman" w:cs="Times New Roman"/>
          <w:b/>
          <w:sz w:val="26"/>
          <w:szCs w:val="26"/>
        </w:rPr>
        <w:t>Выводы</w:t>
      </w:r>
      <w:r w:rsidR="00996C37">
        <w:rPr>
          <w:rFonts w:ascii="Times New Roman" w:hAnsi="Times New Roman" w:cs="Times New Roman"/>
          <w:b/>
          <w:sz w:val="26"/>
          <w:szCs w:val="26"/>
        </w:rPr>
        <w:t>:</w:t>
      </w:r>
    </w:p>
    <w:p w14:paraId="4F26FD14" w14:textId="09985E73" w:rsidR="00E104AA" w:rsidRDefault="00E104AA" w:rsidP="00222F9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остались без изменения и соответствуют </w:t>
      </w:r>
      <w:r w:rsidR="001A42C4">
        <w:rPr>
          <w:rFonts w:ascii="Times New Roman" w:hAnsi="Times New Roman" w:cs="Times New Roman"/>
          <w:sz w:val="26"/>
          <w:szCs w:val="26"/>
        </w:rPr>
        <w:t>приоритетам государственной политики Красноярского края в соответствующей сфере.</w:t>
      </w:r>
    </w:p>
    <w:p w14:paraId="088526AC" w14:textId="477FB631" w:rsidR="00704561" w:rsidRPr="00B96997" w:rsidRDefault="00704561" w:rsidP="00222F9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704561">
        <w:rPr>
          <w:rFonts w:ascii="Times New Roman" w:hAnsi="Times New Roman" w:cs="Times New Roman"/>
          <w:sz w:val="26"/>
          <w:szCs w:val="26"/>
        </w:rPr>
        <w:t>оказатели результативности</w:t>
      </w:r>
      <w:r>
        <w:rPr>
          <w:rFonts w:ascii="Times New Roman" w:hAnsi="Times New Roman" w:cs="Times New Roman"/>
          <w:sz w:val="26"/>
          <w:szCs w:val="26"/>
        </w:rPr>
        <w:t xml:space="preserve"> плана Стратегии</w:t>
      </w:r>
      <w:r w:rsidRPr="00704561">
        <w:rPr>
          <w:rFonts w:ascii="Times New Roman" w:hAnsi="Times New Roman" w:cs="Times New Roman"/>
          <w:sz w:val="26"/>
          <w:szCs w:val="26"/>
        </w:rPr>
        <w:t>, не соответствуют муниципальной программе в виду их отсутствия, а следовательно, возможность сопоставления значений данных индикаторов (показателей результативности) для оценки их соответствия не представляется возможным.</w:t>
      </w:r>
    </w:p>
    <w:p w14:paraId="7B06DC22" w14:textId="77777777" w:rsidR="00E104AA" w:rsidRPr="008E6E13" w:rsidRDefault="00E104AA" w:rsidP="00222F9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5137FF02" w14:textId="097D575C" w:rsidR="00F03A59" w:rsidRDefault="00E104AA" w:rsidP="00222F9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</w:t>
      </w:r>
      <w:r w:rsidR="0070456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недостижения показателей результативности программы, а также дополнительной потребности в бюджетных средствах.</w:t>
      </w:r>
    </w:p>
    <w:p w14:paraId="6C3ED6E7" w14:textId="5A069DD3" w:rsidR="00E104AA" w:rsidRPr="00F03A59" w:rsidRDefault="00E104AA" w:rsidP="00222F9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03A59">
        <w:rPr>
          <w:rFonts w:ascii="Times New Roman" w:hAnsi="Times New Roman" w:cs="Times New Roman"/>
          <w:sz w:val="26"/>
          <w:szCs w:val="26"/>
        </w:rPr>
        <w:t xml:space="preserve"> Раздел «Управление подпрограммой и контроль за ходом ее реализации» </w:t>
      </w:r>
      <w:r w:rsidR="00F54BEF" w:rsidRPr="00F03A59">
        <w:rPr>
          <w:rFonts w:ascii="Times New Roman" w:hAnsi="Times New Roman" w:cs="Times New Roman"/>
          <w:sz w:val="26"/>
          <w:szCs w:val="26"/>
        </w:rPr>
        <w:t>необходимо изложить</w:t>
      </w:r>
      <w:r w:rsidRPr="00F03A59">
        <w:rPr>
          <w:rFonts w:ascii="Times New Roman" w:hAnsi="Times New Roman" w:cs="Times New Roman"/>
          <w:sz w:val="26"/>
          <w:szCs w:val="26"/>
        </w:rPr>
        <w:t xml:space="preserve"> в новой редакции.</w:t>
      </w:r>
    </w:p>
    <w:p w14:paraId="25EE0F65" w14:textId="1DFD7F1E" w:rsidR="00222F96" w:rsidRDefault="00F03A59" w:rsidP="00222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F54BE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Отмечается снижение целевых показателей по сравнению с достигнутыми в 2022 году, при формировании мероприятий исключить формулировки, характеризующие финансирование.</w:t>
      </w:r>
    </w:p>
    <w:p w14:paraId="1619E4F1" w14:textId="0FB5EC00" w:rsidR="00704561" w:rsidRDefault="00704561" w:rsidP="00222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F54BEF">
        <w:rPr>
          <w:rFonts w:ascii="Times New Roman" w:hAnsi="Times New Roman" w:cs="Times New Roman"/>
          <w:sz w:val="26"/>
          <w:szCs w:val="26"/>
        </w:rPr>
        <w:t xml:space="preserve"> </w:t>
      </w:r>
      <w:r w:rsidRPr="00704561">
        <w:rPr>
          <w:rFonts w:ascii="Times New Roman" w:hAnsi="Times New Roman" w:cs="Times New Roman"/>
          <w:sz w:val="26"/>
          <w:szCs w:val="26"/>
        </w:rPr>
        <w:t xml:space="preserve">Средства, заложенные в виде софинансирования, без указания сумм представленных средств краевого бюджета говорят о наличии риска неэффективного использования муниципальных средств, запланированных для реализации </w:t>
      </w:r>
      <w:r w:rsidRPr="00704561">
        <w:rPr>
          <w:rFonts w:ascii="Times New Roman" w:hAnsi="Times New Roman" w:cs="Times New Roman"/>
          <w:sz w:val="26"/>
          <w:szCs w:val="26"/>
        </w:rPr>
        <w:lastRenderedPageBreak/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, что </w:t>
      </w:r>
      <w:r w:rsidRPr="00704561">
        <w:rPr>
          <w:rFonts w:ascii="Times New Roman" w:hAnsi="Times New Roman" w:cs="Times New Roman"/>
          <w:sz w:val="26"/>
          <w:szCs w:val="26"/>
        </w:rPr>
        <w:t>может оказать отрицательное влияние на проведение оценки эффективности программы.</w:t>
      </w:r>
    </w:p>
    <w:p w14:paraId="6DD9AD0C" w14:textId="3690127E" w:rsidR="00411256" w:rsidRDefault="00411256" w:rsidP="00222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     С</w:t>
      </w:r>
      <w:r w:rsidRPr="00411256">
        <w:rPr>
          <w:rFonts w:ascii="Times New Roman" w:hAnsi="Times New Roman" w:cs="Times New Roman"/>
          <w:sz w:val="26"/>
          <w:szCs w:val="26"/>
        </w:rPr>
        <w:t xml:space="preserve">уммарное значение весовых критериев не равняется 1, поэтому невозможно дать оценку приоритетности наиболее значимых показателей.  </w:t>
      </w:r>
    </w:p>
    <w:p w14:paraId="7BC88F40" w14:textId="49B9590A" w:rsidR="00704561" w:rsidRPr="00704561" w:rsidRDefault="00411256" w:rsidP="00704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104AA">
        <w:rPr>
          <w:rFonts w:ascii="Times New Roman" w:hAnsi="Times New Roman" w:cs="Times New Roman"/>
          <w:sz w:val="26"/>
          <w:szCs w:val="26"/>
        </w:rPr>
        <w:t>.</w:t>
      </w:r>
      <w:r w:rsidR="00F54BE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104AA"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 w:rsidR="00704561" w:rsidRPr="00704561">
        <w:rPr>
          <w:rFonts w:ascii="Times New Roman" w:hAnsi="Times New Roman" w:cs="Times New Roman"/>
          <w:sz w:val="26"/>
          <w:szCs w:val="26"/>
        </w:rPr>
        <w:t>72082,71 тыс.рублей, из них:</w:t>
      </w:r>
    </w:p>
    <w:p w14:paraId="2F1EF6BA" w14:textId="0164F62B" w:rsidR="00704561" w:rsidRPr="00704561" w:rsidRDefault="00704561" w:rsidP="00704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561">
        <w:rPr>
          <w:rFonts w:ascii="Times New Roman" w:hAnsi="Times New Roman" w:cs="Times New Roman"/>
          <w:sz w:val="26"/>
          <w:szCs w:val="26"/>
        </w:rPr>
        <w:t>2024 год – 24 027,57тыс. рублей;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4561">
        <w:rPr>
          <w:rFonts w:ascii="Times New Roman" w:hAnsi="Times New Roman" w:cs="Times New Roman"/>
          <w:sz w:val="26"/>
          <w:szCs w:val="26"/>
        </w:rPr>
        <w:t>2025 год – 24 027,57 тыс.рублей;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4561">
        <w:rPr>
          <w:rFonts w:ascii="Times New Roman" w:hAnsi="Times New Roman" w:cs="Times New Roman"/>
          <w:sz w:val="26"/>
          <w:szCs w:val="26"/>
        </w:rPr>
        <w:t>2026 год – 24 027,57тыс.рублей,</w:t>
      </w:r>
    </w:p>
    <w:p w14:paraId="3A733786" w14:textId="77777777" w:rsidR="00E104AA" w:rsidRDefault="00E104AA" w:rsidP="00222F9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7125F4C1" w14:textId="77777777" w:rsidR="00E104AA" w:rsidRDefault="00E104AA" w:rsidP="00E104AA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420E9DCD" w14:textId="77777777" w:rsidR="00F54BEF" w:rsidRPr="00B96997" w:rsidRDefault="00F54BEF" w:rsidP="00E104AA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582B9197" w14:textId="2CB0A829" w:rsidR="00E104AA" w:rsidRPr="00B96997" w:rsidRDefault="00704561" w:rsidP="00E104A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Инспие</w:t>
      </w:r>
      <w:r w:rsidR="00F54BEF">
        <w:rPr>
          <w:rFonts w:ascii="Times New Roman" w:hAnsi="Times New Roman" w:cs="Times New Roman"/>
          <w:bCs/>
          <w:sz w:val="26"/>
          <w:szCs w:val="26"/>
        </w:rPr>
        <w:t>ктор</w:t>
      </w:r>
      <w:r w:rsidR="00E104AA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1A7D22E7" w14:textId="5ED775A0" w:rsidR="00E104AA" w:rsidRPr="00B96997" w:rsidRDefault="00E104AA" w:rsidP="00E104A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F03A59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="00F54BEF">
        <w:rPr>
          <w:rFonts w:ascii="Times New Roman" w:hAnsi="Times New Roman" w:cs="Times New Roman"/>
          <w:bCs/>
          <w:sz w:val="26"/>
          <w:szCs w:val="26"/>
        </w:rPr>
        <w:t>Е.И.Шефер</w:t>
      </w:r>
    </w:p>
    <w:p w14:paraId="4DB0B19D" w14:textId="77777777" w:rsidR="00E104AA" w:rsidRDefault="00E104AA" w:rsidP="00E104AA"/>
    <w:sectPr w:rsidR="00E104AA" w:rsidSect="00996C37">
      <w:footerReference w:type="default" r:id="rId7"/>
      <w:pgSz w:w="11909" w:h="16838"/>
      <w:pgMar w:top="993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42BC4" w14:textId="77777777" w:rsidR="00E04959" w:rsidRDefault="00E04959">
      <w:pPr>
        <w:spacing w:after="0" w:line="240" w:lineRule="auto"/>
      </w:pPr>
      <w:r>
        <w:separator/>
      </w:r>
    </w:p>
  </w:endnote>
  <w:endnote w:type="continuationSeparator" w:id="0">
    <w:p w14:paraId="61EEF0E8" w14:textId="77777777" w:rsidR="00E04959" w:rsidRDefault="00E04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F731" w14:textId="77777777" w:rsidR="005A6B12" w:rsidRDefault="0043073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6AB0">
      <w:rPr>
        <w:noProof/>
      </w:rPr>
      <w:t>4</w:t>
    </w:r>
    <w:r>
      <w:fldChar w:fldCharType="end"/>
    </w:r>
  </w:p>
  <w:p w14:paraId="2A34D796" w14:textId="77777777" w:rsidR="005A6B12" w:rsidRDefault="005A6B1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5707E" w14:textId="77777777" w:rsidR="00E04959" w:rsidRDefault="00E04959">
      <w:pPr>
        <w:spacing w:after="0" w:line="240" w:lineRule="auto"/>
      </w:pPr>
      <w:r>
        <w:separator/>
      </w:r>
    </w:p>
  </w:footnote>
  <w:footnote w:type="continuationSeparator" w:id="0">
    <w:p w14:paraId="16BC01BE" w14:textId="77777777" w:rsidR="00E04959" w:rsidRDefault="00E04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5AD8"/>
    <w:multiLevelType w:val="hybridMultilevel"/>
    <w:tmpl w:val="651A1D92"/>
    <w:lvl w:ilvl="0" w:tplc="B394CC3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2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10309729">
    <w:abstractNumId w:val="1"/>
  </w:num>
  <w:num w:numId="2" w16cid:durableId="1403018226">
    <w:abstractNumId w:val="2"/>
  </w:num>
  <w:num w:numId="3" w16cid:durableId="316107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21"/>
    <w:rsid w:val="000770DD"/>
    <w:rsid w:val="001810E9"/>
    <w:rsid w:val="001A42C4"/>
    <w:rsid w:val="001A7A0C"/>
    <w:rsid w:val="00206132"/>
    <w:rsid w:val="00222F96"/>
    <w:rsid w:val="0024245F"/>
    <w:rsid w:val="002F1A3A"/>
    <w:rsid w:val="00336E58"/>
    <w:rsid w:val="00356754"/>
    <w:rsid w:val="003C124E"/>
    <w:rsid w:val="00411256"/>
    <w:rsid w:val="004123B5"/>
    <w:rsid w:val="00427211"/>
    <w:rsid w:val="0043073A"/>
    <w:rsid w:val="0049238B"/>
    <w:rsid w:val="004B6C8E"/>
    <w:rsid w:val="004E6AB0"/>
    <w:rsid w:val="005138C4"/>
    <w:rsid w:val="00596CCD"/>
    <w:rsid w:val="005A6B12"/>
    <w:rsid w:val="005F374A"/>
    <w:rsid w:val="00626CB6"/>
    <w:rsid w:val="0065762D"/>
    <w:rsid w:val="006A3DE2"/>
    <w:rsid w:val="006B4C83"/>
    <w:rsid w:val="006B7E3F"/>
    <w:rsid w:val="006D54A2"/>
    <w:rsid w:val="00704561"/>
    <w:rsid w:val="007162B0"/>
    <w:rsid w:val="00725E32"/>
    <w:rsid w:val="00745D15"/>
    <w:rsid w:val="007A21AE"/>
    <w:rsid w:val="007A7C9E"/>
    <w:rsid w:val="008347A4"/>
    <w:rsid w:val="0083529E"/>
    <w:rsid w:val="008C212C"/>
    <w:rsid w:val="008E5F42"/>
    <w:rsid w:val="0096020B"/>
    <w:rsid w:val="00996C37"/>
    <w:rsid w:val="00A01695"/>
    <w:rsid w:val="00A07D9B"/>
    <w:rsid w:val="00B7624D"/>
    <w:rsid w:val="00C94D83"/>
    <w:rsid w:val="00CA3C21"/>
    <w:rsid w:val="00CE6FFA"/>
    <w:rsid w:val="00D60876"/>
    <w:rsid w:val="00E04959"/>
    <w:rsid w:val="00E104AA"/>
    <w:rsid w:val="00E224BF"/>
    <w:rsid w:val="00EA65CF"/>
    <w:rsid w:val="00F03A59"/>
    <w:rsid w:val="00F2021E"/>
    <w:rsid w:val="00F25E42"/>
    <w:rsid w:val="00F54BEF"/>
    <w:rsid w:val="00F617F3"/>
    <w:rsid w:val="00FC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15E6"/>
  <w15:chartTrackingRefBased/>
  <w15:docId w15:val="{F6D4EA7D-693D-4681-944A-794E7B9A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10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104AA"/>
  </w:style>
  <w:style w:type="paragraph" w:styleId="a5">
    <w:name w:val="List Paragraph"/>
    <w:basedOn w:val="a"/>
    <w:uiPriority w:val="34"/>
    <w:qFormat/>
    <w:rsid w:val="00E104AA"/>
    <w:pPr>
      <w:ind w:left="720"/>
      <w:contextualSpacing/>
    </w:pPr>
  </w:style>
  <w:style w:type="table" w:styleId="a6">
    <w:name w:val="Table Grid"/>
    <w:basedOn w:val="a1"/>
    <w:uiPriority w:val="39"/>
    <w:rsid w:val="00E10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2022-10-25T04:35:00Z</dcterms:created>
  <dcterms:modified xsi:type="dcterms:W3CDTF">2023-11-13T07:23:00Z</dcterms:modified>
</cp:coreProperties>
</file>