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CCAAD" w14:textId="77777777" w:rsidR="005667D7" w:rsidRPr="00B96997" w:rsidRDefault="005667D7" w:rsidP="005667D7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4467FFDA" w14:textId="77777777" w:rsidR="005667D7" w:rsidRPr="00B96997" w:rsidRDefault="005667D7" w:rsidP="005667D7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64CF2017" w14:textId="77777777" w:rsidR="005667D7" w:rsidRPr="00B96997" w:rsidRDefault="005667D7" w:rsidP="005667D7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790F00A6" w14:textId="4080CCC8" w:rsidR="00052823" w:rsidRDefault="005667D7" w:rsidP="0005282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финансово-экономической</w:t>
      </w:r>
      <w:r w:rsidR="0061181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>экспертизы  муниципальной программы Балахтинского района «</w:t>
      </w:r>
      <w:r w:rsidR="0056386E">
        <w:rPr>
          <w:rFonts w:ascii="Times New Roman" w:hAnsi="Times New Roman" w:cs="Times New Roman"/>
          <w:b/>
          <w:bCs/>
          <w:sz w:val="26"/>
          <w:szCs w:val="26"/>
        </w:rPr>
        <w:t>Развитие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6386E">
        <w:rPr>
          <w:rFonts w:ascii="Times New Roman" w:hAnsi="Times New Roman" w:cs="Times New Roman"/>
          <w:b/>
          <w:bCs/>
          <w:sz w:val="26"/>
          <w:szCs w:val="26"/>
        </w:rPr>
        <w:t>культуры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052823" w:rsidRPr="000528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52823">
        <w:rPr>
          <w:rFonts w:ascii="Times New Roman" w:hAnsi="Times New Roman" w:cs="Times New Roman"/>
          <w:b/>
          <w:sz w:val="26"/>
          <w:szCs w:val="26"/>
        </w:rPr>
        <w:t>на 202</w:t>
      </w:r>
      <w:r w:rsidR="009D2213">
        <w:rPr>
          <w:rFonts w:ascii="Times New Roman" w:hAnsi="Times New Roman" w:cs="Times New Roman"/>
          <w:b/>
          <w:sz w:val="26"/>
          <w:szCs w:val="26"/>
        </w:rPr>
        <w:t>4</w:t>
      </w:r>
      <w:r w:rsidR="00052823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9D2213">
        <w:rPr>
          <w:rFonts w:ascii="Times New Roman" w:hAnsi="Times New Roman" w:cs="Times New Roman"/>
          <w:b/>
          <w:sz w:val="26"/>
          <w:szCs w:val="26"/>
        </w:rPr>
        <w:t>5</w:t>
      </w:r>
      <w:r w:rsidR="00052823">
        <w:rPr>
          <w:rFonts w:ascii="Times New Roman" w:hAnsi="Times New Roman" w:cs="Times New Roman"/>
          <w:b/>
          <w:sz w:val="26"/>
          <w:szCs w:val="26"/>
        </w:rPr>
        <w:t>-202</w:t>
      </w:r>
      <w:r w:rsidR="009D2213">
        <w:rPr>
          <w:rFonts w:ascii="Times New Roman" w:hAnsi="Times New Roman" w:cs="Times New Roman"/>
          <w:b/>
          <w:sz w:val="26"/>
          <w:szCs w:val="26"/>
        </w:rPr>
        <w:t>6</w:t>
      </w:r>
      <w:r w:rsidR="00052823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45E0E0F0" w14:textId="01E4123D" w:rsidR="0007613D" w:rsidRPr="0007613D" w:rsidRDefault="0007613D" w:rsidP="0007613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7613D">
        <w:rPr>
          <w:rFonts w:ascii="Times New Roman" w:hAnsi="Times New Roman" w:cs="Times New Roman"/>
          <w:bCs/>
          <w:sz w:val="26"/>
          <w:szCs w:val="26"/>
        </w:rPr>
        <w:t xml:space="preserve">п.Балахта                                                                                </w:t>
      </w:r>
      <w:r w:rsidRPr="0007613D">
        <w:rPr>
          <w:rFonts w:ascii="Times New Roman" w:hAnsi="Times New Roman" w:cs="Times New Roman"/>
          <w:bCs/>
          <w:sz w:val="26"/>
          <w:szCs w:val="26"/>
        </w:rPr>
        <w:softHyphen/>
      </w:r>
      <w:r w:rsidRPr="0007613D">
        <w:rPr>
          <w:rFonts w:ascii="Times New Roman" w:hAnsi="Times New Roman" w:cs="Times New Roman"/>
          <w:bCs/>
          <w:sz w:val="26"/>
          <w:szCs w:val="26"/>
        </w:rPr>
        <w:softHyphen/>
      </w:r>
      <w:r w:rsidRPr="0007613D">
        <w:rPr>
          <w:rFonts w:ascii="Times New Roman" w:hAnsi="Times New Roman" w:cs="Times New Roman"/>
          <w:bCs/>
          <w:sz w:val="26"/>
          <w:szCs w:val="26"/>
        </w:rPr>
        <w:softHyphen/>
      </w:r>
      <w:r w:rsidRPr="0007613D">
        <w:rPr>
          <w:rFonts w:ascii="Times New Roman" w:hAnsi="Times New Roman" w:cs="Times New Roman"/>
          <w:bCs/>
          <w:sz w:val="26"/>
          <w:szCs w:val="26"/>
        </w:rPr>
        <w:softHyphen/>
      </w:r>
      <w:r w:rsidRPr="0007613D">
        <w:rPr>
          <w:rFonts w:ascii="Times New Roman" w:hAnsi="Times New Roman" w:cs="Times New Roman"/>
          <w:bCs/>
          <w:sz w:val="26"/>
          <w:szCs w:val="26"/>
        </w:rPr>
        <w:softHyphen/>
      </w:r>
      <w:r w:rsidRPr="0007613D">
        <w:rPr>
          <w:rFonts w:ascii="Times New Roman" w:hAnsi="Times New Roman" w:cs="Times New Roman"/>
          <w:bCs/>
          <w:sz w:val="26"/>
          <w:szCs w:val="26"/>
        </w:rPr>
        <w:softHyphen/>
      </w:r>
      <w:r w:rsidRPr="0007613D">
        <w:rPr>
          <w:rFonts w:ascii="Times New Roman" w:hAnsi="Times New Roman" w:cs="Times New Roman"/>
          <w:bCs/>
          <w:sz w:val="26"/>
          <w:szCs w:val="26"/>
        </w:rPr>
        <w:softHyphen/>
      </w:r>
      <w:r w:rsidRPr="0007613D">
        <w:rPr>
          <w:rFonts w:ascii="Times New Roman" w:hAnsi="Times New Roman" w:cs="Times New Roman"/>
          <w:bCs/>
          <w:sz w:val="26"/>
          <w:szCs w:val="26"/>
        </w:rPr>
        <w:softHyphen/>
      </w:r>
      <w:r w:rsidRPr="0007613D">
        <w:rPr>
          <w:rFonts w:ascii="Times New Roman" w:hAnsi="Times New Roman" w:cs="Times New Roman"/>
          <w:bCs/>
          <w:sz w:val="26"/>
          <w:szCs w:val="26"/>
        </w:rPr>
        <w:softHyphen/>
      </w:r>
      <w:r w:rsidRPr="0007613D">
        <w:rPr>
          <w:rFonts w:ascii="Times New Roman" w:hAnsi="Times New Roman" w:cs="Times New Roman"/>
          <w:bCs/>
          <w:sz w:val="26"/>
          <w:szCs w:val="26"/>
        </w:rPr>
        <w:softHyphen/>
        <w:t>_____________2023г.</w:t>
      </w:r>
    </w:p>
    <w:p w14:paraId="4F98C888" w14:textId="346DE185" w:rsidR="005667D7" w:rsidRDefault="005667D7" w:rsidP="0061181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реализации, утверж</w:t>
      </w:r>
      <w:r w:rsidR="00611819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 xml:space="preserve">енным Постановлением администрации Балахтинского района от </w:t>
      </w:r>
      <w:r w:rsidR="00611819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>.01.2017г.№ 8 (далее Порядок № 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постановления администрации Балахтинского района О внесении изменений в постановление  администрации Балахтинского района от 01.10.2018г №71</w:t>
      </w:r>
      <w:r w:rsidR="0056386E">
        <w:rPr>
          <w:rFonts w:ascii="Times New Roman" w:hAnsi="Times New Roman" w:cs="Times New Roman"/>
          <w:sz w:val="26"/>
          <w:szCs w:val="26"/>
        </w:rPr>
        <w:t>6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района  «</w:t>
      </w:r>
      <w:r w:rsidR="0056386E">
        <w:rPr>
          <w:rFonts w:ascii="Times New Roman" w:hAnsi="Times New Roman" w:cs="Times New Roman"/>
          <w:sz w:val="26"/>
          <w:szCs w:val="26"/>
        </w:rPr>
        <w:t>Развитие культуры</w:t>
      </w:r>
      <w:r w:rsidRPr="00B96997">
        <w:rPr>
          <w:rFonts w:ascii="Times New Roman" w:hAnsi="Times New Roman" w:cs="Times New Roman"/>
          <w:sz w:val="26"/>
          <w:szCs w:val="26"/>
        </w:rPr>
        <w:t>» (далее</w:t>
      </w:r>
      <w:r w:rsidR="00611819"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>–муниципальная программа)</w:t>
      </w:r>
      <w:r w:rsidR="0007613D">
        <w:rPr>
          <w:rFonts w:ascii="Times New Roman" w:hAnsi="Times New Roman" w:cs="Times New Roman"/>
          <w:sz w:val="26"/>
          <w:szCs w:val="26"/>
        </w:rPr>
        <w:t>.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4E1B1ED" w14:textId="77777777" w:rsidR="00780BA1" w:rsidRDefault="005010BB" w:rsidP="00611819">
      <w:pPr>
        <w:ind w:firstLine="851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5010BB">
        <w:rPr>
          <w:rFonts w:ascii="Times New Roman" w:hAnsi="Times New Roman" w:cs="Times New Roman"/>
          <w:b/>
          <w:bCs/>
          <w:sz w:val="26"/>
          <w:szCs w:val="26"/>
        </w:rPr>
        <w:t>Результаты экспертизы муниципальной программы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14:paraId="1B5AF63B" w14:textId="7095C61C" w:rsidR="005010BB" w:rsidRPr="00780BA1" w:rsidRDefault="00780BA1" w:rsidP="00780BA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80BA1">
        <w:rPr>
          <w:rFonts w:ascii="Times New Roman" w:hAnsi="Times New Roman" w:cs="Times New Roman"/>
          <w:b/>
          <w:sz w:val="26"/>
          <w:szCs w:val="26"/>
        </w:rPr>
        <w:t>Основания разработки муниципальной программы.</w:t>
      </w:r>
    </w:p>
    <w:p w14:paraId="38D22302" w14:textId="19DCAAAF" w:rsidR="00780BA1" w:rsidRPr="00780BA1" w:rsidRDefault="00780BA1" w:rsidP="00780BA1">
      <w:pPr>
        <w:pStyle w:val="a5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B6127">
        <w:rPr>
          <w:rFonts w:ascii="Times New Roman" w:hAnsi="Times New Roman" w:cs="Times New Roman"/>
          <w:sz w:val="26"/>
          <w:szCs w:val="26"/>
        </w:rPr>
        <w:t xml:space="preserve">Программа разработана на основании распоряжения администрации Балахтинского района № «Об утверждении перечня муниципальных программ </w:t>
      </w:r>
      <w:r w:rsidR="004B6127" w:rsidRPr="004B6127">
        <w:rPr>
          <w:rFonts w:ascii="Times New Roman" w:hAnsi="Times New Roman" w:cs="Times New Roman"/>
          <w:sz w:val="26"/>
          <w:szCs w:val="26"/>
        </w:rPr>
        <w:t>Балахтинского района</w:t>
      </w:r>
      <w:r w:rsidRPr="004B6127">
        <w:rPr>
          <w:rFonts w:ascii="Times New Roman" w:hAnsi="Times New Roman" w:cs="Times New Roman"/>
          <w:sz w:val="26"/>
          <w:szCs w:val="26"/>
        </w:rPr>
        <w:t>»</w:t>
      </w:r>
      <w:r w:rsidR="004B6127" w:rsidRPr="004B6127">
        <w:rPr>
          <w:rFonts w:ascii="Times New Roman" w:hAnsi="Times New Roman" w:cs="Times New Roman"/>
          <w:sz w:val="26"/>
          <w:szCs w:val="26"/>
        </w:rPr>
        <w:t xml:space="preserve"> от 06.10.</w:t>
      </w:r>
      <w:r w:rsidR="004B6127">
        <w:rPr>
          <w:rFonts w:ascii="Times New Roman" w:hAnsi="Times New Roman" w:cs="Times New Roman"/>
          <w:sz w:val="26"/>
          <w:szCs w:val="26"/>
        </w:rPr>
        <w:t>2023г. №222.</w:t>
      </w:r>
    </w:p>
    <w:p w14:paraId="3351D65C" w14:textId="1507FB17" w:rsidR="005667D7" w:rsidRPr="00B96997" w:rsidRDefault="00293DAD" w:rsidP="005667D7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293DA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67D7"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65994FCD" w14:textId="77777777" w:rsidR="00A01E34" w:rsidRDefault="00A01E34" w:rsidP="00611819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Красноярского края в сфере культуры определены:</w:t>
      </w:r>
    </w:p>
    <w:p w14:paraId="45975725" w14:textId="77777777" w:rsidR="005667D7" w:rsidRDefault="00A01E34" w:rsidP="00611819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региональными проектами края «Культурн</w:t>
      </w:r>
      <w:r w:rsidR="007C41FB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ая среда», «Творческие люди», «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Цифровая культура»;</w:t>
      </w:r>
    </w:p>
    <w:p w14:paraId="59F700F4" w14:textId="163AA0F3" w:rsidR="00A01E34" w:rsidRPr="00B96997" w:rsidRDefault="00A01E34" w:rsidP="00611819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программой края «Развитие культуры и туризма», утвержденной постановлением Правительства Красноярского края от 30.09.2013г№ 511-П</w:t>
      </w:r>
      <w:r w:rsidR="00C16ED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, принятого в соответствии с порядком №8.</w:t>
      </w:r>
    </w:p>
    <w:p w14:paraId="522AA66C" w14:textId="22735817" w:rsidR="005667D7" w:rsidRDefault="005667D7" w:rsidP="003B13C6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eastAsia="Calibri" w:hAnsi="Times New Roman" w:cs="Times New Roman"/>
          <w:sz w:val="26"/>
          <w:szCs w:val="26"/>
        </w:rPr>
        <w:t xml:space="preserve">Цели и задачи </w:t>
      </w:r>
      <w:r w:rsidR="00584346">
        <w:rPr>
          <w:rFonts w:ascii="Times New Roman" w:eastAsia="Calibri" w:hAnsi="Times New Roman" w:cs="Times New Roman"/>
          <w:sz w:val="26"/>
          <w:szCs w:val="26"/>
        </w:rPr>
        <w:t>муниципальной программы</w:t>
      </w:r>
      <w:r w:rsidRPr="00B9699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полной мере соответствуют государственной политике Российской Федерации и Красноярского края в сфере </w:t>
      </w:r>
      <w:r w:rsidR="002666EC">
        <w:rPr>
          <w:rFonts w:ascii="Times New Roman" w:hAnsi="Times New Roman" w:cs="Times New Roman"/>
          <w:sz w:val="26"/>
          <w:szCs w:val="26"/>
        </w:rPr>
        <w:t>культуры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93F4EFB" w14:textId="63C95240" w:rsidR="005667D7" w:rsidRDefault="005667D7" w:rsidP="00611819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Сопоставление целей и задач </w:t>
      </w:r>
      <w:r w:rsidR="00584346"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 w:cs="Times New Roman"/>
          <w:sz w:val="26"/>
          <w:szCs w:val="26"/>
        </w:rPr>
        <w:t xml:space="preserve"> с государственной программой Красноярского края представлено в таблице</w:t>
      </w:r>
      <w:r w:rsidR="0092319B">
        <w:rPr>
          <w:rFonts w:ascii="Times New Roman" w:hAnsi="Times New Roman" w:cs="Times New Roman"/>
          <w:sz w:val="26"/>
          <w:szCs w:val="26"/>
        </w:rPr>
        <w:t>:</w:t>
      </w:r>
    </w:p>
    <w:p w14:paraId="1CC5D38B" w14:textId="77777777" w:rsidR="005667D7" w:rsidRDefault="005667D7" w:rsidP="005667D7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980"/>
        <w:gridCol w:w="4685"/>
        <w:gridCol w:w="4111"/>
      </w:tblGrid>
      <w:tr w:rsidR="005667D7" w14:paraId="27B74BB3" w14:textId="77777777" w:rsidTr="00611819">
        <w:tc>
          <w:tcPr>
            <w:tcW w:w="980" w:type="dxa"/>
          </w:tcPr>
          <w:p w14:paraId="6C514599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04E7F114" w14:textId="77777777" w:rsidR="005667D7" w:rsidRDefault="005667D7" w:rsidP="00A01E3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</w:t>
            </w:r>
            <w:r w:rsidR="00A01E34">
              <w:rPr>
                <w:rFonts w:ascii="Times New Roman" w:hAnsi="Times New Roman" w:cs="Times New Roman"/>
                <w:sz w:val="26"/>
                <w:szCs w:val="26"/>
              </w:rPr>
              <w:t>Развитие культуры и туризма»</w:t>
            </w:r>
          </w:p>
        </w:tc>
        <w:tc>
          <w:tcPr>
            <w:tcW w:w="4111" w:type="dxa"/>
          </w:tcPr>
          <w:p w14:paraId="51182E5B" w14:textId="77777777" w:rsidR="005667D7" w:rsidRDefault="005667D7" w:rsidP="00A01E3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A01E34">
              <w:rPr>
                <w:rFonts w:ascii="Times New Roman" w:hAnsi="Times New Roman" w:cs="Times New Roman"/>
                <w:sz w:val="26"/>
                <w:szCs w:val="26"/>
              </w:rPr>
              <w:t>Развитие культуры»</w:t>
            </w:r>
          </w:p>
        </w:tc>
      </w:tr>
      <w:tr w:rsidR="005667D7" w14:paraId="45E37DF7" w14:textId="77777777" w:rsidTr="00611819">
        <w:tc>
          <w:tcPr>
            <w:tcW w:w="980" w:type="dxa"/>
          </w:tcPr>
          <w:p w14:paraId="3DDFE86C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ЦЕЛИ</w:t>
            </w:r>
          </w:p>
        </w:tc>
        <w:tc>
          <w:tcPr>
            <w:tcW w:w="4685" w:type="dxa"/>
          </w:tcPr>
          <w:p w14:paraId="6751BABC" w14:textId="6EB8FBF3" w:rsidR="00780BA1" w:rsidRPr="00780BA1" w:rsidRDefault="00780BA1" w:rsidP="00780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80BA1">
              <w:rPr>
                <w:rFonts w:ascii="Times New Roman" w:hAnsi="Times New Roman" w:cs="Times New Roman"/>
                <w:sz w:val="26"/>
                <w:szCs w:val="26"/>
              </w:rPr>
              <w:t xml:space="preserve">оздание условий для развития и реализации культурного </w:t>
            </w:r>
          </w:p>
          <w:p w14:paraId="3BC29D35" w14:textId="4575A852" w:rsidR="005667D7" w:rsidRDefault="00780BA1" w:rsidP="00780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0BA1">
              <w:rPr>
                <w:rFonts w:ascii="Times New Roman" w:hAnsi="Times New Roman" w:cs="Times New Roman"/>
                <w:sz w:val="26"/>
                <w:szCs w:val="26"/>
              </w:rPr>
              <w:t>и духовного потенциала населения города Красноярска</w:t>
            </w:r>
          </w:p>
        </w:tc>
        <w:tc>
          <w:tcPr>
            <w:tcW w:w="4111" w:type="dxa"/>
          </w:tcPr>
          <w:p w14:paraId="3415DD9C" w14:textId="363F5ADF" w:rsidR="005667D7" w:rsidRPr="00A01E34" w:rsidRDefault="00727112" w:rsidP="00A01E3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7112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развития и реализации культурного и духовного потенциала населения Балахтинского района</w:t>
            </w:r>
          </w:p>
        </w:tc>
      </w:tr>
      <w:tr w:rsidR="005667D7" w14:paraId="59819864" w14:textId="77777777" w:rsidTr="00611819">
        <w:tc>
          <w:tcPr>
            <w:tcW w:w="980" w:type="dxa"/>
          </w:tcPr>
          <w:p w14:paraId="436453D5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4685" w:type="dxa"/>
          </w:tcPr>
          <w:p w14:paraId="52B5A44F" w14:textId="25279EBD" w:rsidR="004B6127" w:rsidRPr="004B6127" w:rsidRDefault="004B6127" w:rsidP="004B612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6127">
              <w:rPr>
                <w:rFonts w:ascii="Times New Roman" w:hAnsi="Times New Roman" w:cs="Times New Roman"/>
                <w:sz w:val="26"/>
                <w:szCs w:val="26"/>
              </w:rPr>
              <w:t xml:space="preserve"> Сохранение, эффективное использование и развитие культурного и природного наследия города Красноярска.</w:t>
            </w:r>
          </w:p>
          <w:p w14:paraId="0746F628" w14:textId="4E7CFE1B" w:rsidR="005667D7" w:rsidRPr="002021F9" w:rsidRDefault="005667D7" w:rsidP="004B612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14:paraId="5E1151F2" w14:textId="74ECB49D" w:rsidR="005667D7" w:rsidRDefault="00A2666F" w:rsidP="0054641C">
            <w:pPr>
              <w:pStyle w:val="ConsPlusCell"/>
              <w:jc w:val="both"/>
              <w:rPr>
                <w:sz w:val="26"/>
                <w:szCs w:val="26"/>
              </w:rPr>
            </w:pPr>
            <w:r w:rsidRPr="00A2666F">
              <w:rPr>
                <w:sz w:val="26"/>
                <w:szCs w:val="26"/>
              </w:rPr>
              <w:t>«Сохранение и эффективное использование культурного наследия Балахтинского района»;</w:t>
            </w:r>
          </w:p>
        </w:tc>
      </w:tr>
      <w:tr w:rsidR="005667D7" w14:paraId="69C8D4FC" w14:textId="77777777" w:rsidTr="0054641C">
        <w:trPr>
          <w:trHeight w:val="1829"/>
        </w:trPr>
        <w:tc>
          <w:tcPr>
            <w:tcW w:w="980" w:type="dxa"/>
          </w:tcPr>
          <w:p w14:paraId="5BC0083F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0B6FBE47" w14:textId="328BC6B3" w:rsidR="005667D7" w:rsidRPr="002021F9" w:rsidRDefault="004B612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6127">
              <w:rPr>
                <w:rFonts w:ascii="Times New Roman" w:hAnsi="Times New Roman" w:cs="Times New Roman"/>
                <w:sz w:val="26"/>
                <w:szCs w:val="26"/>
              </w:rPr>
              <w:t>Обеспечение доступа населения города Красноярска к культурным благам и участию в культурной жизни.</w:t>
            </w:r>
          </w:p>
        </w:tc>
        <w:tc>
          <w:tcPr>
            <w:tcW w:w="4111" w:type="dxa"/>
          </w:tcPr>
          <w:p w14:paraId="25167665" w14:textId="7721CB84" w:rsidR="005667D7" w:rsidRPr="002021F9" w:rsidRDefault="00A2666F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666F">
              <w:rPr>
                <w:rFonts w:ascii="Times New Roman" w:hAnsi="Times New Roman" w:cs="Times New Roman"/>
                <w:sz w:val="26"/>
                <w:szCs w:val="26"/>
              </w:rPr>
              <w:t>«Обеспечение доступа населения Балахтинского района к культурным благам и участию в культурной жизни»;</w:t>
            </w:r>
          </w:p>
        </w:tc>
      </w:tr>
      <w:tr w:rsidR="005667D7" w14:paraId="085F2050" w14:textId="77777777" w:rsidTr="00611819">
        <w:tc>
          <w:tcPr>
            <w:tcW w:w="980" w:type="dxa"/>
          </w:tcPr>
          <w:p w14:paraId="589FAEA6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5BDC9140" w14:textId="75A4B87C" w:rsidR="005667D7" w:rsidRPr="002021F9" w:rsidRDefault="004B612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6127">
              <w:rPr>
                <w:rFonts w:ascii="Times New Roman" w:hAnsi="Times New Roman" w:cs="Times New Roman"/>
                <w:sz w:val="26"/>
                <w:szCs w:val="26"/>
              </w:rPr>
              <w:t>Повышение качества предоставления дополнительного образования в сфере культуры и искусства.</w:t>
            </w:r>
          </w:p>
        </w:tc>
        <w:tc>
          <w:tcPr>
            <w:tcW w:w="4111" w:type="dxa"/>
          </w:tcPr>
          <w:p w14:paraId="6FAAD94C" w14:textId="6302EEBE" w:rsidR="005667D7" w:rsidRPr="002021F9" w:rsidRDefault="00A2666F" w:rsidP="0038546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666F">
              <w:rPr>
                <w:rFonts w:ascii="Times New Roman" w:hAnsi="Times New Roman" w:cs="Times New Roman"/>
                <w:sz w:val="26"/>
                <w:szCs w:val="26"/>
              </w:rPr>
              <w:t>«Повышение доступности и качества услуг дополнительного образования детей и совершенствование их социально-адаптирующих функций»;</w:t>
            </w:r>
          </w:p>
        </w:tc>
      </w:tr>
      <w:tr w:rsidR="005667D7" w14:paraId="7DFCD728" w14:textId="77777777" w:rsidTr="00611819">
        <w:tc>
          <w:tcPr>
            <w:tcW w:w="980" w:type="dxa"/>
          </w:tcPr>
          <w:p w14:paraId="44675F86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4161655C" w14:textId="647E8897" w:rsidR="005667D7" w:rsidRDefault="004B6127" w:rsidP="00944B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B6127">
              <w:rPr>
                <w:rFonts w:ascii="Times New Roman" w:hAnsi="Times New Roman" w:cs="Times New Roman"/>
                <w:sz w:val="26"/>
                <w:szCs w:val="26"/>
              </w:rPr>
              <w:t xml:space="preserve"> Обеспечение эффективного управления отраслью "Культура" в городе Красноярске</w:t>
            </w:r>
          </w:p>
        </w:tc>
        <w:tc>
          <w:tcPr>
            <w:tcW w:w="4111" w:type="dxa"/>
          </w:tcPr>
          <w:p w14:paraId="507A46D9" w14:textId="43B42B0E" w:rsidR="005667D7" w:rsidRPr="002021F9" w:rsidRDefault="004B6127" w:rsidP="0038546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6127">
              <w:rPr>
                <w:rFonts w:ascii="Times New Roman" w:hAnsi="Times New Roman" w:cs="Times New Roman"/>
                <w:sz w:val="26"/>
                <w:szCs w:val="26"/>
              </w:rPr>
              <w:t>«Создание эффективной системы библиотечного обслуживания, организационная и материально-техническая модернизация»;</w:t>
            </w:r>
          </w:p>
        </w:tc>
      </w:tr>
      <w:tr w:rsidR="005667D7" w14:paraId="0E20F78D" w14:textId="77777777" w:rsidTr="00611819">
        <w:tc>
          <w:tcPr>
            <w:tcW w:w="980" w:type="dxa"/>
          </w:tcPr>
          <w:p w14:paraId="67D7220C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434224C3" w14:textId="77777777" w:rsidR="005667D7" w:rsidRDefault="005667D7" w:rsidP="003854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14:paraId="3A133690" w14:textId="30807AC9" w:rsidR="005667D7" w:rsidRPr="002021F9" w:rsidRDefault="00152CAE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E">
              <w:rPr>
                <w:rFonts w:ascii="Times New Roman" w:hAnsi="Times New Roman" w:cs="Times New Roman"/>
                <w:sz w:val="26"/>
                <w:szCs w:val="26"/>
              </w:rPr>
              <w:t>«Создание условий для устойчивого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52CAE">
              <w:rPr>
                <w:rFonts w:ascii="Times New Roman" w:hAnsi="Times New Roman" w:cs="Times New Roman"/>
                <w:sz w:val="26"/>
                <w:szCs w:val="26"/>
              </w:rPr>
              <w:t>развития отрасли «культура».</w:t>
            </w:r>
          </w:p>
        </w:tc>
      </w:tr>
    </w:tbl>
    <w:p w14:paraId="660F73C0" w14:textId="2C4ADBEB" w:rsidR="005667D7" w:rsidRPr="00B96997" w:rsidRDefault="005667D7" w:rsidP="002021F9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385469">
        <w:rPr>
          <w:rFonts w:ascii="Times New Roman" w:eastAsia="Calibri" w:hAnsi="Times New Roman" w:cs="Times New Roman"/>
          <w:sz w:val="26"/>
          <w:szCs w:val="26"/>
        </w:rPr>
        <w:t>четырех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</w:t>
      </w:r>
      <w:r w:rsidR="00385469">
        <w:rPr>
          <w:rFonts w:ascii="Times New Roman" w:eastAsia="Calibri" w:hAnsi="Times New Roman" w:cs="Times New Roman"/>
          <w:sz w:val="26"/>
          <w:szCs w:val="26"/>
        </w:rPr>
        <w:t>3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Балахтинского района</w:t>
      </w:r>
      <w:r w:rsidR="00385469">
        <w:rPr>
          <w:rFonts w:ascii="Times New Roman" w:eastAsia="Calibri" w:hAnsi="Times New Roman" w:cs="Times New Roman"/>
          <w:sz w:val="26"/>
          <w:szCs w:val="26"/>
        </w:rPr>
        <w:t xml:space="preserve"> и дополнительно </w:t>
      </w:r>
      <w:r w:rsidR="00584346">
        <w:rPr>
          <w:rFonts w:ascii="Times New Roman" w:eastAsia="Calibri" w:hAnsi="Times New Roman" w:cs="Times New Roman"/>
          <w:sz w:val="26"/>
          <w:szCs w:val="26"/>
        </w:rPr>
        <w:t>муниципальной программой</w:t>
      </w:r>
      <w:r w:rsidR="00385469">
        <w:rPr>
          <w:rFonts w:ascii="Times New Roman" w:eastAsia="Calibri" w:hAnsi="Times New Roman" w:cs="Times New Roman"/>
          <w:sz w:val="26"/>
          <w:szCs w:val="26"/>
        </w:rPr>
        <w:t xml:space="preserve"> предусмотрен</w:t>
      </w:r>
      <w:r w:rsidR="00152CAE">
        <w:rPr>
          <w:rFonts w:ascii="Times New Roman" w:eastAsia="Calibri" w:hAnsi="Times New Roman" w:cs="Times New Roman"/>
          <w:sz w:val="26"/>
          <w:szCs w:val="26"/>
        </w:rPr>
        <w:t>ы</w:t>
      </w:r>
      <w:r w:rsidR="0038546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52CAE">
        <w:rPr>
          <w:rFonts w:ascii="Times New Roman" w:eastAsia="Calibri" w:hAnsi="Times New Roman" w:cs="Times New Roman"/>
          <w:sz w:val="26"/>
          <w:szCs w:val="26"/>
        </w:rPr>
        <w:t>две</w:t>
      </w:r>
      <w:r w:rsidR="00293DAD">
        <w:rPr>
          <w:rFonts w:ascii="Times New Roman" w:eastAsia="Calibri" w:hAnsi="Times New Roman" w:cs="Times New Roman"/>
          <w:sz w:val="26"/>
          <w:szCs w:val="26"/>
        </w:rPr>
        <w:t xml:space="preserve"> задач</w:t>
      </w:r>
      <w:r w:rsidR="00152CAE">
        <w:rPr>
          <w:rFonts w:ascii="Times New Roman" w:eastAsia="Calibri" w:hAnsi="Times New Roman" w:cs="Times New Roman"/>
          <w:sz w:val="26"/>
          <w:szCs w:val="26"/>
        </w:rPr>
        <w:t>и:</w:t>
      </w:r>
      <w:r w:rsidR="00385469">
        <w:rPr>
          <w:rFonts w:ascii="Times New Roman" w:eastAsia="Calibri" w:hAnsi="Times New Roman" w:cs="Times New Roman"/>
          <w:sz w:val="26"/>
          <w:szCs w:val="26"/>
        </w:rPr>
        <w:t xml:space="preserve"> по библиотечному обслуживанию</w:t>
      </w:r>
      <w:r w:rsidR="00152CAE">
        <w:rPr>
          <w:rFonts w:ascii="Times New Roman" w:eastAsia="Calibri" w:hAnsi="Times New Roman" w:cs="Times New Roman"/>
          <w:sz w:val="26"/>
          <w:szCs w:val="26"/>
        </w:rPr>
        <w:t xml:space="preserve"> и с</w:t>
      </w:r>
      <w:r w:rsidR="00152CAE" w:rsidRPr="00152CAE">
        <w:rPr>
          <w:rFonts w:ascii="Times New Roman" w:eastAsia="Calibri" w:hAnsi="Times New Roman" w:cs="Times New Roman"/>
          <w:sz w:val="26"/>
          <w:szCs w:val="26"/>
        </w:rPr>
        <w:t>оздани</w:t>
      </w:r>
      <w:r w:rsidR="00152CAE">
        <w:rPr>
          <w:rFonts w:ascii="Times New Roman" w:eastAsia="Calibri" w:hAnsi="Times New Roman" w:cs="Times New Roman"/>
          <w:sz w:val="26"/>
          <w:szCs w:val="26"/>
        </w:rPr>
        <w:t>ю</w:t>
      </w:r>
      <w:r w:rsidR="00152CAE" w:rsidRPr="00152CAE">
        <w:rPr>
          <w:rFonts w:ascii="Times New Roman" w:eastAsia="Calibri" w:hAnsi="Times New Roman" w:cs="Times New Roman"/>
          <w:sz w:val="26"/>
          <w:szCs w:val="26"/>
        </w:rPr>
        <w:t xml:space="preserve"> условий для устойчивого развития отрасли «культура»</w:t>
      </w:r>
    </w:p>
    <w:p w14:paraId="79D8768C" w14:textId="77777777" w:rsidR="005667D7" w:rsidRPr="00B96997" w:rsidRDefault="005667D7" w:rsidP="005667D7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048C4FC" w14:textId="77777777" w:rsidR="005667D7" w:rsidRPr="00B96997" w:rsidRDefault="005667D7" w:rsidP="005667D7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</w:p>
    <w:p w14:paraId="02B9AF39" w14:textId="38CA7000" w:rsidR="005667D7" w:rsidRDefault="00293DAD" w:rsidP="00566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293DA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67D7"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64CE89C1" w14:textId="76718647" w:rsidR="00F860AD" w:rsidRDefault="00F860AD" w:rsidP="00F86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Подпунктом 1.3 раздела 1 Порядка № 8 определено, что цель муниципальной программы</w:t>
      </w:r>
      <w:r w:rsidR="00833E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направлена на обеспечение достижения целей и задач социально-экономического развития Балахтинского района посредством реализации мероприятий муниципальной программы. </w:t>
      </w:r>
    </w:p>
    <w:p w14:paraId="55B03C89" w14:textId="2CB4DA04" w:rsidR="00B51559" w:rsidRDefault="009D4262" w:rsidP="003F5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числу приоритетов развития культуры в Балахтинском районе к 2030 году относится:  </w:t>
      </w:r>
    </w:p>
    <w:p w14:paraId="25EC9A2D" w14:textId="5ADC5B93" w:rsidR="003F54B9" w:rsidRPr="00F21A8A" w:rsidRDefault="003F54B9" w:rsidP="00F21A8A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21A8A">
        <w:rPr>
          <w:rFonts w:ascii="Times New Roman" w:hAnsi="Times New Roman" w:cs="Times New Roman"/>
          <w:sz w:val="26"/>
          <w:szCs w:val="26"/>
        </w:rPr>
        <w:t>Повышение роли институтов гражданского общества как субъектов социокультурной деятельности</w:t>
      </w:r>
      <w:r w:rsidR="00F21A8A" w:rsidRPr="00F21A8A">
        <w:rPr>
          <w:rFonts w:ascii="Times New Roman" w:hAnsi="Times New Roman" w:cs="Times New Roman"/>
          <w:sz w:val="26"/>
          <w:szCs w:val="26"/>
        </w:rPr>
        <w:t>;</w:t>
      </w:r>
    </w:p>
    <w:p w14:paraId="10FD2761" w14:textId="64370E1B" w:rsidR="00F21A8A" w:rsidRDefault="00F21A8A" w:rsidP="00F21A8A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21A8A">
        <w:rPr>
          <w:rFonts w:ascii="Times New Roman" w:hAnsi="Times New Roman" w:cs="Times New Roman"/>
          <w:sz w:val="26"/>
          <w:szCs w:val="26"/>
        </w:rPr>
        <w:t>Содействие формированию гармонично развитой личности, способной стать активным участником культурных процессов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E37C308" w14:textId="557C3983" w:rsidR="00F21A8A" w:rsidRDefault="00F21A8A" w:rsidP="00F21A8A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21A8A">
        <w:rPr>
          <w:rFonts w:ascii="Times New Roman" w:hAnsi="Times New Roman" w:cs="Times New Roman"/>
          <w:sz w:val="26"/>
          <w:szCs w:val="26"/>
        </w:rPr>
        <w:t>Сохранение культурно-исторического наследия района и создание условий для развития культуры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6A99C87" w14:textId="1408F034" w:rsidR="00F21A8A" w:rsidRDefault="00F21A8A" w:rsidP="00F21A8A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21A8A">
        <w:rPr>
          <w:rFonts w:ascii="Times New Roman" w:hAnsi="Times New Roman" w:cs="Times New Roman"/>
          <w:sz w:val="26"/>
          <w:szCs w:val="26"/>
        </w:rPr>
        <w:lastRenderedPageBreak/>
        <w:t>Повышение социального статуса семьи как общественного института, обеспечивающего воспитание и передачу от поколения к поколению традиционных ценностей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DB17A96" w14:textId="15C56420" w:rsidR="006F41BB" w:rsidRDefault="00F21A8A" w:rsidP="00A01724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F41BB">
        <w:rPr>
          <w:rFonts w:ascii="Times New Roman" w:hAnsi="Times New Roman" w:cs="Times New Roman"/>
          <w:sz w:val="26"/>
          <w:szCs w:val="26"/>
        </w:rPr>
        <w:t>Укрепление материально-технической базы учреждений культуры</w:t>
      </w:r>
      <w:r w:rsidR="00C36C19">
        <w:rPr>
          <w:rFonts w:ascii="Times New Roman" w:hAnsi="Times New Roman" w:cs="Times New Roman"/>
          <w:sz w:val="26"/>
          <w:szCs w:val="26"/>
        </w:rPr>
        <w:t>.</w:t>
      </w:r>
    </w:p>
    <w:p w14:paraId="5FFB1101" w14:textId="4DDCEA7B" w:rsidR="003F54B9" w:rsidRDefault="003F54B9" w:rsidP="0066273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41BB">
        <w:rPr>
          <w:rFonts w:ascii="Times New Roman" w:hAnsi="Times New Roman" w:cs="Times New Roman"/>
          <w:sz w:val="26"/>
          <w:szCs w:val="26"/>
        </w:rPr>
        <w:t xml:space="preserve">Приоритеты </w:t>
      </w:r>
      <w:r w:rsidR="00A2221D">
        <w:rPr>
          <w:rFonts w:ascii="Times New Roman" w:hAnsi="Times New Roman" w:cs="Times New Roman"/>
          <w:sz w:val="26"/>
          <w:szCs w:val="26"/>
        </w:rPr>
        <w:t xml:space="preserve">стратегии </w:t>
      </w:r>
      <w:r w:rsidRPr="006F41BB">
        <w:rPr>
          <w:rFonts w:ascii="Times New Roman" w:hAnsi="Times New Roman" w:cs="Times New Roman"/>
          <w:sz w:val="26"/>
          <w:szCs w:val="26"/>
        </w:rPr>
        <w:t xml:space="preserve">социально-экономического развития Балахтинского района соответствуют приоритетам </w:t>
      </w:r>
      <w:r w:rsidR="0007613D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6F41BB">
        <w:rPr>
          <w:rFonts w:ascii="Times New Roman" w:hAnsi="Times New Roman" w:cs="Times New Roman"/>
          <w:sz w:val="26"/>
          <w:szCs w:val="26"/>
        </w:rPr>
        <w:t>.</w:t>
      </w:r>
    </w:p>
    <w:p w14:paraId="32B71DAE" w14:textId="6E895981" w:rsidR="00662733" w:rsidRPr="00662733" w:rsidRDefault="00662733" w:rsidP="0066273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62733">
        <w:rPr>
          <w:rFonts w:ascii="Times New Roman" w:hAnsi="Times New Roman" w:cs="Times New Roman"/>
          <w:sz w:val="26"/>
          <w:szCs w:val="26"/>
        </w:rPr>
        <w:t xml:space="preserve">Выполнение мероприятий </w:t>
      </w:r>
      <w:r w:rsidR="0007613D" w:rsidRPr="0007613D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662733">
        <w:rPr>
          <w:rFonts w:ascii="Times New Roman" w:hAnsi="Times New Roman" w:cs="Times New Roman"/>
          <w:sz w:val="26"/>
          <w:szCs w:val="26"/>
        </w:rPr>
        <w:t xml:space="preserve"> должно в 2023 году способствовать достижению стратегических целей Стратегии.</w:t>
      </w:r>
    </w:p>
    <w:p w14:paraId="35E32268" w14:textId="2F7D5944" w:rsidR="00662733" w:rsidRDefault="00662733" w:rsidP="0066273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62733">
        <w:rPr>
          <w:rFonts w:ascii="Times New Roman" w:hAnsi="Times New Roman" w:cs="Times New Roman"/>
          <w:sz w:val="26"/>
          <w:szCs w:val="26"/>
        </w:rPr>
        <w:t xml:space="preserve">Достижение стратегической цели и решение задачи Стратегии, определенных Планом мероприятий по её реализации, утверждённым постановлением администрации </w:t>
      </w:r>
      <w:r w:rsidR="00A2221D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62733">
        <w:rPr>
          <w:rFonts w:ascii="Times New Roman" w:hAnsi="Times New Roman" w:cs="Times New Roman"/>
          <w:sz w:val="26"/>
          <w:szCs w:val="26"/>
        </w:rPr>
        <w:t xml:space="preserve">от </w:t>
      </w:r>
      <w:r w:rsidR="00A2221D">
        <w:rPr>
          <w:rFonts w:ascii="Times New Roman" w:hAnsi="Times New Roman" w:cs="Times New Roman"/>
          <w:sz w:val="26"/>
          <w:szCs w:val="26"/>
        </w:rPr>
        <w:t>19.12.22г</w:t>
      </w:r>
      <w:r w:rsidRPr="00662733">
        <w:rPr>
          <w:rFonts w:ascii="Times New Roman" w:hAnsi="Times New Roman" w:cs="Times New Roman"/>
          <w:sz w:val="26"/>
          <w:szCs w:val="26"/>
        </w:rPr>
        <w:t xml:space="preserve"> № </w:t>
      </w:r>
      <w:r w:rsidR="00A2221D">
        <w:rPr>
          <w:rFonts w:ascii="Times New Roman" w:hAnsi="Times New Roman" w:cs="Times New Roman"/>
          <w:sz w:val="26"/>
          <w:szCs w:val="26"/>
        </w:rPr>
        <w:t>927</w:t>
      </w:r>
      <w:r w:rsidRPr="00662733">
        <w:rPr>
          <w:rFonts w:ascii="Times New Roman" w:hAnsi="Times New Roman" w:cs="Times New Roman"/>
          <w:sz w:val="26"/>
          <w:szCs w:val="26"/>
        </w:rPr>
        <w:t xml:space="preserve"> (далее – План реализации Стратегии</w:t>
      </w:r>
      <w:r w:rsidR="00A2221D">
        <w:rPr>
          <w:rFonts w:ascii="Times New Roman" w:hAnsi="Times New Roman" w:cs="Times New Roman"/>
          <w:sz w:val="26"/>
          <w:szCs w:val="26"/>
        </w:rPr>
        <w:t xml:space="preserve">) не соответствуют </w:t>
      </w:r>
      <w:r w:rsidR="00A2221D" w:rsidRPr="00A2221D">
        <w:rPr>
          <w:rFonts w:ascii="Times New Roman" w:hAnsi="Times New Roman" w:cs="Times New Roman"/>
          <w:sz w:val="26"/>
          <w:szCs w:val="26"/>
        </w:rPr>
        <w:t>мероприятиям</w:t>
      </w:r>
      <w:r w:rsidR="00A2221D">
        <w:rPr>
          <w:rFonts w:ascii="Times New Roman" w:hAnsi="Times New Roman" w:cs="Times New Roman"/>
          <w:sz w:val="26"/>
          <w:szCs w:val="26"/>
        </w:rPr>
        <w:t xml:space="preserve"> </w:t>
      </w:r>
      <w:r w:rsidR="0007613D" w:rsidRPr="0007613D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A2221D" w:rsidRPr="00A2221D">
        <w:rPr>
          <w:rFonts w:ascii="Times New Roman" w:hAnsi="Times New Roman" w:cs="Times New Roman"/>
          <w:sz w:val="26"/>
          <w:szCs w:val="26"/>
        </w:rPr>
        <w:t>, кроме мероприятия «Сохранение культурно-исторического наследия района и создание условий для развития культуры»</w:t>
      </w:r>
      <w:r w:rsidR="00A2221D">
        <w:rPr>
          <w:rFonts w:ascii="Times New Roman" w:hAnsi="Times New Roman" w:cs="Times New Roman"/>
          <w:sz w:val="26"/>
          <w:szCs w:val="26"/>
        </w:rPr>
        <w:t>.</w:t>
      </w:r>
    </w:p>
    <w:p w14:paraId="59F6C2DD" w14:textId="33DF2D20" w:rsidR="0052371D" w:rsidRDefault="0052371D" w:rsidP="0052371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71D">
        <w:rPr>
          <w:rFonts w:ascii="Times New Roman" w:hAnsi="Times New Roman" w:cs="Times New Roman"/>
          <w:sz w:val="26"/>
          <w:szCs w:val="26"/>
        </w:rPr>
        <w:t xml:space="preserve">В Плане реализации Стратегии в сфере культуры предусмотрено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2371D">
        <w:rPr>
          <w:rFonts w:ascii="Times New Roman" w:hAnsi="Times New Roman" w:cs="Times New Roman"/>
          <w:sz w:val="26"/>
          <w:szCs w:val="26"/>
        </w:rPr>
        <w:t xml:space="preserve"> целевых индикатор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2371D">
        <w:rPr>
          <w:rFonts w:ascii="Times New Roman" w:hAnsi="Times New Roman" w:cs="Times New Roman"/>
          <w:sz w:val="26"/>
          <w:szCs w:val="26"/>
        </w:rPr>
        <w:t xml:space="preserve"> (показателей)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Pr="0052371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52371D">
        <w:rPr>
          <w:rFonts w:ascii="Times New Roman" w:hAnsi="Times New Roman" w:cs="Times New Roman"/>
          <w:sz w:val="26"/>
          <w:szCs w:val="26"/>
        </w:rPr>
        <w:t>оля библиографических записей в сводном электронном каталоге, %</w:t>
      </w:r>
      <w:r>
        <w:rPr>
          <w:rFonts w:ascii="Times New Roman" w:hAnsi="Times New Roman" w:cs="Times New Roman"/>
          <w:sz w:val="26"/>
          <w:szCs w:val="26"/>
        </w:rPr>
        <w:t>,  д</w:t>
      </w:r>
      <w:r w:rsidRPr="0052371D">
        <w:rPr>
          <w:rFonts w:ascii="Times New Roman" w:hAnsi="Times New Roman" w:cs="Times New Roman"/>
          <w:sz w:val="26"/>
          <w:szCs w:val="26"/>
        </w:rPr>
        <w:t>оля детей, получающих дополнительное образование в области культуры и искусства, в общем числе детей %</w:t>
      </w:r>
      <w:r>
        <w:rPr>
          <w:rFonts w:ascii="Times New Roman" w:hAnsi="Times New Roman" w:cs="Times New Roman"/>
          <w:sz w:val="26"/>
          <w:szCs w:val="26"/>
        </w:rPr>
        <w:t>, д</w:t>
      </w:r>
      <w:r w:rsidRPr="0052371D">
        <w:rPr>
          <w:rFonts w:ascii="Times New Roman" w:hAnsi="Times New Roman" w:cs="Times New Roman"/>
          <w:sz w:val="26"/>
          <w:szCs w:val="26"/>
        </w:rPr>
        <w:t>оля специалистов отрасли, имеющих профильное образование, %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52371D">
        <w:rPr>
          <w:rFonts w:ascii="Times New Roman" w:hAnsi="Times New Roman" w:cs="Times New Roman"/>
          <w:sz w:val="26"/>
          <w:szCs w:val="26"/>
        </w:rPr>
        <w:t xml:space="preserve">при этом в </w:t>
      </w:r>
      <w:r w:rsidR="0007613D" w:rsidRPr="0007613D">
        <w:rPr>
          <w:rFonts w:ascii="Times New Roman" w:hAnsi="Times New Roman" w:cs="Times New Roman"/>
          <w:sz w:val="26"/>
          <w:szCs w:val="26"/>
        </w:rPr>
        <w:t>муниципальной программ</w:t>
      </w:r>
      <w:r w:rsidR="0007613D">
        <w:rPr>
          <w:rFonts w:ascii="Times New Roman" w:hAnsi="Times New Roman" w:cs="Times New Roman"/>
          <w:sz w:val="26"/>
          <w:szCs w:val="26"/>
        </w:rPr>
        <w:t>е</w:t>
      </w:r>
      <w:r w:rsidRPr="0052371D">
        <w:rPr>
          <w:rFonts w:ascii="Times New Roman" w:hAnsi="Times New Roman" w:cs="Times New Roman"/>
          <w:sz w:val="26"/>
          <w:szCs w:val="26"/>
        </w:rPr>
        <w:t xml:space="preserve"> ни один </w:t>
      </w:r>
      <w:r>
        <w:rPr>
          <w:rFonts w:ascii="Times New Roman" w:hAnsi="Times New Roman" w:cs="Times New Roman"/>
          <w:sz w:val="26"/>
          <w:szCs w:val="26"/>
        </w:rPr>
        <w:t xml:space="preserve">из них </w:t>
      </w:r>
      <w:r w:rsidRPr="0052371D">
        <w:rPr>
          <w:rFonts w:ascii="Times New Roman" w:hAnsi="Times New Roman" w:cs="Times New Roman"/>
          <w:sz w:val="26"/>
          <w:szCs w:val="26"/>
        </w:rPr>
        <w:t>не учтён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02FE264" w14:textId="77777777" w:rsidR="0052371D" w:rsidRPr="0052371D" w:rsidRDefault="0052371D" w:rsidP="0052371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83BF6AF" w14:textId="4BAFBAD8" w:rsidR="005667D7" w:rsidRDefault="005667D7" w:rsidP="005667D7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2F9FD0AE" w14:textId="77777777" w:rsidR="00AF6499" w:rsidRDefault="00AF6499" w:rsidP="005667D7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F735218" w14:textId="621DDFF9" w:rsidR="005667D7" w:rsidRDefault="00833E7A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 Проекта,</w:t>
      </w:r>
      <w:r w:rsidR="005667D7">
        <w:rPr>
          <w:rFonts w:ascii="Times New Roman" w:hAnsi="Times New Roman" w:cs="Times New Roman"/>
          <w:sz w:val="26"/>
          <w:szCs w:val="26"/>
        </w:rPr>
        <w:t xml:space="preserve"> ответственный исполнитель</w:t>
      </w:r>
      <w:r w:rsidR="00AF6499">
        <w:rPr>
          <w:rFonts w:ascii="Times New Roman" w:hAnsi="Times New Roman" w:cs="Times New Roman"/>
          <w:sz w:val="26"/>
          <w:szCs w:val="26"/>
        </w:rPr>
        <w:t xml:space="preserve"> </w:t>
      </w:r>
      <w:r w:rsidR="005667D7">
        <w:rPr>
          <w:rFonts w:ascii="Times New Roman" w:hAnsi="Times New Roman" w:cs="Times New Roman"/>
          <w:sz w:val="26"/>
          <w:szCs w:val="26"/>
        </w:rPr>
        <w:t xml:space="preserve">- </w:t>
      </w:r>
      <w:r w:rsidR="00A54738">
        <w:rPr>
          <w:rFonts w:ascii="Times New Roman" w:hAnsi="Times New Roman" w:cs="Times New Roman"/>
          <w:sz w:val="26"/>
          <w:szCs w:val="26"/>
        </w:rPr>
        <w:t>администрация Балахтинского района</w:t>
      </w:r>
      <w:r w:rsidR="005667D7">
        <w:rPr>
          <w:rFonts w:ascii="Times New Roman" w:hAnsi="Times New Roman" w:cs="Times New Roman"/>
          <w:sz w:val="26"/>
          <w:szCs w:val="26"/>
        </w:rPr>
        <w:t xml:space="preserve">, соисполнители </w:t>
      </w:r>
      <w:r w:rsidR="00A54738">
        <w:rPr>
          <w:rFonts w:ascii="Times New Roman" w:hAnsi="Times New Roman" w:cs="Times New Roman"/>
          <w:sz w:val="26"/>
          <w:szCs w:val="26"/>
        </w:rPr>
        <w:t>-</w:t>
      </w:r>
      <w:r w:rsidR="00A54738" w:rsidRPr="00A54738">
        <w:rPr>
          <w:sz w:val="24"/>
          <w:szCs w:val="24"/>
        </w:rPr>
        <w:t xml:space="preserve"> </w:t>
      </w:r>
      <w:r w:rsidR="00A54738" w:rsidRPr="00A54738">
        <w:rPr>
          <w:rFonts w:ascii="Times New Roman" w:hAnsi="Times New Roman" w:cs="Times New Roman"/>
          <w:sz w:val="26"/>
          <w:szCs w:val="26"/>
        </w:rPr>
        <w:t>Отдел культуры и молодежной политики, МБУК «Балахтинская ЦБС», МБУК «Балахтинский районный краеведческий музей», МБУК «Балахтинская ЦКС», МБУ ДО Балахтинская детская школа искусств, МКУ «Балахтинский технологический центр»</w:t>
      </w:r>
      <w:r w:rsidR="005667D7" w:rsidRPr="00A54738">
        <w:rPr>
          <w:rFonts w:ascii="Times New Roman" w:hAnsi="Times New Roman" w:cs="Times New Roman"/>
          <w:sz w:val="26"/>
          <w:szCs w:val="26"/>
        </w:rPr>
        <w:t>.</w:t>
      </w:r>
    </w:p>
    <w:p w14:paraId="1621373E" w14:textId="795CC977" w:rsidR="005667D7" w:rsidRPr="00EA37CC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Наименования ответственного исполнителя </w:t>
      </w:r>
      <w:r w:rsidR="0007613D">
        <w:rPr>
          <w:rFonts w:ascii="Times New Roman" w:hAnsi="Times New Roman" w:cs="Times New Roman"/>
          <w:sz w:val="26"/>
          <w:szCs w:val="26"/>
        </w:rPr>
        <w:t xml:space="preserve">и соисполнителя </w:t>
      </w:r>
      <w:r w:rsidR="0007613D" w:rsidRPr="0007613D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833E7A">
        <w:rPr>
          <w:rFonts w:ascii="Times New Roman" w:hAnsi="Times New Roman" w:cs="Times New Roman"/>
          <w:sz w:val="26"/>
          <w:szCs w:val="26"/>
        </w:rPr>
        <w:t xml:space="preserve"> не </w:t>
      </w:r>
      <w:r>
        <w:rPr>
          <w:rFonts w:ascii="Times New Roman" w:hAnsi="Times New Roman" w:cs="Times New Roman"/>
          <w:sz w:val="26"/>
          <w:szCs w:val="26"/>
        </w:rPr>
        <w:t>соответствуют распоряжению администрации района от 0</w:t>
      </w:r>
      <w:r w:rsidR="00C73110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C7311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  <w:r w:rsidR="0065632B">
        <w:rPr>
          <w:rFonts w:ascii="Times New Roman" w:hAnsi="Times New Roman" w:cs="Times New Roman"/>
          <w:sz w:val="26"/>
          <w:szCs w:val="26"/>
        </w:rPr>
        <w:t>7</w:t>
      </w:r>
      <w:r w:rsidR="00C73110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</w:t>
      </w:r>
      <w:r w:rsidR="0007613D">
        <w:rPr>
          <w:rFonts w:ascii="Times New Roman" w:hAnsi="Times New Roman" w:cs="Times New Roman"/>
          <w:sz w:val="26"/>
          <w:szCs w:val="26"/>
        </w:rPr>
        <w:t>.</w:t>
      </w:r>
    </w:p>
    <w:p w14:paraId="1350F4CE" w14:textId="4BC760CA" w:rsidR="005667D7" w:rsidRPr="00B96997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состоит из </w:t>
      </w:r>
      <w:r w:rsidR="00A54738">
        <w:rPr>
          <w:rFonts w:ascii="Times New Roman" w:hAnsi="Times New Roman" w:cs="Times New Roman"/>
          <w:sz w:val="26"/>
          <w:szCs w:val="26"/>
        </w:rPr>
        <w:t>пяти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14:paraId="23CC4DEB" w14:textId="092BF25D" w:rsidR="00A54738" w:rsidRPr="00A54738" w:rsidRDefault="00A54738" w:rsidP="00A54738">
      <w:pPr>
        <w:pStyle w:val="ConsPlusCell"/>
        <w:ind w:firstLine="709"/>
        <w:jc w:val="both"/>
        <w:rPr>
          <w:sz w:val="26"/>
          <w:szCs w:val="26"/>
        </w:rPr>
      </w:pPr>
      <w:r w:rsidRPr="00A54738">
        <w:rPr>
          <w:sz w:val="26"/>
          <w:szCs w:val="26"/>
        </w:rPr>
        <w:t>Подпрограмма</w:t>
      </w:r>
      <w:r w:rsidR="001B1E1E">
        <w:rPr>
          <w:sz w:val="26"/>
          <w:szCs w:val="26"/>
        </w:rPr>
        <w:t xml:space="preserve"> </w:t>
      </w:r>
      <w:r w:rsidRPr="00A54738">
        <w:rPr>
          <w:sz w:val="26"/>
          <w:szCs w:val="26"/>
        </w:rPr>
        <w:t>1«Развитие библиотечного дела в Балахтинском районе»</w:t>
      </w:r>
      <w:r w:rsidR="00362EA9">
        <w:rPr>
          <w:sz w:val="26"/>
          <w:szCs w:val="26"/>
        </w:rPr>
        <w:t xml:space="preserve"> (7 мероприятий)</w:t>
      </w:r>
      <w:r w:rsidRPr="00A54738">
        <w:rPr>
          <w:sz w:val="26"/>
          <w:szCs w:val="26"/>
        </w:rPr>
        <w:t>;</w:t>
      </w:r>
    </w:p>
    <w:p w14:paraId="6FD5E3FE" w14:textId="1246EC4C" w:rsidR="00A54738" w:rsidRPr="00A54738" w:rsidRDefault="00A54738" w:rsidP="00A54738">
      <w:pPr>
        <w:pStyle w:val="ConsPlusCell"/>
        <w:ind w:firstLine="709"/>
        <w:jc w:val="both"/>
        <w:rPr>
          <w:sz w:val="26"/>
          <w:szCs w:val="26"/>
        </w:rPr>
      </w:pPr>
      <w:r w:rsidRPr="00A54738">
        <w:rPr>
          <w:sz w:val="26"/>
          <w:szCs w:val="26"/>
        </w:rPr>
        <w:t>Подпрограмма 2 «Сохранение культурного наследия»</w:t>
      </w:r>
      <w:r w:rsidR="00362EA9">
        <w:rPr>
          <w:sz w:val="26"/>
          <w:szCs w:val="26"/>
        </w:rPr>
        <w:t xml:space="preserve"> (6 мероприятий)</w:t>
      </w:r>
      <w:r w:rsidRPr="00A54738">
        <w:rPr>
          <w:sz w:val="26"/>
          <w:szCs w:val="26"/>
        </w:rPr>
        <w:t>;</w:t>
      </w:r>
    </w:p>
    <w:p w14:paraId="7B988D3E" w14:textId="1E2C11F7" w:rsidR="00A54738" w:rsidRPr="00A54738" w:rsidRDefault="00A54738" w:rsidP="00A54738">
      <w:pPr>
        <w:pStyle w:val="ConsPlusCell"/>
        <w:ind w:firstLine="709"/>
        <w:jc w:val="both"/>
        <w:rPr>
          <w:sz w:val="26"/>
          <w:szCs w:val="26"/>
        </w:rPr>
      </w:pPr>
      <w:r w:rsidRPr="00A54738">
        <w:rPr>
          <w:sz w:val="26"/>
          <w:szCs w:val="26"/>
        </w:rPr>
        <w:t>Подпрограмма 3</w:t>
      </w:r>
      <w:r w:rsidR="001B1E1E">
        <w:rPr>
          <w:sz w:val="26"/>
          <w:szCs w:val="26"/>
        </w:rPr>
        <w:t xml:space="preserve"> </w:t>
      </w:r>
      <w:r w:rsidRPr="00A54738">
        <w:rPr>
          <w:sz w:val="26"/>
          <w:szCs w:val="26"/>
        </w:rPr>
        <w:t>«Поддержка искусства и народного творчества»</w:t>
      </w:r>
      <w:r w:rsidR="00362EA9">
        <w:rPr>
          <w:sz w:val="26"/>
          <w:szCs w:val="26"/>
        </w:rPr>
        <w:t xml:space="preserve"> (14 мероприятий)</w:t>
      </w:r>
      <w:r w:rsidRPr="00A54738">
        <w:rPr>
          <w:sz w:val="26"/>
          <w:szCs w:val="26"/>
        </w:rPr>
        <w:t>;</w:t>
      </w:r>
    </w:p>
    <w:p w14:paraId="266F7B09" w14:textId="471BA693" w:rsidR="00A54738" w:rsidRPr="00A54738" w:rsidRDefault="00A54738" w:rsidP="00A54738">
      <w:pPr>
        <w:pStyle w:val="ConsPlusCell"/>
        <w:ind w:firstLine="709"/>
        <w:jc w:val="both"/>
        <w:rPr>
          <w:sz w:val="26"/>
          <w:szCs w:val="26"/>
        </w:rPr>
      </w:pPr>
      <w:r w:rsidRPr="00A54738">
        <w:rPr>
          <w:sz w:val="26"/>
          <w:szCs w:val="26"/>
        </w:rPr>
        <w:t xml:space="preserve">Подпрограмма 4 «Развитие системы дополнительного образования в отрасли </w:t>
      </w:r>
      <w:r>
        <w:rPr>
          <w:sz w:val="26"/>
          <w:szCs w:val="26"/>
        </w:rPr>
        <w:t xml:space="preserve">   </w:t>
      </w:r>
      <w:r w:rsidRPr="00A54738">
        <w:rPr>
          <w:sz w:val="26"/>
          <w:szCs w:val="26"/>
        </w:rPr>
        <w:t>культура»</w:t>
      </w:r>
      <w:r w:rsidR="00362EA9">
        <w:rPr>
          <w:sz w:val="26"/>
          <w:szCs w:val="26"/>
        </w:rPr>
        <w:t xml:space="preserve"> (6 мероприятий)</w:t>
      </w:r>
      <w:r w:rsidRPr="00A54738">
        <w:rPr>
          <w:sz w:val="26"/>
          <w:szCs w:val="26"/>
        </w:rPr>
        <w:t>;</w:t>
      </w:r>
    </w:p>
    <w:p w14:paraId="1DCFD752" w14:textId="000D834C" w:rsidR="00A54738" w:rsidRDefault="00A54738" w:rsidP="004D5281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738">
        <w:rPr>
          <w:rFonts w:ascii="Times New Roman" w:hAnsi="Times New Roman" w:cs="Times New Roman"/>
          <w:sz w:val="26"/>
          <w:szCs w:val="26"/>
        </w:rPr>
        <w:t>Подпрограмма 5 «Обеспечение условий реализации программы и прочие мероприятия</w:t>
      </w:r>
      <w:r w:rsidR="00362EA9">
        <w:rPr>
          <w:rFonts w:ascii="Times New Roman" w:hAnsi="Times New Roman" w:cs="Times New Roman"/>
          <w:sz w:val="26"/>
          <w:szCs w:val="26"/>
        </w:rPr>
        <w:t xml:space="preserve"> (5 мероприятий)</w:t>
      </w:r>
      <w:r w:rsidRPr="00A54738">
        <w:rPr>
          <w:rFonts w:ascii="Times New Roman" w:hAnsi="Times New Roman" w:cs="Times New Roman"/>
          <w:sz w:val="26"/>
          <w:szCs w:val="26"/>
        </w:rPr>
        <w:t>»</w:t>
      </w:r>
      <w:r w:rsidR="00362EA9">
        <w:rPr>
          <w:rFonts w:ascii="Times New Roman" w:hAnsi="Times New Roman" w:cs="Times New Roman"/>
          <w:sz w:val="26"/>
          <w:szCs w:val="26"/>
        </w:rPr>
        <w:t>.</w:t>
      </w:r>
    </w:p>
    <w:p w14:paraId="2815C0B2" w14:textId="3385E53A" w:rsidR="00C73110" w:rsidRDefault="00C73110" w:rsidP="004D5281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Паспорт подпрограммы </w:t>
      </w:r>
      <w:r w:rsidR="00347A13" w:rsidRPr="00347A13">
        <w:rPr>
          <w:rFonts w:ascii="Times New Roman" w:hAnsi="Times New Roman" w:cs="Times New Roman"/>
          <w:sz w:val="26"/>
          <w:szCs w:val="26"/>
        </w:rPr>
        <w:t>1</w:t>
      </w:r>
      <w:r w:rsidR="00347A13">
        <w:rPr>
          <w:rFonts w:ascii="Times New Roman" w:hAnsi="Times New Roman" w:cs="Times New Roman"/>
          <w:sz w:val="26"/>
          <w:szCs w:val="26"/>
        </w:rPr>
        <w:t xml:space="preserve"> </w:t>
      </w:r>
      <w:r w:rsidR="00347A13" w:rsidRPr="00347A13">
        <w:rPr>
          <w:rFonts w:ascii="Times New Roman" w:hAnsi="Times New Roman" w:cs="Times New Roman"/>
          <w:sz w:val="26"/>
          <w:szCs w:val="26"/>
        </w:rPr>
        <w:t>«Развитие библиотечного дела в Балахтинском районе»</w:t>
      </w:r>
      <w:r w:rsidR="00347A13">
        <w:rPr>
          <w:rFonts w:ascii="Times New Roman" w:hAnsi="Times New Roman" w:cs="Times New Roman"/>
          <w:sz w:val="26"/>
          <w:szCs w:val="26"/>
        </w:rPr>
        <w:t xml:space="preserve"> в </w:t>
      </w:r>
      <w:r w:rsidR="0007613D" w:rsidRPr="0007613D">
        <w:rPr>
          <w:rFonts w:ascii="Times New Roman" w:hAnsi="Times New Roman" w:cs="Times New Roman"/>
          <w:sz w:val="26"/>
          <w:szCs w:val="26"/>
        </w:rPr>
        <w:t>муниципальной программ</w:t>
      </w:r>
      <w:r w:rsidR="0007613D">
        <w:rPr>
          <w:rFonts w:ascii="Times New Roman" w:hAnsi="Times New Roman" w:cs="Times New Roman"/>
          <w:sz w:val="26"/>
          <w:szCs w:val="26"/>
        </w:rPr>
        <w:t>е</w:t>
      </w:r>
      <w:r w:rsidR="00347A13">
        <w:rPr>
          <w:rFonts w:ascii="Times New Roman" w:hAnsi="Times New Roman" w:cs="Times New Roman"/>
          <w:sz w:val="26"/>
          <w:szCs w:val="26"/>
        </w:rPr>
        <w:t xml:space="preserve"> отсутствует, с соответствующими приложениями к подпрограмме.</w:t>
      </w:r>
    </w:p>
    <w:p w14:paraId="06BE51D4" w14:textId="7B791D56" w:rsidR="004D5281" w:rsidRDefault="004D5281" w:rsidP="004D5281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5281">
        <w:rPr>
          <w:rFonts w:ascii="Times New Roman" w:hAnsi="Times New Roman" w:cs="Times New Roman"/>
          <w:sz w:val="26"/>
          <w:szCs w:val="26"/>
        </w:rPr>
        <w:t>При формировании мероприятий не рекомендуется использовать формулировки, характеризующие финансовые процедуры, формы финансирования, такие ка «субсидии на…», «расходы на…», к примеру «Субсидии бюджетам муниципальных образований на техническое оснащение муниципальных музеев» можно изложить как «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4D5281">
        <w:rPr>
          <w:rFonts w:ascii="Times New Roman" w:hAnsi="Times New Roman" w:cs="Times New Roman"/>
          <w:sz w:val="26"/>
          <w:szCs w:val="26"/>
        </w:rPr>
        <w:t>ехническое оснащение муниципальных музеев»; «</w:t>
      </w:r>
      <w:r w:rsidR="00682D9A" w:rsidRPr="00682D9A">
        <w:rPr>
          <w:rFonts w:ascii="Times New Roman" w:hAnsi="Times New Roman" w:cs="Times New Roman"/>
          <w:sz w:val="26"/>
          <w:szCs w:val="26"/>
        </w:rPr>
        <w:t xml:space="preserve">Расходы на </w:t>
      </w:r>
      <w:r w:rsidR="00682D9A" w:rsidRPr="00682D9A">
        <w:rPr>
          <w:rFonts w:ascii="Times New Roman" w:hAnsi="Times New Roman" w:cs="Times New Roman"/>
          <w:sz w:val="26"/>
          <w:szCs w:val="26"/>
        </w:rPr>
        <w:lastRenderedPageBreak/>
        <w:t>частичную компенсацию расходов на повышение оплаты</w:t>
      </w:r>
      <w:r w:rsidRPr="004D5281">
        <w:rPr>
          <w:rFonts w:ascii="Times New Roman" w:hAnsi="Times New Roman" w:cs="Times New Roman"/>
          <w:sz w:val="26"/>
          <w:szCs w:val="26"/>
        </w:rPr>
        <w:t>» можно изложить как «Компенсация расходов на повышение оплаты труда работников».</w:t>
      </w:r>
    </w:p>
    <w:p w14:paraId="3A998400" w14:textId="1F845DE1" w:rsidR="00CE2858" w:rsidRDefault="00CE2858" w:rsidP="002360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2858">
        <w:rPr>
          <w:rFonts w:ascii="Times New Roman" w:hAnsi="Times New Roman" w:cs="Times New Roman"/>
          <w:sz w:val="26"/>
          <w:szCs w:val="26"/>
        </w:rPr>
        <w:t>В целом 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реализации, утвержденном Постановлением администрации Балахтинского района от 11.01.2017г.№ 8.</w:t>
      </w:r>
    </w:p>
    <w:p w14:paraId="325F3666" w14:textId="77777777" w:rsidR="00236078" w:rsidRPr="00350266" w:rsidRDefault="00236078" w:rsidP="005667D7">
      <w:pPr>
        <w:adjustRightInd w:val="0"/>
        <w:spacing w:after="0"/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</w:p>
    <w:p w14:paraId="09B6C6BE" w14:textId="55B3385C" w:rsidR="005667D7" w:rsidRDefault="005667D7" w:rsidP="00C36A5D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 xml:space="preserve">финансового обеспечения </w:t>
      </w:r>
      <w:r w:rsidR="0007613D" w:rsidRPr="0007613D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14:paraId="38C5F95A" w14:textId="77777777" w:rsidR="004F72CE" w:rsidRDefault="004F72CE" w:rsidP="00C36A5D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EC36F07" w14:textId="0A1B5A78" w:rsidR="00341D0C" w:rsidRPr="00341D0C" w:rsidRDefault="005667D7" w:rsidP="00341D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</w:t>
      </w:r>
      <w:r w:rsidR="0007613D" w:rsidRPr="0007613D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07613D" w:rsidRPr="0007613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трехлетнем периоде предусмотрен </w:t>
      </w:r>
      <w:r w:rsidR="00341D0C">
        <w:rPr>
          <w:rFonts w:ascii="Times New Roman" w:hAnsi="Times New Roman" w:cs="Times New Roman"/>
          <w:sz w:val="26"/>
          <w:szCs w:val="26"/>
        </w:rPr>
        <w:t xml:space="preserve">в размере </w:t>
      </w:r>
      <w:r w:rsidR="00341D0C" w:rsidRPr="00341D0C">
        <w:rPr>
          <w:rFonts w:ascii="Times New Roman" w:hAnsi="Times New Roman" w:cs="Times New Roman"/>
          <w:sz w:val="26"/>
          <w:szCs w:val="26"/>
        </w:rPr>
        <w:t>466843,05 тыс. рублей, из них:</w:t>
      </w:r>
    </w:p>
    <w:p w14:paraId="2A874F90" w14:textId="77777777" w:rsidR="00341D0C" w:rsidRPr="00341D0C" w:rsidRDefault="00341D0C" w:rsidP="00341D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1D0C">
        <w:rPr>
          <w:rFonts w:ascii="Times New Roman" w:hAnsi="Times New Roman" w:cs="Times New Roman"/>
          <w:sz w:val="26"/>
          <w:szCs w:val="26"/>
        </w:rPr>
        <w:t>2024 год – 165468,65 тыс. рублей;</w:t>
      </w:r>
    </w:p>
    <w:p w14:paraId="24041012" w14:textId="77777777" w:rsidR="00341D0C" w:rsidRPr="00341D0C" w:rsidRDefault="00341D0C" w:rsidP="00341D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1D0C">
        <w:rPr>
          <w:rFonts w:ascii="Times New Roman" w:hAnsi="Times New Roman" w:cs="Times New Roman"/>
          <w:sz w:val="26"/>
          <w:szCs w:val="26"/>
        </w:rPr>
        <w:t>2025 год – 150687,20тыс. рублей;</w:t>
      </w:r>
    </w:p>
    <w:p w14:paraId="4AE94453" w14:textId="77777777" w:rsidR="00341D0C" w:rsidRPr="00341D0C" w:rsidRDefault="00341D0C" w:rsidP="00341D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1D0C">
        <w:rPr>
          <w:rFonts w:ascii="Times New Roman" w:hAnsi="Times New Roman" w:cs="Times New Roman"/>
          <w:sz w:val="26"/>
          <w:szCs w:val="26"/>
        </w:rPr>
        <w:t>2026 год – 150687,20тыс. рублей.</w:t>
      </w:r>
    </w:p>
    <w:p w14:paraId="71EF106C" w14:textId="77777777" w:rsidR="00341D0C" w:rsidRPr="00341D0C" w:rsidRDefault="00341D0C" w:rsidP="00341D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1D0C">
        <w:rPr>
          <w:rFonts w:ascii="Times New Roman" w:hAnsi="Times New Roman" w:cs="Times New Roman"/>
          <w:sz w:val="26"/>
          <w:szCs w:val="26"/>
        </w:rPr>
        <w:t>в том числе:</w:t>
      </w:r>
    </w:p>
    <w:p w14:paraId="7B55EB21" w14:textId="22E73857" w:rsidR="00341D0C" w:rsidRPr="00341D0C" w:rsidRDefault="00341D0C" w:rsidP="00341D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1D0C">
        <w:rPr>
          <w:rFonts w:ascii="Times New Roman" w:hAnsi="Times New Roman" w:cs="Times New Roman"/>
          <w:sz w:val="26"/>
          <w:szCs w:val="26"/>
        </w:rPr>
        <w:t>средства федерального бюджета 845,00 тыс. рублей</w:t>
      </w:r>
      <w:r>
        <w:rPr>
          <w:rFonts w:ascii="Times New Roman" w:hAnsi="Times New Roman" w:cs="Times New Roman"/>
          <w:sz w:val="26"/>
          <w:szCs w:val="26"/>
        </w:rPr>
        <w:t xml:space="preserve"> или 0,18%</w:t>
      </w:r>
      <w:r w:rsidRPr="00341D0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B525606" w14:textId="2B4B823A" w:rsidR="00341D0C" w:rsidRPr="00341D0C" w:rsidRDefault="00341D0C" w:rsidP="00341D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1D0C">
        <w:rPr>
          <w:rFonts w:ascii="Times New Roman" w:hAnsi="Times New Roman" w:cs="Times New Roman"/>
          <w:sz w:val="26"/>
          <w:szCs w:val="26"/>
        </w:rPr>
        <w:t>средства краевого бюджета 1760,60 тыс. рублей</w:t>
      </w:r>
      <w:r>
        <w:rPr>
          <w:rFonts w:ascii="Times New Roman" w:hAnsi="Times New Roman" w:cs="Times New Roman"/>
          <w:sz w:val="26"/>
          <w:szCs w:val="26"/>
        </w:rPr>
        <w:t xml:space="preserve"> или 0,37%</w:t>
      </w:r>
    </w:p>
    <w:p w14:paraId="1D5466CF" w14:textId="2B9EFA54" w:rsidR="00341D0C" w:rsidRPr="00341D0C" w:rsidRDefault="00341D0C" w:rsidP="00341D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1D0C">
        <w:rPr>
          <w:rFonts w:ascii="Times New Roman" w:hAnsi="Times New Roman" w:cs="Times New Roman"/>
          <w:sz w:val="26"/>
          <w:szCs w:val="26"/>
        </w:rPr>
        <w:t>средства районного бюджета 452455,50 тыс. рублей</w:t>
      </w:r>
      <w:r>
        <w:rPr>
          <w:rFonts w:ascii="Times New Roman" w:hAnsi="Times New Roman" w:cs="Times New Roman"/>
          <w:sz w:val="26"/>
          <w:szCs w:val="26"/>
        </w:rPr>
        <w:t xml:space="preserve"> или 96,9%</w:t>
      </w:r>
      <w:r w:rsidRPr="00341D0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D954202" w14:textId="47442BB2" w:rsidR="00C00055" w:rsidRDefault="00C00055" w:rsidP="001B1E1E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Капитальные расходы на 2025г. программой предусмотрены</w:t>
      </w:r>
      <w:r w:rsidR="00341D0C">
        <w:rPr>
          <w:rFonts w:ascii="Times New Roman" w:hAnsi="Times New Roman" w:cs="Times New Roman"/>
          <w:sz w:val="26"/>
          <w:szCs w:val="26"/>
        </w:rPr>
        <w:t xml:space="preserve"> в размере 9000тыс.руб.</w:t>
      </w:r>
    </w:p>
    <w:p w14:paraId="610317B6" w14:textId="77777777" w:rsidR="000D13C9" w:rsidRDefault="000D13C9" w:rsidP="005667D7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4EB17AA8" w14:textId="18C5A124" w:rsidR="005667D7" w:rsidRDefault="005667D7" w:rsidP="005667D7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Анализ целевых индикаторов и показателей результативности </w:t>
      </w:r>
    </w:p>
    <w:p w14:paraId="09BB5B32" w14:textId="77777777" w:rsidR="005667D7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73A650AC" w14:textId="3C135112" w:rsidR="00414218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07613D" w:rsidRPr="0007613D">
        <w:rPr>
          <w:rFonts w:ascii="Times New Roman" w:hAnsi="Times New Roman" w:cs="Times New Roman"/>
          <w:sz w:val="26"/>
          <w:szCs w:val="26"/>
        </w:rPr>
        <w:t>муниципальной программ</w:t>
      </w:r>
      <w:r w:rsidR="0007613D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для достижения цели и поставленных задач сформированы </w:t>
      </w:r>
      <w:r w:rsidR="00A63E42">
        <w:rPr>
          <w:rFonts w:ascii="Times New Roman" w:hAnsi="Times New Roman" w:cs="Times New Roman"/>
          <w:sz w:val="26"/>
          <w:szCs w:val="26"/>
        </w:rPr>
        <w:t>25</w:t>
      </w:r>
      <w:r w:rsidR="001C7A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целевых индикаторов</w:t>
      </w:r>
      <w:r w:rsidR="00414218">
        <w:rPr>
          <w:rFonts w:ascii="Times New Roman" w:hAnsi="Times New Roman" w:cs="Times New Roman"/>
          <w:sz w:val="26"/>
          <w:szCs w:val="26"/>
        </w:rPr>
        <w:t xml:space="preserve"> </w:t>
      </w:r>
      <w:r w:rsidR="00A63E42">
        <w:rPr>
          <w:rFonts w:ascii="Times New Roman" w:hAnsi="Times New Roman" w:cs="Times New Roman"/>
          <w:sz w:val="26"/>
          <w:szCs w:val="26"/>
        </w:rPr>
        <w:t>(</w:t>
      </w:r>
      <w:r w:rsidR="00414218">
        <w:rPr>
          <w:rFonts w:ascii="Times New Roman" w:hAnsi="Times New Roman" w:cs="Times New Roman"/>
          <w:sz w:val="26"/>
          <w:szCs w:val="26"/>
        </w:rPr>
        <w:t xml:space="preserve">из них </w:t>
      </w:r>
      <w:r w:rsidR="00A63E42">
        <w:rPr>
          <w:rFonts w:ascii="Times New Roman" w:hAnsi="Times New Roman" w:cs="Times New Roman"/>
          <w:sz w:val="26"/>
          <w:szCs w:val="26"/>
        </w:rPr>
        <w:t>6</w:t>
      </w:r>
      <w:r w:rsidR="00414218">
        <w:rPr>
          <w:rFonts w:ascii="Times New Roman" w:hAnsi="Times New Roman" w:cs="Times New Roman"/>
          <w:sz w:val="26"/>
          <w:szCs w:val="26"/>
        </w:rPr>
        <w:t xml:space="preserve"> со значениями, имеющими относительные величины-%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="00582737">
        <w:rPr>
          <w:rFonts w:ascii="Times New Roman" w:hAnsi="Times New Roman" w:cs="Times New Roman"/>
          <w:sz w:val="26"/>
          <w:szCs w:val="26"/>
        </w:rPr>
        <w:t>1</w:t>
      </w:r>
      <w:r w:rsidR="00A63E42">
        <w:rPr>
          <w:rFonts w:ascii="Times New Roman" w:hAnsi="Times New Roman" w:cs="Times New Roman"/>
          <w:sz w:val="26"/>
          <w:szCs w:val="26"/>
        </w:rPr>
        <w:t>9</w:t>
      </w:r>
      <w:r w:rsidR="004142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показател</w:t>
      </w:r>
      <w:r w:rsidR="001B1E1E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 xml:space="preserve"> результативности</w:t>
      </w:r>
      <w:r w:rsidR="00A63E42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E4EE63D" w14:textId="493F2967" w:rsidR="005667D7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п.4.3 Порядка № 8 целевые индикаторы и показатели результативности рассчитываются согласно методике измерения и (или) </w:t>
      </w:r>
      <w:r w:rsidR="007760A0">
        <w:rPr>
          <w:rFonts w:ascii="Times New Roman" w:hAnsi="Times New Roman" w:cs="Times New Roman"/>
          <w:sz w:val="26"/>
          <w:szCs w:val="26"/>
        </w:rPr>
        <w:t>определяемые на основании статистического наблюдения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760A0">
        <w:rPr>
          <w:rFonts w:ascii="Times New Roman" w:hAnsi="Times New Roman" w:cs="Times New Roman"/>
          <w:sz w:val="26"/>
          <w:szCs w:val="26"/>
        </w:rPr>
        <w:t>Показатели программы установлены на основании ведомственной отчетности</w:t>
      </w:r>
      <w:r w:rsidR="00A63E42">
        <w:rPr>
          <w:rFonts w:ascii="Times New Roman" w:hAnsi="Times New Roman" w:cs="Times New Roman"/>
          <w:sz w:val="26"/>
          <w:szCs w:val="26"/>
        </w:rPr>
        <w:t xml:space="preserve"> и отчетности финансового управления.</w:t>
      </w:r>
    </w:p>
    <w:p w14:paraId="71FB6F8B" w14:textId="23C922A9" w:rsidR="00584346" w:rsidRDefault="00584346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346">
        <w:rPr>
          <w:rFonts w:ascii="Times New Roman" w:hAnsi="Times New Roman" w:cs="Times New Roman"/>
          <w:sz w:val="26"/>
          <w:szCs w:val="26"/>
        </w:rPr>
        <w:t xml:space="preserve">В нарушение абзаца 5 п.4.3 Порядка №8 суммарное значение весовых критериев не равняется 1, поэтому невозможно дать оценку приоритетности наиболее значимых показателей.  </w:t>
      </w:r>
    </w:p>
    <w:p w14:paraId="2629B9FE" w14:textId="77777777" w:rsidR="00C00055" w:rsidRDefault="00C00055" w:rsidP="002505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00519B4" w14:textId="708F0A94" w:rsidR="005667D7" w:rsidRDefault="005667D7" w:rsidP="00D44815">
      <w:pPr>
        <w:shd w:val="clear" w:color="auto" w:fill="FFFFFF" w:themeFill="background1"/>
        <w:spacing w:after="0" w:line="22" w:lineRule="atLeast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Выводы</w:t>
      </w:r>
      <w:r w:rsidR="001B1E1E">
        <w:rPr>
          <w:rFonts w:ascii="Times New Roman" w:hAnsi="Times New Roman" w:cs="Times New Roman"/>
          <w:b/>
          <w:sz w:val="26"/>
          <w:szCs w:val="26"/>
        </w:rPr>
        <w:t>:</w:t>
      </w:r>
      <w:r w:rsidRPr="00B9699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14FB0A60" w14:textId="77777777" w:rsidR="00C00055" w:rsidRPr="00B96997" w:rsidRDefault="00C00055" w:rsidP="00D44815">
      <w:pPr>
        <w:shd w:val="clear" w:color="auto" w:fill="FFFFFF" w:themeFill="background1"/>
        <w:spacing w:after="0" w:line="22" w:lineRule="atLeast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86F60D3" w14:textId="77777777" w:rsidR="00A63E42" w:rsidRDefault="005667D7" w:rsidP="00C00055">
      <w:pPr>
        <w:pStyle w:val="a5"/>
        <w:numPr>
          <w:ilvl w:val="0"/>
          <w:numId w:val="1"/>
        </w:numPr>
        <w:spacing w:after="0" w:line="0" w:lineRule="atLeast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Цели и задачи муниципальной программы остались без изменения и соответствуют </w:t>
      </w:r>
      <w:r w:rsidR="006B004B">
        <w:rPr>
          <w:rFonts w:ascii="Times New Roman" w:hAnsi="Times New Roman" w:cs="Times New Roman"/>
          <w:sz w:val="26"/>
          <w:szCs w:val="26"/>
        </w:rPr>
        <w:t>приоритетам государственной политики Красноярского края в соответствующей сфере.</w:t>
      </w:r>
    </w:p>
    <w:p w14:paraId="06235A70" w14:textId="7E47E896" w:rsidR="00A63E42" w:rsidRPr="00A63E42" w:rsidRDefault="00A63E42" w:rsidP="007E16FF">
      <w:pPr>
        <w:pStyle w:val="a5"/>
        <w:numPr>
          <w:ilvl w:val="0"/>
          <w:numId w:val="1"/>
        </w:numPr>
        <w:spacing w:after="0" w:line="0" w:lineRule="atLeast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63E42">
        <w:rPr>
          <w:rFonts w:ascii="Times New Roman" w:hAnsi="Times New Roman" w:cs="Times New Roman"/>
          <w:sz w:val="26"/>
          <w:szCs w:val="26"/>
        </w:rPr>
        <w:t xml:space="preserve">Достижение стратегической цели и решение задачи Стратегии, определенных Планом мероприятий по её реализации не соответствуют мероприятиям </w:t>
      </w:r>
      <w:r w:rsidR="0007613D" w:rsidRPr="0007613D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A63E42">
        <w:rPr>
          <w:rFonts w:ascii="Times New Roman" w:hAnsi="Times New Roman" w:cs="Times New Roman"/>
          <w:sz w:val="26"/>
          <w:szCs w:val="26"/>
        </w:rPr>
        <w:t>, кроме мероприятия «Сохранение культурно-исторического наследия района и создание условий для развития культуры».</w:t>
      </w:r>
    </w:p>
    <w:p w14:paraId="1EB7EA8E" w14:textId="1EBAEB8F" w:rsidR="005667D7" w:rsidRDefault="00A63E42" w:rsidP="007E16FF">
      <w:pPr>
        <w:pStyle w:val="a5"/>
        <w:numPr>
          <w:ilvl w:val="0"/>
          <w:numId w:val="1"/>
        </w:numPr>
        <w:spacing w:after="0" w:line="0" w:lineRule="atLeast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63E42">
        <w:rPr>
          <w:rFonts w:ascii="Times New Roman" w:hAnsi="Times New Roman" w:cs="Times New Roman"/>
          <w:sz w:val="26"/>
          <w:szCs w:val="26"/>
        </w:rPr>
        <w:t xml:space="preserve">В Плане реализации Стратегии в сфере культуры предусмотрено 3 целевых индикатора при этом в </w:t>
      </w:r>
      <w:r w:rsidR="0007613D" w:rsidRPr="0007613D">
        <w:rPr>
          <w:rFonts w:ascii="Times New Roman" w:hAnsi="Times New Roman" w:cs="Times New Roman"/>
          <w:sz w:val="26"/>
          <w:szCs w:val="26"/>
        </w:rPr>
        <w:t>муниципальной программ</w:t>
      </w:r>
      <w:r w:rsidR="0007613D">
        <w:rPr>
          <w:rFonts w:ascii="Times New Roman" w:hAnsi="Times New Roman" w:cs="Times New Roman"/>
          <w:sz w:val="26"/>
          <w:szCs w:val="26"/>
        </w:rPr>
        <w:t>е</w:t>
      </w:r>
      <w:r w:rsidRPr="00A63E42">
        <w:rPr>
          <w:rFonts w:ascii="Times New Roman" w:hAnsi="Times New Roman" w:cs="Times New Roman"/>
          <w:sz w:val="26"/>
          <w:szCs w:val="26"/>
        </w:rPr>
        <w:t xml:space="preserve"> ни один из них не учтён.</w:t>
      </w:r>
      <w:r w:rsidR="006B004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60166CA" w14:textId="08077F54" w:rsidR="007E16FF" w:rsidRDefault="007E16FF" w:rsidP="007E16FF">
      <w:pPr>
        <w:pStyle w:val="a5"/>
        <w:numPr>
          <w:ilvl w:val="0"/>
          <w:numId w:val="1"/>
        </w:numPr>
        <w:spacing w:after="0" w:line="0" w:lineRule="atLeast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E16FF">
        <w:rPr>
          <w:rFonts w:ascii="Times New Roman" w:hAnsi="Times New Roman" w:cs="Times New Roman"/>
          <w:sz w:val="26"/>
          <w:szCs w:val="26"/>
        </w:rPr>
        <w:lastRenderedPageBreak/>
        <w:t xml:space="preserve">Наименования ответственного исполнителя </w:t>
      </w:r>
      <w:r w:rsidR="0007613D">
        <w:rPr>
          <w:rFonts w:ascii="Times New Roman" w:hAnsi="Times New Roman" w:cs="Times New Roman"/>
          <w:sz w:val="26"/>
          <w:szCs w:val="26"/>
        </w:rPr>
        <w:t xml:space="preserve">и соисполнителя </w:t>
      </w:r>
      <w:r w:rsidR="0007613D" w:rsidRPr="0007613D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7E16FF">
        <w:rPr>
          <w:rFonts w:ascii="Times New Roman" w:hAnsi="Times New Roman" w:cs="Times New Roman"/>
          <w:sz w:val="26"/>
          <w:szCs w:val="26"/>
        </w:rPr>
        <w:t xml:space="preserve"> не соответствуют распоряжению администрации района от 06.10.2023 № 272 «Об утверждении перечня муниципальных программ»</w:t>
      </w:r>
      <w:r w:rsidR="0007613D">
        <w:rPr>
          <w:rFonts w:ascii="Times New Roman" w:hAnsi="Times New Roman" w:cs="Times New Roman"/>
          <w:sz w:val="26"/>
          <w:szCs w:val="26"/>
        </w:rPr>
        <w:t>.</w:t>
      </w:r>
      <w:r w:rsidRPr="007E16F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8E8B472" w14:textId="08EA37C4" w:rsidR="007E16FF" w:rsidRDefault="007E16FF" w:rsidP="007E16FF">
      <w:pPr>
        <w:pStyle w:val="a5"/>
        <w:numPr>
          <w:ilvl w:val="0"/>
          <w:numId w:val="1"/>
        </w:numPr>
        <w:spacing w:after="0" w:line="0" w:lineRule="atLeast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E16FF">
        <w:rPr>
          <w:rFonts w:ascii="Times New Roman" w:hAnsi="Times New Roman" w:cs="Times New Roman"/>
          <w:sz w:val="26"/>
          <w:szCs w:val="26"/>
        </w:rPr>
        <w:t>Объем финансовых средств на реализацию Проекта в трехлетнем периоде предусмотрен в размере 466843,05 тыс. рублей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7E16FF">
        <w:rPr>
          <w:rFonts w:ascii="Times New Roman" w:hAnsi="Times New Roman" w:cs="Times New Roman"/>
          <w:sz w:val="26"/>
          <w:szCs w:val="26"/>
        </w:rPr>
        <w:t>Капитальные расходы программой предусмотрены в размере 9000тыс.руб.</w:t>
      </w:r>
    </w:p>
    <w:p w14:paraId="1401A481" w14:textId="00C9D2AE" w:rsidR="00584346" w:rsidRPr="00B96997" w:rsidRDefault="00584346" w:rsidP="007E16FF">
      <w:pPr>
        <w:pStyle w:val="a5"/>
        <w:numPr>
          <w:ilvl w:val="0"/>
          <w:numId w:val="1"/>
        </w:numPr>
        <w:spacing w:after="0" w:line="0" w:lineRule="atLeast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584346">
        <w:rPr>
          <w:rFonts w:ascii="Times New Roman" w:hAnsi="Times New Roman" w:cs="Times New Roman"/>
          <w:sz w:val="26"/>
          <w:szCs w:val="26"/>
        </w:rPr>
        <w:t xml:space="preserve">уммарное значение весовых критериев не равняется 1, поэтому невозможно дать оценку приоритетности наиболее значимых показателей.  </w:t>
      </w:r>
    </w:p>
    <w:p w14:paraId="2CCAD1F7" w14:textId="77777777" w:rsidR="00EF13A4" w:rsidRDefault="00EF13A4" w:rsidP="00C00055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Федерации.</w:t>
      </w:r>
    </w:p>
    <w:p w14:paraId="7BE5CADE" w14:textId="52069A78" w:rsidR="00EF13A4" w:rsidRDefault="00EF13A4" w:rsidP="00EF13A4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6260C9D4" w14:textId="19EA396A" w:rsidR="00C00055" w:rsidRDefault="00C00055" w:rsidP="00EF13A4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49A95805" w14:textId="77777777" w:rsidR="004042D1" w:rsidRPr="00B96997" w:rsidRDefault="004042D1" w:rsidP="00EF13A4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39A49432" w14:textId="5E42DFB9" w:rsidR="005667D7" w:rsidRPr="00B96997" w:rsidRDefault="003B13C6" w:rsidP="005667D7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</w:p>
    <w:p w14:paraId="79D60B37" w14:textId="12DFAF43" w:rsidR="005667D7" w:rsidRPr="00B96997" w:rsidRDefault="005667D7" w:rsidP="005667D7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r w:rsidR="008D5F28">
        <w:rPr>
          <w:rFonts w:ascii="Times New Roman" w:hAnsi="Times New Roman" w:cs="Times New Roman"/>
          <w:bCs/>
          <w:sz w:val="26"/>
          <w:szCs w:val="26"/>
        </w:rPr>
        <w:t xml:space="preserve">            </w:t>
      </w:r>
      <w:r w:rsidR="003B13C6">
        <w:rPr>
          <w:rFonts w:ascii="Times New Roman" w:hAnsi="Times New Roman" w:cs="Times New Roman"/>
          <w:bCs/>
          <w:sz w:val="26"/>
          <w:szCs w:val="26"/>
        </w:rPr>
        <w:t>Е.И.Шефер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sectPr w:rsidR="005667D7" w:rsidRPr="00B96997" w:rsidSect="003B13C6">
      <w:footerReference w:type="default" r:id="rId8"/>
      <w:pgSz w:w="11909" w:h="16838"/>
      <w:pgMar w:top="993" w:right="869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4E1C4" w14:textId="77777777" w:rsidR="00611759" w:rsidRDefault="00611759">
      <w:pPr>
        <w:spacing w:after="0" w:line="240" w:lineRule="auto"/>
      </w:pPr>
      <w:r>
        <w:separator/>
      </w:r>
    </w:p>
  </w:endnote>
  <w:endnote w:type="continuationSeparator" w:id="0">
    <w:p w14:paraId="1CFCB490" w14:textId="77777777" w:rsidR="00611759" w:rsidRDefault="00611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E8E69" w14:textId="01B14723" w:rsidR="00F0111D" w:rsidRDefault="00385469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2179">
      <w:rPr>
        <w:noProof/>
      </w:rPr>
      <w:t>3</w:t>
    </w:r>
    <w:r>
      <w:fldChar w:fldCharType="end"/>
    </w:r>
  </w:p>
  <w:p w14:paraId="439A04A5" w14:textId="77777777" w:rsidR="00F0111D" w:rsidRDefault="00F0111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6E2AF" w14:textId="77777777" w:rsidR="00611759" w:rsidRDefault="00611759">
      <w:pPr>
        <w:spacing w:after="0" w:line="240" w:lineRule="auto"/>
      </w:pPr>
      <w:r>
        <w:separator/>
      </w:r>
    </w:p>
  </w:footnote>
  <w:footnote w:type="continuationSeparator" w:id="0">
    <w:p w14:paraId="10666C98" w14:textId="77777777" w:rsidR="00611759" w:rsidRDefault="00611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22112"/>
    <w:multiLevelType w:val="hybridMultilevel"/>
    <w:tmpl w:val="F0E87F52"/>
    <w:lvl w:ilvl="0" w:tplc="734213C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995702"/>
    <w:multiLevelType w:val="hybridMultilevel"/>
    <w:tmpl w:val="4AFAC34C"/>
    <w:lvl w:ilvl="0" w:tplc="D0D0312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28000776">
    <w:abstractNumId w:val="1"/>
  </w:num>
  <w:num w:numId="2" w16cid:durableId="157428402">
    <w:abstractNumId w:val="2"/>
  </w:num>
  <w:num w:numId="3" w16cid:durableId="163782969">
    <w:abstractNumId w:val="0"/>
  </w:num>
  <w:num w:numId="4" w16cid:durableId="1908881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BB8"/>
    <w:rsid w:val="00052823"/>
    <w:rsid w:val="00060250"/>
    <w:rsid w:val="0007613D"/>
    <w:rsid w:val="000D13C9"/>
    <w:rsid w:val="001014B7"/>
    <w:rsid w:val="00115D32"/>
    <w:rsid w:val="00152CAE"/>
    <w:rsid w:val="0018251B"/>
    <w:rsid w:val="001A3F8D"/>
    <w:rsid w:val="001B1E1E"/>
    <w:rsid w:val="001C1D54"/>
    <w:rsid w:val="001C7A8D"/>
    <w:rsid w:val="001D4C7C"/>
    <w:rsid w:val="002021F9"/>
    <w:rsid w:val="00212393"/>
    <w:rsid w:val="00236078"/>
    <w:rsid w:val="0025053D"/>
    <w:rsid w:val="002666EC"/>
    <w:rsid w:val="00293DAD"/>
    <w:rsid w:val="002B2179"/>
    <w:rsid w:val="00310898"/>
    <w:rsid w:val="00341D0C"/>
    <w:rsid w:val="00347A13"/>
    <w:rsid w:val="00362EA9"/>
    <w:rsid w:val="00364CB2"/>
    <w:rsid w:val="00373463"/>
    <w:rsid w:val="00385469"/>
    <w:rsid w:val="003B13C6"/>
    <w:rsid w:val="003D0BB8"/>
    <w:rsid w:val="003F54B9"/>
    <w:rsid w:val="004042D1"/>
    <w:rsid w:val="00405800"/>
    <w:rsid w:val="00414218"/>
    <w:rsid w:val="00415D41"/>
    <w:rsid w:val="00494569"/>
    <w:rsid w:val="004B6127"/>
    <w:rsid w:val="004C764E"/>
    <w:rsid w:val="004D5281"/>
    <w:rsid w:val="004F72CE"/>
    <w:rsid w:val="005010BB"/>
    <w:rsid w:val="0052371D"/>
    <w:rsid w:val="0054641C"/>
    <w:rsid w:val="0056386E"/>
    <w:rsid w:val="005667D7"/>
    <w:rsid w:val="0058095F"/>
    <w:rsid w:val="00582737"/>
    <w:rsid w:val="00584346"/>
    <w:rsid w:val="00605AF1"/>
    <w:rsid w:val="00611759"/>
    <w:rsid w:val="00611819"/>
    <w:rsid w:val="00634816"/>
    <w:rsid w:val="0065072C"/>
    <w:rsid w:val="0065632B"/>
    <w:rsid w:val="00662733"/>
    <w:rsid w:val="00682D9A"/>
    <w:rsid w:val="006936B4"/>
    <w:rsid w:val="006B004B"/>
    <w:rsid w:val="006F41BB"/>
    <w:rsid w:val="00727112"/>
    <w:rsid w:val="00770BB8"/>
    <w:rsid w:val="007760A0"/>
    <w:rsid w:val="00780BA1"/>
    <w:rsid w:val="007C41FB"/>
    <w:rsid w:val="007E16FF"/>
    <w:rsid w:val="007F3CDC"/>
    <w:rsid w:val="00833E7A"/>
    <w:rsid w:val="008717FE"/>
    <w:rsid w:val="008D5F28"/>
    <w:rsid w:val="0092319B"/>
    <w:rsid w:val="00990391"/>
    <w:rsid w:val="009A50AF"/>
    <w:rsid w:val="009D2213"/>
    <w:rsid w:val="009D4262"/>
    <w:rsid w:val="009D565D"/>
    <w:rsid w:val="009E42BF"/>
    <w:rsid w:val="00A01724"/>
    <w:rsid w:val="00A01E34"/>
    <w:rsid w:val="00A2221D"/>
    <w:rsid w:val="00A2666F"/>
    <w:rsid w:val="00A5105A"/>
    <w:rsid w:val="00A54738"/>
    <w:rsid w:val="00A63E42"/>
    <w:rsid w:val="00A72E36"/>
    <w:rsid w:val="00A832DA"/>
    <w:rsid w:val="00AE39D5"/>
    <w:rsid w:val="00AF6499"/>
    <w:rsid w:val="00B3370E"/>
    <w:rsid w:val="00B51559"/>
    <w:rsid w:val="00BD076E"/>
    <w:rsid w:val="00BD3ED0"/>
    <w:rsid w:val="00BD5AC0"/>
    <w:rsid w:val="00C00055"/>
    <w:rsid w:val="00C16ED0"/>
    <w:rsid w:val="00C32C25"/>
    <w:rsid w:val="00C36A5D"/>
    <w:rsid w:val="00C36C19"/>
    <w:rsid w:val="00C602A4"/>
    <w:rsid w:val="00C73110"/>
    <w:rsid w:val="00CB444E"/>
    <w:rsid w:val="00CE117F"/>
    <w:rsid w:val="00CE2858"/>
    <w:rsid w:val="00D336EE"/>
    <w:rsid w:val="00D44815"/>
    <w:rsid w:val="00DC7CB8"/>
    <w:rsid w:val="00E35929"/>
    <w:rsid w:val="00E56E04"/>
    <w:rsid w:val="00EF13A4"/>
    <w:rsid w:val="00F0111D"/>
    <w:rsid w:val="00F21A8A"/>
    <w:rsid w:val="00F65249"/>
    <w:rsid w:val="00F860AD"/>
    <w:rsid w:val="00FB5AFC"/>
    <w:rsid w:val="00FE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037FB"/>
  <w15:chartTrackingRefBased/>
  <w15:docId w15:val="{8CA491E9-CAFE-49CE-8133-EA8FAA569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6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667D7"/>
  </w:style>
  <w:style w:type="paragraph" w:styleId="a5">
    <w:name w:val="List Paragraph"/>
    <w:basedOn w:val="a"/>
    <w:uiPriority w:val="34"/>
    <w:qFormat/>
    <w:rsid w:val="005667D7"/>
    <w:pPr>
      <w:ind w:left="720"/>
      <w:contextualSpacing/>
    </w:pPr>
  </w:style>
  <w:style w:type="table" w:styleId="a6">
    <w:name w:val="Table Grid"/>
    <w:basedOn w:val="a1"/>
    <w:uiPriority w:val="39"/>
    <w:rsid w:val="0056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A01E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F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7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9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0F1A7-D519-413C-A245-D7424A5C0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5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46</cp:revision>
  <dcterms:created xsi:type="dcterms:W3CDTF">2021-10-26T08:53:00Z</dcterms:created>
  <dcterms:modified xsi:type="dcterms:W3CDTF">2023-11-13T08:11:00Z</dcterms:modified>
</cp:coreProperties>
</file>