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03" w:line="230" w:lineRule="exact"/>
        <w:ind w:left="0" w:right="180" w:firstLine="0"/>
      </w:pPr>
      <w:r>
        <w:rPr>
          <w:lang w:val="ru-RU"/>
          <w:w w:val="100"/>
          <w:spacing w:val="0"/>
          <w:color w:val="000000"/>
          <w:position w:val="0"/>
        </w:rPr>
        <w:t>ЗАКЛЮЧЕНИЕ ПО РЕЗУЛЬТАТАМ ПУБЛИЧНЫХ СЛУШАНИЙ</w:t>
      </w:r>
    </w:p>
    <w:p>
      <w:pPr>
        <w:pStyle w:val="Style3"/>
        <w:tabs>
          <w:tab w:leader="none" w:pos="84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8" w:line="230" w:lineRule="exact"/>
        <w:ind w:left="640" w:right="0" w:firstLine="0"/>
      </w:pPr>
      <w:r>
        <w:rPr>
          <w:lang w:val="ru-RU"/>
          <w:w w:val="100"/>
          <w:spacing w:val="0"/>
          <w:color w:val="000000"/>
          <w:position w:val="0"/>
        </w:rPr>
        <w:t>с. Кожаны</w:t>
        <w:tab/>
        <w:t>18.04.2017 год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6" w:line="274" w:lineRule="exact"/>
        <w:ind w:left="640" w:right="440" w:firstLine="0"/>
      </w:pPr>
      <w:r>
        <w:rPr>
          <w:rStyle w:val="CharStyle5"/>
        </w:rPr>
        <w:t xml:space="preserve">Публичные слушания назначены </w:t>
      </w:r>
      <w:r>
        <w:rPr>
          <w:lang w:val="ru-RU"/>
          <w:w w:val="100"/>
          <w:spacing w:val="0"/>
          <w:color w:val="000000"/>
          <w:position w:val="0"/>
        </w:rPr>
        <w:t>Постановлением администрации Балахтинского района от 10.02.2017 №97 «О проведении публичных слушаний по проектам: внесение изменений в генеральный план с. Кожаны Бапахтинского района Красноярского края и внесение изменений в Правила землепользования и застройки сельского поселения Кожановский сельсовет Балахтинского района Красноярского края» на 18 апреля 2017 года в соответствии со ст.28 Федерального закон от 16.10.2003 №131-Ф3 «Об общих принципах организации местного самоуправления в РФ», ст.ст. 24, 28,31 Градостроительного кодекса РФ, ст.ст.7.1, 18, 31, 41 Устава Балахтинского района.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4" w:line="278" w:lineRule="exact"/>
        <w:ind w:left="640" w:right="440" w:firstLine="0"/>
      </w:pPr>
      <w:r>
        <w:rPr>
          <w:rStyle w:val="CharStyle5"/>
        </w:rPr>
        <w:t xml:space="preserve">Тема публичных слушаний: </w:t>
      </w:r>
      <w:r>
        <w:rPr>
          <w:lang w:val="ru-RU"/>
          <w:w w:val="100"/>
          <w:spacing w:val="0"/>
          <w:color w:val="000000"/>
          <w:position w:val="0"/>
        </w:rPr>
        <w:t>Обсуждение проекта «Внесение изменений в генеральный план с. Кожаны Балахтинского района Красноярского края»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4" w:line="274" w:lineRule="exact"/>
        <w:ind w:left="640" w:right="440" w:firstLine="0"/>
      </w:pPr>
      <w:r>
        <w:rPr>
          <w:rStyle w:val="CharStyle5"/>
        </w:rPr>
        <w:t xml:space="preserve">Время и место проведения слушаний: </w:t>
      </w:r>
      <w:r>
        <w:rPr>
          <w:lang w:val="ru-RU"/>
          <w:w w:val="100"/>
          <w:spacing w:val="0"/>
          <w:color w:val="000000"/>
          <w:position w:val="0"/>
        </w:rPr>
        <w:t>18 апреля 2017 года, в 11 час. 00 мин. в помещении сельского клуба, по адресу: с. Кожаны, мкр.1, зд.29.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21" w:line="269" w:lineRule="exact"/>
        <w:ind w:left="640" w:right="440" w:firstLine="0"/>
      </w:pPr>
      <w:r>
        <w:rPr>
          <w:rStyle w:val="CharStyle5"/>
        </w:rPr>
        <w:t xml:space="preserve">Инициаторы публичных слушаний: </w:t>
      </w:r>
      <w:r>
        <w:rPr>
          <w:lang w:val="ru-RU"/>
          <w:w w:val="100"/>
          <w:spacing w:val="0"/>
          <w:color w:val="000000"/>
          <w:position w:val="0"/>
        </w:rPr>
        <w:t>Администрация Балахтинского района Красноярского края</w:t>
      </w:r>
    </w:p>
    <w:p>
      <w:pPr>
        <w:pStyle w:val="Style6"/>
        <w:widowControl w:val="0"/>
        <w:keepNext/>
        <w:keepLines/>
        <w:shd w:val="clear" w:color="auto" w:fill="auto"/>
        <w:bidi w:val="0"/>
        <w:spacing w:before="0" w:after="0"/>
        <w:ind w:left="640" w:right="0" w:firstLine="0"/>
      </w:pPr>
      <w:bookmarkStart w:id="0" w:name="bookmark0"/>
      <w:r>
        <w:rPr>
          <w:lang w:val="ru-RU"/>
          <w:w w:val="100"/>
          <w:spacing w:val="0"/>
          <w:color w:val="000000"/>
          <w:position w:val="0"/>
        </w:rPr>
        <w:t>Описание мероприятий, проведенных в рамках публичных слушаний:</w:t>
      </w:r>
      <w:bookmarkEnd w:id="0"/>
    </w:p>
    <w:p>
      <w:pPr>
        <w:pStyle w:val="Style3"/>
        <w:numPr>
          <w:ilvl w:val="0"/>
          <w:numId w:val="1"/>
        </w:numPr>
        <w:tabs>
          <w:tab w:leader="none" w:pos="8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640" w:right="440" w:firstLine="0"/>
      </w:pPr>
      <w:r>
        <w:rPr>
          <w:lang w:val="ru-RU"/>
          <w:w w:val="100"/>
          <w:spacing w:val="0"/>
          <w:color w:val="000000"/>
          <w:position w:val="0"/>
        </w:rPr>
        <w:t>Экспозиция демонстрационных материалов проекта «Внесение изменений в генеральный план с. Кожаны Балахтинского района Красноярского края».</w:t>
      </w:r>
    </w:p>
    <w:p>
      <w:pPr>
        <w:pStyle w:val="Style3"/>
        <w:numPr>
          <w:ilvl w:val="0"/>
          <w:numId w:val="1"/>
        </w:numPr>
        <w:tabs>
          <w:tab w:leader="none" w:pos="8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" w:line="230" w:lineRule="exact"/>
        <w:ind w:left="640" w:right="0" w:firstLine="0"/>
      </w:pPr>
      <w:r>
        <w:rPr>
          <w:lang w:val="ru-RU"/>
          <w:w w:val="100"/>
          <w:spacing w:val="0"/>
          <w:color w:val="000000"/>
          <w:position w:val="0"/>
        </w:rPr>
        <w:t>Выступление инженера МКУ«Служба заказчика Балахтинского района» Шамовой Е. А.</w:t>
      </w:r>
    </w:p>
    <w:p>
      <w:pPr>
        <w:pStyle w:val="Style3"/>
        <w:numPr>
          <w:ilvl w:val="0"/>
          <w:numId w:val="1"/>
        </w:numPr>
        <w:tabs>
          <w:tab w:leader="none" w:pos="8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94" w:line="230" w:lineRule="exact"/>
        <w:ind w:left="640" w:right="0" w:firstLine="0"/>
      </w:pPr>
      <w:r>
        <w:rPr>
          <w:lang w:val="ru-RU"/>
          <w:w w:val="100"/>
          <w:spacing w:val="0"/>
          <w:color w:val="000000"/>
          <w:position w:val="0"/>
        </w:rPr>
        <w:t>Выступление и.о. главы Кожановского сельсовета Дерюшевой Н.М.</w:t>
      </w:r>
    </w:p>
    <w:tbl>
      <w:tblPr>
        <w:tblOverlap w:val="never"/>
        <w:tblLayout w:type="fixed"/>
        <w:jc w:val="center"/>
      </w:tblPr>
      <w:tblGrid>
        <w:gridCol w:w="528"/>
        <w:gridCol w:w="2957"/>
        <w:gridCol w:w="1781"/>
        <w:gridCol w:w="2184"/>
        <w:gridCol w:w="1512"/>
        <w:gridCol w:w="1421"/>
      </w:tblGrid>
      <w:tr>
        <w:trPr>
          <w:trHeight w:val="12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30" w:lineRule="exact"/>
              <w:ind w:left="80" w:right="0" w:firstLine="0"/>
            </w:pPr>
            <w:r>
              <w:rPr>
                <w:rStyle w:val="CharStyle8"/>
              </w:rPr>
              <w:t>№</w:t>
            </w:r>
          </w:p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30" w:lineRule="exact"/>
              <w:ind w:left="80" w:right="0" w:firstLine="0"/>
            </w:pPr>
            <w:r>
              <w:rPr>
                <w:rStyle w:val="CharStyle8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60" w:right="0" w:firstLine="0"/>
            </w:pPr>
            <w:r>
              <w:rPr>
                <w:rStyle w:val="CharStyle8"/>
              </w:rPr>
              <w:t>Вопросы, вынесенные на обсуждение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8"/>
              </w:rPr>
              <w:t>Предложения, замечания, рекомендации экспертов, дата их внесения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40" w:right="0" w:firstLine="0"/>
            </w:pPr>
            <w:r>
              <w:rPr>
                <w:rStyle w:val="CharStyle8"/>
              </w:rPr>
              <w:t>Предложения,</w:t>
            </w:r>
          </w:p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40" w:right="0" w:firstLine="0"/>
            </w:pPr>
            <w:r>
              <w:rPr>
                <w:rStyle w:val="CharStyle8"/>
              </w:rPr>
              <w:t>замечания,</w:t>
            </w:r>
          </w:p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40" w:right="0" w:firstLine="0"/>
            </w:pPr>
            <w:r>
              <w:rPr>
                <w:rStyle w:val="CharStyle8"/>
              </w:rPr>
              <w:t>рекомендации</w:t>
            </w:r>
          </w:p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40" w:right="0" w:firstLine="0"/>
            </w:pPr>
            <w:r>
              <w:rPr>
                <w:rStyle w:val="CharStyle8"/>
              </w:rPr>
              <w:t>(внесены)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30" w:lineRule="exact"/>
              <w:ind w:left="0" w:right="0" w:firstLine="0"/>
            </w:pPr>
            <w:r>
              <w:rPr>
                <w:rStyle w:val="CharStyle8"/>
              </w:rPr>
              <w:t>Предложение</w:t>
            </w:r>
          </w:p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30" w:lineRule="exact"/>
              <w:ind w:left="60" w:right="0" w:firstLine="0"/>
            </w:pPr>
            <w:r>
              <w:rPr>
                <w:rStyle w:val="CharStyle8"/>
              </w:rPr>
              <w:t>принято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40" w:right="0" w:firstLine="0"/>
            </w:pPr>
            <w:r>
              <w:rPr>
                <w:rStyle w:val="CharStyle8"/>
              </w:rPr>
              <w:t>Примечание</w:t>
            </w:r>
          </w:p>
        </w:tc>
      </w:tr>
      <w:tr>
        <w:trPr>
          <w:trHeight w:val="10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30" w:lineRule="exact"/>
              <w:ind w:left="60" w:right="0" w:firstLine="0"/>
            </w:pPr>
            <w:r>
              <w:rPr>
                <w:rStyle w:val="CharStyle8"/>
              </w:rPr>
              <w:t>Формулировка</w:t>
            </w:r>
          </w:p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30" w:lineRule="exact"/>
              <w:ind w:left="60" w:right="0" w:firstLine="0"/>
            </w:pPr>
            <w:r>
              <w:rPr>
                <w:rStyle w:val="CharStyle8"/>
              </w:rPr>
              <w:t>вопроса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8"/>
              </w:rPr>
              <w:t>Текст</w:t>
            </w:r>
          </w:p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8"/>
              </w:rPr>
              <w:t>предложения,</w:t>
            </w:r>
          </w:p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8"/>
              </w:rPr>
              <w:t>замечания,</w:t>
            </w:r>
          </w:p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8"/>
              </w:rPr>
              <w:t>рекомендации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40" w:right="0" w:firstLine="0"/>
            </w:pPr>
            <w:r>
              <w:rPr>
                <w:rStyle w:val="CharStyle8"/>
              </w:rPr>
              <w:t>ФИО эксперта,</w:t>
            </w:r>
          </w:p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40" w:right="0" w:firstLine="0"/>
            </w:pPr>
            <w:r>
              <w:rPr>
                <w:rStyle w:val="CharStyle8"/>
              </w:rPr>
              <w:t>Название</w:t>
            </w:r>
          </w:p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40" w:right="0" w:firstLine="0"/>
            </w:pPr>
            <w:r>
              <w:rPr>
                <w:rStyle w:val="CharStyle8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4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8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60" w:right="0" w:firstLine="0"/>
            </w:pPr>
            <w:r>
              <w:rPr>
                <w:rStyle w:val="CharStyle8"/>
              </w:rPr>
              <w:t>Внесение изменений в генеральный план с. Кожаны Балахтинского района Красноярского края, в части замены «многоквартирной жилой застройки» на «усадебную застройку», на земельном участке общей площадью 2,6га, расположенном в с. Кожаны, севернее земельного участка существующей школы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40" w:right="0" w:firstLine="0"/>
            </w:pPr>
            <w:r>
              <w:rPr>
                <w:rStyle w:val="CharStyle8"/>
              </w:rPr>
              <w:t>Внести изменения в генеральный план с. Кожаны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40" w:right="0" w:firstLine="0"/>
            </w:pPr>
            <w:r>
              <w:rPr>
                <w:rStyle w:val="CharStyle8"/>
              </w:rPr>
              <w:t>Е.А. Шамова -</w:t>
            </w:r>
          </w:p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40" w:right="0" w:firstLine="0"/>
            </w:pPr>
            <w:r>
              <w:rPr>
                <w:rStyle w:val="CharStyle8"/>
              </w:rPr>
              <w:t>инженер</w:t>
            </w:r>
          </w:p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40" w:right="0" w:firstLine="0"/>
            </w:pPr>
            <w:r>
              <w:rPr>
                <w:rStyle w:val="CharStyle8"/>
              </w:rPr>
              <w:t>МКУ«Служба</w:t>
            </w:r>
          </w:p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40" w:right="0" w:firstLine="0"/>
            </w:pPr>
            <w:r>
              <w:rPr>
                <w:rStyle w:val="CharStyle8"/>
              </w:rPr>
              <w:t>заказчика</w:t>
            </w:r>
          </w:p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40" w:right="0" w:firstLine="0"/>
            </w:pPr>
            <w:r>
              <w:rPr>
                <w:rStyle w:val="CharStyle8"/>
              </w:rPr>
              <w:t>Балахтинского</w:t>
            </w:r>
          </w:p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40" w:right="0" w:firstLine="0"/>
            </w:pPr>
            <w:r>
              <w:rPr>
                <w:rStyle w:val="CharStyle8"/>
              </w:rPr>
              <w:t>района»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8"/>
              </w:rPr>
              <w:t>принято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28"/>
        <w:gridCol w:w="2957"/>
        <w:gridCol w:w="1776"/>
        <w:gridCol w:w="1838"/>
        <w:gridCol w:w="350"/>
        <w:gridCol w:w="1512"/>
        <w:gridCol w:w="1421"/>
      </w:tblGrid>
      <w:tr>
        <w:trPr>
          <w:trHeight w:val="21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6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60" w:right="0" w:firstLine="0"/>
            </w:pPr>
            <w:r>
              <w:rPr>
                <w:rStyle w:val="CharStyle8"/>
              </w:rPr>
              <w:t>Рекомендовать проект «Внесение изменений в генеральный план с. Кожаны Балахтинского района Красноярского края» для утверждения на сессии Балахтинского районного Совета депутатов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60" w:right="0" w:firstLine="0"/>
            </w:pPr>
            <w:r>
              <w:rPr>
                <w:rStyle w:val="CharStyle8"/>
              </w:rPr>
              <w:t>Рекомендовать</w:t>
            </w:r>
          </w:p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60" w:right="0" w:firstLine="0"/>
            </w:pPr>
            <w:r>
              <w:rPr>
                <w:rStyle w:val="CharStyle9"/>
              </w:rPr>
              <w:t>ДЛЯ</w:t>
            </w:r>
          </w:p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60" w:right="0" w:firstLine="0"/>
            </w:pPr>
            <w:r>
              <w:rPr>
                <w:rStyle w:val="CharStyle8"/>
              </w:rPr>
              <w:t>утверждения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" w:right="0" w:firstLine="0"/>
            </w:pPr>
            <w:r>
              <w:rPr>
                <w:rStyle w:val="CharStyle8"/>
              </w:rPr>
              <w:t>Но. главы Кожановского сельсовета НМ. Дерюшева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8"/>
              </w:rPr>
              <w:t>принято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220" w:firstLine="0"/>
            </w:pPr>
            <w:r>
              <w:rPr>
                <w:rStyle w:val="CharStyle8"/>
              </w:rPr>
              <w:t>Заслушав доклад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60" w:right="0" w:firstLine="0"/>
            </w:pPr>
            <w:r>
              <w:rPr>
                <w:rStyle w:val="CharStyle8"/>
              </w:rPr>
              <w:t>Шамовой Е.А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140" w:firstLine="0"/>
            </w:pPr>
            <w:r>
              <w:rPr>
                <w:rStyle w:val="CharStyle8"/>
              </w:rPr>
              <w:t>- инженера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8"/>
              </w:rPr>
              <w:t>МКУ« Служба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0" w:right="0" w:firstLine="0"/>
            </w:pPr>
            <w:r>
              <w:rPr>
                <w:rStyle w:val="CharStyle8"/>
              </w:rPr>
              <w:t>заказчика</w:t>
            </w:r>
          </w:p>
        </w:tc>
      </w:tr>
    </w:tbl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0" w:line="274" w:lineRule="exact"/>
        <w:ind w:left="640" w:right="40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Балахтинского района» по проекту «Внесение изменений в генеральный план с. Кожаны Балахтинского района Красноярского края», в части замены «многоквартирной жилой застройки» на «усадебную застройку», обсудив представленные материалы в составе проекта и предложение и.о. главы Кожановского сельсовета Дерюшевой Н.М., на публичных слушаниях принято </w:t>
      </w:r>
      <w:r>
        <w:rPr>
          <w:rStyle w:val="CharStyle5"/>
        </w:rPr>
        <w:t>РЕШЕНИЕ:</w:t>
      </w:r>
    </w:p>
    <w:p>
      <w:pPr>
        <w:pStyle w:val="Style3"/>
        <w:numPr>
          <w:ilvl w:val="0"/>
          <w:numId w:val="3"/>
        </w:numPr>
        <w:tabs>
          <w:tab w:leader="none" w:pos="8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640" w:right="400" w:firstLine="0"/>
      </w:pPr>
      <w:r>
        <w:rPr>
          <w:lang w:val="ru-RU"/>
          <w:w w:val="100"/>
          <w:spacing w:val="0"/>
          <w:color w:val="000000"/>
          <w:position w:val="0"/>
        </w:rPr>
        <w:t>Внести изменения в генеральный план с. Кожаны Балахтинского района Красноярского края, в части замены «многоквартирной жилой застройки» на «усадебную застройку», на земельном участке общей площадью 2,6га, расположенном в с. Кожаны, севернее земельного участка существующей школы.</w:t>
      </w:r>
    </w:p>
    <w:p>
      <w:pPr>
        <w:pStyle w:val="Style3"/>
        <w:numPr>
          <w:ilvl w:val="0"/>
          <w:numId w:val="3"/>
        </w:numPr>
        <w:tabs>
          <w:tab w:leader="none" w:pos="8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5" w:line="274" w:lineRule="exact"/>
        <w:ind w:left="640" w:right="400" w:firstLine="0"/>
      </w:pPr>
      <w:r>
        <w:rPr>
          <w:lang w:val="ru-RU"/>
          <w:w w:val="100"/>
          <w:spacing w:val="0"/>
          <w:color w:val="000000"/>
          <w:position w:val="0"/>
        </w:rPr>
        <w:t>Направить проект «Внесение изменений в генеральный план с. Кожаны Балахтинского района Красноярского края» в части замены «многоквартирной жилой застройки» на «усадебную застройку» в Балахтинский районный Совет депутатов для утверждения.</w:t>
      </w:r>
    </w:p>
    <w:p>
      <w:pPr>
        <w:framePr w:h="2069" w:hSpace="643" w:wrap="notBeside" w:vAnchor="text" w:hAnchor="text" w:x="644" w:y="1"/>
        <w:widowControl w:val="0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98pt;height:104pt;">
            <v:imagedata r:id="rId5" r:href="rId6"/>
          </v:shape>
        </w:pict>
      </w:r>
    </w:p>
    <w:p>
      <w:pPr>
        <w:pStyle w:val="Style10"/>
        <w:framePr w:h="2069" w:hSpace="643" w:wrap="notBeside" w:vAnchor="text" w:hAnchor="text" w:x="644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(подпись)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754" w:left="758" w:right="758" w:bottom="172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3"/>
        <w:szCs w:val="2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3"/>
        <w:szCs w:val="2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Основной текст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5">
    <w:name w:val="Основной текст + Полужирный"/>
    <w:basedOn w:val="CharStyle4"/>
    <w:rPr>
      <w:lang w:val="ru-RU"/>
      <w:b/>
      <w:bCs/>
      <w:w w:val="100"/>
      <w:spacing w:val="0"/>
      <w:color w:val="000000"/>
      <w:position w:val="0"/>
    </w:rPr>
  </w:style>
  <w:style w:type="character" w:customStyle="1" w:styleId="CharStyle7">
    <w:name w:val="Заголовок №1_"/>
    <w:basedOn w:val="DefaultParagraphFont"/>
    <w:link w:val="Style6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8">
    <w:name w:val="Основной текст"/>
    <w:basedOn w:val="CharStyle4"/>
    <w:rPr>
      <w:lang w:val="ru-RU"/>
      <w:w w:val="100"/>
      <w:spacing w:val="0"/>
      <w:color w:val="000000"/>
      <w:position w:val="0"/>
    </w:rPr>
  </w:style>
  <w:style w:type="character" w:customStyle="1" w:styleId="CharStyle9">
    <w:name w:val="Основной текст + 8 pt"/>
    <w:basedOn w:val="CharStyle4"/>
    <w:rPr>
      <w:lang w:val="ru-RU"/>
      <w:sz w:val="16"/>
      <w:szCs w:val="16"/>
      <w:w w:val="100"/>
      <w:spacing w:val="0"/>
      <w:color w:val="000000"/>
      <w:position w:val="0"/>
    </w:rPr>
  </w:style>
  <w:style w:type="character" w:customStyle="1" w:styleId="CharStyle11">
    <w:name w:val="Подпись к картинке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3">
    <w:name w:val="Основной текст"/>
    <w:basedOn w:val="Normal"/>
    <w:link w:val="CharStyle4"/>
    <w:pPr>
      <w:widowControl w:val="0"/>
      <w:shd w:val="clear" w:color="auto" w:fill="FFFFFF"/>
      <w:jc w:val="center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6">
    <w:name w:val="Заголовок №1"/>
    <w:basedOn w:val="Normal"/>
    <w:link w:val="CharStyle7"/>
    <w:pPr>
      <w:widowControl w:val="0"/>
      <w:shd w:val="clear" w:color="auto" w:fill="FFFFFF"/>
      <w:jc w:val="both"/>
      <w:outlineLvl w:val="0"/>
      <w:spacing w:before="240" w:line="293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10">
    <w:name w:val="Подпись к картинке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