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5A19C" w14:textId="77777777" w:rsidR="005470F3" w:rsidRPr="00B96997" w:rsidRDefault="005470F3" w:rsidP="005470F3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14:paraId="1185D14A" w14:textId="77777777" w:rsidR="005470F3" w:rsidRPr="00B96997" w:rsidRDefault="005470F3" w:rsidP="005470F3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55BAC1C6" w14:textId="77777777" w:rsidR="005470F3" w:rsidRPr="00B96997" w:rsidRDefault="005470F3" w:rsidP="00364AD8">
      <w:pPr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14:paraId="78A8A41D" w14:textId="3BCBC8A6" w:rsidR="00DB62EC" w:rsidRDefault="005470F3" w:rsidP="00364AD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</w:t>
      </w:r>
      <w:r w:rsidR="00364AD8" w:rsidRPr="00B96997">
        <w:rPr>
          <w:rFonts w:ascii="Times New Roman" w:hAnsi="Times New Roman" w:cs="Times New Roman"/>
          <w:b/>
          <w:bCs/>
          <w:sz w:val="26"/>
          <w:szCs w:val="26"/>
        </w:rPr>
        <w:t>экономической экспертизы проекта</w:t>
      </w:r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муниципальной программы Балахтинского района </w:t>
      </w:r>
      <w:r w:rsidRPr="00321608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321608" w:rsidRPr="00321608">
        <w:rPr>
          <w:rFonts w:ascii="Times New Roman" w:hAnsi="Times New Roman" w:cs="Times New Roman"/>
          <w:b/>
          <w:sz w:val="26"/>
          <w:szCs w:val="26"/>
        </w:rPr>
        <w:t>Профилактика правонарушений, терроризма и экстремизма</w:t>
      </w:r>
      <w:r w:rsidR="000D63CA">
        <w:rPr>
          <w:rFonts w:ascii="Times New Roman" w:hAnsi="Times New Roman" w:cs="Times New Roman"/>
          <w:b/>
          <w:sz w:val="26"/>
          <w:szCs w:val="26"/>
        </w:rPr>
        <w:t xml:space="preserve"> на территории Балахтинского района</w:t>
      </w:r>
      <w:r w:rsidR="00364AD8" w:rsidRPr="00321608">
        <w:rPr>
          <w:rFonts w:ascii="Times New Roman" w:hAnsi="Times New Roman" w:cs="Times New Roman"/>
          <w:b/>
          <w:sz w:val="26"/>
          <w:szCs w:val="26"/>
        </w:rPr>
        <w:t>»</w:t>
      </w:r>
      <w:r w:rsidR="00364AD8" w:rsidRPr="00CF77DF">
        <w:rPr>
          <w:rFonts w:ascii="Arial" w:hAnsi="Arial" w:cs="Arial"/>
          <w:b/>
        </w:rPr>
        <w:t xml:space="preserve"> на</w:t>
      </w:r>
      <w:r w:rsidR="00DB62EC">
        <w:rPr>
          <w:rFonts w:ascii="Times New Roman" w:hAnsi="Times New Roman" w:cs="Times New Roman"/>
          <w:b/>
          <w:sz w:val="26"/>
          <w:szCs w:val="26"/>
        </w:rPr>
        <w:t xml:space="preserve"> 202</w:t>
      </w:r>
      <w:r w:rsidR="00364AD8">
        <w:rPr>
          <w:rFonts w:ascii="Times New Roman" w:hAnsi="Times New Roman" w:cs="Times New Roman"/>
          <w:b/>
          <w:sz w:val="26"/>
          <w:szCs w:val="26"/>
        </w:rPr>
        <w:t xml:space="preserve">5 </w:t>
      </w:r>
      <w:r w:rsidR="00DB62EC"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364AD8">
        <w:rPr>
          <w:rFonts w:ascii="Times New Roman" w:hAnsi="Times New Roman" w:cs="Times New Roman"/>
          <w:b/>
          <w:sz w:val="26"/>
          <w:szCs w:val="26"/>
        </w:rPr>
        <w:t>6</w:t>
      </w:r>
      <w:r w:rsidR="00DB62EC">
        <w:rPr>
          <w:rFonts w:ascii="Times New Roman" w:hAnsi="Times New Roman" w:cs="Times New Roman"/>
          <w:b/>
          <w:sz w:val="26"/>
          <w:szCs w:val="26"/>
        </w:rPr>
        <w:t>-202</w:t>
      </w:r>
      <w:r w:rsidR="00364AD8">
        <w:rPr>
          <w:rFonts w:ascii="Times New Roman" w:hAnsi="Times New Roman" w:cs="Times New Roman"/>
          <w:b/>
          <w:sz w:val="26"/>
          <w:szCs w:val="26"/>
        </w:rPr>
        <w:t>7</w:t>
      </w:r>
      <w:r w:rsidR="00DB62EC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14:paraId="78ACEEE8" w14:textId="67F52F53" w:rsidR="005470F3" w:rsidRDefault="005470F3" w:rsidP="00364AD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>В соответствии Положением о Контрольно-счетном органе муниципального образования Балахтинский район,</w:t>
      </w:r>
      <w:r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Балахтинского районного Совета депутатов от 27.02.2019 № 26-310р «О создании Контрольно-счетного органа муниципального образования Балахтинский район» (далее – Положение о Контрольно-счетном органе)</w:t>
      </w:r>
      <w:r>
        <w:rPr>
          <w:rFonts w:ascii="Times New Roman" w:hAnsi="Times New Roman" w:cs="Times New Roman"/>
          <w:sz w:val="26"/>
          <w:szCs w:val="26"/>
        </w:rPr>
        <w:t>, Порядком принятия решений о разработке муниципальных программ Балахтинского района, их формировании и реализации , утвердженным Постановлением администрации Балахтинского района от 11.01.2017г.№ 8 (далее Порядок № 8),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проекта постановления администрации Балахтинского района О внесении изменений в постановление  администрации Балахтинского района от </w:t>
      </w:r>
      <w:r w:rsidR="00321608">
        <w:rPr>
          <w:rFonts w:ascii="Times New Roman" w:hAnsi="Times New Roman" w:cs="Times New Roman"/>
          <w:sz w:val="26"/>
          <w:szCs w:val="26"/>
        </w:rPr>
        <w:t>01</w:t>
      </w:r>
      <w:r w:rsidRPr="00B96997">
        <w:rPr>
          <w:rFonts w:ascii="Times New Roman" w:hAnsi="Times New Roman" w:cs="Times New Roman"/>
          <w:sz w:val="26"/>
          <w:szCs w:val="26"/>
        </w:rPr>
        <w:t>.10.20</w:t>
      </w:r>
      <w:r w:rsidR="00321608">
        <w:rPr>
          <w:rFonts w:ascii="Times New Roman" w:hAnsi="Times New Roman" w:cs="Times New Roman"/>
          <w:sz w:val="26"/>
          <w:szCs w:val="26"/>
        </w:rPr>
        <w:t>18</w:t>
      </w:r>
      <w:r w:rsidRPr="00B96997">
        <w:rPr>
          <w:rFonts w:ascii="Times New Roman" w:hAnsi="Times New Roman" w:cs="Times New Roman"/>
          <w:sz w:val="26"/>
          <w:szCs w:val="26"/>
        </w:rPr>
        <w:t>г №</w:t>
      </w:r>
      <w:r w:rsidR="00321608">
        <w:rPr>
          <w:rFonts w:ascii="Times New Roman" w:hAnsi="Times New Roman" w:cs="Times New Roman"/>
          <w:sz w:val="26"/>
          <w:szCs w:val="26"/>
        </w:rPr>
        <w:t>712</w:t>
      </w:r>
      <w:r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Балахтинского </w:t>
      </w:r>
      <w:r w:rsidRPr="00321608">
        <w:rPr>
          <w:rFonts w:ascii="Times New Roman" w:hAnsi="Times New Roman" w:cs="Times New Roman"/>
          <w:sz w:val="26"/>
          <w:szCs w:val="26"/>
        </w:rPr>
        <w:t xml:space="preserve">района  </w:t>
      </w:r>
      <w:r w:rsidR="00321608" w:rsidRPr="00321608">
        <w:rPr>
          <w:rFonts w:ascii="Times New Roman" w:hAnsi="Times New Roman" w:cs="Times New Roman"/>
          <w:sz w:val="26"/>
          <w:szCs w:val="26"/>
        </w:rPr>
        <w:t xml:space="preserve">«Профилактика правонарушений, терроризма и экстремизма на территории Балахтинского района»  </w:t>
      </w:r>
      <w:r w:rsidRPr="00B96997">
        <w:rPr>
          <w:rFonts w:ascii="Times New Roman" w:hAnsi="Times New Roman" w:cs="Times New Roman"/>
          <w:sz w:val="26"/>
          <w:szCs w:val="26"/>
        </w:rPr>
        <w:t>(далее –Проект постановления, муниципальная программа), по результатам которой установлено следующее.</w:t>
      </w:r>
    </w:p>
    <w:p w14:paraId="7704E478" w14:textId="77777777" w:rsidR="00364AD8" w:rsidRPr="00364AD8" w:rsidRDefault="00364AD8" w:rsidP="00364AD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64AD8">
        <w:rPr>
          <w:rFonts w:ascii="Times New Roman" w:hAnsi="Times New Roman" w:cs="Times New Roman"/>
          <w:b/>
          <w:bCs/>
          <w:sz w:val="26"/>
          <w:szCs w:val="26"/>
        </w:rPr>
        <w:t>Результаты экспертизы муниципальной программы:</w:t>
      </w:r>
    </w:p>
    <w:p w14:paraId="11BDBF3D" w14:textId="4824BC1A" w:rsidR="00364AD8" w:rsidRPr="00364AD8" w:rsidRDefault="00364AD8" w:rsidP="00364AD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64AD8">
        <w:rPr>
          <w:rFonts w:ascii="Times New Roman" w:hAnsi="Times New Roman" w:cs="Times New Roman"/>
          <w:b/>
          <w:bCs/>
          <w:sz w:val="26"/>
          <w:szCs w:val="26"/>
        </w:rPr>
        <w:t>Основания разработки муниципальной программы</w:t>
      </w:r>
    </w:p>
    <w:p w14:paraId="18DE25B6" w14:textId="0F5825B7" w:rsidR="00364AD8" w:rsidRPr="00B96997" w:rsidRDefault="00364AD8" w:rsidP="00364AD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64AD8">
        <w:rPr>
          <w:rFonts w:ascii="Times New Roman" w:hAnsi="Times New Roman" w:cs="Times New Roman"/>
          <w:sz w:val="26"/>
          <w:szCs w:val="26"/>
        </w:rPr>
        <w:t>Муниципальная программа разработана на основании распоряжения администрации Балахтинского района от 0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364AD8">
        <w:rPr>
          <w:rFonts w:ascii="Times New Roman" w:hAnsi="Times New Roman" w:cs="Times New Roman"/>
          <w:sz w:val="26"/>
          <w:szCs w:val="26"/>
        </w:rPr>
        <w:t>.10.202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364AD8">
        <w:rPr>
          <w:rFonts w:ascii="Times New Roman" w:hAnsi="Times New Roman" w:cs="Times New Roman"/>
          <w:sz w:val="26"/>
          <w:szCs w:val="26"/>
        </w:rPr>
        <w:t>г. № 2</w:t>
      </w:r>
      <w:r>
        <w:rPr>
          <w:rFonts w:ascii="Times New Roman" w:hAnsi="Times New Roman" w:cs="Times New Roman"/>
          <w:sz w:val="26"/>
          <w:szCs w:val="26"/>
        </w:rPr>
        <w:t>44-р</w:t>
      </w:r>
      <w:r w:rsidRPr="00364AD8"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 Балахтинского района, принятого в соответствии с Порядком №8.</w:t>
      </w:r>
    </w:p>
    <w:p w14:paraId="1D563C96" w14:textId="77777777" w:rsidR="005470F3" w:rsidRPr="00B96997" w:rsidRDefault="005470F3" w:rsidP="005470F3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</w:p>
    <w:p w14:paraId="105EF52D" w14:textId="77777777" w:rsidR="005470F3" w:rsidRDefault="005470F3" w:rsidP="005470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приоритетам социально-экономического развития Балахтинского района в соответствующей сфере</w:t>
      </w:r>
    </w:p>
    <w:p w14:paraId="79C18FD4" w14:textId="77777777" w:rsidR="00364AD8" w:rsidRPr="00364AD8" w:rsidRDefault="00364AD8" w:rsidP="00364A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4AD8">
        <w:rPr>
          <w:rFonts w:ascii="Times New Roman" w:hAnsi="Times New Roman" w:cs="Times New Roman"/>
          <w:sz w:val="26"/>
          <w:szCs w:val="26"/>
        </w:rPr>
        <w:t>Программа является одним из инструментов реализации Стратегии социально-экономического развития Балахтинского района до 2030 года, утверждённой решением Балахтинского районного Совета депутатов от 27.09.2019 № 30-359р (далее – Стратегия).</w:t>
      </w:r>
    </w:p>
    <w:p w14:paraId="11B7AF74" w14:textId="77777777" w:rsidR="00364AD8" w:rsidRPr="00364AD8" w:rsidRDefault="00364AD8" w:rsidP="00364A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4AD8">
        <w:rPr>
          <w:rFonts w:ascii="Times New Roman" w:hAnsi="Times New Roman" w:cs="Times New Roman"/>
          <w:sz w:val="26"/>
          <w:szCs w:val="26"/>
        </w:rPr>
        <w:t>Мероприятия программы соответствуют вопросам местного значения, определенным законодательством, ввиду чего предлагаемые расходные обязательства района не противоречат ст. 86 БК РФ.</w:t>
      </w:r>
    </w:p>
    <w:p w14:paraId="4ED2BD4C" w14:textId="77777777" w:rsidR="00364AD8" w:rsidRPr="00364AD8" w:rsidRDefault="00364AD8" w:rsidP="00364A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4AD8">
        <w:rPr>
          <w:rFonts w:ascii="Times New Roman" w:hAnsi="Times New Roman" w:cs="Times New Roman"/>
          <w:sz w:val="26"/>
          <w:szCs w:val="26"/>
        </w:rPr>
        <w:t xml:space="preserve"> Достижение стратегических целей и решение задач Стратегии, определенных Планом мероприятий по ее реализации, утверждённым постановлением администрации района от 19.12.2022 № 927 (далее – План реализации Стратегии), запланировано путем проведения мероприятия, со сроком реализации 2030 года, которое предлагается реализовать в рамках программы. Целью программы является- </w:t>
      </w:r>
      <w:r w:rsidRPr="00364AD8">
        <w:rPr>
          <w:rFonts w:ascii="Times New Roman" w:hAnsi="Times New Roman" w:cs="Times New Roman"/>
          <w:sz w:val="26"/>
          <w:szCs w:val="26"/>
        </w:rPr>
        <w:lastRenderedPageBreak/>
        <w:t xml:space="preserve">повышение эффективности противодействия терроризму и экстремизму. Определённые цель, задачи и мероприятия муниципальной программы не предусмотрены основными положениями Стратегии социально-экономического развития района до 2030 года, а также планом реализации Стратегии в сфере укрепления единства российской нации на территории Балахтинского района не предусмотрен ни один целевой показатель. </w:t>
      </w:r>
    </w:p>
    <w:p w14:paraId="5E2617EA" w14:textId="05B4E361" w:rsidR="00902C6B" w:rsidRPr="005D64E6" w:rsidRDefault="00364AD8" w:rsidP="00364A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4AD8">
        <w:rPr>
          <w:rFonts w:ascii="Times New Roman" w:hAnsi="Times New Roman" w:cs="Times New Roman"/>
          <w:sz w:val="26"/>
          <w:szCs w:val="26"/>
        </w:rPr>
        <w:t>Таким образом, произвести оценку соответствия целей и задач муниципальной программы приоритетам социально-экономического развития Балахтинского района в соответствующей сфере не представляется возможным.</w:t>
      </w:r>
    </w:p>
    <w:p w14:paraId="64866EA6" w14:textId="77777777" w:rsidR="00364AD8" w:rsidRDefault="00364AD8" w:rsidP="005470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6704671" w14:textId="0783C0C1" w:rsidR="005470F3" w:rsidRDefault="005470F3" w:rsidP="005470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14:paraId="03A6E888" w14:textId="51DA3974" w:rsidR="00902C6B" w:rsidRPr="00902C6B" w:rsidRDefault="005470F3" w:rsidP="00902C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Согласно паспорту Проекта ответственный исполнитель- Администрация Балахтинского района, соисполнители</w:t>
      </w:r>
      <w:r w:rsidR="00364AD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-</w:t>
      </w:r>
      <w:r w:rsidR="00902C6B" w:rsidRPr="00902C6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02C6B"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МВД России «Балахтинский»;</w:t>
      </w:r>
      <w:r w:rsid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</w:t>
      </w:r>
      <w:r w:rsidR="00902C6B"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сельских поселений;</w:t>
      </w:r>
      <w:r w:rsidR="00364A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2C6B"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КГБУЗ «Балахтинская РБ»; </w:t>
      </w:r>
      <w:r w:rsidR="00902C6B" w:rsidRPr="00902C6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МБУ ДО Центр внешкольной работы "Ровесник"</w:t>
      </w:r>
      <w:r w:rsidR="00902C6B"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2C6B"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Общеобразовательные учреждения;</w:t>
      </w:r>
      <w:r w:rsid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</w:t>
      </w:r>
      <w:r w:rsidR="00902C6B"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 занятости населения в Балахтинском районе; Учреждения культуры и спорта района</w:t>
      </w:r>
    </w:p>
    <w:p w14:paraId="35336234" w14:textId="555E1047" w:rsidR="005470F3" w:rsidRPr="00EA37CC" w:rsidRDefault="00902C6B" w:rsidP="00364AD8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470F3">
        <w:rPr>
          <w:rFonts w:ascii="Times New Roman" w:hAnsi="Times New Roman" w:cs="Times New Roman"/>
          <w:sz w:val="26"/>
          <w:szCs w:val="26"/>
        </w:rPr>
        <w:t>Наименования ответственного исполнителя и наименование программы</w:t>
      </w:r>
      <w:r w:rsidR="00364AD8">
        <w:rPr>
          <w:rFonts w:ascii="Times New Roman" w:hAnsi="Times New Roman" w:cs="Times New Roman"/>
          <w:sz w:val="26"/>
          <w:szCs w:val="26"/>
        </w:rPr>
        <w:t xml:space="preserve"> </w:t>
      </w:r>
      <w:r w:rsidR="005470F3">
        <w:rPr>
          <w:rFonts w:ascii="Times New Roman" w:hAnsi="Times New Roman" w:cs="Times New Roman"/>
          <w:sz w:val="26"/>
          <w:szCs w:val="26"/>
        </w:rPr>
        <w:t>соответствуют распоряжению администрации района от 0</w:t>
      </w:r>
      <w:r w:rsidR="00364AD8">
        <w:rPr>
          <w:rFonts w:ascii="Times New Roman" w:hAnsi="Times New Roman" w:cs="Times New Roman"/>
          <w:sz w:val="26"/>
          <w:szCs w:val="26"/>
        </w:rPr>
        <w:t>7</w:t>
      </w:r>
      <w:r w:rsidR="005470F3">
        <w:rPr>
          <w:rFonts w:ascii="Times New Roman" w:hAnsi="Times New Roman" w:cs="Times New Roman"/>
          <w:sz w:val="26"/>
          <w:szCs w:val="26"/>
        </w:rPr>
        <w:t>.10.202</w:t>
      </w:r>
      <w:r w:rsidR="00364AD8">
        <w:rPr>
          <w:rFonts w:ascii="Times New Roman" w:hAnsi="Times New Roman" w:cs="Times New Roman"/>
          <w:sz w:val="26"/>
          <w:szCs w:val="26"/>
        </w:rPr>
        <w:t>4г.</w:t>
      </w:r>
      <w:r w:rsidR="005470F3">
        <w:rPr>
          <w:rFonts w:ascii="Times New Roman" w:hAnsi="Times New Roman" w:cs="Times New Roman"/>
          <w:sz w:val="26"/>
          <w:szCs w:val="26"/>
        </w:rPr>
        <w:t xml:space="preserve"> № 24</w:t>
      </w:r>
      <w:r w:rsidR="00364AD8">
        <w:rPr>
          <w:rFonts w:ascii="Times New Roman" w:hAnsi="Times New Roman" w:cs="Times New Roman"/>
          <w:sz w:val="26"/>
          <w:szCs w:val="26"/>
        </w:rPr>
        <w:t>4-р</w:t>
      </w:r>
      <w:r w:rsidR="005470F3"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программ».</w:t>
      </w:r>
    </w:p>
    <w:p w14:paraId="0F4B3298" w14:textId="77777777" w:rsidR="005470F3" w:rsidRDefault="005470F3" w:rsidP="00364AD8">
      <w:pPr>
        <w:spacing w:after="0" w:line="22" w:lineRule="atLeast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         Структура муниципальной программы состоит из </w:t>
      </w:r>
      <w:r w:rsidR="00902C6B">
        <w:rPr>
          <w:rFonts w:ascii="Times New Roman" w:hAnsi="Times New Roman" w:cs="Times New Roman"/>
          <w:sz w:val="26"/>
          <w:szCs w:val="26"/>
        </w:rPr>
        <w:t>трех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подпрограмм:</w:t>
      </w:r>
    </w:p>
    <w:p w14:paraId="0E9D936A" w14:textId="77777777" w:rsidR="00364AD8" w:rsidRPr="00364AD8" w:rsidRDefault="00364AD8" w:rsidP="00364AD8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4AD8">
        <w:rPr>
          <w:rFonts w:ascii="Times New Roman" w:hAnsi="Times New Roman" w:cs="Times New Roman"/>
          <w:sz w:val="26"/>
          <w:szCs w:val="26"/>
        </w:rPr>
        <w:t>Подпрограмма 1 «Профилактика терроризма и экстремизма на территории Балахтинского района»;</w:t>
      </w:r>
    </w:p>
    <w:p w14:paraId="4E2CF172" w14:textId="77777777" w:rsidR="00364AD8" w:rsidRPr="00364AD8" w:rsidRDefault="00364AD8" w:rsidP="00364AD8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4AD8">
        <w:rPr>
          <w:rFonts w:ascii="Times New Roman" w:hAnsi="Times New Roman" w:cs="Times New Roman"/>
          <w:sz w:val="26"/>
          <w:szCs w:val="26"/>
        </w:rPr>
        <w:t>Подпрограмма 2 «Повышение безопасности дорожного движения в Балахтинском районе»;</w:t>
      </w:r>
    </w:p>
    <w:p w14:paraId="660B53A5" w14:textId="2D377523" w:rsidR="00364AD8" w:rsidRPr="00B96997" w:rsidRDefault="00364AD8" w:rsidP="00364AD8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4AD8">
        <w:rPr>
          <w:rFonts w:ascii="Times New Roman" w:hAnsi="Times New Roman" w:cs="Times New Roman"/>
          <w:sz w:val="26"/>
          <w:szCs w:val="26"/>
        </w:rPr>
        <w:t>Подпрограмма 3 «Профилактика правонарушений, преступлений и распространения алкоголизма, наркомании и токсикомании»</w:t>
      </w:r>
    </w:p>
    <w:p w14:paraId="6E177896" w14:textId="6A63565E" w:rsidR="005470F3" w:rsidRDefault="005470F3" w:rsidP="00902C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</w:t>
      </w:r>
      <w:r w:rsidR="000D63CA">
        <w:rPr>
          <w:rFonts w:ascii="Times New Roman" w:hAnsi="Times New Roman" w:cs="Times New Roman"/>
          <w:sz w:val="26"/>
          <w:szCs w:val="26"/>
        </w:rPr>
        <w:t xml:space="preserve">не в полной мере </w:t>
      </w:r>
      <w:r w:rsidRPr="00B96997">
        <w:rPr>
          <w:rFonts w:ascii="Times New Roman" w:hAnsi="Times New Roman" w:cs="Times New Roman"/>
          <w:sz w:val="26"/>
          <w:szCs w:val="26"/>
        </w:rPr>
        <w:t>соответствует структуре и содержанию, определенным в Порядке принятия решений о разработке муниципальных программ, их формирования и реализации</w:t>
      </w:r>
      <w:r w:rsidR="000D63CA">
        <w:rPr>
          <w:rFonts w:ascii="Times New Roman" w:hAnsi="Times New Roman" w:cs="Times New Roman"/>
          <w:sz w:val="26"/>
          <w:szCs w:val="26"/>
        </w:rPr>
        <w:t>,</w:t>
      </w:r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  <w:r w:rsidR="000D63CA">
        <w:rPr>
          <w:rFonts w:ascii="Times New Roman" w:hAnsi="Times New Roman" w:cs="Times New Roman"/>
          <w:sz w:val="26"/>
          <w:szCs w:val="26"/>
        </w:rPr>
        <w:t>у</w:t>
      </w:r>
      <w:r w:rsidRPr="00B96997">
        <w:rPr>
          <w:rFonts w:ascii="Times New Roman" w:hAnsi="Times New Roman" w:cs="Times New Roman"/>
          <w:sz w:val="26"/>
          <w:szCs w:val="26"/>
        </w:rPr>
        <w:t>твержденном Постановлением администрации Балахтинского района от 11.01.2017г.№ 8</w:t>
      </w:r>
      <w:r w:rsidR="000D63CA">
        <w:rPr>
          <w:rFonts w:ascii="Times New Roman" w:hAnsi="Times New Roman" w:cs="Times New Roman"/>
          <w:sz w:val="26"/>
          <w:szCs w:val="26"/>
        </w:rPr>
        <w:t>:</w:t>
      </w:r>
    </w:p>
    <w:p w14:paraId="7D4B050F" w14:textId="1A803DB0" w:rsidR="000D63CA" w:rsidRDefault="000D63CA" w:rsidP="00902C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информация о ресурсном обеспечении не содержит разбивки по всем источникам финансирования по годам реализации программы.</w:t>
      </w:r>
    </w:p>
    <w:p w14:paraId="157A0549" w14:textId="77777777" w:rsidR="005470F3" w:rsidRDefault="005470F3" w:rsidP="005470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Проект предусматривает внесение изменений в Постановление от </w:t>
      </w:r>
      <w:r w:rsidR="00F76E6C">
        <w:rPr>
          <w:rFonts w:ascii="Times New Roman" w:hAnsi="Times New Roman" w:cs="Times New Roman"/>
          <w:sz w:val="26"/>
          <w:szCs w:val="26"/>
        </w:rPr>
        <w:t>01</w:t>
      </w:r>
      <w:r>
        <w:rPr>
          <w:rFonts w:ascii="Times New Roman" w:hAnsi="Times New Roman" w:cs="Times New Roman"/>
          <w:sz w:val="26"/>
          <w:szCs w:val="26"/>
        </w:rPr>
        <w:t>.10.20</w:t>
      </w:r>
      <w:r w:rsidR="00F76E6C">
        <w:rPr>
          <w:rFonts w:ascii="Times New Roman" w:hAnsi="Times New Roman" w:cs="Times New Roman"/>
          <w:sz w:val="26"/>
          <w:szCs w:val="26"/>
        </w:rPr>
        <w:t>18</w:t>
      </w:r>
      <w:r>
        <w:rPr>
          <w:rFonts w:ascii="Times New Roman" w:hAnsi="Times New Roman" w:cs="Times New Roman"/>
          <w:sz w:val="26"/>
          <w:szCs w:val="26"/>
        </w:rPr>
        <w:t>г. №</w:t>
      </w:r>
      <w:r w:rsidR="00F76E6C">
        <w:rPr>
          <w:rFonts w:ascii="Times New Roman" w:hAnsi="Times New Roman" w:cs="Times New Roman"/>
          <w:sz w:val="26"/>
          <w:szCs w:val="26"/>
        </w:rPr>
        <w:t>712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5297F7D" w14:textId="6BE45BC5" w:rsidR="005470F3" w:rsidRDefault="005470F3" w:rsidP="005470F3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Раздел</w:t>
      </w:r>
      <w:r w:rsidRPr="00350266">
        <w:rPr>
          <w:rFonts w:ascii="Times New Roman" w:hAnsi="Times New Roman" w:cs="Times New Roman"/>
          <w:sz w:val="26"/>
          <w:szCs w:val="26"/>
        </w:rPr>
        <w:t xml:space="preserve"> «Управление подпрограммой и контроль за ходом ее </w:t>
      </w:r>
      <w:proofErr w:type="gramStart"/>
      <w:r w:rsidR="000D63CA" w:rsidRPr="00350266">
        <w:rPr>
          <w:rFonts w:ascii="Times New Roman" w:hAnsi="Times New Roman" w:cs="Times New Roman"/>
          <w:sz w:val="26"/>
          <w:szCs w:val="26"/>
        </w:rPr>
        <w:t xml:space="preserve">реализации» </w:t>
      </w:r>
      <w:r w:rsidR="000D63C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50266">
        <w:rPr>
          <w:rFonts w:ascii="Times New Roman" w:hAnsi="Times New Roman" w:cs="Times New Roman"/>
          <w:sz w:val="26"/>
          <w:szCs w:val="26"/>
        </w:rPr>
        <w:t xml:space="preserve">необходимо  изложить в следующей редакции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50266">
        <w:rPr>
          <w:rFonts w:ascii="Times New Roman" w:hAnsi="Times New Roman" w:cs="Times New Roman"/>
          <w:sz w:val="26"/>
          <w:szCs w:val="26"/>
        </w:rPr>
        <w:t>Контроль за законностью, результативностью (эффективностью и экономностью) использования средств районного бюджета осуществляет служба внутреннего контроля администрации района</w:t>
      </w:r>
      <w:r>
        <w:rPr>
          <w:rFonts w:ascii="Times New Roman" w:hAnsi="Times New Roman" w:cs="Times New Roman"/>
          <w:sz w:val="26"/>
          <w:szCs w:val="26"/>
        </w:rPr>
        <w:t>(указав ее наименование)</w:t>
      </w:r>
      <w:r w:rsidRPr="0035026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40C9A34" w14:textId="77777777" w:rsidR="005470F3" w:rsidRDefault="005470F3" w:rsidP="005470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Внешний муниципальный финансовый контроль за использованием средств районного бюджета осуществляет Контрольно-счетный орган Балахтинского района.</w:t>
      </w:r>
    </w:p>
    <w:p w14:paraId="034C98F9" w14:textId="77777777" w:rsidR="005470F3" w:rsidRPr="00B96997" w:rsidRDefault="005470F3" w:rsidP="005470F3">
      <w:pPr>
        <w:autoSpaceDE w:val="0"/>
        <w:autoSpaceDN w:val="0"/>
        <w:adjustRightInd w:val="0"/>
        <w:spacing w:after="0" w:line="22" w:lineRule="atLeast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C95338B" w14:textId="1D7F4DCB" w:rsidR="005470F3" w:rsidRDefault="005470F3" w:rsidP="005470F3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r>
        <w:rPr>
          <w:rFonts w:ascii="Times New Roman" w:hAnsi="Times New Roman" w:cs="Times New Roman"/>
          <w:b/>
          <w:sz w:val="26"/>
          <w:szCs w:val="26"/>
        </w:rPr>
        <w:t xml:space="preserve">финансового обеспечения </w:t>
      </w:r>
      <w:r w:rsidR="000D63CA">
        <w:rPr>
          <w:rFonts w:ascii="Times New Roman" w:hAnsi="Times New Roman" w:cs="Times New Roman"/>
          <w:b/>
          <w:sz w:val="26"/>
          <w:szCs w:val="26"/>
        </w:rPr>
        <w:t>программы</w:t>
      </w:r>
    </w:p>
    <w:p w14:paraId="72E71FFB" w14:textId="7B326EE6" w:rsidR="005470F3" w:rsidRDefault="005470F3" w:rsidP="00EF70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Проекта в трехлетнем периоде предусмотрен за счет средств районного бюджета в размере </w:t>
      </w:r>
      <w:r w:rsidR="00863AE7">
        <w:rPr>
          <w:rFonts w:ascii="Times New Roman" w:hAnsi="Times New Roman" w:cs="Times New Roman"/>
          <w:sz w:val="26"/>
          <w:szCs w:val="26"/>
        </w:rPr>
        <w:t>294</w:t>
      </w:r>
      <w:r>
        <w:rPr>
          <w:rFonts w:ascii="Times New Roman" w:hAnsi="Times New Roman" w:cs="Times New Roman"/>
          <w:sz w:val="26"/>
          <w:szCs w:val="26"/>
        </w:rPr>
        <w:t xml:space="preserve"> тыс. рублей.</w:t>
      </w:r>
      <w:r w:rsidR="00863AE7">
        <w:rPr>
          <w:rFonts w:ascii="Times New Roman" w:hAnsi="Times New Roman" w:cs="Times New Roman"/>
          <w:sz w:val="26"/>
          <w:szCs w:val="26"/>
        </w:rPr>
        <w:t xml:space="preserve"> в том числе:</w:t>
      </w:r>
    </w:p>
    <w:p w14:paraId="52274A10" w14:textId="29C00626" w:rsidR="00863AE7" w:rsidRDefault="00863AE7" w:rsidP="00EF70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863AE7">
        <w:rPr>
          <w:rFonts w:ascii="Times New Roman" w:hAnsi="Times New Roman" w:cs="Times New Roman"/>
          <w:sz w:val="26"/>
          <w:szCs w:val="26"/>
        </w:rPr>
        <w:t>"Профилактика терроризма и экстремизма на территории Балахтинского района"</w:t>
      </w:r>
      <w:r>
        <w:rPr>
          <w:rFonts w:ascii="Times New Roman" w:hAnsi="Times New Roman" w:cs="Times New Roman"/>
          <w:sz w:val="26"/>
          <w:szCs w:val="26"/>
        </w:rPr>
        <w:t xml:space="preserve"> -30тысяч рублей;</w:t>
      </w:r>
    </w:p>
    <w:p w14:paraId="32A09B33" w14:textId="4955D4C4" w:rsidR="00863AE7" w:rsidRDefault="00863AE7" w:rsidP="00EF70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Pr="00863AE7">
        <w:rPr>
          <w:rFonts w:ascii="Times New Roman" w:hAnsi="Times New Roman" w:cs="Times New Roman"/>
          <w:sz w:val="26"/>
          <w:szCs w:val="26"/>
        </w:rPr>
        <w:t>"Повышение безопасности дорожного движения в Балахтинском районе"</w:t>
      </w:r>
      <w:r>
        <w:rPr>
          <w:rFonts w:ascii="Times New Roman" w:hAnsi="Times New Roman" w:cs="Times New Roman"/>
          <w:sz w:val="26"/>
          <w:szCs w:val="26"/>
        </w:rPr>
        <w:t>-174 тысячи рублей;</w:t>
      </w:r>
    </w:p>
    <w:p w14:paraId="5A752FAB" w14:textId="726F4538" w:rsidR="00863AE7" w:rsidRDefault="00863AE7" w:rsidP="00EF70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863AE7">
        <w:rPr>
          <w:rFonts w:ascii="Times New Roman" w:hAnsi="Times New Roman" w:cs="Times New Roman"/>
          <w:sz w:val="26"/>
          <w:szCs w:val="26"/>
        </w:rPr>
        <w:t>"Профилактика правонарушений, преступлений и распространения алкоголизма, наркомании и токсикомании"</w:t>
      </w:r>
      <w:r>
        <w:rPr>
          <w:rFonts w:ascii="Times New Roman" w:hAnsi="Times New Roman" w:cs="Times New Roman"/>
          <w:sz w:val="26"/>
          <w:szCs w:val="26"/>
        </w:rPr>
        <w:t xml:space="preserve"> – 90 тысяч рублей.</w:t>
      </w:r>
    </w:p>
    <w:p w14:paraId="77171E00" w14:textId="77777777" w:rsidR="000D63CA" w:rsidRDefault="000D63CA" w:rsidP="00EF70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7BB03EA" w14:textId="330B39AA" w:rsidR="005470F3" w:rsidRDefault="00431750" w:rsidP="005470F3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</w:t>
      </w:r>
      <w:r w:rsidR="005470F3">
        <w:rPr>
          <w:rFonts w:ascii="Times New Roman" w:hAnsi="Times New Roman" w:cs="Times New Roman"/>
          <w:b/>
          <w:sz w:val="26"/>
          <w:szCs w:val="26"/>
        </w:rPr>
        <w:t xml:space="preserve">нализ целевых индикаторов и показателей результативности </w:t>
      </w:r>
      <w:r w:rsidR="00863AE7">
        <w:rPr>
          <w:rFonts w:ascii="Times New Roman" w:hAnsi="Times New Roman" w:cs="Times New Roman"/>
          <w:b/>
          <w:sz w:val="26"/>
          <w:szCs w:val="26"/>
        </w:rPr>
        <w:t>программы</w:t>
      </w:r>
    </w:p>
    <w:p w14:paraId="5C920EE2" w14:textId="77777777" w:rsidR="005470F3" w:rsidRDefault="005470F3" w:rsidP="00EF70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14:paraId="6A51DD13" w14:textId="77777777" w:rsidR="005470F3" w:rsidRDefault="005470F3" w:rsidP="00EF70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Проекте программы для достижения цели и поставленных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задач  сформированы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D64E6">
        <w:rPr>
          <w:rFonts w:ascii="Times New Roman" w:hAnsi="Times New Roman" w:cs="Times New Roman"/>
          <w:sz w:val="26"/>
          <w:szCs w:val="26"/>
        </w:rPr>
        <w:t>25</w:t>
      </w:r>
      <w:r>
        <w:rPr>
          <w:rFonts w:ascii="Times New Roman" w:hAnsi="Times New Roman" w:cs="Times New Roman"/>
          <w:sz w:val="26"/>
          <w:szCs w:val="26"/>
        </w:rPr>
        <w:t xml:space="preserve"> целевых индикаторов и показателей результативности. Подтвердить обоснованность запланированных значений целевых индикаторов и показателей результативности в рамках финансово-экономической экспертизы Проекта не предоставляется возможным</w:t>
      </w:r>
      <w:r w:rsidR="003B46D6">
        <w:rPr>
          <w:rFonts w:ascii="Times New Roman" w:hAnsi="Times New Roman" w:cs="Times New Roman"/>
          <w:sz w:val="26"/>
          <w:szCs w:val="26"/>
        </w:rPr>
        <w:t>.</w:t>
      </w:r>
    </w:p>
    <w:p w14:paraId="619B0E19" w14:textId="77777777" w:rsidR="005470F3" w:rsidRDefault="005470F3" w:rsidP="00EF70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proofErr w:type="gramStart"/>
      <w:r>
        <w:rPr>
          <w:rFonts w:ascii="Times New Roman" w:hAnsi="Times New Roman" w:cs="Times New Roman"/>
          <w:sz w:val="26"/>
          <w:szCs w:val="26"/>
        </w:rPr>
        <w:t>требованиями  п.4.3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Порядка № 8 целевые индикаторы и показатели результативности рассчитываются согласно методике измерения и (или) расчета. Администрацией Балахтинского района данная методика не утверждена.</w:t>
      </w:r>
    </w:p>
    <w:p w14:paraId="0C18A954" w14:textId="77777777" w:rsidR="00863AE7" w:rsidRDefault="00863AE7" w:rsidP="00EF70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478BA03" w14:textId="77777777" w:rsidR="005470F3" w:rsidRPr="00B96997" w:rsidRDefault="005470F3" w:rsidP="005470F3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Выводы </w:t>
      </w:r>
    </w:p>
    <w:p w14:paraId="25182D3B" w14:textId="5CB9495E" w:rsidR="00863AE7" w:rsidRPr="00863AE7" w:rsidRDefault="00863AE7" w:rsidP="00863AE7">
      <w:pPr>
        <w:pStyle w:val="a5"/>
        <w:numPr>
          <w:ilvl w:val="0"/>
          <w:numId w:val="1"/>
        </w:numPr>
        <w:tabs>
          <w:tab w:val="left" w:pos="993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63AE7">
        <w:rPr>
          <w:rFonts w:ascii="Times New Roman" w:hAnsi="Times New Roman" w:cs="Times New Roman"/>
          <w:sz w:val="26"/>
          <w:szCs w:val="26"/>
        </w:rPr>
        <w:t>Определённые цель, задачи и мероприятия муниципальной программы не предусмотрены основными положениями Стратегии социально-экономического развития района до 2030 года, а также планом реализации Стратегии в сфере укрепления единства российской нации на территории Балахтинского района не предусмотрен ни один целевой показатель</w:t>
      </w:r>
      <w:r>
        <w:rPr>
          <w:rFonts w:ascii="Times New Roman" w:hAnsi="Times New Roman" w:cs="Times New Roman"/>
          <w:sz w:val="26"/>
          <w:szCs w:val="26"/>
        </w:rPr>
        <w:t>, т</w:t>
      </w:r>
      <w:r w:rsidRPr="00863AE7">
        <w:rPr>
          <w:rFonts w:ascii="Times New Roman" w:hAnsi="Times New Roman" w:cs="Times New Roman"/>
          <w:sz w:val="26"/>
          <w:szCs w:val="26"/>
        </w:rPr>
        <w:t>аким образом, произвести оценку соответствия целей и задач муниципальной программы приоритетам социально-экономического развития Балахтинского района в соответствующей сфере не представляется возможным.</w:t>
      </w:r>
    </w:p>
    <w:p w14:paraId="6E044DAD" w14:textId="6BC1F7FA" w:rsidR="00863AE7" w:rsidRDefault="005470F3" w:rsidP="00863AE7">
      <w:pPr>
        <w:pStyle w:val="a5"/>
        <w:numPr>
          <w:ilvl w:val="0"/>
          <w:numId w:val="1"/>
        </w:numPr>
        <w:tabs>
          <w:tab w:val="left" w:pos="993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63AE7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</w:t>
      </w:r>
      <w:r w:rsidR="00863AE7" w:rsidRPr="00863AE7">
        <w:rPr>
          <w:rFonts w:ascii="Times New Roman" w:hAnsi="Times New Roman" w:cs="Times New Roman"/>
          <w:sz w:val="26"/>
          <w:szCs w:val="26"/>
        </w:rPr>
        <w:t xml:space="preserve">не в полной мере </w:t>
      </w:r>
      <w:r w:rsidRPr="00863AE7">
        <w:rPr>
          <w:rFonts w:ascii="Times New Roman" w:hAnsi="Times New Roman" w:cs="Times New Roman"/>
          <w:sz w:val="26"/>
          <w:szCs w:val="26"/>
        </w:rPr>
        <w:t>соответствует структуре и содержанию, определенным в Порядке принятия решений о разработке муниципальных программ, их формирования и реализации</w:t>
      </w:r>
      <w:r w:rsidR="00863AE7" w:rsidRPr="00863AE7">
        <w:rPr>
          <w:rFonts w:ascii="Times New Roman" w:hAnsi="Times New Roman" w:cs="Times New Roman"/>
          <w:sz w:val="26"/>
          <w:szCs w:val="26"/>
        </w:rPr>
        <w:t>:</w:t>
      </w:r>
    </w:p>
    <w:p w14:paraId="6AA1AB67" w14:textId="1A77D7CC" w:rsidR="00863AE7" w:rsidRDefault="00863AE7" w:rsidP="00863AE7">
      <w:pPr>
        <w:pStyle w:val="a5"/>
        <w:tabs>
          <w:tab w:val="left" w:pos="993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863AE7">
        <w:rPr>
          <w:rFonts w:ascii="Times New Roman" w:hAnsi="Times New Roman" w:cs="Times New Roman"/>
          <w:sz w:val="26"/>
          <w:szCs w:val="26"/>
        </w:rPr>
        <w:t>информация о ресурсном обеспечении не содержит разбивки по всем источникам финансирования по годам реализации программы.</w:t>
      </w:r>
    </w:p>
    <w:p w14:paraId="18F7B792" w14:textId="77777777" w:rsidR="00863AE7" w:rsidRPr="00863AE7" w:rsidRDefault="00863AE7" w:rsidP="00863AE7">
      <w:pPr>
        <w:pStyle w:val="a5"/>
        <w:tabs>
          <w:tab w:val="left" w:pos="993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863AE7">
        <w:rPr>
          <w:rFonts w:ascii="Times New Roman" w:hAnsi="Times New Roman" w:cs="Times New Roman"/>
          <w:sz w:val="26"/>
          <w:szCs w:val="26"/>
        </w:rPr>
        <w:t>Проект предусматривает внесение изменений в Постановление от 01.10.2018г. №712.</w:t>
      </w:r>
    </w:p>
    <w:p w14:paraId="724A20D2" w14:textId="77777777" w:rsidR="00863AE7" w:rsidRPr="00863AE7" w:rsidRDefault="00863AE7" w:rsidP="00863AE7">
      <w:pPr>
        <w:pStyle w:val="a5"/>
        <w:tabs>
          <w:tab w:val="left" w:pos="993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63AE7">
        <w:rPr>
          <w:rFonts w:ascii="Times New Roman" w:hAnsi="Times New Roman" w:cs="Times New Roman"/>
          <w:sz w:val="26"/>
          <w:szCs w:val="26"/>
        </w:rPr>
        <w:t xml:space="preserve">   Раздел «Управление подпрограммой и контроль за ходом ее </w:t>
      </w:r>
      <w:proofErr w:type="gramStart"/>
      <w:r w:rsidRPr="00863AE7">
        <w:rPr>
          <w:rFonts w:ascii="Times New Roman" w:hAnsi="Times New Roman" w:cs="Times New Roman"/>
          <w:sz w:val="26"/>
          <w:szCs w:val="26"/>
        </w:rPr>
        <w:t xml:space="preserve">реализации»   </w:t>
      </w:r>
      <w:proofErr w:type="gramEnd"/>
      <w:r w:rsidRPr="00863AE7">
        <w:rPr>
          <w:rFonts w:ascii="Times New Roman" w:hAnsi="Times New Roman" w:cs="Times New Roman"/>
          <w:sz w:val="26"/>
          <w:szCs w:val="26"/>
        </w:rPr>
        <w:t xml:space="preserve"> необходимо  изложить в следующей редакции «Контроль за законностью, результативностью (эффективностью и экономностью) использования средств районного бюджета осуществляет служба внутреннего контроля администрации района(указав ее наименование) .</w:t>
      </w:r>
    </w:p>
    <w:p w14:paraId="150DFC93" w14:textId="20DA0EC1" w:rsidR="00863AE7" w:rsidRPr="00863AE7" w:rsidRDefault="00863AE7" w:rsidP="00863AE7">
      <w:pPr>
        <w:pStyle w:val="a5"/>
        <w:tabs>
          <w:tab w:val="left" w:pos="993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63AE7">
        <w:rPr>
          <w:rFonts w:ascii="Times New Roman" w:hAnsi="Times New Roman" w:cs="Times New Roman"/>
          <w:sz w:val="26"/>
          <w:szCs w:val="26"/>
        </w:rPr>
        <w:t>Внешний муниципальный финансовый контроль за использованием средств районного бюджета осуществляет Контрольно-счетный орган Балахтинского района.</w:t>
      </w:r>
    </w:p>
    <w:p w14:paraId="2DBB73DA" w14:textId="4D814B87" w:rsidR="005470F3" w:rsidRPr="00B96997" w:rsidRDefault="00863AE7" w:rsidP="00863AE7">
      <w:pPr>
        <w:tabs>
          <w:tab w:val="left" w:pos="993"/>
        </w:tabs>
        <w:autoSpaceDE w:val="0"/>
        <w:autoSpaceDN w:val="0"/>
        <w:adjustRightInd w:val="0"/>
        <w:spacing w:after="0" w:line="22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5470F3">
        <w:rPr>
          <w:rFonts w:ascii="Times New Roman" w:hAnsi="Times New Roman" w:cs="Times New Roman"/>
          <w:sz w:val="26"/>
          <w:szCs w:val="26"/>
        </w:rPr>
        <w:t>. Подтвердить обоснованность запланированных значений целевых показателей и показателей результативности в рамках финансово-экономической экспертизы Проекта не предоставляется возможным в виду отсутствия методики измерения и (или) расчета.</w:t>
      </w:r>
    </w:p>
    <w:p w14:paraId="0B584D89" w14:textId="275743E2" w:rsidR="005470F3" w:rsidRPr="00B96997" w:rsidRDefault="005470F3" w:rsidP="00863AE7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 </w:t>
      </w:r>
      <w:r w:rsidR="00863AE7">
        <w:rPr>
          <w:rFonts w:ascii="Times New Roman" w:hAnsi="Times New Roman" w:cs="Times New Roman"/>
          <w:sz w:val="26"/>
          <w:szCs w:val="26"/>
        </w:rPr>
        <w:t>5</w:t>
      </w:r>
      <w:r w:rsidRPr="00B96997">
        <w:rPr>
          <w:rFonts w:ascii="Times New Roman" w:hAnsi="Times New Roman" w:cs="Times New Roman"/>
          <w:sz w:val="26"/>
          <w:szCs w:val="26"/>
        </w:rPr>
        <w:t xml:space="preserve">.    На весь период действия в Программу заложено </w:t>
      </w:r>
      <w:r w:rsidR="00863AE7">
        <w:rPr>
          <w:rFonts w:ascii="Times New Roman" w:hAnsi="Times New Roman" w:cs="Times New Roman"/>
          <w:sz w:val="26"/>
          <w:szCs w:val="26"/>
        </w:rPr>
        <w:t>224,0</w:t>
      </w:r>
      <w:r w:rsidRPr="00B96997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, за счет</w:t>
      </w:r>
      <w:r w:rsidRPr="00B96997">
        <w:rPr>
          <w:rFonts w:ascii="Times New Roman" w:hAnsi="Times New Roman" w:cs="Times New Roman"/>
          <w:sz w:val="26"/>
          <w:szCs w:val="26"/>
        </w:rPr>
        <w:t xml:space="preserve"> средств районного бюджета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5A3445B" w14:textId="77777777" w:rsidR="003F3CCC" w:rsidRPr="003F3CCC" w:rsidRDefault="005470F3" w:rsidP="00863AE7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</w:t>
      </w:r>
      <w:r w:rsidR="003F3CCC" w:rsidRPr="003F3CCC">
        <w:rPr>
          <w:rFonts w:ascii="Times New Roman" w:hAnsi="Times New Roman" w:cs="Times New Roman"/>
          <w:sz w:val="26"/>
          <w:szCs w:val="26"/>
        </w:rPr>
        <w:t>Замечания Контрольно-счетног</w:t>
      </w:r>
      <w:r w:rsidR="003F3CCC">
        <w:rPr>
          <w:rFonts w:ascii="Times New Roman" w:hAnsi="Times New Roman" w:cs="Times New Roman"/>
          <w:sz w:val="26"/>
          <w:szCs w:val="26"/>
        </w:rPr>
        <w:t xml:space="preserve">о органа подлежат устранению, в </w:t>
      </w:r>
      <w:r w:rsidR="003F3CCC" w:rsidRPr="003F3CCC">
        <w:rPr>
          <w:rFonts w:ascii="Times New Roman" w:hAnsi="Times New Roman" w:cs="Times New Roman"/>
          <w:sz w:val="26"/>
          <w:szCs w:val="26"/>
        </w:rPr>
        <w:t>сроки установленные пунктом 2 статьи 179 Бюджетного кодекса Российской Федерации.</w:t>
      </w:r>
    </w:p>
    <w:p w14:paraId="73822AC0" w14:textId="77777777" w:rsidR="005470F3" w:rsidRPr="00B96997" w:rsidRDefault="005470F3" w:rsidP="005470F3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3AF03D4" w14:textId="77777777" w:rsidR="005470F3" w:rsidRPr="00B96997" w:rsidRDefault="005470F3" w:rsidP="005470F3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C32D46D" w14:textId="2DA564B9" w:rsidR="005470F3" w:rsidRPr="00B96997" w:rsidRDefault="00863AE7" w:rsidP="005470F3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Инспектор</w:t>
      </w:r>
      <w:r w:rsidR="005470F3" w:rsidRPr="00B96997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550C2F77" w14:textId="5AD2367D" w:rsidR="005470F3" w:rsidRPr="00B96997" w:rsidRDefault="005470F3" w:rsidP="005470F3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                              </w:t>
      </w:r>
      <w:proofErr w:type="spellStart"/>
      <w:r w:rsidR="00863AE7">
        <w:rPr>
          <w:rFonts w:ascii="Times New Roman" w:hAnsi="Times New Roman" w:cs="Times New Roman"/>
          <w:bCs/>
          <w:sz w:val="26"/>
          <w:szCs w:val="26"/>
        </w:rPr>
        <w:t>Е.И.Шефер</w:t>
      </w:r>
      <w:proofErr w:type="spellEnd"/>
    </w:p>
    <w:p w14:paraId="4F85C837" w14:textId="77777777" w:rsidR="005470F3" w:rsidRPr="00B96997" w:rsidRDefault="005470F3" w:rsidP="005470F3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5A5EB39B" w14:textId="77777777" w:rsidR="005470F3" w:rsidRPr="00B96997" w:rsidRDefault="005470F3" w:rsidP="005470F3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sectPr w:rsidR="005470F3" w:rsidRPr="00B96997" w:rsidSect="00364AD8">
      <w:footerReference w:type="default" r:id="rId7"/>
      <w:pgSz w:w="11909" w:h="16838"/>
      <w:pgMar w:top="851" w:right="869" w:bottom="1161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A06F65" w14:textId="77777777" w:rsidR="00D05EC2" w:rsidRDefault="00D05EC2">
      <w:pPr>
        <w:spacing w:after="0" w:line="240" w:lineRule="auto"/>
      </w:pPr>
      <w:r>
        <w:separator/>
      </w:r>
    </w:p>
  </w:endnote>
  <w:endnote w:type="continuationSeparator" w:id="0">
    <w:p w14:paraId="3298A8DE" w14:textId="77777777" w:rsidR="00D05EC2" w:rsidRDefault="00D05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E81A1" w14:textId="77777777" w:rsidR="001237C3" w:rsidRDefault="005470F3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F3B38">
      <w:rPr>
        <w:noProof/>
      </w:rPr>
      <w:t>4</w:t>
    </w:r>
    <w:r>
      <w:fldChar w:fldCharType="end"/>
    </w:r>
  </w:p>
  <w:p w14:paraId="3D3FC7E4" w14:textId="77777777" w:rsidR="001237C3" w:rsidRDefault="001237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5E51C" w14:textId="77777777" w:rsidR="00D05EC2" w:rsidRDefault="00D05EC2">
      <w:pPr>
        <w:spacing w:after="0" w:line="240" w:lineRule="auto"/>
      </w:pPr>
      <w:r>
        <w:separator/>
      </w:r>
    </w:p>
  </w:footnote>
  <w:footnote w:type="continuationSeparator" w:id="0">
    <w:p w14:paraId="7A09CC57" w14:textId="77777777" w:rsidR="00D05EC2" w:rsidRDefault="00D05E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345786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D95"/>
    <w:rsid w:val="000D63CA"/>
    <w:rsid w:val="00106C80"/>
    <w:rsid w:val="001237C3"/>
    <w:rsid w:val="002435D8"/>
    <w:rsid w:val="00321608"/>
    <w:rsid w:val="00364AD8"/>
    <w:rsid w:val="003B46D6"/>
    <w:rsid w:val="003F3CCC"/>
    <w:rsid w:val="0040309B"/>
    <w:rsid w:val="00431750"/>
    <w:rsid w:val="004F3B38"/>
    <w:rsid w:val="005470F3"/>
    <w:rsid w:val="005D64E6"/>
    <w:rsid w:val="00600EBB"/>
    <w:rsid w:val="00632970"/>
    <w:rsid w:val="006C5239"/>
    <w:rsid w:val="008321BE"/>
    <w:rsid w:val="00863AE7"/>
    <w:rsid w:val="00902C6B"/>
    <w:rsid w:val="00D05EC2"/>
    <w:rsid w:val="00D25C3A"/>
    <w:rsid w:val="00D845F2"/>
    <w:rsid w:val="00DB62EC"/>
    <w:rsid w:val="00EF705C"/>
    <w:rsid w:val="00F16724"/>
    <w:rsid w:val="00F54D95"/>
    <w:rsid w:val="00F65E9F"/>
    <w:rsid w:val="00F7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89843"/>
  <w15:chartTrackingRefBased/>
  <w15:docId w15:val="{FE4CA3A7-C9AE-4A40-B9D5-246B70CBB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547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470F3"/>
  </w:style>
  <w:style w:type="paragraph" w:styleId="a5">
    <w:name w:val="List Paragraph"/>
    <w:basedOn w:val="a"/>
    <w:uiPriority w:val="34"/>
    <w:qFormat/>
    <w:rsid w:val="005470F3"/>
    <w:pPr>
      <w:ind w:left="720"/>
      <w:contextualSpacing/>
    </w:pPr>
  </w:style>
  <w:style w:type="table" w:styleId="a6">
    <w:name w:val="Table Grid"/>
    <w:basedOn w:val="a1"/>
    <w:uiPriority w:val="59"/>
    <w:rsid w:val="005470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F3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3B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7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14</cp:revision>
  <cp:lastPrinted>2021-11-16T03:55:00Z</cp:lastPrinted>
  <dcterms:created xsi:type="dcterms:W3CDTF">2021-11-10T04:01:00Z</dcterms:created>
  <dcterms:modified xsi:type="dcterms:W3CDTF">2024-11-01T07:47:00Z</dcterms:modified>
</cp:coreProperties>
</file>