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C82FB" w14:textId="11D8CDE6" w:rsidR="00775CD4" w:rsidRDefault="00775CD4" w:rsidP="00775CD4">
      <w:pPr>
        <w:pStyle w:val="a3"/>
        <w:tabs>
          <w:tab w:val="left" w:pos="-2410"/>
        </w:tabs>
        <w:rPr>
          <w:spacing w:val="100"/>
        </w:rPr>
      </w:pPr>
    </w:p>
    <w:p w14:paraId="22999E4B" w14:textId="77777777" w:rsidR="00775CD4" w:rsidRPr="00E61F6F" w:rsidRDefault="00775CD4" w:rsidP="00775CD4">
      <w:pPr>
        <w:pStyle w:val="a3"/>
        <w:tabs>
          <w:tab w:val="left" w:pos="-2410"/>
        </w:tabs>
        <w:rPr>
          <w:rFonts w:cs="Arial"/>
          <w:spacing w:val="100"/>
        </w:rPr>
      </w:pPr>
      <w:r w:rsidRPr="00E61F6F">
        <w:rPr>
          <w:rFonts w:cs="Arial"/>
          <w:spacing w:val="100"/>
        </w:rPr>
        <w:t xml:space="preserve">Красноярский край </w:t>
      </w:r>
    </w:p>
    <w:p w14:paraId="7A5A652E" w14:textId="77777777" w:rsidR="00775CD4" w:rsidRPr="00E61F6F" w:rsidRDefault="00775CD4" w:rsidP="00775CD4">
      <w:pPr>
        <w:tabs>
          <w:tab w:val="left" w:pos="-2410"/>
        </w:tabs>
        <w:jc w:val="center"/>
        <w:rPr>
          <w:rFonts w:ascii="Arial" w:hAnsi="Arial" w:cs="Arial"/>
          <w:sz w:val="16"/>
          <w:szCs w:val="16"/>
        </w:rPr>
      </w:pPr>
    </w:p>
    <w:p w14:paraId="78E88FEA" w14:textId="77777777" w:rsidR="00775CD4" w:rsidRPr="00E61F6F" w:rsidRDefault="00775CD4" w:rsidP="00775CD4">
      <w:pPr>
        <w:pStyle w:val="3"/>
        <w:tabs>
          <w:tab w:val="left" w:pos="-2410"/>
        </w:tabs>
        <w:outlineLvl w:val="2"/>
        <w:rPr>
          <w:rFonts w:ascii="Arial" w:hAnsi="Arial" w:cs="Arial"/>
          <w:b w:val="0"/>
          <w:bCs w:val="0"/>
        </w:rPr>
      </w:pPr>
      <w:r w:rsidRPr="00E61F6F">
        <w:rPr>
          <w:rFonts w:ascii="Arial" w:hAnsi="Arial" w:cs="Arial"/>
          <w:b w:val="0"/>
          <w:bCs w:val="0"/>
        </w:rPr>
        <w:t>АДМИНИСТРАЦИЯ БАЛАХТИНСКОГО РАЙОНА</w:t>
      </w:r>
    </w:p>
    <w:p w14:paraId="0CE60E1B" w14:textId="77777777" w:rsidR="00775CD4" w:rsidRPr="00E61F6F" w:rsidRDefault="00775CD4" w:rsidP="00775CD4">
      <w:pPr>
        <w:tabs>
          <w:tab w:val="left" w:pos="-2410"/>
        </w:tabs>
        <w:jc w:val="center"/>
        <w:rPr>
          <w:rFonts w:ascii="Arial" w:hAnsi="Arial" w:cs="Arial"/>
          <w:sz w:val="16"/>
          <w:szCs w:val="16"/>
        </w:rPr>
      </w:pPr>
    </w:p>
    <w:p w14:paraId="70B7CC4A" w14:textId="77777777" w:rsidR="00775CD4" w:rsidRPr="00E61F6F" w:rsidRDefault="00775CD4" w:rsidP="00775CD4">
      <w:pPr>
        <w:pStyle w:val="1"/>
        <w:tabs>
          <w:tab w:val="left" w:pos="-2410"/>
        </w:tabs>
        <w:outlineLvl w:val="0"/>
        <w:rPr>
          <w:rFonts w:ascii="Arial" w:hAnsi="Arial" w:cs="Arial"/>
          <w:b w:val="0"/>
          <w:bCs w:val="0"/>
        </w:rPr>
      </w:pPr>
      <w:r w:rsidRPr="00E61F6F">
        <w:rPr>
          <w:rFonts w:ascii="Arial" w:hAnsi="Arial" w:cs="Arial"/>
          <w:b w:val="0"/>
          <w:bCs w:val="0"/>
        </w:rPr>
        <w:t>Постановление</w:t>
      </w:r>
    </w:p>
    <w:p w14:paraId="562532B6" w14:textId="77777777" w:rsidR="00775CD4" w:rsidRPr="00E61F6F" w:rsidRDefault="00775CD4" w:rsidP="00775CD4">
      <w:pPr>
        <w:tabs>
          <w:tab w:val="left" w:pos="-2410"/>
        </w:tabs>
        <w:rPr>
          <w:rFonts w:ascii="Arial" w:hAnsi="Arial" w:cs="Arial"/>
        </w:rPr>
      </w:pPr>
    </w:p>
    <w:p w14:paraId="6C174575" w14:textId="23515DA6" w:rsidR="00775CD4" w:rsidRPr="00E61F6F" w:rsidRDefault="00775CD4" w:rsidP="00775CD4">
      <w:pPr>
        <w:tabs>
          <w:tab w:val="left" w:pos="-2410"/>
        </w:tabs>
        <w:rPr>
          <w:rFonts w:ascii="Arial" w:hAnsi="Arial" w:cs="Arial"/>
        </w:rPr>
      </w:pPr>
      <w:proofErr w:type="gramStart"/>
      <w:r w:rsidRPr="00E61F6F">
        <w:rPr>
          <w:rFonts w:ascii="Arial" w:hAnsi="Arial" w:cs="Arial"/>
        </w:rPr>
        <w:t xml:space="preserve">от  </w:t>
      </w:r>
      <w:r w:rsidR="00293F6E">
        <w:rPr>
          <w:rFonts w:ascii="Arial" w:hAnsi="Arial" w:cs="Arial"/>
        </w:rPr>
        <w:t>08.04.2025</w:t>
      </w:r>
      <w:proofErr w:type="gramEnd"/>
      <w:r w:rsidR="00E61F6F">
        <w:rPr>
          <w:rFonts w:ascii="Arial" w:hAnsi="Arial" w:cs="Arial"/>
        </w:rPr>
        <w:t xml:space="preserve">             </w:t>
      </w:r>
      <w:r w:rsidR="006D7F0E" w:rsidRPr="00E61F6F">
        <w:rPr>
          <w:rFonts w:ascii="Arial" w:hAnsi="Arial" w:cs="Arial"/>
        </w:rPr>
        <w:t xml:space="preserve">              </w:t>
      </w:r>
      <w:r w:rsidRPr="00E61F6F">
        <w:rPr>
          <w:rFonts w:ascii="Arial" w:hAnsi="Arial" w:cs="Arial"/>
        </w:rPr>
        <w:t xml:space="preserve"> </w:t>
      </w:r>
      <w:r w:rsidR="00293F6E">
        <w:rPr>
          <w:rFonts w:ascii="Arial" w:hAnsi="Arial" w:cs="Arial"/>
        </w:rPr>
        <w:t xml:space="preserve">        </w:t>
      </w:r>
      <w:r w:rsidRPr="00E61F6F">
        <w:rPr>
          <w:rFonts w:ascii="Arial" w:hAnsi="Arial" w:cs="Arial"/>
        </w:rPr>
        <w:t xml:space="preserve"> п. Балахта                         </w:t>
      </w:r>
      <w:bookmarkStart w:id="0" w:name="_GoBack"/>
      <w:bookmarkEnd w:id="0"/>
      <w:r w:rsidR="00293F6E">
        <w:rPr>
          <w:rFonts w:ascii="Arial" w:hAnsi="Arial" w:cs="Arial"/>
        </w:rPr>
        <w:t xml:space="preserve">                 № 304-п</w:t>
      </w:r>
      <w:r w:rsidRPr="00E61F6F">
        <w:rPr>
          <w:rFonts w:ascii="Arial" w:hAnsi="Arial" w:cs="Arial"/>
        </w:rPr>
        <w:t xml:space="preserve"> </w:t>
      </w:r>
    </w:p>
    <w:p w14:paraId="53D0956F" w14:textId="77777777" w:rsidR="00775CD4" w:rsidRPr="00E61F6F" w:rsidRDefault="00775CD4" w:rsidP="00775CD4">
      <w:pPr>
        <w:ind w:firstLine="748"/>
        <w:jc w:val="both"/>
        <w:rPr>
          <w:rFonts w:ascii="Arial" w:hAnsi="Arial" w:cs="Arial"/>
          <w:sz w:val="28"/>
          <w:szCs w:val="28"/>
        </w:rPr>
      </w:pPr>
    </w:p>
    <w:p w14:paraId="0401ADF3" w14:textId="77777777" w:rsidR="00775CD4" w:rsidRPr="00E61F6F" w:rsidRDefault="00775CD4" w:rsidP="00775CD4">
      <w:pPr>
        <w:pStyle w:val="a5"/>
        <w:rPr>
          <w:rFonts w:ascii="Arial" w:hAnsi="Arial" w:cs="Arial"/>
          <w:b w:val="0"/>
        </w:rPr>
      </w:pPr>
      <w:r w:rsidRPr="00E61F6F">
        <w:rPr>
          <w:rFonts w:ascii="Arial" w:hAnsi="Arial" w:cs="Arial"/>
          <w:b w:val="0"/>
        </w:rPr>
        <w:t xml:space="preserve">О закрытии движения автотранспорта по зимним автомобильным дорогам на территории Балахтинского района  </w:t>
      </w:r>
    </w:p>
    <w:p w14:paraId="4F7B08F6" w14:textId="77777777" w:rsidR="00775CD4" w:rsidRPr="00E61F6F" w:rsidRDefault="00775CD4" w:rsidP="00775CD4">
      <w:pPr>
        <w:ind w:firstLine="851"/>
        <w:jc w:val="both"/>
        <w:rPr>
          <w:rFonts w:ascii="Arial" w:hAnsi="Arial" w:cs="Arial"/>
          <w:sz w:val="28"/>
          <w:szCs w:val="28"/>
        </w:rPr>
      </w:pPr>
    </w:p>
    <w:p w14:paraId="3E139C5C" w14:textId="77777777" w:rsidR="00775CD4" w:rsidRPr="00E61F6F" w:rsidRDefault="00775CD4" w:rsidP="00775CD4">
      <w:pPr>
        <w:ind w:firstLine="851"/>
        <w:jc w:val="both"/>
        <w:rPr>
          <w:rFonts w:ascii="Arial" w:hAnsi="Arial" w:cs="Arial"/>
          <w:sz w:val="28"/>
          <w:szCs w:val="28"/>
        </w:rPr>
      </w:pPr>
    </w:p>
    <w:p w14:paraId="11624AD8" w14:textId="77777777" w:rsidR="00775CD4" w:rsidRPr="00E61F6F" w:rsidRDefault="00775CD4" w:rsidP="00775CD4">
      <w:pPr>
        <w:pStyle w:val="2"/>
        <w:jc w:val="both"/>
        <w:rPr>
          <w:rFonts w:ascii="Arial" w:hAnsi="Arial" w:cs="Arial"/>
        </w:rPr>
      </w:pPr>
      <w:r w:rsidRPr="00E61F6F">
        <w:rPr>
          <w:rFonts w:ascii="Arial" w:hAnsi="Arial" w:cs="Arial"/>
        </w:rPr>
        <w:t xml:space="preserve">В связи с повышением среднесуточных температур наружного воздуха, в соответствии с «Регламентом подготовки, открытие, обеспечение и закрытие движения по зимним автомобильным дорогам Красноярского края, порядок пользования ими», руководствуясь ст. 18, 31 Устава Балахтинского района, </w:t>
      </w:r>
      <w:r w:rsidRPr="00E61F6F">
        <w:rPr>
          <w:rFonts w:ascii="Arial" w:hAnsi="Arial" w:cs="Arial"/>
          <w:szCs w:val="28"/>
        </w:rPr>
        <w:t>ПОСТАНОВЛЯЮ:</w:t>
      </w:r>
    </w:p>
    <w:p w14:paraId="02DDF6A5" w14:textId="77777777" w:rsidR="00775CD4" w:rsidRPr="00E61F6F" w:rsidRDefault="00775CD4" w:rsidP="00775CD4">
      <w:pPr>
        <w:pStyle w:val="a5"/>
        <w:ind w:firstLine="851"/>
        <w:rPr>
          <w:rFonts w:ascii="Arial" w:hAnsi="Arial" w:cs="Arial"/>
          <w:b w:val="0"/>
        </w:rPr>
      </w:pPr>
      <w:r w:rsidRPr="00E61F6F">
        <w:rPr>
          <w:rFonts w:ascii="Arial" w:hAnsi="Arial" w:cs="Arial"/>
          <w:b w:val="0"/>
        </w:rPr>
        <w:t xml:space="preserve">1. Закрыть на территории района движение автотранспорта по зимним автодорогам «Черёмушки - </w:t>
      </w:r>
      <w:proofErr w:type="spellStart"/>
      <w:r w:rsidRPr="00E61F6F">
        <w:rPr>
          <w:rFonts w:ascii="Arial" w:hAnsi="Arial" w:cs="Arial"/>
          <w:b w:val="0"/>
        </w:rPr>
        <w:t>Тюлюпта</w:t>
      </w:r>
      <w:proofErr w:type="spellEnd"/>
      <w:r w:rsidRPr="00E61F6F">
        <w:rPr>
          <w:rFonts w:ascii="Arial" w:hAnsi="Arial" w:cs="Arial"/>
          <w:b w:val="0"/>
        </w:rPr>
        <w:t xml:space="preserve">» и «Черёмушки - </w:t>
      </w:r>
      <w:proofErr w:type="spellStart"/>
      <w:r w:rsidRPr="00E61F6F">
        <w:rPr>
          <w:rFonts w:ascii="Arial" w:hAnsi="Arial" w:cs="Arial"/>
          <w:b w:val="0"/>
        </w:rPr>
        <w:t>Тюлюпта</w:t>
      </w:r>
      <w:proofErr w:type="spellEnd"/>
      <w:r w:rsidRPr="00E61F6F">
        <w:rPr>
          <w:rFonts w:ascii="Arial" w:hAnsi="Arial" w:cs="Arial"/>
          <w:b w:val="0"/>
        </w:rPr>
        <w:t xml:space="preserve"> - Берёзовая» с 08.04.2025 г. с 08:00.</w:t>
      </w:r>
    </w:p>
    <w:p w14:paraId="184BD7EF" w14:textId="77777777" w:rsidR="00775CD4" w:rsidRPr="00E61F6F" w:rsidRDefault="00775CD4" w:rsidP="00775CD4">
      <w:pPr>
        <w:tabs>
          <w:tab w:val="left" w:pos="-2410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E61F6F">
        <w:rPr>
          <w:rFonts w:ascii="Arial" w:hAnsi="Arial" w:cs="Arial"/>
          <w:sz w:val="28"/>
          <w:szCs w:val="28"/>
        </w:rPr>
        <w:t xml:space="preserve">2. Контроль за выполнением настоящего постановления возложить на заместителя главы района по обеспечению жизнедеятельности </w:t>
      </w:r>
      <w:proofErr w:type="spellStart"/>
      <w:r w:rsidRPr="00E61F6F">
        <w:rPr>
          <w:rFonts w:ascii="Arial" w:hAnsi="Arial" w:cs="Arial"/>
          <w:sz w:val="28"/>
          <w:szCs w:val="28"/>
        </w:rPr>
        <w:t>Штуккерта</w:t>
      </w:r>
      <w:proofErr w:type="spellEnd"/>
      <w:r w:rsidRPr="00E61F6F">
        <w:rPr>
          <w:rFonts w:ascii="Arial" w:hAnsi="Arial" w:cs="Arial"/>
          <w:sz w:val="28"/>
          <w:szCs w:val="28"/>
        </w:rPr>
        <w:t xml:space="preserve"> А.А. </w:t>
      </w:r>
    </w:p>
    <w:p w14:paraId="5DFF96D9" w14:textId="4F80BE9B" w:rsidR="00775CD4" w:rsidRPr="00E61F6F" w:rsidRDefault="00775CD4" w:rsidP="00775CD4">
      <w:pPr>
        <w:tabs>
          <w:tab w:val="left" w:pos="-2410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E61F6F">
        <w:rPr>
          <w:rFonts w:ascii="Arial" w:hAnsi="Arial" w:cs="Arial"/>
          <w:sz w:val="28"/>
          <w:szCs w:val="28"/>
        </w:rPr>
        <w:t xml:space="preserve">3. </w:t>
      </w:r>
      <w:r w:rsidR="006D7F0E" w:rsidRPr="00E61F6F">
        <w:rPr>
          <w:rFonts w:ascii="Arial" w:hAnsi="Arial" w:cs="Arial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6D7F0E" w:rsidRPr="00E61F6F">
        <w:rPr>
          <w:rFonts w:ascii="Arial" w:eastAsia="Calibri" w:hAnsi="Arial" w:cs="Arial"/>
          <w:sz w:val="28"/>
          <w:szCs w:val="28"/>
        </w:rPr>
        <w:t xml:space="preserve"> в сетевом издании – официальный сайт газеты «Сельская Новь».  </w:t>
      </w:r>
    </w:p>
    <w:p w14:paraId="314AE91C" w14:textId="77777777" w:rsidR="00775CD4" w:rsidRPr="00E61F6F" w:rsidRDefault="00775CD4" w:rsidP="00775CD4">
      <w:pPr>
        <w:tabs>
          <w:tab w:val="left" w:pos="-2410"/>
        </w:tabs>
        <w:ind w:firstLine="851"/>
        <w:jc w:val="both"/>
        <w:rPr>
          <w:rFonts w:ascii="Arial" w:hAnsi="Arial" w:cs="Arial"/>
          <w:sz w:val="28"/>
          <w:szCs w:val="28"/>
        </w:rPr>
      </w:pPr>
    </w:p>
    <w:p w14:paraId="21DDAEB1" w14:textId="2698200A" w:rsidR="005D6CC7" w:rsidRPr="00E61F6F" w:rsidRDefault="006D7F0E" w:rsidP="00775CD4">
      <w:pPr>
        <w:rPr>
          <w:rFonts w:ascii="Arial" w:hAnsi="Arial" w:cs="Arial"/>
        </w:rPr>
      </w:pPr>
      <w:r w:rsidRPr="00E61F6F">
        <w:rPr>
          <w:rFonts w:ascii="Arial" w:hAnsi="Arial" w:cs="Arial"/>
          <w:sz w:val="28"/>
          <w:szCs w:val="28"/>
        </w:rPr>
        <w:t>И.о. г</w:t>
      </w:r>
      <w:r w:rsidR="00775CD4" w:rsidRPr="00E61F6F">
        <w:rPr>
          <w:rFonts w:ascii="Arial" w:hAnsi="Arial" w:cs="Arial"/>
          <w:sz w:val="28"/>
          <w:szCs w:val="28"/>
        </w:rPr>
        <w:t>лав</w:t>
      </w:r>
      <w:r w:rsidRPr="00E61F6F">
        <w:rPr>
          <w:rFonts w:ascii="Arial" w:hAnsi="Arial" w:cs="Arial"/>
          <w:sz w:val="28"/>
          <w:szCs w:val="28"/>
        </w:rPr>
        <w:t>ы</w:t>
      </w:r>
      <w:r w:rsidR="00775CD4" w:rsidRPr="00E61F6F">
        <w:rPr>
          <w:rFonts w:ascii="Arial" w:hAnsi="Arial" w:cs="Arial"/>
          <w:sz w:val="28"/>
          <w:szCs w:val="28"/>
        </w:rPr>
        <w:t xml:space="preserve"> района                                                              </w:t>
      </w:r>
      <w:r w:rsidRPr="00E61F6F">
        <w:rPr>
          <w:rFonts w:ascii="Arial" w:hAnsi="Arial" w:cs="Arial"/>
          <w:sz w:val="28"/>
          <w:szCs w:val="28"/>
        </w:rPr>
        <w:t xml:space="preserve">     </w:t>
      </w:r>
      <w:r w:rsidR="00775CD4" w:rsidRPr="00E61F6F">
        <w:rPr>
          <w:rFonts w:ascii="Arial" w:hAnsi="Arial" w:cs="Arial"/>
          <w:sz w:val="28"/>
          <w:szCs w:val="28"/>
        </w:rPr>
        <w:t xml:space="preserve"> </w:t>
      </w:r>
      <w:r w:rsidRPr="00E61F6F">
        <w:rPr>
          <w:rFonts w:ascii="Arial" w:hAnsi="Arial" w:cs="Arial"/>
          <w:sz w:val="28"/>
          <w:szCs w:val="28"/>
        </w:rPr>
        <w:t>Н.В. Ляхова</w:t>
      </w:r>
    </w:p>
    <w:sectPr w:rsidR="005D6CC7" w:rsidRPr="00E6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B7"/>
    <w:rsid w:val="00293F6E"/>
    <w:rsid w:val="004F3303"/>
    <w:rsid w:val="005D6CC7"/>
    <w:rsid w:val="006D7F0E"/>
    <w:rsid w:val="006F36B7"/>
    <w:rsid w:val="00775CD4"/>
    <w:rsid w:val="00AA2A37"/>
    <w:rsid w:val="00E6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EEAE"/>
  <w15:chartTrackingRefBased/>
  <w15:docId w15:val="{A12B34D0-8D34-4F27-A6B0-C02BFF7B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75CD4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775CD4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ody Text"/>
    <w:basedOn w:val="a"/>
    <w:link w:val="a6"/>
    <w:semiHidden/>
    <w:rsid w:val="00775CD4"/>
    <w:pPr>
      <w:jc w:val="both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775C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775CD4"/>
    <w:pPr>
      <w:ind w:firstLine="851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5C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775CD4"/>
    <w:pPr>
      <w:keepNext/>
      <w:autoSpaceDE w:val="0"/>
      <w:autoSpaceDN w:val="0"/>
      <w:jc w:val="center"/>
    </w:pPr>
    <w:rPr>
      <w:b/>
      <w:bCs/>
      <w:sz w:val="40"/>
      <w:szCs w:val="40"/>
    </w:rPr>
  </w:style>
  <w:style w:type="paragraph" w:customStyle="1" w:styleId="3">
    <w:name w:val="заголовок 3"/>
    <w:basedOn w:val="a"/>
    <w:next w:val="a"/>
    <w:rsid w:val="00775CD4"/>
    <w:pPr>
      <w:keepNext/>
      <w:autoSpaceDE w:val="0"/>
      <w:autoSpaceDN w:val="0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2025-04-08T02:05:00Z</cp:lastPrinted>
  <dcterms:created xsi:type="dcterms:W3CDTF">2025-04-08T01:12:00Z</dcterms:created>
  <dcterms:modified xsi:type="dcterms:W3CDTF">2025-04-08T02:59:00Z</dcterms:modified>
</cp:coreProperties>
</file>