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BF" w:rsidRPr="00775788" w:rsidRDefault="004A4BBF" w:rsidP="004A4BBF">
      <w:pPr>
        <w:spacing w:after="0" w:line="240" w:lineRule="auto"/>
        <w:ind w:right="-1" w:firstLine="0"/>
        <w:rPr>
          <w:spacing w:val="-2"/>
          <w:szCs w:val="28"/>
          <w:lang w:val="ru-RU" w:eastAsia="ru-RU"/>
        </w:rPr>
      </w:pPr>
      <w:r>
        <w:rPr>
          <w:noProof/>
          <w:lang w:val="ru-RU" w:eastAsia="ru-RU"/>
        </w:rPr>
        <w:drawing>
          <wp:anchor distT="0" distB="0" distL="114300" distR="114300" simplePos="0" relativeHeight="251669504" behindDoc="0" locked="0" layoutInCell="1" allowOverlap="1">
            <wp:simplePos x="0" y="0"/>
            <wp:positionH relativeFrom="column">
              <wp:posOffset>2795108</wp:posOffset>
            </wp:positionH>
            <wp:positionV relativeFrom="paragraph">
              <wp:posOffset>-120650</wp:posOffset>
            </wp:positionV>
            <wp:extent cx="567055" cy="728980"/>
            <wp:effectExtent l="0" t="0" r="4445"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728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A4BBF" w:rsidRDefault="004A4BBF" w:rsidP="004A4BBF">
      <w:pPr>
        <w:widowControl w:val="0"/>
        <w:tabs>
          <w:tab w:val="left" w:pos="-2410"/>
        </w:tabs>
        <w:suppressAutoHyphens/>
        <w:spacing w:after="200" w:line="276" w:lineRule="auto"/>
        <w:ind w:firstLine="0"/>
        <w:jc w:val="center"/>
        <w:rPr>
          <w:rFonts w:ascii="Arial" w:hAnsi="Arial" w:cs="Arial"/>
          <w:color w:val="00000A"/>
          <w:sz w:val="36"/>
          <w:szCs w:val="36"/>
          <w:lang w:val="ru-RU" w:eastAsia="zh-CN"/>
        </w:rPr>
      </w:pPr>
    </w:p>
    <w:p w:rsidR="004A4BBF" w:rsidRPr="004A4BBF" w:rsidRDefault="004A4BBF" w:rsidP="004A4BBF">
      <w:pPr>
        <w:widowControl w:val="0"/>
        <w:tabs>
          <w:tab w:val="left" w:pos="-2410"/>
        </w:tabs>
        <w:suppressAutoHyphens/>
        <w:spacing w:after="200" w:line="276" w:lineRule="auto"/>
        <w:ind w:firstLine="0"/>
        <w:jc w:val="center"/>
        <w:rPr>
          <w:rFonts w:ascii="Arial" w:hAnsi="Arial" w:cs="Arial"/>
          <w:color w:val="00000A"/>
          <w:sz w:val="36"/>
          <w:szCs w:val="36"/>
          <w:lang w:val="ru-RU" w:eastAsia="zh-CN"/>
        </w:rPr>
      </w:pPr>
    </w:p>
    <w:p w:rsidR="004A4BBF" w:rsidRPr="00775788" w:rsidRDefault="004A4BBF" w:rsidP="004A4BBF">
      <w:pPr>
        <w:widowControl w:val="0"/>
        <w:tabs>
          <w:tab w:val="left" w:pos="-2410"/>
        </w:tabs>
        <w:suppressAutoHyphens/>
        <w:spacing w:after="200" w:line="276" w:lineRule="auto"/>
        <w:ind w:firstLine="0"/>
        <w:jc w:val="center"/>
        <w:rPr>
          <w:color w:val="00000A"/>
          <w:spacing w:val="100"/>
          <w:sz w:val="36"/>
          <w:szCs w:val="36"/>
          <w:lang w:val="ru-RU" w:eastAsia="zh-CN"/>
        </w:rPr>
      </w:pPr>
      <w:r w:rsidRPr="00775788">
        <w:rPr>
          <w:color w:val="00000A"/>
          <w:spacing w:val="100"/>
          <w:sz w:val="36"/>
          <w:szCs w:val="36"/>
          <w:lang w:val="ru-RU" w:eastAsia="zh-CN"/>
        </w:rPr>
        <w:t>Красноярский край</w:t>
      </w:r>
    </w:p>
    <w:p w:rsidR="004A4BBF" w:rsidRPr="00775788" w:rsidRDefault="004A4BBF" w:rsidP="004A4BBF">
      <w:pPr>
        <w:keepNext/>
        <w:widowControl w:val="0"/>
        <w:tabs>
          <w:tab w:val="left" w:pos="-2410"/>
        </w:tabs>
        <w:suppressAutoHyphens/>
        <w:spacing w:after="200" w:line="276" w:lineRule="auto"/>
        <w:ind w:firstLine="0"/>
        <w:jc w:val="center"/>
        <w:outlineLvl w:val="2"/>
        <w:rPr>
          <w:b/>
          <w:color w:val="00000A"/>
          <w:sz w:val="36"/>
          <w:szCs w:val="20"/>
          <w:lang w:val="ru-RU" w:eastAsia="zh-CN"/>
        </w:rPr>
      </w:pPr>
      <w:r w:rsidRPr="00775788">
        <w:rPr>
          <w:b/>
          <w:color w:val="00000A"/>
          <w:sz w:val="36"/>
          <w:szCs w:val="20"/>
          <w:lang w:val="ru-RU" w:eastAsia="zh-CN"/>
        </w:rPr>
        <w:t>АДМИНИСТРАЦИЯ БАЛАХТИНСКОГО РАЙОНА</w:t>
      </w:r>
    </w:p>
    <w:p w:rsidR="004A4BBF" w:rsidRPr="00775788" w:rsidRDefault="004A4BBF" w:rsidP="004A4BBF">
      <w:pPr>
        <w:keepNext/>
        <w:widowControl w:val="0"/>
        <w:tabs>
          <w:tab w:val="left" w:pos="-2410"/>
        </w:tabs>
        <w:suppressAutoHyphens/>
        <w:spacing w:after="200" w:line="276" w:lineRule="auto"/>
        <w:ind w:firstLine="0"/>
        <w:jc w:val="center"/>
        <w:outlineLvl w:val="0"/>
        <w:rPr>
          <w:b/>
          <w:color w:val="00000A"/>
          <w:sz w:val="40"/>
          <w:szCs w:val="20"/>
          <w:lang w:val="ru-RU" w:eastAsia="zh-CN"/>
        </w:rPr>
      </w:pPr>
      <w:r w:rsidRPr="00775788">
        <w:rPr>
          <w:b/>
          <w:color w:val="00000A"/>
          <w:sz w:val="40"/>
          <w:szCs w:val="20"/>
          <w:lang w:val="ru-RU" w:eastAsia="zh-CN"/>
        </w:rPr>
        <w:t>Постановление</w:t>
      </w:r>
    </w:p>
    <w:p w:rsidR="004A4BBF" w:rsidRPr="00775788" w:rsidRDefault="004A4BBF" w:rsidP="004A4BBF">
      <w:pPr>
        <w:widowControl w:val="0"/>
        <w:tabs>
          <w:tab w:val="left" w:pos="-2410"/>
        </w:tabs>
        <w:suppressAutoHyphens/>
        <w:spacing w:after="200" w:line="276" w:lineRule="auto"/>
        <w:ind w:firstLine="0"/>
        <w:rPr>
          <w:color w:val="00000A"/>
          <w:szCs w:val="28"/>
          <w:lang w:val="ru-RU" w:eastAsia="zh-CN"/>
        </w:rPr>
      </w:pPr>
      <w:r>
        <w:rPr>
          <w:color w:val="00000A"/>
          <w:sz w:val="20"/>
          <w:szCs w:val="20"/>
          <w:lang w:val="ru-RU" w:eastAsia="zh-CN"/>
        </w:rPr>
        <w:t>о</w:t>
      </w:r>
      <w:r w:rsidRPr="00775788">
        <w:rPr>
          <w:color w:val="00000A"/>
          <w:sz w:val="20"/>
          <w:szCs w:val="20"/>
          <w:lang w:val="ru-RU" w:eastAsia="zh-CN"/>
        </w:rPr>
        <w:t>т</w:t>
      </w:r>
      <w:r>
        <w:rPr>
          <w:color w:val="00000A"/>
          <w:sz w:val="20"/>
          <w:szCs w:val="20"/>
          <w:lang w:val="ru-RU" w:eastAsia="zh-CN"/>
        </w:rPr>
        <w:t> </w:t>
      </w:r>
      <w:r>
        <w:rPr>
          <w:color w:val="00000A"/>
          <w:sz w:val="20"/>
          <w:szCs w:val="20"/>
          <w:lang w:val="ru-RU" w:eastAsia="zh-CN"/>
        </w:rPr>
        <w:tab/>
      </w:r>
      <w:r>
        <w:rPr>
          <w:color w:val="00000A"/>
          <w:sz w:val="20"/>
          <w:szCs w:val="20"/>
          <w:lang w:val="ru-RU" w:eastAsia="zh-CN"/>
        </w:rPr>
        <w:tab/>
      </w:r>
      <w:r>
        <w:rPr>
          <w:color w:val="00000A"/>
          <w:sz w:val="20"/>
          <w:szCs w:val="20"/>
          <w:lang w:val="ru-RU" w:eastAsia="zh-CN"/>
        </w:rPr>
        <w:tab/>
      </w:r>
      <w:r>
        <w:rPr>
          <w:color w:val="00000A"/>
          <w:sz w:val="20"/>
          <w:szCs w:val="20"/>
          <w:lang w:val="ru-RU" w:eastAsia="zh-CN"/>
        </w:rPr>
        <w:tab/>
      </w:r>
      <w:r>
        <w:rPr>
          <w:color w:val="00000A"/>
          <w:sz w:val="20"/>
          <w:szCs w:val="20"/>
          <w:lang w:val="ru-RU" w:eastAsia="zh-CN"/>
        </w:rPr>
        <w:tab/>
      </w:r>
      <w:r>
        <w:rPr>
          <w:color w:val="00000A"/>
          <w:sz w:val="20"/>
          <w:szCs w:val="20"/>
          <w:lang w:val="ru-RU" w:eastAsia="zh-CN"/>
        </w:rPr>
        <w:tab/>
        <w:t>п. Балахта</w:t>
      </w:r>
      <w:r>
        <w:rPr>
          <w:color w:val="00000A"/>
          <w:sz w:val="20"/>
          <w:szCs w:val="20"/>
          <w:lang w:val="ru-RU" w:eastAsia="zh-CN"/>
        </w:rPr>
        <w:tab/>
      </w:r>
      <w:r>
        <w:rPr>
          <w:color w:val="00000A"/>
          <w:sz w:val="20"/>
          <w:szCs w:val="20"/>
          <w:lang w:val="ru-RU" w:eastAsia="zh-CN"/>
        </w:rPr>
        <w:tab/>
      </w:r>
      <w:r>
        <w:rPr>
          <w:color w:val="00000A"/>
          <w:sz w:val="20"/>
          <w:szCs w:val="20"/>
          <w:lang w:val="ru-RU" w:eastAsia="zh-CN"/>
        </w:rPr>
        <w:tab/>
      </w:r>
      <w:r>
        <w:rPr>
          <w:color w:val="00000A"/>
          <w:sz w:val="20"/>
          <w:szCs w:val="20"/>
          <w:lang w:val="ru-RU" w:eastAsia="zh-CN"/>
        </w:rPr>
        <w:tab/>
      </w:r>
      <w:r>
        <w:rPr>
          <w:color w:val="00000A"/>
          <w:sz w:val="20"/>
          <w:szCs w:val="20"/>
          <w:lang w:val="ru-RU" w:eastAsia="zh-CN"/>
        </w:rPr>
        <w:tab/>
      </w:r>
      <w:r w:rsidRPr="00775788">
        <w:rPr>
          <w:color w:val="00000A"/>
          <w:sz w:val="20"/>
          <w:szCs w:val="20"/>
          <w:lang w:val="ru-RU" w:eastAsia="zh-CN"/>
        </w:rPr>
        <w:t>№</w:t>
      </w:r>
      <w:r>
        <w:rPr>
          <w:color w:val="00000A"/>
          <w:sz w:val="20"/>
          <w:szCs w:val="20"/>
          <w:lang w:val="ru-RU" w:eastAsia="zh-CN"/>
        </w:rPr>
        <w:t> </w:t>
      </w:r>
    </w:p>
    <w:p w:rsidR="004A4BBF" w:rsidRPr="00775788" w:rsidRDefault="004A4BBF" w:rsidP="004A4BBF">
      <w:pPr>
        <w:widowControl w:val="0"/>
        <w:suppressAutoHyphens/>
        <w:spacing w:after="0" w:line="240" w:lineRule="auto"/>
        <w:ind w:firstLine="0"/>
        <w:rPr>
          <w:rFonts w:eastAsia="Lucida Sans Unicode"/>
          <w:b/>
          <w:color w:val="auto"/>
          <w:kern w:val="1"/>
          <w:szCs w:val="28"/>
          <w:lang w:val="ru-RU" w:eastAsia="zh-CN"/>
        </w:rPr>
      </w:pPr>
      <w:r w:rsidRPr="00775788">
        <w:rPr>
          <w:rFonts w:eastAsia="Lucida Sans Unicode"/>
          <w:b/>
          <w:color w:val="auto"/>
          <w:kern w:val="1"/>
          <w:szCs w:val="28"/>
          <w:lang w:val="ru-RU" w:eastAsia="zh-CN"/>
        </w:rPr>
        <w:t xml:space="preserve">Об утверждении административного регламента предоставления муниципальной услуги </w:t>
      </w:r>
      <w:r w:rsidRPr="004A4BBF">
        <w:rPr>
          <w:rFonts w:eastAsia="Lucida Sans Unicode"/>
          <w:b/>
          <w:bCs/>
          <w:color w:val="auto"/>
          <w:kern w:val="1"/>
          <w:szCs w:val="28"/>
          <w:lang w:val="ru-RU" w:eastAsia="zh-CN"/>
        </w:rPr>
        <w:t>«Организация отдыха и оздоровления детей в каникулярное время» на территории Балахтинского района</w:t>
      </w:r>
    </w:p>
    <w:p w:rsidR="004A4BBF" w:rsidRPr="00775788" w:rsidRDefault="004A4BBF" w:rsidP="004A4BBF">
      <w:pPr>
        <w:widowControl w:val="0"/>
        <w:suppressAutoHyphens/>
        <w:spacing w:after="0" w:line="240" w:lineRule="auto"/>
        <w:ind w:firstLine="0"/>
        <w:rPr>
          <w:rFonts w:eastAsia="Lucida Sans Unicode"/>
          <w:color w:val="auto"/>
          <w:kern w:val="1"/>
          <w:sz w:val="24"/>
          <w:szCs w:val="24"/>
          <w:lang w:val="ru-RU" w:eastAsia="zh-CN"/>
        </w:rPr>
      </w:pPr>
    </w:p>
    <w:p w:rsidR="004A4BBF" w:rsidRPr="00775788" w:rsidRDefault="004A4BBF" w:rsidP="004A4BBF">
      <w:pPr>
        <w:widowControl w:val="0"/>
        <w:tabs>
          <w:tab w:val="left" w:pos="-2410"/>
        </w:tabs>
        <w:suppressAutoHyphens/>
        <w:spacing w:after="0" w:line="240" w:lineRule="auto"/>
        <w:outlineLvl w:val="7"/>
        <w:rPr>
          <w:color w:val="00000A"/>
          <w:szCs w:val="28"/>
          <w:lang w:val="ru-RU" w:eastAsia="zh-CN"/>
        </w:rPr>
      </w:pPr>
      <w:r w:rsidRPr="00775788">
        <w:rPr>
          <w:color w:val="00000A"/>
          <w:szCs w:val="28"/>
          <w:lang w:val="ru-RU" w:eastAsia="zh-CN"/>
        </w:rPr>
        <w:t xml:space="preserve">В соответствии с Федеральным законом от 29.12.2012г. № 273-ФЗ </w:t>
      </w:r>
      <w:r w:rsidRPr="00775788">
        <w:rPr>
          <w:color w:val="00000A"/>
          <w:szCs w:val="28"/>
          <w:lang w:val="ru-RU" w:eastAsia="zh-CN"/>
        </w:rPr>
        <w:br/>
        <w:t xml:space="preserve">«Об образовании в Российской Федерации», Федеральным </w:t>
      </w:r>
      <w:r w:rsidRPr="00775788">
        <w:rPr>
          <w:szCs w:val="28"/>
          <w:lang w:val="ru-RU" w:eastAsia="zh-CN"/>
        </w:rPr>
        <w:t xml:space="preserve">законом </w:t>
      </w:r>
      <w:r>
        <w:rPr>
          <w:szCs w:val="28"/>
          <w:lang w:val="ru-RU" w:eastAsia="zh-CN"/>
        </w:rPr>
        <w:br/>
      </w:r>
      <w:hyperlink r:id="rId9" w:history="1">
        <w:r w:rsidRPr="00775788">
          <w:rPr>
            <w:szCs w:val="28"/>
            <w:lang w:val="ru-RU" w:eastAsia="zh-CN"/>
          </w:rPr>
          <w:t>от 06.10.2003 № 131-ФЗ</w:t>
        </w:r>
      </w:hyperlink>
      <w:r w:rsidRPr="00775788">
        <w:rPr>
          <w:szCs w:val="28"/>
          <w:lang w:val="ru-RU" w:eastAsia="zh-CN"/>
        </w:rPr>
        <w:t xml:space="preserve"> </w:t>
      </w:r>
      <w:r w:rsidRPr="00775788">
        <w:rPr>
          <w:color w:val="00000A"/>
          <w:szCs w:val="28"/>
          <w:lang w:val="ru-RU" w:eastAsia="zh-CN"/>
        </w:rPr>
        <w:t xml:space="preserve">«Об общих принципах организации местного самоуправления в Российской Федерации» Федеральным </w:t>
      </w:r>
      <w:hyperlink r:id="rId10" w:history="1">
        <w:r w:rsidRPr="00775788">
          <w:rPr>
            <w:color w:val="00000A"/>
            <w:szCs w:val="28"/>
            <w:lang w:val="ru-RU" w:eastAsia="zh-CN"/>
          </w:rPr>
          <w:t>Законом</w:t>
        </w:r>
      </w:hyperlink>
      <w:r w:rsidRPr="00775788">
        <w:rPr>
          <w:color w:val="00000A"/>
          <w:szCs w:val="28"/>
          <w:lang w:val="ru-RU" w:eastAsia="zh-CN"/>
        </w:rPr>
        <w:t xml:space="preserve"> </w:t>
      </w:r>
      <w:r>
        <w:rPr>
          <w:color w:val="00000A"/>
          <w:szCs w:val="28"/>
          <w:lang w:val="ru-RU" w:eastAsia="zh-CN"/>
        </w:rPr>
        <w:br/>
        <w:t xml:space="preserve">от 27.07.2010г. </w:t>
      </w:r>
      <w:r w:rsidRPr="00775788">
        <w:rPr>
          <w:color w:val="00000A"/>
          <w:szCs w:val="28"/>
          <w:lang w:val="ru-RU" w:eastAsia="zh-CN"/>
        </w:rPr>
        <w:t xml:space="preserve">№ 210-ФЗ «Об организации предоставления государственных </w:t>
      </w:r>
      <w:r>
        <w:rPr>
          <w:color w:val="00000A"/>
          <w:szCs w:val="28"/>
          <w:lang w:val="ru-RU" w:eastAsia="zh-CN"/>
        </w:rPr>
        <w:br/>
      </w:r>
      <w:r w:rsidRPr="00775788">
        <w:rPr>
          <w:color w:val="00000A"/>
          <w:szCs w:val="28"/>
          <w:lang w:val="ru-RU" w:eastAsia="zh-CN"/>
        </w:rPr>
        <w:t xml:space="preserve">и муниципальных услуг», руководствуясь </w:t>
      </w:r>
      <w:proofErr w:type="spellStart"/>
      <w:r w:rsidRPr="00775788">
        <w:rPr>
          <w:color w:val="00000A"/>
          <w:szCs w:val="28"/>
          <w:lang w:val="ru-RU" w:eastAsia="zh-CN"/>
        </w:rPr>
        <w:t>ст.ст</w:t>
      </w:r>
      <w:proofErr w:type="spellEnd"/>
      <w:r w:rsidRPr="00775788">
        <w:rPr>
          <w:color w:val="00000A"/>
          <w:szCs w:val="28"/>
          <w:lang w:val="ru-RU" w:eastAsia="zh-CN"/>
        </w:rPr>
        <w:t>. 18, 31 Устава Балахтинского района, ПОСТАНОВЛЯЮ:</w:t>
      </w:r>
    </w:p>
    <w:p w:rsidR="004A4BBF" w:rsidRPr="00775788" w:rsidRDefault="004A4BBF" w:rsidP="004A4BBF">
      <w:pPr>
        <w:widowControl w:val="0"/>
        <w:suppressAutoHyphens/>
        <w:spacing w:after="0" w:line="240" w:lineRule="auto"/>
        <w:ind w:firstLine="708"/>
        <w:rPr>
          <w:rFonts w:eastAsia="Lucida Sans Unicode"/>
          <w:color w:val="auto"/>
          <w:kern w:val="1"/>
          <w:szCs w:val="28"/>
          <w:lang w:val="ru-RU" w:eastAsia="zh-CN"/>
        </w:rPr>
      </w:pPr>
      <w:r w:rsidRPr="00775788">
        <w:rPr>
          <w:rFonts w:eastAsia="Lucida Sans Unicode"/>
          <w:color w:val="auto"/>
          <w:kern w:val="1"/>
          <w:szCs w:val="28"/>
          <w:lang w:val="ru-RU" w:eastAsia="zh-CN"/>
        </w:rPr>
        <w:t xml:space="preserve">1. Утвердить административный регламент предоставления муниципальной услуги </w:t>
      </w:r>
      <w:r w:rsidRPr="00775788">
        <w:rPr>
          <w:rFonts w:eastAsia="Lucida Sans Unicode"/>
          <w:bCs/>
          <w:color w:val="auto"/>
          <w:kern w:val="1"/>
          <w:szCs w:val="28"/>
          <w:lang w:val="ru-RU" w:eastAsia="zh-CN"/>
        </w:rPr>
        <w:t>«</w:t>
      </w:r>
      <w:r w:rsidRPr="004A4BBF">
        <w:rPr>
          <w:rFonts w:eastAsia="Lucida Sans Unicode"/>
          <w:bCs/>
          <w:color w:val="auto"/>
          <w:kern w:val="1"/>
          <w:szCs w:val="28"/>
          <w:lang w:val="ru-RU" w:eastAsia="zh-CN"/>
        </w:rPr>
        <w:t>Организация отдыха и оздоровления детей в каникулярное время</w:t>
      </w:r>
      <w:r w:rsidRPr="00775788">
        <w:rPr>
          <w:rFonts w:eastAsia="Lucida Sans Unicode"/>
          <w:bCs/>
          <w:color w:val="auto"/>
          <w:kern w:val="1"/>
          <w:szCs w:val="28"/>
          <w:lang w:val="ru-RU" w:eastAsia="zh-CN"/>
        </w:rPr>
        <w:t>»</w:t>
      </w:r>
      <w:r w:rsidRPr="00775788">
        <w:rPr>
          <w:rFonts w:eastAsia="Lucida Sans Unicode"/>
          <w:color w:val="auto"/>
          <w:kern w:val="1"/>
          <w:szCs w:val="28"/>
          <w:lang w:val="ru-RU" w:eastAsia="zh-CN"/>
        </w:rPr>
        <w:t>, согласно приложению.</w:t>
      </w:r>
    </w:p>
    <w:p w:rsidR="004A4BBF" w:rsidRPr="00775788" w:rsidRDefault="004A4BBF" w:rsidP="004A4BBF">
      <w:pPr>
        <w:widowControl w:val="0"/>
        <w:suppressAutoHyphens/>
        <w:spacing w:after="0" w:line="240" w:lineRule="auto"/>
        <w:ind w:firstLine="708"/>
        <w:rPr>
          <w:rFonts w:eastAsia="Lucida Sans Unicode"/>
          <w:color w:val="auto"/>
          <w:kern w:val="1"/>
          <w:szCs w:val="28"/>
          <w:lang w:val="ru-RU" w:eastAsia="zh-CN"/>
        </w:rPr>
      </w:pPr>
      <w:r w:rsidRPr="00775788">
        <w:rPr>
          <w:rFonts w:eastAsia="Lucida Sans Unicode"/>
          <w:color w:val="auto"/>
          <w:kern w:val="1"/>
          <w:szCs w:val="28"/>
          <w:lang w:val="ru-RU" w:eastAsia="zh-CN"/>
        </w:rPr>
        <w:t>2. </w:t>
      </w:r>
      <w:proofErr w:type="gramStart"/>
      <w:r w:rsidRPr="00775788">
        <w:rPr>
          <w:rFonts w:eastAsia="Lucida Sans Unicode"/>
          <w:color w:val="auto"/>
          <w:kern w:val="1"/>
          <w:szCs w:val="28"/>
          <w:lang w:val="ru-RU" w:eastAsia="zh-CN"/>
        </w:rPr>
        <w:t>Контроль за</w:t>
      </w:r>
      <w:proofErr w:type="gramEnd"/>
      <w:r w:rsidRPr="00775788">
        <w:rPr>
          <w:rFonts w:eastAsia="Lucida Sans Unicode"/>
          <w:color w:val="auto"/>
          <w:kern w:val="1"/>
          <w:szCs w:val="28"/>
          <w:lang w:val="ru-RU" w:eastAsia="zh-CN"/>
        </w:rPr>
        <w:t xml:space="preserve"> выполнением постановления возложить на руководителя управления образования администрации Балахтинского района К.А. Кузьмина.</w:t>
      </w:r>
    </w:p>
    <w:p w:rsidR="004A4BBF" w:rsidRPr="00775788" w:rsidRDefault="004A4BBF" w:rsidP="004A4BBF">
      <w:pPr>
        <w:widowControl w:val="0"/>
        <w:suppressAutoHyphens/>
        <w:spacing w:after="0" w:line="240" w:lineRule="auto"/>
        <w:ind w:firstLine="708"/>
        <w:rPr>
          <w:rFonts w:eastAsia="Lucida Sans Unicode"/>
          <w:color w:val="auto"/>
          <w:kern w:val="1"/>
          <w:szCs w:val="28"/>
          <w:lang w:val="ru-RU" w:eastAsia="zh-CN"/>
        </w:rPr>
      </w:pPr>
      <w:r w:rsidRPr="00775788">
        <w:rPr>
          <w:rFonts w:eastAsia="Lucida Sans Unicode"/>
          <w:color w:val="auto"/>
          <w:kern w:val="1"/>
          <w:szCs w:val="28"/>
          <w:lang w:val="ru-RU" w:eastAsia="zh-CN"/>
        </w:rPr>
        <w:t>3.</w:t>
      </w:r>
      <w:r w:rsidRPr="00775788">
        <w:rPr>
          <w:color w:val="00000A"/>
          <w:szCs w:val="28"/>
          <w:lang w:val="ru-RU" w:eastAsia="zh-CN"/>
        </w:rPr>
        <w:t> Разместить настоящее постановление на сайте администрации Балахтинского района (</w:t>
      </w:r>
      <w:proofErr w:type="spellStart"/>
      <w:r w:rsidRPr="00775788">
        <w:rPr>
          <w:color w:val="00000A"/>
          <w:szCs w:val="28"/>
          <w:lang w:val="ru-RU" w:eastAsia="zh-CN"/>
        </w:rPr>
        <w:t>балахтинскийрайон</w:t>
      </w:r>
      <w:proofErr w:type="gramStart"/>
      <w:r w:rsidRPr="00775788">
        <w:rPr>
          <w:color w:val="00000A"/>
          <w:szCs w:val="28"/>
          <w:lang w:val="ru-RU" w:eastAsia="zh-CN"/>
        </w:rPr>
        <w:t>.р</w:t>
      </w:r>
      <w:proofErr w:type="gramEnd"/>
      <w:r w:rsidRPr="00775788">
        <w:rPr>
          <w:color w:val="00000A"/>
          <w:szCs w:val="28"/>
          <w:lang w:val="ru-RU" w:eastAsia="zh-CN"/>
        </w:rPr>
        <w:t>ф</w:t>
      </w:r>
      <w:proofErr w:type="spellEnd"/>
      <w:r w:rsidRPr="00775788">
        <w:rPr>
          <w:color w:val="00000A"/>
          <w:szCs w:val="28"/>
          <w:lang w:val="ru-RU" w:eastAsia="zh-CN"/>
        </w:rPr>
        <w:t>).</w:t>
      </w:r>
    </w:p>
    <w:p w:rsidR="004A4BBF" w:rsidRPr="00775788" w:rsidRDefault="004A4BBF" w:rsidP="004A4BBF">
      <w:pPr>
        <w:widowControl w:val="0"/>
        <w:suppressAutoHyphens/>
        <w:spacing w:after="0" w:line="240" w:lineRule="auto"/>
        <w:ind w:firstLine="708"/>
        <w:rPr>
          <w:rFonts w:eastAsia="Lucida Sans Unicode"/>
          <w:color w:val="auto"/>
          <w:kern w:val="1"/>
          <w:szCs w:val="28"/>
          <w:lang w:val="ru-RU" w:eastAsia="zh-CN"/>
        </w:rPr>
      </w:pPr>
      <w:r w:rsidRPr="00775788">
        <w:rPr>
          <w:color w:val="00000A"/>
          <w:szCs w:val="28"/>
          <w:lang w:val="ru-RU" w:eastAsia="zh-CN"/>
        </w:rPr>
        <w:t xml:space="preserve">4. Настоящее </w:t>
      </w:r>
      <w:r>
        <w:rPr>
          <w:color w:val="00000A"/>
          <w:szCs w:val="28"/>
          <w:lang w:val="ru-RU" w:eastAsia="zh-CN"/>
        </w:rPr>
        <w:t>п</w:t>
      </w:r>
      <w:r w:rsidRPr="00775788">
        <w:rPr>
          <w:color w:val="00000A"/>
          <w:szCs w:val="28"/>
          <w:lang w:val="ru-RU" w:eastAsia="zh-CN"/>
        </w:rPr>
        <w:t xml:space="preserve">остановление вступает в силу в день, следующий </w:t>
      </w:r>
      <w:r w:rsidRPr="00775788">
        <w:rPr>
          <w:color w:val="00000A"/>
          <w:szCs w:val="28"/>
          <w:lang w:val="ru-RU" w:eastAsia="zh-CN"/>
        </w:rPr>
        <w:br/>
        <w:t xml:space="preserve">за днем его официального опубликования </w:t>
      </w:r>
      <w:r>
        <w:rPr>
          <w:color w:val="00000A"/>
          <w:szCs w:val="28"/>
          <w:lang w:val="ru-RU" w:eastAsia="zh-CN"/>
        </w:rPr>
        <w:t>в сетевом издании – официальный сайт</w:t>
      </w:r>
      <w:r w:rsidRPr="00775788">
        <w:rPr>
          <w:color w:val="00000A"/>
          <w:szCs w:val="28"/>
          <w:lang w:val="ru-RU" w:eastAsia="zh-CN"/>
        </w:rPr>
        <w:t xml:space="preserve"> газет</w:t>
      </w:r>
      <w:r>
        <w:rPr>
          <w:color w:val="00000A"/>
          <w:szCs w:val="28"/>
          <w:lang w:val="ru-RU" w:eastAsia="zh-CN"/>
        </w:rPr>
        <w:t>ы</w:t>
      </w:r>
      <w:r w:rsidRPr="00775788">
        <w:rPr>
          <w:color w:val="00000A"/>
          <w:szCs w:val="28"/>
          <w:lang w:val="ru-RU" w:eastAsia="zh-CN"/>
        </w:rPr>
        <w:t xml:space="preserve"> «Сельская новь».</w:t>
      </w:r>
    </w:p>
    <w:p w:rsidR="004A4BBF" w:rsidRPr="00775788" w:rsidRDefault="004A4BBF" w:rsidP="004A4BBF">
      <w:pPr>
        <w:widowControl w:val="0"/>
        <w:tabs>
          <w:tab w:val="left" w:pos="7938"/>
        </w:tabs>
        <w:suppressAutoHyphens/>
        <w:spacing w:after="0" w:line="240" w:lineRule="auto"/>
        <w:ind w:firstLine="0"/>
        <w:rPr>
          <w:rFonts w:eastAsia="Lucida Sans Unicode"/>
          <w:color w:val="auto"/>
          <w:kern w:val="1"/>
          <w:szCs w:val="28"/>
          <w:lang w:val="ru-RU" w:eastAsia="zh-CN"/>
        </w:rPr>
      </w:pPr>
    </w:p>
    <w:p w:rsidR="004A4BBF" w:rsidRPr="00775788" w:rsidRDefault="004A4BBF" w:rsidP="004A4BBF">
      <w:pPr>
        <w:widowControl w:val="0"/>
        <w:tabs>
          <w:tab w:val="left" w:pos="7938"/>
        </w:tabs>
        <w:suppressAutoHyphens/>
        <w:spacing w:after="0" w:line="240" w:lineRule="auto"/>
        <w:ind w:firstLine="0"/>
        <w:rPr>
          <w:rFonts w:eastAsia="Lucida Sans Unicode"/>
          <w:color w:val="auto"/>
          <w:kern w:val="1"/>
          <w:szCs w:val="28"/>
          <w:lang w:val="ru-RU" w:eastAsia="zh-CN"/>
        </w:rPr>
      </w:pPr>
    </w:p>
    <w:p w:rsidR="004A4BBF" w:rsidRPr="00775788" w:rsidRDefault="004A4BBF" w:rsidP="004A4BBF">
      <w:pPr>
        <w:widowControl w:val="0"/>
        <w:tabs>
          <w:tab w:val="left" w:pos="7938"/>
        </w:tabs>
        <w:suppressAutoHyphens/>
        <w:spacing w:after="0" w:line="240" w:lineRule="auto"/>
        <w:ind w:firstLine="0"/>
        <w:rPr>
          <w:rFonts w:eastAsia="Lucida Sans Unicode"/>
          <w:color w:val="auto"/>
          <w:kern w:val="1"/>
          <w:szCs w:val="28"/>
          <w:lang w:val="ru-RU" w:eastAsia="zh-CN"/>
        </w:rPr>
      </w:pPr>
    </w:p>
    <w:p w:rsidR="004A4BBF" w:rsidRPr="00775788" w:rsidRDefault="004A4BBF" w:rsidP="004A4BBF">
      <w:pPr>
        <w:widowControl w:val="0"/>
        <w:tabs>
          <w:tab w:val="left" w:pos="7938"/>
        </w:tabs>
        <w:suppressAutoHyphens/>
        <w:spacing w:after="0" w:line="240" w:lineRule="auto"/>
        <w:ind w:firstLine="0"/>
        <w:rPr>
          <w:bCs/>
          <w:color w:val="auto"/>
          <w:sz w:val="24"/>
          <w:szCs w:val="24"/>
          <w:lang w:val="ru-RU" w:eastAsia="ru-RU"/>
        </w:rPr>
      </w:pPr>
      <w:r w:rsidRPr="00775788">
        <w:rPr>
          <w:rFonts w:eastAsia="Lucida Sans Unicode"/>
          <w:color w:val="auto"/>
          <w:kern w:val="1"/>
          <w:szCs w:val="28"/>
          <w:lang w:val="ru-RU" w:eastAsia="zh-CN"/>
        </w:rPr>
        <w:t>Глава района                                                                                     В.А. Аниканов</w:t>
      </w:r>
    </w:p>
    <w:p w:rsidR="00AD3671" w:rsidRDefault="00AD3671">
      <w:pPr>
        <w:spacing w:after="160" w:line="259" w:lineRule="auto"/>
        <w:ind w:firstLine="0"/>
        <w:jc w:val="left"/>
        <w:rPr>
          <w:lang w:val="ru-RU"/>
        </w:rPr>
      </w:pPr>
      <w:r>
        <w:rPr>
          <w:lang w:val="ru-RU"/>
        </w:rPr>
        <w:br w:type="page"/>
      </w:r>
    </w:p>
    <w:p w:rsidR="00AD3671" w:rsidRPr="00AD3671" w:rsidRDefault="00AD3671" w:rsidP="00AD3671">
      <w:pPr>
        <w:widowControl w:val="0"/>
        <w:autoSpaceDE w:val="0"/>
        <w:autoSpaceDN w:val="0"/>
        <w:adjustRightInd w:val="0"/>
        <w:spacing w:after="0" w:line="240" w:lineRule="auto"/>
        <w:ind w:firstLine="0"/>
        <w:jc w:val="right"/>
        <w:rPr>
          <w:color w:val="auto"/>
          <w:szCs w:val="28"/>
          <w:lang w:val="ru-RU" w:eastAsia="ru-RU"/>
        </w:rPr>
      </w:pPr>
      <w:r w:rsidRPr="00AD3671">
        <w:rPr>
          <w:color w:val="auto"/>
          <w:szCs w:val="28"/>
          <w:lang w:val="ru-RU" w:eastAsia="ru-RU"/>
        </w:rPr>
        <w:lastRenderedPageBreak/>
        <w:t>Приложение</w:t>
      </w:r>
    </w:p>
    <w:p w:rsidR="00AD3671" w:rsidRPr="00AD3671" w:rsidRDefault="00AD3671" w:rsidP="00AD3671">
      <w:pPr>
        <w:widowControl w:val="0"/>
        <w:autoSpaceDE w:val="0"/>
        <w:autoSpaceDN w:val="0"/>
        <w:adjustRightInd w:val="0"/>
        <w:spacing w:after="0" w:line="240" w:lineRule="auto"/>
        <w:ind w:firstLine="0"/>
        <w:jc w:val="right"/>
        <w:rPr>
          <w:color w:val="auto"/>
          <w:szCs w:val="28"/>
          <w:lang w:val="ru-RU" w:eastAsia="ru-RU"/>
        </w:rPr>
      </w:pPr>
      <w:r w:rsidRPr="00AD3671">
        <w:rPr>
          <w:color w:val="auto"/>
          <w:szCs w:val="28"/>
          <w:lang w:val="ru-RU" w:eastAsia="ru-RU"/>
        </w:rPr>
        <w:t>к постановлению администрации</w:t>
      </w:r>
    </w:p>
    <w:p w:rsidR="00AD3671" w:rsidRPr="00AD3671" w:rsidRDefault="00AD3671" w:rsidP="00AD3671">
      <w:pPr>
        <w:widowControl w:val="0"/>
        <w:autoSpaceDE w:val="0"/>
        <w:autoSpaceDN w:val="0"/>
        <w:adjustRightInd w:val="0"/>
        <w:spacing w:after="0" w:line="240" w:lineRule="auto"/>
        <w:ind w:firstLine="0"/>
        <w:jc w:val="right"/>
        <w:rPr>
          <w:color w:val="auto"/>
          <w:szCs w:val="28"/>
          <w:lang w:val="ru-RU" w:eastAsia="ru-RU"/>
        </w:rPr>
      </w:pPr>
      <w:r w:rsidRPr="00AD3671">
        <w:rPr>
          <w:color w:val="auto"/>
          <w:szCs w:val="28"/>
          <w:lang w:val="ru-RU" w:eastAsia="ru-RU"/>
        </w:rPr>
        <w:t>Балахтинского района</w:t>
      </w:r>
    </w:p>
    <w:p w:rsidR="00AD3671" w:rsidRPr="00AD3671" w:rsidRDefault="00AD3671" w:rsidP="00AD3671">
      <w:pPr>
        <w:widowControl w:val="0"/>
        <w:autoSpaceDE w:val="0"/>
        <w:autoSpaceDN w:val="0"/>
        <w:adjustRightInd w:val="0"/>
        <w:spacing w:after="0" w:line="240" w:lineRule="auto"/>
        <w:ind w:firstLine="0"/>
        <w:jc w:val="right"/>
        <w:rPr>
          <w:color w:val="auto"/>
          <w:szCs w:val="28"/>
          <w:lang w:val="ru-RU" w:eastAsia="ru-RU"/>
        </w:rPr>
      </w:pPr>
      <w:r w:rsidRPr="00AD3671">
        <w:rPr>
          <w:color w:val="auto"/>
          <w:szCs w:val="28"/>
          <w:lang w:val="ru-RU" w:eastAsia="ru-RU"/>
        </w:rPr>
        <w:t>от ___________ 2025 г. № __________</w:t>
      </w:r>
    </w:p>
    <w:p w:rsidR="00AD3671" w:rsidRPr="00AD3671" w:rsidRDefault="00AD3671" w:rsidP="00AD3671">
      <w:pPr>
        <w:widowControl w:val="0"/>
        <w:autoSpaceDE w:val="0"/>
        <w:autoSpaceDN w:val="0"/>
        <w:adjustRightInd w:val="0"/>
        <w:spacing w:after="0" w:line="240" w:lineRule="auto"/>
        <w:ind w:firstLine="540"/>
        <w:rPr>
          <w:color w:val="auto"/>
          <w:szCs w:val="28"/>
          <w:lang w:val="ru-RU" w:eastAsia="ru-RU"/>
        </w:rPr>
      </w:pPr>
    </w:p>
    <w:p w:rsidR="00AD3671" w:rsidRPr="00AD3671" w:rsidRDefault="00AD3671" w:rsidP="00AD3671">
      <w:pPr>
        <w:widowControl w:val="0"/>
        <w:autoSpaceDE w:val="0"/>
        <w:autoSpaceDN w:val="0"/>
        <w:adjustRightInd w:val="0"/>
        <w:spacing w:after="0" w:line="240" w:lineRule="auto"/>
        <w:ind w:firstLine="540"/>
        <w:rPr>
          <w:color w:val="auto"/>
          <w:szCs w:val="28"/>
          <w:lang w:val="ru-RU" w:eastAsia="ru-RU"/>
        </w:rPr>
      </w:pPr>
    </w:p>
    <w:p w:rsidR="00AD3671" w:rsidRPr="00AD3671" w:rsidRDefault="00AD3671" w:rsidP="00AD3671">
      <w:pPr>
        <w:widowControl w:val="0"/>
        <w:autoSpaceDE w:val="0"/>
        <w:autoSpaceDN w:val="0"/>
        <w:adjustRightInd w:val="0"/>
        <w:spacing w:after="0" w:line="240" w:lineRule="auto"/>
        <w:ind w:firstLine="0"/>
        <w:jc w:val="center"/>
        <w:rPr>
          <w:color w:val="auto"/>
          <w:szCs w:val="28"/>
          <w:lang w:val="ru-RU" w:eastAsia="ru-RU"/>
        </w:rPr>
      </w:pPr>
      <w:r w:rsidRPr="00AD3671">
        <w:rPr>
          <w:color w:val="auto"/>
          <w:szCs w:val="28"/>
          <w:lang w:val="ru-RU" w:eastAsia="ru-RU"/>
        </w:rPr>
        <w:t xml:space="preserve">Административный регламент предоставления муниципальной услуги </w:t>
      </w:r>
    </w:p>
    <w:p w:rsidR="00AD3671" w:rsidRPr="00AD3671" w:rsidRDefault="00AD3671" w:rsidP="00AD3671">
      <w:pPr>
        <w:widowControl w:val="0"/>
        <w:autoSpaceDE w:val="0"/>
        <w:autoSpaceDN w:val="0"/>
        <w:adjustRightInd w:val="0"/>
        <w:spacing w:after="0" w:line="240" w:lineRule="auto"/>
        <w:ind w:firstLine="0"/>
        <w:jc w:val="center"/>
        <w:rPr>
          <w:color w:val="auto"/>
          <w:szCs w:val="28"/>
          <w:lang w:val="ru-RU" w:eastAsia="ru-RU"/>
        </w:rPr>
      </w:pPr>
      <w:r w:rsidRPr="00AD3671">
        <w:rPr>
          <w:color w:val="auto"/>
          <w:szCs w:val="28"/>
          <w:lang w:val="ru-RU" w:eastAsia="ru-RU"/>
        </w:rPr>
        <w:t>«Организация отдыха и оздоровления детей в каникулярное время»</w:t>
      </w:r>
      <w:r w:rsidRPr="00AD3671">
        <w:rPr>
          <w:rFonts w:eastAsia="Calibri"/>
          <w:color w:val="auto"/>
          <w:szCs w:val="28"/>
          <w:lang w:val="ru-RU"/>
        </w:rPr>
        <w:t xml:space="preserve"> </w:t>
      </w:r>
      <w:r>
        <w:rPr>
          <w:rFonts w:eastAsia="Calibri"/>
          <w:color w:val="auto"/>
          <w:szCs w:val="28"/>
          <w:lang w:val="ru-RU"/>
        </w:rPr>
        <w:br/>
      </w:r>
      <w:r w:rsidRPr="00AD3671">
        <w:rPr>
          <w:color w:val="auto"/>
          <w:szCs w:val="28"/>
          <w:lang w:val="ru-RU" w:eastAsia="ru-RU"/>
        </w:rPr>
        <w:t>на территории</w:t>
      </w:r>
      <w:r>
        <w:rPr>
          <w:color w:val="auto"/>
          <w:szCs w:val="28"/>
          <w:lang w:val="ru-RU" w:eastAsia="ru-RU"/>
        </w:rPr>
        <w:t xml:space="preserve"> Балахтинского района</w:t>
      </w:r>
    </w:p>
    <w:p w:rsidR="00AD3671" w:rsidRPr="00AD3671" w:rsidRDefault="00AD3671" w:rsidP="00AD3671">
      <w:pPr>
        <w:widowControl w:val="0"/>
        <w:autoSpaceDE w:val="0"/>
        <w:autoSpaceDN w:val="0"/>
        <w:adjustRightInd w:val="0"/>
        <w:spacing w:after="0" w:line="240" w:lineRule="auto"/>
        <w:ind w:firstLine="0"/>
        <w:jc w:val="center"/>
        <w:rPr>
          <w:color w:val="auto"/>
          <w:szCs w:val="28"/>
          <w:lang w:val="ru-RU" w:eastAsia="ru-RU"/>
        </w:rPr>
      </w:pPr>
    </w:p>
    <w:p w:rsidR="00AD3671" w:rsidRPr="00AD3671" w:rsidRDefault="00AD3671" w:rsidP="00AD3671">
      <w:pPr>
        <w:widowControl w:val="0"/>
        <w:autoSpaceDE w:val="0"/>
        <w:autoSpaceDN w:val="0"/>
        <w:adjustRightInd w:val="0"/>
        <w:spacing w:after="0" w:line="240" w:lineRule="auto"/>
        <w:ind w:firstLine="0"/>
        <w:jc w:val="center"/>
        <w:rPr>
          <w:color w:val="auto"/>
          <w:szCs w:val="28"/>
          <w:lang w:val="ru-RU" w:eastAsia="ru-RU"/>
        </w:rPr>
      </w:pPr>
      <w:r w:rsidRPr="00AD3671">
        <w:rPr>
          <w:color w:val="auto"/>
          <w:szCs w:val="28"/>
          <w:lang w:val="ru-RU" w:eastAsia="ru-RU"/>
        </w:rPr>
        <w:t>(далее - Административный регламент, муниципальная услуга)</w:t>
      </w:r>
    </w:p>
    <w:p w:rsidR="00AD3671" w:rsidRPr="00AD3671" w:rsidRDefault="00AD3671" w:rsidP="00AD3671">
      <w:pPr>
        <w:widowControl w:val="0"/>
        <w:autoSpaceDE w:val="0"/>
        <w:autoSpaceDN w:val="0"/>
        <w:adjustRightInd w:val="0"/>
        <w:spacing w:after="0" w:line="240" w:lineRule="auto"/>
        <w:ind w:firstLine="540"/>
        <w:rPr>
          <w:color w:val="auto"/>
          <w:szCs w:val="28"/>
          <w:lang w:val="ru-RU" w:eastAsia="ru-RU"/>
        </w:rPr>
      </w:pPr>
    </w:p>
    <w:p w:rsidR="00D3245E" w:rsidRPr="00907E8F" w:rsidRDefault="00D3245E" w:rsidP="00D3245E">
      <w:pPr>
        <w:spacing w:after="0" w:line="218" w:lineRule="auto"/>
        <w:ind w:right="391" w:firstLine="0"/>
        <w:jc w:val="center"/>
        <w:rPr>
          <w:b/>
          <w:szCs w:val="28"/>
          <w:lang w:val="ru-RU"/>
        </w:rPr>
      </w:pPr>
    </w:p>
    <w:p w:rsidR="00D3245E" w:rsidRPr="00907E8F" w:rsidRDefault="00D3245E" w:rsidP="00B43EAA">
      <w:pPr>
        <w:numPr>
          <w:ilvl w:val="0"/>
          <w:numId w:val="1"/>
        </w:numPr>
        <w:spacing w:after="0" w:line="221" w:lineRule="auto"/>
        <w:ind w:hanging="731"/>
        <w:jc w:val="center"/>
        <w:rPr>
          <w:b/>
          <w:szCs w:val="28"/>
        </w:rPr>
      </w:pPr>
      <w:proofErr w:type="spellStart"/>
      <w:r w:rsidRPr="00907E8F">
        <w:rPr>
          <w:b/>
          <w:szCs w:val="28"/>
        </w:rPr>
        <w:t>Общие</w:t>
      </w:r>
      <w:proofErr w:type="spellEnd"/>
      <w:r w:rsidRPr="00907E8F">
        <w:rPr>
          <w:b/>
          <w:szCs w:val="28"/>
        </w:rPr>
        <w:t xml:space="preserve"> </w:t>
      </w:r>
      <w:proofErr w:type="spellStart"/>
      <w:r w:rsidRPr="00907E8F">
        <w:rPr>
          <w:b/>
          <w:szCs w:val="28"/>
        </w:rPr>
        <w:t>положения</w:t>
      </w:r>
      <w:proofErr w:type="spellEnd"/>
    </w:p>
    <w:p w:rsidR="00D3245E" w:rsidRPr="00907E8F" w:rsidRDefault="00D3245E" w:rsidP="00B43EAA">
      <w:pPr>
        <w:spacing w:after="0" w:line="222" w:lineRule="auto"/>
        <w:ind w:right="23" w:hanging="10"/>
        <w:jc w:val="center"/>
        <w:rPr>
          <w:b/>
          <w:szCs w:val="28"/>
        </w:rPr>
      </w:pPr>
      <w:proofErr w:type="spellStart"/>
      <w:r w:rsidRPr="00907E8F">
        <w:rPr>
          <w:b/>
          <w:szCs w:val="28"/>
        </w:rPr>
        <w:t>Предмет</w:t>
      </w:r>
      <w:proofErr w:type="spellEnd"/>
      <w:r w:rsidRPr="00907E8F">
        <w:rPr>
          <w:b/>
          <w:szCs w:val="28"/>
        </w:rPr>
        <w:t xml:space="preserve"> </w:t>
      </w:r>
      <w:proofErr w:type="spellStart"/>
      <w:r w:rsidRPr="00907E8F">
        <w:rPr>
          <w:b/>
          <w:szCs w:val="28"/>
        </w:rPr>
        <w:t>регулирования</w:t>
      </w:r>
      <w:proofErr w:type="spellEnd"/>
      <w:r w:rsidRPr="00907E8F">
        <w:rPr>
          <w:b/>
          <w:szCs w:val="28"/>
        </w:rPr>
        <w:t xml:space="preserve"> </w:t>
      </w:r>
      <w:proofErr w:type="spellStart"/>
      <w:r w:rsidRPr="00907E8F">
        <w:rPr>
          <w:b/>
          <w:szCs w:val="28"/>
        </w:rPr>
        <w:t>Административного</w:t>
      </w:r>
      <w:proofErr w:type="spellEnd"/>
      <w:r w:rsidRPr="00907E8F">
        <w:rPr>
          <w:b/>
          <w:szCs w:val="28"/>
        </w:rPr>
        <w:t xml:space="preserve"> </w:t>
      </w:r>
      <w:proofErr w:type="spellStart"/>
      <w:r w:rsidRPr="00907E8F">
        <w:rPr>
          <w:b/>
          <w:szCs w:val="28"/>
        </w:rPr>
        <w:t>регламента</w:t>
      </w:r>
      <w:proofErr w:type="spellEnd"/>
    </w:p>
    <w:p w:rsidR="00907E8F" w:rsidRDefault="00907E8F" w:rsidP="00907E8F">
      <w:pPr>
        <w:ind w:right="8"/>
        <w:rPr>
          <w:lang w:val="ru-RU"/>
        </w:rPr>
      </w:pPr>
    </w:p>
    <w:p w:rsidR="00D3245E" w:rsidRPr="004203D4" w:rsidRDefault="00907E8F" w:rsidP="00907E8F">
      <w:pPr>
        <w:ind w:right="8"/>
        <w:rPr>
          <w:lang w:val="ru-RU"/>
        </w:rPr>
      </w:pPr>
      <w:r>
        <w:rPr>
          <w:lang w:val="ru-RU"/>
        </w:rPr>
        <w:t>1.1. </w:t>
      </w:r>
      <w:r w:rsidR="00D3245E" w:rsidRPr="004203D4">
        <w:rPr>
          <w:lang w:val="ru-RU"/>
        </w:rPr>
        <w:t xml:space="preserve">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w:t>
      </w:r>
      <w:r w:rsidR="00AD3671">
        <w:rPr>
          <w:lang w:val="ru-RU"/>
        </w:rPr>
        <w:br/>
      </w:r>
      <w:r w:rsidR="00D3245E" w:rsidRPr="004203D4">
        <w:rPr>
          <w:lang w:val="ru-RU"/>
        </w:rPr>
        <w:t xml:space="preserve">и доступности предоставления муниципальной услуги, определяет стандарт, сроки и последовательность действий (административных процедур) </w:t>
      </w:r>
      <w:r w:rsidR="00AD3671">
        <w:rPr>
          <w:lang w:val="ru-RU"/>
        </w:rPr>
        <w:br/>
      </w:r>
      <w:r w:rsidR="00D3245E" w:rsidRPr="004203D4">
        <w:rPr>
          <w:lang w:val="ru-RU"/>
        </w:rPr>
        <w:t xml:space="preserve">при осуществлении полномочий по ее предоставлению в </w:t>
      </w:r>
      <w:r w:rsidR="00AD3671">
        <w:rPr>
          <w:lang w:val="ru-RU"/>
        </w:rPr>
        <w:t>Балахтинском районе</w:t>
      </w:r>
      <w:r w:rsidR="00D3245E" w:rsidRPr="004203D4">
        <w:rPr>
          <w:lang w:val="ru-RU"/>
        </w:rPr>
        <w:t>.</w:t>
      </w:r>
    </w:p>
    <w:p w:rsidR="00D3245E" w:rsidRPr="004203D4" w:rsidRDefault="00D3245E" w:rsidP="00D3245E">
      <w:pPr>
        <w:spacing w:after="334"/>
        <w:ind w:left="20" w:right="8"/>
        <w:rPr>
          <w:lang w:val="ru-RU"/>
        </w:rPr>
      </w:pPr>
      <w:r w:rsidRPr="004203D4">
        <w:rPr>
          <w:lang w:val="ru-RU"/>
        </w:rPr>
        <w:t xml:space="preserve">Настоящий Административный регламент регулирует отношения, возникающие между Уполномоченным органом - </w:t>
      </w:r>
      <w:r w:rsidR="00907E8F">
        <w:rPr>
          <w:lang w:val="ru-RU"/>
        </w:rPr>
        <w:t>у</w:t>
      </w:r>
      <w:r w:rsidRPr="004203D4">
        <w:rPr>
          <w:lang w:val="ru-RU"/>
        </w:rPr>
        <w:t xml:space="preserve">правлением образованием </w:t>
      </w:r>
      <w:r w:rsidR="00AD3671">
        <w:rPr>
          <w:lang w:val="ru-RU"/>
        </w:rPr>
        <w:t>а</w:t>
      </w:r>
      <w:r w:rsidRPr="004203D4">
        <w:rPr>
          <w:lang w:val="ru-RU"/>
        </w:rPr>
        <w:t xml:space="preserve">дминистрации </w:t>
      </w:r>
      <w:r w:rsidR="00AD3671">
        <w:rPr>
          <w:lang w:val="ru-RU"/>
        </w:rPr>
        <w:t>Балахтинского района</w:t>
      </w:r>
      <w:r w:rsidRPr="004203D4">
        <w:rPr>
          <w:lang w:val="ru-RU"/>
        </w:rPr>
        <w:t xml:space="preserve"> и заявителями на получение муниципальной услуги при предоставлении муниципальной услуги.</w:t>
      </w:r>
    </w:p>
    <w:p w:rsidR="00D3245E" w:rsidRPr="00B43EAA" w:rsidRDefault="00D3245E" w:rsidP="00D3245E">
      <w:pPr>
        <w:spacing w:after="318" w:line="221" w:lineRule="auto"/>
        <w:ind w:left="741" w:hanging="10"/>
        <w:jc w:val="center"/>
        <w:rPr>
          <w:b/>
          <w:szCs w:val="28"/>
          <w:lang w:val="ru-RU"/>
        </w:rPr>
      </w:pPr>
      <w:r w:rsidRPr="00B43EAA">
        <w:rPr>
          <w:b/>
          <w:szCs w:val="28"/>
          <w:lang w:val="ru-RU"/>
        </w:rPr>
        <w:t>Круг Заявителей</w:t>
      </w:r>
    </w:p>
    <w:p w:rsidR="00325B30" w:rsidRDefault="00907E8F" w:rsidP="00D3245E">
      <w:pPr>
        <w:widowControl w:val="0"/>
        <w:spacing w:after="0" w:line="240" w:lineRule="auto"/>
        <w:ind w:firstLine="708"/>
        <w:outlineLvl w:val="0"/>
        <w:rPr>
          <w:rFonts w:eastAsia="Calibri"/>
          <w:color w:val="auto"/>
          <w:spacing w:val="2"/>
          <w:szCs w:val="28"/>
          <w:lang w:val="ru-RU" w:eastAsia="ru-RU"/>
        </w:rPr>
      </w:pPr>
      <w:r>
        <w:rPr>
          <w:rFonts w:eastAsia="Calibri"/>
          <w:color w:val="auto"/>
          <w:szCs w:val="28"/>
          <w:lang w:val="ru-RU" w:eastAsia="ru-RU"/>
        </w:rPr>
        <w:t>1.2. </w:t>
      </w:r>
      <w:r w:rsidR="00D3245E" w:rsidRPr="004203D4">
        <w:rPr>
          <w:rFonts w:eastAsia="Calibri"/>
          <w:color w:val="auto"/>
          <w:szCs w:val="28"/>
          <w:lang w:val="ru-RU" w:eastAsia="ru-RU"/>
        </w:rPr>
        <w:t xml:space="preserve">Заявителями на получение муниципальной услуги являются родители (законные представители) детей в возрасте от 7 до 18 лет, представители по доверенности, дети в возрасте до 18 лет при приобретении ими полной дееспособности в соответствии с законодательством Российской Федерации, являющимися гражданами </w:t>
      </w:r>
      <w:r w:rsidR="00D3245E" w:rsidRPr="004203D4">
        <w:rPr>
          <w:rFonts w:eastAsia="Calibri"/>
          <w:color w:val="auto"/>
          <w:spacing w:val="2"/>
          <w:szCs w:val="28"/>
          <w:lang w:val="ru-RU" w:eastAsia="ru-RU"/>
        </w:rPr>
        <w:t xml:space="preserve">Российской Федерации, проживающих постоянно или временно на территории </w:t>
      </w:r>
      <w:r w:rsidR="00AD3671">
        <w:rPr>
          <w:rFonts w:eastAsia="Calibri"/>
          <w:color w:val="auto"/>
          <w:spacing w:val="2"/>
          <w:szCs w:val="28"/>
          <w:lang w:val="ru-RU" w:eastAsia="ru-RU"/>
        </w:rPr>
        <w:t>Балахтинского района или</w:t>
      </w:r>
      <w:r w:rsidR="00D3245E" w:rsidRPr="004203D4">
        <w:rPr>
          <w:rFonts w:eastAsia="Calibri"/>
          <w:color w:val="auto"/>
          <w:spacing w:val="2"/>
          <w:szCs w:val="28"/>
          <w:lang w:val="ru-RU" w:eastAsia="ru-RU"/>
        </w:rPr>
        <w:t xml:space="preserve"> получающих общее образование в образовательной организации, расположенной на территории </w:t>
      </w:r>
      <w:r w:rsidR="00AD3671">
        <w:rPr>
          <w:rFonts w:eastAsia="Calibri"/>
          <w:color w:val="auto"/>
          <w:spacing w:val="2"/>
          <w:szCs w:val="28"/>
          <w:lang w:val="ru-RU" w:eastAsia="ru-RU"/>
        </w:rPr>
        <w:t>Балахтинского района</w:t>
      </w:r>
      <w:r w:rsidR="00325B30">
        <w:rPr>
          <w:rFonts w:eastAsia="Calibri"/>
          <w:color w:val="auto"/>
          <w:spacing w:val="2"/>
          <w:szCs w:val="28"/>
          <w:lang w:val="ru-RU" w:eastAsia="ru-RU"/>
        </w:rPr>
        <w:t xml:space="preserve"> (далее - Заявители):</w:t>
      </w:r>
    </w:p>
    <w:p w:rsidR="00325B30" w:rsidRDefault="00D3245E" w:rsidP="00D3245E">
      <w:pPr>
        <w:widowControl w:val="0"/>
        <w:spacing w:after="0" w:line="240" w:lineRule="auto"/>
        <w:ind w:firstLine="708"/>
        <w:outlineLvl w:val="0"/>
        <w:rPr>
          <w:rFonts w:eastAsia="Calibri"/>
          <w:color w:val="auto"/>
          <w:szCs w:val="28"/>
          <w:lang w:val="ru-RU" w:eastAsia="ru-RU"/>
        </w:rPr>
      </w:pPr>
      <w:r w:rsidRPr="004203D4">
        <w:rPr>
          <w:rFonts w:eastAsia="Calibri"/>
          <w:color w:val="auto"/>
          <w:spacing w:val="2"/>
          <w:szCs w:val="28"/>
          <w:lang w:val="ru-RU" w:eastAsia="ru-RU"/>
        </w:rPr>
        <w:t>желающие приобрести детям путевки</w:t>
      </w:r>
      <w:r>
        <w:rPr>
          <w:rFonts w:eastAsia="Calibri"/>
          <w:color w:val="auto"/>
          <w:spacing w:val="2"/>
          <w:szCs w:val="28"/>
          <w:lang w:val="ru-RU" w:eastAsia="ru-RU"/>
        </w:rPr>
        <w:t xml:space="preserve"> с частичной оплатой их стоимости</w:t>
      </w:r>
      <w:r w:rsidRPr="004203D4">
        <w:rPr>
          <w:rFonts w:eastAsia="Calibri"/>
          <w:color w:val="auto"/>
          <w:spacing w:val="2"/>
          <w:szCs w:val="28"/>
          <w:lang w:val="ru-RU" w:eastAsia="ru-RU"/>
        </w:rPr>
        <w:t xml:space="preserve"> </w:t>
      </w:r>
      <w:r w:rsidRPr="004203D4">
        <w:rPr>
          <w:rFonts w:eastAsia="Calibri"/>
          <w:color w:val="auto"/>
          <w:szCs w:val="28"/>
          <w:lang w:val="ru-RU" w:eastAsia="ru-RU"/>
        </w:rPr>
        <w:t>в за</w:t>
      </w:r>
      <w:r w:rsidR="00325B30">
        <w:rPr>
          <w:rFonts w:eastAsia="Calibri"/>
          <w:color w:val="auto"/>
          <w:szCs w:val="28"/>
          <w:lang w:val="ru-RU" w:eastAsia="ru-RU"/>
        </w:rPr>
        <w:t>городные оздоровительные лагеря;</w:t>
      </w:r>
    </w:p>
    <w:p w:rsidR="00325B30" w:rsidRDefault="00D117F4" w:rsidP="00D3245E">
      <w:pPr>
        <w:widowControl w:val="0"/>
        <w:spacing w:after="0" w:line="240" w:lineRule="auto"/>
        <w:ind w:firstLine="708"/>
        <w:outlineLvl w:val="0"/>
        <w:rPr>
          <w:rFonts w:eastAsia="Calibri"/>
          <w:color w:val="auto"/>
          <w:szCs w:val="28"/>
          <w:lang w:val="ru-RU" w:eastAsia="ru-RU"/>
        </w:rPr>
      </w:pPr>
      <w:r>
        <w:rPr>
          <w:rFonts w:eastAsia="Calibri"/>
          <w:color w:val="auto"/>
          <w:szCs w:val="28"/>
          <w:lang w:val="ru-RU" w:eastAsia="ru-RU"/>
        </w:rPr>
        <w:t>желающие получить</w:t>
      </w:r>
      <w:r w:rsidRPr="00D117F4">
        <w:rPr>
          <w:rFonts w:eastAsia="Calibri"/>
          <w:color w:val="auto"/>
          <w:szCs w:val="28"/>
          <w:lang w:val="ru-RU" w:eastAsia="ru-RU"/>
        </w:rPr>
        <w:t xml:space="preserve"> путев</w:t>
      </w:r>
      <w:r>
        <w:rPr>
          <w:rFonts w:eastAsia="Calibri"/>
          <w:color w:val="auto"/>
          <w:szCs w:val="28"/>
          <w:lang w:val="ru-RU" w:eastAsia="ru-RU"/>
        </w:rPr>
        <w:t>ки</w:t>
      </w:r>
      <w:r w:rsidRPr="00D117F4">
        <w:rPr>
          <w:rFonts w:eastAsia="Calibri"/>
          <w:color w:val="auto"/>
          <w:szCs w:val="28"/>
          <w:lang w:val="ru-RU" w:eastAsia="ru-RU"/>
        </w:rPr>
        <w:t xml:space="preserve"> с полной оплатой их стоимости за счет сре</w:t>
      </w:r>
      <w:proofErr w:type="gramStart"/>
      <w:r w:rsidRPr="00D117F4">
        <w:rPr>
          <w:rFonts w:eastAsia="Calibri"/>
          <w:color w:val="auto"/>
          <w:szCs w:val="28"/>
          <w:lang w:val="ru-RU" w:eastAsia="ru-RU"/>
        </w:rPr>
        <w:t>дств кр</w:t>
      </w:r>
      <w:proofErr w:type="gramEnd"/>
      <w:r w:rsidRPr="00D117F4">
        <w:rPr>
          <w:rFonts w:eastAsia="Calibri"/>
          <w:color w:val="auto"/>
          <w:szCs w:val="28"/>
          <w:lang w:val="ru-RU" w:eastAsia="ru-RU"/>
        </w:rPr>
        <w:t xml:space="preserve">аевого бюджета в загородные оздоровительные лагеря </w:t>
      </w:r>
      <w:r>
        <w:rPr>
          <w:rFonts w:eastAsia="Calibri"/>
          <w:color w:val="auto"/>
          <w:szCs w:val="28"/>
          <w:lang w:val="ru-RU" w:eastAsia="ru-RU"/>
        </w:rPr>
        <w:t xml:space="preserve">для </w:t>
      </w:r>
      <w:r w:rsidRPr="00D117F4">
        <w:rPr>
          <w:rFonts w:eastAsia="Calibri"/>
          <w:color w:val="auto"/>
          <w:szCs w:val="28"/>
          <w:lang w:val="ru-RU" w:eastAsia="ru-RU"/>
        </w:rPr>
        <w:t>дет</w:t>
      </w:r>
      <w:r>
        <w:rPr>
          <w:rFonts w:eastAsia="Calibri"/>
          <w:color w:val="auto"/>
          <w:szCs w:val="28"/>
          <w:lang w:val="ru-RU" w:eastAsia="ru-RU"/>
        </w:rPr>
        <w:t>ей-сирот</w:t>
      </w:r>
      <w:r w:rsidRPr="00D117F4">
        <w:rPr>
          <w:rFonts w:eastAsia="Calibri"/>
          <w:color w:val="auto"/>
          <w:szCs w:val="28"/>
          <w:lang w:val="ru-RU" w:eastAsia="ru-RU"/>
        </w:rPr>
        <w:t xml:space="preserve"> и дет</w:t>
      </w:r>
      <w:r>
        <w:rPr>
          <w:rFonts w:eastAsia="Calibri"/>
          <w:color w:val="auto"/>
          <w:szCs w:val="28"/>
          <w:lang w:val="ru-RU" w:eastAsia="ru-RU"/>
        </w:rPr>
        <w:t>ей</w:t>
      </w:r>
      <w:r w:rsidRPr="00D117F4">
        <w:rPr>
          <w:rFonts w:eastAsia="Calibri"/>
          <w:color w:val="auto"/>
          <w:szCs w:val="28"/>
          <w:lang w:val="ru-RU" w:eastAsia="ru-RU"/>
        </w:rPr>
        <w:t>, оставши</w:t>
      </w:r>
      <w:r>
        <w:rPr>
          <w:rFonts w:eastAsia="Calibri"/>
          <w:color w:val="auto"/>
          <w:szCs w:val="28"/>
          <w:lang w:val="ru-RU" w:eastAsia="ru-RU"/>
        </w:rPr>
        <w:t>хся</w:t>
      </w:r>
      <w:r w:rsidRPr="00D117F4">
        <w:rPr>
          <w:rFonts w:eastAsia="Calibri"/>
          <w:color w:val="auto"/>
          <w:szCs w:val="28"/>
          <w:lang w:val="ru-RU" w:eastAsia="ru-RU"/>
        </w:rPr>
        <w:t xml:space="preserve"> без попечения родителей</w:t>
      </w:r>
      <w:r w:rsidR="0005667C">
        <w:rPr>
          <w:rFonts w:eastAsia="Calibri"/>
          <w:color w:val="auto"/>
          <w:szCs w:val="28"/>
          <w:lang w:val="ru-RU" w:eastAsia="ru-RU"/>
        </w:rPr>
        <w:t>.</w:t>
      </w:r>
    </w:p>
    <w:p w:rsidR="00D3245E" w:rsidRPr="004203D4" w:rsidRDefault="00907E8F" w:rsidP="00D3245E">
      <w:pPr>
        <w:spacing w:after="330"/>
        <w:ind w:right="8"/>
        <w:rPr>
          <w:lang w:val="ru-RU"/>
        </w:rPr>
      </w:pPr>
      <w:r>
        <w:rPr>
          <w:lang w:val="ru-RU"/>
        </w:rPr>
        <w:lastRenderedPageBreak/>
        <w:t>1.3. </w:t>
      </w:r>
      <w:r w:rsidR="00D3245E" w:rsidRPr="004203D4">
        <w:rPr>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D3245E" w:rsidRPr="00907E8F" w:rsidRDefault="00D3245E" w:rsidP="00D3245E">
      <w:pPr>
        <w:spacing w:after="314" w:line="222" w:lineRule="auto"/>
        <w:ind w:right="23" w:firstLine="0"/>
        <w:jc w:val="center"/>
        <w:rPr>
          <w:b/>
          <w:szCs w:val="28"/>
          <w:lang w:val="ru-RU"/>
        </w:rPr>
      </w:pPr>
      <w:r w:rsidRPr="00907E8F">
        <w:rPr>
          <w:b/>
          <w:szCs w:val="28"/>
          <w:lang w:val="ru-RU"/>
        </w:rPr>
        <w:t>Требования к порядку информирования о предоставлении муниципальной услуги</w:t>
      </w:r>
    </w:p>
    <w:p w:rsidR="00D3245E" w:rsidRPr="004203D4" w:rsidRDefault="00907E8F" w:rsidP="00907E8F">
      <w:pPr>
        <w:ind w:right="8"/>
        <w:rPr>
          <w:lang w:val="ru-RU"/>
        </w:rPr>
      </w:pPr>
      <w:r>
        <w:rPr>
          <w:lang w:val="ru-RU"/>
        </w:rPr>
        <w:t>1.4. </w:t>
      </w:r>
      <w:r w:rsidR="00D3245E" w:rsidRPr="004203D4">
        <w:rPr>
          <w:lang w:val="ru-RU"/>
        </w:rPr>
        <w:t>Информирование о порядке предоставления муниципальной услуги осуществляется:</w:t>
      </w:r>
    </w:p>
    <w:p w:rsidR="00D3245E" w:rsidRPr="004203D4" w:rsidRDefault="00D3245E" w:rsidP="00D3245E">
      <w:pPr>
        <w:ind w:left="20" w:right="8"/>
        <w:rPr>
          <w:lang w:val="ru-RU"/>
        </w:rPr>
      </w:pPr>
      <w:r w:rsidRPr="004203D4">
        <w:rPr>
          <w:lang w:val="ru-RU"/>
        </w:rPr>
        <w:t xml:space="preserve">непосредственно при личном приеме Заявителя в </w:t>
      </w:r>
      <w:r w:rsidR="00907E8F">
        <w:rPr>
          <w:lang w:val="ru-RU"/>
        </w:rPr>
        <w:t>у</w:t>
      </w:r>
      <w:r w:rsidRPr="004203D4">
        <w:rPr>
          <w:lang w:val="ru-RU"/>
        </w:rPr>
        <w:t xml:space="preserve">правление образованием </w:t>
      </w:r>
      <w:r w:rsidR="00907E8F">
        <w:rPr>
          <w:lang w:val="ru-RU"/>
        </w:rPr>
        <w:t>администрации Балахтинского района</w:t>
      </w:r>
      <w:r w:rsidRPr="004203D4">
        <w:rPr>
          <w:lang w:val="ru-RU"/>
        </w:rPr>
        <w:t xml:space="preserve"> </w:t>
      </w:r>
      <w:r w:rsidR="00907E8F">
        <w:rPr>
          <w:lang w:val="ru-RU"/>
        </w:rPr>
        <w:t>(далее — Уполномоченный орган);</w:t>
      </w:r>
    </w:p>
    <w:p w:rsidR="00D3245E" w:rsidRPr="004203D4" w:rsidRDefault="00D3245E" w:rsidP="00D3245E">
      <w:pPr>
        <w:ind w:left="20" w:right="8"/>
        <w:rPr>
          <w:lang w:val="ru-RU"/>
        </w:rPr>
      </w:pPr>
      <w:r w:rsidRPr="004203D4">
        <w:rPr>
          <w:lang w:val="ru-RU"/>
        </w:rPr>
        <w:t xml:space="preserve">по телефону в Уполномоченном органе; </w:t>
      </w:r>
    </w:p>
    <w:p w:rsidR="00D3245E" w:rsidRPr="004203D4" w:rsidRDefault="00D3245E" w:rsidP="00D3245E">
      <w:pPr>
        <w:ind w:left="20" w:right="8"/>
        <w:rPr>
          <w:lang w:val="ru-RU"/>
        </w:rPr>
      </w:pPr>
      <w:r w:rsidRPr="004203D4">
        <w:rPr>
          <w:lang w:val="ru-RU"/>
        </w:rPr>
        <w:t xml:space="preserve">письменно, в том числе посредством электронной почты, факсимильной связи; </w:t>
      </w:r>
    </w:p>
    <w:p w:rsidR="00D3245E" w:rsidRPr="004203D4" w:rsidRDefault="00D3245E" w:rsidP="00D3245E">
      <w:pPr>
        <w:ind w:left="20" w:right="8"/>
        <w:rPr>
          <w:lang w:val="ru-RU"/>
        </w:rPr>
      </w:pPr>
      <w:r w:rsidRPr="004203D4">
        <w:rPr>
          <w:lang w:val="ru-RU"/>
        </w:rPr>
        <w:t>посредством размещения в открытой и доступной форме информации:</w:t>
      </w:r>
    </w:p>
    <w:p w:rsidR="00D3245E" w:rsidRPr="004203D4" w:rsidRDefault="00D3245E" w:rsidP="00D3245E">
      <w:pPr>
        <w:ind w:left="20" w:right="8"/>
        <w:rPr>
          <w:lang w:val="ru-RU"/>
        </w:rPr>
      </w:pPr>
      <w:r w:rsidRPr="004203D4">
        <w:rPr>
          <w:lang w:val="ru-RU"/>
        </w:rPr>
        <w:t>в федеральной государственной информационной системе «Единый портал государственных и муниципальных услуг (функций)» (</w:t>
      </w:r>
      <w:r w:rsidRPr="004203D4">
        <w:t>https</w:t>
      </w:r>
      <w:r w:rsidRPr="004203D4">
        <w:rPr>
          <w:lang w:val="ru-RU"/>
        </w:rPr>
        <w:t>://</w:t>
      </w:r>
      <w:r w:rsidRPr="004203D4">
        <w:t>www</w:t>
      </w:r>
      <w:r w:rsidRPr="004203D4">
        <w:rPr>
          <w:lang w:val="ru-RU"/>
        </w:rPr>
        <w:t>.</w:t>
      </w:r>
      <w:proofErr w:type="spellStart"/>
      <w:r w:rsidRPr="004203D4">
        <w:t>gosuslugi</w:t>
      </w:r>
      <w:proofErr w:type="spellEnd"/>
      <w:r w:rsidRPr="004203D4">
        <w:rPr>
          <w:lang w:val="ru-RU"/>
        </w:rPr>
        <w:t>.</w:t>
      </w:r>
      <w:proofErr w:type="spellStart"/>
      <w:r w:rsidRPr="004203D4">
        <w:t>ru</w:t>
      </w:r>
      <w:proofErr w:type="spellEnd"/>
      <w:r w:rsidRPr="004203D4">
        <w:rPr>
          <w:lang w:val="ru-RU"/>
        </w:rPr>
        <w:t xml:space="preserve">/) (далее - ЕПГУ); </w:t>
      </w:r>
    </w:p>
    <w:p w:rsidR="00D3245E" w:rsidRPr="00E23753" w:rsidRDefault="00D3245E" w:rsidP="00E23753">
      <w:pPr>
        <w:ind w:left="20" w:right="8"/>
        <w:rPr>
          <w:lang w:val="ru-RU"/>
        </w:rPr>
      </w:pPr>
      <w:r w:rsidRPr="004203D4">
        <w:rPr>
          <w:lang w:val="ru-RU"/>
        </w:rPr>
        <w:t xml:space="preserve">на официальном сайте Уполномоченного органа </w:t>
      </w:r>
      <w:r w:rsidRPr="004203D4">
        <w:rPr>
          <w:color w:val="auto"/>
          <w:lang w:val="ru-RU"/>
        </w:rPr>
        <w:t>(</w:t>
      </w:r>
      <w:r w:rsidR="00E23753" w:rsidRPr="00E23753">
        <w:t>https</w:t>
      </w:r>
      <w:r w:rsidR="00E23753" w:rsidRPr="00E23753">
        <w:rPr>
          <w:lang w:val="ru-RU"/>
        </w:rPr>
        <w:t>://</w:t>
      </w:r>
      <w:proofErr w:type="spellStart"/>
      <w:r w:rsidR="00E23753" w:rsidRPr="00E23753">
        <w:rPr>
          <w:lang w:val="ru-RU"/>
        </w:rPr>
        <w:t>балахта-обр</w:t>
      </w:r>
      <w:proofErr w:type="gramStart"/>
      <w:r w:rsidR="00E23753" w:rsidRPr="00E23753">
        <w:rPr>
          <w:lang w:val="ru-RU"/>
        </w:rPr>
        <w:t>.р</w:t>
      </w:r>
      <w:proofErr w:type="gramEnd"/>
      <w:r w:rsidR="00E23753" w:rsidRPr="00E23753">
        <w:rPr>
          <w:lang w:val="ru-RU"/>
        </w:rPr>
        <w:t>ф</w:t>
      </w:r>
      <w:proofErr w:type="spellEnd"/>
      <w:r w:rsidRPr="004203D4">
        <w:rPr>
          <w:color w:val="auto"/>
          <w:lang w:val="ru-RU"/>
        </w:rPr>
        <w:t>);</w:t>
      </w:r>
    </w:p>
    <w:p w:rsidR="00D3245E" w:rsidRPr="004203D4" w:rsidRDefault="00D3245E" w:rsidP="00D3245E">
      <w:pPr>
        <w:ind w:left="20" w:right="8"/>
        <w:rPr>
          <w:lang w:val="ru-RU"/>
        </w:rPr>
      </w:pPr>
      <w:r w:rsidRPr="004203D4">
        <w:rPr>
          <w:lang w:val="ru-RU"/>
        </w:rPr>
        <w:t>посредством размещения информации на информационных стендах Уполномоченного органа.</w:t>
      </w:r>
    </w:p>
    <w:p w:rsidR="00D3245E" w:rsidRPr="004203D4" w:rsidRDefault="00E23753" w:rsidP="00E23753">
      <w:pPr>
        <w:spacing w:after="57"/>
        <w:ind w:right="8"/>
        <w:rPr>
          <w:lang w:val="ru-RU"/>
        </w:rPr>
      </w:pPr>
      <w:r>
        <w:rPr>
          <w:lang w:val="ru-RU"/>
        </w:rPr>
        <w:t>1.5. </w:t>
      </w:r>
      <w:r w:rsidR="00D3245E" w:rsidRPr="004203D4">
        <w:rPr>
          <w:lang w:val="ru-RU"/>
        </w:rPr>
        <w:t>Информирование осуществляется по вопросам, касающимся:</w:t>
      </w:r>
    </w:p>
    <w:p w:rsidR="00D3245E" w:rsidRPr="004203D4" w:rsidRDefault="00D3245E" w:rsidP="00D3245E">
      <w:pPr>
        <w:ind w:left="20" w:right="8"/>
        <w:rPr>
          <w:lang w:val="ru-RU"/>
        </w:rPr>
      </w:pPr>
      <w:r w:rsidRPr="004203D4">
        <w:rPr>
          <w:lang w:val="ru-RU"/>
        </w:rPr>
        <w:t xml:space="preserve">способов </w:t>
      </w:r>
      <w:r w:rsidR="00E23753">
        <w:rPr>
          <w:lang w:val="ru-RU"/>
        </w:rPr>
        <w:t xml:space="preserve">и сроков </w:t>
      </w:r>
      <w:r w:rsidRPr="004203D4">
        <w:rPr>
          <w:lang w:val="ru-RU"/>
        </w:rPr>
        <w:t>подачи заявления о предо</w:t>
      </w:r>
      <w:r w:rsidR="00E23753">
        <w:rPr>
          <w:lang w:val="ru-RU"/>
        </w:rPr>
        <w:t>ставлении муниципальной услуги;</w:t>
      </w:r>
    </w:p>
    <w:p w:rsidR="00D3245E" w:rsidRPr="004203D4" w:rsidRDefault="00D3245E" w:rsidP="00D3245E">
      <w:pPr>
        <w:ind w:left="20" w:right="8"/>
        <w:rPr>
          <w:lang w:val="ru-RU"/>
        </w:rPr>
      </w:pPr>
      <w:r w:rsidRPr="004203D4">
        <w:rPr>
          <w:lang w:val="ru-RU"/>
        </w:rPr>
        <w:t>адресов Уполномоченного органа, обращение в которые необходимо для предоставления муниципальной услуги;</w:t>
      </w:r>
    </w:p>
    <w:p w:rsidR="00D3245E" w:rsidRPr="004203D4" w:rsidRDefault="00D3245E" w:rsidP="00D3245E">
      <w:pPr>
        <w:ind w:left="20" w:right="8"/>
        <w:rPr>
          <w:lang w:val="ru-RU"/>
        </w:rPr>
      </w:pPr>
      <w:r w:rsidRPr="004203D4">
        <w:rPr>
          <w:lang w:val="ru-RU"/>
        </w:rPr>
        <w:t xml:space="preserve">справочной информации о работе Уполномоченного органа (структурных подразделений Уполномоченного органа); </w:t>
      </w:r>
    </w:p>
    <w:p w:rsidR="00D3245E" w:rsidRPr="004203D4" w:rsidRDefault="00D3245E" w:rsidP="00D3245E">
      <w:pPr>
        <w:ind w:left="20" w:right="8"/>
        <w:rPr>
          <w:lang w:val="ru-RU"/>
        </w:rPr>
      </w:pPr>
      <w:r w:rsidRPr="004203D4">
        <w:rPr>
          <w:lang w:val="ru-RU"/>
        </w:rPr>
        <w:t>документов, необходимых для предоставления муниципальной услуги и услуг, которые являются необходимыми и обязательными для предо</w:t>
      </w:r>
      <w:r w:rsidR="00E23753">
        <w:rPr>
          <w:lang w:val="ru-RU"/>
        </w:rPr>
        <w:t>ставления муниципальной услуги;</w:t>
      </w:r>
    </w:p>
    <w:p w:rsidR="00D3245E" w:rsidRPr="004203D4" w:rsidRDefault="00D3245E" w:rsidP="00D3245E">
      <w:pPr>
        <w:ind w:left="20" w:right="8"/>
        <w:rPr>
          <w:lang w:val="ru-RU"/>
        </w:rPr>
      </w:pPr>
      <w:r w:rsidRPr="004203D4">
        <w:rPr>
          <w:lang w:val="ru-RU"/>
        </w:rPr>
        <w:t xml:space="preserve">порядка и сроков предоставления муниципальной услуги; </w:t>
      </w:r>
    </w:p>
    <w:p w:rsidR="00D3245E" w:rsidRPr="004203D4" w:rsidRDefault="00D3245E" w:rsidP="00D3245E">
      <w:pPr>
        <w:ind w:left="20" w:right="8"/>
        <w:rPr>
          <w:lang w:val="ru-RU"/>
        </w:rPr>
      </w:pPr>
      <w:r w:rsidRPr="004203D4">
        <w:rPr>
          <w:lang w:val="ru-RU"/>
        </w:rPr>
        <w:t>порядка получения сведений о ходе рассмотрения заявления о предоставлении муниципальной услуги и о результатах предо</w:t>
      </w:r>
      <w:r w:rsidR="00E23753">
        <w:rPr>
          <w:lang w:val="ru-RU"/>
        </w:rPr>
        <w:t>ставления муниципальной услуги;</w:t>
      </w:r>
    </w:p>
    <w:p w:rsidR="00D3245E" w:rsidRPr="004203D4" w:rsidRDefault="00D3245E" w:rsidP="00D3245E">
      <w:pPr>
        <w:ind w:left="20" w:right="8"/>
        <w:rPr>
          <w:lang w:val="ru-RU"/>
        </w:rPr>
      </w:pPr>
      <w:r w:rsidRPr="004203D4">
        <w:rPr>
          <w:lang w:val="ru-RU"/>
        </w:rPr>
        <w:t>по вопросам предоставления услуг, которые являются необходимыми и обязательными для предо</w:t>
      </w:r>
      <w:r w:rsidR="00E23753">
        <w:rPr>
          <w:lang w:val="ru-RU"/>
        </w:rPr>
        <w:t>ставления муниципальной услуги;</w:t>
      </w:r>
    </w:p>
    <w:p w:rsidR="00D3245E" w:rsidRPr="004203D4" w:rsidRDefault="00D3245E" w:rsidP="00D3245E">
      <w:pPr>
        <w:ind w:left="20" w:right="8"/>
        <w:rPr>
          <w:lang w:val="ru-RU"/>
        </w:rPr>
      </w:pPr>
      <w:r w:rsidRPr="004203D4">
        <w:rPr>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245E" w:rsidRPr="004203D4" w:rsidRDefault="00D3245E" w:rsidP="00D3245E">
      <w:pPr>
        <w:ind w:left="20" w:right="8"/>
        <w:rPr>
          <w:lang w:val="ru-RU"/>
        </w:rPr>
      </w:pPr>
      <w:r w:rsidRPr="004203D4">
        <w:rPr>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245E" w:rsidRPr="004203D4" w:rsidRDefault="00E23753" w:rsidP="00D3245E">
      <w:pPr>
        <w:ind w:left="20" w:right="8"/>
        <w:rPr>
          <w:lang w:val="ru-RU"/>
        </w:rPr>
      </w:pPr>
      <w:r>
        <w:rPr>
          <w:lang w:val="ru-RU"/>
        </w:rPr>
        <w:lastRenderedPageBreak/>
        <w:t>1.6. </w:t>
      </w:r>
      <w:r w:rsidR="00D3245E" w:rsidRPr="004203D4">
        <w:rPr>
          <w:lang w:val="ru-RU"/>
        </w:rPr>
        <w:t>При устном обращении Заявителя (лично или по телефону) должностное лицо Уполномо</w:t>
      </w:r>
      <w:r w:rsidR="00D3245E">
        <w:rPr>
          <w:lang w:val="ru-RU"/>
        </w:rPr>
        <w:t>ченного органа, осуществляющее</w:t>
      </w:r>
      <w:r w:rsidR="00D3245E" w:rsidRPr="004203D4">
        <w:rPr>
          <w:lang w:val="ru-RU"/>
        </w:rPr>
        <w:t xml:space="preserve"> консультирование, подробно и в вежливой (корректной) форме информирует обратившегося по интересующим вопросам.</w:t>
      </w:r>
    </w:p>
    <w:p w:rsidR="00D3245E" w:rsidRPr="004203D4" w:rsidRDefault="00D3245E" w:rsidP="00D3245E">
      <w:pPr>
        <w:ind w:left="20" w:right="8"/>
        <w:rPr>
          <w:lang w:val="ru-RU"/>
        </w:rPr>
      </w:pPr>
      <w:r w:rsidRPr="004203D4">
        <w:rPr>
          <w:lang w:val="ru-RU"/>
        </w:rPr>
        <w:t xml:space="preserve">Ответ на телефонный звонок должен начинаться с информации </w:t>
      </w:r>
      <w:r w:rsidR="00E23753">
        <w:rPr>
          <w:lang w:val="ru-RU"/>
        </w:rPr>
        <w:br/>
      </w:r>
      <w:r w:rsidRPr="004203D4">
        <w:rPr>
          <w:lang w:val="ru-RU"/>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245E" w:rsidRPr="004203D4" w:rsidRDefault="00D3245E" w:rsidP="00D3245E">
      <w:pPr>
        <w:ind w:left="20" w:right="8"/>
        <w:rPr>
          <w:lang w:val="ru-RU"/>
        </w:rPr>
      </w:pPr>
      <w:r w:rsidRPr="004203D4">
        <w:rPr>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245E" w:rsidRPr="004203D4" w:rsidRDefault="00D3245E" w:rsidP="00D3245E">
      <w:pPr>
        <w:ind w:left="20" w:right="8"/>
        <w:rPr>
          <w:lang w:val="ru-RU"/>
        </w:rPr>
      </w:pPr>
      <w:r w:rsidRPr="004203D4">
        <w:rPr>
          <w:lang w:val="ru-RU"/>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D3245E" w:rsidRPr="004203D4" w:rsidRDefault="00D3245E" w:rsidP="00D3245E">
      <w:pPr>
        <w:ind w:left="20" w:right="8"/>
        <w:rPr>
          <w:lang w:val="ru-RU"/>
        </w:rPr>
      </w:pPr>
      <w:r w:rsidRPr="004203D4">
        <w:rPr>
          <w:lang w:val="ru-RU"/>
        </w:rPr>
        <w:t xml:space="preserve">изложить обращение в письменной форме; </w:t>
      </w:r>
    </w:p>
    <w:p w:rsidR="00D3245E" w:rsidRPr="004203D4" w:rsidRDefault="00D3245E" w:rsidP="00D3245E">
      <w:pPr>
        <w:ind w:left="20" w:right="8"/>
        <w:rPr>
          <w:lang w:val="ru-RU"/>
        </w:rPr>
      </w:pPr>
      <w:r w:rsidRPr="004203D4">
        <w:rPr>
          <w:lang w:val="ru-RU"/>
        </w:rPr>
        <w:t>назначить другое время для консультаций.</w:t>
      </w:r>
    </w:p>
    <w:p w:rsidR="00D3245E" w:rsidRPr="004203D4" w:rsidRDefault="00D3245E" w:rsidP="00D3245E">
      <w:pPr>
        <w:ind w:left="20" w:right="8"/>
        <w:rPr>
          <w:lang w:val="ru-RU"/>
        </w:rPr>
      </w:pPr>
      <w:r w:rsidRPr="004203D4">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534739">
        <w:rPr>
          <w:lang w:val="ru-RU"/>
        </w:rPr>
        <w:br/>
      </w:r>
      <w:r w:rsidRPr="004203D4">
        <w:rPr>
          <w:lang w:val="ru-RU"/>
        </w:rPr>
        <w:t>на принимаемое решение.</w:t>
      </w:r>
    </w:p>
    <w:p w:rsidR="00D3245E" w:rsidRPr="004203D4" w:rsidRDefault="00D3245E" w:rsidP="00D3245E">
      <w:pPr>
        <w:ind w:left="20" w:right="8"/>
        <w:rPr>
          <w:lang w:val="ru-RU"/>
        </w:rPr>
      </w:pPr>
      <w:r w:rsidRPr="004203D4">
        <w:rPr>
          <w:lang w:val="ru-RU"/>
        </w:rPr>
        <w:t>Продолжительность информирования по телефону не должна превышать 10 минут.</w:t>
      </w:r>
    </w:p>
    <w:p w:rsidR="00D3245E" w:rsidRPr="004203D4" w:rsidRDefault="00D3245E" w:rsidP="00D3245E">
      <w:pPr>
        <w:spacing w:after="3" w:line="265" w:lineRule="auto"/>
        <w:ind w:left="10" w:right="104" w:firstLine="698"/>
        <w:rPr>
          <w:lang w:val="ru-RU"/>
        </w:rPr>
      </w:pPr>
      <w:r w:rsidRPr="004203D4">
        <w:rPr>
          <w:lang w:val="ru-RU"/>
        </w:rPr>
        <w:t>Информирование осуществляется в соответствии с графиком приема граждан.</w:t>
      </w:r>
    </w:p>
    <w:p w:rsidR="00D3245E" w:rsidRPr="004203D4" w:rsidRDefault="00D474B5" w:rsidP="00D3245E">
      <w:pPr>
        <w:ind w:right="8" w:firstLine="851"/>
        <w:rPr>
          <w:lang w:val="ru-RU"/>
        </w:rPr>
      </w:pPr>
      <w:r>
        <w:rPr>
          <w:lang w:val="ru-RU"/>
        </w:rPr>
        <w:t>1.7. </w:t>
      </w:r>
      <w:r w:rsidR="00D3245E" w:rsidRPr="004203D4">
        <w:rPr>
          <w:lang w:val="ru-RU"/>
        </w:rPr>
        <w:t xml:space="preserve">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w:t>
      </w:r>
      <w:r w:rsidR="00534739">
        <w:rPr>
          <w:lang w:val="ru-RU"/>
        </w:rPr>
        <w:br/>
      </w:r>
      <w:r w:rsidR="00D3245E" w:rsidRPr="004203D4">
        <w:rPr>
          <w:lang w:val="ru-RU"/>
        </w:rPr>
        <w:t xml:space="preserve">по вопросам, указанным в пункте 1.5. настоящего Административного регламента в порядке, установленном Федеральным законом от </w:t>
      </w:r>
      <w:r w:rsidR="00534739">
        <w:rPr>
          <w:lang w:val="ru-RU"/>
        </w:rPr>
        <w:t>02.05.2006 № </w:t>
      </w:r>
      <w:r w:rsidR="00D3245E" w:rsidRPr="004203D4">
        <w:rPr>
          <w:lang w:val="ru-RU"/>
        </w:rPr>
        <w:t>59-ФЗ «О порядке рассмотрения обращений граждан Российской Федерации» (далее — Федеральный закон 59-03).</w:t>
      </w:r>
    </w:p>
    <w:p w:rsidR="00D3245E" w:rsidRPr="004203D4" w:rsidRDefault="00534739" w:rsidP="00D3245E">
      <w:pPr>
        <w:ind w:left="20" w:right="8"/>
        <w:rPr>
          <w:lang w:val="ru-RU"/>
        </w:rPr>
      </w:pPr>
      <w:r>
        <w:rPr>
          <w:lang w:val="ru-RU"/>
        </w:rPr>
        <w:t>1.8. </w:t>
      </w:r>
      <w:r w:rsidR="00D3245E" w:rsidRPr="004203D4">
        <w:rPr>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lang w:val="ru-RU"/>
        </w:rPr>
        <w:t>.10.2011 № </w:t>
      </w:r>
      <w:r w:rsidR="00D3245E" w:rsidRPr="004203D4">
        <w:rPr>
          <w:lang w:val="ru-RU"/>
        </w:rPr>
        <w:t>861</w:t>
      </w:r>
      <w:r w:rsidR="00D3245E" w:rsidRPr="004203D4">
        <w:rPr>
          <w:noProof/>
          <w:lang w:val="ru-RU" w:eastAsia="ru-RU"/>
        </w:rPr>
        <w:drawing>
          <wp:inline distT="0" distB="0" distL="0" distR="0" wp14:anchorId="4F3899CA" wp14:editId="4970C71A">
            <wp:extent cx="2857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D3245E" w:rsidRPr="004203D4" w:rsidRDefault="00D3245E" w:rsidP="00D3245E">
      <w:pPr>
        <w:ind w:left="20" w:right="8"/>
        <w:rPr>
          <w:lang w:val="ru-RU"/>
        </w:rPr>
      </w:pPr>
      <w:r w:rsidRPr="004203D4">
        <w:rPr>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45E" w:rsidRPr="004203D4" w:rsidRDefault="00534739" w:rsidP="00D3245E">
      <w:pPr>
        <w:ind w:left="20" w:right="8"/>
        <w:rPr>
          <w:lang w:val="ru-RU"/>
        </w:rPr>
      </w:pPr>
      <w:r>
        <w:rPr>
          <w:lang w:val="ru-RU"/>
        </w:rPr>
        <w:lastRenderedPageBreak/>
        <w:t>1.9. </w:t>
      </w:r>
      <w:r w:rsidR="00D3245E" w:rsidRPr="004203D4">
        <w:rPr>
          <w:lang w:val="ru-RU"/>
        </w:rPr>
        <w:t xml:space="preserve">На официальном сайте Уполномоченного органа, на стендах </w:t>
      </w:r>
      <w:r>
        <w:rPr>
          <w:lang w:val="ru-RU"/>
        </w:rPr>
        <w:br/>
      </w:r>
      <w:r w:rsidR="00D3245E" w:rsidRPr="004203D4">
        <w:rPr>
          <w:lang w:val="ru-RU"/>
        </w:rPr>
        <w:t>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3245E" w:rsidRPr="004203D4" w:rsidRDefault="00D3245E" w:rsidP="00D3245E">
      <w:pPr>
        <w:ind w:left="20" w:right="8"/>
        <w:rPr>
          <w:lang w:val="ru-RU"/>
        </w:rPr>
      </w:pPr>
      <w:r w:rsidRPr="004203D4">
        <w:rPr>
          <w:noProof/>
          <w:lang w:val="ru-RU" w:eastAsia="ru-RU"/>
        </w:rPr>
        <w:drawing>
          <wp:anchor distT="0" distB="0" distL="114300" distR="114300" simplePos="0" relativeHeight="251659264" behindDoc="0" locked="0" layoutInCell="1" allowOverlap="0" wp14:anchorId="06931FCB" wp14:editId="55375F13">
            <wp:simplePos x="0" y="0"/>
            <wp:positionH relativeFrom="page">
              <wp:posOffset>3897630</wp:posOffset>
            </wp:positionH>
            <wp:positionV relativeFrom="page">
              <wp:posOffset>398145</wp:posOffset>
            </wp:positionV>
            <wp:extent cx="7620" cy="762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D4">
        <w:rPr>
          <w:lang w:val="ru-RU"/>
        </w:rPr>
        <w:t>о месте нахождения и графике работы Уполномоченного органа и его структурных подразделений, ответственных за предо</w:t>
      </w:r>
      <w:r w:rsidR="00534739">
        <w:rPr>
          <w:lang w:val="ru-RU"/>
        </w:rPr>
        <w:t>ставление муниципальной услуги;</w:t>
      </w:r>
    </w:p>
    <w:p w:rsidR="00D3245E" w:rsidRPr="004203D4" w:rsidRDefault="00D3245E" w:rsidP="00D3245E">
      <w:pPr>
        <w:ind w:left="20" w:right="8"/>
        <w:rPr>
          <w:lang w:val="ru-RU"/>
        </w:rPr>
      </w:pPr>
      <w:r w:rsidRPr="004203D4">
        <w:rPr>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w:t>
      </w:r>
      <w:r w:rsidR="00534739">
        <w:rPr>
          <w:lang w:val="ru-RU"/>
        </w:rPr>
        <w:t>матора (при наличии);</w:t>
      </w:r>
    </w:p>
    <w:p w:rsidR="00D3245E" w:rsidRPr="004203D4" w:rsidRDefault="00D3245E" w:rsidP="00D3245E">
      <w:pPr>
        <w:ind w:left="20" w:right="8"/>
        <w:rPr>
          <w:lang w:val="ru-RU"/>
        </w:rPr>
      </w:pPr>
      <w:r w:rsidRPr="004203D4">
        <w:rPr>
          <w:lang w:val="ru-RU"/>
        </w:rPr>
        <w:t>адрес официального сайта, а также электронной почты и (или) формы обратной связи Уполномоченного органа в сети «Интернет».</w:t>
      </w:r>
    </w:p>
    <w:p w:rsidR="00D3245E" w:rsidRPr="004203D4" w:rsidRDefault="00534739" w:rsidP="00D3245E">
      <w:pPr>
        <w:ind w:left="20" w:right="8"/>
        <w:rPr>
          <w:lang w:val="ru-RU"/>
        </w:rPr>
      </w:pPr>
      <w:r>
        <w:rPr>
          <w:lang w:val="ru-RU"/>
        </w:rPr>
        <w:t>1.10. </w:t>
      </w:r>
      <w:r w:rsidR="00D3245E" w:rsidRPr="004203D4">
        <w:rPr>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245E" w:rsidRPr="00534739" w:rsidRDefault="00534739" w:rsidP="00D3245E">
      <w:pPr>
        <w:spacing w:after="334"/>
        <w:ind w:left="20" w:right="8"/>
        <w:rPr>
          <w:szCs w:val="28"/>
          <w:lang w:val="ru-RU"/>
        </w:rPr>
      </w:pPr>
      <w:r>
        <w:rPr>
          <w:lang w:val="ru-RU"/>
        </w:rPr>
        <w:t>1.11. </w:t>
      </w:r>
      <w:r w:rsidR="00D3245E" w:rsidRPr="004203D4">
        <w:rPr>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245E" w:rsidRPr="00534739" w:rsidRDefault="00D3245E" w:rsidP="00D3245E">
      <w:pPr>
        <w:spacing w:after="314" w:line="222" w:lineRule="auto"/>
        <w:ind w:right="23" w:hanging="10"/>
        <w:jc w:val="center"/>
        <w:rPr>
          <w:b/>
          <w:szCs w:val="28"/>
          <w:lang w:val="ru-RU"/>
        </w:rPr>
      </w:pPr>
      <w:r w:rsidRPr="00534739">
        <w:rPr>
          <w:b/>
          <w:szCs w:val="28"/>
          <w:lang w:val="ru-RU"/>
        </w:rPr>
        <w:t>П. Стандарт предоставления муниципальной услуги</w:t>
      </w:r>
    </w:p>
    <w:p w:rsidR="00D3245E" w:rsidRPr="00534739" w:rsidRDefault="00D3245E" w:rsidP="00D3245E">
      <w:pPr>
        <w:spacing w:after="314" w:line="222" w:lineRule="auto"/>
        <w:ind w:right="23" w:hanging="10"/>
        <w:jc w:val="center"/>
        <w:rPr>
          <w:b/>
          <w:szCs w:val="28"/>
          <w:lang w:val="ru-RU"/>
        </w:rPr>
      </w:pPr>
      <w:r w:rsidRPr="00534739">
        <w:rPr>
          <w:b/>
          <w:szCs w:val="28"/>
          <w:lang w:val="ru-RU"/>
        </w:rPr>
        <w:t>Наименование муниципальной услуги</w:t>
      </w:r>
    </w:p>
    <w:p w:rsidR="00D3245E" w:rsidRPr="004203D4" w:rsidRDefault="00534739" w:rsidP="00D3245E">
      <w:pPr>
        <w:pStyle w:val="a4"/>
        <w:rPr>
          <w:lang w:val="ru-RU"/>
        </w:rPr>
      </w:pPr>
      <w:r>
        <w:rPr>
          <w:lang w:val="ru-RU"/>
        </w:rPr>
        <w:t>2.1. </w:t>
      </w:r>
      <w:r w:rsidR="00D3245E" w:rsidRPr="004203D4">
        <w:rPr>
          <w:lang w:val="ru-RU"/>
        </w:rPr>
        <w:t>Муниципальная услуга «Организация отдыха и оздоровления детей в каникулярное время».</w:t>
      </w:r>
    </w:p>
    <w:p w:rsidR="00D3245E" w:rsidRDefault="00D3245E" w:rsidP="00D3245E">
      <w:pPr>
        <w:pStyle w:val="a4"/>
        <w:rPr>
          <w:lang w:val="ru-RU"/>
        </w:rPr>
      </w:pPr>
      <w:r w:rsidRPr="004203D4">
        <w:rPr>
          <w:lang w:val="ru-RU"/>
        </w:rPr>
        <w:t>Муниципальная услуга «Организация отдыха и оздоровления детей в каникулярное время» вкл</w:t>
      </w:r>
      <w:r w:rsidR="00534739">
        <w:rPr>
          <w:lang w:val="ru-RU"/>
        </w:rPr>
        <w:t>ючает в себя:</w:t>
      </w:r>
    </w:p>
    <w:p w:rsidR="00D3245E" w:rsidRDefault="00D3245E" w:rsidP="00D3245E">
      <w:pPr>
        <w:pStyle w:val="a4"/>
        <w:rPr>
          <w:lang w:val="ru-RU"/>
        </w:rPr>
      </w:pPr>
      <w:r w:rsidRPr="004203D4">
        <w:rPr>
          <w:lang w:val="ru-RU"/>
        </w:rPr>
        <w:t xml:space="preserve">предоставление путевок </w:t>
      </w:r>
      <w:r>
        <w:rPr>
          <w:lang w:val="ru-RU"/>
        </w:rPr>
        <w:t>с частичной оплатой их стоимости за счет сре</w:t>
      </w:r>
      <w:proofErr w:type="gramStart"/>
      <w:r>
        <w:rPr>
          <w:lang w:val="ru-RU"/>
        </w:rPr>
        <w:t>дств кр</w:t>
      </w:r>
      <w:proofErr w:type="gramEnd"/>
      <w:r>
        <w:rPr>
          <w:lang w:val="ru-RU"/>
        </w:rPr>
        <w:t xml:space="preserve">аевого бюджета из расчета 70 процентов средней стоимости путевки </w:t>
      </w:r>
      <w:r w:rsidRPr="004203D4">
        <w:rPr>
          <w:lang w:val="ru-RU"/>
        </w:rPr>
        <w:t xml:space="preserve">в </w:t>
      </w:r>
      <w:r>
        <w:rPr>
          <w:lang w:val="ru-RU"/>
        </w:rPr>
        <w:t>загородные оздоровительные лагеря</w:t>
      </w:r>
      <w:r w:rsidR="00534739">
        <w:rPr>
          <w:lang w:val="ru-RU"/>
        </w:rPr>
        <w:t>;</w:t>
      </w:r>
    </w:p>
    <w:p w:rsidR="00D3245E" w:rsidRPr="004203D4" w:rsidRDefault="0027321D" w:rsidP="00D3245E">
      <w:pPr>
        <w:pStyle w:val="a4"/>
        <w:rPr>
          <w:lang w:val="ru-RU"/>
        </w:rPr>
      </w:pPr>
      <w:r w:rsidRPr="0027321D">
        <w:rPr>
          <w:lang w:val="ru-RU"/>
        </w:rPr>
        <w:t>предоставление путевок с полной оплатой их стоимости за счет сре</w:t>
      </w:r>
      <w:proofErr w:type="gramStart"/>
      <w:r w:rsidRPr="0027321D">
        <w:rPr>
          <w:lang w:val="ru-RU"/>
        </w:rPr>
        <w:t>дств кр</w:t>
      </w:r>
      <w:proofErr w:type="gramEnd"/>
      <w:r w:rsidRPr="0027321D">
        <w:rPr>
          <w:lang w:val="ru-RU"/>
        </w:rPr>
        <w:t xml:space="preserve">аевого бюджета </w:t>
      </w:r>
      <w:r>
        <w:rPr>
          <w:lang w:val="ru-RU"/>
        </w:rPr>
        <w:t xml:space="preserve">в загородные оздоровительные лагеря </w:t>
      </w:r>
      <w:r w:rsidRPr="0027321D">
        <w:rPr>
          <w:lang w:val="ru-RU"/>
        </w:rPr>
        <w:t xml:space="preserve">детям-сиротам </w:t>
      </w:r>
      <w:r>
        <w:rPr>
          <w:lang w:val="ru-RU"/>
        </w:rPr>
        <w:br/>
      </w:r>
      <w:r w:rsidRPr="0027321D">
        <w:rPr>
          <w:lang w:val="ru-RU"/>
        </w:rPr>
        <w:t>и детям, оставшимся без попечения родителей</w:t>
      </w:r>
      <w:r w:rsidR="00D3245E" w:rsidRPr="002D327A">
        <w:rPr>
          <w:lang w:val="ru-RU"/>
        </w:rPr>
        <w:t>.</w:t>
      </w:r>
    </w:p>
    <w:p w:rsidR="001137BF" w:rsidRDefault="001137BF" w:rsidP="001137BF">
      <w:pPr>
        <w:spacing w:after="160" w:line="259" w:lineRule="auto"/>
        <w:ind w:firstLine="0"/>
        <w:jc w:val="center"/>
        <w:rPr>
          <w:b/>
          <w:szCs w:val="28"/>
          <w:lang w:val="ru-RU"/>
        </w:rPr>
      </w:pPr>
    </w:p>
    <w:p w:rsidR="00D3245E" w:rsidRPr="0027321D" w:rsidRDefault="00D3245E" w:rsidP="001137BF">
      <w:pPr>
        <w:spacing w:after="160" w:line="259" w:lineRule="auto"/>
        <w:ind w:firstLine="0"/>
        <w:jc w:val="center"/>
        <w:rPr>
          <w:b/>
          <w:szCs w:val="28"/>
          <w:lang w:val="ru-RU"/>
        </w:rPr>
      </w:pPr>
      <w:r w:rsidRPr="0027321D">
        <w:rPr>
          <w:b/>
          <w:szCs w:val="28"/>
          <w:lang w:val="ru-RU"/>
        </w:rPr>
        <w:t xml:space="preserve">Наименование органа местного самоуправления, предоставляющего муниципальную </w:t>
      </w:r>
      <w:r w:rsidRPr="0027321D">
        <w:rPr>
          <w:b/>
          <w:noProof/>
          <w:szCs w:val="28"/>
          <w:lang w:val="ru-RU" w:eastAsia="ru-RU"/>
        </w:rPr>
        <w:drawing>
          <wp:inline distT="0" distB="0" distL="0" distR="0" wp14:anchorId="490DB539" wp14:editId="2DEE221A">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321D">
        <w:rPr>
          <w:b/>
          <w:szCs w:val="28"/>
          <w:lang w:val="ru-RU"/>
        </w:rPr>
        <w:t>услугу</w:t>
      </w:r>
    </w:p>
    <w:p w:rsidR="00D3245E" w:rsidRDefault="0027321D" w:rsidP="00D3245E">
      <w:pPr>
        <w:spacing w:after="0" w:line="234" w:lineRule="auto"/>
        <w:ind w:left="20" w:right="-3" w:firstLine="698"/>
        <w:rPr>
          <w:lang w:val="ru-RU"/>
        </w:rPr>
      </w:pPr>
      <w:r>
        <w:rPr>
          <w:lang w:val="ru-RU"/>
        </w:rPr>
        <w:t>2.2. </w:t>
      </w:r>
      <w:r w:rsidR="00D3245E" w:rsidRPr="004203D4">
        <w:rPr>
          <w:lang w:val="ru-RU"/>
        </w:rPr>
        <w:t xml:space="preserve">Муниципальная услуга предоставляется Уполномоченным органом – </w:t>
      </w:r>
      <w:r>
        <w:rPr>
          <w:lang w:val="ru-RU"/>
        </w:rPr>
        <w:t>у</w:t>
      </w:r>
      <w:r w:rsidR="00D3245E" w:rsidRPr="004203D4">
        <w:rPr>
          <w:lang w:val="ru-RU"/>
        </w:rPr>
        <w:t>правлением образовани</w:t>
      </w:r>
      <w:r>
        <w:rPr>
          <w:lang w:val="ru-RU"/>
        </w:rPr>
        <w:t>я</w:t>
      </w:r>
      <w:r w:rsidR="00D3245E" w:rsidRPr="004203D4">
        <w:rPr>
          <w:lang w:val="ru-RU"/>
        </w:rPr>
        <w:t xml:space="preserve"> </w:t>
      </w:r>
      <w:r>
        <w:rPr>
          <w:lang w:val="ru-RU"/>
        </w:rPr>
        <w:t>администрации Балахтинского района</w:t>
      </w:r>
      <w:r w:rsidR="00D3245E" w:rsidRPr="004203D4">
        <w:rPr>
          <w:lang w:val="ru-RU"/>
        </w:rPr>
        <w:t>.</w:t>
      </w:r>
    </w:p>
    <w:p w:rsidR="009B194D" w:rsidRPr="003F2EAE" w:rsidRDefault="009B194D" w:rsidP="00D3245E">
      <w:pPr>
        <w:spacing w:after="0" w:line="234" w:lineRule="auto"/>
        <w:ind w:left="20" w:right="-3" w:firstLine="698"/>
        <w:rPr>
          <w:lang w:val="ru-RU"/>
        </w:rPr>
      </w:pPr>
      <w:r w:rsidRPr="003F2EAE">
        <w:rPr>
          <w:lang w:val="ru-RU"/>
        </w:rPr>
        <w:t xml:space="preserve">2.2.1. </w:t>
      </w:r>
      <w:r w:rsidR="0026463A" w:rsidRPr="003F2EAE">
        <w:rPr>
          <w:lang w:val="ru-RU"/>
        </w:rPr>
        <w:t xml:space="preserve">При получении заявления </w:t>
      </w:r>
      <w:r w:rsidRPr="003F2EAE">
        <w:rPr>
          <w:lang w:val="ru-RU"/>
        </w:rPr>
        <w:t xml:space="preserve">Уполномоченный орган </w:t>
      </w:r>
      <w:r w:rsidR="00214C0B" w:rsidRPr="003F2EAE">
        <w:rPr>
          <w:lang w:val="ru-RU"/>
        </w:rPr>
        <w:t xml:space="preserve">определяет право </w:t>
      </w:r>
      <w:r w:rsidR="0026463A" w:rsidRPr="003F2EAE">
        <w:rPr>
          <w:lang w:val="ru-RU"/>
        </w:rPr>
        <w:t xml:space="preserve">(наличие (отсутствие) оснований для предоставления муниципальной </w:t>
      </w:r>
      <w:r w:rsidR="0026463A" w:rsidRPr="003F2EAE">
        <w:rPr>
          <w:lang w:val="ru-RU"/>
        </w:rPr>
        <w:lastRenderedPageBreak/>
        <w:t xml:space="preserve">услуги) </w:t>
      </w:r>
      <w:r w:rsidR="00214C0B" w:rsidRPr="003F2EAE">
        <w:rPr>
          <w:lang w:val="ru-RU"/>
        </w:rPr>
        <w:t>детей на предоставление путевки в</w:t>
      </w:r>
      <w:r w:rsidR="0026463A" w:rsidRPr="003F2EAE">
        <w:rPr>
          <w:lang w:val="ru-RU"/>
        </w:rPr>
        <w:t xml:space="preserve"> загородный лагерь с частичной или</w:t>
      </w:r>
      <w:r w:rsidR="00214C0B" w:rsidRPr="003F2EAE">
        <w:rPr>
          <w:lang w:val="ru-RU"/>
        </w:rPr>
        <w:t xml:space="preserve"> полной оплатой</w:t>
      </w:r>
      <w:r w:rsidR="0026463A" w:rsidRPr="003F2EAE">
        <w:rPr>
          <w:lang w:val="ru-RU"/>
        </w:rPr>
        <w:t xml:space="preserve"> их стоимости.</w:t>
      </w:r>
    </w:p>
    <w:p w:rsidR="00D3245E" w:rsidRPr="003F2EAE" w:rsidRDefault="00D3245E" w:rsidP="0027321D">
      <w:pPr>
        <w:spacing w:after="0"/>
        <w:ind w:left="20" w:right="8"/>
        <w:rPr>
          <w:lang w:val="ru-RU"/>
        </w:rPr>
      </w:pPr>
      <w:r w:rsidRPr="003F2EAE">
        <w:rPr>
          <w:noProof/>
          <w:lang w:val="ru-RU" w:eastAsia="ru-RU"/>
        </w:rPr>
        <w:drawing>
          <wp:anchor distT="0" distB="0" distL="114300" distR="114300" simplePos="0" relativeHeight="251660288" behindDoc="0" locked="0" layoutInCell="1" allowOverlap="0" wp14:anchorId="16C7985F" wp14:editId="022D38A0">
            <wp:simplePos x="0" y="0"/>
            <wp:positionH relativeFrom="page">
              <wp:posOffset>7213600</wp:posOffset>
            </wp:positionH>
            <wp:positionV relativeFrom="page">
              <wp:posOffset>4693920</wp:posOffset>
            </wp:positionV>
            <wp:extent cx="7620" cy="762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21D" w:rsidRPr="003F2EAE">
        <w:rPr>
          <w:lang w:val="ru-RU"/>
        </w:rPr>
        <w:t>2.</w:t>
      </w:r>
      <w:r w:rsidR="00214C0B" w:rsidRPr="003F2EAE">
        <w:rPr>
          <w:lang w:val="ru-RU"/>
        </w:rPr>
        <w:t>2</w:t>
      </w:r>
      <w:r w:rsidR="0027321D" w:rsidRPr="003F2EAE">
        <w:rPr>
          <w:lang w:val="ru-RU"/>
        </w:rPr>
        <w:t>.</w:t>
      </w:r>
      <w:r w:rsidR="00214C0B" w:rsidRPr="003F2EAE">
        <w:rPr>
          <w:lang w:val="ru-RU"/>
        </w:rPr>
        <w:t xml:space="preserve">2. </w:t>
      </w:r>
      <w:r w:rsidR="00871F7E" w:rsidRPr="003F2EAE">
        <w:rPr>
          <w:lang w:val="ru-RU"/>
        </w:rPr>
        <w:t>В зависимости от даты подачи заявления Уполно</w:t>
      </w:r>
      <w:r w:rsidR="001158A9" w:rsidRPr="003F2EAE">
        <w:rPr>
          <w:lang w:val="ru-RU"/>
        </w:rPr>
        <w:t xml:space="preserve">моченный орган </w:t>
      </w:r>
      <w:r w:rsidR="00871F7E" w:rsidRPr="003F2EAE">
        <w:rPr>
          <w:lang w:val="ru-RU"/>
        </w:rPr>
        <w:t xml:space="preserve">формирует список детей на получение путевок </w:t>
      </w:r>
      <w:r w:rsidR="001158A9" w:rsidRPr="003F2EAE">
        <w:rPr>
          <w:lang w:val="ru-RU"/>
        </w:rPr>
        <w:t xml:space="preserve">и направляет его в </w:t>
      </w:r>
      <w:r w:rsidR="00116BB6" w:rsidRPr="003F2EAE">
        <w:rPr>
          <w:lang w:val="ru-RU"/>
        </w:rPr>
        <w:t>Комиссию по распределению путевок в загородные лагеря.</w:t>
      </w:r>
    </w:p>
    <w:p w:rsidR="00214C0B" w:rsidRPr="004203D4" w:rsidRDefault="00214C0B" w:rsidP="0027321D">
      <w:pPr>
        <w:spacing w:after="0"/>
        <w:ind w:left="20" w:right="8"/>
        <w:rPr>
          <w:lang w:val="ru-RU"/>
        </w:rPr>
      </w:pPr>
      <w:r w:rsidRPr="003F2EAE">
        <w:rPr>
          <w:lang w:val="ru-RU"/>
        </w:rPr>
        <w:t xml:space="preserve">2.3. </w:t>
      </w:r>
      <w:r w:rsidR="00871F7E" w:rsidRPr="003F2EAE">
        <w:rPr>
          <w:lang w:val="ru-RU"/>
        </w:rPr>
        <w:t>Распределение путевок в загородный лагерь осуществляется на заседании Комиссии</w:t>
      </w:r>
      <w:r w:rsidR="00116BB6" w:rsidRPr="003F2EAE">
        <w:rPr>
          <w:lang w:val="ru-RU"/>
        </w:rPr>
        <w:t xml:space="preserve"> по распределению путевок в загородные лагеря (далее Комиссия). Состав Комиссии </w:t>
      </w:r>
      <w:r w:rsidR="00871F7E" w:rsidRPr="003F2EAE">
        <w:rPr>
          <w:lang w:val="ru-RU"/>
        </w:rPr>
        <w:t>утвержд</w:t>
      </w:r>
      <w:r w:rsidR="00116BB6" w:rsidRPr="003F2EAE">
        <w:rPr>
          <w:lang w:val="ru-RU"/>
        </w:rPr>
        <w:t>ается</w:t>
      </w:r>
      <w:r w:rsidR="00871F7E" w:rsidRPr="003F2EAE">
        <w:rPr>
          <w:lang w:val="ru-RU"/>
        </w:rPr>
        <w:t xml:space="preserve"> постановлением администрации Балахтинского района.</w:t>
      </w:r>
    </w:p>
    <w:p w:rsidR="00D3245E" w:rsidRDefault="0027321D" w:rsidP="0027321D">
      <w:pPr>
        <w:spacing w:after="0"/>
        <w:ind w:left="20" w:right="8"/>
        <w:rPr>
          <w:lang w:val="ru-RU"/>
        </w:rPr>
      </w:pPr>
      <w:r>
        <w:rPr>
          <w:lang w:val="ru-RU"/>
        </w:rPr>
        <w:t>2.4. </w:t>
      </w:r>
      <w:r w:rsidR="00D3245E" w:rsidRPr="004203D4">
        <w:rPr>
          <w:lang w:val="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00E65690">
        <w:rPr>
          <w:lang w:val="ru-RU"/>
        </w:rPr>
        <w:br/>
      </w:r>
      <w:r w:rsidR="00D3245E" w:rsidRPr="004203D4">
        <w:rPr>
          <w:lang w:val="ru-RU"/>
        </w:rPr>
        <w:t xml:space="preserve">и связанных с обращением в иные государственные органы и организации, </w:t>
      </w:r>
      <w:r w:rsidR="00E65690">
        <w:rPr>
          <w:lang w:val="ru-RU"/>
        </w:rPr>
        <w:br/>
      </w:r>
      <w:r w:rsidR="00D3245E" w:rsidRPr="004203D4">
        <w:rPr>
          <w:lang w:val="ru-RU"/>
        </w:rP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65690" w:rsidRPr="00E65690" w:rsidRDefault="00E65690" w:rsidP="0027321D">
      <w:pPr>
        <w:spacing w:after="0"/>
        <w:ind w:left="20" w:right="8"/>
        <w:rPr>
          <w:b/>
          <w:szCs w:val="28"/>
          <w:lang w:val="ru-RU"/>
        </w:rPr>
      </w:pPr>
    </w:p>
    <w:p w:rsidR="00D3245E" w:rsidRPr="00E65690" w:rsidRDefault="00D3245E" w:rsidP="00D3245E">
      <w:pPr>
        <w:spacing w:after="314" w:line="222" w:lineRule="auto"/>
        <w:ind w:right="23" w:firstLine="0"/>
        <w:jc w:val="center"/>
        <w:rPr>
          <w:b/>
          <w:szCs w:val="28"/>
          <w:lang w:val="ru-RU"/>
        </w:rPr>
      </w:pPr>
      <w:r w:rsidRPr="00E65690">
        <w:rPr>
          <w:b/>
          <w:szCs w:val="28"/>
          <w:lang w:val="ru-RU"/>
        </w:rPr>
        <w:t>Описание результата предоставления муниципальной услуги</w:t>
      </w:r>
    </w:p>
    <w:p w:rsidR="00D3245E" w:rsidRPr="004203D4" w:rsidRDefault="00E65690" w:rsidP="00D3245E">
      <w:pPr>
        <w:pStyle w:val="a4"/>
        <w:rPr>
          <w:lang w:val="ru-RU"/>
        </w:rPr>
      </w:pPr>
      <w:r>
        <w:rPr>
          <w:lang w:val="ru-RU"/>
        </w:rPr>
        <w:t>2.5. </w:t>
      </w:r>
      <w:r w:rsidR="00D3245E" w:rsidRPr="004203D4">
        <w:rPr>
          <w:lang w:val="ru-RU"/>
        </w:rPr>
        <w:t>Результатом предоставления муниципальной услуги является:</w:t>
      </w:r>
    </w:p>
    <w:p w:rsidR="00D3245E" w:rsidRDefault="00E65690" w:rsidP="00D3245E">
      <w:pPr>
        <w:pStyle w:val="a4"/>
        <w:rPr>
          <w:lang w:val="ru-RU"/>
        </w:rPr>
      </w:pPr>
      <w:r>
        <w:rPr>
          <w:lang w:val="ru-RU"/>
        </w:rPr>
        <w:t>2.5.1. </w:t>
      </w:r>
      <w:r w:rsidR="00D3245E" w:rsidRPr="004203D4">
        <w:rPr>
          <w:lang w:val="ru-RU"/>
        </w:rPr>
        <w:t xml:space="preserve">Решение о предоставлении муниципальной услуги по форме согласно Приложению № </w:t>
      </w:r>
      <w:r w:rsidR="00B241C3">
        <w:rPr>
          <w:lang w:val="ru-RU"/>
        </w:rPr>
        <w:t>3</w:t>
      </w:r>
      <w:r w:rsidR="00D3245E" w:rsidRPr="004203D4">
        <w:rPr>
          <w:lang w:val="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61797B" w:rsidRPr="004203D4" w:rsidRDefault="0061797B" w:rsidP="00D3245E">
      <w:pPr>
        <w:pStyle w:val="a4"/>
        <w:rPr>
          <w:lang w:val="ru-RU"/>
        </w:rPr>
      </w:pPr>
      <w:r>
        <w:rPr>
          <w:lang w:val="ru-RU"/>
        </w:rPr>
        <w:t>2.5.2. Решение об отказе в приеме документов</w:t>
      </w:r>
      <w:r w:rsidRPr="0061797B">
        <w:rPr>
          <w:lang w:val="ru-RU"/>
        </w:rPr>
        <w:t>, необходимых для предоставления муниципальной услуги</w:t>
      </w:r>
      <w:r>
        <w:rPr>
          <w:lang w:val="ru-RU"/>
        </w:rPr>
        <w:t xml:space="preserve"> согласно Приложению № 4 </w:t>
      </w:r>
      <w:r>
        <w:rPr>
          <w:lang w:val="ru-RU"/>
        </w:rPr>
        <w:br/>
      </w:r>
      <w:r w:rsidRPr="0061797B">
        <w:rPr>
          <w:lang w:val="ru-RU"/>
        </w:rPr>
        <w:t>к настоящему Административному регламенту, в том числе в электронной форме в личный кабинет Заявителя, в случае подачи заявления через ЕПГУ.</w:t>
      </w:r>
    </w:p>
    <w:p w:rsidR="00D3245E" w:rsidRPr="004203D4" w:rsidRDefault="00E65690" w:rsidP="00D3245E">
      <w:pPr>
        <w:pStyle w:val="a4"/>
        <w:rPr>
          <w:lang w:val="ru-RU"/>
        </w:rPr>
      </w:pPr>
      <w:r>
        <w:rPr>
          <w:lang w:val="ru-RU"/>
        </w:rPr>
        <w:t>2.5.</w:t>
      </w:r>
      <w:r w:rsidR="0061797B">
        <w:rPr>
          <w:lang w:val="ru-RU"/>
        </w:rPr>
        <w:t>3</w:t>
      </w:r>
      <w:r>
        <w:rPr>
          <w:lang w:val="ru-RU"/>
        </w:rPr>
        <w:t>. </w:t>
      </w:r>
      <w:r w:rsidR="00D3245E" w:rsidRPr="004203D4">
        <w:rPr>
          <w:lang w:val="ru-RU"/>
        </w:rPr>
        <w:t>Решение об отказе в предоставлении муниципально</w:t>
      </w:r>
      <w:r w:rsidR="00D3245E">
        <w:rPr>
          <w:lang w:val="ru-RU"/>
        </w:rPr>
        <w:t xml:space="preserve">й услуги согласно Приложению № </w:t>
      </w:r>
      <w:r w:rsidR="0061797B">
        <w:rPr>
          <w:lang w:val="ru-RU"/>
        </w:rPr>
        <w:t>5</w:t>
      </w:r>
      <w:r w:rsidR="00D3245E" w:rsidRPr="004203D4">
        <w:rPr>
          <w:lang w:val="ru-RU"/>
        </w:rPr>
        <w:t xml:space="preserve"> к настоящему Административному регламенту, </w:t>
      </w:r>
      <w:r>
        <w:rPr>
          <w:lang w:val="ru-RU"/>
        </w:rPr>
        <w:br/>
      </w:r>
      <w:r w:rsidR="00D3245E" w:rsidRPr="004203D4">
        <w:rPr>
          <w:lang w:val="ru-RU"/>
        </w:rPr>
        <w:t>в том числе в электронной форме в личный кабинет Заявителя, в случае подачи заявления через ЕПГУ.</w:t>
      </w:r>
    </w:p>
    <w:p w:rsidR="00D3245E" w:rsidRPr="00E65690" w:rsidRDefault="00D3245E" w:rsidP="00E65690">
      <w:pPr>
        <w:spacing w:after="0"/>
        <w:ind w:left="20" w:right="8"/>
        <w:rPr>
          <w:szCs w:val="28"/>
          <w:lang w:val="ru-RU"/>
        </w:rPr>
      </w:pPr>
    </w:p>
    <w:p w:rsidR="00D3245E" w:rsidRPr="00E65690" w:rsidRDefault="00D3245E" w:rsidP="00E65690">
      <w:pPr>
        <w:spacing w:after="0" w:line="222" w:lineRule="auto"/>
        <w:ind w:right="23" w:firstLine="0"/>
        <w:jc w:val="center"/>
        <w:rPr>
          <w:b/>
          <w:szCs w:val="28"/>
          <w:lang w:val="ru-RU"/>
        </w:rPr>
      </w:pPr>
      <w:r w:rsidRPr="00E65690">
        <w:rPr>
          <w:b/>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65690" w:rsidRPr="00E65690" w:rsidRDefault="00E65690" w:rsidP="00E65690">
      <w:pPr>
        <w:spacing w:after="0" w:line="222" w:lineRule="auto"/>
        <w:ind w:right="23" w:firstLine="0"/>
        <w:jc w:val="center"/>
        <w:rPr>
          <w:b/>
          <w:szCs w:val="28"/>
          <w:lang w:val="ru-RU"/>
        </w:rPr>
      </w:pPr>
    </w:p>
    <w:p w:rsidR="00D3245E" w:rsidRDefault="00AB3F0A" w:rsidP="00D3245E">
      <w:pPr>
        <w:ind w:left="20" w:right="8"/>
        <w:rPr>
          <w:lang w:val="ru-RU"/>
        </w:rPr>
      </w:pPr>
      <w:r>
        <w:rPr>
          <w:lang w:val="ru-RU"/>
        </w:rPr>
        <w:t>2.6. </w:t>
      </w:r>
      <w:r w:rsidR="00D3245E">
        <w:rPr>
          <w:color w:val="auto"/>
          <w:szCs w:val="28"/>
          <w:lang w:val="ru-RU" w:eastAsia="ru-RU"/>
        </w:rPr>
        <w:t>Заявление о предоставлении</w:t>
      </w:r>
      <w:r w:rsidR="00D3245E" w:rsidRPr="004550BB">
        <w:rPr>
          <w:color w:val="auto"/>
          <w:szCs w:val="28"/>
          <w:lang w:val="ru-RU" w:eastAsia="ru-RU"/>
        </w:rPr>
        <w:t xml:space="preserve"> </w:t>
      </w:r>
      <w:r w:rsidR="00D3245E">
        <w:rPr>
          <w:color w:val="auto"/>
          <w:szCs w:val="28"/>
          <w:lang w:val="ru-RU" w:eastAsia="ru-RU"/>
        </w:rPr>
        <w:t>услуги</w:t>
      </w:r>
      <w:r w:rsidR="00104BFD">
        <w:rPr>
          <w:color w:val="auto"/>
          <w:szCs w:val="28"/>
          <w:lang w:val="ru-RU" w:eastAsia="ru-RU"/>
        </w:rPr>
        <w:t xml:space="preserve"> принимаются с </w:t>
      </w:r>
      <w:r w:rsidR="00104BFD" w:rsidRPr="00B241C3">
        <w:rPr>
          <w:color w:val="auto"/>
          <w:szCs w:val="28"/>
          <w:lang w:val="ru-RU" w:eastAsia="ru-RU"/>
        </w:rPr>
        <w:t>1 марта по 1</w:t>
      </w:r>
      <w:r w:rsidR="00010B84">
        <w:rPr>
          <w:color w:val="auto"/>
          <w:szCs w:val="28"/>
          <w:lang w:val="ru-RU" w:eastAsia="ru-RU"/>
        </w:rPr>
        <w:t>5</w:t>
      </w:r>
      <w:r w:rsidR="00104BFD" w:rsidRPr="00B241C3">
        <w:rPr>
          <w:color w:val="auto"/>
          <w:szCs w:val="28"/>
          <w:lang w:val="ru-RU" w:eastAsia="ru-RU"/>
        </w:rPr>
        <w:t> </w:t>
      </w:r>
      <w:r w:rsidR="00010B84">
        <w:rPr>
          <w:color w:val="auto"/>
          <w:szCs w:val="28"/>
          <w:lang w:val="ru-RU" w:eastAsia="ru-RU"/>
        </w:rPr>
        <w:t>апреля</w:t>
      </w:r>
      <w:r w:rsidR="00D3245E" w:rsidRPr="004550BB">
        <w:rPr>
          <w:color w:val="auto"/>
          <w:szCs w:val="28"/>
          <w:lang w:val="ru-RU" w:eastAsia="ru-RU"/>
        </w:rPr>
        <w:t xml:space="preserve"> текущего календарного года</w:t>
      </w:r>
      <w:r w:rsidR="00D3245E">
        <w:rPr>
          <w:color w:val="auto"/>
          <w:szCs w:val="28"/>
          <w:lang w:val="ru-RU" w:eastAsia="ru-RU"/>
        </w:rPr>
        <w:t>.</w:t>
      </w:r>
    </w:p>
    <w:p w:rsidR="00D3245E" w:rsidRPr="004203D4" w:rsidRDefault="00D3245E" w:rsidP="00D3245E">
      <w:pPr>
        <w:ind w:left="20" w:right="8"/>
        <w:rPr>
          <w:lang w:val="ru-RU"/>
        </w:rPr>
      </w:pPr>
      <w:r w:rsidRPr="004203D4">
        <w:rPr>
          <w:lang w:val="ru-RU"/>
        </w:rPr>
        <w:t>Заявлени</w:t>
      </w:r>
      <w:r w:rsidR="00FF15BD">
        <w:rPr>
          <w:lang w:val="ru-RU"/>
        </w:rPr>
        <w:t>е</w:t>
      </w:r>
      <w:r w:rsidRPr="004203D4">
        <w:rPr>
          <w:lang w:val="ru-RU"/>
        </w:rPr>
        <w:t xml:space="preserve"> о предоставлении услуги рассматрива</w:t>
      </w:r>
      <w:r w:rsidR="00FF15BD">
        <w:rPr>
          <w:lang w:val="ru-RU"/>
        </w:rPr>
        <w:t>е</w:t>
      </w:r>
      <w:r w:rsidRPr="004203D4">
        <w:rPr>
          <w:lang w:val="ru-RU"/>
        </w:rPr>
        <w:t>тся Уполномо</w:t>
      </w:r>
      <w:r>
        <w:rPr>
          <w:lang w:val="ru-RU"/>
        </w:rPr>
        <w:t xml:space="preserve">ченным органом в срок </w:t>
      </w:r>
      <w:r w:rsidRPr="00117E3C">
        <w:rPr>
          <w:lang w:val="ru-RU"/>
        </w:rPr>
        <w:t xml:space="preserve">не более </w:t>
      </w:r>
      <w:r w:rsidR="00010B84">
        <w:rPr>
          <w:lang w:val="ru-RU"/>
        </w:rPr>
        <w:t>4</w:t>
      </w:r>
      <w:r w:rsidRPr="002D327A">
        <w:rPr>
          <w:lang w:val="ru-RU"/>
        </w:rPr>
        <w:t>0</w:t>
      </w:r>
      <w:r w:rsidRPr="00117E3C">
        <w:rPr>
          <w:lang w:val="ru-RU"/>
        </w:rPr>
        <w:t xml:space="preserve"> рабочих дней</w:t>
      </w:r>
      <w:r w:rsidRPr="004203D4">
        <w:rPr>
          <w:lang w:val="ru-RU"/>
        </w:rPr>
        <w:t xml:space="preserve"> со дня </w:t>
      </w:r>
      <w:r w:rsidR="00FF15BD">
        <w:rPr>
          <w:lang w:val="ru-RU"/>
        </w:rPr>
        <w:t>его</w:t>
      </w:r>
      <w:r w:rsidRPr="004203D4">
        <w:rPr>
          <w:lang w:val="ru-RU"/>
        </w:rPr>
        <w:t xml:space="preserve"> получения, в течение которого:</w:t>
      </w:r>
    </w:p>
    <w:p w:rsidR="00D3245E" w:rsidRPr="004203D4" w:rsidRDefault="00D3245E" w:rsidP="00D3245E">
      <w:pPr>
        <w:ind w:left="20" w:right="8"/>
        <w:rPr>
          <w:lang w:val="ru-RU"/>
        </w:rPr>
      </w:pPr>
      <w:r w:rsidRPr="004203D4">
        <w:rPr>
          <w:lang w:val="ru-RU"/>
        </w:rPr>
        <w:lastRenderedPageBreak/>
        <w:t>регистрируется запрос Заявителя о предоставлении муниципальной услуги</w:t>
      </w:r>
      <w:r w:rsidR="004E4F13">
        <w:rPr>
          <w:lang w:val="ru-RU"/>
        </w:rPr>
        <w:t xml:space="preserve"> не более 1 </w:t>
      </w:r>
      <w:r w:rsidR="00FF15BD">
        <w:rPr>
          <w:lang w:val="ru-RU"/>
        </w:rPr>
        <w:t xml:space="preserve">(одного) </w:t>
      </w:r>
      <w:r w:rsidR="004E4F13">
        <w:rPr>
          <w:lang w:val="ru-RU"/>
        </w:rPr>
        <w:t>рабочего дня</w:t>
      </w:r>
      <w:r w:rsidR="0072751A">
        <w:rPr>
          <w:lang w:val="ru-RU"/>
        </w:rPr>
        <w:t>;</w:t>
      </w:r>
    </w:p>
    <w:p w:rsidR="00D3245E" w:rsidRDefault="00D3245E" w:rsidP="00D3245E">
      <w:pPr>
        <w:ind w:left="20" w:right="8"/>
        <w:rPr>
          <w:lang w:val="ru-RU"/>
        </w:rPr>
      </w:pPr>
      <w:r w:rsidRPr="004203D4">
        <w:rPr>
          <w:lang w:val="ru-RU"/>
        </w:rPr>
        <w:t xml:space="preserve">запрос </w:t>
      </w:r>
      <w:r w:rsidR="00822B04">
        <w:rPr>
          <w:lang w:val="ru-RU"/>
        </w:rPr>
        <w:t xml:space="preserve">на </w:t>
      </w:r>
      <w:r w:rsidR="000A3A8E" w:rsidRPr="00C37B23">
        <w:rPr>
          <w:lang w:val="ru-RU"/>
        </w:rPr>
        <w:t xml:space="preserve">наличие (отсутствие) оснований для предоставления муниципальной услуги </w:t>
      </w:r>
      <w:r w:rsidR="00C37B23" w:rsidRPr="004203D4">
        <w:rPr>
          <w:lang w:val="ru-RU"/>
        </w:rPr>
        <w:t xml:space="preserve">рассматривается </w:t>
      </w:r>
      <w:r w:rsidR="00C37B23">
        <w:rPr>
          <w:lang w:val="ru-RU"/>
        </w:rPr>
        <w:t xml:space="preserve">Уполномоченным органом </w:t>
      </w:r>
      <w:r w:rsidR="00352B6B" w:rsidRPr="00C37B23">
        <w:rPr>
          <w:lang w:val="ru-RU"/>
        </w:rPr>
        <w:t>не более 6 (шести) рабочих дней</w:t>
      </w:r>
      <w:r w:rsidR="0015638F" w:rsidRPr="00C37B23">
        <w:rPr>
          <w:lang w:val="ru-RU"/>
        </w:rPr>
        <w:t>;</w:t>
      </w:r>
    </w:p>
    <w:p w:rsidR="004E4F13" w:rsidRDefault="00822B04" w:rsidP="00D3245E">
      <w:pPr>
        <w:ind w:left="20" w:right="8"/>
        <w:rPr>
          <w:lang w:val="ru-RU"/>
        </w:rPr>
      </w:pPr>
      <w:r>
        <w:rPr>
          <w:lang w:val="ru-RU"/>
        </w:rPr>
        <w:t>по истечени</w:t>
      </w:r>
      <w:r w:rsidR="00FF15BD">
        <w:rPr>
          <w:lang w:val="ru-RU"/>
        </w:rPr>
        <w:t>ю</w:t>
      </w:r>
      <w:r>
        <w:rPr>
          <w:lang w:val="ru-RU"/>
        </w:rPr>
        <w:t xml:space="preserve"> периода приема заявлений, предусмотренного п. 2.6 настоящего Административного регламента</w:t>
      </w:r>
      <w:r w:rsidR="00FF15BD">
        <w:rPr>
          <w:lang w:val="ru-RU"/>
        </w:rPr>
        <w:t xml:space="preserve">, Уполномоченный орган не более </w:t>
      </w:r>
      <w:r w:rsidR="002029F5">
        <w:rPr>
          <w:lang w:val="ru-RU"/>
        </w:rPr>
        <w:t>1</w:t>
      </w:r>
      <w:r w:rsidR="00FF15BD">
        <w:rPr>
          <w:lang w:val="ru-RU"/>
        </w:rPr>
        <w:t xml:space="preserve"> (</w:t>
      </w:r>
      <w:r w:rsidR="002029F5">
        <w:rPr>
          <w:lang w:val="ru-RU"/>
        </w:rPr>
        <w:t>одного</w:t>
      </w:r>
      <w:r w:rsidR="00FF15BD">
        <w:rPr>
          <w:lang w:val="ru-RU"/>
        </w:rPr>
        <w:t>) рабоч</w:t>
      </w:r>
      <w:r w:rsidR="002029F5">
        <w:rPr>
          <w:lang w:val="ru-RU"/>
        </w:rPr>
        <w:t>его</w:t>
      </w:r>
      <w:r w:rsidR="00FF15BD">
        <w:rPr>
          <w:lang w:val="ru-RU"/>
        </w:rPr>
        <w:t xml:space="preserve"> дн</w:t>
      </w:r>
      <w:r w:rsidR="002029F5">
        <w:rPr>
          <w:lang w:val="ru-RU"/>
        </w:rPr>
        <w:t>я</w:t>
      </w:r>
      <w:r w:rsidR="00FF15BD">
        <w:rPr>
          <w:lang w:val="ru-RU"/>
        </w:rPr>
        <w:t xml:space="preserve"> </w:t>
      </w:r>
      <w:r w:rsidR="004E4F13" w:rsidRPr="004E4F13">
        <w:rPr>
          <w:lang w:val="ru-RU"/>
        </w:rPr>
        <w:t xml:space="preserve">формирует список детей на получение путевок </w:t>
      </w:r>
      <w:r w:rsidR="00C37B23">
        <w:rPr>
          <w:lang w:val="ru-RU"/>
        </w:rPr>
        <w:t>(далее – список)</w:t>
      </w:r>
      <w:r w:rsidR="00FF15BD">
        <w:rPr>
          <w:lang w:val="ru-RU"/>
        </w:rPr>
        <w:t>;</w:t>
      </w:r>
    </w:p>
    <w:p w:rsidR="0015638F" w:rsidRPr="008605AC" w:rsidRDefault="00C37B23" w:rsidP="00D3245E">
      <w:pPr>
        <w:ind w:left="20" w:right="8"/>
        <w:rPr>
          <w:lang w:val="ru-RU"/>
        </w:rPr>
      </w:pPr>
      <w:r w:rsidRPr="008605AC">
        <w:rPr>
          <w:lang w:val="ru-RU"/>
        </w:rPr>
        <w:t>по</w:t>
      </w:r>
      <w:r w:rsidR="006A3052" w:rsidRPr="008605AC">
        <w:rPr>
          <w:lang w:val="ru-RU"/>
        </w:rPr>
        <w:t xml:space="preserve"> </w:t>
      </w:r>
      <w:r w:rsidRPr="008605AC">
        <w:rPr>
          <w:lang w:val="ru-RU"/>
        </w:rPr>
        <w:t>завершени</w:t>
      </w:r>
      <w:r w:rsidR="006A3052" w:rsidRPr="008605AC">
        <w:rPr>
          <w:lang w:val="ru-RU"/>
        </w:rPr>
        <w:t>ю</w:t>
      </w:r>
      <w:r w:rsidRPr="008605AC">
        <w:rPr>
          <w:lang w:val="ru-RU"/>
        </w:rPr>
        <w:t xml:space="preserve"> формирования</w:t>
      </w:r>
      <w:r w:rsidR="006A3052" w:rsidRPr="0002231A">
        <w:rPr>
          <w:lang w:val="ru-RU"/>
        </w:rPr>
        <w:t>,</w:t>
      </w:r>
      <w:r w:rsidRPr="0002231A">
        <w:rPr>
          <w:lang w:val="ru-RU"/>
        </w:rPr>
        <w:t xml:space="preserve"> </w:t>
      </w:r>
      <w:r w:rsidR="00794471" w:rsidRPr="0002231A">
        <w:rPr>
          <w:lang w:val="ru-RU"/>
        </w:rPr>
        <w:t>Уполномоченный орган в течение 1 </w:t>
      </w:r>
      <w:r w:rsidR="006A3052" w:rsidRPr="0002231A">
        <w:rPr>
          <w:lang w:val="ru-RU"/>
        </w:rPr>
        <w:t xml:space="preserve">(одного) рабочего </w:t>
      </w:r>
      <w:r w:rsidR="00794471" w:rsidRPr="0002231A">
        <w:rPr>
          <w:lang w:val="ru-RU"/>
        </w:rPr>
        <w:t xml:space="preserve">дня </w:t>
      </w:r>
      <w:r w:rsidRPr="0002231A">
        <w:rPr>
          <w:lang w:val="ru-RU"/>
        </w:rPr>
        <w:t>направляет</w:t>
      </w:r>
      <w:r w:rsidR="00794471" w:rsidRPr="0002231A">
        <w:rPr>
          <w:lang w:val="ru-RU"/>
        </w:rPr>
        <w:t xml:space="preserve"> список</w:t>
      </w:r>
      <w:r w:rsidR="0002231A" w:rsidRPr="0002231A">
        <w:rPr>
          <w:lang w:val="ru-RU"/>
        </w:rPr>
        <w:t xml:space="preserve"> детей</w:t>
      </w:r>
      <w:r w:rsidR="00F21F1B" w:rsidRPr="0002231A">
        <w:rPr>
          <w:lang w:val="ru-RU"/>
        </w:rPr>
        <w:t xml:space="preserve"> для рассмотрения</w:t>
      </w:r>
      <w:r w:rsidRPr="0002231A">
        <w:rPr>
          <w:lang w:val="ru-RU"/>
        </w:rPr>
        <w:t xml:space="preserve"> в </w:t>
      </w:r>
      <w:r w:rsidR="0015638F" w:rsidRPr="0002231A">
        <w:rPr>
          <w:lang w:val="ru-RU"/>
        </w:rPr>
        <w:t>Комисси</w:t>
      </w:r>
      <w:r w:rsidRPr="0002231A">
        <w:rPr>
          <w:lang w:val="ru-RU"/>
        </w:rPr>
        <w:t>ю</w:t>
      </w:r>
      <w:r w:rsidR="0002231A" w:rsidRPr="0002231A">
        <w:rPr>
          <w:lang w:val="ru-RU"/>
        </w:rPr>
        <w:t xml:space="preserve"> по распределению путевок в загородные лагеря</w:t>
      </w:r>
      <w:r w:rsidR="0015638F" w:rsidRPr="0002231A">
        <w:rPr>
          <w:lang w:val="ru-RU"/>
        </w:rPr>
        <w:t>;</w:t>
      </w:r>
    </w:p>
    <w:p w:rsidR="003371CE" w:rsidRDefault="00F21F1B" w:rsidP="00D3245E">
      <w:pPr>
        <w:ind w:left="20" w:right="8"/>
        <w:rPr>
          <w:lang w:val="ru-RU"/>
        </w:rPr>
      </w:pPr>
      <w:r w:rsidRPr="00C64604">
        <w:rPr>
          <w:lang w:val="ru-RU"/>
        </w:rPr>
        <w:t xml:space="preserve">Комиссия в течение 4 (четырех) рабочих дней </w:t>
      </w:r>
      <w:r w:rsidR="003371CE" w:rsidRPr="00C64604">
        <w:rPr>
          <w:lang w:val="ru-RU"/>
        </w:rPr>
        <w:t>со дня поступления</w:t>
      </w:r>
      <w:r w:rsidR="00C64604" w:rsidRPr="00C64604">
        <w:rPr>
          <w:lang w:val="ru-RU"/>
        </w:rPr>
        <w:t xml:space="preserve"> списка,</w:t>
      </w:r>
      <w:r w:rsidR="003371CE" w:rsidRPr="00C64604">
        <w:rPr>
          <w:lang w:val="ru-RU"/>
        </w:rPr>
        <w:t xml:space="preserve"> </w:t>
      </w:r>
      <w:r w:rsidRPr="00C64604">
        <w:rPr>
          <w:lang w:val="ru-RU"/>
        </w:rPr>
        <w:t xml:space="preserve">рассматривает </w:t>
      </w:r>
      <w:r w:rsidR="00C64604" w:rsidRPr="00C64604">
        <w:rPr>
          <w:lang w:val="ru-RU"/>
        </w:rPr>
        <w:t>его</w:t>
      </w:r>
      <w:r w:rsidR="003371CE" w:rsidRPr="00C64604">
        <w:rPr>
          <w:lang w:val="ru-RU"/>
        </w:rPr>
        <w:t xml:space="preserve"> и готовит </w:t>
      </w:r>
      <w:r w:rsidR="00C852AD" w:rsidRPr="003F2EAE">
        <w:rPr>
          <w:lang w:val="ru-RU"/>
        </w:rPr>
        <w:t>П</w:t>
      </w:r>
      <w:r w:rsidR="003371CE" w:rsidRPr="003F2EAE">
        <w:rPr>
          <w:lang w:val="ru-RU"/>
        </w:rPr>
        <w:t>редложение о распределении путевок</w:t>
      </w:r>
      <w:r w:rsidR="003371CE">
        <w:rPr>
          <w:lang w:val="ru-RU"/>
        </w:rPr>
        <w:t xml:space="preserve"> в загородный лагерь;</w:t>
      </w:r>
    </w:p>
    <w:p w:rsidR="00D3245E" w:rsidRPr="004203D4" w:rsidRDefault="003371CE" w:rsidP="00D3245E">
      <w:pPr>
        <w:ind w:left="20" w:right="8"/>
        <w:rPr>
          <w:lang w:val="ru-RU"/>
        </w:rPr>
      </w:pPr>
      <w:r>
        <w:rPr>
          <w:lang w:val="ru-RU"/>
        </w:rPr>
        <w:t>Уполномоченный орган в течени</w:t>
      </w:r>
      <w:r w:rsidR="00F17F34">
        <w:rPr>
          <w:lang w:val="ru-RU"/>
        </w:rPr>
        <w:t>е</w:t>
      </w:r>
      <w:r>
        <w:rPr>
          <w:lang w:val="ru-RU"/>
        </w:rPr>
        <w:t xml:space="preserve"> 3 (трех) рабочих дней </w:t>
      </w:r>
      <w:r w:rsidR="00C64604">
        <w:rPr>
          <w:lang w:val="ru-RU"/>
        </w:rPr>
        <w:t xml:space="preserve">со дня поступления </w:t>
      </w:r>
      <w:r w:rsidR="00C852AD">
        <w:rPr>
          <w:lang w:val="ru-RU"/>
        </w:rPr>
        <w:t>П</w:t>
      </w:r>
      <w:r w:rsidR="00C64604">
        <w:rPr>
          <w:lang w:val="ru-RU"/>
        </w:rPr>
        <w:t xml:space="preserve">редложений Комиссии </w:t>
      </w:r>
      <w:r w:rsidR="00C852AD">
        <w:rPr>
          <w:lang w:val="ru-RU"/>
        </w:rPr>
        <w:t xml:space="preserve">о распределении путевок, </w:t>
      </w:r>
      <w:r w:rsidRPr="003F2EAE">
        <w:rPr>
          <w:lang w:val="ru-RU"/>
        </w:rPr>
        <w:t xml:space="preserve">оформляет </w:t>
      </w:r>
      <w:r w:rsidR="00C852AD" w:rsidRPr="003F2EAE">
        <w:rPr>
          <w:lang w:val="ru-RU"/>
        </w:rPr>
        <w:t>Р</w:t>
      </w:r>
      <w:r w:rsidRPr="003F2EAE">
        <w:rPr>
          <w:lang w:val="ru-RU"/>
        </w:rPr>
        <w:t>ешение</w:t>
      </w:r>
      <w:r w:rsidR="00F17F34" w:rsidRPr="003F2EAE">
        <w:rPr>
          <w:lang w:val="ru-RU"/>
        </w:rPr>
        <w:t xml:space="preserve"> о предоставлении,</w:t>
      </w:r>
      <w:r w:rsidRPr="003F2EAE">
        <w:rPr>
          <w:lang w:val="ru-RU"/>
        </w:rPr>
        <w:t xml:space="preserve"> распределении путевок в загородны</w:t>
      </w:r>
      <w:r w:rsidR="00C64604" w:rsidRPr="003F2EAE">
        <w:rPr>
          <w:lang w:val="ru-RU"/>
        </w:rPr>
        <w:t>й</w:t>
      </w:r>
      <w:r w:rsidRPr="003F2EAE">
        <w:rPr>
          <w:lang w:val="ru-RU"/>
        </w:rPr>
        <w:t xml:space="preserve"> лагер</w:t>
      </w:r>
      <w:r w:rsidR="00C64604" w:rsidRPr="003F2EAE">
        <w:rPr>
          <w:lang w:val="ru-RU"/>
        </w:rPr>
        <w:t>ь</w:t>
      </w:r>
      <w:r w:rsidRPr="003F2EAE">
        <w:rPr>
          <w:lang w:val="ru-RU"/>
        </w:rPr>
        <w:t xml:space="preserve"> или об отказе в предоставлении путевок</w:t>
      </w:r>
      <w:r w:rsidR="00C64604" w:rsidRPr="003F2EAE">
        <w:rPr>
          <w:lang w:val="ru-RU"/>
        </w:rPr>
        <w:t xml:space="preserve"> своим распорядительным актом</w:t>
      </w:r>
      <w:r w:rsidR="00D3245E" w:rsidRPr="004203D4">
        <w:rPr>
          <w:lang w:val="ru-RU"/>
        </w:rPr>
        <w:t>.</w:t>
      </w:r>
    </w:p>
    <w:p w:rsidR="00D3245E" w:rsidRPr="004203D4" w:rsidRDefault="00D3245E" w:rsidP="00D3245E">
      <w:pPr>
        <w:ind w:left="20" w:right="8"/>
        <w:rPr>
          <w:lang w:val="ru-RU"/>
        </w:rPr>
      </w:pPr>
      <w:r w:rsidRPr="009E726A">
        <w:rPr>
          <w:lang w:val="ru-RU"/>
        </w:rPr>
        <w:t xml:space="preserve">Состав, последовательность и сроки выполнения административных процедур (действий) при предоставлении муниципальной услуги установлены в Приложении </w:t>
      </w:r>
      <w:r w:rsidR="009E726A">
        <w:rPr>
          <w:lang w:val="ru-RU"/>
        </w:rPr>
        <w:t>№ </w:t>
      </w:r>
      <w:r w:rsidRPr="009E726A">
        <w:rPr>
          <w:lang w:val="ru-RU"/>
        </w:rPr>
        <w:t>6 к настоящему Административному регламенту.</w:t>
      </w:r>
    </w:p>
    <w:p w:rsidR="00D3245E" w:rsidRPr="004866FC" w:rsidRDefault="00D3245E" w:rsidP="00D3245E">
      <w:pPr>
        <w:spacing w:after="334"/>
        <w:ind w:left="20" w:right="8"/>
        <w:rPr>
          <w:b/>
          <w:szCs w:val="28"/>
          <w:lang w:val="ru-RU"/>
        </w:rPr>
      </w:pPr>
      <w:proofErr w:type="gramStart"/>
      <w:r>
        <w:rPr>
          <w:lang w:val="ru-RU"/>
        </w:rPr>
        <w:t xml:space="preserve">В срок, не превышающий </w:t>
      </w:r>
      <w:r w:rsidR="00010B84">
        <w:rPr>
          <w:lang w:val="ru-RU"/>
        </w:rPr>
        <w:t>4</w:t>
      </w:r>
      <w:r w:rsidR="0015638F" w:rsidRPr="002D327A">
        <w:rPr>
          <w:lang w:val="ru-RU"/>
        </w:rPr>
        <w:t>0</w:t>
      </w:r>
      <w:r w:rsidRPr="00117E3C">
        <w:rPr>
          <w:lang w:val="ru-RU"/>
        </w:rPr>
        <w:t xml:space="preserve"> рабочих дней</w:t>
      </w:r>
      <w:r w:rsidRPr="004203D4">
        <w:rPr>
          <w:lang w:val="ru-RU"/>
        </w:rPr>
        <w:t xml:space="preserve">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w:t>
      </w:r>
      <w:r w:rsidR="00801715">
        <w:rPr>
          <w:lang w:val="ru-RU"/>
        </w:rPr>
        <w:br/>
      </w:r>
      <w:r w:rsidRPr="004203D4">
        <w:rPr>
          <w:lang w:val="ru-RU"/>
        </w:rPr>
        <w:t xml:space="preserve">в заявлении, один из результатов, указанных в пункте 2.5 </w:t>
      </w:r>
      <w:r w:rsidR="00C37B23">
        <w:rPr>
          <w:lang w:val="ru-RU"/>
        </w:rPr>
        <w:t xml:space="preserve">настоящего </w:t>
      </w:r>
      <w:r w:rsidRPr="004203D4">
        <w:rPr>
          <w:lang w:val="ru-RU"/>
        </w:rPr>
        <w:t>Административного регламента.</w:t>
      </w:r>
      <w:proofErr w:type="gramEnd"/>
    </w:p>
    <w:p w:rsidR="00D3245E" w:rsidRPr="004866FC" w:rsidRDefault="00D3245E" w:rsidP="00D3245E">
      <w:pPr>
        <w:spacing w:after="314" w:line="222" w:lineRule="auto"/>
        <w:ind w:right="23" w:firstLine="0"/>
        <w:jc w:val="center"/>
        <w:rPr>
          <w:b/>
          <w:szCs w:val="28"/>
          <w:lang w:val="ru-RU"/>
        </w:rPr>
      </w:pPr>
      <w:r w:rsidRPr="004866FC">
        <w:rPr>
          <w:b/>
          <w:szCs w:val="28"/>
          <w:lang w:val="ru-RU"/>
        </w:rPr>
        <w:t>Нормативные правовые акты, регулирующие предоставление муниципальной услуги</w:t>
      </w:r>
    </w:p>
    <w:p w:rsidR="00D3245E" w:rsidRPr="004203D4" w:rsidRDefault="004866FC" w:rsidP="00D3245E">
      <w:pPr>
        <w:pStyle w:val="a4"/>
        <w:rPr>
          <w:lang w:val="ru-RU"/>
        </w:rPr>
      </w:pPr>
      <w:r>
        <w:rPr>
          <w:lang w:val="ru-RU"/>
        </w:rPr>
        <w:t>2.7. </w:t>
      </w:r>
      <w:r w:rsidR="00D3245E" w:rsidRPr="004203D4">
        <w:rPr>
          <w:lang w:val="ru-RU"/>
        </w:rPr>
        <w:t xml:space="preserve">Перечень нормативных правовых актов, регулирующих предоставление муниципальной услуги (с указанием их реквизитов </w:t>
      </w:r>
      <w:r w:rsidR="00801715">
        <w:rPr>
          <w:lang w:val="ru-RU"/>
        </w:rPr>
        <w:br/>
      </w:r>
      <w:r w:rsidR="00D3245E" w:rsidRPr="004203D4">
        <w:rPr>
          <w:lang w:val="ru-RU"/>
        </w:rPr>
        <w:t xml:space="preserve">и источников официального опубликования), в федеральной государственной информационной системе «Федеральный реестр государственных </w:t>
      </w:r>
      <w:r w:rsidR="00801715">
        <w:rPr>
          <w:lang w:val="ru-RU"/>
        </w:rPr>
        <w:br/>
      </w:r>
      <w:r w:rsidR="00D3245E" w:rsidRPr="004203D4">
        <w:rPr>
          <w:lang w:val="ru-RU"/>
        </w:rPr>
        <w:t>и муниципальных услуг (функций)» и на ЕПГУ:</w:t>
      </w:r>
    </w:p>
    <w:p w:rsidR="00D3245E" w:rsidRPr="004203D4" w:rsidRDefault="00D3245E" w:rsidP="00D3245E">
      <w:pPr>
        <w:pStyle w:val="a4"/>
        <w:rPr>
          <w:lang w:val="ru-RU"/>
        </w:rPr>
      </w:pPr>
      <w:r w:rsidRPr="004203D4">
        <w:rPr>
          <w:lang w:val="ru-RU"/>
        </w:rPr>
        <w:t>Федеральный закон от 27</w:t>
      </w:r>
      <w:r w:rsidR="00801715">
        <w:rPr>
          <w:lang w:val="ru-RU"/>
        </w:rPr>
        <w:t>.07.2010</w:t>
      </w:r>
      <w:r w:rsidRPr="004203D4">
        <w:rPr>
          <w:lang w:val="ru-RU"/>
        </w:rPr>
        <w:t xml:space="preserve"> № 210-ФЗ «Об организации предоставления государственных и муниципальных услуг» (далее — Федеральный закон 210-ФЗ);</w:t>
      </w:r>
    </w:p>
    <w:p w:rsidR="00D3245E" w:rsidRPr="004203D4" w:rsidRDefault="00D3245E" w:rsidP="00D3245E">
      <w:pPr>
        <w:pStyle w:val="a4"/>
        <w:rPr>
          <w:lang w:val="ru-RU"/>
        </w:rPr>
      </w:pPr>
      <w:r w:rsidRPr="004203D4">
        <w:rPr>
          <w:lang w:val="ru-RU"/>
        </w:rPr>
        <w:t>Федеральный закон от 24</w:t>
      </w:r>
      <w:r w:rsidR="00801715">
        <w:rPr>
          <w:lang w:val="ru-RU"/>
        </w:rPr>
        <w:t>.07.</w:t>
      </w:r>
      <w:r w:rsidRPr="004203D4">
        <w:rPr>
          <w:lang w:val="ru-RU"/>
        </w:rPr>
        <w:t>1998</w:t>
      </w:r>
      <w:r w:rsidR="00801715">
        <w:rPr>
          <w:lang w:val="ru-RU"/>
        </w:rPr>
        <w:t xml:space="preserve"> </w:t>
      </w:r>
      <w:r w:rsidRPr="004203D4">
        <w:rPr>
          <w:lang w:val="ru-RU"/>
        </w:rPr>
        <w:t>№ 124-ФЗ «Об основных гарантиях прав ребенка в Российской Федерации»;</w:t>
      </w:r>
    </w:p>
    <w:p w:rsidR="00D3245E" w:rsidRPr="004203D4" w:rsidRDefault="004866FC" w:rsidP="00D3245E">
      <w:pPr>
        <w:pStyle w:val="a4"/>
        <w:rPr>
          <w:u w:val="single" w:color="000000"/>
          <w:lang w:val="ru-RU"/>
        </w:rPr>
      </w:pPr>
      <w:r w:rsidRPr="004866FC">
        <w:rPr>
          <w:lang w:val="ru-RU"/>
        </w:rPr>
        <w:t>Федеральный закон от 21</w:t>
      </w:r>
      <w:r w:rsidR="00801715">
        <w:rPr>
          <w:lang w:val="ru-RU"/>
        </w:rPr>
        <w:t>.12.</w:t>
      </w:r>
      <w:r w:rsidRPr="004866FC">
        <w:rPr>
          <w:lang w:val="ru-RU"/>
        </w:rPr>
        <w:t xml:space="preserve">2021 </w:t>
      </w:r>
      <w:r>
        <w:rPr>
          <w:lang w:val="ru-RU"/>
        </w:rPr>
        <w:t>№</w:t>
      </w:r>
      <w:r w:rsidRPr="004866FC">
        <w:rPr>
          <w:lang w:val="ru-RU"/>
        </w:rPr>
        <w:t xml:space="preserve"> 414-ФЗ </w:t>
      </w:r>
      <w:r>
        <w:rPr>
          <w:lang w:val="ru-RU"/>
        </w:rPr>
        <w:t>«</w:t>
      </w:r>
      <w:r w:rsidRPr="004866FC">
        <w:rPr>
          <w:lang w:val="ru-RU"/>
        </w:rPr>
        <w:t>Об общих принципах организации публичной власти в субъектах Российской Федерации</w:t>
      </w:r>
      <w:r>
        <w:rPr>
          <w:lang w:val="ru-RU"/>
        </w:rPr>
        <w:t>»</w:t>
      </w:r>
      <w:r w:rsidR="00D3245E" w:rsidRPr="004203D4">
        <w:rPr>
          <w:lang w:val="ru-RU"/>
        </w:rPr>
        <w:t xml:space="preserve">; </w:t>
      </w:r>
    </w:p>
    <w:p w:rsidR="00D3245E" w:rsidRPr="004203D4" w:rsidRDefault="00D3245E" w:rsidP="00D3245E">
      <w:pPr>
        <w:pStyle w:val="a4"/>
        <w:rPr>
          <w:szCs w:val="28"/>
          <w:lang w:val="ru-RU" w:eastAsia="ru-RU"/>
        </w:rPr>
      </w:pPr>
      <w:r w:rsidRPr="004203D4">
        <w:rPr>
          <w:szCs w:val="28"/>
          <w:lang w:val="ru-RU" w:eastAsia="ru-RU"/>
        </w:rPr>
        <w:lastRenderedPageBreak/>
        <w:t>Закон Красноярского края от 07.07.2009 № 8-3618 «Об обеспечении прав детей на отдых, оздоровление и занятость в Красноярском крае»;</w:t>
      </w:r>
    </w:p>
    <w:p w:rsidR="00D3245E" w:rsidRPr="004203D4" w:rsidRDefault="00D3245E" w:rsidP="00D3245E">
      <w:pPr>
        <w:pStyle w:val="a4"/>
        <w:rPr>
          <w:szCs w:val="28"/>
          <w:lang w:val="ru-RU" w:eastAsia="ru-RU"/>
        </w:rPr>
      </w:pPr>
      <w:r w:rsidRPr="004203D4">
        <w:rPr>
          <w:szCs w:val="28"/>
          <w:lang w:val="ru-RU" w:eastAsia="ru-RU"/>
        </w:rPr>
        <w:t xml:space="preserve">Закон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w:t>
      </w:r>
      <w:r w:rsidR="00801715">
        <w:rPr>
          <w:szCs w:val="28"/>
          <w:lang w:val="ru-RU" w:eastAsia="ru-RU"/>
        </w:rPr>
        <w:br/>
      </w:r>
      <w:r w:rsidRPr="004203D4">
        <w:rPr>
          <w:szCs w:val="28"/>
          <w:lang w:val="ru-RU" w:eastAsia="ru-RU"/>
        </w:rPr>
        <w:t>и обеспечению отдыха и оздоровления детей»;</w:t>
      </w:r>
    </w:p>
    <w:p w:rsidR="00D3245E" w:rsidRDefault="00D3245E" w:rsidP="00D3245E">
      <w:pPr>
        <w:pStyle w:val="a4"/>
        <w:rPr>
          <w:szCs w:val="28"/>
          <w:lang w:val="ru-RU" w:eastAsia="ru-RU"/>
        </w:rPr>
      </w:pPr>
      <w:r w:rsidRPr="004203D4">
        <w:rPr>
          <w:szCs w:val="28"/>
          <w:lang w:val="ru-RU" w:eastAsia="ru-RU"/>
        </w:rPr>
        <w:t xml:space="preserve">Постановление Правительства Красноярского края от 15.01.2019 </w:t>
      </w:r>
      <w:r w:rsidR="007B3CB7">
        <w:rPr>
          <w:szCs w:val="28"/>
          <w:lang w:val="ru-RU" w:eastAsia="ru-RU"/>
        </w:rPr>
        <w:br/>
      </w:r>
      <w:r w:rsidR="00801715">
        <w:rPr>
          <w:szCs w:val="28"/>
          <w:lang w:val="ru-RU" w:eastAsia="ru-RU"/>
        </w:rPr>
        <w:t>№ </w:t>
      </w:r>
      <w:r w:rsidRPr="004203D4">
        <w:rPr>
          <w:szCs w:val="28"/>
          <w:lang w:val="ru-RU" w:eastAsia="ru-RU"/>
        </w:rPr>
        <w:t>11-</w:t>
      </w:r>
      <w:r w:rsidR="00801715">
        <w:rPr>
          <w:szCs w:val="28"/>
          <w:lang w:val="ru-RU" w:eastAsia="ru-RU"/>
        </w:rPr>
        <w:t>П</w:t>
      </w:r>
      <w:r w:rsidRPr="004203D4">
        <w:rPr>
          <w:szCs w:val="28"/>
          <w:lang w:val="ru-RU" w:eastAsia="ru-RU"/>
        </w:rPr>
        <w:t xml:space="preserve"> «Об утверждении Порядка предоставления путевок в организации отдыха и оздоровления детей с частичной оплатой их стоимости за счет сре</w:t>
      </w:r>
      <w:proofErr w:type="gramStart"/>
      <w:r w:rsidRPr="004203D4">
        <w:rPr>
          <w:szCs w:val="28"/>
          <w:lang w:val="ru-RU" w:eastAsia="ru-RU"/>
        </w:rPr>
        <w:t>дств кр</w:t>
      </w:r>
      <w:proofErr w:type="gramEnd"/>
      <w:r w:rsidRPr="004203D4">
        <w:rPr>
          <w:szCs w:val="28"/>
          <w:lang w:val="ru-RU" w:eastAsia="ru-RU"/>
        </w:rPr>
        <w:t>аевого бюджета»;</w:t>
      </w:r>
    </w:p>
    <w:p w:rsidR="00801715" w:rsidRDefault="00C60258" w:rsidP="00C60258">
      <w:pPr>
        <w:pStyle w:val="a4"/>
        <w:rPr>
          <w:color w:val="auto"/>
          <w:szCs w:val="28"/>
          <w:lang w:val="ru-RU" w:eastAsia="ru-RU"/>
        </w:rPr>
      </w:pPr>
      <w:proofErr w:type="gramStart"/>
      <w:r w:rsidRPr="00C60258">
        <w:rPr>
          <w:color w:val="auto"/>
          <w:szCs w:val="28"/>
          <w:lang w:val="ru-RU" w:eastAsia="ru-RU"/>
        </w:rPr>
        <w:t>Постановление Правительства Красноярского края от 30</w:t>
      </w:r>
      <w:r w:rsidR="00801715">
        <w:rPr>
          <w:color w:val="auto"/>
          <w:szCs w:val="28"/>
          <w:lang w:val="ru-RU" w:eastAsia="ru-RU"/>
        </w:rPr>
        <w:t>.07.</w:t>
      </w:r>
      <w:r w:rsidRPr="00C60258">
        <w:rPr>
          <w:color w:val="auto"/>
          <w:szCs w:val="28"/>
          <w:lang w:val="ru-RU" w:eastAsia="ru-RU"/>
        </w:rPr>
        <w:t>2019</w:t>
      </w:r>
      <w:r w:rsidR="00801715">
        <w:rPr>
          <w:color w:val="auto"/>
          <w:szCs w:val="28"/>
          <w:lang w:val="ru-RU" w:eastAsia="ru-RU"/>
        </w:rPr>
        <w:t xml:space="preserve"> № </w:t>
      </w:r>
      <w:r w:rsidRPr="00C60258">
        <w:rPr>
          <w:color w:val="auto"/>
          <w:szCs w:val="28"/>
          <w:lang w:val="ru-RU" w:eastAsia="ru-RU"/>
        </w:rPr>
        <w:t xml:space="preserve">406-П </w:t>
      </w:r>
      <w:r w:rsidR="00801715">
        <w:rPr>
          <w:color w:val="auto"/>
          <w:szCs w:val="28"/>
          <w:lang w:val="ru-RU" w:eastAsia="ru-RU"/>
        </w:rPr>
        <w:t>«</w:t>
      </w:r>
      <w:r w:rsidRPr="00C60258">
        <w:rPr>
          <w:color w:val="auto"/>
          <w:szCs w:val="28"/>
          <w:lang w:val="ru-RU" w:eastAsia="ru-RU"/>
        </w:rPr>
        <w:t xml:space="preserve">Об утверждении Порядка предоставления путевок с полной оплатой их стоимости за счет средств краевого бюджета детям-сиротам </w:t>
      </w:r>
      <w:r w:rsidR="00801715">
        <w:rPr>
          <w:color w:val="auto"/>
          <w:szCs w:val="28"/>
          <w:lang w:val="ru-RU" w:eastAsia="ru-RU"/>
        </w:rPr>
        <w:br/>
      </w:r>
      <w:r w:rsidRPr="00C60258">
        <w:rPr>
          <w:color w:val="auto"/>
          <w:szCs w:val="28"/>
          <w:lang w:val="ru-RU" w:eastAsia="ru-RU"/>
        </w:rPr>
        <w:t xml:space="preserve">и детям, оставшимся без попечения родителей, лицам из числа детей-сирот </w:t>
      </w:r>
      <w:r w:rsidR="00801715">
        <w:rPr>
          <w:color w:val="auto"/>
          <w:szCs w:val="28"/>
          <w:lang w:val="ru-RU" w:eastAsia="ru-RU"/>
        </w:rPr>
        <w:br/>
      </w:r>
      <w:r w:rsidRPr="00C60258">
        <w:rPr>
          <w:color w:val="auto"/>
          <w:szCs w:val="28"/>
          <w:lang w:val="ru-RU" w:eastAsia="ru-RU"/>
        </w:rPr>
        <w:t>и детей, оставшихся без попечения родителей, Порядка предоставления бесплатного проезда детям-сиротам и детям, оставшимся без попечения родителей (за исключением детей, проживающих в Арктической зоне края), лицам из</w:t>
      </w:r>
      <w:proofErr w:type="gramEnd"/>
      <w:r w:rsidRPr="00C60258">
        <w:rPr>
          <w:color w:val="auto"/>
          <w:szCs w:val="28"/>
          <w:lang w:val="ru-RU" w:eastAsia="ru-RU"/>
        </w:rPr>
        <w:t xml:space="preserve"> </w:t>
      </w:r>
      <w:proofErr w:type="gramStart"/>
      <w:r w:rsidRPr="00C60258">
        <w:rPr>
          <w:color w:val="auto"/>
          <w:szCs w:val="28"/>
          <w:lang w:val="ru-RU" w:eastAsia="ru-RU"/>
        </w:rPr>
        <w:t xml:space="preserve">числа детей-сирот и детей, оставшихся без попечения родителей, </w:t>
      </w:r>
      <w:r w:rsidR="00801715">
        <w:rPr>
          <w:color w:val="auto"/>
          <w:szCs w:val="28"/>
          <w:lang w:val="ru-RU" w:eastAsia="ru-RU"/>
        </w:rPr>
        <w:br/>
      </w:r>
      <w:r w:rsidRPr="00C60258">
        <w:rPr>
          <w:color w:val="auto"/>
          <w:szCs w:val="28"/>
          <w:lang w:val="ru-RU" w:eastAsia="ru-RU"/>
        </w:rPr>
        <w:t xml:space="preserve">к месту лечения (отдыха) и обратно, и Порядка предоставления сопровождающим лицам детей-сирот и детей, оставшихся без попечения родителей (за исключением детей, проживающих в Арктической зоне края), </w:t>
      </w:r>
      <w:r w:rsidR="00801715">
        <w:rPr>
          <w:color w:val="auto"/>
          <w:szCs w:val="28"/>
          <w:lang w:val="ru-RU" w:eastAsia="ru-RU"/>
        </w:rPr>
        <w:br/>
      </w:r>
      <w:r w:rsidRPr="00C60258">
        <w:rPr>
          <w:color w:val="auto"/>
          <w:szCs w:val="28"/>
          <w:lang w:val="ru-RU" w:eastAsia="ru-RU"/>
        </w:rPr>
        <w:t>к месту лечения (отдыха) и обратно бесплатного проезда, оплаты (возмещения) расходов, связанных с проживанием вне места постоянного жительства, а также расход</w:t>
      </w:r>
      <w:r w:rsidR="00801715">
        <w:rPr>
          <w:color w:val="auto"/>
          <w:szCs w:val="28"/>
          <w:lang w:val="ru-RU" w:eastAsia="ru-RU"/>
        </w:rPr>
        <w:t>ов по найму жилого помещения»;</w:t>
      </w:r>
      <w:proofErr w:type="gramEnd"/>
    </w:p>
    <w:p w:rsidR="00801715" w:rsidRDefault="00801715" w:rsidP="00C60258">
      <w:pPr>
        <w:pStyle w:val="a4"/>
        <w:rPr>
          <w:color w:val="auto"/>
          <w:szCs w:val="28"/>
          <w:lang w:val="ru-RU" w:eastAsia="ru-RU"/>
        </w:rPr>
      </w:pPr>
      <w:proofErr w:type="gramStart"/>
      <w:r>
        <w:rPr>
          <w:color w:val="auto"/>
          <w:szCs w:val="28"/>
          <w:lang w:val="ru-RU" w:eastAsia="ru-RU"/>
        </w:rPr>
        <w:t>Устав</w:t>
      </w:r>
      <w:r w:rsidRPr="00801715">
        <w:rPr>
          <w:color w:val="auto"/>
          <w:szCs w:val="28"/>
          <w:lang w:val="ru-RU" w:eastAsia="ru-RU"/>
        </w:rPr>
        <w:t xml:space="preserve"> Балахтинского муниципального района Красноярского края</w:t>
      </w:r>
      <w:r>
        <w:rPr>
          <w:color w:val="auto"/>
          <w:szCs w:val="28"/>
          <w:lang w:val="ru-RU" w:eastAsia="ru-RU"/>
        </w:rPr>
        <w:t xml:space="preserve"> </w:t>
      </w:r>
      <w:r w:rsidRPr="00801715">
        <w:rPr>
          <w:color w:val="auto"/>
          <w:szCs w:val="28"/>
          <w:lang w:val="ru-RU" w:eastAsia="ru-RU"/>
        </w:rPr>
        <w:t>принят сессией Балахтинского районного Совета депутатов от 30.04.1997</w:t>
      </w:r>
      <w:r>
        <w:rPr>
          <w:color w:val="auto"/>
          <w:szCs w:val="28"/>
          <w:lang w:val="ru-RU" w:eastAsia="ru-RU"/>
        </w:rPr>
        <w:t>);</w:t>
      </w:r>
      <w:proofErr w:type="gramEnd"/>
    </w:p>
    <w:p w:rsidR="00D3245E" w:rsidRPr="004203D4" w:rsidRDefault="00801715" w:rsidP="00C60258">
      <w:pPr>
        <w:pStyle w:val="a4"/>
        <w:rPr>
          <w:color w:val="auto"/>
          <w:szCs w:val="28"/>
          <w:lang w:val="ru-RU" w:eastAsia="ru-RU"/>
        </w:rPr>
      </w:pPr>
      <w:r>
        <w:rPr>
          <w:color w:val="auto"/>
          <w:szCs w:val="28"/>
          <w:lang w:val="ru-RU" w:eastAsia="ru-RU"/>
        </w:rPr>
        <w:t xml:space="preserve">Постановление </w:t>
      </w:r>
      <w:r w:rsidR="00DC62DC">
        <w:rPr>
          <w:color w:val="auto"/>
          <w:szCs w:val="28"/>
          <w:lang w:val="ru-RU" w:eastAsia="ru-RU"/>
        </w:rPr>
        <w:t>а</w:t>
      </w:r>
      <w:r>
        <w:rPr>
          <w:color w:val="auto"/>
          <w:szCs w:val="28"/>
          <w:lang w:val="ru-RU" w:eastAsia="ru-RU"/>
        </w:rPr>
        <w:t xml:space="preserve">дминистрации </w:t>
      </w:r>
      <w:r w:rsidR="00DC62DC">
        <w:rPr>
          <w:color w:val="auto"/>
          <w:szCs w:val="28"/>
          <w:lang w:val="ru-RU" w:eastAsia="ru-RU"/>
        </w:rPr>
        <w:t>Балахтинского района от 21.01.2025 № 20-п «Об организации летнего отдыха, оздоровления и занятости детей и подростков в каникулярное время».</w:t>
      </w:r>
    </w:p>
    <w:p w:rsidR="00D3245E" w:rsidRPr="00801715" w:rsidRDefault="00D3245E" w:rsidP="00D3245E">
      <w:pPr>
        <w:pStyle w:val="a4"/>
        <w:rPr>
          <w:color w:val="auto"/>
          <w:szCs w:val="28"/>
          <w:lang w:val="ru-RU" w:eastAsia="ru-RU"/>
        </w:rPr>
      </w:pPr>
    </w:p>
    <w:p w:rsidR="00D3245E" w:rsidRPr="00801715" w:rsidRDefault="00D3245E" w:rsidP="00D3245E">
      <w:pPr>
        <w:spacing w:after="0" w:line="222" w:lineRule="auto"/>
        <w:ind w:right="23" w:firstLine="0"/>
        <w:jc w:val="center"/>
        <w:rPr>
          <w:b/>
          <w:szCs w:val="28"/>
          <w:lang w:val="ru-RU"/>
        </w:rPr>
      </w:pPr>
      <w:r w:rsidRPr="00801715">
        <w:rPr>
          <w:b/>
          <w:szCs w:val="28"/>
          <w:lang w:val="ru-RU"/>
        </w:rPr>
        <w:t xml:space="preserve">Исчерпывающий перечень документов и сведений, необходимых </w:t>
      </w:r>
      <w:r w:rsidR="00801715" w:rsidRPr="00801715">
        <w:rPr>
          <w:b/>
          <w:szCs w:val="28"/>
          <w:lang w:val="ru-RU"/>
        </w:rPr>
        <w:br/>
      </w:r>
      <w:r w:rsidRPr="00801715">
        <w:rPr>
          <w:b/>
          <w:szCs w:val="28"/>
          <w:lang w:val="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245E" w:rsidRPr="00801715" w:rsidRDefault="00D3245E" w:rsidP="00D3245E">
      <w:pPr>
        <w:spacing w:after="0" w:line="222" w:lineRule="auto"/>
        <w:ind w:right="23" w:firstLine="0"/>
        <w:jc w:val="center"/>
        <w:rPr>
          <w:b/>
          <w:szCs w:val="28"/>
          <w:lang w:val="ru-RU"/>
        </w:rPr>
      </w:pPr>
    </w:p>
    <w:p w:rsidR="00D3245E" w:rsidRPr="004203D4" w:rsidRDefault="001F5611" w:rsidP="00D3245E">
      <w:pPr>
        <w:ind w:left="20" w:right="8"/>
        <w:rPr>
          <w:lang w:val="ru-RU"/>
        </w:rPr>
      </w:pPr>
      <w:r>
        <w:rPr>
          <w:lang w:val="ru-RU"/>
        </w:rPr>
        <w:t>2.8. </w:t>
      </w:r>
      <w:r w:rsidR="00D3245E" w:rsidRPr="004203D4">
        <w:rPr>
          <w:lang w:val="ru-RU"/>
        </w:rPr>
        <w:t>Для получения муниципальной услуги Заявитель представляет:</w:t>
      </w:r>
    </w:p>
    <w:p w:rsidR="00D3245E" w:rsidRPr="004203D4" w:rsidRDefault="00D3245E" w:rsidP="00D3245E">
      <w:pPr>
        <w:ind w:left="20" w:right="162"/>
        <w:rPr>
          <w:lang w:val="ru-RU"/>
        </w:rPr>
      </w:pPr>
      <w:r w:rsidRPr="004203D4">
        <w:rPr>
          <w:noProof/>
          <w:lang w:val="ru-RU" w:eastAsia="ru-RU"/>
        </w:rPr>
        <w:drawing>
          <wp:anchor distT="0" distB="0" distL="114300" distR="114300" simplePos="0" relativeHeight="251661312" behindDoc="0" locked="0" layoutInCell="1" allowOverlap="0" wp14:anchorId="625114B7" wp14:editId="5B949D80">
            <wp:simplePos x="0" y="0"/>
            <wp:positionH relativeFrom="page">
              <wp:posOffset>3897630</wp:posOffset>
            </wp:positionH>
            <wp:positionV relativeFrom="page">
              <wp:posOffset>368300</wp:posOffset>
            </wp:positionV>
            <wp:extent cx="7620" cy="762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611">
        <w:rPr>
          <w:lang w:val="ru-RU"/>
        </w:rPr>
        <w:t>2.8.1. </w:t>
      </w:r>
      <w:proofErr w:type="gramStart"/>
      <w:r w:rsidRPr="004203D4">
        <w:rPr>
          <w:lang w:val="ru-RU"/>
        </w:rPr>
        <w:t>Заявление о предоставлении муниципальной услуги по форме, согласно Приложению №</w:t>
      </w:r>
      <w:r w:rsidR="00D44784">
        <w:rPr>
          <w:lang w:val="ru-RU"/>
        </w:rPr>
        <w:t> </w:t>
      </w:r>
      <w:r w:rsidR="00013FDF">
        <w:rPr>
          <w:lang w:val="ru-RU"/>
        </w:rPr>
        <w:t>1</w:t>
      </w:r>
      <w:r w:rsidR="0076294D">
        <w:rPr>
          <w:lang w:val="ru-RU"/>
        </w:rPr>
        <w:t xml:space="preserve"> (</w:t>
      </w:r>
      <w:r w:rsidR="0076294D" w:rsidRPr="0076294D">
        <w:rPr>
          <w:lang w:val="ru-RU"/>
        </w:rPr>
        <w:t>путевки с частичной оплатой их стоимости в муниципальные загородные оздоровительные лагеря</w:t>
      </w:r>
      <w:r w:rsidR="0076294D">
        <w:rPr>
          <w:lang w:val="ru-RU"/>
        </w:rPr>
        <w:t>) или</w:t>
      </w:r>
      <w:r w:rsidR="00D44784">
        <w:rPr>
          <w:lang w:val="ru-RU"/>
        </w:rPr>
        <w:t xml:space="preserve"> </w:t>
      </w:r>
      <w:r w:rsidR="0076294D">
        <w:rPr>
          <w:lang w:val="ru-RU"/>
        </w:rPr>
        <w:t xml:space="preserve">Приложению </w:t>
      </w:r>
      <w:r w:rsidR="00D44784">
        <w:rPr>
          <w:lang w:val="ru-RU"/>
        </w:rPr>
        <w:t>№ 2</w:t>
      </w:r>
      <w:r w:rsidRPr="004203D4">
        <w:rPr>
          <w:lang w:val="ru-RU"/>
        </w:rPr>
        <w:t xml:space="preserve"> </w:t>
      </w:r>
      <w:r w:rsidR="0076294D">
        <w:rPr>
          <w:lang w:val="ru-RU"/>
        </w:rPr>
        <w:t>(</w:t>
      </w:r>
      <w:r w:rsidR="0076294D" w:rsidRPr="0076294D">
        <w:rPr>
          <w:lang w:val="ru-RU"/>
        </w:rPr>
        <w:t>путевки с полной оплатой их стоимости за счет средств краевого бюджета в загородные оздоровительные лагеря для детей-сирот и детей, оставшихся без попечения родителей</w:t>
      </w:r>
      <w:r w:rsidR="0076294D">
        <w:rPr>
          <w:lang w:val="ru-RU"/>
        </w:rPr>
        <w:t xml:space="preserve">) </w:t>
      </w:r>
      <w:r w:rsidRPr="004203D4">
        <w:rPr>
          <w:lang w:val="ru-RU"/>
        </w:rPr>
        <w:t>к настоящему Административному регламенту.</w:t>
      </w:r>
      <w:proofErr w:type="gramEnd"/>
    </w:p>
    <w:p w:rsidR="00D3245E" w:rsidRPr="004203D4" w:rsidRDefault="00D3245E" w:rsidP="00D3245E">
      <w:pPr>
        <w:ind w:left="20" w:right="151"/>
        <w:rPr>
          <w:lang w:val="ru-RU"/>
        </w:rPr>
      </w:pPr>
      <w:r w:rsidRPr="004203D4">
        <w:rPr>
          <w:lang w:val="ru-RU"/>
        </w:rPr>
        <w:lastRenderedPageBreak/>
        <w:t>В случае направления з</w:t>
      </w:r>
      <w:r w:rsidR="001F5611">
        <w:rPr>
          <w:lang w:val="ru-RU"/>
        </w:rPr>
        <w:t>аявления посредством ЕПГУ</w:t>
      </w:r>
      <w:r w:rsidRPr="004203D4">
        <w:rPr>
          <w:lang w:val="ru-RU"/>
        </w:rPr>
        <w:t xml:space="preserve"> формирование заявления осуществляется посредством заполнения инт</w:t>
      </w:r>
      <w:r w:rsidR="001F5611">
        <w:rPr>
          <w:lang w:val="ru-RU"/>
        </w:rPr>
        <w:t xml:space="preserve">ерактивной формы на ЕПГУ </w:t>
      </w:r>
      <w:r w:rsidRPr="004203D4">
        <w:rPr>
          <w:lang w:val="ru-RU"/>
        </w:rPr>
        <w:t>без необходимости дополнительной подачи заявления в какой-либо иной форме.</w:t>
      </w:r>
    </w:p>
    <w:p w:rsidR="00D3245E" w:rsidRPr="004203D4" w:rsidRDefault="00D3245E" w:rsidP="00D3245E">
      <w:pPr>
        <w:ind w:left="20" w:right="8"/>
        <w:rPr>
          <w:lang w:val="ru-RU"/>
        </w:rPr>
      </w:pPr>
      <w:r w:rsidRPr="002424D4">
        <w:rPr>
          <w:lang w:val="ru-RU"/>
        </w:rPr>
        <w:t>В заявлении также указывается один из следующих способов направления результата предоставления муниципальной услуги:</w:t>
      </w:r>
    </w:p>
    <w:p w:rsidR="00D3245E" w:rsidRPr="004203D4" w:rsidRDefault="00D3245E" w:rsidP="00D3245E">
      <w:pPr>
        <w:ind w:left="20" w:right="151"/>
        <w:rPr>
          <w:lang w:val="ru-RU"/>
        </w:rPr>
      </w:pPr>
      <w:r w:rsidRPr="004203D4">
        <w:rPr>
          <w:lang w:val="ru-RU"/>
        </w:rPr>
        <w:t xml:space="preserve">в форме электронного документа </w:t>
      </w:r>
      <w:r w:rsidR="001F5611">
        <w:rPr>
          <w:lang w:val="ru-RU"/>
        </w:rPr>
        <w:t>в личном кабинете на ЕПГУ</w:t>
      </w:r>
      <w:r w:rsidRPr="004203D4">
        <w:rPr>
          <w:lang w:val="ru-RU"/>
        </w:rPr>
        <w:t>;</w:t>
      </w:r>
    </w:p>
    <w:p w:rsidR="00D3245E" w:rsidRPr="004203D4" w:rsidRDefault="00D3245E" w:rsidP="00D3245E">
      <w:pPr>
        <w:ind w:left="20" w:right="151"/>
        <w:rPr>
          <w:lang w:val="ru-RU"/>
        </w:rPr>
      </w:pPr>
      <w:r w:rsidRPr="004203D4">
        <w:rPr>
          <w:lang w:val="ru-RU"/>
        </w:rPr>
        <w:t>дополнительно на бумажном носителе в виде распечатанного экземпляра электронного док</w:t>
      </w:r>
      <w:r w:rsidR="001F5611">
        <w:rPr>
          <w:lang w:val="ru-RU"/>
        </w:rPr>
        <w:t>умента в Уполномоченном органе;</w:t>
      </w:r>
    </w:p>
    <w:p w:rsidR="00D3245E" w:rsidRPr="004203D4" w:rsidRDefault="00D3245E" w:rsidP="00D3245E">
      <w:pPr>
        <w:ind w:left="20" w:right="151"/>
        <w:rPr>
          <w:lang w:val="ru-RU"/>
        </w:rPr>
      </w:pPr>
      <w:r w:rsidRPr="004203D4">
        <w:rPr>
          <w:lang w:val="ru-RU"/>
        </w:rPr>
        <w:t>на бумажном носителе в Уполномоченном органе.</w:t>
      </w:r>
    </w:p>
    <w:p w:rsidR="00D3245E" w:rsidRPr="004203D4" w:rsidRDefault="001F5611" w:rsidP="00D3245E">
      <w:pPr>
        <w:spacing w:after="30"/>
        <w:ind w:left="743" w:right="8" w:firstLine="0"/>
        <w:rPr>
          <w:lang w:val="ru-RU"/>
        </w:rPr>
      </w:pPr>
      <w:r>
        <w:rPr>
          <w:lang w:val="ru-RU"/>
        </w:rPr>
        <w:t>2.8.2. </w:t>
      </w:r>
      <w:r w:rsidR="00D3245E" w:rsidRPr="004203D4">
        <w:rPr>
          <w:lang w:val="ru-RU"/>
        </w:rPr>
        <w:t>Документ, удостоверяющий личность Заявителя, представителя.</w:t>
      </w:r>
    </w:p>
    <w:p w:rsidR="00D3245E" w:rsidRPr="004203D4" w:rsidRDefault="00D3245E" w:rsidP="00D3245E">
      <w:pPr>
        <w:ind w:left="20" w:right="104"/>
        <w:rPr>
          <w:lang w:val="ru-RU"/>
        </w:rPr>
      </w:pPr>
      <w:r w:rsidRPr="004203D4">
        <w:rPr>
          <w:lang w:val="ru-RU"/>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w:t>
      </w:r>
      <w:r w:rsidRPr="004203D4">
        <w:rPr>
          <w:noProof/>
          <w:lang w:val="ru-RU" w:eastAsia="ru-RU"/>
        </w:rPr>
        <w:drawing>
          <wp:inline distT="0" distB="0" distL="0" distR="0" wp14:anchorId="6F6B1C5A" wp14:editId="7B2B9543">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03D4">
        <w:rPr>
          <w:lang w:val="ru-RU"/>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D3245E" w:rsidRDefault="00D3245E" w:rsidP="00D3245E">
      <w:pPr>
        <w:spacing w:after="25"/>
        <w:ind w:left="20" w:right="151"/>
        <w:rPr>
          <w:lang w:val="ru-RU"/>
        </w:rPr>
      </w:pPr>
      <w:r w:rsidRPr="004203D4">
        <w:rPr>
          <w:lang w:val="ru-RU"/>
        </w:rPr>
        <w:t xml:space="preserve">В случае если заявление подается представителем, дополнительно </w:t>
      </w:r>
      <w:proofErr w:type="gramStart"/>
      <w:r w:rsidRPr="004203D4">
        <w:rPr>
          <w:lang w:val="ru-RU"/>
        </w:rPr>
        <w:t>предоставляется документ</w:t>
      </w:r>
      <w:proofErr w:type="gramEnd"/>
      <w:r w:rsidRPr="004203D4">
        <w:rPr>
          <w:lang w:val="ru-RU"/>
        </w:rPr>
        <w:t>, подтверждающий полномочия представителя действовать от имени Заявителя.</w:t>
      </w:r>
    </w:p>
    <w:p w:rsidR="00D3245E" w:rsidRPr="004203D4" w:rsidRDefault="001F5611" w:rsidP="00D3245E">
      <w:pPr>
        <w:spacing w:after="335"/>
        <w:ind w:left="20" w:right="116"/>
        <w:rPr>
          <w:lang w:val="ru-RU"/>
        </w:rPr>
      </w:pPr>
      <w:r>
        <w:rPr>
          <w:lang w:val="ru-RU"/>
        </w:rPr>
        <w:t>2.9. </w:t>
      </w:r>
      <w:r w:rsidR="00D3245E" w:rsidRPr="004203D4">
        <w:rPr>
          <w:lang w:val="ru-RU"/>
        </w:rPr>
        <w:t xml:space="preserve">Заявления и </w:t>
      </w:r>
      <w:r w:rsidR="00D3245E" w:rsidRPr="002424D4">
        <w:rPr>
          <w:lang w:val="ru-RU"/>
        </w:rPr>
        <w:t>прилагаемые документы</w:t>
      </w:r>
      <w:r w:rsidR="00D3245E" w:rsidRPr="004203D4">
        <w:rPr>
          <w:lang w:val="ru-RU"/>
        </w:rPr>
        <w:t xml:space="preserve">, указанные в пунктах 2.8.1 </w:t>
      </w:r>
      <w:r>
        <w:rPr>
          <w:lang w:val="ru-RU"/>
        </w:rPr>
        <w:br/>
      </w:r>
      <w:r w:rsidR="00D3245E" w:rsidRPr="004203D4">
        <w:rPr>
          <w:lang w:val="ru-RU"/>
        </w:rPr>
        <w:t xml:space="preserve">и 2.8.2 настоящего Административного регламента, направляются (подаются) в </w:t>
      </w:r>
      <w:r w:rsidR="00D3245E" w:rsidRPr="004203D4">
        <w:rPr>
          <w:noProof/>
          <w:lang w:val="ru-RU" w:eastAsia="ru-RU"/>
        </w:rPr>
        <w:drawing>
          <wp:inline distT="0" distB="0" distL="0" distR="0" wp14:anchorId="520A332F" wp14:editId="6C5A780D">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3245E" w:rsidRPr="004203D4">
        <w:rPr>
          <w:lang w:val="ru-RU"/>
        </w:rPr>
        <w:t>Уполномоченный орган в электронной форме путем заполнения формы запроса чер</w:t>
      </w:r>
      <w:r>
        <w:rPr>
          <w:lang w:val="ru-RU"/>
        </w:rPr>
        <w:t>ез личный кабинет на ЕПГУ</w:t>
      </w:r>
      <w:r w:rsidR="00D3245E" w:rsidRPr="004203D4">
        <w:rPr>
          <w:noProof/>
          <w:lang w:val="ru-RU" w:eastAsia="ru-RU"/>
        </w:rPr>
        <w:drawing>
          <wp:inline distT="0" distB="0" distL="0" distR="0" wp14:anchorId="65BC6CBA" wp14:editId="08A40BE4">
            <wp:extent cx="19050" cy="285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D3245E" w:rsidRPr="00DA34C2" w:rsidRDefault="00D3245E" w:rsidP="00D3245E">
      <w:pPr>
        <w:spacing w:after="280" w:line="222" w:lineRule="auto"/>
        <w:ind w:right="23" w:firstLine="0"/>
        <w:jc w:val="center"/>
        <w:rPr>
          <w:b/>
          <w:szCs w:val="28"/>
          <w:lang w:val="ru-RU"/>
        </w:rPr>
      </w:pPr>
      <w:r w:rsidRPr="00DA34C2">
        <w:rPr>
          <w:b/>
          <w:szCs w:val="28"/>
          <w:lang w:val="ru-RU"/>
        </w:rPr>
        <w:t xml:space="preserve">Исчерпывающий перечень документов и сведений, необходимых </w:t>
      </w:r>
      <w:r w:rsidR="00DA34C2" w:rsidRPr="00DA34C2">
        <w:rPr>
          <w:b/>
          <w:szCs w:val="28"/>
          <w:lang w:val="ru-RU"/>
        </w:rPr>
        <w:br/>
      </w:r>
      <w:r w:rsidRPr="00DA34C2">
        <w:rPr>
          <w:b/>
          <w:szCs w:val="28"/>
          <w:lang w:val="ru-RU"/>
        </w:rPr>
        <w:t>в соответствии с нормативными правовыми актами для предоставления муниципальной услуги, которые находятся</w:t>
      </w:r>
      <w:r w:rsidR="00DA34C2" w:rsidRPr="00DA34C2">
        <w:rPr>
          <w:b/>
          <w:szCs w:val="28"/>
          <w:lang w:val="ru-RU"/>
        </w:rPr>
        <w:br/>
      </w:r>
      <w:r w:rsidRPr="00DA34C2">
        <w:rPr>
          <w:b/>
          <w:szCs w:val="28"/>
          <w:lang w:val="ru-RU"/>
        </w:rPr>
        <w:t xml:space="preserve">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3245E" w:rsidRPr="004203D4" w:rsidRDefault="00D3245E" w:rsidP="0076294D">
      <w:pPr>
        <w:ind w:left="20" w:right="8" w:firstLine="547"/>
        <w:rPr>
          <w:lang w:val="ru-RU"/>
        </w:rPr>
      </w:pPr>
      <w:r w:rsidRPr="004203D4">
        <w:rPr>
          <w:noProof/>
          <w:lang w:val="ru-RU" w:eastAsia="ru-RU"/>
        </w:rPr>
        <w:drawing>
          <wp:inline distT="0" distB="0" distL="0" distR="0" wp14:anchorId="4E13A549" wp14:editId="62B8CCE4">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137BF">
        <w:rPr>
          <w:lang w:val="ru-RU"/>
        </w:rPr>
        <w:t>2.10. </w:t>
      </w:r>
      <w:r w:rsidRPr="004203D4">
        <w:rPr>
          <w:lang w:val="ru-RU"/>
        </w:rPr>
        <w:t xml:space="preserve">Перечень документов, подтверждающих право Заявителя </w:t>
      </w:r>
      <w:r w:rsidR="001137BF">
        <w:rPr>
          <w:lang w:val="ru-RU"/>
        </w:rPr>
        <w:br/>
      </w:r>
      <w:r w:rsidRPr="004203D4">
        <w:rPr>
          <w:lang w:val="ru-RU"/>
        </w:rPr>
        <w:t>на получение услуги, в том числе принадлежность ребенка к категориям, определенным в пункте 1.2. настоящего Административного регламента:</w:t>
      </w:r>
    </w:p>
    <w:p w:rsidR="00D3245E" w:rsidRPr="004203D4" w:rsidRDefault="00104BFD" w:rsidP="0076294D">
      <w:pPr>
        <w:widowControl w:val="0"/>
        <w:spacing w:after="0" w:line="240" w:lineRule="auto"/>
        <w:ind w:firstLine="547"/>
        <w:rPr>
          <w:color w:val="auto"/>
          <w:szCs w:val="28"/>
          <w:lang w:val="ru-RU" w:eastAsia="ru-RU"/>
        </w:rPr>
      </w:pPr>
      <w:r>
        <w:rPr>
          <w:color w:val="auto"/>
          <w:szCs w:val="28"/>
          <w:lang w:val="ru-RU" w:eastAsia="ru-RU"/>
        </w:rPr>
        <w:t>а) </w:t>
      </w:r>
      <w:r w:rsidR="00D3245E" w:rsidRPr="004203D4">
        <w:rPr>
          <w:color w:val="auto"/>
          <w:szCs w:val="28"/>
          <w:lang w:val="ru-RU" w:eastAsia="ru-RU"/>
        </w:rPr>
        <w:t xml:space="preserve">заявление по форме согласно </w:t>
      </w:r>
      <w:r>
        <w:rPr>
          <w:color w:val="auto"/>
          <w:szCs w:val="28"/>
          <w:lang w:val="ru-RU" w:eastAsia="ru-RU"/>
        </w:rPr>
        <w:t>Приложению</w:t>
      </w:r>
      <w:r w:rsidR="00D3245E">
        <w:rPr>
          <w:color w:val="auto"/>
          <w:szCs w:val="28"/>
          <w:lang w:val="ru-RU" w:eastAsia="ru-RU"/>
        </w:rPr>
        <w:t xml:space="preserve"> </w:t>
      </w:r>
      <w:r w:rsidR="00B778B2">
        <w:rPr>
          <w:color w:val="auto"/>
          <w:szCs w:val="28"/>
          <w:lang w:val="ru-RU" w:eastAsia="ru-RU"/>
        </w:rPr>
        <w:t>№ </w:t>
      </w:r>
      <w:hyperlink w:anchor="sub_1300" w:history="1">
        <w:r w:rsidR="00E21F77">
          <w:rPr>
            <w:color w:val="auto"/>
            <w:szCs w:val="28"/>
            <w:lang w:val="ru-RU" w:eastAsia="ru-RU"/>
          </w:rPr>
          <w:t>1</w:t>
        </w:r>
      </w:hyperlink>
      <w:r w:rsidR="00D73DE7">
        <w:rPr>
          <w:color w:val="auto"/>
          <w:szCs w:val="28"/>
          <w:lang w:val="ru-RU" w:eastAsia="ru-RU"/>
        </w:rPr>
        <w:t>/№ 2</w:t>
      </w:r>
      <w:r>
        <w:rPr>
          <w:color w:val="auto"/>
          <w:szCs w:val="28"/>
          <w:lang w:val="ru-RU" w:eastAsia="ru-RU"/>
        </w:rPr>
        <w:t xml:space="preserve"> к Регламенту</w:t>
      </w:r>
      <w:r w:rsidR="00D3245E" w:rsidRPr="004203D4">
        <w:rPr>
          <w:color w:val="auto"/>
          <w:szCs w:val="28"/>
          <w:lang w:val="ru-RU" w:eastAsia="ru-RU"/>
        </w:rPr>
        <w:t>;</w:t>
      </w:r>
    </w:p>
    <w:p w:rsidR="00D3245E" w:rsidRPr="002C1A79" w:rsidRDefault="00D3245E" w:rsidP="00D3245E">
      <w:pPr>
        <w:spacing w:after="0" w:line="240" w:lineRule="auto"/>
        <w:ind w:firstLine="540"/>
        <w:rPr>
          <w:color w:val="auto"/>
          <w:szCs w:val="28"/>
          <w:lang w:val="ru-RU" w:eastAsia="ru-RU"/>
        </w:rPr>
      </w:pPr>
      <w:bookmarkStart w:id="0" w:name="p0"/>
      <w:bookmarkEnd w:id="0"/>
      <w:r>
        <w:rPr>
          <w:color w:val="auto"/>
          <w:szCs w:val="28"/>
          <w:lang w:val="ru-RU" w:eastAsia="ru-RU"/>
        </w:rPr>
        <w:t>б</w:t>
      </w:r>
      <w:r w:rsidR="00665549">
        <w:rPr>
          <w:color w:val="auto"/>
          <w:szCs w:val="28"/>
          <w:lang w:val="ru-RU" w:eastAsia="ru-RU"/>
        </w:rPr>
        <w:t>) </w:t>
      </w:r>
      <w:r w:rsidRPr="002C1A79">
        <w:rPr>
          <w:color w:val="auto"/>
          <w:szCs w:val="28"/>
          <w:lang w:val="ru-RU" w:eastAsia="ru-RU"/>
        </w:rPr>
        <w:t xml:space="preserve">копия паспорта гражданина Российской Федерации или иного документа, удостоверяющего личность заявителя (копия свидетельства 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D3245E" w:rsidRPr="002C1A79" w:rsidRDefault="00D3245E" w:rsidP="00D3245E">
      <w:pPr>
        <w:spacing w:after="0" w:line="240" w:lineRule="auto"/>
        <w:ind w:firstLine="540"/>
        <w:rPr>
          <w:color w:val="auto"/>
          <w:szCs w:val="28"/>
          <w:lang w:val="ru-RU" w:eastAsia="ru-RU"/>
        </w:rPr>
      </w:pPr>
      <w:proofErr w:type="gramStart"/>
      <w:r>
        <w:rPr>
          <w:color w:val="auto"/>
          <w:szCs w:val="28"/>
          <w:lang w:val="ru-RU" w:eastAsia="ru-RU"/>
        </w:rPr>
        <w:t>в</w:t>
      </w:r>
      <w:r w:rsidRPr="002C1A79">
        <w:rPr>
          <w:color w:val="auto"/>
          <w:szCs w:val="28"/>
          <w:lang w:val="ru-RU" w:eastAsia="ru-RU"/>
        </w:rPr>
        <w:t>)</w:t>
      </w:r>
      <w:r w:rsidR="00350C10">
        <w:rPr>
          <w:color w:val="auto"/>
          <w:szCs w:val="28"/>
          <w:lang w:val="ru-RU" w:eastAsia="ru-RU"/>
        </w:rPr>
        <w:t> </w:t>
      </w:r>
      <w:r w:rsidRPr="002C1A79">
        <w:rPr>
          <w:color w:val="auto"/>
          <w:szCs w:val="28"/>
          <w:lang w:val="ru-RU" w:eastAsia="ru-RU"/>
        </w:rPr>
        <w:t xml:space="preserve">копия свидетельства о рождении (об усыновлении (удочерении) ребенка (представляется в случае представления документов родителем (усыновителем) ребенка для подтверждения правового статуса родителя </w:t>
      </w:r>
      <w:r w:rsidRPr="002C1A79">
        <w:rPr>
          <w:color w:val="auto"/>
          <w:szCs w:val="28"/>
          <w:lang w:val="ru-RU" w:eastAsia="ru-RU"/>
        </w:rPr>
        <w:lastRenderedPageBreak/>
        <w:t xml:space="preserve">ребенка (усыновителя) по доверенности,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заявителя, в соответствии с подпунктом </w:t>
      </w:r>
      <w:r w:rsidR="00350C10">
        <w:rPr>
          <w:color w:val="auto"/>
          <w:szCs w:val="28"/>
          <w:lang w:val="ru-RU" w:eastAsia="ru-RU"/>
        </w:rPr>
        <w:t>«</w:t>
      </w:r>
      <w:r w:rsidRPr="002C1A79">
        <w:rPr>
          <w:color w:val="auto"/>
          <w:szCs w:val="28"/>
          <w:lang w:val="ru-RU" w:eastAsia="ru-RU"/>
        </w:rPr>
        <w:t>б</w:t>
      </w:r>
      <w:r w:rsidR="00350C10">
        <w:rPr>
          <w:color w:val="auto"/>
          <w:szCs w:val="28"/>
          <w:lang w:val="ru-RU" w:eastAsia="ru-RU"/>
        </w:rPr>
        <w:t>»</w:t>
      </w:r>
      <w:r w:rsidRPr="002C1A79">
        <w:rPr>
          <w:color w:val="auto"/>
          <w:szCs w:val="28"/>
          <w:lang w:val="ru-RU" w:eastAsia="ru-RU"/>
        </w:rPr>
        <w:t xml:space="preserve"> настоящего пункта;</w:t>
      </w:r>
      <w:proofErr w:type="gramEnd"/>
      <w:r w:rsidRPr="002C1A79">
        <w:rPr>
          <w:color w:val="auto"/>
          <w:szCs w:val="28"/>
          <w:lang w:val="ru-RU" w:eastAsia="ru-RU"/>
        </w:rPr>
        <w:t xml:space="preserve">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D3245E" w:rsidRPr="002C1A79" w:rsidRDefault="00350C10" w:rsidP="00D3245E">
      <w:pPr>
        <w:spacing w:after="0" w:line="240" w:lineRule="auto"/>
        <w:ind w:firstLine="540"/>
        <w:rPr>
          <w:color w:val="auto"/>
          <w:szCs w:val="28"/>
          <w:lang w:val="ru-RU" w:eastAsia="ru-RU"/>
        </w:rPr>
      </w:pPr>
      <w:r>
        <w:rPr>
          <w:color w:val="auto"/>
          <w:szCs w:val="28"/>
          <w:lang w:val="ru-RU" w:eastAsia="ru-RU"/>
        </w:rPr>
        <w:t>г) </w:t>
      </w:r>
      <w:r w:rsidR="00D3245E">
        <w:rPr>
          <w:color w:val="auto"/>
          <w:szCs w:val="28"/>
          <w:lang w:val="ru-RU" w:eastAsia="ru-RU"/>
        </w:rPr>
        <w:t>копия доверенности, подтверждающая</w:t>
      </w:r>
      <w:r w:rsidR="00D3245E" w:rsidRPr="002C1A79">
        <w:rPr>
          <w:color w:val="auto"/>
          <w:szCs w:val="28"/>
          <w:lang w:val="ru-RU" w:eastAsia="ru-RU"/>
        </w:rPr>
        <w:t xml:space="preserve"> полномочия представителя по доверенности, и копию паспорта гражданина Российской Федерации или иного документа, удостоверяющего личность представителя по доверенности (представляется в случае представления документов представителем по доверенности); </w:t>
      </w:r>
    </w:p>
    <w:p w:rsidR="00D3245E" w:rsidRPr="002C1A79" w:rsidRDefault="00D3245E" w:rsidP="00D3245E">
      <w:pPr>
        <w:spacing w:after="0" w:line="240" w:lineRule="auto"/>
        <w:ind w:firstLine="540"/>
        <w:rPr>
          <w:color w:val="auto"/>
          <w:szCs w:val="28"/>
          <w:lang w:val="ru-RU" w:eastAsia="ru-RU"/>
        </w:rPr>
      </w:pPr>
      <w:proofErr w:type="gramStart"/>
      <w:r>
        <w:rPr>
          <w:color w:val="auto"/>
          <w:szCs w:val="28"/>
          <w:lang w:val="ru-RU" w:eastAsia="ru-RU"/>
        </w:rPr>
        <w:t>д</w:t>
      </w:r>
      <w:r w:rsidR="00F32B38">
        <w:rPr>
          <w:color w:val="auto"/>
          <w:szCs w:val="28"/>
          <w:lang w:val="ru-RU" w:eastAsia="ru-RU"/>
        </w:rPr>
        <w:t>) </w:t>
      </w:r>
      <w:r w:rsidRPr="002C1A79">
        <w:rPr>
          <w:color w:val="auto"/>
          <w:szCs w:val="28"/>
          <w:lang w:val="ru-RU" w:eastAsia="ru-RU"/>
        </w:rPr>
        <w:t>копия свидетельства о регистрации ребенка по месту жительства на территории Красноярского края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w:t>
      </w:r>
      <w:proofErr w:type="gramEnd"/>
      <w:r w:rsidRPr="002C1A79">
        <w:rPr>
          <w:color w:val="auto"/>
          <w:szCs w:val="28"/>
          <w:lang w:val="ru-RU" w:eastAsia="ru-RU"/>
        </w:rPr>
        <w:t xml:space="preserve"> представляе</w:t>
      </w:r>
      <w:r w:rsidR="00561ECC">
        <w:rPr>
          <w:color w:val="auto"/>
          <w:szCs w:val="28"/>
          <w:lang w:val="ru-RU" w:eastAsia="ru-RU"/>
        </w:rPr>
        <w:t>тся по собственной инициативе);</w:t>
      </w:r>
    </w:p>
    <w:p w:rsidR="00D3245E" w:rsidRPr="002C1A79" w:rsidRDefault="00D3245E" w:rsidP="00D3245E">
      <w:pPr>
        <w:spacing w:after="0" w:line="240" w:lineRule="auto"/>
        <w:ind w:firstLine="540"/>
        <w:rPr>
          <w:color w:val="auto"/>
          <w:szCs w:val="28"/>
          <w:lang w:val="ru-RU" w:eastAsia="ru-RU"/>
        </w:rPr>
      </w:pPr>
      <w:r>
        <w:rPr>
          <w:color w:val="auto"/>
          <w:szCs w:val="28"/>
          <w:lang w:val="ru-RU" w:eastAsia="ru-RU"/>
        </w:rPr>
        <w:t>е</w:t>
      </w:r>
      <w:r w:rsidR="00561ECC">
        <w:rPr>
          <w:color w:val="auto"/>
          <w:szCs w:val="28"/>
          <w:lang w:val="ru-RU" w:eastAsia="ru-RU"/>
        </w:rPr>
        <w:t>) </w:t>
      </w:r>
      <w:r w:rsidRPr="002C1A79">
        <w:rPr>
          <w:color w:val="auto"/>
          <w:szCs w:val="28"/>
          <w:lang w:val="ru-RU" w:eastAsia="ru-RU"/>
        </w:rPr>
        <w:t xml:space="preserve">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t>
      </w:r>
    </w:p>
    <w:p w:rsidR="00D3245E" w:rsidRPr="002C1A79" w:rsidRDefault="00D3245E" w:rsidP="00D3245E">
      <w:pPr>
        <w:spacing w:after="0" w:line="240" w:lineRule="auto"/>
        <w:ind w:firstLine="540"/>
        <w:rPr>
          <w:color w:val="auto"/>
          <w:szCs w:val="28"/>
          <w:lang w:val="ru-RU" w:eastAsia="ru-RU"/>
        </w:rPr>
      </w:pPr>
      <w:r>
        <w:rPr>
          <w:color w:val="auto"/>
          <w:szCs w:val="28"/>
          <w:lang w:val="ru-RU" w:eastAsia="ru-RU"/>
        </w:rPr>
        <w:t>ж</w:t>
      </w:r>
      <w:r w:rsidR="00561ECC">
        <w:rPr>
          <w:color w:val="auto"/>
          <w:szCs w:val="28"/>
          <w:lang w:val="ru-RU" w:eastAsia="ru-RU"/>
        </w:rPr>
        <w:t>) </w:t>
      </w:r>
      <w:r w:rsidRPr="002C1A79">
        <w:rPr>
          <w:color w:val="auto"/>
          <w:szCs w:val="28"/>
          <w:lang w:val="ru-RU" w:eastAsia="ru-RU"/>
        </w:rPr>
        <w:t xml:space="preserve">копия документа, подтверждающего приобретение заявителем полной дееспособности до достижения им совершеннолетия (представляется в случае обращения с документами ребенка, приобретшего полную дееспособность до достижения им совершеннолетия, представителем по доверенности): </w:t>
      </w:r>
    </w:p>
    <w:p w:rsidR="00D3245E" w:rsidRPr="002C1A79" w:rsidRDefault="00561ECC" w:rsidP="00D3245E">
      <w:pPr>
        <w:spacing w:after="0" w:line="240" w:lineRule="auto"/>
        <w:ind w:firstLine="540"/>
        <w:rPr>
          <w:color w:val="auto"/>
          <w:szCs w:val="28"/>
          <w:lang w:val="ru-RU" w:eastAsia="ru-RU"/>
        </w:rPr>
      </w:pPr>
      <w:r>
        <w:rPr>
          <w:color w:val="auto"/>
          <w:szCs w:val="28"/>
          <w:lang w:val="ru-RU" w:eastAsia="ru-RU"/>
        </w:rPr>
        <w:t>з) </w:t>
      </w:r>
      <w:r w:rsidR="00D3245E" w:rsidRPr="002C1A79">
        <w:rPr>
          <w:color w:val="auto"/>
          <w:szCs w:val="28"/>
          <w:lang w:val="ru-RU" w:eastAsia="ru-RU"/>
        </w:rPr>
        <w:t xml:space="preserve">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D3245E" w:rsidRPr="002C1A79" w:rsidRDefault="00561ECC" w:rsidP="00D3245E">
      <w:pPr>
        <w:spacing w:after="0" w:line="240" w:lineRule="auto"/>
        <w:ind w:firstLine="540"/>
        <w:rPr>
          <w:color w:val="auto"/>
          <w:szCs w:val="28"/>
          <w:lang w:val="ru-RU" w:eastAsia="ru-RU"/>
        </w:rPr>
      </w:pPr>
      <w:r>
        <w:rPr>
          <w:color w:val="auto"/>
          <w:szCs w:val="28"/>
          <w:lang w:val="ru-RU" w:eastAsia="ru-RU"/>
        </w:rPr>
        <w:t>и) </w:t>
      </w:r>
      <w:r w:rsidR="00D3245E" w:rsidRPr="002C1A79">
        <w:rPr>
          <w:color w:val="auto"/>
          <w:szCs w:val="28"/>
          <w:lang w:val="ru-RU" w:eastAsia="ru-RU"/>
        </w:rPr>
        <w:t>копия решения органа опеки и попечительства об объявлении несовершеннолетнего полностью дееспособным (представляе</w:t>
      </w:r>
      <w:r>
        <w:rPr>
          <w:color w:val="auto"/>
          <w:szCs w:val="28"/>
          <w:lang w:val="ru-RU" w:eastAsia="ru-RU"/>
        </w:rPr>
        <w:t>тся по собственной инициативе);</w:t>
      </w:r>
    </w:p>
    <w:p w:rsidR="00D3245E" w:rsidRPr="002C1A79" w:rsidRDefault="00561ECC" w:rsidP="00D3245E">
      <w:pPr>
        <w:spacing w:after="0" w:line="240" w:lineRule="auto"/>
        <w:ind w:firstLine="540"/>
        <w:rPr>
          <w:color w:val="auto"/>
          <w:szCs w:val="28"/>
          <w:lang w:val="ru-RU" w:eastAsia="ru-RU"/>
        </w:rPr>
      </w:pPr>
      <w:r>
        <w:rPr>
          <w:color w:val="auto"/>
          <w:szCs w:val="28"/>
          <w:lang w:val="ru-RU" w:eastAsia="ru-RU"/>
        </w:rPr>
        <w:lastRenderedPageBreak/>
        <w:t>к) </w:t>
      </w:r>
      <w:r w:rsidR="00D3245E" w:rsidRPr="002C1A79">
        <w:rPr>
          <w:color w:val="auto"/>
          <w:szCs w:val="28"/>
          <w:lang w:val="ru-RU" w:eastAsia="ru-RU"/>
        </w:rPr>
        <w:t xml:space="preserve">копия вступившего в законную силу решения суда об объявлении несовершеннолетнего полностью </w:t>
      </w:r>
      <w:proofErr w:type="gramStart"/>
      <w:r w:rsidR="00D3245E" w:rsidRPr="002C1A79">
        <w:rPr>
          <w:color w:val="auto"/>
          <w:szCs w:val="28"/>
          <w:lang w:val="ru-RU" w:eastAsia="ru-RU"/>
        </w:rPr>
        <w:t>дееспособным</w:t>
      </w:r>
      <w:proofErr w:type="gramEnd"/>
      <w:r w:rsidR="00D3245E" w:rsidRPr="002C1A79">
        <w:rPr>
          <w:color w:val="auto"/>
          <w:szCs w:val="28"/>
          <w:lang w:val="ru-RU" w:eastAsia="ru-RU"/>
        </w:rPr>
        <w:t xml:space="preserve">. </w:t>
      </w:r>
    </w:p>
    <w:p w:rsidR="00D3245E" w:rsidRPr="004203D4" w:rsidRDefault="00D3245E" w:rsidP="00D3245E">
      <w:pPr>
        <w:widowControl w:val="0"/>
        <w:shd w:val="clear" w:color="auto" w:fill="FFFFFF"/>
        <w:spacing w:after="0" w:line="240" w:lineRule="auto"/>
        <w:ind w:firstLine="567"/>
        <w:rPr>
          <w:rFonts w:eastAsia="Calibri"/>
          <w:color w:val="auto"/>
          <w:szCs w:val="28"/>
          <w:lang w:val="ru-RU" w:eastAsia="ru-RU"/>
        </w:rPr>
      </w:pPr>
      <w:r w:rsidRPr="004203D4">
        <w:rPr>
          <w:rFonts w:eastAsia="Calibri"/>
          <w:color w:val="auto"/>
          <w:szCs w:val="28"/>
          <w:lang w:val="ru-RU" w:eastAsia="ru-RU"/>
        </w:rPr>
        <w:t>Документы, которые Заявитель представляет по собственной инициативе:</w:t>
      </w:r>
    </w:p>
    <w:p w:rsidR="00D3245E" w:rsidRPr="004203D4" w:rsidRDefault="00561ECC" w:rsidP="00D3245E">
      <w:pPr>
        <w:widowControl w:val="0"/>
        <w:spacing w:after="0" w:line="240" w:lineRule="auto"/>
        <w:ind w:firstLine="567"/>
        <w:rPr>
          <w:color w:val="auto"/>
          <w:szCs w:val="28"/>
          <w:lang w:val="ru-RU" w:eastAsia="ru-RU"/>
        </w:rPr>
      </w:pPr>
      <w:r>
        <w:rPr>
          <w:color w:val="auto"/>
          <w:szCs w:val="28"/>
          <w:lang w:val="ru-RU" w:eastAsia="ru-RU"/>
        </w:rPr>
        <w:t>а) </w:t>
      </w:r>
      <w:r w:rsidR="00D3245E" w:rsidRPr="004203D4">
        <w:rPr>
          <w:color w:val="auto"/>
          <w:szCs w:val="28"/>
          <w:lang w:val="ru-RU" w:eastAsia="ru-RU"/>
        </w:rPr>
        <w:t>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w:t>
      </w:r>
    </w:p>
    <w:p w:rsidR="00D3245E" w:rsidRPr="004203D4" w:rsidRDefault="00561ECC" w:rsidP="00D3245E">
      <w:pPr>
        <w:widowControl w:val="0"/>
        <w:spacing w:after="0" w:line="240" w:lineRule="auto"/>
        <w:ind w:firstLine="567"/>
        <w:rPr>
          <w:color w:val="auto"/>
          <w:szCs w:val="28"/>
          <w:lang w:val="ru-RU" w:eastAsia="ru-RU"/>
        </w:rPr>
      </w:pPr>
      <w:r>
        <w:rPr>
          <w:color w:val="auto"/>
          <w:szCs w:val="28"/>
          <w:lang w:val="ru-RU" w:eastAsia="ru-RU"/>
        </w:rPr>
        <w:t>б) </w:t>
      </w:r>
      <w:r w:rsidR="00D3245E" w:rsidRPr="004203D4">
        <w:rPr>
          <w:color w:val="auto"/>
          <w:szCs w:val="28"/>
          <w:lang w:val="ru-RU" w:eastAsia="ru-RU"/>
        </w:rPr>
        <w:t xml:space="preserve">копия страхового свидетельства обязательного пенсионного страхования заявителя, ребенка при его наличии; </w:t>
      </w:r>
    </w:p>
    <w:p w:rsidR="00D3245E" w:rsidRPr="004203D4" w:rsidRDefault="00561ECC" w:rsidP="00D3245E">
      <w:pPr>
        <w:widowControl w:val="0"/>
        <w:spacing w:after="0" w:line="240" w:lineRule="auto"/>
        <w:ind w:firstLine="567"/>
        <w:rPr>
          <w:color w:val="auto"/>
          <w:szCs w:val="28"/>
          <w:lang w:val="ru-RU" w:eastAsia="ru-RU"/>
        </w:rPr>
      </w:pPr>
      <w:r>
        <w:rPr>
          <w:color w:val="auto"/>
          <w:szCs w:val="28"/>
          <w:lang w:val="ru-RU" w:eastAsia="ru-RU"/>
        </w:rPr>
        <w:t>в) </w:t>
      </w:r>
      <w:r w:rsidR="00D3245E" w:rsidRPr="004203D4">
        <w:rPr>
          <w:color w:val="auto"/>
          <w:szCs w:val="28"/>
          <w:lang w:val="ru-RU" w:eastAsia="ru-RU"/>
        </w:rPr>
        <w:t>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в подтверждение правового статуса законного представителя).</w:t>
      </w:r>
    </w:p>
    <w:p w:rsidR="00D3245E" w:rsidRPr="004203D4" w:rsidRDefault="00D3245E" w:rsidP="00D3245E">
      <w:pPr>
        <w:widowControl w:val="0"/>
        <w:spacing w:after="0" w:line="240" w:lineRule="auto"/>
        <w:ind w:firstLine="600"/>
        <w:rPr>
          <w:color w:val="auto"/>
          <w:szCs w:val="28"/>
          <w:lang w:val="ru-RU" w:eastAsia="ru-RU"/>
        </w:rPr>
      </w:pPr>
      <w:r w:rsidRPr="0038625B">
        <w:rPr>
          <w:color w:val="auto"/>
          <w:szCs w:val="28"/>
          <w:lang w:val="ru-RU" w:eastAsia="ru-RU"/>
        </w:rPr>
        <w:t xml:space="preserve">Для предоставления путевок в </w:t>
      </w:r>
      <w:r w:rsidR="00BC1C2A" w:rsidRPr="0038625B">
        <w:rPr>
          <w:color w:val="auto"/>
          <w:szCs w:val="28"/>
          <w:lang w:val="ru-RU" w:eastAsia="ru-RU"/>
        </w:rPr>
        <w:t xml:space="preserve">загородный </w:t>
      </w:r>
      <w:r w:rsidRPr="0038625B">
        <w:rPr>
          <w:color w:val="auto"/>
          <w:szCs w:val="28"/>
          <w:lang w:val="ru-RU" w:eastAsia="ru-RU"/>
        </w:rPr>
        <w:t>лагерь Заявители представляют дополнительно следующие</w:t>
      </w:r>
      <w:r w:rsidRPr="004203D4">
        <w:rPr>
          <w:color w:val="auto"/>
          <w:szCs w:val="28"/>
          <w:lang w:val="ru-RU" w:eastAsia="ru-RU"/>
        </w:rPr>
        <w:t xml:space="preserve"> документы:</w:t>
      </w:r>
    </w:p>
    <w:p w:rsidR="00D3245E" w:rsidRPr="004203D4" w:rsidRDefault="00D3245E" w:rsidP="000F2634">
      <w:pPr>
        <w:widowControl w:val="0"/>
        <w:spacing w:after="0" w:line="240" w:lineRule="auto"/>
        <w:ind w:firstLine="600"/>
        <w:rPr>
          <w:color w:val="auto"/>
          <w:szCs w:val="28"/>
          <w:lang w:val="ru-RU" w:eastAsia="ru-RU"/>
        </w:rPr>
      </w:pPr>
      <w:r w:rsidRPr="004203D4">
        <w:rPr>
          <w:color w:val="auto"/>
          <w:szCs w:val="28"/>
          <w:lang w:val="ru-RU" w:eastAsia="ru-RU"/>
        </w:rPr>
        <w:t>а)</w:t>
      </w:r>
      <w:r w:rsidR="00BC1C2A">
        <w:rPr>
          <w:color w:val="auto"/>
          <w:szCs w:val="28"/>
          <w:lang w:val="ru-RU" w:eastAsia="ru-RU"/>
        </w:rPr>
        <w:t> </w:t>
      </w:r>
      <w:r w:rsidRPr="004203D4">
        <w:rPr>
          <w:color w:val="auto"/>
          <w:szCs w:val="28"/>
          <w:lang w:val="ru-RU" w:eastAsia="ru-RU"/>
        </w:rPr>
        <w:t xml:space="preserve">справка </w:t>
      </w:r>
      <w:r w:rsidR="000F2634" w:rsidRPr="000F2634">
        <w:rPr>
          <w:lang w:val="ru-RU"/>
        </w:rPr>
        <w:t>о состоянии здоровья ребенка, отъезжающего в организацию отдыха детей и их оздоровления</w:t>
      </w:r>
      <w:r w:rsidR="000F2634" w:rsidRPr="004203D4">
        <w:rPr>
          <w:color w:val="auto"/>
          <w:szCs w:val="28"/>
          <w:lang w:val="ru-RU" w:eastAsia="ru-RU"/>
        </w:rPr>
        <w:t xml:space="preserve"> </w:t>
      </w:r>
      <w:r w:rsidRPr="004203D4">
        <w:rPr>
          <w:color w:val="auto"/>
          <w:szCs w:val="28"/>
          <w:lang w:val="ru-RU" w:eastAsia="ru-RU"/>
        </w:rPr>
        <w:t>по форме 079/у;</w:t>
      </w:r>
    </w:p>
    <w:p w:rsidR="00D3245E" w:rsidRPr="004203D4" w:rsidRDefault="00D3245E" w:rsidP="00D3245E">
      <w:pPr>
        <w:widowControl w:val="0"/>
        <w:spacing w:after="0" w:line="240" w:lineRule="auto"/>
        <w:ind w:firstLine="600"/>
        <w:rPr>
          <w:color w:val="auto"/>
          <w:szCs w:val="28"/>
          <w:lang w:val="ru-RU" w:eastAsia="ru-RU"/>
        </w:rPr>
      </w:pPr>
      <w:r w:rsidRPr="004203D4">
        <w:rPr>
          <w:color w:val="auto"/>
          <w:szCs w:val="28"/>
          <w:lang w:val="ru-RU" w:eastAsia="ru-RU"/>
        </w:rPr>
        <w:t>б)</w:t>
      </w:r>
      <w:r w:rsidR="00BC1C2A">
        <w:rPr>
          <w:color w:val="auto"/>
          <w:szCs w:val="28"/>
          <w:lang w:val="ru-RU" w:eastAsia="ru-RU"/>
        </w:rPr>
        <w:t> </w:t>
      </w:r>
      <w:r w:rsidRPr="004203D4">
        <w:rPr>
          <w:color w:val="auto"/>
          <w:szCs w:val="28"/>
          <w:lang w:val="ru-RU" w:eastAsia="ru-RU"/>
        </w:rPr>
        <w:t>копия мед</w:t>
      </w:r>
      <w:r w:rsidR="00BC1C2A">
        <w:rPr>
          <w:color w:val="auto"/>
          <w:szCs w:val="28"/>
          <w:lang w:val="ru-RU" w:eastAsia="ru-RU"/>
        </w:rPr>
        <w:t>ицинского полиса на ребенка;</w:t>
      </w:r>
    </w:p>
    <w:p w:rsidR="00D3245E" w:rsidRPr="004203D4" w:rsidRDefault="00D3245E" w:rsidP="00D3245E">
      <w:pPr>
        <w:widowControl w:val="0"/>
        <w:spacing w:after="0" w:line="240" w:lineRule="auto"/>
        <w:ind w:firstLine="600"/>
        <w:rPr>
          <w:color w:val="auto"/>
          <w:szCs w:val="28"/>
          <w:lang w:val="ru-RU" w:eastAsia="ru-RU"/>
        </w:rPr>
      </w:pPr>
      <w:r w:rsidRPr="004203D4">
        <w:rPr>
          <w:color w:val="auto"/>
          <w:szCs w:val="28"/>
          <w:lang w:val="ru-RU" w:eastAsia="ru-RU"/>
        </w:rPr>
        <w:t>в)</w:t>
      </w:r>
      <w:r w:rsidR="00BC1C2A">
        <w:rPr>
          <w:color w:val="auto"/>
          <w:szCs w:val="28"/>
          <w:lang w:val="ru-RU" w:eastAsia="ru-RU"/>
        </w:rPr>
        <w:t> </w:t>
      </w:r>
      <w:r w:rsidRPr="004203D4">
        <w:rPr>
          <w:color w:val="auto"/>
          <w:szCs w:val="28"/>
          <w:lang w:val="ru-RU" w:eastAsia="ru-RU"/>
        </w:rPr>
        <w:t>выписка о прививках ребенку.</w:t>
      </w:r>
    </w:p>
    <w:p w:rsidR="00D3245E" w:rsidRPr="004203D4" w:rsidRDefault="00D3245E" w:rsidP="00D3245E">
      <w:pPr>
        <w:widowControl w:val="0"/>
        <w:spacing w:after="0" w:line="240" w:lineRule="auto"/>
        <w:ind w:firstLine="600"/>
        <w:rPr>
          <w:color w:val="auto"/>
          <w:szCs w:val="28"/>
          <w:lang w:val="ru-RU" w:eastAsia="ru-RU"/>
        </w:rPr>
      </w:pPr>
      <w:r w:rsidRPr="004203D4">
        <w:rPr>
          <w:szCs w:val="28"/>
          <w:lang w:val="ru-RU"/>
        </w:rPr>
        <w:t xml:space="preserve">Дополнительные документы, предоставляемые Заявителем, в подтверждении льготной категории детей, имеющих право на получение мест в организации оздоровления и отдыха во внеочередном и первоочередном порядке, представлены в </w:t>
      </w:r>
      <w:r w:rsidR="00B778B2">
        <w:rPr>
          <w:szCs w:val="28"/>
          <w:lang w:val="ru-RU"/>
        </w:rPr>
        <w:t>Приложении № </w:t>
      </w:r>
      <w:r w:rsidRPr="004203D4">
        <w:rPr>
          <w:szCs w:val="28"/>
          <w:lang w:val="ru-RU"/>
        </w:rPr>
        <w:t>7 к Регламенту.</w:t>
      </w:r>
    </w:p>
    <w:p w:rsidR="00D3245E" w:rsidRPr="004203D4" w:rsidRDefault="00D3245E" w:rsidP="00D3245E">
      <w:pPr>
        <w:ind w:left="20" w:right="8"/>
        <w:rPr>
          <w:lang w:val="ru-RU"/>
        </w:rPr>
      </w:pPr>
      <w:r w:rsidRPr="004203D4">
        <w:rPr>
          <w:lang w:val="ru-RU"/>
        </w:rPr>
        <w:t>2.11. При предоставлении муниципальной услуги запрещается требовать от заявителя:</w:t>
      </w:r>
    </w:p>
    <w:p w:rsidR="00D3245E" w:rsidRPr="004203D4" w:rsidRDefault="00D3245E" w:rsidP="00D3245E">
      <w:pPr>
        <w:ind w:left="20" w:right="8"/>
        <w:rPr>
          <w:lang w:val="ru-RU"/>
        </w:rPr>
      </w:pPr>
      <w:r w:rsidRPr="004203D4">
        <w:rPr>
          <w:lang w:val="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245E" w:rsidRPr="004203D4" w:rsidRDefault="00D3245E" w:rsidP="00D3245E">
      <w:pPr>
        <w:ind w:left="20" w:right="8"/>
        <w:rPr>
          <w:lang w:val="ru-RU"/>
        </w:rPr>
      </w:pPr>
      <w:r w:rsidRPr="004203D4">
        <w:rPr>
          <w:noProof/>
          <w:lang w:val="ru-RU" w:eastAsia="ru-RU"/>
        </w:rPr>
        <w:drawing>
          <wp:anchor distT="0" distB="0" distL="114300" distR="114300" simplePos="0" relativeHeight="251662336" behindDoc="0" locked="0" layoutInCell="1" allowOverlap="0" wp14:anchorId="28140B7C" wp14:editId="24094B1F">
            <wp:simplePos x="0" y="0"/>
            <wp:positionH relativeFrom="page">
              <wp:posOffset>7213600</wp:posOffset>
            </wp:positionH>
            <wp:positionV relativeFrom="page">
              <wp:posOffset>4082415</wp:posOffset>
            </wp:positionV>
            <wp:extent cx="7620" cy="762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D4">
        <w:rPr>
          <w:noProof/>
          <w:lang w:val="ru-RU" w:eastAsia="ru-RU"/>
        </w:rPr>
        <w:drawing>
          <wp:inline distT="0" distB="0" distL="0" distR="0" wp14:anchorId="1393AB26" wp14:editId="23197DD7">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03D4">
        <w:rPr>
          <w:lang w:val="ru-RU"/>
        </w:rPr>
        <w:t xml:space="preserve">2.11.2. </w:t>
      </w:r>
      <w:proofErr w:type="gramStart"/>
      <w:r w:rsidRPr="004203D4">
        <w:rPr>
          <w:lang w:val="ru-RU"/>
        </w:rPr>
        <w:t xml:space="preserve">Представления документов и информации, которые в соответствии  нормативными правовыми актами Российской Федерации и Красноярского края, муниципальными правовыми актами </w:t>
      </w:r>
      <w:r w:rsidR="0038625B">
        <w:rPr>
          <w:lang w:val="ru-RU"/>
        </w:rPr>
        <w:t>Балахтинского района</w:t>
      </w:r>
      <w:r w:rsidRPr="004203D4">
        <w:rPr>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б статьи 7 Федерального закона № 210-ФЗ</w:t>
      </w:r>
      <w:r w:rsidRPr="004203D4">
        <w:rPr>
          <w:noProof/>
          <w:lang w:val="ru-RU" w:eastAsia="ru-RU"/>
        </w:rPr>
        <w:drawing>
          <wp:inline distT="0" distB="0" distL="0" distR="0" wp14:anchorId="23FD5AF4" wp14:editId="4996FECF">
            <wp:extent cx="28575" cy="285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roofErr w:type="gramEnd"/>
    </w:p>
    <w:p w:rsidR="00D3245E" w:rsidRPr="004203D4" w:rsidRDefault="00D3245E" w:rsidP="00D3245E">
      <w:pPr>
        <w:pStyle w:val="a4"/>
        <w:rPr>
          <w:lang w:val="ru-RU"/>
        </w:rPr>
      </w:pPr>
      <w:r w:rsidRPr="004203D4">
        <w:rPr>
          <w:lang w:val="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245E" w:rsidRPr="004203D4" w:rsidRDefault="00D3245E" w:rsidP="00D3245E">
      <w:pPr>
        <w:pStyle w:val="a4"/>
        <w:rPr>
          <w:lang w:val="ru-RU"/>
        </w:rPr>
      </w:pPr>
      <w:r w:rsidRPr="004203D4">
        <w:rPr>
          <w:lang w:val="ru-RU"/>
        </w:rPr>
        <w:lastRenderedPageBreak/>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3245E" w:rsidRPr="004203D4" w:rsidRDefault="00D3245E" w:rsidP="00D3245E">
      <w:pPr>
        <w:pStyle w:val="a4"/>
        <w:rPr>
          <w:lang w:val="ru-RU"/>
        </w:rPr>
      </w:pPr>
      <w:r w:rsidRPr="004203D4">
        <w:rPr>
          <w:lang w:val="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3245E" w:rsidRPr="004203D4" w:rsidRDefault="00D3245E" w:rsidP="00D3245E">
      <w:pPr>
        <w:pStyle w:val="a4"/>
        <w:rPr>
          <w:lang w:val="ru-RU"/>
        </w:rPr>
      </w:pPr>
      <w:r w:rsidRPr="004203D4">
        <w:rPr>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3245E" w:rsidRPr="004203D4" w:rsidRDefault="00D3245E" w:rsidP="00D3245E">
      <w:pPr>
        <w:pStyle w:val="a4"/>
        <w:rPr>
          <w:lang w:val="ru-RU"/>
        </w:rPr>
      </w:pPr>
      <w:proofErr w:type="gramStart"/>
      <w:r w:rsidRPr="004203D4">
        <w:rPr>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proofErr w:type="gramEnd"/>
      <w:r w:rsidRPr="004203D4">
        <w:rPr>
          <w:lang w:val="ru-RU"/>
        </w:rPr>
        <w:t>, пр</w:t>
      </w:r>
      <w:r w:rsidR="00582B9C">
        <w:rPr>
          <w:lang w:val="ru-RU"/>
        </w:rPr>
        <w:t>едусмотренной частью 1.1 статьи </w:t>
      </w:r>
      <w:r w:rsidRPr="004203D4">
        <w:rPr>
          <w:lang w:val="ru-RU"/>
        </w:rPr>
        <w:t>16 Федерального закона № 210-ФЗ, уведомляется заявитель, а также приносятся извинения за доставленные неудобства.</w:t>
      </w:r>
    </w:p>
    <w:p w:rsidR="00D3245E" w:rsidRPr="004203D4" w:rsidRDefault="00D3245E" w:rsidP="00D3245E">
      <w:pPr>
        <w:pStyle w:val="a4"/>
        <w:rPr>
          <w:lang w:val="ru-RU"/>
        </w:rPr>
      </w:pPr>
    </w:p>
    <w:p w:rsidR="00D3245E" w:rsidRPr="00B43EAA" w:rsidRDefault="00D3245E" w:rsidP="00D3245E">
      <w:pPr>
        <w:spacing w:after="318" w:line="221" w:lineRule="auto"/>
        <w:ind w:left="80" w:right="70" w:hanging="10"/>
        <w:jc w:val="center"/>
        <w:rPr>
          <w:b/>
          <w:szCs w:val="28"/>
          <w:lang w:val="ru-RU"/>
        </w:rPr>
      </w:pPr>
      <w:r w:rsidRPr="00B43EAA">
        <w:rPr>
          <w:b/>
          <w:szCs w:val="28"/>
          <w:lang w:val="ru-RU"/>
        </w:rPr>
        <w:t>Исчерпывающий перечень оснований для отказа в приеме документов, необходимых для предоставления муниципальной услуги</w:t>
      </w:r>
    </w:p>
    <w:p w:rsidR="00D3245E" w:rsidRPr="004203D4" w:rsidRDefault="00D3245E" w:rsidP="00D3245E">
      <w:pPr>
        <w:ind w:left="20" w:right="8"/>
        <w:rPr>
          <w:lang w:val="ru-RU"/>
        </w:rPr>
      </w:pPr>
      <w:r w:rsidRPr="004203D4">
        <w:rPr>
          <w:lang w:val="ru-RU"/>
        </w:rPr>
        <w:t>2.12.</w:t>
      </w:r>
      <w:r w:rsidR="000C563E">
        <w:rPr>
          <w:lang w:val="ru-RU"/>
        </w:rPr>
        <w:t> </w:t>
      </w:r>
      <w:r w:rsidRPr="004203D4">
        <w:rPr>
          <w:lang w:val="ru-RU"/>
        </w:rPr>
        <w:t>Основаниями для отказа в приеме к рассмотрению документов, необходимых для предоставления муниципальной услуги, являются:</w:t>
      </w:r>
    </w:p>
    <w:p w:rsidR="00D3245E" w:rsidRPr="004203D4" w:rsidRDefault="00D3245E" w:rsidP="00D3245E">
      <w:pPr>
        <w:pStyle w:val="a4"/>
        <w:rPr>
          <w:lang w:val="ru-RU"/>
        </w:rPr>
      </w:pPr>
      <w:r w:rsidRPr="004203D4">
        <w:rPr>
          <w:noProof/>
          <w:lang w:val="ru-RU" w:eastAsia="ru-RU"/>
        </w:rPr>
        <w:drawing>
          <wp:inline distT="0" distB="0" distL="0" distR="0" wp14:anchorId="40BA1F92" wp14:editId="3F59EBBF">
            <wp:extent cx="7620" cy="76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rPr>
          <w:lang w:val="ru-RU"/>
        </w:rPr>
        <w:t>2.12.1.</w:t>
      </w:r>
      <w:r w:rsidR="000C563E">
        <w:rPr>
          <w:lang w:val="ru-RU"/>
        </w:rPr>
        <w:t> </w:t>
      </w:r>
      <w:r w:rsidRPr="004203D4">
        <w:rPr>
          <w:lang w:val="ru-RU"/>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245E" w:rsidRPr="004203D4" w:rsidRDefault="00D3245E" w:rsidP="00D3245E">
      <w:pPr>
        <w:pStyle w:val="a4"/>
        <w:rPr>
          <w:lang w:val="ru-RU"/>
        </w:rPr>
      </w:pPr>
      <w:r w:rsidRPr="004203D4">
        <w:rPr>
          <w:lang w:val="ru-RU"/>
        </w:rPr>
        <w:t>2.12.2.</w:t>
      </w:r>
      <w:r w:rsidR="000C563E">
        <w:rPr>
          <w:lang w:val="ru-RU"/>
        </w:rPr>
        <w:t> </w:t>
      </w:r>
      <w:r w:rsidRPr="004203D4">
        <w:rPr>
          <w:lang w:val="ru-RU"/>
        </w:rPr>
        <w:t>Представленные документы содержат исправления текста, не заверенные в порядке, установленном законодательством Российской Федерации.</w:t>
      </w:r>
    </w:p>
    <w:p w:rsidR="00D3245E" w:rsidRPr="004203D4" w:rsidRDefault="00D3245E" w:rsidP="00D3245E">
      <w:pPr>
        <w:ind w:left="20" w:right="8"/>
        <w:rPr>
          <w:lang w:val="ru-RU"/>
        </w:rPr>
      </w:pPr>
      <w:r w:rsidRPr="004203D4">
        <w:rPr>
          <w:lang w:val="ru-RU"/>
        </w:rPr>
        <w:t>2.12.3.</w:t>
      </w:r>
      <w:r w:rsidR="000C563E">
        <w:rPr>
          <w:lang w:val="ru-RU"/>
        </w:rPr>
        <w:t> </w:t>
      </w:r>
      <w:r w:rsidRPr="004203D4">
        <w:rPr>
          <w:lang w:val="ru-RU"/>
        </w:rPr>
        <w:t>Заявление подано лицом, не имеющим полномочий представлять интересы Заявителя:</w:t>
      </w:r>
    </w:p>
    <w:p w:rsidR="00D3245E" w:rsidRPr="004203D4" w:rsidRDefault="00D3245E" w:rsidP="00D3245E">
      <w:pPr>
        <w:ind w:left="20" w:right="8"/>
        <w:rPr>
          <w:lang w:val="ru-RU"/>
        </w:rPr>
      </w:pPr>
      <w:r w:rsidRPr="004203D4">
        <w:rPr>
          <w:lang w:val="ru-RU"/>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 </w:t>
      </w:r>
    </w:p>
    <w:p w:rsidR="00D3245E" w:rsidRPr="004203D4" w:rsidRDefault="00D3245E" w:rsidP="00D3245E">
      <w:pPr>
        <w:ind w:left="20" w:right="8"/>
        <w:rPr>
          <w:lang w:val="ru-RU"/>
        </w:rPr>
      </w:pPr>
      <w:r w:rsidRPr="004203D4">
        <w:rPr>
          <w:lang w:val="ru-RU"/>
        </w:rPr>
        <w:t>в представленном заявлении, отсутствует документ, подтверждающий полномочия представлять Заявителя.</w:t>
      </w:r>
    </w:p>
    <w:p w:rsidR="00D3245E" w:rsidRPr="004203D4" w:rsidRDefault="00D3245E" w:rsidP="00D3245E">
      <w:pPr>
        <w:spacing w:after="71"/>
        <w:ind w:left="20" w:right="8"/>
        <w:rPr>
          <w:lang w:val="ru-RU"/>
        </w:rPr>
      </w:pPr>
      <w:r w:rsidRPr="004203D4">
        <w:rPr>
          <w:lang w:val="ru-RU"/>
        </w:rPr>
        <w:lastRenderedPageBreak/>
        <w:t>2.12.4.</w:t>
      </w:r>
      <w:r w:rsidR="000C563E">
        <w:rPr>
          <w:lang w:val="ru-RU"/>
        </w:rPr>
        <w:t> </w:t>
      </w:r>
      <w:r w:rsidRPr="004203D4">
        <w:rPr>
          <w:lang w:val="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r w:rsidRPr="004203D4">
        <w:rPr>
          <w:noProof/>
          <w:lang w:val="ru-RU" w:eastAsia="ru-RU"/>
        </w:rPr>
        <w:drawing>
          <wp:inline distT="0" distB="0" distL="0" distR="0" wp14:anchorId="77B5D1B4" wp14:editId="153AE5FF">
            <wp:extent cx="30480" cy="3810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 cy="38100"/>
                    </a:xfrm>
                    <a:prstGeom prst="rect">
                      <a:avLst/>
                    </a:prstGeom>
                    <a:noFill/>
                    <a:ln>
                      <a:noFill/>
                    </a:ln>
                  </pic:spPr>
                </pic:pic>
              </a:graphicData>
            </a:graphic>
          </wp:inline>
        </w:drawing>
      </w:r>
    </w:p>
    <w:p w:rsidR="00D3245E" w:rsidRPr="004203D4" w:rsidRDefault="00D3245E" w:rsidP="00D3245E">
      <w:pPr>
        <w:ind w:left="20" w:right="8"/>
        <w:rPr>
          <w:lang w:val="ru-RU"/>
        </w:rPr>
      </w:pPr>
      <w:r w:rsidRPr="004203D4">
        <w:rPr>
          <w:lang w:val="ru-RU"/>
        </w:rPr>
        <w:t>2.12.5.</w:t>
      </w:r>
      <w:r w:rsidR="000C563E">
        <w:rPr>
          <w:lang w:val="ru-RU"/>
        </w:rPr>
        <w:t> </w:t>
      </w:r>
      <w:r w:rsidRPr="004203D4">
        <w:rPr>
          <w:lang w:val="ru-RU"/>
        </w:rPr>
        <w:t>Неполное заполнение обязательных полей в форме запроса о предоставлении услуги (</w:t>
      </w:r>
      <w:r w:rsidR="008B326A">
        <w:rPr>
          <w:lang w:val="ru-RU"/>
        </w:rPr>
        <w:t xml:space="preserve">в том числе </w:t>
      </w:r>
      <w:r w:rsidRPr="004203D4">
        <w:rPr>
          <w:lang w:val="ru-RU"/>
        </w:rPr>
        <w:t>недостоверное, неправильное).</w:t>
      </w:r>
    </w:p>
    <w:p w:rsidR="00D3245E" w:rsidRDefault="00D3245E" w:rsidP="00D3245E">
      <w:pPr>
        <w:ind w:left="20" w:right="8"/>
        <w:rPr>
          <w:lang w:val="ru-RU"/>
        </w:rPr>
      </w:pPr>
      <w:r w:rsidRPr="004203D4">
        <w:rPr>
          <w:lang w:val="ru-RU"/>
        </w:rPr>
        <w:t>2.12.6.</w:t>
      </w:r>
      <w:r w:rsidR="000C563E">
        <w:rPr>
          <w:lang w:val="ru-RU"/>
        </w:rPr>
        <w:t> </w:t>
      </w:r>
      <w:r w:rsidRPr="004203D4">
        <w:rPr>
          <w:lang w:val="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91EA8" w:rsidRDefault="00291EA8" w:rsidP="00D3245E">
      <w:pPr>
        <w:ind w:left="20" w:right="8"/>
        <w:rPr>
          <w:lang w:val="ru-RU"/>
        </w:rPr>
      </w:pPr>
      <w:r w:rsidRPr="00291EA8">
        <w:rPr>
          <w:lang w:val="ru-RU"/>
        </w:rPr>
        <w:t xml:space="preserve">2.12.7. Заявление подано в орган или организацию, в </w:t>
      </w:r>
      <w:proofErr w:type="gramStart"/>
      <w:r w:rsidRPr="00291EA8">
        <w:rPr>
          <w:lang w:val="ru-RU"/>
        </w:rPr>
        <w:t>полномочия</w:t>
      </w:r>
      <w:proofErr w:type="gramEnd"/>
      <w:r w:rsidRPr="00291EA8">
        <w:rPr>
          <w:lang w:val="ru-RU"/>
        </w:rPr>
        <w:t xml:space="preserve"> которых не входит предоставление услуги</w:t>
      </w:r>
      <w:r w:rsidR="00B35F82">
        <w:rPr>
          <w:lang w:val="ru-RU"/>
        </w:rPr>
        <w:t>.</w:t>
      </w:r>
    </w:p>
    <w:p w:rsidR="00B35F82" w:rsidRDefault="00B35F82" w:rsidP="00D3245E">
      <w:pPr>
        <w:ind w:left="20" w:right="8"/>
        <w:rPr>
          <w:lang w:val="ru-RU"/>
        </w:rPr>
      </w:pPr>
      <w:r>
        <w:rPr>
          <w:lang w:val="ru-RU"/>
        </w:rPr>
        <w:t>2.12.8. Ребенок, в отношении которого подано заявление, проживает и обучается не на территории Балахтинского района.</w:t>
      </w:r>
    </w:p>
    <w:p w:rsidR="006B0D8C" w:rsidRDefault="006B0D8C" w:rsidP="00D3245E">
      <w:pPr>
        <w:ind w:left="20" w:right="8"/>
        <w:rPr>
          <w:lang w:val="ru-RU"/>
        </w:rPr>
      </w:pPr>
      <w:r>
        <w:rPr>
          <w:lang w:val="ru-RU"/>
        </w:rPr>
        <w:t>2.12.9. </w:t>
      </w:r>
      <w:proofErr w:type="gramStart"/>
      <w:r>
        <w:rPr>
          <w:lang w:val="ru-RU"/>
        </w:rPr>
        <w:t>В случае подачи заявления на предоставление путевки с полной оплатой их стоимости за счет средств краевого бюджета в отношении</w:t>
      </w:r>
      <w:proofErr w:type="gramEnd"/>
      <w:r>
        <w:rPr>
          <w:lang w:val="ru-RU"/>
        </w:rPr>
        <w:t xml:space="preserve"> ребенка, не относящегося к категории </w:t>
      </w:r>
      <w:r w:rsidRPr="002E5BB8">
        <w:rPr>
          <w:lang w:val="ru-RU"/>
        </w:rPr>
        <w:t>детей-сирот и детей, оставшихся без попечения родителей</w:t>
      </w:r>
      <w:r>
        <w:rPr>
          <w:lang w:val="ru-RU"/>
        </w:rPr>
        <w:t>.</w:t>
      </w:r>
    </w:p>
    <w:p w:rsidR="00EC7E6B" w:rsidRDefault="00EC7E6B" w:rsidP="00D3245E">
      <w:pPr>
        <w:ind w:left="20" w:right="8"/>
        <w:rPr>
          <w:lang w:val="ru-RU"/>
        </w:rPr>
      </w:pPr>
      <w:r>
        <w:rPr>
          <w:lang w:val="ru-RU"/>
        </w:rPr>
        <w:t>2.12.</w:t>
      </w:r>
      <w:r w:rsidR="006B0D8C">
        <w:rPr>
          <w:lang w:val="ru-RU"/>
        </w:rPr>
        <w:t>10</w:t>
      </w:r>
      <w:r>
        <w:rPr>
          <w:lang w:val="ru-RU"/>
        </w:rPr>
        <w:t>. </w:t>
      </w:r>
      <w:r w:rsidRPr="00EC7E6B">
        <w:rPr>
          <w:lang w:val="ru-RU"/>
        </w:rPr>
        <w:t>Заявление подано в</w:t>
      </w:r>
      <w:r>
        <w:rPr>
          <w:lang w:val="ru-RU"/>
        </w:rPr>
        <w:t>не</w:t>
      </w:r>
      <w:r w:rsidRPr="00EC7E6B">
        <w:rPr>
          <w:lang w:val="ru-RU"/>
        </w:rPr>
        <w:t xml:space="preserve"> период</w:t>
      </w:r>
      <w:r>
        <w:rPr>
          <w:lang w:val="ru-RU"/>
        </w:rPr>
        <w:t>а</w:t>
      </w:r>
      <w:r w:rsidRPr="00EC7E6B">
        <w:rPr>
          <w:lang w:val="ru-RU"/>
        </w:rPr>
        <w:t xml:space="preserve"> определенн</w:t>
      </w:r>
      <w:r>
        <w:rPr>
          <w:lang w:val="ru-RU"/>
        </w:rPr>
        <w:t>ого</w:t>
      </w:r>
      <w:r w:rsidRPr="00EC7E6B">
        <w:rPr>
          <w:lang w:val="ru-RU"/>
        </w:rPr>
        <w:t xml:space="preserve"> п. 2.6. </w:t>
      </w:r>
      <w:r w:rsidR="00FF6EBE">
        <w:rPr>
          <w:lang w:val="ru-RU"/>
        </w:rPr>
        <w:t>А</w:t>
      </w:r>
      <w:r w:rsidRPr="00EC7E6B">
        <w:rPr>
          <w:lang w:val="ru-RU"/>
        </w:rPr>
        <w:t>дминистративного регламента</w:t>
      </w:r>
      <w:r>
        <w:rPr>
          <w:lang w:val="ru-RU"/>
        </w:rPr>
        <w:t>.</w:t>
      </w:r>
    </w:p>
    <w:p w:rsidR="00B35F82" w:rsidRPr="004203D4" w:rsidRDefault="00B35F82" w:rsidP="00D3245E">
      <w:pPr>
        <w:ind w:left="20" w:right="8"/>
        <w:rPr>
          <w:lang w:val="ru-RU"/>
        </w:rPr>
      </w:pPr>
      <w:r>
        <w:rPr>
          <w:lang w:val="ru-RU"/>
        </w:rPr>
        <w:t>2.12.</w:t>
      </w:r>
      <w:r w:rsidR="00EC7E6B">
        <w:rPr>
          <w:lang w:val="ru-RU"/>
        </w:rPr>
        <w:t>1</w:t>
      </w:r>
      <w:r w:rsidR="006B0D8C">
        <w:rPr>
          <w:lang w:val="ru-RU"/>
        </w:rPr>
        <w:t>1</w:t>
      </w:r>
      <w:r>
        <w:rPr>
          <w:lang w:val="ru-RU"/>
        </w:rPr>
        <w:t>. </w:t>
      </w:r>
      <w:r w:rsidR="00EC7E6B">
        <w:rPr>
          <w:lang w:val="ru-RU"/>
        </w:rPr>
        <w:t xml:space="preserve">Заявление подано в период определенный п. 2.6. </w:t>
      </w:r>
      <w:r w:rsidR="00FF6EBE">
        <w:rPr>
          <w:lang w:val="ru-RU"/>
        </w:rPr>
        <w:t>А</w:t>
      </w:r>
      <w:r w:rsidR="00EC7E6B">
        <w:rPr>
          <w:lang w:val="ru-RU"/>
        </w:rPr>
        <w:t>дминистративного регламента повторно (дублирующие данные).</w:t>
      </w:r>
    </w:p>
    <w:p w:rsidR="00D3245E" w:rsidRPr="004203D4" w:rsidRDefault="00D3245E" w:rsidP="00D3245E">
      <w:pPr>
        <w:spacing w:after="336"/>
        <w:ind w:left="20" w:right="8"/>
        <w:rPr>
          <w:lang w:val="ru-RU"/>
        </w:rPr>
      </w:pPr>
      <w:r w:rsidRPr="004203D4">
        <w:rPr>
          <w:lang w:val="ru-RU"/>
        </w:rPr>
        <w:t>2.12.</w:t>
      </w:r>
      <w:r w:rsidR="00B35F82">
        <w:rPr>
          <w:lang w:val="ru-RU"/>
        </w:rPr>
        <w:t>1</w:t>
      </w:r>
      <w:r w:rsidR="006B0D8C">
        <w:rPr>
          <w:lang w:val="ru-RU"/>
        </w:rPr>
        <w:t>2</w:t>
      </w:r>
      <w:r w:rsidRPr="004203D4">
        <w:rPr>
          <w:lang w:val="ru-RU"/>
        </w:rPr>
        <w:t>.</w:t>
      </w:r>
      <w:r w:rsidR="000C563E">
        <w:rPr>
          <w:lang w:val="ru-RU"/>
        </w:rPr>
        <w:t> </w:t>
      </w:r>
      <w:r w:rsidRPr="00657E05">
        <w:rPr>
          <w:lang w:val="ru-RU"/>
        </w:rPr>
        <w:t xml:space="preserve">Заявление подано </w:t>
      </w:r>
      <w:r w:rsidR="00C00724" w:rsidRPr="00657E05">
        <w:rPr>
          <w:lang w:val="ru-RU"/>
        </w:rPr>
        <w:t>в целях</w:t>
      </w:r>
      <w:r w:rsidR="00291EA8" w:rsidRPr="00657E05">
        <w:rPr>
          <w:lang w:val="ru-RU"/>
        </w:rPr>
        <w:t xml:space="preserve"> </w:t>
      </w:r>
      <w:r w:rsidRPr="00657E05">
        <w:rPr>
          <w:lang w:val="ru-RU"/>
        </w:rPr>
        <w:t>организаци</w:t>
      </w:r>
      <w:r w:rsidR="00291EA8" w:rsidRPr="00657E05">
        <w:rPr>
          <w:lang w:val="ru-RU"/>
        </w:rPr>
        <w:t>и отдыха</w:t>
      </w:r>
      <w:r w:rsidR="00C00724" w:rsidRPr="00657E05">
        <w:rPr>
          <w:lang w:val="ru-RU"/>
        </w:rPr>
        <w:t xml:space="preserve"> ребенка</w:t>
      </w:r>
      <w:r w:rsidR="00291EA8" w:rsidRPr="00657E05">
        <w:rPr>
          <w:lang w:val="ru-RU"/>
        </w:rPr>
        <w:t xml:space="preserve"> в оздоровительн</w:t>
      </w:r>
      <w:r w:rsidR="00C00724" w:rsidRPr="00657E05">
        <w:rPr>
          <w:lang w:val="ru-RU"/>
        </w:rPr>
        <w:t>ом</w:t>
      </w:r>
      <w:r w:rsidR="00291EA8" w:rsidRPr="00657E05">
        <w:rPr>
          <w:lang w:val="ru-RU"/>
        </w:rPr>
        <w:t xml:space="preserve"> лагер</w:t>
      </w:r>
      <w:r w:rsidR="00C00724" w:rsidRPr="00657E05">
        <w:rPr>
          <w:lang w:val="ru-RU"/>
        </w:rPr>
        <w:t>е не являющимся контрагентом Уполномоченного органа в текущем году</w:t>
      </w:r>
      <w:r w:rsidRPr="00657E05">
        <w:rPr>
          <w:lang w:val="ru-RU"/>
        </w:rPr>
        <w:t>.</w:t>
      </w:r>
    </w:p>
    <w:p w:rsidR="00D3245E" w:rsidRPr="00B43EAA" w:rsidRDefault="00D3245E" w:rsidP="00D3245E">
      <w:pPr>
        <w:spacing w:after="314" w:line="222" w:lineRule="auto"/>
        <w:ind w:left="1404" w:right="23" w:hanging="592"/>
        <w:jc w:val="left"/>
        <w:rPr>
          <w:b/>
          <w:szCs w:val="28"/>
          <w:lang w:val="ru-RU"/>
        </w:rPr>
      </w:pPr>
      <w:r w:rsidRPr="00B43EAA">
        <w:rPr>
          <w:b/>
          <w:szCs w:val="28"/>
          <w:lang w:val="ru-RU"/>
        </w:rPr>
        <w:t>Исчерпывающий перечень оснований для приостановления или отказа в предоставлении муниципальной услуги</w:t>
      </w:r>
    </w:p>
    <w:p w:rsidR="00D3245E" w:rsidRPr="004203D4" w:rsidRDefault="00D3245E" w:rsidP="00D3245E">
      <w:pPr>
        <w:pStyle w:val="a4"/>
        <w:rPr>
          <w:lang w:val="ru-RU"/>
        </w:rPr>
      </w:pPr>
      <w:r w:rsidRPr="004203D4">
        <w:rPr>
          <w:noProof/>
          <w:lang w:val="ru-RU" w:eastAsia="ru-RU"/>
        </w:rPr>
        <w:drawing>
          <wp:inline distT="0" distB="0" distL="0" distR="0" wp14:anchorId="6E6C9A9E" wp14:editId="577481DA">
            <wp:extent cx="7620" cy="76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rPr>
          <w:lang w:val="ru-RU"/>
        </w:rPr>
        <w:t>2.13.</w:t>
      </w:r>
      <w:r w:rsidR="000C563E">
        <w:rPr>
          <w:lang w:val="ru-RU"/>
        </w:rPr>
        <w:t> </w:t>
      </w:r>
      <w:r w:rsidRPr="004203D4">
        <w:rPr>
          <w:lang w:val="ru-RU"/>
        </w:rPr>
        <w:t>Основания для отказа в предоставлении муниципальной услуги:</w:t>
      </w:r>
    </w:p>
    <w:p w:rsidR="00D426D6" w:rsidRPr="00D426D6" w:rsidRDefault="00B23D88" w:rsidP="00D426D6">
      <w:pPr>
        <w:pStyle w:val="a4"/>
        <w:rPr>
          <w:lang w:val="ru-RU"/>
        </w:rPr>
      </w:pPr>
      <w:bookmarkStart w:id="1" w:name="sub_2131"/>
      <w:r>
        <w:rPr>
          <w:lang w:val="ru-RU"/>
        </w:rPr>
        <w:t>2.13.1. </w:t>
      </w:r>
      <w:r w:rsidR="006B0D8C">
        <w:rPr>
          <w:lang w:val="ru-RU"/>
        </w:rPr>
        <w:t>О</w:t>
      </w:r>
      <w:r w:rsidR="00D426D6" w:rsidRPr="00D426D6">
        <w:rPr>
          <w:lang w:val="ru-RU"/>
        </w:rPr>
        <w:t>тсутствие оснований для пред</w:t>
      </w:r>
      <w:r w:rsidR="006B0D8C">
        <w:rPr>
          <w:lang w:val="ru-RU"/>
        </w:rPr>
        <w:t>оставления муниципальной услуги.</w:t>
      </w:r>
    </w:p>
    <w:p w:rsidR="00D426D6" w:rsidRPr="00D426D6" w:rsidRDefault="00D426D6" w:rsidP="00D426D6">
      <w:pPr>
        <w:pStyle w:val="a4"/>
        <w:rPr>
          <w:lang w:val="ru-RU"/>
        </w:rPr>
      </w:pPr>
      <w:bookmarkStart w:id="2" w:name="sub_2132"/>
      <w:bookmarkEnd w:id="1"/>
      <w:r w:rsidRPr="00D426D6">
        <w:rPr>
          <w:lang w:val="ru-RU"/>
        </w:rPr>
        <w:t>2.13.2.</w:t>
      </w:r>
      <w:r w:rsidR="00B23D88">
        <w:rPr>
          <w:lang w:val="ru-RU"/>
        </w:rPr>
        <w:t> </w:t>
      </w:r>
      <w:r w:rsidR="006B0D8C">
        <w:rPr>
          <w:lang w:val="ru-RU"/>
        </w:rPr>
        <w:t>П</w:t>
      </w:r>
      <w:r w:rsidRPr="00D426D6">
        <w:rPr>
          <w:lang w:val="ru-RU"/>
        </w:rPr>
        <w:t>редставление Заявителем недо</w:t>
      </w:r>
      <w:r w:rsidR="006B0D8C">
        <w:rPr>
          <w:lang w:val="ru-RU"/>
        </w:rPr>
        <w:t>стоверных сведений и документов.</w:t>
      </w:r>
    </w:p>
    <w:p w:rsidR="00D426D6" w:rsidRDefault="00D426D6" w:rsidP="00D426D6">
      <w:pPr>
        <w:pStyle w:val="a4"/>
        <w:rPr>
          <w:lang w:val="ru-RU"/>
        </w:rPr>
      </w:pPr>
      <w:bookmarkStart w:id="3" w:name="sub_2134"/>
      <w:bookmarkEnd w:id="2"/>
      <w:r w:rsidRPr="00D426D6">
        <w:rPr>
          <w:lang w:val="ru-RU"/>
        </w:rPr>
        <w:t>2.13.</w:t>
      </w:r>
      <w:r w:rsidR="00905F55">
        <w:rPr>
          <w:lang w:val="ru-RU"/>
        </w:rPr>
        <w:t>3</w:t>
      </w:r>
      <w:r w:rsidR="00B23D88">
        <w:rPr>
          <w:lang w:val="ru-RU"/>
        </w:rPr>
        <w:t>. </w:t>
      </w:r>
      <w:r w:rsidR="006B0D8C">
        <w:rPr>
          <w:lang w:val="ru-RU"/>
        </w:rPr>
        <w:t>Н</w:t>
      </w:r>
      <w:r w:rsidRPr="00D426D6">
        <w:rPr>
          <w:lang w:val="ru-RU"/>
        </w:rPr>
        <w:t xml:space="preserve">епредставление заявителем в полном объеме документов, указанных </w:t>
      </w:r>
      <w:r w:rsidRPr="002424D4">
        <w:rPr>
          <w:lang w:val="ru-RU"/>
        </w:rPr>
        <w:t xml:space="preserve">в </w:t>
      </w:r>
      <w:r w:rsidR="002424D4">
        <w:rPr>
          <w:lang w:val="ru-RU"/>
        </w:rPr>
        <w:t>2.10.</w:t>
      </w:r>
      <w:r>
        <w:rPr>
          <w:lang w:val="ru-RU"/>
        </w:rPr>
        <w:t xml:space="preserve"> </w:t>
      </w:r>
      <w:r w:rsidRPr="00D426D6">
        <w:rPr>
          <w:lang w:val="ru-RU"/>
        </w:rPr>
        <w:t>настоящего Административного регламента (за исключением документов, представляемых по со</w:t>
      </w:r>
      <w:r w:rsidR="006B0D8C">
        <w:rPr>
          <w:lang w:val="ru-RU"/>
        </w:rPr>
        <w:t>бственной инициативе заявителя).</w:t>
      </w:r>
    </w:p>
    <w:p w:rsidR="00951F38" w:rsidRDefault="00905F55" w:rsidP="00036019">
      <w:pPr>
        <w:pStyle w:val="a4"/>
        <w:rPr>
          <w:lang w:val="ru-RU"/>
        </w:rPr>
      </w:pPr>
      <w:bookmarkStart w:id="4" w:name="sub_2133"/>
      <w:r w:rsidRPr="00905F55">
        <w:rPr>
          <w:lang w:val="ru-RU"/>
        </w:rPr>
        <w:t>2.13.</w:t>
      </w:r>
      <w:r>
        <w:rPr>
          <w:lang w:val="ru-RU"/>
        </w:rPr>
        <w:t>4</w:t>
      </w:r>
      <w:bookmarkStart w:id="5" w:name="sub_2135"/>
      <w:bookmarkEnd w:id="3"/>
      <w:bookmarkEnd w:id="4"/>
      <w:r w:rsidR="00B23D88">
        <w:rPr>
          <w:lang w:val="ru-RU"/>
        </w:rPr>
        <w:t>. </w:t>
      </w:r>
      <w:bookmarkEnd w:id="5"/>
      <w:r w:rsidR="006B0D8C">
        <w:rPr>
          <w:lang w:val="ru-RU"/>
        </w:rPr>
        <w:t>В</w:t>
      </w:r>
      <w:r w:rsidR="00B23D88" w:rsidRPr="00B23D88">
        <w:rPr>
          <w:lang w:val="ru-RU"/>
        </w:rPr>
        <w:t xml:space="preserve"> случае если </w:t>
      </w:r>
      <w:r w:rsidR="00951F38" w:rsidRPr="00B23D88">
        <w:rPr>
          <w:lang w:val="ru-RU"/>
        </w:rPr>
        <w:t xml:space="preserve">ребенку уже была предоставлена льготная путевка в оздоровительный </w:t>
      </w:r>
      <w:r w:rsidR="00B23D88" w:rsidRPr="00B23D88">
        <w:rPr>
          <w:lang w:val="ru-RU"/>
        </w:rPr>
        <w:t xml:space="preserve">летний </w:t>
      </w:r>
      <w:r w:rsidR="00951F38" w:rsidRPr="00B23D88">
        <w:rPr>
          <w:lang w:val="ru-RU"/>
        </w:rPr>
        <w:t>лагерь в текущем году</w:t>
      </w:r>
      <w:r w:rsidR="006B0D8C">
        <w:rPr>
          <w:lang w:val="ru-RU"/>
        </w:rPr>
        <w:t>.</w:t>
      </w:r>
    </w:p>
    <w:p w:rsidR="00BC4232" w:rsidRPr="00BC4232" w:rsidRDefault="00B42868" w:rsidP="00036019">
      <w:pPr>
        <w:pStyle w:val="a4"/>
        <w:rPr>
          <w:lang w:val="ru-RU"/>
        </w:rPr>
      </w:pPr>
      <w:r>
        <w:rPr>
          <w:lang w:val="ru-RU"/>
        </w:rPr>
        <w:t>2.13.</w:t>
      </w:r>
      <w:r w:rsidR="006B0D8C">
        <w:rPr>
          <w:lang w:val="ru-RU"/>
        </w:rPr>
        <w:t>5</w:t>
      </w:r>
      <w:r>
        <w:rPr>
          <w:lang w:val="ru-RU"/>
        </w:rPr>
        <w:t>. </w:t>
      </w:r>
      <w:r w:rsidR="006B0D8C">
        <w:rPr>
          <w:lang w:val="ru-RU"/>
        </w:rPr>
        <w:t>О</w:t>
      </w:r>
      <w:r w:rsidR="00BC4232" w:rsidRPr="00BC4232">
        <w:rPr>
          <w:lang w:val="ru-RU"/>
        </w:rPr>
        <w:t>тсутствие путёвок в летние оздоровительные лагеря, расположенные на территории Красноярского края</w:t>
      </w:r>
      <w:r w:rsidR="006B0D8C">
        <w:rPr>
          <w:lang w:val="ru-RU"/>
        </w:rPr>
        <w:t>.</w:t>
      </w:r>
    </w:p>
    <w:p w:rsidR="00B23D88" w:rsidRPr="004203D4" w:rsidRDefault="00B23D88" w:rsidP="00036019">
      <w:pPr>
        <w:pStyle w:val="a4"/>
        <w:rPr>
          <w:lang w:val="ru-RU"/>
        </w:rPr>
      </w:pPr>
      <w:r>
        <w:rPr>
          <w:lang w:val="ru-RU"/>
        </w:rPr>
        <w:t>2.13.</w:t>
      </w:r>
      <w:r w:rsidR="006B0D8C">
        <w:rPr>
          <w:lang w:val="ru-RU"/>
        </w:rPr>
        <w:t>6</w:t>
      </w:r>
      <w:r>
        <w:rPr>
          <w:lang w:val="ru-RU"/>
        </w:rPr>
        <w:t>. </w:t>
      </w:r>
      <w:r w:rsidR="006B0D8C">
        <w:rPr>
          <w:lang w:val="ru-RU"/>
        </w:rPr>
        <w:t>О</w:t>
      </w:r>
      <w:r w:rsidR="002F3C0A">
        <w:rPr>
          <w:lang w:val="ru-RU"/>
        </w:rPr>
        <w:t>тказ заявителя от предоставлени</w:t>
      </w:r>
      <w:r w:rsidR="00B241C3">
        <w:rPr>
          <w:lang w:val="ru-RU"/>
        </w:rPr>
        <w:t>я</w:t>
      </w:r>
      <w:r w:rsidR="002F3C0A">
        <w:rPr>
          <w:lang w:val="ru-RU"/>
        </w:rPr>
        <w:t xml:space="preserve"> путевки в организацию отдыха детей и их оздоровления.</w:t>
      </w:r>
    </w:p>
    <w:p w:rsidR="00D3245E" w:rsidRPr="004203D4" w:rsidRDefault="00D3245E" w:rsidP="00D3245E">
      <w:pPr>
        <w:pStyle w:val="a4"/>
        <w:rPr>
          <w:lang w:val="ru-RU"/>
        </w:rPr>
      </w:pPr>
    </w:p>
    <w:p w:rsidR="00D3245E" w:rsidRPr="00B43EAA" w:rsidRDefault="00D3245E" w:rsidP="00D3245E">
      <w:pPr>
        <w:spacing w:after="276" w:line="222" w:lineRule="auto"/>
        <w:ind w:left="46" w:right="23" w:firstLine="801"/>
        <w:jc w:val="center"/>
        <w:rPr>
          <w:b/>
          <w:szCs w:val="28"/>
          <w:lang w:val="ru-RU"/>
        </w:rPr>
      </w:pPr>
      <w:r w:rsidRPr="00B43EAA">
        <w:rPr>
          <w:b/>
          <w:szCs w:val="28"/>
          <w:lang w:val="ru-RU"/>
        </w:rPr>
        <w:t xml:space="preserve">Перечень услуг, которые являются необходимыми и обязательными для предоставления муниципальной услуги, в том числе </w:t>
      </w:r>
      <w:r w:rsidRPr="00B43EAA">
        <w:rPr>
          <w:b/>
          <w:szCs w:val="28"/>
          <w:lang w:val="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D3245E" w:rsidRPr="004203D4" w:rsidRDefault="00D3245E" w:rsidP="00D3245E">
      <w:pPr>
        <w:spacing w:after="335"/>
        <w:ind w:left="20" w:right="8"/>
        <w:rPr>
          <w:lang w:val="ru-RU"/>
        </w:rPr>
      </w:pPr>
      <w:r w:rsidRPr="004203D4">
        <w:rPr>
          <w:lang w:val="ru-RU"/>
        </w:rPr>
        <w:t>2.14.</w:t>
      </w:r>
      <w:r w:rsidR="000C563E">
        <w:rPr>
          <w:lang w:val="ru-RU"/>
        </w:rPr>
        <w:t> </w:t>
      </w:r>
      <w:r w:rsidRPr="004203D4">
        <w:rPr>
          <w:sz w:val="30"/>
          <w:lang w:val="ru-RU"/>
        </w:rPr>
        <w:t>Услуги, которые являются необходимыми и обязательными для предоставления муниципальной услуги, отсутствуют.</w:t>
      </w:r>
    </w:p>
    <w:p w:rsidR="00D3245E" w:rsidRPr="00B43EAA" w:rsidRDefault="00D3245E" w:rsidP="00D3245E">
      <w:pPr>
        <w:spacing w:after="0" w:line="222" w:lineRule="auto"/>
        <w:ind w:left="986" w:right="23" w:firstLine="220"/>
        <w:jc w:val="center"/>
        <w:rPr>
          <w:b/>
          <w:szCs w:val="28"/>
          <w:lang w:val="ru-RU"/>
        </w:rPr>
      </w:pPr>
      <w:r w:rsidRPr="00B43EAA">
        <w:rPr>
          <w:b/>
          <w:szCs w:val="28"/>
          <w:lang w:val="ru-RU"/>
        </w:rPr>
        <w:t>Порядок, размер и основания взимания государственной пошлины или иной оплаты, взимаемой за предоставление муниципальной услуги</w:t>
      </w:r>
    </w:p>
    <w:p w:rsidR="00D3245E" w:rsidRPr="00B43EAA" w:rsidRDefault="00D3245E" w:rsidP="00D3245E">
      <w:pPr>
        <w:spacing w:after="0" w:line="222" w:lineRule="auto"/>
        <w:ind w:left="986" w:right="23" w:firstLine="220"/>
        <w:jc w:val="left"/>
        <w:rPr>
          <w:szCs w:val="28"/>
          <w:lang w:val="ru-RU"/>
        </w:rPr>
      </w:pPr>
    </w:p>
    <w:p w:rsidR="00D3245E" w:rsidRPr="004203D4" w:rsidRDefault="00D3245E" w:rsidP="00D3245E">
      <w:pPr>
        <w:spacing w:after="335"/>
        <w:ind w:left="20" w:right="8"/>
        <w:rPr>
          <w:lang w:val="ru-RU"/>
        </w:rPr>
      </w:pPr>
      <w:r w:rsidRPr="004203D4">
        <w:rPr>
          <w:lang w:val="ru-RU"/>
        </w:rPr>
        <w:t>2.15.</w:t>
      </w:r>
      <w:r w:rsidR="006222B8">
        <w:rPr>
          <w:lang w:val="ru-RU"/>
        </w:rPr>
        <w:t> </w:t>
      </w:r>
      <w:r w:rsidRPr="004203D4">
        <w:rPr>
          <w:lang w:val="ru-RU"/>
        </w:rPr>
        <w:t>Предоставление муниципальной услуги осуществляется бесплатно.</w:t>
      </w:r>
    </w:p>
    <w:p w:rsidR="00D3245E" w:rsidRPr="00B43EAA" w:rsidRDefault="00D3245E" w:rsidP="00D3245E">
      <w:pPr>
        <w:spacing w:after="325" w:line="218" w:lineRule="auto"/>
        <w:ind w:left="205" w:right="174" w:firstLine="685"/>
        <w:jc w:val="center"/>
        <w:rPr>
          <w:b/>
          <w:szCs w:val="28"/>
          <w:lang w:val="ru-RU"/>
        </w:rPr>
      </w:pPr>
      <w:r w:rsidRPr="00B43EAA">
        <w:rPr>
          <w:b/>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245E" w:rsidRPr="004203D4" w:rsidRDefault="00D3245E" w:rsidP="00D3245E">
      <w:pPr>
        <w:pStyle w:val="a5"/>
        <w:spacing w:after="333"/>
        <w:ind w:left="0" w:right="8" w:firstLine="360"/>
        <w:rPr>
          <w:lang w:val="ru-RU"/>
        </w:rPr>
      </w:pPr>
      <w:r w:rsidRPr="004203D4">
        <w:rPr>
          <w:lang w:val="ru-RU"/>
        </w:rPr>
        <w:t>2.16.</w:t>
      </w:r>
      <w:r w:rsidR="006222B8">
        <w:rPr>
          <w:lang w:val="ru-RU"/>
        </w:rPr>
        <w:t> </w:t>
      </w:r>
      <w:r w:rsidRPr="004203D4">
        <w:rPr>
          <w:lang w:val="ru-RU"/>
        </w:rPr>
        <w:t>Государственная пошлина и иные платежи за предоставление услуги с гражданина Российской Федерации не взимаются.</w:t>
      </w:r>
    </w:p>
    <w:p w:rsidR="00D3245E" w:rsidRPr="00B43EAA" w:rsidRDefault="00D3245E" w:rsidP="00D3245E">
      <w:pPr>
        <w:spacing w:after="333"/>
        <w:ind w:right="8"/>
        <w:jc w:val="center"/>
        <w:rPr>
          <w:b/>
          <w:szCs w:val="28"/>
          <w:lang w:val="ru-RU"/>
        </w:rPr>
      </w:pPr>
      <w:r w:rsidRPr="00B43EAA">
        <w:rPr>
          <w:b/>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245E" w:rsidRPr="004203D4" w:rsidRDefault="00D3245E" w:rsidP="00D3245E">
      <w:pPr>
        <w:spacing w:after="333"/>
        <w:ind w:right="8"/>
        <w:rPr>
          <w:lang w:val="ru-RU"/>
        </w:rPr>
      </w:pPr>
      <w:r w:rsidRPr="004203D4">
        <w:rPr>
          <w:lang w:val="ru-RU"/>
        </w:rPr>
        <w:t>2.17.</w:t>
      </w:r>
      <w:r w:rsidR="006222B8">
        <w:rPr>
          <w:lang w:val="ru-RU"/>
        </w:rPr>
        <w:t> </w:t>
      </w:r>
      <w:r w:rsidRPr="004203D4">
        <w:rPr>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D3245E" w:rsidRPr="00B43EAA" w:rsidRDefault="00D3245E" w:rsidP="00D3245E">
      <w:pPr>
        <w:spacing w:after="314" w:line="222" w:lineRule="auto"/>
        <w:ind w:left="255" w:right="23" w:firstLine="1033"/>
        <w:jc w:val="center"/>
        <w:rPr>
          <w:b/>
          <w:szCs w:val="28"/>
          <w:lang w:val="ru-RU"/>
        </w:rPr>
      </w:pPr>
      <w:r w:rsidRPr="00B43EAA">
        <w:rPr>
          <w:b/>
          <w:szCs w:val="28"/>
          <w:lang w:val="ru-RU"/>
        </w:rPr>
        <w:t xml:space="preserve">Срок и порядок регистрации запроса заявителя </w:t>
      </w:r>
      <w:r w:rsidR="006222B8" w:rsidRPr="00B43EAA">
        <w:rPr>
          <w:b/>
          <w:szCs w:val="28"/>
          <w:lang w:val="ru-RU"/>
        </w:rPr>
        <w:br/>
      </w:r>
      <w:r w:rsidRPr="00B43EAA">
        <w:rPr>
          <w:b/>
          <w:szCs w:val="28"/>
          <w:lang w:val="ru-RU"/>
        </w:rPr>
        <w:t xml:space="preserve">о предоставлении муниципальной услуги, в том числе </w:t>
      </w:r>
      <w:r w:rsidR="006222B8" w:rsidRPr="00B43EAA">
        <w:rPr>
          <w:b/>
          <w:szCs w:val="28"/>
          <w:lang w:val="ru-RU"/>
        </w:rPr>
        <w:br/>
      </w:r>
      <w:r w:rsidRPr="00B43EAA">
        <w:rPr>
          <w:b/>
          <w:szCs w:val="28"/>
          <w:lang w:val="ru-RU"/>
        </w:rPr>
        <w:t>в электронной форме</w:t>
      </w:r>
    </w:p>
    <w:p w:rsidR="00D3245E" w:rsidRPr="004203D4" w:rsidRDefault="00D3245E" w:rsidP="006222B8">
      <w:pPr>
        <w:spacing w:after="3" w:line="265" w:lineRule="auto"/>
        <w:ind w:left="10" w:right="8" w:firstLine="699"/>
        <w:rPr>
          <w:lang w:val="ru-RU"/>
        </w:rPr>
      </w:pPr>
      <w:r w:rsidRPr="004203D4">
        <w:rPr>
          <w:noProof/>
          <w:lang w:val="ru-RU" w:eastAsia="ru-RU"/>
        </w:rPr>
        <w:drawing>
          <wp:inline distT="0" distB="0" distL="0" distR="0" wp14:anchorId="47A664D6" wp14:editId="55774E0B">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6222B8">
        <w:rPr>
          <w:lang w:val="ru-RU"/>
        </w:rPr>
        <w:t>2.18. </w:t>
      </w:r>
      <w:r w:rsidRPr="004203D4">
        <w:rPr>
          <w:lang w:val="ru-RU"/>
        </w:rPr>
        <w:t>Срок регистрации заявления о предоставлении муниципальной услуги</w:t>
      </w:r>
      <w:r>
        <w:rPr>
          <w:lang w:val="ru-RU"/>
        </w:rPr>
        <w:t>: подлежи</w:t>
      </w:r>
      <w:r w:rsidRPr="004203D4">
        <w:rPr>
          <w:lang w:val="ru-RU"/>
        </w:rPr>
        <w:t xml:space="preserve">т регистрации в Уполномоченном органе в течение </w:t>
      </w:r>
      <w:r w:rsidR="006222B8">
        <w:rPr>
          <w:lang w:val="ru-RU"/>
        </w:rPr>
        <w:br/>
      </w:r>
      <w:r w:rsidRPr="004203D4">
        <w:rPr>
          <w:lang w:val="ru-RU"/>
        </w:rPr>
        <w:t>1 рабочего дня со дня получения заявления и документов, необходимых для предоставления муниципальной услуги.</w:t>
      </w:r>
    </w:p>
    <w:p w:rsidR="00D3245E" w:rsidRPr="004203D4" w:rsidRDefault="00D3245E" w:rsidP="00D3245E">
      <w:pPr>
        <w:spacing w:after="336"/>
        <w:ind w:left="20" w:right="8"/>
        <w:rPr>
          <w:lang w:val="ru-RU"/>
        </w:rPr>
      </w:pPr>
      <w:proofErr w:type="gramStart"/>
      <w:r w:rsidRPr="004203D4">
        <w:rPr>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w:t>
      </w:r>
      <w:r w:rsidR="006222B8">
        <w:rPr>
          <w:lang w:val="ru-RU"/>
        </w:rPr>
        <w:t>6 рабочих дней со</w:t>
      </w:r>
      <w:r w:rsidRPr="004203D4">
        <w:rPr>
          <w:lang w:val="ru-RU"/>
        </w:rPr>
        <w:t xml:space="preserve"> дн</w:t>
      </w:r>
      <w:r w:rsidR="006222B8">
        <w:rPr>
          <w:lang w:val="ru-RU"/>
        </w:rPr>
        <w:t>я</w:t>
      </w:r>
      <w:r w:rsidRPr="004203D4">
        <w:rPr>
          <w:lang w:val="ru-RU"/>
        </w:rPr>
        <w:t xml:space="preserve"> поступления заявления и документов, необходимых для предоставления муниципальной услуги, направляет Заявителю </w:t>
      </w:r>
      <w:r w:rsidR="00B148BC">
        <w:rPr>
          <w:lang w:val="ru-RU"/>
        </w:rPr>
        <w:t>(</w:t>
      </w:r>
      <w:r w:rsidRPr="004203D4">
        <w:rPr>
          <w:lang w:val="ru-RU"/>
        </w:rPr>
        <w:t>его представителю</w:t>
      </w:r>
      <w:r w:rsidR="00B148BC">
        <w:rPr>
          <w:lang w:val="ru-RU"/>
        </w:rPr>
        <w:t>)</w:t>
      </w:r>
      <w:r w:rsidRPr="004203D4">
        <w:rPr>
          <w:lang w:val="ru-RU"/>
        </w:rPr>
        <w:t xml:space="preserve"> решение об отказе в приеме документов, необходимых для предоставления муниципальной услуги </w:t>
      </w:r>
      <w:r w:rsidR="00B148BC">
        <w:rPr>
          <w:lang w:val="ru-RU"/>
        </w:rPr>
        <w:br/>
      </w:r>
      <w:r w:rsidRPr="004203D4">
        <w:rPr>
          <w:lang w:val="ru-RU"/>
        </w:rPr>
        <w:lastRenderedPageBreak/>
        <w:t xml:space="preserve">по форме, приведенной в </w:t>
      </w:r>
      <w:r w:rsidRPr="00377CBC">
        <w:rPr>
          <w:lang w:val="ru-RU"/>
        </w:rPr>
        <w:t>Приложении № 4</w:t>
      </w:r>
      <w:proofErr w:type="gramEnd"/>
      <w:r w:rsidRPr="002F3C0A">
        <w:rPr>
          <w:lang w:val="ru-RU"/>
        </w:rPr>
        <w:t xml:space="preserve"> к</w:t>
      </w:r>
      <w:r w:rsidRPr="004203D4">
        <w:rPr>
          <w:lang w:val="ru-RU"/>
        </w:rPr>
        <w:t xml:space="preserve"> Административному регламенту.</w:t>
      </w:r>
    </w:p>
    <w:p w:rsidR="00D3245E" w:rsidRPr="00B43EAA" w:rsidRDefault="00D3245E" w:rsidP="00D3245E">
      <w:pPr>
        <w:spacing w:after="318" w:line="221" w:lineRule="auto"/>
        <w:ind w:left="80" w:right="70" w:hanging="10"/>
        <w:jc w:val="center"/>
        <w:rPr>
          <w:b/>
          <w:szCs w:val="28"/>
          <w:lang w:val="ru-RU"/>
        </w:rPr>
      </w:pPr>
      <w:r w:rsidRPr="00B43EAA">
        <w:rPr>
          <w:b/>
          <w:szCs w:val="28"/>
          <w:lang w:val="ru-RU"/>
        </w:rPr>
        <w:t>Требования к помещениям, в которых предоставляется муниципальная услуга</w:t>
      </w:r>
    </w:p>
    <w:p w:rsidR="00D3245E" w:rsidRPr="004203D4" w:rsidRDefault="00D3245E" w:rsidP="00D3245E">
      <w:pPr>
        <w:ind w:left="20" w:right="8"/>
        <w:rPr>
          <w:lang w:val="ru-RU"/>
        </w:rPr>
      </w:pPr>
      <w:r w:rsidRPr="004203D4">
        <w:rPr>
          <w:lang w:val="ru-RU"/>
        </w:rPr>
        <w:t>2.19.</w:t>
      </w:r>
      <w:r w:rsidR="006222B8">
        <w:rPr>
          <w:lang w:val="ru-RU"/>
        </w:rPr>
        <w:t> </w:t>
      </w:r>
      <w:r w:rsidRPr="004203D4">
        <w:rPr>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245E" w:rsidRPr="004203D4" w:rsidRDefault="00D3245E" w:rsidP="00D3245E">
      <w:pPr>
        <w:ind w:left="20" w:right="8"/>
        <w:rPr>
          <w:lang w:val="ru-RU"/>
        </w:rPr>
      </w:pPr>
      <w:r w:rsidRPr="004203D4">
        <w:rPr>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245E" w:rsidRPr="004203D4" w:rsidRDefault="00D3245E" w:rsidP="00D3245E">
      <w:pPr>
        <w:ind w:left="20" w:right="8"/>
        <w:rPr>
          <w:lang w:val="ru-RU"/>
        </w:rPr>
      </w:pPr>
      <w:r w:rsidRPr="004203D4">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3245E" w:rsidRPr="004203D4" w:rsidRDefault="00D3245E" w:rsidP="00D3245E">
      <w:pPr>
        <w:ind w:left="20" w:right="8"/>
        <w:rPr>
          <w:lang w:val="ru-RU"/>
        </w:rPr>
      </w:pPr>
      <w:r w:rsidRPr="004203D4">
        <w:rPr>
          <w:lang w:val="ru-RU"/>
        </w:rPr>
        <w:t xml:space="preserve">наименование; </w:t>
      </w:r>
    </w:p>
    <w:p w:rsidR="00D3245E" w:rsidRPr="004203D4" w:rsidRDefault="00D3245E" w:rsidP="00D3245E">
      <w:pPr>
        <w:ind w:right="8" w:firstLine="708"/>
        <w:rPr>
          <w:lang w:val="ru-RU"/>
        </w:rPr>
      </w:pPr>
      <w:r w:rsidRPr="004203D4">
        <w:rPr>
          <w:lang w:val="ru-RU"/>
        </w:rPr>
        <w:t>местонахождение и юридический адрес;</w:t>
      </w:r>
      <w:r w:rsidRPr="004203D4">
        <w:rPr>
          <w:noProof/>
          <w:lang w:val="ru-RU" w:eastAsia="ru-RU"/>
        </w:rPr>
        <w:drawing>
          <wp:inline distT="0" distB="0" distL="0" distR="0" wp14:anchorId="5CF9CFD7" wp14:editId="76A74EC2">
            <wp:extent cx="15240" cy="152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D3245E" w:rsidRPr="0077346D" w:rsidRDefault="00D3245E" w:rsidP="00D3245E">
      <w:pPr>
        <w:ind w:left="719" w:right="5767" w:firstLine="0"/>
        <w:rPr>
          <w:lang w:val="ru-RU"/>
        </w:rPr>
      </w:pPr>
      <w:r w:rsidRPr="0077346D">
        <w:rPr>
          <w:lang w:val="ru-RU"/>
        </w:rPr>
        <w:t xml:space="preserve">режим работы; </w:t>
      </w:r>
    </w:p>
    <w:p w:rsidR="00D3245E" w:rsidRPr="0077346D" w:rsidRDefault="00D3245E" w:rsidP="00D3245E">
      <w:pPr>
        <w:ind w:left="719" w:right="5767" w:firstLine="0"/>
        <w:rPr>
          <w:lang w:val="ru-RU"/>
        </w:rPr>
      </w:pPr>
      <w:r w:rsidRPr="0077346D">
        <w:rPr>
          <w:lang w:val="ru-RU"/>
        </w:rPr>
        <w:t xml:space="preserve">график приема; </w:t>
      </w:r>
    </w:p>
    <w:p w:rsidR="00D3245E" w:rsidRPr="004203D4" w:rsidRDefault="00D3245E" w:rsidP="00D3245E">
      <w:pPr>
        <w:ind w:left="719" w:right="-1" w:firstLine="0"/>
        <w:rPr>
          <w:lang w:val="ru-RU"/>
        </w:rPr>
      </w:pPr>
      <w:r w:rsidRPr="0077346D">
        <w:rPr>
          <w:lang w:val="ru-RU"/>
        </w:rPr>
        <w:t>номера телефонов для справок.</w:t>
      </w:r>
    </w:p>
    <w:p w:rsidR="00D3245E" w:rsidRPr="00453C2B" w:rsidRDefault="00D3245E" w:rsidP="00D3245E">
      <w:pPr>
        <w:ind w:left="20" w:right="8"/>
        <w:rPr>
          <w:lang w:val="ru-RU"/>
        </w:rPr>
      </w:pPr>
      <w:r w:rsidRPr="00453C2B">
        <w:rPr>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3245E" w:rsidRPr="004203D4" w:rsidRDefault="00D3245E" w:rsidP="00D3245E">
      <w:pPr>
        <w:ind w:left="20" w:right="8"/>
        <w:rPr>
          <w:lang w:val="ru-RU"/>
        </w:rPr>
      </w:pPr>
      <w:r w:rsidRPr="00453C2B">
        <w:rPr>
          <w:lang w:val="ru-RU"/>
        </w:rPr>
        <w:t>Помещения, в которых предоставляется муниципальная услуга, оснащаются:</w:t>
      </w:r>
    </w:p>
    <w:p w:rsidR="00D3245E" w:rsidRPr="004203D4" w:rsidRDefault="00D3245E" w:rsidP="00D3245E">
      <w:pPr>
        <w:ind w:left="719" w:right="-1" w:firstLine="12"/>
        <w:rPr>
          <w:lang w:val="ru-RU"/>
        </w:rPr>
      </w:pPr>
      <w:r w:rsidRPr="004203D4">
        <w:rPr>
          <w:lang w:val="ru-RU"/>
        </w:rPr>
        <w:t xml:space="preserve">противопожарной системой и средствами пожаротушения; </w:t>
      </w:r>
    </w:p>
    <w:p w:rsidR="00D3245E" w:rsidRPr="004203D4" w:rsidRDefault="00D3245E" w:rsidP="00D3245E">
      <w:pPr>
        <w:ind w:left="719" w:right="-1" w:firstLine="12"/>
        <w:rPr>
          <w:lang w:val="ru-RU"/>
        </w:rPr>
      </w:pPr>
      <w:r w:rsidRPr="004203D4">
        <w:rPr>
          <w:lang w:val="ru-RU"/>
        </w:rPr>
        <w:t xml:space="preserve">системой оповещения о возникновении чрезвычайной ситуации; </w:t>
      </w:r>
    </w:p>
    <w:p w:rsidR="00D3245E" w:rsidRPr="004203D4" w:rsidRDefault="00D3245E" w:rsidP="00D3245E">
      <w:pPr>
        <w:ind w:left="719" w:right="1775" w:firstLine="12"/>
        <w:rPr>
          <w:lang w:val="ru-RU"/>
        </w:rPr>
      </w:pPr>
      <w:r w:rsidRPr="004203D4">
        <w:rPr>
          <w:lang w:val="ru-RU"/>
        </w:rPr>
        <w:t>средствами оказания первой медицинской помощи; туалетными комнатами для посетителей.</w:t>
      </w:r>
    </w:p>
    <w:p w:rsidR="00D3245E" w:rsidRPr="004203D4" w:rsidRDefault="00D3245E" w:rsidP="00D3245E">
      <w:pPr>
        <w:ind w:left="20" w:right="8"/>
        <w:rPr>
          <w:lang w:val="ru-RU"/>
        </w:rPr>
      </w:pPr>
      <w:r w:rsidRPr="004203D4">
        <w:rPr>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245E" w:rsidRPr="004203D4" w:rsidRDefault="00D3245E" w:rsidP="00D3245E">
      <w:pPr>
        <w:ind w:left="20" w:right="8"/>
        <w:rPr>
          <w:lang w:val="ru-RU"/>
        </w:rPr>
      </w:pPr>
      <w:r w:rsidRPr="004203D4">
        <w:rPr>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245E" w:rsidRPr="004203D4" w:rsidRDefault="00D3245E" w:rsidP="00D3245E">
      <w:pPr>
        <w:ind w:left="20" w:right="8"/>
        <w:rPr>
          <w:lang w:val="ru-RU"/>
        </w:rPr>
      </w:pPr>
      <w:r w:rsidRPr="004203D4">
        <w:rPr>
          <w:lang w:val="ru-RU"/>
        </w:rPr>
        <w:t>Места для заполнения заявлений оборудуются стульями, столами (стойками), бланками заявлений, письменными принадлежностями.</w:t>
      </w:r>
    </w:p>
    <w:p w:rsidR="00D3245E" w:rsidRPr="004203D4" w:rsidRDefault="00D3245E" w:rsidP="00D3245E">
      <w:pPr>
        <w:ind w:left="20" w:right="8"/>
        <w:rPr>
          <w:lang w:val="ru-RU"/>
        </w:rPr>
      </w:pPr>
      <w:r w:rsidRPr="004203D4">
        <w:rPr>
          <w:lang w:val="ru-RU"/>
        </w:rPr>
        <w:t>Места приема Заявителей оборудуются информационными табличками (вывесками) с указанием:</w:t>
      </w:r>
    </w:p>
    <w:p w:rsidR="00D3245E" w:rsidRPr="004203D4" w:rsidRDefault="00D3245E" w:rsidP="00D3245E">
      <w:pPr>
        <w:ind w:left="20" w:right="8"/>
        <w:rPr>
          <w:lang w:val="ru-RU"/>
        </w:rPr>
      </w:pPr>
      <w:r w:rsidRPr="004203D4">
        <w:rPr>
          <w:lang w:val="ru-RU"/>
        </w:rPr>
        <w:t xml:space="preserve">номера кабинета и наименования отдела; </w:t>
      </w:r>
    </w:p>
    <w:p w:rsidR="00D3245E" w:rsidRPr="004203D4" w:rsidRDefault="00D3245E" w:rsidP="00D3245E">
      <w:pPr>
        <w:ind w:left="20" w:right="8"/>
        <w:rPr>
          <w:lang w:val="ru-RU"/>
        </w:rPr>
      </w:pPr>
      <w:r w:rsidRPr="004203D4">
        <w:rPr>
          <w:lang w:val="ru-RU"/>
        </w:rPr>
        <w:lastRenderedPageBreak/>
        <w:t xml:space="preserve">фамилии, имени и отчества (последнее при наличии), должности ответственного лица за прием документов; </w:t>
      </w:r>
    </w:p>
    <w:p w:rsidR="00D3245E" w:rsidRPr="004203D4" w:rsidRDefault="00D3245E" w:rsidP="00D3245E">
      <w:pPr>
        <w:ind w:left="20" w:right="8"/>
        <w:rPr>
          <w:lang w:val="ru-RU"/>
        </w:rPr>
      </w:pPr>
      <w:r w:rsidRPr="004203D4">
        <w:rPr>
          <w:lang w:val="ru-RU"/>
        </w:rPr>
        <w:t>графика приема Заявителей.</w:t>
      </w:r>
    </w:p>
    <w:p w:rsidR="00D3245E" w:rsidRPr="004203D4" w:rsidRDefault="00D3245E" w:rsidP="00D3245E">
      <w:pPr>
        <w:ind w:left="20" w:right="8"/>
        <w:rPr>
          <w:lang w:val="ru-RU"/>
        </w:rPr>
      </w:pPr>
      <w:r w:rsidRPr="004203D4">
        <w:rPr>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245E" w:rsidRPr="004203D4" w:rsidRDefault="00D3245E" w:rsidP="00D3245E">
      <w:pPr>
        <w:ind w:left="20" w:right="8"/>
        <w:rPr>
          <w:lang w:val="ru-RU"/>
        </w:rPr>
      </w:pPr>
      <w:r w:rsidRPr="004203D4">
        <w:rPr>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245E" w:rsidRPr="004203D4" w:rsidRDefault="00D3245E" w:rsidP="00D3245E">
      <w:pPr>
        <w:ind w:left="20" w:right="8"/>
        <w:rPr>
          <w:lang w:val="ru-RU"/>
        </w:rPr>
      </w:pPr>
      <w:r w:rsidRPr="004203D4">
        <w:rPr>
          <w:lang w:val="ru-RU"/>
        </w:rPr>
        <w:t>При предоставлении муниципальной услуги инвалидам обеспечиваются:</w:t>
      </w:r>
    </w:p>
    <w:p w:rsidR="00D3245E" w:rsidRPr="004203D4" w:rsidRDefault="00D3245E" w:rsidP="00D3245E">
      <w:pPr>
        <w:ind w:right="8" w:firstLine="708"/>
        <w:rPr>
          <w:lang w:val="ru-RU"/>
        </w:rPr>
      </w:pPr>
      <w:r w:rsidRPr="004203D4">
        <w:rPr>
          <w:lang w:val="ru-RU"/>
        </w:rPr>
        <w:t xml:space="preserve">возможность беспрепятственного доступа к объекту (зданию, помещению), в котором предоставляется муниципальная услуга; </w:t>
      </w:r>
    </w:p>
    <w:p w:rsidR="00D3245E" w:rsidRPr="004203D4" w:rsidRDefault="00D3245E" w:rsidP="00D3245E">
      <w:pPr>
        <w:ind w:right="8" w:firstLine="708"/>
        <w:rPr>
          <w:lang w:val="ru-RU"/>
        </w:rPr>
      </w:pPr>
      <w:r w:rsidRPr="004203D4">
        <w:rPr>
          <w:lang w:val="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3245E" w:rsidRPr="004203D4" w:rsidRDefault="00D3245E" w:rsidP="00D3245E">
      <w:pPr>
        <w:ind w:right="8" w:firstLine="708"/>
        <w:rPr>
          <w:lang w:val="ru-RU"/>
        </w:rPr>
      </w:pPr>
      <w:r w:rsidRPr="004203D4">
        <w:rPr>
          <w:lang w:val="ru-RU"/>
        </w:rPr>
        <w:t xml:space="preserve">сопровождение инвалидов, имеющих стойкие расстройства функции зрения и самостоятельного передвижения; </w:t>
      </w:r>
    </w:p>
    <w:p w:rsidR="00D3245E" w:rsidRPr="004203D4" w:rsidRDefault="00D3245E" w:rsidP="00D3245E">
      <w:pPr>
        <w:pStyle w:val="a4"/>
        <w:rPr>
          <w:lang w:val="ru-RU"/>
        </w:rPr>
      </w:pPr>
      <w:r w:rsidRPr="004203D4">
        <w:rPr>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3245E" w:rsidRPr="004203D4" w:rsidRDefault="00D3245E" w:rsidP="00D3245E">
      <w:pPr>
        <w:pStyle w:val="a4"/>
        <w:rPr>
          <w:lang w:val="ru-RU"/>
        </w:rPr>
      </w:pPr>
      <w:r w:rsidRPr="004203D4">
        <w:rPr>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3245E" w:rsidRPr="004203D4" w:rsidRDefault="00D3245E" w:rsidP="00D3245E">
      <w:pPr>
        <w:pStyle w:val="a4"/>
        <w:rPr>
          <w:lang w:val="ru-RU"/>
        </w:rPr>
      </w:pPr>
      <w:r w:rsidRPr="004203D4">
        <w:rPr>
          <w:lang w:val="ru-RU"/>
        </w:rPr>
        <w:t xml:space="preserve">допуск </w:t>
      </w:r>
      <w:proofErr w:type="spellStart"/>
      <w:r w:rsidRPr="004203D4">
        <w:rPr>
          <w:lang w:val="ru-RU"/>
        </w:rPr>
        <w:t>сурдопереводчика</w:t>
      </w:r>
      <w:proofErr w:type="spellEnd"/>
      <w:r w:rsidRPr="004203D4">
        <w:rPr>
          <w:lang w:val="ru-RU"/>
        </w:rPr>
        <w:t xml:space="preserve"> и </w:t>
      </w:r>
      <w:proofErr w:type="spellStart"/>
      <w:r w:rsidRPr="004203D4">
        <w:rPr>
          <w:lang w:val="ru-RU"/>
        </w:rPr>
        <w:t>тифлосурдопереводчика</w:t>
      </w:r>
      <w:proofErr w:type="spellEnd"/>
      <w:r w:rsidRPr="004203D4">
        <w:rPr>
          <w:lang w:val="ru-RU"/>
        </w:rPr>
        <w:t xml:space="preserve">; </w:t>
      </w:r>
    </w:p>
    <w:p w:rsidR="00D3245E" w:rsidRPr="004203D4" w:rsidRDefault="00D3245E" w:rsidP="00D3245E">
      <w:pPr>
        <w:pStyle w:val="a4"/>
        <w:rPr>
          <w:noProof/>
          <w:lang w:val="ru-RU" w:eastAsia="ru-RU"/>
        </w:rPr>
      </w:pPr>
      <w:r w:rsidRPr="004203D4">
        <w:rPr>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D3245E" w:rsidRPr="004203D4" w:rsidRDefault="00D3245E" w:rsidP="00D3245E">
      <w:pPr>
        <w:pStyle w:val="a4"/>
        <w:ind w:firstLine="360"/>
        <w:rPr>
          <w:lang w:val="ru-RU"/>
        </w:rPr>
      </w:pPr>
      <w:r w:rsidRPr="004203D4">
        <w:rPr>
          <w:lang w:val="ru-RU"/>
        </w:rPr>
        <w:t>оказание инвалидам помощи в преодолении барьеров, мешающих получению ими муниципальных услуг наравне с другими лицами.</w:t>
      </w:r>
    </w:p>
    <w:p w:rsidR="00D3245E" w:rsidRPr="004203D4" w:rsidRDefault="00D3245E" w:rsidP="00D3245E">
      <w:pPr>
        <w:pStyle w:val="a4"/>
        <w:rPr>
          <w:lang w:val="ru-RU"/>
        </w:rPr>
      </w:pPr>
    </w:p>
    <w:p w:rsidR="00D3245E" w:rsidRPr="00B43EAA" w:rsidRDefault="00D3245E" w:rsidP="00D3245E">
      <w:pPr>
        <w:spacing w:after="314" w:line="222" w:lineRule="auto"/>
        <w:ind w:left="146" w:right="23" w:hanging="10"/>
        <w:jc w:val="center"/>
        <w:rPr>
          <w:b/>
          <w:szCs w:val="28"/>
          <w:lang w:val="ru-RU"/>
        </w:rPr>
      </w:pPr>
      <w:r w:rsidRPr="00B43EAA">
        <w:rPr>
          <w:b/>
          <w:szCs w:val="28"/>
          <w:lang w:val="ru-RU"/>
        </w:rPr>
        <w:t>Показатели доступности и качества муниципальной услуги</w:t>
      </w:r>
    </w:p>
    <w:p w:rsidR="00D3245E" w:rsidRPr="004203D4" w:rsidRDefault="00D3245E" w:rsidP="00D3245E">
      <w:pPr>
        <w:ind w:left="20" w:right="8"/>
        <w:rPr>
          <w:lang w:val="ru-RU"/>
        </w:rPr>
      </w:pPr>
      <w:r w:rsidRPr="004203D4">
        <w:rPr>
          <w:lang w:val="ru-RU"/>
        </w:rPr>
        <w:t>2.20. Основными показателями доступности предоставления муниципальной услуги являются:</w:t>
      </w:r>
    </w:p>
    <w:p w:rsidR="00D3245E" w:rsidRPr="004203D4" w:rsidRDefault="00D3245E" w:rsidP="00D3245E">
      <w:pPr>
        <w:ind w:left="20" w:right="8"/>
        <w:rPr>
          <w:lang w:val="ru-RU"/>
        </w:rPr>
      </w:pPr>
      <w:r w:rsidRPr="004203D4">
        <w:rPr>
          <w:lang w:val="ru-RU"/>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D3245E" w:rsidRPr="004203D4" w:rsidRDefault="00D3245E" w:rsidP="00D3245E">
      <w:pPr>
        <w:ind w:left="20" w:right="8"/>
        <w:rPr>
          <w:lang w:val="ru-RU"/>
        </w:rPr>
      </w:pPr>
      <w:r w:rsidRPr="004203D4">
        <w:rPr>
          <w:lang w:val="ru-RU"/>
        </w:rPr>
        <w:t>возможность получения Заявителем уведомлений о предоставлении муниципаль</w:t>
      </w:r>
      <w:r w:rsidR="0077346D">
        <w:rPr>
          <w:lang w:val="ru-RU"/>
        </w:rPr>
        <w:t>ной услуги с помощью ЕПГУ</w:t>
      </w:r>
      <w:r w:rsidRPr="004203D4">
        <w:rPr>
          <w:lang w:val="ru-RU"/>
        </w:rPr>
        <w:t xml:space="preserve">; </w:t>
      </w:r>
    </w:p>
    <w:p w:rsidR="00D3245E" w:rsidRPr="004203D4" w:rsidRDefault="00D3245E" w:rsidP="00D3245E">
      <w:pPr>
        <w:ind w:left="20" w:right="8"/>
        <w:rPr>
          <w:lang w:val="ru-RU"/>
        </w:rPr>
      </w:pPr>
      <w:r w:rsidRPr="004203D4">
        <w:rPr>
          <w:lang w:val="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245E" w:rsidRPr="004203D4" w:rsidRDefault="00D3245E" w:rsidP="00D3245E">
      <w:pPr>
        <w:ind w:left="20" w:right="8"/>
        <w:rPr>
          <w:lang w:val="ru-RU"/>
        </w:rPr>
      </w:pPr>
      <w:r w:rsidRPr="004203D4">
        <w:rPr>
          <w:lang w:val="ru-RU"/>
        </w:rPr>
        <w:t>2.21. Основными показателями качества предоставления муниципальной услуги являются:</w:t>
      </w:r>
    </w:p>
    <w:p w:rsidR="00D3245E" w:rsidRPr="004203D4" w:rsidRDefault="00D3245E" w:rsidP="00D3245E">
      <w:pPr>
        <w:ind w:left="20" w:right="8"/>
        <w:rPr>
          <w:lang w:val="ru-RU"/>
        </w:rPr>
      </w:pPr>
      <w:r w:rsidRPr="004203D4">
        <w:rPr>
          <w:lang w:val="ru-RU"/>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3245E" w:rsidRPr="004203D4" w:rsidRDefault="00D3245E" w:rsidP="00D3245E">
      <w:pPr>
        <w:ind w:left="20" w:right="8"/>
        <w:rPr>
          <w:lang w:val="ru-RU"/>
        </w:rPr>
      </w:pPr>
      <w:r w:rsidRPr="004203D4">
        <w:rPr>
          <w:lang w:val="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D3245E" w:rsidRPr="004203D4" w:rsidRDefault="00D3245E" w:rsidP="00D3245E">
      <w:pPr>
        <w:ind w:left="20" w:right="8"/>
        <w:rPr>
          <w:lang w:val="ru-RU"/>
        </w:rPr>
      </w:pPr>
      <w:r w:rsidRPr="004203D4">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D3245E" w:rsidRPr="004203D4" w:rsidRDefault="00D3245E" w:rsidP="00D3245E">
      <w:pPr>
        <w:ind w:left="20" w:right="8"/>
        <w:rPr>
          <w:lang w:val="ru-RU"/>
        </w:rPr>
      </w:pPr>
      <w:r w:rsidRPr="004203D4">
        <w:rPr>
          <w:lang w:val="ru-RU"/>
        </w:rPr>
        <w:t xml:space="preserve">отсутствие нарушений установленных сроков в процессе предоставления муниципальной услуги; </w:t>
      </w:r>
    </w:p>
    <w:p w:rsidR="00D3245E" w:rsidRPr="004203D4" w:rsidRDefault="00D3245E" w:rsidP="00D3245E">
      <w:pPr>
        <w:ind w:left="20" w:right="8"/>
        <w:rPr>
          <w:lang w:val="ru-RU"/>
        </w:rPr>
      </w:pPr>
      <w:r w:rsidRPr="004203D4">
        <w:rPr>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3245E" w:rsidRPr="004203D4" w:rsidRDefault="00D3245E" w:rsidP="00D3245E">
      <w:pPr>
        <w:ind w:left="20" w:right="8"/>
        <w:rPr>
          <w:lang w:val="ru-RU"/>
        </w:rPr>
      </w:pPr>
    </w:p>
    <w:p w:rsidR="00D3245E" w:rsidRPr="00B43EAA" w:rsidRDefault="00D3245E" w:rsidP="00D3245E">
      <w:pPr>
        <w:spacing w:after="283" w:line="218" w:lineRule="auto"/>
        <w:ind w:left="205" w:right="209" w:firstLine="151"/>
        <w:jc w:val="center"/>
        <w:rPr>
          <w:b/>
          <w:szCs w:val="28"/>
          <w:lang w:val="ru-RU"/>
        </w:rPr>
      </w:pPr>
      <w:r w:rsidRPr="00B43EAA">
        <w:rPr>
          <w:b/>
          <w:szCs w:val="28"/>
          <w:lang w:val="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245E" w:rsidRPr="004203D4" w:rsidRDefault="00D3245E" w:rsidP="00D3245E">
      <w:pPr>
        <w:ind w:left="20" w:right="8"/>
        <w:rPr>
          <w:lang w:val="ru-RU"/>
        </w:rPr>
      </w:pPr>
      <w:r w:rsidRPr="004203D4">
        <w:rPr>
          <w:lang w:val="ru-RU"/>
        </w:rPr>
        <w:t>2.22. Предоставление муниципальной услуги по экстерриториальному принципу осуществляется в части обеспечения возможности подачи з</w:t>
      </w:r>
      <w:r w:rsidR="008010C5">
        <w:rPr>
          <w:lang w:val="ru-RU"/>
        </w:rPr>
        <w:t>аявлений посредством ЕПГУ</w:t>
      </w:r>
      <w:r w:rsidRPr="004203D4">
        <w:rPr>
          <w:lang w:val="ru-RU"/>
        </w:rPr>
        <w:t>.</w:t>
      </w:r>
    </w:p>
    <w:p w:rsidR="00D3245E" w:rsidRPr="004203D4" w:rsidRDefault="00D3245E" w:rsidP="00D3245E">
      <w:pPr>
        <w:ind w:left="20" w:right="8"/>
        <w:rPr>
          <w:lang w:val="ru-RU"/>
        </w:rPr>
      </w:pPr>
      <w:r w:rsidRPr="004203D4">
        <w:rPr>
          <w:lang w:val="ru-RU"/>
        </w:rPr>
        <w:t>2.23. Заявителям обеспечивается возможность представления заявления в форме электронного д</w:t>
      </w:r>
      <w:r w:rsidR="00480EE1">
        <w:rPr>
          <w:lang w:val="ru-RU"/>
        </w:rPr>
        <w:t>окумента посредством ЕПГУ</w:t>
      </w:r>
      <w:r w:rsidRPr="004203D4">
        <w:rPr>
          <w:lang w:val="ru-RU"/>
        </w:rPr>
        <w:t>.</w:t>
      </w:r>
    </w:p>
    <w:p w:rsidR="00D3245E" w:rsidRPr="004203D4" w:rsidRDefault="00D3245E" w:rsidP="00D3245E">
      <w:pPr>
        <w:ind w:left="20" w:right="8"/>
        <w:rPr>
          <w:lang w:val="ru-RU"/>
        </w:rPr>
      </w:pPr>
      <w:r w:rsidRPr="004203D4">
        <w:rPr>
          <w:lang w:val="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3245E" w:rsidRPr="004203D4" w:rsidRDefault="00D3245E" w:rsidP="00D3245E">
      <w:pPr>
        <w:ind w:left="20" w:right="8"/>
        <w:rPr>
          <w:lang w:val="ru-RU"/>
        </w:rPr>
      </w:pPr>
      <w:r w:rsidRPr="004203D4">
        <w:rPr>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3245E" w:rsidRPr="004203D4" w:rsidRDefault="00D3245E" w:rsidP="00D3245E">
      <w:pPr>
        <w:ind w:left="20" w:right="8"/>
        <w:rPr>
          <w:lang w:val="ru-RU"/>
        </w:rPr>
      </w:pPr>
      <w:r w:rsidRPr="004203D4">
        <w:rPr>
          <w:lang w:val="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4203D4">
        <w:rPr>
          <w:lang w:val="ru-RU"/>
        </w:rPr>
        <w:lastRenderedPageBreak/>
        <w:t>подписью уполномоченного должностного лица Уполномоченного органа в случае направления заявления посредством ЕПГУ.</w:t>
      </w:r>
    </w:p>
    <w:p w:rsidR="00D3245E" w:rsidRPr="004203D4" w:rsidRDefault="00D3245E" w:rsidP="00D3245E">
      <w:pPr>
        <w:spacing w:after="30"/>
        <w:ind w:left="557" w:right="8" w:firstLine="0"/>
        <w:rPr>
          <w:lang w:val="ru-RU"/>
        </w:rPr>
      </w:pPr>
      <w:r w:rsidRPr="004203D4">
        <w:rPr>
          <w:noProof/>
          <w:lang w:val="ru-RU" w:eastAsia="ru-RU"/>
        </w:rPr>
        <w:drawing>
          <wp:inline distT="0" distB="0" distL="0" distR="0" wp14:anchorId="0B8558A6" wp14:editId="15A688A3">
            <wp:extent cx="7620" cy="76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rPr>
          <w:lang w:val="ru-RU"/>
        </w:rPr>
        <w:t>2.24. Электронные документы представляются в следующих форматах:</w:t>
      </w:r>
    </w:p>
    <w:p w:rsidR="00D3245E" w:rsidRPr="004203D4" w:rsidRDefault="00D3245E" w:rsidP="00D3245E">
      <w:pPr>
        <w:spacing w:after="30"/>
        <w:ind w:left="731" w:right="8" w:firstLine="0"/>
        <w:rPr>
          <w:lang w:val="ru-RU"/>
        </w:rPr>
      </w:pPr>
      <w:r w:rsidRPr="004203D4">
        <w:rPr>
          <w:lang w:val="ru-RU"/>
        </w:rPr>
        <w:t xml:space="preserve">а) </w:t>
      </w:r>
      <w:r w:rsidRPr="004203D4">
        <w:t>xml</w:t>
      </w:r>
      <w:r w:rsidRPr="004203D4">
        <w:rPr>
          <w:lang w:val="ru-RU"/>
        </w:rPr>
        <w:t xml:space="preserve"> - для формализованных документов;</w:t>
      </w:r>
    </w:p>
    <w:p w:rsidR="00D3245E" w:rsidRPr="004203D4" w:rsidRDefault="00D3245E" w:rsidP="00D3245E">
      <w:pPr>
        <w:ind w:left="20" w:right="8"/>
        <w:rPr>
          <w:lang w:val="ru-RU"/>
        </w:rPr>
      </w:pPr>
      <w:r w:rsidRPr="004203D4">
        <w:rPr>
          <w:lang w:val="ru-RU"/>
        </w:rPr>
        <w:t xml:space="preserve">б) </w:t>
      </w:r>
      <w:r w:rsidRPr="004203D4">
        <w:t>doc</w:t>
      </w:r>
      <w:r w:rsidRPr="004203D4">
        <w:rPr>
          <w:lang w:val="ru-RU"/>
        </w:rPr>
        <w:t xml:space="preserve">, </w:t>
      </w:r>
      <w:proofErr w:type="spellStart"/>
      <w:r w:rsidRPr="004203D4">
        <w:t>docx</w:t>
      </w:r>
      <w:proofErr w:type="spellEnd"/>
      <w:r w:rsidRPr="004203D4">
        <w:rPr>
          <w:lang w:val="ru-RU"/>
        </w:rPr>
        <w:t xml:space="preserve">, </w:t>
      </w:r>
      <w:proofErr w:type="spellStart"/>
      <w:r w:rsidRPr="004203D4">
        <w:t>odt</w:t>
      </w:r>
      <w:proofErr w:type="spellEnd"/>
      <w:r w:rsidRPr="004203D4">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3245E" w:rsidRPr="004203D4" w:rsidRDefault="00D3245E" w:rsidP="00D3245E">
      <w:pPr>
        <w:spacing w:after="30"/>
        <w:ind w:left="719" w:right="8" w:firstLine="0"/>
        <w:rPr>
          <w:lang w:val="ru-RU"/>
        </w:rPr>
      </w:pPr>
      <w:r w:rsidRPr="004203D4">
        <w:rPr>
          <w:lang w:val="ru-RU"/>
        </w:rPr>
        <w:t>в) .</w:t>
      </w:r>
      <w:proofErr w:type="spellStart"/>
      <w:r w:rsidRPr="004203D4">
        <w:t>xls</w:t>
      </w:r>
      <w:proofErr w:type="spellEnd"/>
      <w:r w:rsidRPr="004203D4">
        <w:rPr>
          <w:lang w:val="ru-RU"/>
        </w:rPr>
        <w:t xml:space="preserve">, </w:t>
      </w:r>
      <w:proofErr w:type="spellStart"/>
      <w:r w:rsidRPr="004203D4">
        <w:t>xlsx</w:t>
      </w:r>
      <w:proofErr w:type="spellEnd"/>
      <w:r w:rsidRPr="004203D4">
        <w:rPr>
          <w:lang w:val="ru-RU"/>
        </w:rPr>
        <w:t xml:space="preserve">, </w:t>
      </w:r>
      <w:proofErr w:type="spellStart"/>
      <w:r w:rsidRPr="004203D4">
        <w:t>ods</w:t>
      </w:r>
      <w:proofErr w:type="spellEnd"/>
      <w:r w:rsidRPr="004203D4">
        <w:rPr>
          <w:lang w:val="ru-RU"/>
        </w:rPr>
        <w:t xml:space="preserve"> - для документов, содержащих расчеты;</w:t>
      </w:r>
    </w:p>
    <w:p w:rsidR="00D3245E" w:rsidRPr="004203D4" w:rsidRDefault="00D3245E" w:rsidP="00D3245E">
      <w:pPr>
        <w:ind w:left="20" w:right="8"/>
        <w:rPr>
          <w:lang w:val="ru-RU"/>
        </w:rPr>
      </w:pPr>
      <w:r w:rsidRPr="004203D4">
        <w:rPr>
          <w:lang w:val="ru-RU"/>
        </w:rPr>
        <w:t xml:space="preserve">г) </w:t>
      </w:r>
      <w:r w:rsidRPr="004203D4">
        <w:t>pdf</w:t>
      </w:r>
      <w:r w:rsidRPr="004203D4">
        <w:rPr>
          <w:lang w:val="ru-RU"/>
        </w:rPr>
        <w:t xml:space="preserve">, </w:t>
      </w:r>
      <w:r w:rsidRPr="004203D4">
        <w:t>jpg</w:t>
      </w:r>
      <w:r w:rsidRPr="004203D4">
        <w:rPr>
          <w:lang w:val="ru-RU"/>
        </w:rPr>
        <w:t xml:space="preserve">, </w:t>
      </w:r>
      <w:r w:rsidRPr="004203D4">
        <w:t>jpeg</w:t>
      </w:r>
      <w:r w:rsidRPr="004203D4">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3245E" w:rsidRPr="004203D4" w:rsidRDefault="00D3245E" w:rsidP="00D3245E">
      <w:pPr>
        <w:ind w:left="20" w:right="8"/>
        <w:rPr>
          <w:lang w:val="ru-RU"/>
        </w:rPr>
      </w:pPr>
      <w:r w:rsidRPr="004203D4">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ЗОО - 500 </w:t>
      </w:r>
      <w:r w:rsidRPr="004203D4">
        <w:t>dpi</w:t>
      </w:r>
      <w:r w:rsidRPr="004203D4">
        <w:rPr>
          <w:lang w:val="ru-RU"/>
        </w:rPr>
        <w:t xml:space="preserve"> (масштаб 1:1) с использованием следующих режимов:</w:t>
      </w:r>
    </w:p>
    <w:p w:rsidR="00D3245E" w:rsidRPr="004203D4" w:rsidRDefault="00D3245E" w:rsidP="00D3245E">
      <w:pPr>
        <w:spacing w:after="3" w:line="265" w:lineRule="auto"/>
        <w:ind w:left="10" w:right="8" w:hanging="10"/>
        <w:jc w:val="right"/>
        <w:rPr>
          <w:lang w:val="ru-RU"/>
        </w:rPr>
      </w:pPr>
      <w:r w:rsidRPr="004203D4">
        <w:rPr>
          <w:lang w:val="ru-RU"/>
        </w:rPr>
        <w:t>«черно-белый» (при отсутствии в документе графических изображений и</w:t>
      </w:r>
    </w:p>
    <w:p w:rsidR="00D3245E" w:rsidRPr="004203D4" w:rsidRDefault="00D3245E" w:rsidP="00D3245E">
      <w:pPr>
        <w:spacing w:after="30"/>
        <w:ind w:left="20" w:right="8" w:firstLine="0"/>
        <w:rPr>
          <w:lang w:val="ru-RU"/>
        </w:rPr>
      </w:pPr>
      <w:r w:rsidRPr="004203D4">
        <w:rPr>
          <w:lang w:val="ru-RU"/>
        </w:rPr>
        <w:t>(или) цветного текста);</w:t>
      </w:r>
    </w:p>
    <w:p w:rsidR="00D3245E" w:rsidRPr="004203D4" w:rsidRDefault="00D3245E" w:rsidP="00D3245E">
      <w:pPr>
        <w:ind w:left="20" w:right="8"/>
        <w:rPr>
          <w:lang w:val="ru-RU"/>
        </w:rPr>
      </w:pPr>
      <w:r w:rsidRPr="004203D4">
        <w:rPr>
          <w:lang w:val="ru-RU"/>
        </w:rPr>
        <w:t>«оттенки серого» (при наличии в документе графических изображений, отличных от цветного графического изображения);</w:t>
      </w:r>
    </w:p>
    <w:p w:rsidR="00D3245E" w:rsidRPr="004203D4" w:rsidRDefault="00D3245E" w:rsidP="00D3245E">
      <w:pPr>
        <w:ind w:left="20" w:right="8"/>
        <w:rPr>
          <w:lang w:val="ru-RU"/>
        </w:rPr>
      </w:pPr>
      <w:r w:rsidRPr="004203D4">
        <w:rPr>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D3245E" w:rsidRPr="004203D4" w:rsidRDefault="00D3245E" w:rsidP="00D3245E">
      <w:pPr>
        <w:ind w:left="20" w:right="8"/>
        <w:rPr>
          <w:lang w:val="ru-RU"/>
        </w:rPr>
      </w:pPr>
      <w:r w:rsidRPr="004203D4">
        <w:rPr>
          <w:lang w:val="ru-RU"/>
        </w:rPr>
        <w:t xml:space="preserve">возможность идентифицировать документ и количество листов в документе; </w:t>
      </w:r>
    </w:p>
    <w:p w:rsidR="00D3245E" w:rsidRPr="004203D4" w:rsidRDefault="00D3245E" w:rsidP="00D3245E">
      <w:pPr>
        <w:ind w:left="20" w:right="8"/>
        <w:rPr>
          <w:lang w:val="ru-RU"/>
        </w:rPr>
      </w:pPr>
      <w:r w:rsidRPr="004203D4">
        <w:rPr>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245E" w:rsidRPr="004203D4" w:rsidRDefault="00D3245E" w:rsidP="00D3245E">
      <w:pPr>
        <w:ind w:left="20" w:right="8"/>
        <w:rPr>
          <w:lang w:val="ru-RU"/>
        </w:rPr>
      </w:pPr>
      <w:r w:rsidRPr="004203D4">
        <w:rPr>
          <w:lang w:val="ru-RU"/>
        </w:rPr>
        <w:t xml:space="preserve">Документы, подлежащие представлению в форматах </w:t>
      </w:r>
      <w:proofErr w:type="spellStart"/>
      <w:r w:rsidRPr="004203D4">
        <w:t>xls</w:t>
      </w:r>
      <w:proofErr w:type="spellEnd"/>
      <w:r w:rsidRPr="004203D4">
        <w:rPr>
          <w:lang w:val="ru-RU"/>
        </w:rPr>
        <w:t xml:space="preserve">, </w:t>
      </w:r>
      <w:proofErr w:type="spellStart"/>
      <w:r w:rsidRPr="004203D4">
        <w:t>xlsx</w:t>
      </w:r>
      <w:proofErr w:type="spellEnd"/>
      <w:r w:rsidRPr="004203D4">
        <w:rPr>
          <w:lang w:val="ru-RU"/>
        </w:rPr>
        <w:t xml:space="preserve"> или </w:t>
      </w:r>
      <w:proofErr w:type="spellStart"/>
      <w:r w:rsidRPr="004203D4">
        <w:t>ods</w:t>
      </w:r>
      <w:proofErr w:type="spellEnd"/>
      <w:r w:rsidRPr="004203D4">
        <w:rPr>
          <w:lang w:val="ru-RU"/>
        </w:rPr>
        <w:t>, формируются в виде отдельного электронного документа.</w:t>
      </w:r>
    </w:p>
    <w:p w:rsidR="00D3245E" w:rsidRPr="004203D4" w:rsidRDefault="00D3245E" w:rsidP="00D3245E">
      <w:pPr>
        <w:ind w:left="20" w:right="8"/>
        <w:rPr>
          <w:lang w:val="ru-RU"/>
        </w:rPr>
      </w:pPr>
    </w:p>
    <w:p w:rsidR="00D3245E" w:rsidRPr="00B43EAA" w:rsidRDefault="00D3245E" w:rsidP="00D3245E">
      <w:pPr>
        <w:spacing w:after="276" w:line="222" w:lineRule="auto"/>
        <w:ind w:left="220" w:right="23" w:firstLine="592"/>
        <w:jc w:val="center"/>
        <w:rPr>
          <w:b/>
          <w:szCs w:val="28"/>
          <w:lang w:val="ru-RU"/>
        </w:rPr>
      </w:pPr>
      <w:r w:rsidRPr="00B43EAA">
        <w:rPr>
          <w:b/>
          <w:szCs w:val="28"/>
        </w:rPr>
        <w:t>III</w:t>
      </w:r>
      <w:r w:rsidRPr="00B43EAA">
        <w:rPr>
          <w:b/>
          <w:szCs w:val="28"/>
          <w:lang w:val="ru-RU"/>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B43EAA">
        <w:rPr>
          <w:b/>
          <w:noProof/>
          <w:szCs w:val="28"/>
          <w:lang w:val="ru-RU" w:eastAsia="ru-RU"/>
        </w:rPr>
        <w:drawing>
          <wp:inline distT="0" distB="0" distL="0" distR="0" wp14:anchorId="26A3153E" wp14:editId="5972A943">
            <wp:extent cx="7620" cy="76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43EAA">
        <w:rPr>
          <w:b/>
          <w:szCs w:val="28"/>
          <w:lang w:val="ru-RU"/>
        </w:rPr>
        <w:t>особенности выполнения административных процедур в электронной форме</w:t>
      </w:r>
    </w:p>
    <w:p w:rsidR="00D3245E" w:rsidRPr="00B43EAA" w:rsidRDefault="00D3245E" w:rsidP="00D3245E">
      <w:pPr>
        <w:spacing w:after="314" w:line="222" w:lineRule="auto"/>
        <w:ind w:right="23" w:hanging="10"/>
        <w:jc w:val="center"/>
        <w:rPr>
          <w:b/>
          <w:szCs w:val="28"/>
          <w:lang w:val="ru-RU"/>
        </w:rPr>
      </w:pPr>
      <w:r w:rsidRPr="00B43EAA">
        <w:rPr>
          <w:b/>
          <w:szCs w:val="28"/>
          <w:lang w:val="ru-RU"/>
        </w:rPr>
        <w:t>Исчерпывающий перечень административных процедур</w:t>
      </w:r>
    </w:p>
    <w:p w:rsidR="00D3245E" w:rsidRPr="004203D4" w:rsidRDefault="00D3245E" w:rsidP="00D3245E">
      <w:pPr>
        <w:ind w:left="20" w:right="8"/>
        <w:rPr>
          <w:lang w:val="ru-RU"/>
        </w:rPr>
      </w:pPr>
      <w:r w:rsidRPr="004203D4">
        <w:rPr>
          <w:lang w:val="ru-RU"/>
        </w:rPr>
        <w:t xml:space="preserve">3.1. Предоставление муниципальной услуги включает в себя следующие административные процедуры: </w:t>
      </w:r>
    </w:p>
    <w:p w:rsidR="00D3245E" w:rsidRPr="004203D4" w:rsidRDefault="00D3245E" w:rsidP="00D3245E">
      <w:pPr>
        <w:ind w:left="20" w:right="8"/>
        <w:rPr>
          <w:lang w:val="ru-RU"/>
        </w:rPr>
      </w:pPr>
      <w:r w:rsidRPr="004203D4">
        <w:rPr>
          <w:lang w:val="ru-RU"/>
        </w:rPr>
        <w:lastRenderedPageBreak/>
        <w:t xml:space="preserve">проверка документов и регистрация заявления; </w:t>
      </w:r>
      <w:r w:rsidRPr="004203D4">
        <w:rPr>
          <w:noProof/>
          <w:lang w:val="ru-RU" w:eastAsia="ru-RU"/>
        </w:rPr>
        <w:drawing>
          <wp:inline distT="0" distB="0" distL="0" distR="0" wp14:anchorId="6AF50DFD" wp14:editId="56268F7B">
            <wp:extent cx="22860" cy="152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D3245E" w:rsidRPr="004203D4" w:rsidRDefault="00D3245E" w:rsidP="00D3245E">
      <w:pPr>
        <w:ind w:left="20" w:right="8"/>
        <w:rPr>
          <w:lang w:val="ru-RU"/>
        </w:rPr>
      </w:pPr>
      <w:r w:rsidRPr="004203D4">
        <w:rPr>
          <w:lang w:val="ru-RU"/>
        </w:rPr>
        <w:t xml:space="preserve">получение сведений посредством СМЭВ; </w:t>
      </w:r>
    </w:p>
    <w:p w:rsidR="00D3245E" w:rsidRPr="004203D4" w:rsidRDefault="00D3245E" w:rsidP="00D3245E">
      <w:pPr>
        <w:ind w:left="20" w:right="8"/>
        <w:rPr>
          <w:lang w:val="ru-RU"/>
        </w:rPr>
      </w:pPr>
      <w:r w:rsidRPr="004203D4">
        <w:rPr>
          <w:lang w:val="ru-RU"/>
        </w:rPr>
        <w:t xml:space="preserve">рассмотрение документов и сведений; </w:t>
      </w:r>
    </w:p>
    <w:p w:rsidR="00D3245E" w:rsidRPr="004203D4" w:rsidRDefault="00D3245E" w:rsidP="00D3245E">
      <w:pPr>
        <w:ind w:left="20" w:right="8"/>
        <w:rPr>
          <w:lang w:val="ru-RU"/>
        </w:rPr>
      </w:pPr>
      <w:r w:rsidRPr="004203D4">
        <w:rPr>
          <w:lang w:val="ru-RU"/>
        </w:rPr>
        <w:t xml:space="preserve">принятие решения; </w:t>
      </w:r>
    </w:p>
    <w:p w:rsidR="00D3245E" w:rsidRPr="004203D4" w:rsidRDefault="00D3245E" w:rsidP="00D3245E">
      <w:pPr>
        <w:ind w:left="20" w:right="8"/>
        <w:rPr>
          <w:lang w:val="ru-RU"/>
        </w:rPr>
      </w:pPr>
      <w:r w:rsidRPr="004203D4">
        <w:rPr>
          <w:lang w:val="ru-RU"/>
        </w:rPr>
        <w:t xml:space="preserve">выдача результата; </w:t>
      </w:r>
    </w:p>
    <w:p w:rsidR="00D3245E" w:rsidRPr="004203D4" w:rsidRDefault="00D3245E" w:rsidP="00D3245E">
      <w:pPr>
        <w:ind w:left="20" w:right="8"/>
        <w:rPr>
          <w:lang w:val="ru-RU"/>
        </w:rPr>
      </w:pPr>
      <w:r w:rsidRPr="004203D4">
        <w:rPr>
          <w:lang w:val="ru-RU"/>
        </w:rPr>
        <w:t>внесение результата муниципальной услуги в реес</w:t>
      </w:r>
      <w:r w:rsidR="0068450A">
        <w:rPr>
          <w:lang w:val="ru-RU"/>
        </w:rPr>
        <w:t>тр юридически значимых записей.</w:t>
      </w:r>
    </w:p>
    <w:p w:rsidR="00D3245E" w:rsidRPr="004203D4" w:rsidRDefault="00D3245E" w:rsidP="00D3245E">
      <w:pPr>
        <w:spacing w:after="333"/>
        <w:ind w:left="20" w:right="8"/>
        <w:rPr>
          <w:lang w:val="ru-RU"/>
        </w:rPr>
      </w:pPr>
      <w:r w:rsidRPr="004203D4">
        <w:rPr>
          <w:lang w:val="ru-RU"/>
        </w:rPr>
        <w:t>Описание административных процед</w:t>
      </w:r>
      <w:r w:rsidR="00EF1EEF">
        <w:rPr>
          <w:lang w:val="ru-RU"/>
        </w:rPr>
        <w:t xml:space="preserve">ур представлено в </w:t>
      </w:r>
      <w:r w:rsidR="00EF1EEF" w:rsidRPr="0002231A">
        <w:rPr>
          <w:lang w:val="ru-RU"/>
        </w:rPr>
        <w:t>Приложении № </w:t>
      </w:r>
      <w:r w:rsidRPr="0002231A">
        <w:rPr>
          <w:lang w:val="ru-RU"/>
        </w:rPr>
        <w:t>6 к настоящему Административному</w:t>
      </w:r>
      <w:r w:rsidRPr="004203D4">
        <w:rPr>
          <w:lang w:val="ru-RU"/>
        </w:rPr>
        <w:t xml:space="preserve"> регламенту.</w:t>
      </w:r>
    </w:p>
    <w:p w:rsidR="00D3245E" w:rsidRPr="00B43EAA" w:rsidRDefault="00D3245E" w:rsidP="00D3245E">
      <w:pPr>
        <w:spacing w:after="258" w:line="222" w:lineRule="auto"/>
        <w:ind w:left="673" w:right="23" w:firstLine="255"/>
        <w:jc w:val="center"/>
        <w:rPr>
          <w:b/>
          <w:szCs w:val="28"/>
          <w:lang w:val="ru-RU"/>
        </w:rPr>
      </w:pPr>
      <w:r w:rsidRPr="00B43EAA">
        <w:rPr>
          <w:b/>
          <w:szCs w:val="28"/>
          <w:lang w:val="ru-RU"/>
        </w:rPr>
        <w:t>Перечень административных процедур (действий) при предоставлении муниципальной услуги в электронной форме</w:t>
      </w:r>
    </w:p>
    <w:p w:rsidR="00D3245E" w:rsidRPr="004203D4" w:rsidRDefault="00D3245E" w:rsidP="00D3245E">
      <w:pPr>
        <w:ind w:left="20" w:right="8"/>
        <w:rPr>
          <w:lang w:val="ru-RU"/>
        </w:rPr>
      </w:pPr>
      <w:r w:rsidRPr="004203D4">
        <w:rPr>
          <w:lang w:val="ru-RU"/>
        </w:rPr>
        <w:t>3.2. При предоставлении муниципальной услуги в электронной форме Заявителю обеспечиваются:</w:t>
      </w:r>
    </w:p>
    <w:p w:rsidR="00D3245E" w:rsidRPr="004203D4" w:rsidRDefault="00D3245E" w:rsidP="00D3245E">
      <w:pPr>
        <w:pStyle w:val="a4"/>
        <w:rPr>
          <w:lang w:val="ru-RU"/>
        </w:rPr>
      </w:pPr>
      <w:r w:rsidRPr="004203D4">
        <w:rPr>
          <w:lang w:val="ru-RU"/>
        </w:rPr>
        <w:t xml:space="preserve">получение информации о порядке и сроках предоставления муниципальной услуги; </w:t>
      </w:r>
    </w:p>
    <w:p w:rsidR="00D3245E" w:rsidRPr="004203D4" w:rsidRDefault="00D3245E" w:rsidP="00D3245E">
      <w:pPr>
        <w:pStyle w:val="a4"/>
        <w:rPr>
          <w:lang w:val="ru-RU"/>
        </w:rPr>
      </w:pPr>
      <w:r w:rsidRPr="004203D4">
        <w:rPr>
          <w:lang w:val="ru-RU"/>
        </w:rPr>
        <w:t xml:space="preserve">формирование заявления; </w:t>
      </w:r>
    </w:p>
    <w:p w:rsidR="00D3245E" w:rsidRPr="004203D4" w:rsidRDefault="00D3245E" w:rsidP="00D3245E">
      <w:pPr>
        <w:pStyle w:val="a4"/>
        <w:rPr>
          <w:lang w:val="ru-RU"/>
        </w:rPr>
      </w:pPr>
      <w:r w:rsidRPr="004203D4">
        <w:rPr>
          <w:lang w:val="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D3245E" w:rsidRPr="004203D4" w:rsidRDefault="00D3245E" w:rsidP="00D3245E">
      <w:pPr>
        <w:pStyle w:val="a4"/>
        <w:rPr>
          <w:lang w:val="ru-RU"/>
        </w:rPr>
      </w:pPr>
      <w:r w:rsidRPr="004203D4">
        <w:rPr>
          <w:lang w:val="ru-RU"/>
        </w:rPr>
        <w:t xml:space="preserve">получение результата предоставления муниципальной услуги; </w:t>
      </w:r>
    </w:p>
    <w:p w:rsidR="00D3245E" w:rsidRPr="004203D4" w:rsidRDefault="00D3245E" w:rsidP="00D3245E">
      <w:pPr>
        <w:pStyle w:val="a4"/>
        <w:rPr>
          <w:lang w:val="ru-RU"/>
        </w:rPr>
      </w:pPr>
      <w:r w:rsidRPr="004203D4">
        <w:rPr>
          <w:lang w:val="ru-RU"/>
        </w:rPr>
        <w:t xml:space="preserve">получение сведений о ходе рассмотрения заявления; </w:t>
      </w:r>
    </w:p>
    <w:p w:rsidR="00D3245E" w:rsidRPr="004203D4" w:rsidRDefault="00D3245E" w:rsidP="00D3245E">
      <w:pPr>
        <w:pStyle w:val="a4"/>
        <w:rPr>
          <w:lang w:val="ru-RU"/>
        </w:rPr>
      </w:pPr>
      <w:r w:rsidRPr="004203D4">
        <w:rPr>
          <w:lang w:val="ru-RU"/>
        </w:rPr>
        <w:t xml:space="preserve">осуществление оценки качества предоставления муниципальной услуги; </w:t>
      </w:r>
    </w:p>
    <w:p w:rsidR="00D3245E" w:rsidRPr="004203D4" w:rsidRDefault="00D3245E" w:rsidP="00D3245E">
      <w:pPr>
        <w:pStyle w:val="a4"/>
        <w:rPr>
          <w:lang w:val="ru-RU"/>
        </w:rPr>
      </w:pPr>
      <w:r w:rsidRPr="004203D4">
        <w:rPr>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3245E" w:rsidRPr="004203D4" w:rsidRDefault="00D3245E" w:rsidP="00D3245E">
      <w:pPr>
        <w:pStyle w:val="a4"/>
        <w:rPr>
          <w:lang w:val="ru-RU"/>
        </w:rPr>
      </w:pPr>
    </w:p>
    <w:p w:rsidR="00D3245E" w:rsidRPr="00B43EAA" w:rsidRDefault="00D3245E" w:rsidP="00D3245E">
      <w:pPr>
        <w:spacing w:after="314" w:line="222" w:lineRule="auto"/>
        <w:ind w:right="23" w:hanging="52"/>
        <w:jc w:val="center"/>
        <w:rPr>
          <w:b/>
          <w:szCs w:val="28"/>
          <w:lang w:val="ru-RU"/>
        </w:rPr>
      </w:pPr>
      <w:r w:rsidRPr="00B43EAA">
        <w:rPr>
          <w:b/>
          <w:szCs w:val="28"/>
          <w:lang w:val="ru-RU"/>
        </w:rPr>
        <w:t>Порядок осуществления административных процедур (действий) в электронной форме</w:t>
      </w:r>
    </w:p>
    <w:p w:rsidR="00D3245E" w:rsidRPr="004203D4" w:rsidRDefault="00D3245E" w:rsidP="00D3245E">
      <w:pPr>
        <w:spacing w:after="59"/>
        <w:ind w:left="731" w:right="8" w:firstLine="0"/>
        <w:rPr>
          <w:lang w:val="ru-RU"/>
        </w:rPr>
      </w:pPr>
      <w:r w:rsidRPr="004203D4">
        <w:rPr>
          <w:lang w:val="ru-RU"/>
        </w:rPr>
        <w:t>3.3. Формирование заявления.</w:t>
      </w:r>
    </w:p>
    <w:p w:rsidR="00D3245E" w:rsidRPr="004203D4" w:rsidRDefault="00D3245E" w:rsidP="00D3245E">
      <w:pPr>
        <w:ind w:left="20" w:right="8"/>
        <w:rPr>
          <w:lang w:val="ru-RU"/>
        </w:rPr>
      </w:pPr>
      <w:r w:rsidRPr="004203D4">
        <w:rPr>
          <w:lang w:val="ru-RU"/>
        </w:rPr>
        <w:t>Формирование заявления осуществляется посредством заполнения электронно</w:t>
      </w:r>
      <w:r w:rsidR="00EF1EEF">
        <w:rPr>
          <w:lang w:val="ru-RU"/>
        </w:rPr>
        <w:t>й формы заявления на ЕПГУ</w:t>
      </w:r>
      <w:r w:rsidRPr="004203D4">
        <w:rPr>
          <w:lang w:val="ru-RU"/>
        </w:rPr>
        <w:t xml:space="preserve"> без необходимости дополнительной подачи заявления в какой-либо иной форме.</w:t>
      </w:r>
    </w:p>
    <w:p w:rsidR="00D3245E" w:rsidRPr="004203D4" w:rsidRDefault="00D3245E" w:rsidP="00D3245E">
      <w:pPr>
        <w:ind w:left="20" w:right="8"/>
        <w:rPr>
          <w:lang w:val="ru-RU"/>
        </w:rPr>
      </w:pPr>
      <w:r w:rsidRPr="004203D4">
        <w:rPr>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D3245E" w:rsidRPr="004203D4" w:rsidRDefault="00D3245E" w:rsidP="00D3245E">
      <w:pPr>
        <w:ind w:left="20" w:right="8"/>
        <w:rPr>
          <w:lang w:val="ru-RU"/>
        </w:rPr>
      </w:pPr>
      <w:r w:rsidRPr="004203D4">
        <w:rPr>
          <w:lang w:val="ru-RU"/>
        </w:rPr>
        <w:lastRenderedPageBreak/>
        <w:t>возможность копирования и сохранения заявления и иных документов, указанных в пункте 2.</w:t>
      </w:r>
      <w:r w:rsidR="00527E3D">
        <w:rPr>
          <w:lang w:val="ru-RU"/>
        </w:rPr>
        <w:t>10.</w:t>
      </w:r>
      <w:r w:rsidRPr="004203D4">
        <w:rPr>
          <w:lang w:val="ru-RU"/>
        </w:rPr>
        <w:t xml:space="preserve"> настоящего Административного регламента, необходимых для предоставления муниципальной услуги; </w:t>
      </w:r>
    </w:p>
    <w:p w:rsidR="00D3245E" w:rsidRPr="004203D4" w:rsidRDefault="00D3245E" w:rsidP="00D3245E">
      <w:pPr>
        <w:ind w:left="20" w:right="8"/>
        <w:rPr>
          <w:lang w:val="ru-RU"/>
        </w:rPr>
      </w:pPr>
      <w:r w:rsidRPr="004203D4">
        <w:rPr>
          <w:lang w:val="ru-RU"/>
        </w:rPr>
        <w:t xml:space="preserve">возможность печати на бумажном носителе копии электронной формы заявления; </w:t>
      </w:r>
    </w:p>
    <w:p w:rsidR="00D3245E" w:rsidRPr="004203D4" w:rsidRDefault="00D3245E" w:rsidP="00D3245E">
      <w:pPr>
        <w:ind w:left="20" w:right="8"/>
        <w:rPr>
          <w:lang w:val="ru-RU"/>
        </w:rPr>
      </w:pPr>
      <w:r w:rsidRPr="004203D4">
        <w:rPr>
          <w:lang w:val="ru-RU"/>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3245E" w:rsidRPr="004203D4" w:rsidRDefault="00D3245E" w:rsidP="00D3245E">
      <w:pPr>
        <w:ind w:left="20" w:right="8"/>
        <w:rPr>
          <w:lang w:val="ru-RU"/>
        </w:rPr>
      </w:pPr>
      <w:r w:rsidRPr="004203D4">
        <w:rPr>
          <w:lang w:val="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3245E" w:rsidRPr="004203D4" w:rsidRDefault="00D3245E" w:rsidP="00D3245E">
      <w:pPr>
        <w:ind w:left="20" w:right="8"/>
        <w:rPr>
          <w:lang w:val="ru-RU"/>
        </w:rPr>
      </w:pPr>
      <w:r w:rsidRPr="004203D4">
        <w:rPr>
          <w:lang w:val="ru-RU"/>
        </w:rPr>
        <w:t xml:space="preserve">возможность вернуться на любой из этапов заполнения электронной формы заявления без потери ранее введенной информации; </w:t>
      </w:r>
    </w:p>
    <w:p w:rsidR="00D3245E" w:rsidRPr="004203D4" w:rsidRDefault="00D3245E" w:rsidP="00D3245E">
      <w:pPr>
        <w:ind w:left="20" w:right="8"/>
        <w:rPr>
          <w:lang w:val="ru-RU"/>
        </w:rPr>
      </w:pPr>
      <w:r w:rsidRPr="004203D4">
        <w:rPr>
          <w:lang w:val="ru-RU"/>
        </w:rPr>
        <w:t xml:space="preserve">возможность </w:t>
      </w:r>
      <w:r w:rsidR="00A6016E">
        <w:rPr>
          <w:lang w:val="ru-RU"/>
        </w:rPr>
        <w:t>доступа заявителя на ЕПГУ</w:t>
      </w:r>
      <w:r w:rsidRPr="004203D4">
        <w:rPr>
          <w:lang w:val="ru-RU"/>
        </w:rPr>
        <w:t xml:space="preserve"> к ранее поданным им заявлениям в течение не менее одного года, а также частично сформированных заявлений — в течение не менее </w:t>
      </w:r>
      <w:proofErr w:type="gramStart"/>
      <w:r w:rsidRPr="004203D4">
        <w:rPr>
          <w:lang w:val="ru-RU"/>
        </w:rPr>
        <w:t>З</w:t>
      </w:r>
      <w:proofErr w:type="gramEnd"/>
      <w:r w:rsidRPr="004203D4">
        <w:rPr>
          <w:lang w:val="ru-RU"/>
        </w:rPr>
        <w:t xml:space="preserve"> месяцев.</w:t>
      </w:r>
    </w:p>
    <w:p w:rsidR="00D3245E" w:rsidRPr="004203D4" w:rsidRDefault="00D3245E" w:rsidP="00D3245E">
      <w:pPr>
        <w:spacing w:after="3" w:line="265" w:lineRule="auto"/>
        <w:ind w:left="10" w:right="8" w:hanging="10"/>
        <w:jc w:val="right"/>
        <w:rPr>
          <w:lang w:val="ru-RU"/>
        </w:rPr>
      </w:pPr>
      <w:r w:rsidRPr="004203D4">
        <w:rPr>
          <w:lang w:val="ru-RU"/>
        </w:rPr>
        <w:t>Сформированное и подписанное заявление и иные документы, необходимые</w:t>
      </w:r>
    </w:p>
    <w:p w:rsidR="00D3245E" w:rsidRPr="004203D4" w:rsidRDefault="00D3245E" w:rsidP="00D3245E">
      <w:pPr>
        <w:ind w:left="32" w:right="8" w:hanging="12"/>
        <w:rPr>
          <w:lang w:val="ru-RU"/>
        </w:rPr>
      </w:pPr>
      <w:r w:rsidRPr="004203D4">
        <w:rPr>
          <w:lang w:val="ru-RU"/>
        </w:rPr>
        <w:t>для предоставления муниципальной услуги, направляются в Уполномочен</w:t>
      </w:r>
      <w:r w:rsidR="00A6016E">
        <w:rPr>
          <w:lang w:val="ru-RU"/>
        </w:rPr>
        <w:t>ный орган посредством ЕПГУ</w:t>
      </w:r>
      <w:r w:rsidRPr="004203D4">
        <w:rPr>
          <w:noProof/>
          <w:lang w:val="ru-RU" w:eastAsia="ru-RU"/>
        </w:rPr>
        <w:drawing>
          <wp:inline distT="0" distB="0" distL="0" distR="0" wp14:anchorId="0F7067F0" wp14:editId="665009E6">
            <wp:extent cx="30480" cy="30480"/>
            <wp:effectExtent l="0" t="0" r="762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p w:rsidR="00D3245E" w:rsidRPr="004203D4" w:rsidRDefault="00D3245E" w:rsidP="00D3245E">
      <w:pPr>
        <w:ind w:left="20" w:right="8"/>
        <w:rPr>
          <w:lang w:val="ru-RU"/>
        </w:rPr>
      </w:pPr>
      <w:r w:rsidRPr="004203D4">
        <w:rPr>
          <w:lang w:val="ru-RU"/>
        </w:rPr>
        <w:t>3.4. Уполномоченный орган обеспечивает в срок не позднее 1 рабочего дня с момента</w:t>
      </w:r>
      <w:r w:rsidR="00A6016E">
        <w:rPr>
          <w:lang w:val="ru-RU"/>
        </w:rPr>
        <w:t xml:space="preserve"> подачи заявления на ЕПГУ</w:t>
      </w:r>
      <w:r w:rsidRPr="004203D4">
        <w:rPr>
          <w:lang w:val="ru-RU"/>
        </w:rPr>
        <w:t>, а в случае его поступления в нерабочий или праздничный день, — в следующий за ним первый рабочий день:</w:t>
      </w:r>
    </w:p>
    <w:p w:rsidR="00D3245E" w:rsidRPr="004203D4" w:rsidRDefault="00D3245E" w:rsidP="00D3245E">
      <w:pPr>
        <w:ind w:left="20" w:right="8"/>
        <w:rPr>
          <w:lang w:val="ru-RU"/>
        </w:rPr>
      </w:pPr>
      <w:r w:rsidRPr="004203D4">
        <w:rPr>
          <w:lang w:val="ru-RU"/>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3245E" w:rsidRPr="004203D4" w:rsidRDefault="00D3245E" w:rsidP="00D3245E">
      <w:pPr>
        <w:ind w:left="20" w:right="8"/>
        <w:rPr>
          <w:lang w:val="ru-RU"/>
        </w:rPr>
      </w:pPr>
      <w:r w:rsidRPr="004203D4">
        <w:rPr>
          <w:lang w:val="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3245E" w:rsidRPr="004203D4" w:rsidRDefault="00D3245E" w:rsidP="00D3245E">
      <w:pPr>
        <w:ind w:left="20" w:right="8"/>
        <w:rPr>
          <w:lang w:val="ru-RU"/>
        </w:rPr>
      </w:pPr>
      <w:r w:rsidRPr="004203D4">
        <w:rPr>
          <w:lang w:val="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3245E" w:rsidRPr="004203D4" w:rsidRDefault="00D3245E" w:rsidP="00D3245E">
      <w:pPr>
        <w:ind w:left="20" w:right="8"/>
        <w:rPr>
          <w:lang w:val="ru-RU"/>
        </w:rPr>
      </w:pPr>
      <w:r w:rsidRPr="004203D4">
        <w:rPr>
          <w:lang w:val="ru-RU"/>
        </w:rPr>
        <w:t>Ответственное должностное лицо:</w:t>
      </w:r>
    </w:p>
    <w:p w:rsidR="00D3245E" w:rsidRPr="004203D4" w:rsidRDefault="00D3245E" w:rsidP="00D3245E">
      <w:pPr>
        <w:ind w:left="20" w:right="8"/>
        <w:rPr>
          <w:lang w:val="ru-RU"/>
        </w:rPr>
      </w:pPr>
      <w:r w:rsidRPr="004203D4">
        <w:rPr>
          <w:lang w:val="ru-RU"/>
        </w:rPr>
        <w:t>проверяет наличие электронных заяв</w:t>
      </w:r>
      <w:r w:rsidR="00A6016E">
        <w:rPr>
          <w:lang w:val="ru-RU"/>
        </w:rPr>
        <w:t>лений, поступивших с ЕПГУ, с периодом не реже 1</w:t>
      </w:r>
      <w:r w:rsidRPr="004203D4">
        <w:rPr>
          <w:lang w:val="ru-RU"/>
        </w:rPr>
        <w:t xml:space="preserve"> раз в день; </w:t>
      </w:r>
    </w:p>
    <w:p w:rsidR="00D3245E" w:rsidRPr="004203D4" w:rsidRDefault="00D3245E" w:rsidP="00D3245E">
      <w:pPr>
        <w:ind w:left="20" w:right="8"/>
        <w:rPr>
          <w:lang w:val="ru-RU"/>
        </w:rPr>
      </w:pPr>
      <w:r w:rsidRPr="004203D4">
        <w:rPr>
          <w:lang w:val="ru-RU"/>
        </w:rPr>
        <w:t xml:space="preserve">рассматривает поступившие заявления и приложенные образы документов (документы); </w:t>
      </w:r>
    </w:p>
    <w:p w:rsidR="00D3245E" w:rsidRPr="004203D4" w:rsidRDefault="00D3245E" w:rsidP="00D3245E">
      <w:pPr>
        <w:ind w:left="20" w:right="8"/>
        <w:rPr>
          <w:lang w:val="ru-RU"/>
        </w:rPr>
      </w:pPr>
      <w:r w:rsidRPr="004203D4">
        <w:rPr>
          <w:lang w:val="ru-RU"/>
        </w:rPr>
        <w:t xml:space="preserve">производит действия в соответствии с пунктом 3.4 настоящего Административного регламента; </w:t>
      </w:r>
    </w:p>
    <w:p w:rsidR="00D3245E" w:rsidRPr="004203D4" w:rsidRDefault="00D3245E" w:rsidP="00D3245E">
      <w:pPr>
        <w:ind w:left="20" w:right="8"/>
        <w:rPr>
          <w:lang w:val="ru-RU"/>
        </w:rPr>
      </w:pPr>
      <w:r w:rsidRPr="004203D4">
        <w:rPr>
          <w:lang w:val="ru-RU"/>
        </w:rPr>
        <w:t>осуществляет в течение 1 дня административную процедуру формирования межведомственных запросов.</w:t>
      </w:r>
    </w:p>
    <w:p w:rsidR="00D3245E" w:rsidRPr="004203D4" w:rsidRDefault="00D3245E" w:rsidP="00D3245E">
      <w:pPr>
        <w:spacing w:after="60"/>
        <w:ind w:left="20" w:right="8"/>
        <w:rPr>
          <w:lang w:val="ru-RU"/>
        </w:rPr>
      </w:pPr>
      <w:r w:rsidRPr="004203D4">
        <w:rPr>
          <w:lang w:val="ru-RU"/>
        </w:rPr>
        <w:lastRenderedPageBreak/>
        <w:t>3.6. Заявителю в качестве результата предоставления муниципальной услуги обеспечивается возможность получения документа:</w:t>
      </w:r>
    </w:p>
    <w:p w:rsidR="00D3245E" w:rsidRPr="004203D4" w:rsidRDefault="00D3245E" w:rsidP="00D3245E">
      <w:pPr>
        <w:ind w:left="20" w:right="8"/>
        <w:rPr>
          <w:lang w:val="ru-RU"/>
        </w:rPr>
      </w:pPr>
      <w:r w:rsidRPr="004203D4">
        <w:rPr>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w:t>
      </w:r>
      <w:r w:rsidR="00A6016E">
        <w:rPr>
          <w:lang w:val="ru-RU"/>
        </w:rPr>
        <w:t xml:space="preserve"> в личный кабинет на ЕПГУ</w:t>
      </w:r>
      <w:r w:rsidRPr="004203D4">
        <w:rPr>
          <w:lang w:val="ru-RU"/>
        </w:rPr>
        <w:t xml:space="preserve">; </w:t>
      </w:r>
    </w:p>
    <w:p w:rsidR="00D3245E" w:rsidRPr="004203D4" w:rsidRDefault="00D3245E" w:rsidP="00D3245E">
      <w:pPr>
        <w:ind w:left="20" w:right="8"/>
        <w:rPr>
          <w:lang w:val="ru-RU"/>
        </w:rPr>
      </w:pPr>
      <w:r w:rsidRPr="004203D4">
        <w:rPr>
          <w:lang w:val="ru-RU"/>
        </w:rPr>
        <w:t>в виде бумажного документа, подтверждающего содержание электронного документа, который заявитель получает при личном обращении.</w:t>
      </w:r>
    </w:p>
    <w:p w:rsidR="00D3245E" w:rsidRPr="004203D4" w:rsidRDefault="00D3245E" w:rsidP="00D3245E">
      <w:pPr>
        <w:ind w:left="20" w:right="8"/>
        <w:rPr>
          <w:lang w:val="ru-RU"/>
        </w:rPr>
      </w:pPr>
      <w:r w:rsidRPr="004203D4">
        <w:rPr>
          <w:lang w:val="ru-RU"/>
        </w:rPr>
        <w:t xml:space="preserve">3.7. Получение информации о ходе рассмотрения заявления и о результате предоставления муниципальной услуги производится </w:t>
      </w:r>
      <w:r w:rsidR="00A6016E">
        <w:rPr>
          <w:lang w:val="ru-RU"/>
        </w:rPr>
        <w:t>в личном кабинете на ЕПГУ</w:t>
      </w:r>
      <w:r w:rsidRPr="004203D4">
        <w:rPr>
          <w:lang w:val="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3245E" w:rsidRPr="004203D4" w:rsidRDefault="00D3245E" w:rsidP="00D3245E">
      <w:pPr>
        <w:ind w:left="20" w:right="8"/>
        <w:rPr>
          <w:lang w:val="ru-RU"/>
        </w:rPr>
      </w:pPr>
      <w:r w:rsidRPr="004203D4">
        <w:rPr>
          <w:lang w:val="ru-RU"/>
        </w:rPr>
        <w:t>При предоставлении муниципальной услуги в электронной форме заявителю направляется:</w:t>
      </w:r>
    </w:p>
    <w:p w:rsidR="00D3245E" w:rsidRPr="004203D4" w:rsidRDefault="00D3245E" w:rsidP="00D3245E">
      <w:pPr>
        <w:ind w:left="20" w:right="8"/>
        <w:rPr>
          <w:lang w:val="ru-RU"/>
        </w:rPr>
      </w:pPr>
      <w:r w:rsidRPr="00614CE6">
        <w:rPr>
          <w:lang w:val="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w:t>
      </w:r>
      <w:r w:rsidRPr="002B08E9">
        <w:rPr>
          <w:lang w:val="ru-RU"/>
        </w:rPr>
        <w:t>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4203D4">
        <w:rPr>
          <w:lang w:val="ru-RU"/>
        </w:rPr>
        <w:t xml:space="preserve"> </w:t>
      </w:r>
    </w:p>
    <w:p w:rsidR="00D3245E" w:rsidRPr="004203D4" w:rsidRDefault="00D3245E" w:rsidP="00D3245E">
      <w:pPr>
        <w:ind w:left="20" w:right="8"/>
        <w:rPr>
          <w:lang w:val="ru-RU"/>
        </w:rPr>
      </w:pPr>
      <w:r w:rsidRPr="004203D4">
        <w:rPr>
          <w:lang w:val="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3245E" w:rsidRPr="004203D4" w:rsidRDefault="00D3245E" w:rsidP="00D3245E">
      <w:pPr>
        <w:ind w:left="20" w:right="8"/>
        <w:rPr>
          <w:lang w:val="ru-RU"/>
        </w:rPr>
      </w:pPr>
      <w:r w:rsidRPr="004203D4">
        <w:rPr>
          <w:lang w:val="ru-RU"/>
        </w:rPr>
        <w:t>3.8. Оценка качества предоставления муниципальной услуги.</w:t>
      </w:r>
    </w:p>
    <w:p w:rsidR="00D3245E" w:rsidRPr="004203D4" w:rsidRDefault="00D3245E" w:rsidP="00D3245E">
      <w:pPr>
        <w:ind w:left="20" w:right="8"/>
        <w:rPr>
          <w:lang w:val="ru-RU"/>
        </w:rPr>
      </w:pPr>
      <w:r w:rsidRPr="004203D4">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w:t>
      </w:r>
      <w:r w:rsidR="002B08E9">
        <w:rPr>
          <w:lang w:val="ru-RU"/>
        </w:rPr>
        <w:t>.</w:t>
      </w:r>
    </w:p>
    <w:p w:rsidR="00D3245E" w:rsidRPr="004203D4" w:rsidRDefault="00D3245E" w:rsidP="00D3245E">
      <w:pPr>
        <w:spacing w:after="334"/>
        <w:ind w:left="20" w:right="8"/>
        <w:rPr>
          <w:lang w:val="ru-RU"/>
        </w:rPr>
      </w:pPr>
      <w:r w:rsidRPr="004203D4">
        <w:rPr>
          <w:lang w:val="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w:t>
      </w:r>
      <w:r w:rsidRPr="004203D4">
        <w:rPr>
          <w:lang w:val="ru-RU"/>
        </w:rPr>
        <w:lastRenderedPageBreak/>
        <w:t>решений и действий (бездействия), совершенных при предоставлении государственных и муниципальных услуг».</w:t>
      </w:r>
    </w:p>
    <w:p w:rsidR="00D3245E" w:rsidRPr="00B43EAA" w:rsidRDefault="00D3245E" w:rsidP="00D3245E">
      <w:pPr>
        <w:spacing w:after="314" w:line="222" w:lineRule="auto"/>
        <w:ind w:right="23" w:firstLine="0"/>
        <w:jc w:val="center"/>
        <w:rPr>
          <w:b/>
          <w:szCs w:val="28"/>
          <w:lang w:val="ru-RU"/>
        </w:rPr>
      </w:pPr>
      <w:r w:rsidRPr="00B43EAA">
        <w:rPr>
          <w:b/>
          <w:szCs w:val="28"/>
          <w:lang w:val="ru-RU"/>
        </w:rPr>
        <w:t>Порядок исправления допущенных опечаток и ошибок в выданных в результате предоставления муниципальной услуги документах</w:t>
      </w:r>
    </w:p>
    <w:p w:rsidR="00D3245E" w:rsidRPr="004203D4" w:rsidRDefault="00D3245E" w:rsidP="00D3245E">
      <w:pPr>
        <w:spacing w:after="3" w:line="265" w:lineRule="auto"/>
        <w:ind w:left="10" w:right="8" w:hanging="10"/>
        <w:jc w:val="right"/>
        <w:rPr>
          <w:lang w:val="ru-RU"/>
        </w:rPr>
      </w:pPr>
      <w:r w:rsidRPr="004203D4">
        <w:rPr>
          <w:lang w:val="ru-RU"/>
        </w:rPr>
        <w:t>3.10. В случае выявления опечаток и ошибок Заявитель вправе обратиться</w:t>
      </w:r>
    </w:p>
    <w:p w:rsidR="00D3245E" w:rsidRPr="004203D4" w:rsidRDefault="00D3245E" w:rsidP="00D3245E">
      <w:pPr>
        <w:ind w:left="20" w:right="8" w:firstLine="0"/>
        <w:rPr>
          <w:lang w:val="ru-RU"/>
        </w:rPr>
      </w:pPr>
      <w:proofErr w:type="gramStart"/>
      <w:r w:rsidRPr="004203D4">
        <w:rPr>
          <w:lang w:val="ru-RU"/>
        </w:rPr>
        <w:t>в Уполномоченный органа с заявлением с приложением документов, указанных в пункте 2.</w:t>
      </w:r>
      <w:r w:rsidR="00527E3D">
        <w:rPr>
          <w:lang w:val="ru-RU"/>
        </w:rPr>
        <w:t>10</w:t>
      </w:r>
      <w:r w:rsidRPr="004203D4">
        <w:rPr>
          <w:lang w:val="ru-RU"/>
        </w:rPr>
        <w:t>. настоящего Административного регламента.</w:t>
      </w:r>
      <w:proofErr w:type="gramEnd"/>
    </w:p>
    <w:p w:rsidR="00D3245E" w:rsidRPr="004203D4" w:rsidRDefault="00D3245E" w:rsidP="00D3245E">
      <w:pPr>
        <w:ind w:left="20" w:right="8"/>
        <w:rPr>
          <w:lang w:val="ru-RU"/>
        </w:rPr>
      </w:pPr>
      <w:r w:rsidRPr="004203D4">
        <w:rPr>
          <w:lang w:val="ru-RU"/>
        </w:rPr>
        <w:t>3.11. Основания отказа в приеме заявления об исправлении опечаток и ошибок указаны в пункте 2.1</w:t>
      </w:r>
      <w:r w:rsidR="00527E3D">
        <w:rPr>
          <w:lang w:val="ru-RU"/>
        </w:rPr>
        <w:t>2.</w:t>
      </w:r>
      <w:r w:rsidRPr="004203D4">
        <w:rPr>
          <w:lang w:val="ru-RU"/>
        </w:rPr>
        <w:t xml:space="preserve"> настоящего Административного регламента.</w:t>
      </w:r>
    </w:p>
    <w:p w:rsidR="00D3245E" w:rsidRPr="004203D4" w:rsidRDefault="00D3245E" w:rsidP="00D3245E">
      <w:pPr>
        <w:ind w:left="20" w:right="8"/>
        <w:rPr>
          <w:lang w:val="ru-RU"/>
        </w:rPr>
      </w:pPr>
      <w:r w:rsidRPr="004203D4">
        <w:rPr>
          <w:lang w:val="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3245E" w:rsidRPr="004203D4" w:rsidRDefault="00D3245E" w:rsidP="00D3245E">
      <w:pPr>
        <w:ind w:left="20" w:right="8"/>
        <w:rPr>
          <w:lang w:val="ru-RU"/>
        </w:rPr>
      </w:pPr>
      <w:r w:rsidRPr="004203D4">
        <w:rPr>
          <w:lang w:val="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3245E" w:rsidRPr="004203D4" w:rsidRDefault="00D3245E" w:rsidP="00527E3D">
      <w:pPr>
        <w:ind w:left="20" w:right="8"/>
        <w:rPr>
          <w:lang w:val="ru-RU"/>
        </w:rPr>
      </w:pPr>
      <w:r w:rsidRPr="004203D4">
        <w:rPr>
          <w:lang w:val="ru-RU"/>
        </w:rPr>
        <w:t>3.12.2. Уполномоченный орган обеспечивает устранение опечаток и ошибок в документах, являющихся результатом предоставления муниципальной услуги.</w:t>
      </w:r>
    </w:p>
    <w:p w:rsidR="00D3245E" w:rsidRPr="004203D4" w:rsidRDefault="00D3245E" w:rsidP="00D3245E">
      <w:pPr>
        <w:spacing w:after="322"/>
        <w:ind w:left="20" w:right="8"/>
        <w:rPr>
          <w:lang w:val="ru-RU"/>
        </w:rPr>
      </w:pPr>
      <w:r w:rsidRPr="004203D4">
        <w:rPr>
          <w:lang w:val="ru-RU"/>
        </w:rPr>
        <w:t>3.12.</w:t>
      </w:r>
      <w:r w:rsidR="00527E3D">
        <w:rPr>
          <w:lang w:val="ru-RU"/>
        </w:rPr>
        <w:t>3</w:t>
      </w:r>
      <w:r w:rsidRPr="004203D4">
        <w:rPr>
          <w:lang w:val="ru-RU"/>
        </w:rPr>
        <w:t xml:space="preserve">. Срок устранения опечаток и ошибок не должен превышать 3 (трех) рабочих дней </w:t>
      </w:r>
      <w:proofErr w:type="gramStart"/>
      <w:r w:rsidRPr="004203D4">
        <w:rPr>
          <w:lang w:val="ru-RU"/>
        </w:rPr>
        <w:t>с даты регистрации</w:t>
      </w:r>
      <w:proofErr w:type="gramEnd"/>
      <w:r w:rsidRPr="004203D4">
        <w:rPr>
          <w:lang w:val="ru-RU"/>
        </w:rPr>
        <w:t xml:space="preserve"> заявления</w:t>
      </w:r>
      <w:r w:rsidR="002C3313" w:rsidRPr="002C3313">
        <w:rPr>
          <w:lang w:val="ru-RU"/>
        </w:rPr>
        <w:t xml:space="preserve"> об исправлении опечаток и ошибок</w:t>
      </w:r>
      <w:r w:rsidRPr="004203D4">
        <w:rPr>
          <w:lang w:val="ru-RU"/>
        </w:rPr>
        <w:t>.</w:t>
      </w:r>
    </w:p>
    <w:p w:rsidR="00D3245E" w:rsidRPr="00B43EAA" w:rsidRDefault="00D3245E" w:rsidP="00D3245E">
      <w:pPr>
        <w:spacing w:after="318" w:line="221" w:lineRule="auto"/>
        <w:ind w:left="80" w:hanging="10"/>
        <w:jc w:val="center"/>
        <w:rPr>
          <w:b/>
          <w:szCs w:val="28"/>
          <w:lang w:val="ru-RU"/>
        </w:rPr>
      </w:pPr>
      <w:r w:rsidRPr="00B43EAA">
        <w:rPr>
          <w:b/>
          <w:szCs w:val="28"/>
        </w:rPr>
        <w:t>IV</w:t>
      </w:r>
      <w:r w:rsidRPr="00B43EAA">
        <w:rPr>
          <w:b/>
          <w:szCs w:val="28"/>
          <w:lang w:val="ru-RU"/>
        </w:rPr>
        <w:t>. Формы контроля за исполнением административного регламента</w:t>
      </w:r>
    </w:p>
    <w:p w:rsidR="00D3245E" w:rsidRPr="00B43EAA" w:rsidRDefault="00D3245E" w:rsidP="00D3245E">
      <w:pPr>
        <w:spacing w:after="0" w:line="221" w:lineRule="auto"/>
        <w:ind w:left="822" w:right="812" w:hanging="10"/>
        <w:jc w:val="center"/>
        <w:rPr>
          <w:b/>
          <w:szCs w:val="28"/>
          <w:lang w:val="ru-RU"/>
        </w:rPr>
      </w:pPr>
      <w:r w:rsidRPr="00B43EAA">
        <w:rPr>
          <w:b/>
          <w:szCs w:val="28"/>
          <w:lang w:val="ru-RU"/>
        </w:rPr>
        <w:t xml:space="preserve">Порядок осуществления текущего контроля за соблюдением и исполнением ответственными должностными лицами </w:t>
      </w:r>
      <w:proofErr w:type="gramStart"/>
      <w:r w:rsidRPr="00B43EAA">
        <w:rPr>
          <w:b/>
          <w:szCs w:val="28"/>
          <w:lang w:val="ru-RU"/>
        </w:rPr>
        <w:t>положении</w:t>
      </w:r>
      <w:proofErr w:type="gramEnd"/>
      <w:r w:rsidRPr="00B43EAA">
        <w:rPr>
          <w:b/>
          <w:szCs w:val="28"/>
          <w:lang w:val="ru-RU"/>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245E" w:rsidRPr="004203D4" w:rsidRDefault="00D3245E" w:rsidP="00D3245E">
      <w:pPr>
        <w:spacing w:after="0" w:line="221" w:lineRule="auto"/>
        <w:ind w:left="822" w:right="812" w:hanging="10"/>
        <w:jc w:val="center"/>
        <w:rPr>
          <w:lang w:val="ru-RU"/>
        </w:rPr>
      </w:pPr>
    </w:p>
    <w:p w:rsidR="00D3245E" w:rsidRPr="004203D4" w:rsidRDefault="00D3245E" w:rsidP="00D3245E">
      <w:pPr>
        <w:ind w:left="20" w:right="8" w:firstLine="545"/>
        <w:rPr>
          <w:lang w:val="ru-RU"/>
        </w:rPr>
      </w:pPr>
      <w:r w:rsidRPr="004203D4">
        <w:rPr>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3245E" w:rsidRPr="004203D4" w:rsidRDefault="00D3245E" w:rsidP="00D3245E">
      <w:pPr>
        <w:ind w:left="20" w:right="8" w:firstLine="545"/>
        <w:rPr>
          <w:lang w:val="ru-RU"/>
        </w:rPr>
      </w:pPr>
      <w:r w:rsidRPr="004203D4">
        <w:rPr>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3245E" w:rsidRPr="004203D4" w:rsidRDefault="00D3245E" w:rsidP="00D3245E">
      <w:pPr>
        <w:spacing w:after="30"/>
        <w:ind w:left="557" w:right="8" w:firstLine="0"/>
        <w:rPr>
          <w:lang w:val="ru-RU"/>
        </w:rPr>
      </w:pPr>
      <w:r w:rsidRPr="004203D4">
        <w:rPr>
          <w:lang w:val="ru-RU"/>
        </w:rPr>
        <w:t>Текущий контроль осуществляется путем проведения проверок:</w:t>
      </w:r>
    </w:p>
    <w:p w:rsidR="00D3245E" w:rsidRPr="004203D4" w:rsidRDefault="00D3245E" w:rsidP="00D3245E">
      <w:pPr>
        <w:spacing w:after="3" w:line="265" w:lineRule="auto"/>
        <w:ind w:left="10" w:right="8" w:firstLine="547"/>
        <w:rPr>
          <w:lang w:val="ru-RU"/>
        </w:rPr>
      </w:pPr>
      <w:r w:rsidRPr="004203D4">
        <w:rPr>
          <w:lang w:val="ru-RU"/>
        </w:rPr>
        <w:t xml:space="preserve">решений о предоставлении (об отказе в предоставлении) муниципальной услуги; </w:t>
      </w:r>
    </w:p>
    <w:p w:rsidR="00D3245E" w:rsidRPr="004203D4" w:rsidRDefault="00D3245E" w:rsidP="00D3245E">
      <w:pPr>
        <w:ind w:left="20" w:right="8" w:firstLine="688"/>
        <w:rPr>
          <w:lang w:val="ru-RU"/>
        </w:rPr>
      </w:pPr>
      <w:r w:rsidRPr="004203D4">
        <w:rPr>
          <w:lang w:val="ru-RU"/>
        </w:rPr>
        <w:t xml:space="preserve">выявления и устранения нарушений прав граждан; </w:t>
      </w:r>
    </w:p>
    <w:p w:rsidR="00D3245E" w:rsidRPr="004203D4" w:rsidRDefault="00D3245E" w:rsidP="00D3245E">
      <w:pPr>
        <w:ind w:left="20" w:right="8" w:firstLine="688"/>
        <w:rPr>
          <w:lang w:val="ru-RU"/>
        </w:rPr>
      </w:pPr>
      <w:r w:rsidRPr="004203D4">
        <w:rPr>
          <w:lang w:val="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245E" w:rsidRPr="004203D4" w:rsidRDefault="00D3245E" w:rsidP="00D3245E">
      <w:pPr>
        <w:ind w:left="20" w:right="8" w:firstLine="688"/>
        <w:rPr>
          <w:lang w:val="ru-RU"/>
        </w:rPr>
      </w:pPr>
    </w:p>
    <w:p w:rsidR="00D3245E" w:rsidRPr="00B43EAA" w:rsidRDefault="00D3245E" w:rsidP="00D3245E">
      <w:pPr>
        <w:spacing w:after="4" w:line="221" w:lineRule="auto"/>
        <w:ind w:left="207" w:right="186" w:hanging="10"/>
        <w:jc w:val="center"/>
        <w:rPr>
          <w:b/>
          <w:szCs w:val="28"/>
          <w:lang w:val="ru-RU"/>
        </w:rPr>
      </w:pPr>
      <w:r w:rsidRPr="00B43EAA">
        <w:rPr>
          <w:b/>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3EAA">
        <w:rPr>
          <w:b/>
          <w:szCs w:val="28"/>
          <w:lang w:val="ru-RU"/>
        </w:rPr>
        <w:t>контроля за</w:t>
      </w:r>
      <w:proofErr w:type="gramEnd"/>
      <w:r w:rsidRPr="00B43EAA">
        <w:rPr>
          <w:b/>
          <w:szCs w:val="28"/>
          <w:lang w:val="ru-RU"/>
        </w:rPr>
        <w:t xml:space="preserve"> полнотой и качеством предоставления муниципальной услуги</w:t>
      </w:r>
    </w:p>
    <w:p w:rsidR="00D3245E" w:rsidRPr="004203D4" w:rsidRDefault="00D3245E" w:rsidP="00D3245E">
      <w:pPr>
        <w:spacing w:after="4" w:line="221" w:lineRule="auto"/>
        <w:ind w:left="207" w:right="186" w:hanging="10"/>
        <w:jc w:val="center"/>
        <w:rPr>
          <w:lang w:val="ru-RU"/>
        </w:rPr>
      </w:pPr>
    </w:p>
    <w:p w:rsidR="00D3245E" w:rsidRPr="004203D4" w:rsidRDefault="00D3245E" w:rsidP="00D3245E">
      <w:pPr>
        <w:ind w:left="20" w:right="8" w:firstLine="534"/>
        <w:rPr>
          <w:lang w:val="ru-RU"/>
        </w:rPr>
      </w:pPr>
      <w:r w:rsidRPr="004203D4">
        <w:rPr>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D3245E" w:rsidRPr="004203D4" w:rsidRDefault="00D3245E" w:rsidP="00D3245E">
      <w:pPr>
        <w:ind w:left="20" w:right="8" w:firstLine="534"/>
        <w:rPr>
          <w:lang w:val="ru-RU"/>
        </w:rPr>
      </w:pPr>
      <w:r w:rsidRPr="004203D4">
        <w:rPr>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w:t>
      </w:r>
      <w:r>
        <w:rPr>
          <w:lang w:val="ru-RU"/>
        </w:rPr>
        <w:t>,</w:t>
      </w:r>
      <w:r w:rsidRPr="004203D4">
        <w:rPr>
          <w:lang w:val="ru-RU"/>
        </w:rPr>
        <w:t xml:space="preserve"> контролю подлежат:</w:t>
      </w:r>
    </w:p>
    <w:p w:rsidR="00D3245E" w:rsidRPr="004203D4" w:rsidRDefault="00D3245E" w:rsidP="00D3245E">
      <w:pPr>
        <w:spacing w:after="1" w:line="237" w:lineRule="auto"/>
        <w:ind w:left="8" w:right="-3" w:firstLine="534"/>
        <w:rPr>
          <w:lang w:val="ru-RU"/>
        </w:rPr>
      </w:pPr>
      <w:r w:rsidRPr="004203D4">
        <w:rPr>
          <w:lang w:val="ru-RU"/>
        </w:rPr>
        <w:t xml:space="preserve">соблюдение сроков предоставления муниципальной услуги; </w:t>
      </w:r>
    </w:p>
    <w:p w:rsidR="00D3245E" w:rsidRPr="004203D4" w:rsidRDefault="00D3245E" w:rsidP="00D3245E">
      <w:pPr>
        <w:spacing w:after="1" w:line="237" w:lineRule="auto"/>
        <w:ind w:right="-3" w:firstLine="542"/>
        <w:rPr>
          <w:lang w:val="ru-RU"/>
        </w:rPr>
      </w:pPr>
      <w:r w:rsidRPr="004203D4">
        <w:rPr>
          <w:lang w:val="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r w:rsidRPr="004203D4">
        <w:rPr>
          <w:noProof/>
          <w:lang w:val="ru-RU" w:eastAsia="ru-RU"/>
        </w:rPr>
        <w:drawing>
          <wp:inline distT="0" distB="0" distL="0" distR="0" wp14:anchorId="33FB4816" wp14:editId="4A094F8E">
            <wp:extent cx="7620" cy="76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3245E" w:rsidRPr="004203D4" w:rsidRDefault="00D3245E" w:rsidP="00D3245E">
      <w:pPr>
        <w:spacing w:after="30"/>
        <w:ind w:left="569" w:right="8" w:firstLine="0"/>
        <w:rPr>
          <w:lang w:val="ru-RU"/>
        </w:rPr>
      </w:pPr>
      <w:r w:rsidRPr="004203D4">
        <w:rPr>
          <w:lang w:val="ru-RU"/>
        </w:rPr>
        <w:t>Основанием для проведения внеплановых проверок являются:</w:t>
      </w:r>
    </w:p>
    <w:p w:rsidR="00D3245E" w:rsidRPr="004203D4" w:rsidRDefault="00D3245E" w:rsidP="00D3245E">
      <w:pPr>
        <w:ind w:left="20" w:right="8" w:firstLine="688"/>
        <w:rPr>
          <w:lang w:val="ru-RU"/>
        </w:rPr>
      </w:pPr>
      <w:r w:rsidRPr="004203D4">
        <w:rPr>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00954428">
        <w:rPr>
          <w:lang w:val="ru-RU"/>
        </w:rPr>
        <w:t>Балахтинского района</w:t>
      </w:r>
      <w:r w:rsidRPr="004203D4">
        <w:rPr>
          <w:lang w:val="ru-RU"/>
        </w:rPr>
        <w:t>;</w:t>
      </w:r>
    </w:p>
    <w:p w:rsidR="00D3245E" w:rsidRPr="004203D4" w:rsidRDefault="00D3245E" w:rsidP="00D3245E">
      <w:pPr>
        <w:spacing w:after="314"/>
        <w:ind w:left="20" w:right="8" w:firstLine="545"/>
        <w:rPr>
          <w:lang w:val="ru-RU"/>
        </w:rPr>
      </w:pPr>
      <w:r w:rsidRPr="004203D4">
        <w:rPr>
          <w:lang w:val="ru-RU"/>
        </w:rPr>
        <w:t>обращения граждан и юридических лиц на нарушения законодательства, в том числе на качество предоставления муниципальной услуги.</w:t>
      </w:r>
    </w:p>
    <w:p w:rsidR="00D3245E" w:rsidRPr="00B43EAA" w:rsidRDefault="00D3245E" w:rsidP="00D3245E">
      <w:pPr>
        <w:spacing w:after="325" w:line="218" w:lineRule="auto"/>
        <w:ind w:left="1404" w:right="1381" w:hanging="23"/>
        <w:jc w:val="center"/>
        <w:rPr>
          <w:b/>
          <w:szCs w:val="28"/>
          <w:lang w:val="ru-RU"/>
        </w:rPr>
      </w:pPr>
      <w:r w:rsidRPr="00B43EAA">
        <w:rPr>
          <w:b/>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3245E" w:rsidRPr="004203D4" w:rsidRDefault="00D3245E" w:rsidP="00D3245E">
      <w:pPr>
        <w:ind w:left="20" w:right="8" w:firstLine="557"/>
        <w:rPr>
          <w:lang w:val="ru-RU"/>
        </w:rPr>
      </w:pPr>
      <w:r w:rsidRPr="004203D4">
        <w:rPr>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w:t>
      </w:r>
      <w:r w:rsidR="00555F0B">
        <w:rPr>
          <w:lang w:val="ru-RU"/>
        </w:rPr>
        <w:t>Балахтинского района</w:t>
      </w:r>
      <w:r w:rsidRPr="004203D4">
        <w:rPr>
          <w:lang w:val="ru-RU"/>
        </w:rPr>
        <w:t>, осуществляется привлечение виновных лиц к ответственности в соответствии с законодательством Российской Федерации.</w:t>
      </w:r>
    </w:p>
    <w:p w:rsidR="00D3245E" w:rsidRPr="004203D4" w:rsidRDefault="00D3245E" w:rsidP="00D3245E">
      <w:pPr>
        <w:ind w:left="20" w:right="8" w:firstLine="545"/>
        <w:rPr>
          <w:lang w:val="ru-RU"/>
        </w:rPr>
      </w:pPr>
      <w:r w:rsidRPr="004203D4">
        <w:rPr>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3245E" w:rsidRPr="004203D4" w:rsidRDefault="00D3245E" w:rsidP="00D3245E">
      <w:pPr>
        <w:rPr>
          <w:lang w:val="ru-RU"/>
        </w:rPr>
      </w:pPr>
    </w:p>
    <w:p w:rsidR="00D3245E" w:rsidRPr="004203D4" w:rsidRDefault="00D3245E" w:rsidP="00D3245E">
      <w:pPr>
        <w:rPr>
          <w:lang w:val="ru-RU"/>
        </w:rPr>
      </w:pPr>
    </w:p>
    <w:p w:rsidR="00D3245E" w:rsidRPr="00B43EAA" w:rsidRDefault="00D3245E" w:rsidP="00D3245E">
      <w:pPr>
        <w:spacing w:after="318" w:line="221" w:lineRule="auto"/>
        <w:ind w:left="80" w:right="70" w:hanging="10"/>
        <w:jc w:val="center"/>
        <w:rPr>
          <w:b/>
          <w:szCs w:val="28"/>
          <w:lang w:val="ru-RU"/>
        </w:rPr>
      </w:pPr>
      <w:r w:rsidRPr="00B43EAA">
        <w:rPr>
          <w:b/>
          <w:szCs w:val="28"/>
          <w:lang w:val="ru-RU"/>
        </w:rPr>
        <w:lastRenderedPageBreak/>
        <w:t xml:space="preserve">Требования к порядку и формам </w:t>
      </w:r>
      <w:proofErr w:type="gramStart"/>
      <w:r w:rsidRPr="00B43EAA">
        <w:rPr>
          <w:b/>
          <w:szCs w:val="28"/>
          <w:lang w:val="ru-RU"/>
        </w:rPr>
        <w:t>контроля за</w:t>
      </w:r>
      <w:proofErr w:type="gramEnd"/>
      <w:r w:rsidRPr="00B43EAA">
        <w:rPr>
          <w:b/>
          <w:szCs w:val="28"/>
          <w:lang w:val="ru-RU"/>
        </w:rPr>
        <w:t xml:space="preserve"> предоставлением муниципальной услуги, в том числе со стороны граждан, их объединений и организаций</w:t>
      </w:r>
    </w:p>
    <w:p w:rsidR="00D3245E" w:rsidRPr="004203D4" w:rsidRDefault="00D3245E" w:rsidP="00D3245E">
      <w:pPr>
        <w:ind w:left="20" w:right="8" w:firstLine="545"/>
        <w:rPr>
          <w:lang w:val="ru-RU"/>
        </w:rPr>
      </w:pPr>
      <w:r w:rsidRPr="004203D4">
        <w:rPr>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w:t>
      </w:r>
    </w:p>
    <w:p w:rsidR="00D3245E" w:rsidRPr="004203D4" w:rsidRDefault="00D3245E" w:rsidP="00D3245E">
      <w:pPr>
        <w:ind w:left="20" w:right="8" w:firstLine="545"/>
        <w:rPr>
          <w:lang w:val="ru-RU"/>
        </w:rPr>
      </w:pPr>
      <w:r w:rsidRPr="004203D4">
        <w:rPr>
          <w:lang w:val="ru-RU"/>
        </w:rPr>
        <w:t>направлять замечания и предложения по улучшению доступности и качества предоставления муниципальной услуги;</w:t>
      </w:r>
    </w:p>
    <w:p w:rsidR="00D3245E" w:rsidRPr="004203D4" w:rsidRDefault="00D3245E" w:rsidP="00D3245E">
      <w:pPr>
        <w:ind w:left="20" w:right="8" w:firstLine="545"/>
        <w:rPr>
          <w:lang w:val="ru-RU"/>
        </w:rPr>
      </w:pPr>
      <w:r w:rsidRPr="004203D4">
        <w:rPr>
          <w:lang w:val="ru-RU"/>
        </w:rPr>
        <w:t>вносить предложения о мерах по устранению нарушений настоящего Административного регламента.</w:t>
      </w:r>
    </w:p>
    <w:p w:rsidR="00D3245E" w:rsidRPr="004203D4" w:rsidRDefault="00D3245E" w:rsidP="00D3245E">
      <w:pPr>
        <w:ind w:left="20" w:right="8" w:firstLine="534"/>
        <w:rPr>
          <w:lang w:val="ru-RU"/>
        </w:rPr>
      </w:pPr>
      <w:r w:rsidRPr="004203D4">
        <w:rPr>
          <w:lang w:val="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245E" w:rsidRPr="004203D4" w:rsidRDefault="00D3245E" w:rsidP="00D3245E">
      <w:pPr>
        <w:ind w:left="20" w:right="8" w:firstLine="534"/>
        <w:rPr>
          <w:lang w:val="ru-RU"/>
        </w:rPr>
      </w:pPr>
    </w:p>
    <w:p w:rsidR="00D3245E" w:rsidRPr="00B43EAA" w:rsidRDefault="00D3245E" w:rsidP="0061797B">
      <w:pPr>
        <w:spacing w:after="0" w:line="265" w:lineRule="auto"/>
        <w:ind w:left="10" w:right="104" w:hanging="10"/>
        <w:jc w:val="center"/>
        <w:rPr>
          <w:b/>
          <w:szCs w:val="28"/>
          <w:lang w:val="ru-RU"/>
        </w:rPr>
      </w:pPr>
      <w:r w:rsidRPr="00B43EAA">
        <w:rPr>
          <w:b/>
          <w:szCs w:val="28"/>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245E" w:rsidRPr="004203D4" w:rsidRDefault="00D3245E" w:rsidP="00D3245E">
      <w:pPr>
        <w:spacing w:after="0" w:line="221" w:lineRule="auto"/>
        <w:ind w:left="80" w:right="70" w:hanging="10"/>
        <w:jc w:val="center"/>
        <w:rPr>
          <w:lang w:val="ru-RU"/>
        </w:rPr>
      </w:pPr>
    </w:p>
    <w:p w:rsidR="00D3245E" w:rsidRPr="004203D4" w:rsidRDefault="00D3245E" w:rsidP="00D3245E">
      <w:pPr>
        <w:pStyle w:val="a4"/>
        <w:rPr>
          <w:lang w:val="ru-RU"/>
        </w:rPr>
      </w:pPr>
      <w:r w:rsidRPr="004203D4">
        <w:rPr>
          <w:lang w:val="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D3245E" w:rsidRPr="004203D4" w:rsidRDefault="00D3245E" w:rsidP="00D3245E">
      <w:pPr>
        <w:pStyle w:val="a4"/>
        <w:rPr>
          <w:lang w:val="ru-RU"/>
        </w:rPr>
      </w:pPr>
      <w:r w:rsidRPr="004203D4">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245E" w:rsidRPr="004203D4" w:rsidRDefault="00D3245E" w:rsidP="00D3245E">
      <w:pPr>
        <w:pStyle w:val="a4"/>
        <w:ind w:firstLine="0"/>
        <w:rPr>
          <w:lang w:val="ru-RU"/>
        </w:rPr>
      </w:pPr>
    </w:p>
    <w:p w:rsidR="00D3245E" w:rsidRPr="00B43EAA" w:rsidRDefault="00D3245E" w:rsidP="00D3245E">
      <w:pPr>
        <w:spacing w:after="318" w:line="221" w:lineRule="auto"/>
        <w:ind w:left="80" w:right="81" w:hanging="10"/>
        <w:jc w:val="center"/>
        <w:rPr>
          <w:b/>
          <w:szCs w:val="28"/>
          <w:lang w:val="ru-RU"/>
        </w:rPr>
      </w:pPr>
      <w:r w:rsidRPr="00B43EAA">
        <w:rPr>
          <w:b/>
          <w:szCs w:val="28"/>
          <w:lang w:val="ru-RU"/>
        </w:rPr>
        <w:t xml:space="preserve">Органы местного самоуправления, организации и уполномоченные на рассмотрение жалобы лица, которым может быть направлена жалоба </w:t>
      </w:r>
      <w:r w:rsidRPr="00B43EAA">
        <w:rPr>
          <w:b/>
          <w:noProof/>
          <w:szCs w:val="28"/>
          <w:lang w:val="ru-RU" w:eastAsia="ru-RU"/>
        </w:rPr>
        <w:drawing>
          <wp:inline distT="0" distB="0" distL="0" distR="0" wp14:anchorId="12D1A25A" wp14:editId="0F4E1C4F">
            <wp:extent cx="7620" cy="76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43EAA">
        <w:rPr>
          <w:b/>
          <w:szCs w:val="28"/>
          <w:lang w:val="ru-RU"/>
        </w:rPr>
        <w:t>заявителя в досудебном (внесудебном) порядке</w:t>
      </w:r>
    </w:p>
    <w:p w:rsidR="00D3245E" w:rsidRPr="004203D4" w:rsidRDefault="00D3245E" w:rsidP="00D3245E">
      <w:pPr>
        <w:ind w:left="20" w:right="8"/>
        <w:rPr>
          <w:lang w:val="ru-RU"/>
        </w:rPr>
      </w:pPr>
      <w:r w:rsidRPr="004203D4">
        <w:rPr>
          <w:lang w:val="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3245E" w:rsidRPr="004203D4" w:rsidRDefault="00D3245E" w:rsidP="00D3245E">
      <w:pPr>
        <w:ind w:left="20" w:right="8"/>
        <w:rPr>
          <w:lang w:val="ru-RU"/>
        </w:rPr>
      </w:pPr>
      <w:r w:rsidRPr="004203D4">
        <w:rPr>
          <w:lang w:val="ru-RU"/>
        </w:rPr>
        <w:t xml:space="preserve">в Уполномоченный орган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 </w:t>
      </w:r>
    </w:p>
    <w:p w:rsidR="00D3245E" w:rsidRPr="004203D4" w:rsidRDefault="00D3245E" w:rsidP="00D3245E">
      <w:pPr>
        <w:ind w:left="20" w:right="8"/>
        <w:rPr>
          <w:lang w:val="ru-RU"/>
        </w:rPr>
      </w:pPr>
      <w:r w:rsidRPr="004203D4">
        <w:rPr>
          <w:lang w:val="ru-RU"/>
        </w:rPr>
        <w:t>в вышестоящий орган на решение и (или) действия (бездействие) должностного лица, руководителя Уполномоченного органа.</w:t>
      </w:r>
    </w:p>
    <w:p w:rsidR="00D3245E" w:rsidRPr="004203D4" w:rsidRDefault="00D3245E" w:rsidP="00D3245E">
      <w:pPr>
        <w:spacing w:after="292"/>
        <w:ind w:left="20" w:right="8"/>
        <w:rPr>
          <w:lang w:val="ru-RU"/>
        </w:rPr>
      </w:pPr>
      <w:r w:rsidRPr="004203D4">
        <w:rPr>
          <w:lang w:val="ru-RU"/>
        </w:rPr>
        <w:t>В Уполномоченном органе определяются уполномоченные на рассмотрение жалоб должностные лица.</w:t>
      </w:r>
    </w:p>
    <w:p w:rsidR="00D3245E" w:rsidRPr="00B43EAA" w:rsidRDefault="00D3245E" w:rsidP="00D3245E">
      <w:pPr>
        <w:spacing w:after="318" w:line="221" w:lineRule="auto"/>
        <w:ind w:left="80" w:right="70" w:hanging="10"/>
        <w:jc w:val="center"/>
        <w:rPr>
          <w:b/>
          <w:szCs w:val="28"/>
          <w:lang w:val="ru-RU"/>
        </w:rPr>
      </w:pPr>
      <w:r w:rsidRPr="00B43EAA">
        <w:rPr>
          <w:b/>
          <w:szCs w:val="28"/>
          <w:lang w:val="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3245E" w:rsidRPr="004203D4" w:rsidRDefault="00D3245E" w:rsidP="00D3245E">
      <w:pPr>
        <w:spacing w:after="291"/>
        <w:ind w:left="20" w:right="8"/>
        <w:rPr>
          <w:lang w:val="ru-RU"/>
        </w:rPr>
      </w:pPr>
      <w:r w:rsidRPr="004203D4">
        <w:rPr>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w:t>
      </w:r>
      <w:r w:rsidR="00BD4C82">
        <w:rPr>
          <w:lang w:val="ru-RU"/>
        </w:rPr>
        <w:t xml:space="preserve">номоченного органа, ЕПГУ, </w:t>
      </w:r>
      <w:r w:rsidRPr="004203D4">
        <w:rPr>
          <w:lang w:val="ru-RU"/>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245E" w:rsidRPr="00B43EAA" w:rsidRDefault="00D3245E" w:rsidP="00D3245E">
      <w:pPr>
        <w:spacing w:after="0" w:line="221" w:lineRule="auto"/>
        <w:ind w:left="80" w:right="70" w:hanging="10"/>
        <w:jc w:val="center"/>
        <w:rPr>
          <w:b/>
          <w:szCs w:val="28"/>
          <w:lang w:val="ru-RU"/>
        </w:rPr>
      </w:pPr>
      <w:proofErr w:type="gramStart"/>
      <w:r w:rsidRPr="00B43EAA">
        <w:rPr>
          <w:b/>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3245E" w:rsidRPr="00B43EAA" w:rsidRDefault="00D3245E" w:rsidP="00D3245E">
      <w:pPr>
        <w:spacing w:after="0" w:line="221" w:lineRule="auto"/>
        <w:ind w:left="80" w:right="70" w:hanging="10"/>
        <w:jc w:val="center"/>
        <w:rPr>
          <w:szCs w:val="28"/>
          <w:lang w:val="ru-RU"/>
        </w:rPr>
      </w:pPr>
    </w:p>
    <w:p w:rsidR="00D3245E" w:rsidRPr="004203D4" w:rsidRDefault="00D3245E" w:rsidP="00D3245E">
      <w:pPr>
        <w:pStyle w:val="a4"/>
        <w:rPr>
          <w:lang w:val="ru-RU"/>
        </w:rPr>
      </w:pPr>
      <w:r w:rsidRPr="004203D4">
        <w:rPr>
          <w:lang w:val="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3245E" w:rsidRPr="004203D4" w:rsidRDefault="00D3245E" w:rsidP="00D3245E">
      <w:pPr>
        <w:pStyle w:val="a4"/>
        <w:rPr>
          <w:lang w:val="ru-RU"/>
        </w:rPr>
      </w:pPr>
      <w:r w:rsidRPr="004203D4">
        <w:rPr>
          <w:lang w:val="ru-RU"/>
        </w:rPr>
        <w:t xml:space="preserve">Федеральным законом № 210-ФЗ; </w:t>
      </w:r>
    </w:p>
    <w:p w:rsidR="00D3245E" w:rsidRPr="004203D4" w:rsidRDefault="00D3245E" w:rsidP="00D3245E">
      <w:pPr>
        <w:pStyle w:val="a4"/>
        <w:rPr>
          <w:lang w:val="ru-RU"/>
        </w:rPr>
      </w:pPr>
      <w:r w:rsidRPr="004203D4">
        <w:rPr>
          <w:lang w:val="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245E" w:rsidRDefault="00D3245E" w:rsidP="00D3245E">
      <w:pPr>
        <w:pStyle w:val="a4"/>
        <w:rPr>
          <w:lang w:val="ru-RU"/>
        </w:rPr>
      </w:pPr>
    </w:p>
    <w:p w:rsidR="00A70E63" w:rsidRPr="004203D4" w:rsidRDefault="00A70E63" w:rsidP="00D3245E">
      <w:pPr>
        <w:pStyle w:val="a4"/>
        <w:rPr>
          <w:lang w:val="ru-RU"/>
        </w:rPr>
      </w:pPr>
    </w:p>
    <w:p w:rsidR="00BD4C82" w:rsidRDefault="00BD4C82">
      <w:pPr>
        <w:spacing w:after="160" w:line="259" w:lineRule="auto"/>
        <w:ind w:firstLine="0"/>
        <w:jc w:val="left"/>
        <w:rPr>
          <w:lang w:val="ru-RU"/>
        </w:rPr>
      </w:pPr>
      <w:r>
        <w:rPr>
          <w:lang w:val="ru-RU"/>
        </w:rPr>
        <w:br w:type="page"/>
      </w:r>
    </w:p>
    <w:p w:rsidR="00FF7A01" w:rsidRPr="00494551" w:rsidRDefault="00FF7A01" w:rsidP="00FF7A01">
      <w:pPr>
        <w:spacing w:after="0" w:line="240" w:lineRule="auto"/>
        <w:jc w:val="right"/>
        <w:rPr>
          <w:lang w:val="ru-RU"/>
        </w:rPr>
      </w:pPr>
      <w:r w:rsidRPr="00494551">
        <w:rPr>
          <w:lang w:val="ru-RU"/>
        </w:rPr>
        <w:lastRenderedPageBreak/>
        <w:t>Приложение № 1</w:t>
      </w:r>
    </w:p>
    <w:p w:rsidR="00FF7A01" w:rsidRPr="00494551" w:rsidRDefault="00FF7A01" w:rsidP="00FF7A01">
      <w:pPr>
        <w:spacing w:after="0" w:line="240" w:lineRule="auto"/>
        <w:jc w:val="right"/>
        <w:rPr>
          <w:lang w:val="ru-RU"/>
        </w:rPr>
      </w:pPr>
      <w:r w:rsidRPr="00494551">
        <w:rPr>
          <w:lang w:val="ru-RU"/>
        </w:rPr>
        <w:t>к Административному регламенту</w:t>
      </w:r>
    </w:p>
    <w:p w:rsidR="00FF7A01" w:rsidRPr="00494551" w:rsidRDefault="00FF7A01" w:rsidP="00FF7A01">
      <w:pPr>
        <w:spacing w:after="0" w:line="240" w:lineRule="auto"/>
        <w:jc w:val="right"/>
        <w:rPr>
          <w:lang w:val="ru-RU"/>
        </w:rPr>
      </w:pP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Руководителю управления образования</w:t>
      </w: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 xml:space="preserve"> администрации Балахтинского района</w:t>
      </w: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_________________________________________</w:t>
      </w: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(ФИО)</w:t>
      </w:r>
      <w:r w:rsidRPr="00494551">
        <w:rPr>
          <w:color w:val="22272F"/>
          <w:sz w:val="24"/>
          <w:szCs w:val="24"/>
          <w:lang w:val="ru-RU" w:eastAsia="ru-RU"/>
        </w:rPr>
        <w:tab/>
      </w:r>
      <w:r w:rsidRPr="00494551">
        <w:rPr>
          <w:color w:val="22272F"/>
          <w:sz w:val="24"/>
          <w:szCs w:val="24"/>
          <w:lang w:val="ru-RU" w:eastAsia="ru-RU"/>
        </w:rPr>
        <w:tab/>
      </w: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от ______________________________________</w:t>
      </w: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_________________________________________</w:t>
      </w: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_________________________________________</w:t>
      </w:r>
    </w:p>
    <w:p w:rsidR="00DE39C5" w:rsidRPr="00494551" w:rsidRDefault="00DE39C5" w:rsidP="00DE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(ФИО заявителя)</w:t>
      </w:r>
    </w:p>
    <w:p w:rsidR="009D431C" w:rsidRPr="00494551" w:rsidRDefault="009D431C" w:rsidP="00DE39C5">
      <w:pPr>
        <w:pStyle w:val="a9"/>
        <w:jc w:val="right"/>
        <w:rPr>
          <w:rFonts w:ascii="Times New Roman" w:hAnsi="Times New Roman" w:cs="Times New Roman"/>
          <w:sz w:val="24"/>
          <w:szCs w:val="24"/>
        </w:rPr>
      </w:pPr>
      <w:r w:rsidRPr="00494551">
        <w:rPr>
          <w:rFonts w:ascii="Times New Roman" w:hAnsi="Times New Roman" w:cs="Times New Roman"/>
          <w:sz w:val="24"/>
          <w:szCs w:val="24"/>
        </w:rPr>
        <w:t>проживающег</w:t>
      </w:r>
      <w:proofErr w:type="gramStart"/>
      <w:r w:rsidRPr="00494551">
        <w:rPr>
          <w:rFonts w:ascii="Times New Roman" w:hAnsi="Times New Roman" w:cs="Times New Roman"/>
          <w:sz w:val="24"/>
          <w:szCs w:val="24"/>
        </w:rPr>
        <w:t>о(</w:t>
      </w:r>
      <w:proofErr w:type="gramEnd"/>
      <w:r w:rsidRPr="00494551">
        <w:rPr>
          <w:rFonts w:ascii="Times New Roman" w:hAnsi="Times New Roman" w:cs="Times New Roman"/>
          <w:sz w:val="24"/>
          <w:szCs w:val="24"/>
        </w:rPr>
        <w:t>ей) по адресу: ________________</w:t>
      </w:r>
    </w:p>
    <w:p w:rsidR="009D431C" w:rsidRPr="00494551" w:rsidRDefault="009D431C" w:rsidP="00E638E2">
      <w:pPr>
        <w:widowControl w:val="0"/>
        <w:autoSpaceDE w:val="0"/>
        <w:autoSpaceDN w:val="0"/>
        <w:adjustRightInd w:val="0"/>
        <w:spacing w:after="0" w:line="240" w:lineRule="auto"/>
        <w:ind w:firstLine="0"/>
        <w:jc w:val="right"/>
        <w:rPr>
          <w:color w:val="auto"/>
          <w:sz w:val="24"/>
          <w:szCs w:val="24"/>
          <w:lang w:val="ru-RU" w:eastAsia="ru-RU"/>
        </w:rPr>
      </w:pPr>
      <w:r w:rsidRPr="00494551">
        <w:rPr>
          <w:color w:val="auto"/>
          <w:sz w:val="24"/>
          <w:szCs w:val="24"/>
          <w:lang w:val="ru-RU" w:eastAsia="ru-RU"/>
        </w:rPr>
        <w:t>____________________________________________</w:t>
      </w:r>
    </w:p>
    <w:p w:rsidR="009D431C" w:rsidRPr="00494551" w:rsidRDefault="009D431C" w:rsidP="00E638E2">
      <w:pPr>
        <w:widowControl w:val="0"/>
        <w:autoSpaceDE w:val="0"/>
        <w:autoSpaceDN w:val="0"/>
        <w:adjustRightInd w:val="0"/>
        <w:spacing w:after="0" w:line="240" w:lineRule="auto"/>
        <w:ind w:firstLine="0"/>
        <w:jc w:val="right"/>
        <w:rPr>
          <w:color w:val="auto"/>
          <w:sz w:val="24"/>
          <w:szCs w:val="24"/>
          <w:lang w:val="ru-RU" w:eastAsia="ru-RU"/>
        </w:rPr>
      </w:pPr>
      <w:r w:rsidRPr="00494551">
        <w:rPr>
          <w:color w:val="auto"/>
          <w:sz w:val="24"/>
          <w:szCs w:val="24"/>
          <w:lang w:val="ru-RU" w:eastAsia="ru-RU"/>
        </w:rPr>
        <w:t>(почтовый адрес места жительства)</w:t>
      </w:r>
    </w:p>
    <w:p w:rsidR="009D431C" w:rsidRPr="00494551" w:rsidRDefault="009D431C" w:rsidP="00E638E2">
      <w:pPr>
        <w:widowControl w:val="0"/>
        <w:autoSpaceDE w:val="0"/>
        <w:autoSpaceDN w:val="0"/>
        <w:adjustRightInd w:val="0"/>
        <w:spacing w:after="0" w:line="240" w:lineRule="auto"/>
        <w:ind w:firstLine="0"/>
        <w:jc w:val="right"/>
        <w:rPr>
          <w:color w:val="auto"/>
          <w:sz w:val="24"/>
          <w:szCs w:val="24"/>
          <w:lang w:val="ru-RU" w:eastAsia="ru-RU"/>
        </w:rPr>
      </w:pPr>
      <w:r w:rsidRPr="00494551">
        <w:rPr>
          <w:color w:val="auto"/>
          <w:sz w:val="24"/>
          <w:szCs w:val="24"/>
          <w:lang w:val="ru-RU" w:eastAsia="ru-RU"/>
        </w:rPr>
        <w:t>____________________________________________</w:t>
      </w:r>
    </w:p>
    <w:p w:rsidR="009D431C" w:rsidRPr="00494551" w:rsidRDefault="009D431C" w:rsidP="00E638E2">
      <w:pPr>
        <w:widowControl w:val="0"/>
        <w:autoSpaceDE w:val="0"/>
        <w:autoSpaceDN w:val="0"/>
        <w:adjustRightInd w:val="0"/>
        <w:spacing w:after="0" w:line="240" w:lineRule="auto"/>
        <w:ind w:firstLine="0"/>
        <w:jc w:val="right"/>
        <w:rPr>
          <w:color w:val="auto"/>
          <w:sz w:val="24"/>
          <w:szCs w:val="24"/>
          <w:lang w:val="ru-RU" w:eastAsia="ru-RU"/>
        </w:rPr>
      </w:pPr>
      <w:r w:rsidRPr="00494551">
        <w:rPr>
          <w:color w:val="auto"/>
          <w:sz w:val="24"/>
          <w:szCs w:val="24"/>
          <w:lang w:val="ru-RU" w:eastAsia="ru-RU"/>
        </w:rPr>
        <w:t>(номер телефона, электронный адрес</w:t>
      </w:r>
      <w:r w:rsidR="00DE39C5" w:rsidRPr="00494551">
        <w:rPr>
          <w:color w:val="auto"/>
          <w:sz w:val="24"/>
          <w:szCs w:val="24"/>
          <w:lang w:val="ru-RU" w:eastAsia="ru-RU"/>
        </w:rPr>
        <w:t>)</w:t>
      </w:r>
    </w:p>
    <w:p w:rsidR="009D431C" w:rsidRPr="00B52E3C" w:rsidRDefault="009D431C" w:rsidP="009D431C">
      <w:pPr>
        <w:widowControl w:val="0"/>
        <w:autoSpaceDE w:val="0"/>
        <w:autoSpaceDN w:val="0"/>
        <w:adjustRightInd w:val="0"/>
        <w:spacing w:after="0" w:line="240" w:lineRule="auto"/>
        <w:ind w:firstLine="720"/>
        <w:rPr>
          <w:color w:val="auto"/>
          <w:sz w:val="16"/>
          <w:szCs w:val="16"/>
          <w:lang w:val="ru-RU" w:eastAsia="ru-RU"/>
        </w:rPr>
      </w:pPr>
    </w:p>
    <w:p w:rsidR="009D431C" w:rsidRPr="00B52E3C" w:rsidRDefault="009D431C" w:rsidP="00D44784">
      <w:pPr>
        <w:widowControl w:val="0"/>
        <w:autoSpaceDE w:val="0"/>
        <w:autoSpaceDN w:val="0"/>
        <w:adjustRightInd w:val="0"/>
        <w:spacing w:after="0" w:line="240" w:lineRule="auto"/>
        <w:ind w:firstLine="0"/>
        <w:jc w:val="center"/>
        <w:rPr>
          <w:color w:val="auto"/>
          <w:sz w:val="32"/>
          <w:szCs w:val="32"/>
          <w:lang w:val="ru-RU" w:eastAsia="ru-RU"/>
        </w:rPr>
      </w:pPr>
      <w:r w:rsidRPr="00B52E3C">
        <w:rPr>
          <w:b/>
          <w:bCs/>
          <w:color w:val="26282F"/>
          <w:sz w:val="32"/>
          <w:szCs w:val="32"/>
          <w:lang w:val="ru-RU" w:eastAsia="ru-RU"/>
        </w:rPr>
        <w:t>Заявление</w:t>
      </w:r>
    </w:p>
    <w:p w:rsidR="009D431C" w:rsidRPr="00B52E3C" w:rsidRDefault="009D431C" w:rsidP="00D44784">
      <w:pPr>
        <w:widowControl w:val="0"/>
        <w:autoSpaceDE w:val="0"/>
        <w:autoSpaceDN w:val="0"/>
        <w:adjustRightInd w:val="0"/>
        <w:spacing w:after="0" w:line="240" w:lineRule="auto"/>
        <w:ind w:firstLine="0"/>
        <w:jc w:val="center"/>
        <w:rPr>
          <w:color w:val="auto"/>
          <w:szCs w:val="28"/>
          <w:lang w:val="ru-RU" w:eastAsia="ru-RU"/>
        </w:rPr>
      </w:pPr>
      <w:r w:rsidRPr="00B52E3C">
        <w:rPr>
          <w:b/>
          <w:bCs/>
          <w:color w:val="26282F"/>
          <w:szCs w:val="28"/>
          <w:lang w:val="ru-RU" w:eastAsia="ru-RU"/>
        </w:rPr>
        <w:t>о предоставлении путевки с частичной оплатой</w:t>
      </w:r>
      <w:r w:rsidRPr="00B52E3C">
        <w:rPr>
          <w:color w:val="auto"/>
          <w:szCs w:val="28"/>
          <w:lang w:val="ru-RU" w:eastAsia="ru-RU"/>
        </w:rPr>
        <w:t xml:space="preserve"> </w:t>
      </w:r>
      <w:r w:rsidRPr="00B52E3C">
        <w:rPr>
          <w:b/>
          <w:bCs/>
          <w:color w:val="26282F"/>
          <w:szCs w:val="28"/>
          <w:lang w:val="ru-RU" w:eastAsia="ru-RU"/>
        </w:rPr>
        <w:t>ее стоимости в загородный оздоровительный лагерь,</w:t>
      </w:r>
      <w:r w:rsidRPr="00B52E3C">
        <w:rPr>
          <w:color w:val="auto"/>
          <w:szCs w:val="28"/>
          <w:lang w:val="ru-RU" w:eastAsia="ru-RU"/>
        </w:rPr>
        <w:t xml:space="preserve"> </w:t>
      </w:r>
      <w:r w:rsidRPr="00B52E3C">
        <w:rPr>
          <w:b/>
          <w:bCs/>
          <w:color w:val="26282F"/>
          <w:szCs w:val="28"/>
          <w:lang w:val="ru-RU" w:eastAsia="ru-RU"/>
        </w:rPr>
        <w:t>расположенный н</w:t>
      </w:r>
      <w:r w:rsidR="00B52E3C" w:rsidRPr="00B52E3C">
        <w:rPr>
          <w:b/>
          <w:bCs/>
          <w:color w:val="26282F"/>
          <w:szCs w:val="28"/>
          <w:lang w:val="ru-RU" w:eastAsia="ru-RU"/>
        </w:rPr>
        <w:t>а территории Красноярского края</w:t>
      </w:r>
    </w:p>
    <w:p w:rsidR="009D431C" w:rsidRPr="00494551" w:rsidRDefault="009D431C" w:rsidP="009D431C">
      <w:pPr>
        <w:widowControl w:val="0"/>
        <w:autoSpaceDE w:val="0"/>
        <w:autoSpaceDN w:val="0"/>
        <w:adjustRightInd w:val="0"/>
        <w:spacing w:after="0" w:line="240" w:lineRule="auto"/>
        <w:ind w:firstLine="720"/>
        <w:rPr>
          <w:color w:val="auto"/>
          <w:sz w:val="24"/>
          <w:szCs w:val="24"/>
          <w:lang w:val="ru-RU" w:eastAsia="ru-RU"/>
        </w:rPr>
      </w:pP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bookmarkStart w:id="6" w:name="sub_1101"/>
      <w:r w:rsidRPr="00494551">
        <w:rPr>
          <w:color w:val="auto"/>
          <w:sz w:val="24"/>
          <w:szCs w:val="24"/>
          <w:lang w:val="ru-RU" w:eastAsia="ru-RU"/>
        </w:rPr>
        <w:t xml:space="preserve">    1. Прошу предоставить:</w:t>
      </w:r>
    </w:p>
    <w:bookmarkEnd w:id="6"/>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____________________________________________________</w:t>
      </w:r>
      <w:r w:rsidR="007D03FB" w:rsidRPr="00494551">
        <w:rPr>
          <w:color w:val="auto"/>
          <w:sz w:val="24"/>
          <w:szCs w:val="24"/>
          <w:lang w:val="ru-RU" w:eastAsia="ru-RU"/>
        </w:rPr>
        <w:t>_________________</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w:t>
      </w:r>
      <w:r w:rsidR="009340E1" w:rsidRPr="00494551">
        <w:rPr>
          <w:color w:val="auto"/>
          <w:sz w:val="24"/>
          <w:szCs w:val="24"/>
          <w:lang w:val="ru-RU" w:eastAsia="ru-RU"/>
        </w:rPr>
        <w:t>ФИО</w:t>
      </w:r>
      <w:r w:rsidRPr="00494551">
        <w:rPr>
          <w:color w:val="auto"/>
          <w:sz w:val="24"/>
          <w:szCs w:val="24"/>
          <w:lang w:val="ru-RU" w:eastAsia="ru-RU"/>
        </w:rPr>
        <w:t xml:space="preserve"> </w:t>
      </w:r>
      <w:r w:rsidR="002F2CC7" w:rsidRPr="00494551">
        <w:rPr>
          <w:color w:val="auto"/>
          <w:sz w:val="24"/>
          <w:szCs w:val="24"/>
          <w:lang w:val="ru-RU" w:eastAsia="ru-RU"/>
        </w:rPr>
        <w:t xml:space="preserve">ребенка; </w:t>
      </w:r>
      <w:r w:rsidRPr="00494551">
        <w:rPr>
          <w:color w:val="auto"/>
          <w:sz w:val="24"/>
          <w:szCs w:val="24"/>
          <w:lang w:val="ru-RU" w:eastAsia="ru-RU"/>
        </w:rPr>
        <w:t>дата рождения)</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w:t>
      </w:r>
      <w:r w:rsidR="00E638E2" w:rsidRPr="00494551">
        <w:rPr>
          <w:color w:val="auto"/>
          <w:sz w:val="24"/>
          <w:szCs w:val="24"/>
          <w:lang w:val="ru-RU" w:eastAsia="ru-RU"/>
        </w:rPr>
        <w:t>_____________________________</w:t>
      </w:r>
      <w:r w:rsidRPr="00494551">
        <w:rPr>
          <w:color w:val="auto"/>
          <w:sz w:val="24"/>
          <w:szCs w:val="24"/>
          <w:lang w:val="ru-RU" w:eastAsia="ru-RU"/>
        </w:rPr>
        <w:t>,</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(место рождения)</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w:t>
      </w:r>
      <w:r w:rsidR="00E638E2" w:rsidRPr="00494551">
        <w:rPr>
          <w:color w:val="auto"/>
          <w:sz w:val="24"/>
          <w:szCs w:val="24"/>
          <w:lang w:val="ru-RU" w:eastAsia="ru-RU"/>
        </w:rPr>
        <w:t>_____________________________</w:t>
      </w:r>
      <w:r w:rsidRPr="00494551">
        <w:rPr>
          <w:color w:val="auto"/>
          <w:sz w:val="24"/>
          <w:szCs w:val="24"/>
          <w:lang w:val="ru-RU" w:eastAsia="ru-RU"/>
        </w:rPr>
        <w:t>,</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(пол)</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__________________________________________</w:t>
      </w:r>
      <w:r w:rsidR="00E638E2" w:rsidRPr="00494551">
        <w:rPr>
          <w:color w:val="auto"/>
          <w:sz w:val="24"/>
          <w:szCs w:val="24"/>
          <w:lang w:val="ru-RU" w:eastAsia="ru-RU"/>
        </w:rPr>
        <w:t>___________________________</w:t>
      </w:r>
      <w:r w:rsidRPr="00494551">
        <w:rPr>
          <w:color w:val="auto"/>
          <w:sz w:val="24"/>
          <w:szCs w:val="24"/>
          <w:lang w:val="ru-RU" w:eastAsia="ru-RU"/>
        </w:rPr>
        <w:t>,</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(гражданство)</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w:t>
      </w:r>
      <w:r w:rsidR="00E638E2" w:rsidRPr="00494551">
        <w:rPr>
          <w:color w:val="auto"/>
          <w:sz w:val="24"/>
          <w:szCs w:val="24"/>
          <w:lang w:val="ru-RU" w:eastAsia="ru-RU"/>
        </w:rPr>
        <w:t>_____________________________</w:t>
      </w:r>
      <w:r w:rsidRPr="00494551">
        <w:rPr>
          <w:color w:val="auto"/>
          <w:sz w:val="24"/>
          <w:szCs w:val="24"/>
          <w:lang w:val="ru-RU" w:eastAsia="ru-RU"/>
        </w:rPr>
        <w:t>,</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(почтовый адрес места жительства)</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w:t>
      </w:r>
      <w:r w:rsidR="002F2CC7" w:rsidRPr="00494551">
        <w:rPr>
          <w:color w:val="auto"/>
          <w:sz w:val="24"/>
          <w:szCs w:val="24"/>
          <w:lang w:val="ru-RU" w:eastAsia="ru-RU"/>
        </w:rPr>
        <w:t>_____________________________</w:t>
      </w:r>
      <w:r w:rsidRPr="00494551">
        <w:rPr>
          <w:color w:val="auto"/>
          <w:sz w:val="24"/>
          <w:szCs w:val="24"/>
          <w:lang w:val="ru-RU" w:eastAsia="ru-RU"/>
        </w:rPr>
        <w:t>,</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w:t>
      </w:r>
      <w:proofErr w:type="gramStart"/>
      <w:r w:rsidRPr="00494551">
        <w:rPr>
          <w:color w:val="auto"/>
          <w:sz w:val="24"/>
          <w:szCs w:val="24"/>
          <w:lang w:val="ru-RU" w:eastAsia="ru-RU"/>
        </w:rPr>
        <w:t>(наименование документа, удостоверяющего личность,</w:t>
      </w:r>
      <w:proofErr w:type="gramEnd"/>
    </w:p>
    <w:p w:rsidR="009D431C" w:rsidRPr="00494551" w:rsidRDefault="009D431C" w:rsidP="009D431C">
      <w:pPr>
        <w:widowControl w:val="0"/>
        <w:autoSpaceDE w:val="0"/>
        <w:autoSpaceDN w:val="0"/>
        <w:adjustRightInd w:val="0"/>
        <w:spacing w:after="0" w:line="240" w:lineRule="auto"/>
        <w:ind w:firstLine="720"/>
        <w:rPr>
          <w:color w:val="auto"/>
          <w:sz w:val="24"/>
          <w:szCs w:val="24"/>
          <w:lang w:val="ru-RU" w:eastAsia="ru-RU"/>
        </w:rPr>
      </w:pP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w:t>
      </w:r>
      <w:r w:rsidR="002F2CC7" w:rsidRPr="00494551">
        <w:rPr>
          <w:color w:val="auto"/>
          <w:sz w:val="24"/>
          <w:szCs w:val="24"/>
          <w:lang w:val="ru-RU" w:eastAsia="ru-RU"/>
        </w:rPr>
        <w:t>_____________________________</w:t>
      </w:r>
      <w:r w:rsidRPr="00494551">
        <w:rPr>
          <w:color w:val="auto"/>
          <w:sz w:val="24"/>
          <w:szCs w:val="24"/>
          <w:lang w:val="ru-RU" w:eastAsia="ru-RU"/>
        </w:rPr>
        <w:t>,</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серия и номер документа, дата выдачи,</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наименование выдавшего органа)</w:t>
      </w:r>
    </w:p>
    <w:p w:rsidR="009D431C" w:rsidRPr="00494551" w:rsidRDefault="009D431C" w:rsidP="009D431C">
      <w:pPr>
        <w:widowControl w:val="0"/>
        <w:autoSpaceDE w:val="0"/>
        <w:autoSpaceDN w:val="0"/>
        <w:adjustRightInd w:val="0"/>
        <w:spacing w:after="0" w:line="240" w:lineRule="auto"/>
        <w:ind w:firstLine="720"/>
        <w:rPr>
          <w:color w:val="auto"/>
          <w:sz w:val="24"/>
          <w:szCs w:val="24"/>
          <w:lang w:val="ru-RU" w:eastAsia="ru-RU"/>
        </w:rPr>
      </w:pP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обучающемуся в _____________________________________________________,</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w:t>
      </w:r>
      <w:r w:rsidR="00B52E3C">
        <w:rPr>
          <w:color w:val="auto"/>
          <w:sz w:val="24"/>
          <w:szCs w:val="24"/>
          <w:lang w:val="ru-RU" w:eastAsia="ru-RU"/>
        </w:rPr>
        <w:t xml:space="preserve">            </w:t>
      </w:r>
      <w:r w:rsidRPr="00494551">
        <w:rPr>
          <w:color w:val="auto"/>
          <w:sz w:val="24"/>
          <w:szCs w:val="24"/>
          <w:lang w:val="ru-RU" w:eastAsia="ru-RU"/>
        </w:rPr>
        <w:t xml:space="preserve">  (наименование образовательной организации)</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путевку с частичной оплатой ее стоимости в загородный</w:t>
      </w:r>
      <w:r w:rsidR="002F2CC7" w:rsidRPr="00494551">
        <w:rPr>
          <w:color w:val="auto"/>
          <w:sz w:val="24"/>
          <w:szCs w:val="24"/>
          <w:lang w:val="ru-RU" w:eastAsia="ru-RU"/>
        </w:rPr>
        <w:t xml:space="preserve"> </w:t>
      </w:r>
      <w:r w:rsidRPr="00494551">
        <w:rPr>
          <w:color w:val="auto"/>
          <w:sz w:val="24"/>
          <w:szCs w:val="24"/>
          <w:lang w:val="ru-RU" w:eastAsia="ru-RU"/>
        </w:rPr>
        <w:t>оздоровительный лагерь, расположенный на территории Красноярского края.</w:t>
      </w:r>
    </w:p>
    <w:p w:rsidR="001A1376" w:rsidRPr="00494551" w:rsidRDefault="001A1376" w:rsidP="009D431C">
      <w:pPr>
        <w:widowControl w:val="0"/>
        <w:autoSpaceDE w:val="0"/>
        <w:autoSpaceDN w:val="0"/>
        <w:adjustRightInd w:val="0"/>
        <w:spacing w:after="0" w:line="240" w:lineRule="auto"/>
        <w:ind w:firstLine="0"/>
        <w:jc w:val="left"/>
        <w:rPr>
          <w:color w:val="auto"/>
          <w:sz w:val="24"/>
          <w:szCs w:val="24"/>
          <w:lang w:val="ru-RU" w:eastAsia="ru-RU"/>
        </w:rPr>
      </w:pP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Сведения о родителе (ином законном представителе) ребенка:</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_________________________________________</w:t>
      </w:r>
      <w:r w:rsidR="002F2CC7" w:rsidRPr="00494551">
        <w:rPr>
          <w:color w:val="auto"/>
          <w:sz w:val="24"/>
          <w:szCs w:val="24"/>
          <w:lang w:val="ru-RU" w:eastAsia="ru-RU"/>
        </w:rPr>
        <w:t>_____________________________</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w:t>
      </w:r>
      <w:proofErr w:type="gramStart"/>
      <w:r w:rsidRPr="00494551">
        <w:rPr>
          <w:color w:val="auto"/>
          <w:sz w:val="24"/>
          <w:szCs w:val="24"/>
          <w:lang w:val="ru-RU" w:eastAsia="ru-RU"/>
        </w:rPr>
        <w:t>(фамилия, имя, отчество (последнее при наличии)</w:t>
      </w:r>
      <w:proofErr w:type="gramEnd"/>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_________________________________________</w:t>
      </w:r>
      <w:r w:rsidR="002F2CC7" w:rsidRPr="00494551">
        <w:rPr>
          <w:color w:val="auto"/>
          <w:sz w:val="24"/>
          <w:szCs w:val="24"/>
          <w:lang w:val="ru-RU" w:eastAsia="ru-RU"/>
        </w:rPr>
        <w:t>_____________________________</w:t>
      </w:r>
    </w:p>
    <w:p w:rsidR="009D431C"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(адрес постоянного места жительства, номер телефона)</w:t>
      </w:r>
    </w:p>
    <w:p w:rsidR="00B52E3C" w:rsidRPr="00494551" w:rsidRDefault="00B52E3C" w:rsidP="009D431C">
      <w:pPr>
        <w:widowControl w:val="0"/>
        <w:autoSpaceDE w:val="0"/>
        <w:autoSpaceDN w:val="0"/>
        <w:adjustRightInd w:val="0"/>
        <w:spacing w:after="0" w:line="240" w:lineRule="auto"/>
        <w:ind w:firstLine="0"/>
        <w:jc w:val="left"/>
        <w:rPr>
          <w:color w:val="auto"/>
          <w:sz w:val="24"/>
          <w:szCs w:val="24"/>
          <w:lang w:val="ru-RU" w:eastAsia="ru-RU"/>
        </w:rPr>
      </w:pP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lastRenderedPageBreak/>
        <w:t>_________________________________________</w:t>
      </w:r>
      <w:r w:rsidR="002F2CC7" w:rsidRPr="00494551">
        <w:rPr>
          <w:color w:val="auto"/>
          <w:sz w:val="24"/>
          <w:szCs w:val="24"/>
          <w:lang w:val="ru-RU" w:eastAsia="ru-RU"/>
        </w:rPr>
        <w:t>_____________________________</w:t>
      </w:r>
    </w:p>
    <w:p w:rsidR="001A1376" w:rsidRPr="00494551" w:rsidRDefault="001A1376"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______________________________________________________________________</w:t>
      </w:r>
    </w:p>
    <w:p w:rsidR="009D431C" w:rsidRPr="00494551" w:rsidRDefault="009D431C" w:rsidP="00B52E3C">
      <w:pPr>
        <w:widowControl w:val="0"/>
        <w:autoSpaceDE w:val="0"/>
        <w:autoSpaceDN w:val="0"/>
        <w:adjustRightInd w:val="0"/>
        <w:spacing w:after="0" w:line="240" w:lineRule="auto"/>
        <w:ind w:firstLine="0"/>
        <w:rPr>
          <w:color w:val="auto"/>
          <w:sz w:val="24"/>
          <w:szCs w:val="24"/>
          <w:lang w:val="ru-RU" w:eastAsia="ru-RU"/>
        </w:rPr>
      </w:pPr>
      <w:proofErr w:type="gramStart"/>
      <w:r w:rsidRPr="00494551">
        <w:rPr>
          <w:color w:val="auto"/>
          <w:sz w:val="24"/>
          <w:szCs w:val="24"/>
          <w:lang w:val="ru-RU" w:eastAsia="ru-RU"/>
        </w:rP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родителя (иного законного представителя</w:t>
      </w:r>
      <w:r w:rsidR="001A1376" w:rsidRPr="00494551">
        <w:rPr>
          <w:color w:val="auto"/>
          <w:sz w:val="24"/>
          <w:szCs w:val="24"/>
          <w:lang w:val="ru-RU" w:eastAsia="ru-RU"/>
        </w:rPr>
        <w:t>; представителя по доверенности</w:t>
      </w:r>
      <w:r w:rsidRPr="00494551">
        <w:rPr>
          <w:color w:val="auto"/>
          <w:sz w:val="24"/>
          <w:szCs w:val="24"/>
          <w:lang w:val="ru-RU" w:eastAsia="ru-RU"/>
        </w:rPr>
        <w:t>)</w:t>
      </w:r>
      <w:proofErr w:type="gramEnd"/>
    </w:p>
    <w:p w:rsidR="009D431C" w:rsidRPr="00494551" w:rsidRDefault="009D431C" w:rsidP="00B52E3C">
      <w:pPr>
        <w:widowControl w:val="0"/>
        <w:autoSpaceDE w:val="0"/>
        <w:autoSpaceDN w:val="0"/>
        <w:adjustRightInd w:val="0"/>
        <w:spacing w:after="0" w:line="240" w:lineRule="auto"/>
        <w:ind w:firstLine="0"/>
        <w:rPr>
          <w:color w:val="auto"/>
          <w:sz w:val="24"/>
          <w:szCs w:val="24"/>
          <w:lang w:val="ru-RU" w:eastAsia="ru-RU"/>
        </w:rPr>
      </w:pPr>
      <w:bookmarkStart w:id="7" w:name="sub_1102"/>
      <w:r w:rsidRPr="00494551">
        <w:rPr>
          <w:color w:val="auto"/>
          <w:sz w:val="24"/>
          <w:szCs w:val="24"/>
          <w:lang w:val="ru-RU" w:eastAsia="ru-RU"/>
        </w:rPr>
        <w:t xml:space="preserve">     2. Оплату стоимости путевки в части,  превышающей  частичную  оплату</w:t>
      </w:r>
      <w:bookmarkEnd w:id="7"/>
      <w:r w:rsidR="00F14966" w:rsidRPr="00494551">
        <w:rPr>
          <w:color w:val="auto"/>
          <w:sz w:val="24"/>
          <w:szCs w:val="24"/>
          <w:lang w:val="ru-RU" w:eastAsia="ru-RU"/>
        </w:rPr>
        <w:t xml:space="preserve"> </w:t>
      </w:r>
      <w:r w:rsidRPr="00494551">
        <w:rPr>
          <w:color w:val="auto"/>
          <w:sz w:val="24"/>
          <w:szCs w:val="24"/>
          <w:lang w:val="ru-RU" w:eastAsia="ru-RU"/>
        </w:rPr>
        <w:t xml:space="preserve">путевки </w:t>
      </w:r>
      <w:r w:rsidR="00B52E3C">
        <w:rPr>
          <w:color w:val="auto"/>
          <w:sz w:val="24"/>
          <w:szCs w:val="24"/>
          <w:lang w:val="ru-RU" w:eastAsia="ru-RU"/>
        </w:rPr>
        <w:br/>
      </w:r>
      <w:r w:rsidRPr="00494551">
        <w:rPr>
          <w:color w:val="auto"/>
          <w:sz w:val="24"/>
          <w:szCs w:val="24"/>
          <w:lang w:val="ru-RU" w:eastAsia="ru-RU"/>
        </w:rPr>
        <w:t>за счет сре</w:t>
      </w:r>
      <w:proofErr w:type="gramStart"/>
      <w:r w:rsidRPr="00494551">
        <w:rPr>
          <w:color w:val="auto"/>
          <w:sz w:val="24"/>
          <w:szCs w:val="24"/>
          <w:lang w:val="ru-RU" w:eastAsia="ru-RU"/>
        </w:rPr>
        <w:t>дств кр</w:t>
      </w:r>
      <w:proofErr w:type="gramEnd"/>
      <w:r w:rsidRPr="00494551">
        <w:rPr>
          <w:color w:val="auto"/>
          <w:sz w:val="24"/>
          <w:szCs w:val="24"/>
          <w:lang w:val="ru-RU" w:eastAsia="ru-RU"/>
        </w:rPr>
        <w:t>аевого бюджета, гарантирую.</w:t>
      </w:r>
    </w:p>
    <w:p w:rsidR="009D431C" w:rsidRPr="00494551" w:rsidRDefault="009D431C" w:rsidP="00B52E3C">
      <w:pPr>
        <w:widowControl w:val="0"/>
        <w:autoSpaceDE w:val="0"/>
        <w:autoSpaceDN w:val="0"/>
        <w:adjustRightInd w:val="0"/>
        <w:spacing w:after="0" w:line="240" w:lineRule="auto"/>
        <w:ind w:firstLine="0"/>
        <w:rPr>
          <w:color w:val="auto"/>
          <w:sz w:val="24"/>
          <w:szCs w:val="24"/>
          <w:lang w:val="ru-RU" w:eastAsia="ru-RU"/>
        </w:rPr>
      </w:pPr>
      <w:bookmarkStart w:id="8" w:name="sub_1103"/>
      <w:r w:rsidRPr="00494551">
        <w:rPr>
          <w:color w:val="auto"/>
          <w:sz w:val="24"/>
          <w:szCs w:val="24"/>
          <w:lang w:val="ru-RU" w:eastAsia="ru-RU"/>
        </w:rPr>
        <w:t xml:space="preserve">     3. Подтверждаю, что путевку с частичной оплатой ее стоимости за счет</w:t>
      </w:r>
      <w:bookmarkEnd w:id="8"/>
      <w:r w:rsidR="00F14966" w:rsidRPr="00494551">
        <w:rPr>
          <w:color w:val="auto"/>
          <w:sz w:val="24"/>
          <w:szCs w:val="24"/>
          <w:lang w:val="ru-RU" w:eastAsia="ru-RU"/>
        </w:rPr>
        <w:t xml:space="preserve"> </w:t>
      </w:r>
      <w:r w:rsidRPr="00494551">
        <w:rPr>
          <w:color w:val="auto"/>
          <w:sz w:val="24"/>
          <w:szCs w:val="24"/>
          <w:lang w:val="ru-RU" w:eastAsia="ru-RU"/>
        </w:rPr>
        <w:t>сре</w:t>
      </w:r>
      <w:proofErr w:type="gramStart"/>
      <w:r w:rsidRPr="00494551">
        <w:rPr>
          <w:color w:val="auto"/>
          <w:sz w:val="24"/>
          <w:szCs w:val="24"/>
          <w:lang w:val="ru-RU" w:eastAsia="ru-RU"/>
        </w:rPr>
        <w:t>дств кр</w:t>
      </w:r>
      <w:proofErr w:type="gramEnd"/>
      <w:r w:rsidRPr="00494551">
        <w:rPr>
          <w:color w:val="auto"/>
          <w:sz w:val="24"/>
          <w:szCs w:val="24"/>
          <w:lang w:val="ru-RU" w:eastAsia="ru-RU"/>
        </w:rPr>
        <w:t>аевого бюджета ребенок (я) в загородные оздоровительные  лагеря</w:t>
      </w:r>
      <w:r w:rsidR="00F14966" w:rsidRPr="00494551">
        <w:rPr>
          <w:color w:val="auto"/>
          <w:sz w:val="24"/>
          <w:szCs w:val="24"/>
          <w:lang w:val="ru-RU" w:eastAsia="ru-RU"/>
        </w:rPr>
        <w:t xml:space="preserve"> </w:t>
      </w:r>
      <w:r w:rsidRPr="00494551">
        <w:rPr>
          <w:color w:val="auto"/>
          <w:sz w:val="24"/>
          <w:szCs w:val="24"/>
          <w:lang w:val="ru-RU" w:eastAsia="ru-RU"/>
        </w:rPr>
        <w:t xml:space="preserve">в текущем году </w:t>
      </w:r>
      <w:r w:rsidR="00B52E3C">
        <w:rPr>
          <w:color w:val="auto"/>
          <w:sz w:val="24"/>
          <w:szCs w:val="24"/>
          <w:lang w:val="ru-RU" w:eastAsia="ru-RU"/>
        </w:rPr>
        <w:br/>
      </w:r>
      <w:r w:rsidRPr="00494551">
        <w:rPr>
          <w:color w:val="auto"/>
          <w:sz w:val="24"/>
          <w:szCs w:val="24"/>
          <w:lang w:val="ru-RU" w:eastAsia="ru-RU"/>
        </w:rPr>
        <w:t>не получал.</w:t>
      </w:r>
    </w:p>
    <w:p w:rsidR="008D189C" w:rsidRPr="00494551" w:rsidRDefault="009D431C" w:rsidP="00B52E3C">
      <w:pPr>
        <w:widowControl w:val="0"/>
        <w:autoSpaceDE w:val="0"/>
        <w:autoSpaceDN w:val="0"/>
        <w:adjustRightInd w:val="0"/>
        <w:spacing w:after="0" w:line="240" w:lineRule="auto"/>
        <w:ind w:firstLine="0"/>
        <w:rPr>
          <w:color w:val="auto"/>
          <w:sz w:val="24"/>
          <w:szCs w:val="24"/>
          <w:lang w:val="ru-RU" w:eastAsia="ru-RU"/>
        </w:rPr>
      </w:pPr>
      <w:bookmarkStart w:id="9" w:name="sub_1104"/>
      <w:r w:rsidRPr="00494551">
        <w:rPr>
          <w:color w:val="auto"/>
          <w:sz w:val="24"/>
          <w:szCs w:val="24"/>
          <w:lang w:val="ru-RU" w:eastAsia="ru-RU"/>
        </w:rPr>
        <w:t xml:space="preserve">     4. Уведомление о пр</w:t>
      </w:r>
      <w:r w:rsidR="008D189C" w:rsidRPr="00494551">
        <w:rPr>
          <w:color w:val="auto"/>
          <w:sz w:val="24"/>
          <w:szCs w:val="24"/>
          <w:lang w:val="ru-RU" w:eastAsia="ru-RU"/>
        </w:rPr>
        <w:t xml:space="preserve">инятом </w:t>
      </w:r>
      <w:proofErr w:type="gramStart"/>
      <w:r w:rsidR="008D189C" w:rsidRPr="00494551">
        <w:rPr>
          <w:color w:val="auto"/>
          <w:sz w:val="24"/>
          <w:szCs w:val="24"/>
          <w:lang w:val="ru-RU" w:eastAsia="ru-RU"/>
        </w:rPr>
        <w:t>решении</w:t>
      </w:r>
      <w:proofErr w:type="gramEnd"/>
      <w:r w:rsidR="008D189C" w:rsidRPr="00494551">
        <w:rPr>
          <w:color w:val="auto"/>
          <w:sz w:val="24"/>
          <w:szCs w:val="24"/>
          <w:lang w:val="ru-RU" w:eastAsia="ru-RU"/>
        </w:rPr>
        <w:t xml:space="preserve"> о предоставлении и </w:t>
      </w:r>
      <w:r w:rsidRPr="00494551">
        <w:rPr>
          <w:color w:val="auto"/>
          <w:sz w:val="24"/>
          <w:szCs w:val="24"/>
          <w:lang w:val="ru-RU" w:eastAsia="ru-RU"/>
        </w:rPr>
        <w:t>распределении</w:t>
      </w:r>
      <w:bookmarkEnd w:id="9"/>
      <w:r w:rsidR="00F14966" w:rsidRPr="00494551">
        <w:rPr>
          <w:color w:val="auto"/>
          <w:sz w:val="24"/>
          <w:szCs w:val="24"/>
          <w:lang w:val="ru-RU" w:eastAsia="ru-RU"/>
        </w:rPr>
        <w:t xml:space="preserve"> </w:t>
      </w:r>
      <w:r w:rsidRPr="00494551">
        <w:rPr>
          <w:color w:val="auto"/>
          <w:sz w:val="24"/>
          <w:szCs w:val="24"/>
          <w:lang w:val="ru-RU" w:eastAsia="ru-RU"/>
        </w:rPr>
        <w:t xml:space="preserve">путевки </w:t>
      </w:r>
      <w:r w:rsidR="00B52E3C">
        <w:rPr>
          <w:color w:val="auto"/>
          <w:sz w:val="24"/>
          <w:szCs w:val="24"/>
          <w:lang w:val="ru-RU" w:eastAsia="ru-RU"/>
        </w:rPr>
        <w:br/>
      </w:r>
      <w:r w:rsidRPr="00494551">
        <w:rPr>
          <w:color w:val="auto"/>
          <w:sz w:val="24"/>
          <w:szCs w:val="24"/>
          <w:lang w:val="ru-RU" w:eastAsia="ru-RU"/>
        </w:rPr>
        <w:t>с частичной оплатой ее</w:t>
      </w:r>
      <w:r w:rsidR="008D189C" w:rsidRPr="00494551">
        <w:rPr>
          <w:color w:val="auto"/>
          <w:sz w:val="24"/>
          <w:szCs w:val="24"/>
          <w:lang w:val="ru-RU" w:eastAsia="ru-RU"/>
        </w:rPr>
        <w:t xml:space="preserve"> стоимости в загородный </w:t>
      </w:r>
      <w:r w:rsidRPr="00494551">
        <w:rPr>
          <w:color w:val="auto"/>
          <w:sz w:val="24"/>
          <w:szCs w:val="24"/>
          <w:lang w:val="ru-RU" w:eastAsia="ru-RU"/>
        </w:rPr>
        <w:t>оздоровительный</w:t>
      </w:r>
      <w:r w:rsidR="00F14966" w:rsidRPr="00494551">
        <w:rPr>
          <w:color w:val="auto"/>
          <w:sz w:val="24"/>
          <w:szCs w:val="24"/>
          <w:lang w:val="ru-RU" w:eastAsia="ru-RU"/>
        </w:rPr>
        <w:t xml:space="preserve"> </w:t>
      </w:r>
      <w:r w:rsidR="008D189C" w:rsidRPr="00494551">
        <w:rPr>
          <w:color w:val="auto"/>
          <w:sz w:val="24"/>
          <w:szCs w:val="24"/>
          <w:lang w:val="ru-RU" w:eastAsia="ru-RU"/>
        </w:rPr>
        <w:t xml:space="preserve">лагерь (об отказе </w:t>
      </w:r>
      <w:r w:rsidR="00B52E3C">
        <w:rPr>
          <w:color w:val="auto"/>
          <w:sz w:val="24"/>
          <w:szCs w:val="24"/>
          <w:lang w:val="ru-RU" w:eastAsia="ru-RU"/>
        </w:rPr>
        <w:br/>
      </w:r>
      <w:r w:rsidR="008D189C" w:rsidRPr="00494551">
        <w:rPr>
          <w:color w:val="auto"/>
          <w:sz w:val="24"/>
          <w:szCs w:val="24"/>
          <w:lang w:val="ru-RU" w:eastAsia="ru-RU"/>
        </w:rPr>
        <w:t xml:space="preserve">в предоставлении путевки с </w:t>
      </w:r>
      <w:r w:rsidRPr="00494551">
        <w:rPr>
          <w:color w:val="auto"/>
          <w:sz w:val="24"/>
          <w:szCs w:val="24"/>
          <w:lang w:val="ru-RU" w:eastAsia="ru-RU"/>
        </w:rPr>
        <w:t>частичной оплатой ее</w:t>
      </w:r>
      <w:r w:rsidR="00F14966" w:rsidRPr="00494551">
        <w:rPr>
          <w:color w:val="auto"/>
          <w:sz w:val="24"/>
          <w:szCs w:val="24"/>
          <w:lang w:val="ru-RU" w:eastAsia="ru-RU"/>
        </w:rPr>
        <w:t xml:space="preserve"> </w:t>
      </w:r>
      <w:r w:rsidRPr="00494551">
        <w:rPr>
          <w:color w:val="auto"/>
          <w:sz w:val="24"/>
          <w:szCs w:val="24"/>
          <w:lang w:val="ru-RU" w:eastAsia="ru-RU"/>
        </w:rPr>
        <w:t>стоимости в загородный оздоровительный лагерь), о  внесении изменений в</w:t>
      </w:r>
      <w:r w:rsidR="00F14966" w:rsidRPr="00494551">
        <w:rPr>
          <w:color w:val="auto"/>
          <w:sz w:val="24"/>
          <w:szCs w:val="24"/>
          <w:lang w:val="ru-RU" w:eastAsia="ru-RU"/>
        </w:rPr>
        <w:t xml:space="preserve"> </w:t>
      </w:r>
      <w:r w:rsidRPr="00494551">
        <w:rPr>
          <w:color w:val="auto"/>
          <w:sz w:val="24"/>
          <w:szCs w:val="24"/>
          <w:lang w:val="ru-RU" w:eastAsia="ru-RU"/>
        </w:rPr>
        <w:t>реше</w:t>
      </w:r>
      <w:r w:rsidR="008D189C" w:rsidRPr="00494551">
        <w:rPr>
          <w:color w:val="auto"/>
          <w:sz w:val="24"/>
          <w:szCs w:val="24"/>
          <w:lang w:val="ru-RU" w:eastAsia="ru-RU"/>
        </w:rPr>
        <w:t xml:space="preserve">ние о предоставлении путевки </w:t>
      </w:r>
      <w:r w:rsidR="00B52E3C">
        <w:rPr>
          <w:color w:val="auto"/>
          <w:sz w:val="24"/>
          <w:szCs w:val="24"/>
          <w:lang w:val="ru-RU" w:eastAsia="ru-RU"/>
        </w:rPr>
        <w:br/>
      </w:r>
      <w:r w:rsidR="008D189C" w:rsidRPr="00494551">
        <w:rPr>
          <w:color w:val="auto"/>
          <w:sz w:val="24"/>
          <w:szCs w:val="24"/>
          <w:lang w:val="ru-RU" w:eastAsia="ru-RU"/>
        </w:rPr>
        <w:t xml:space="preserve">с частичной </w:t>
      </w:r>
      <w:r w:rsidRPr="00494551">
        <w:rPr>
          <w:color w:val="auto"/>
          <w:sz w:val="24"/>
          <w:szCs w:val="24"/>
          <w:lang w:val="ru-RU" w:eastAsia="ru-RU"/>
        </w:rPr>
        <w:t>оплатой ее стоимости в</w:t>
      </w:r>
      <w:r w:rsidR="00F14966" w:rsidRPr="00494551">
        <w:rPr>
          <w:color w:val="auto"/>
          <w:sz w:val="24"/>
          <w:szCs w:val="24"/>
          <w:lang w:val="ru-RU" w:eastAsia="ru-RU"/>
        </w:rPr>
        <w:t xml:space="preserve"> </w:t>
      </w:r>
      <w:r w:rsidRPr="00494551">
        <w:rPr>
          <w:color w:val="auto"/>
          <w:sz w:val="24"/>
          <w:szCs w:val="24"/>
          <w:lang w:val="ru-RU" w:eastAsia="ru-RU"/>
        </w:rPr>
        <w:t>загор</w:t>
      </w:r>
      <w:r w:rsidR="008D189C" w:rsidRPr="00494551">
        <w:rPr>
          <w:color w:val="auto"/>
          <w:sz w:val="24"/>
          <w:szCs w:val="24"/>
          <w:lang w:val="ru-RU" w:eastAsia="ru-RU"/>
        </w:rPr>
        <w:t xml:space="preserve">одный  оздоровительный лагерь в случае </w:t>
      </w:r>
      <w:r w:rsidRPr="00494551">
        <w:rPr>
          <w:color w:val="auto"/>
          <w:sz w:val="24"/>
          <w:szCs w:val="24"/>
          <w:lang w:val="ru-RU" w:eastAsia="ru-RU"/>
        </w:rPr>
        <w:t>непредставления мной</w:t>
      </w:r>
      <w:r w:rsidR="00F14966" w:rsidRPr="00494551">
        <w:rPr>
          <w:color w:val="auto"/>
          <w:sz w:val="24"/>
          <w:szCs w:val="24"/>
          <w:lang w:val="ru-RU" w:eastAsia="ru-RU"/>
        </w:rPr>
        <w:t xml:space="preserve"> </w:t>
      </w:r>
      <w:r w:rsidRPr="00494551">
        <w:rPr>
          <w:color w:val="auto"/>
          <w:sz w:val="24"/>
          <w:szCs w:val="24"/>
          <w:lang w:val="ru-RU" w:eastAsia="ru-RU"/>
        </w:rPr>
        <w:t xml:space="preserve">документов, подтверждающих оплату стоимости путевки с частичной </w:t>
      </w:r>
      <w:proofErr w:type="gramStart"/>
      <w:r w:rsidRPr="00494551">
        <w:rPr>
          <w:color w:val="auto"/>
          <w:sz w:val="24"/>
          <w:szCs w:val="24"/>
          <w:lang w:val="ru-RU" w:eastAsia="ru-RU"/>
        </w:rPr>
        <w:t>оплатой в</w:t>
      </w:r>
      <w:r w:rsidR="00F14966" w:rsidRPr="00494551">
        <w:rPr>
          <w:color w:val="auto"/>
          <w:sz w:val="24"/>
          <w:szCs w:val="24"/>
          <w:lang w:val="ru-RU" w:eastAsia="ru-RU"/>
        </w:rPr>
        <w:t xml:space="preserve"> </w:t>
      </w:r>
      <w:r w:rsidRPr="00494551">
        <w:rPr>
          <w:color w:val="auto"/>
          <w:sz w:val="24"/>
          <w:szCs w:val="24"/>
          <w:lang w:val="ru-RU" w:eastAsia="ru-RU"/>
        </w:rPr>
        <w:t>части, превышающей частичную оплату стоимости  путевки  за  счет  средств</w:t>
      </w:r>
      <w:r w:rsidR="00F14966" w:rsidRPr="00494551">
        <w:rPr>
          <w:color w:val="auto"/>
          <w:sz w:val="24"/>
          <w:szCs w:val="24"/>
          <w:lang w:val="ru-RU" w:eastAsia="ru-RU"/>
        </w:rPr>
        <w:t xml:space="preserve"> </w:t>
      </w:r>
      <w:r w:rsidRPr="00494551">
        <w:rPr>
          <w:color w:val="auto"/>
          <w:sz w:val="24"/>
          <w:szCs w:val="24"/>
          <w:lang w:val="ru-RU" w:eastAsia="ru-RU"/>
        </w:rPr>
        <w:t>краевого бюджета, представления мной письменного отказа от предоставления</w:t>
      </w:r>
      <w:r w:rsidR="00F14966" w:rsidRPr="00494551">
        <w:rPr>
          <w:color w:val="auto"/>
          <w:sz w:val="24"/>
          <w:szCs w:val="24"/>
          <w:lang w:val="ru-RU" w:eastAsia="ru-RU"/>
        </w:rPr>
        <w:t xml:space="preserve"> </w:t>
      </w:r>
      <w:r w:rsidRPr="00494551">
        <w:rPr>
          <w:color w:val="auto"/>
          <w:sz w:val="24"/>
          <w:szCs w:val="24"/>
          <w:lang w:val="ru-RU" w:eastAsia="ru-RU"/>
        </w:rPr>
        <w:t>путевки с частичной оплатой ее  стоимости  в  загородный  оздоровительный</w:t>
      </w:r>
      <w:r w:rsidR="00F14966" w:rsidRPr="00494551">
        <w:rPr>
          <w:color w:val="auto"/>
          <w:sz w:val="24"/>
          <w:szCs w:val="24"/>
          <w:lang w:val="ru-RU" w:eastAsia="ru-RU"/>
        </w:rPr>
        <w:t xml:space="preserve"> </w:t>
      </w:r>
      <w:r w:rsidRPr="00494551">
        <w:rPr>
          <w:color w:val="auto"/>
          <w:sz w:val="24"/>
          <w:szCs w:val="24"/>
          <w:lang w:val="ru-RU" w:eastAsia="ru-RU"/>
        </w:rPr>
        <w:t>лагерь или неполучения путевк</w:t>
      </w:r>
      <w:r w:rsidR="008D189C" w:rsidRPr="00494551">
        <w:rPr>
          <w:color w:val="auto"/>
          <w:sz w:val="24"/>
          <w:szCs w:val="24"/>
          <w:lang w:val="ru-RU" w:eastAsia="ru-RU"/>
        </w:rPr>
        <w:t xml:space="preserve">и с частичной оплатой в  срок, </w:t>
      </w:r>
      <w:r w:rsidRPr="00494551">
        <w:rPr>
          <w:color w:val="auto"/>
          <w:sz w:val="24"/>
          <w:szCs w:val="24"/>
          <w:lang w:val="ru-RU" w:eastAsia="ru-RU"/>
        </w:rPr>
        <w:t xml:space="preserve"> указанный в</w:t>
      </w:r>
      <w:r w:rsidR="00F14966" w:rsidRPr="00494551">
        <w:rPr>
          <w:color w:val="auto"/>
          <w:sz w:val="24"/>
          <w:szCs w:val="24"/>
          <w:lang w:val="ru-RU" w:eastAsia="ru-RU"/>
        </w:rPr>
        <w:t xml:space="preserve"> </w:t>
      </w:r>
      <w:r w:rsidRPr="00494551">
        <w:rPr>
          <w:color w:val="auto"/>
          <w:sz w:val="24"/>
          <w:szCs w:val="24"/>
          <w:lang w:val="ru-RU" w:eastAsia="ru-RU"/>
        </w:rPr>
        <w:t>уведомлении о предоставлении путевки с частичной оплатой ее  стоимости  в</w:t>
      </w:r>
      <w:r w:rsidR="00F14966" w:rsidRPr="00494551">
        <w:rPr>
          <w:color w:val="auto"/>
          <w:sz w:val="24"/>
          <w:szCs w:val="24"/>
          <w:lang w:val="ru-RU" w:eastAsia="ru-RU"/>
        </w:rPr>
        <w:t xml:space="preserve"> </w:t>
      </w:r>
      <w:r w:rsidRPr="00494551">
        <w:rPr>
          <w:color w:val="auto"/>
          <w:sz w:val="24"/>
          <w:szCs w:val="24"/>
          <w:lang w:val="ru-RU" w:eastAsia="ru-RU"/>
        </w:rPr>
        <w:t>загородный  оздоровитель</w:t>
      </w:r>
      <w:r w:rsidR="00DB4E62" w:rsidRPr="00494551">
        <w:rPr>
          <w:color w:val="auto"/>
          <w:sz w:val="24"/>
          <w:szCs w:val="24"/>
          <w:lang w:val="ru-RU" w:eastAsia="ru-RU"/>
        </w:rPr>
        <w:t xml:space="preserve">ный  лагерь,  прошу  направить </w:t>
      </w:r>
      <w:proofErr w:type="gramEnd"/>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(нужное  отметить</w:t>
      </w:r>
      <w:r w:rsidR="00F14966" w:rsidRPr="00494551">
        <w:rPr>
          <w:color w:val="auto"/>
          <w:sz w:val="24"/>
          <w:szCs w:val="24"/>
          <w:lang w:val="ru-RU" w:eastAsia="ru-RU"/>
        </w:rPr>
        <w:t xml:space="preserve"> </w:t>
      </w:r>
      <w:r w:rsidRPr="00494551">
        <w:rPr>
          <w:color w:val="auto"/>
          <w:sz w:val="24"/>
          <w:szCs w:val="24"/>
          <w:lang w:val="ru-RU" w:eastAsia="ru-RU"/>
        </w:rPr>
        <w:t>знаком "V" с указанием реквизитов):</w:t>
      </w:r>
    </w:p>
    <w:p w:rsidR="009D431C" w:rsidRPr="00494551" w:rsidRDefault="009D431C" w:rsidP="009D431C">
      <w:pPr>
        <w:widowControl w:val="0"/>
        <w:autoSpaceDE w:val="0"/>
        <w:autoSpaceDN w:val="0"/>
        <w:adjustRightInd w:val="0"/>
        <w:spacing w:after="0" w:line="240" w:lineRule="auto"/>
        <w:ind w:firstLine="720"/>
        <w:rPr>
          <w:color w:val="auto"/>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8694"/>
      </w:tblGrid>
      <w:tr w:rsidR="009D431C" w:rsidRPr="00494551" w:rsidTr="00F14966">
        <w:trPr>
          <w:trHeight w:val="278"/>
        </w:trPr>
        <w:tc>
          <w:tcPr>
            <w:tcW w:w="750" w:type="dxa"/>
            <w:tcBorders>
              <w:top w:val="single" w:sz="4" w:space="0" w:color="auto"/>
              <w:bottom w:val="single" w:sz="4" w:space="0" w:color="auto"/>
              <w:right w:val="nil"/>
            </w:tcBorders>
          </w:tcPr>
          <w:p w:rsidR="009D431C" w:rsidRPr="00494551" w:rsidRDefault="009D431C" w:rsidP="009D431C">
            <w:pPr>
              <w:widowControl w:val="0"/>
              <w:autoSpaceDE w:val="0"/>
              <w:autoSpaceDN w:val="0"/>
              <w:adjustRightInd w:val="0"/>
              <w:spacing w:after="0" w:line="240" w:lineRule="auto"/>
              <w:ind w:firstLine="0"/>
              <w:rPr>
                <w:color w:val="auto"/>
                <w:sz w:val="24"/>
                <w:szCs w:val="24"/>
                <w:lang w:val="ru-RU" w:eastAsia="ru-RU"/>
              </w:rPr>
            </w:pPr>
          </w:p>
        </w:tc>
        <w:tc>
          <w:tcPr>
            <w:tcW w:w="8694" w:type="dxa"/>
            <w:tcBorders>
              <w:top w:val="single" w:sz="4" w:space="0" w:color="auto"/>
              <w:left w:val="single" w:sz="4" w:space="0" w:color="auto"/>
              <w:bottom w:val="single" w:sz="4" w:space="0" w:color="auto"/>
            </w:tcBorders>
          </w:tcPr>
          <w:p w:rsidR="009D431C" w:rsidRPr="00494551" w:rsidRDefault="009D431C" w:rsidP="009D431C">
            <w:pPr>
              <w:widowControl w:val="0"/>
              <w:autoSpaceDE w:val="0"/>
              <w:autoSpaceDN w:val="0"/>
              <w:adjustRightInd w:val="0"/>
              <w:spacing w:after="0" w:line="240" w:lineRule="auto"/>
              <w:ind w:firstLine="0"/>
              <w:rPr>
                <w:color w:val="auto"/>
                <w:sz w:val="24"/>
                <w:szCs w:val="24"/>
                <w:lang w:val="ru-RU" w:eastAsia="ru-RU"/>
              </w:rPr>
            </w:pPr>
            <w:r w:rsidRPr="00494551">
              <w:rPr>
                <w:color w:val="auto"/>
                <w:sz w:val="24"/>
                <w:szCs w:val="24"/>
                <w:lang w:val="ru-RU" w:eastAsia="ru-RU"/>
              </w:rPr>
              <w:t>по почтовому адресу:</w:t>
            </w:r>
          </w:p>
        </w:tc>
      </w:tr>
      <w:tr w:rsidR="009D431C" w:rsidRPr="00494551" w:rsidTr="00F14966">
        <w:trPr>
          <w:trHeight w:val="294"/>
        </w:trPr>
        <w:tc>
          <w:tcPr>
            <w:tcW w:w="750" w:type="dxa"/>
            <w:tcBorders>
              <w:top w:val="single" w:sz="4" w:space="0" w:color="auto"/>
              <w:bottom w:val="single" w:sz="4" w:space="0" w:color="auto"/>
              <w:right w:val="nil"/>
            </w:tcBorders>
          </w:tcPr>
          <w:p w:rsidR="009D431C" w:rsidRPr="00494551" w:rsidRDefault="009D431C" w:rsidP="009D431C">
            <w:pPr>
              <w:widowControl w:val="0"/>
              <w:autoSpaceDE w:val="0"/>
              <w:autoSpaceDN w:val="0"/>
              <w:adjustRightInd w:val="0"/>
              <w:spacing w:after="0" w:line="240" w:lineRule="auto"/>
              <w:ind w:firstLine="0"/>
              <w:rPr>
                <w:color w:val="auto"/>
                <w:sz w:val="24"/>
                <w:szCs w:val="24"/>
                <w:lang w:val="ru-RU" w:eastAsia="ru-RU"/>
              </w:rPr>
            </w:pPr>
          </w:p>
        </w:tc>
        <w:tc>
          <w:tcPr>
            <w:tcW w:w="8694" w:type="dxa"/>
            <w:tcBorders>
              <w:top w:val="single" w:sz="4" w:space="0" w:color="auto"/>
              <w:left w:val="single" w:sz="4" w:space="0" w:color="auto"/>
              <w:bottom w:val="single" w:sz="4" w:space="0" w:color="auto"/>
            </w:tcBorders>
          </w:tcPr>
          <w:p w:rsidR="009D431C" w:rsidRPr="00494551" w:rsidRDefault="009D431C" w:rsidP="009D431C">
            <w:pPr>
              <w:widowControl w:val="0"/>
              <w:autoSpaceDE w:val="0"/>
              <w:autoSpaceDN w:val="0"/>
              <w:adjustRightInd w:val="0"/>
              <w:spacing w:after="0" w:line="240" w:lineRule="auto"/>
              <w:ind w:firstLine="0"/>
              <w:rPr>
                <w:color w:val="auto"/>
                <w:sz w:val="24"/>
                <w:szCs w:val="24"/>
                <w:lang w:val="ru-RU" w:eastAsia="ru-RU"/>
              </w:rPr>
            </w:pPr>
            <w:r w:rsidRPr="00494551">
              <w:rPr>
                <w:color w:val="auto"/>
                <w:sz w:val="24"/>
                <w:szCs w:val="24"/>
                <w:lang w:val="ru-RU" w:eastAsia="ru-RU"/>
              </w:rPr>
              <w:t>на адрес электронной почты:</w:t>
            </w:r>
          </w:p>
        </w:tc>
      </w:tr>
      <w:tr w:rsidR="009D431C" w:rsidRPr="00B43EAA" w:rsidTr="00F14966">
        <w:trPr>
          <w:trHeight w:val="866"/>
        </w:trPr>
        <w:tc>
          <w:tcPr>
            <w:tcW w:w="750" w:type="dxa"/>
            <w:tcBorders>
              <w:top w:val="single" w:sz="4" w:space="0" w:color="auto"/>
              <w:bottom w:val="single" w:sz="4" w:space="0" w:color="auto"/>
              <w:right w:val="nil"/>
            </w:tcBorders>
          </w:tcPr>
          <w:p w:rsidR="009D431C" w:rsidRPr="00494551" w:rsidRDefault="009D431C" w:rsidP="009D431C">
            <w:pPr>
              <w:widowControl w:val="0"/>
              <w:autoSpaceDE w:val="0"/>
              <w:autoSpaceDN w:val="0"/>
              <w:adjustRightInd w:val="0"/>
              <w:spacing w:after="0" w:line="240" w:lineRule="auto"/>
              <w:ind w:firstLine="0"/>
              <w:rPr>
                <w:color w:val="auto"/>
                <w:sz w:val="24"/>
                <w:szCs w:val="24"/>
                <w:lang w:val="ru-RU" w:eastAsia="ru-RU"/>
              </w:rPr>
            </w:pPr>
          </w:p>
        </w:tc>
        <w:tc>
          <w:tcPr>
            <w:tcW w:w="8694" w:type="dxa"/>
            <w:tcBorders>
              <w:top w:val="single" w:sz="4" w:space="0" w:color="auto"/>
              <w:left w:val="single" w:sz="4" w:space="0" w:color="auto"/>
              <w:bottom w:val="single" w:sz="4" w:space="0" w:color="auto"/>
            </w:tcBorders>
          </w:tcPr>
          <w:p w:rsidR="009D431C" w:rsidRPr="00494551" w:rsidRDefault="009D431C" w:rsidP="009D431C">
            <w:pPr>
              <w:widowControl w:val="0"/>
              <w:autoSpaceDE w:val="0"/>
              <w:autoSpaceDN w:val="0"/>
              <w:adjustRightInd w:val="0"/>
              <w:spacing w:after="0" w:line="240" w:lineRule="auto"/>
              <w:ind w:firstLine="0"/>
              <w:rPr>
                <w:color w:val="auto"/>
                <w:sz w:val="24"/>
                <w:szCs w:val="24"/>
                <w:lang w:val="ru-RU" w:eastAsia="ru-RU"/>
              </w:rPr>
            </w:pPr>
            <w:r w:rsidRPr="00494551">
              <w:rPr>
                <w:color w:val="auto"/>
                <w:sz w:val="24"/>
                <w:szCs w:val="24"/>
                <w:lang w:val="ru-RU" w:eastAsia="ru-RU"/>
              </w:rPr>
              <w:t xml:space="preserve">в личный кабинет в </w:t>
            </w:r>
            <w:hyperlink r:id="rId26" w:history="1">
              <w:r w:rsidRPr="00A41F7F">
                <w:rPr>
                  <w:color w:val="auto"/>
                  <w:sz w:val="24"/>
                  <w:szCs w:val="24"/>
                  <w:lang w:val="ru-RU" w:eastAsia="ru-RU"/>
                </w:rPr>
                <w:t>федеральной государственной информационной системе</w:t>
              </w:r>
            </w:hyperlink>
            <w:r w:rsidRPr="00A41F7F">
              <w:rPr>
                <w:color w:val="auto"/>
                <w:sz w:val="24"/>
                <w:szCs w:val="24"/>
                <w:lang w:val="ru-RU" w:eastAsia="ru-RU"/>
              </w:rPr>
              <w:t xml:space="preserve"> </w:t>
            </w:r>
            <w:r w:rsidRPr="00494551">
              <w:rPr>
                <w:color w:val="auto"/>
                <w:sz w:val="24"/>
                <w:szCs w:val="24"/>
                <w:lang w:val="ru-RU" w:eastAsia="ru-RU"/>
              </w:rPr>
              <w:t>"Единый портал государственных и муниципальных услуг (функций)"</w:t>
            </w:r>
          </w:p>
        </w:tc>
      </w:tr>
    </w:tbl>
    <w:p w:rsidR="009D431C" w:rsidRPr="00494551" w:rsidRDefault="009D431C" w:rsidP="009D431C">
      <w:pPr>
        <w:widowControl w:val="0"/>
        <w:autoSpaceDE w:val="0"/>
        <w:autoSpaceDN w:val="0"/>
        <w:adjustRightInd w:val="0"/>
        <w:spacing w:after="0" w:line="240" w:lineRule="auto"/>
        <w:ind w:firstLine="720"/>
        <w:rPr>
          <w:color w:val="auto"/>
          <w:sz w:val="24"/>
          <w:szCs w:val="24"/>
          <w:lang w:val="ru-RU" w:eastAsia="ru-RU"/>
        </w:rPr>
      </w:pP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bookmarkStart w:id="10" w:name="sub_1105"/>
      <w:r w:rsidRPr="00494551">
        <w:rPr>
          <w:color w:val="auto"/>
          <w:sz w:val="24"/>
          <w:szCs w:val="24"/>
          <w:lang w:val="ru-RU" w:eastAsia="ru-RU"/>
        </w:rPr>
        <w:t xml:space="preserve">     5.</w:t>
      </w:r>
      <w:bookmarkStart w:id="11" w:name="sub_1107"/>
      <w:bookmarkEnd w:id="10"/>
      <w:r w:rsidR="008D189C" w:rsidRPr="00494551">
        <w:rPr>
          <w:color w:val="auto"/>
          <w:sz w:val="24"/>
          <w:szCs w:val="24"/>
          <w:lang w:val="ru-RU" w:eastAsia="ru-RU"/>
        </w:rPr>
        <w:t xml:space="preserve"> </w:t>
      </w:r>
      <w:r w:rsidRPr="00494551">
        <w:rPr>
          <w:color w:val="auto"/>
          <w:sz w:val="24"/>
          <w:szCs w:val="24"/>
          <w:lang w:val="ru-RU" w:eastAsia="ru-RU"/>
        </w:rPr>
        <w:t>К заявлению прилагаю следующие документы:</w:t>
      </w:r>
    </w:p>
    <w:bookmarkEnd w:id="11"/>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189C" w:rsidRPr="00494551">
        <w:rPr>
          <w:color w:val="auto"/>
          <w:sz w:val="24"/>
          <w:szCs w:val="24"/>
          <w:lang w:val="ru-RU" w:eastAsia="ru-RU"/>
        </w:rPr>
        <w:t>________________</w:t>
      </w:r>
      <w:r w:rsidR="00D44784" w:rsidRPr="00494551">
        <w:rPr>
          <w:color w:val="auto"/>
          <w:sz w:val="24"/>
          <w:szCs w:val="24"/>
          <w:lang w:val="ru-RU" w:eastAsia="ru-RU"/>
        </w:rPr>
        <w:t>_________________________________________</w:t>
      </w:r>
    </w:p>
    <w:p w:rsidR="008D189C" w:rsidRPr="00494551" w:rsidRDefault="008D189C" w:rsidP="009D431C">
      <w:pPr>
        <w:widowControl w:val="0"/>
        <w:autoSpaceDE w:val="0"/>
        <w:autoSpaceDN w:val="0"/>
        <w:adjustRightInd w:val="0"/>
        <w:spacing w:after="0" w:line="240" w:lineRule="auto"/>
        <w:ind w:firstLine="0"/>
        <w:jc w:val="left"/>
        <w:rPr>
          <w:color w:val="auto"/>
          <w:sz w:val="24"/>
          <w:szCs w:val="24"/>
          <w:lang w:val="ru-RU" w:eastAsia="ru-RU"/>
        </w:rPr>
      </w:pPr>
      <w:bookmarkStart w:id="12" w:name="sub_1108"/>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w:t>
      </w:r>
      <w:r w:rsidR="008D189C" w:rsidRPr="00494551">
        <w:rPr>
          <w:color w:val="auto"/>
          <w:sz w:val="24"/>
          <w:szCs w:val="24"/>
          <w:lang w:val="ru-RU" w:eastAsia="ru-RU"/>
        </w:rPr>
        <w:t>6</w:t>
      </w:r>
      <w:r w:rsidRPr="00494551">
        <w:rPr>
          <w:color w:val="auto"/>
          <w:sz w:val="24"/>
          <w:szCs w:val="24"/>
          <w:lang w:val="ru-RU" w:eastAsia="ru-RU"/>
        </w:rPr>
        <w:t>. Я, __________________________________________________________,</w:t>
      </w:r>
    </w:p>
    <w:bookmarkEnd w:id="12"/>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w:t>
      </w:r>
      <w:r w:rsidR="008D189C" w:rsidRPr="00494551">
        <w:rPr>
          <w:color w:val="auto"/>
          <w:sz w:val="24"/>
          <w:szCs w:val="24"/>
          <w:lang w:val="ru-RU" w:eastAsia="ru-RU"/>
        </w:rPr>
        <w:t xml:space="preserve">                          </w:t>
      </w:r>
      <w:r w:rsidRPr="00494551">
        <w:rPr>
          <w:color w:val="auto"/>
          <w:sz w:val="24"/>
          <w:szCs w:val="24"/>
          <w:lang w:val="ru-RU" w:eastAsia="ru-RU"/>
        </w:rPr>
        <w:t>(</w:t>
      </w:r>
      <w:r w:rsidR="008D189C" w:rsidRPr="00494551">
        <w:rPr>
          <w:color w:val="auto"/>
          <w:sz w:val="24"/>
          <w:szCs w:val="24"/>
          <w:lang w:val="ru-RU" w:eastAsia="ru-RU"/>
        </w:rPr>
        <w:t>ФИО</w:t>
      </w:r>
      <w:r w:rsidRPr="00494551">
        <w:rPr>
          <w:color w:val="auto"/>
          <w:sz w:val="24"/>
          <w:szCs w:val="24"/>
          <w:lang w:val="ru-RU" w:eastAsia="ru-RU"/>
        </w:rPr>
        <w:t xml:space="preserve"> заявителя)</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руководствуясь </w:t>
      </w:r>
      <w:hyperlink r:id="rId27" w:history="1">
        <w:r w:rsidRPr="00494551">
          <w:rPr>
            <w:color w:val="auto"/>
            <w:sz w:val="24"/>
            <w:szCs w:val="24"/>
            <w:lang w:val="ru-RU" w:eastAsia="ru-RU"/>
          </w:rPr>
          <w:t>статьей 9</w:t>
        </w:r>
      </w:hyperlink>
      <w:r w:rsidRPr="00494551">
        <w:rPr>
          <w:color w:val="auto"/>
          <w:sz w:val="24"/>
          <w:szCs w:val="24"/>
          <w:lang w:val="ru-RU" w:eastAsia="ru-RU"/>
        </w:rPr>
        <w:t xml:space="preserve"> Федерального закона от 27.07.2006  N 152-ФЗ</w:t>
      </w:r>
      <w:r w:rsidR="008D189C" w:rsidRPr="00494551">
        <w:rPr>
          <w:color w:val="auto"/>
          <w:sz w:val="24"/>
          <w:szCs w:val="24"/>
          <w:lang w:val="ru-RU" w:eastAsia="ru-RU"/>
        </w:rPr>
        <w:t xml:space="preserve"> </w:t>
      </w:r>
      <w:r w:rsidRPr="00494551">
        <w:rPr>
          <w:color w:val="auto"/>
          <w:sz w:val="24"/>
          <w:szCs w:val="24"/>
          <w:lang w:val="ru-RU" w:eastAsia="ru-RU"/>
        </w:rPr>
        <w:t>"О персональных данных", выражаю согласие на обработку моих  персональных</w:t>
      </w:r>
      <w:r w:rsidR="008D189C" w:rsidRPr="00494551">
        <w:rPr>
          <w:color w:val="auto"/>
          <w:sz w:val="24"/>
          <w:szCs w:val="24"/>
          <w:lang w:val="ru-RU" w:eastAsia="ru-RU"/>
        </w:rPr>
        <w:t xml:space="preserve"> </w:t>
      </w:r>
      <w:r w:rsidRPr="00494551">
        <w:rPr>
          <w:color w:val="auto"/>
          <w:sz w:val="24"/>
          <w:szCs w:val="24"/>
          <w:lang w:val="ru-RU" w:eastAsia="ru-RU"/>
        </w:rPr>
        <w:t xml:space="preserve">данных и персональных данных моего  ребенка,  указанных  в </w:t>
      </w:r>
      <w:r w:rsidR="008D189C" w:rsidRPr="00494551">
        <w:rPr>
          <w:color w:val="auto"/>
          <w:sz w:val="24"/>
          <w:szCs w:val="24"/>
          <w:lang w:val="ru-RU" w:eastAsia="ru-RU"/>
        </w:rPr>
        <w:t>заявлении</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_____________ _________________________________________________</w:t>
      </w: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w:t>
      </w:r>
      <w:r w:rsidR="00B52E3C">
        <w:rPr>
          <w:color w:val="auto"/>
          <w:sz w:val="24"/>
          <w:szCs w:val="24"/>
          <w:lang w:val="ru-RU" w:eastAsia="ru-RU"/>
        </w:rPr>
        <w:t xml:space="preserve">        </w:t>
      </w:r>
      <w:r w:rsidRPr="00494551">
        <w:rPr>
          <w:color w:val="auto"/>
          <w:sz w:val="24"/>
          <w:szCs w:val="24"/>
          <w:lang w:val="ru-RU" w:eastAsia="ru-RU"/>
        </w:rPr>
        <w:t xml:space="preserve">  (дата)              </w:t>
      </w:r>
      <w:r w:rsidR="00B52E3C">
        <w:rPr>
          <w:color w:val="auto"/>
          <w:sz w:val="24"/>
          <w:szCs w:val="24"/>
          <w:lang w:val="ru-RU" w:eastAsia="ru-RU"/>
        </w:rPr>
        <w:t xml:space="preserve">           </w:t>
      </w:r>
      <w:r w:rsidRPr="00494551">
        <w:rPr>
          <w:color w:val="auto"/>
          <w:sz w:val="24"/>
          <w:szCs w:val="24"/>
          <w:lang w:val="ru-RU" w:eastAsia="ru-RU"/>
        </w:rPr>
        <w:t xml:space="preserve">      (подпись заявителя)</w:t>
      </w:r>
    </w:p>
    <w:p w:rsidR="009D431C" w:rsidRPr="00494551" w:rsidRDefault="009D431C" w:rsidP="009D431C">
      <w:pPr>
        <w:widowControl w:val="0"/>
        <w:autoSpaceDE w:val="0"/>
        <w:autoSpaceDN w:val="0"/>
        <w:adjustRightInd w:val="0"/>
        <w:spacing w:after="0" w:line="240" w:lineRule="auto"/>
        <w:ind w:firstLine="720"/>
        <w:rPr>
          <w:color w:val="auto"/>
          <w:sz w:val="24"/>
          <w:szCs w:val="24"/>
          <w:lang w:val="ru-RU" w:eastAsia="ru-RU"/>
        </w:rPr>
      </w:pPr>
    </w:p>
    <w:p w:rsidR="009D431C" w:rsidRPr="00494551" w:rsidRDefault="009D431C" w:rsidP="009D431C">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"_____" ____________ 20___ года _________</w:t>
      </w:r>
      <w:r w:rsidR="008D189C" w:rsidRPr="00494551">
        <w:rPr>
          <w:color w:val="auto"/>
          <w:sz w:val="24"/>
          <w:szCs w:val="24"/>
          <w:lang w:val="ru-RU" w:eastAsia="ru-RU"/>
        </w:rPr>
        <w:t>____/ _______________________</w:t>
      </w:r>
    </w:p>
    <w:p w:rsidR="00DB4E62" w:rsidRPr="00494551" w:rsidRDefault="009D431C" w:rsidP="00DB4E62">
      <w:pPr>
        <w:widowControl w:val="0"/>
        <w:autoSpaceDE w:val="0"/>
        <w:autoSpaceDN w:val="0"/>
        <w:adjustRightInd w:val="0"/>
        <w:spacing w:after="0" w:line="240" w:lineRule="auto"/>
        <w:ind w:firstLine="0"/>
        <w:jc w:val="left"/>
        <w:rPr>
          <w:color w:val="auto"/>
          <w:sz w:val="24"/>
          <w:szCs w:val="24"/>
          <w:lang w:val="ru-RU" w:eastAsia="ru-RU"/>
        </w:rPr>
      </w:pPr>
      <w:r w:rsidRPr="00494551">
        <w:rPr>
          <w:color w:val="auto"/>
          <w:sz w:val="24"/>
          <w:szCs w:val="24"/>
          <w:lang w:val="ru-RU" w:eastAsia="ru-RU"/>
        </w:rPr>
        <w:t xml:space="preserve">                         </w:t>
      </w:r>
      <w:r w:rsidR="00B52E3C">
        <w:rPr>
          <w:color w:val="auto"/>
          <w:sz w:val="24"/>
          <w:szCs w:val="24"/>
          <w:lang w:val="ru-RU" w:eastAsia="ru-RU"/>
        </w:rPr>
        <w:t xml:space="preserve">                              </w:t>
      </w:r>
      <w:r w:rsidRPr="00494551">
        <w:rPr>
          <w:color w:val="auto"/>
          <w:sz w:val="24"/>
          <w:szCs w:val="24"/>
          <w:lang w:val="ru-RU" w:eastAsia="ru-RU"/>
        </w:rPr>
        <w:t xml:space="preserve">        (подпись)            (расшифровка)</w:t>
      </w:r>
    </w:p>
    <w:p w:rsidR="00FF7A01" w:rsidRPr="00494551" w:rsidRDefault="00FF7A01" w:rsidP="00DB4E62">
      <w:pPr>
        <w:widowControl w:val="0"/>
        <w:autoSpaceDE w:val="0"/>
        <w:autoSpaceDN w:val="0"/>
        <w:adjustRightInd w:val="0"/>
        <w:spacing w:after="0" w:line="240" w:lineRule="auto"/>
        <w:ind w:firstLine="0"/>
        <w:jc w:val="left"/>
        <w:rPr>
          <w:color w:val="auto"/>
          <w:sz w:val="24"/>
          <w:szCs w:val="24"/>
          <w:lang w:val="ru-RU" w:eastAsia="ru-RU"/>
        </w:rPr>
      </w:pPr>
      <w:r w:rsidRPr="00494551">
        <w:rPr>
          <w:lang w:val="ru-RU"/>
        </w:rPr>
        <w:br w:type="page"/>
      </w:r>
    </w:p>
    <w:p w:rsidR="00D3245E" w:rsidRPr="00494551" w:rsidRDefault="00D3245E" w:rsidP="00D3245E">
      <w:pPr>
        <w:pStyle w:val="a4"/>
        <w:jc w:val="right"/>
        <w:rPr>
          <w:lang w:val="ru-RU"/>
        </w:rPr>
      </w:pPr>
      <w:r w:rsidRPr="00494551">
        <w:rPr>
          <w:lang w:val="ru-RU"/>
        </w:rPr>
        <w:lastRenderedPageBreak/>
        <w:t xml:space="preserve">Приложение № </w:t>
      </w:r>
      <w:r w:rsidR="00370A8E" w:rsidRPr="00494551">
        <w:rPr>
          <w:lang w:val="ru-RU"/>
        </w:rPr>
        <w:t>2</w:t>
      </w:r>
    </w:p>
    <w:p w:rsidR="00D3245E" w:rsidRPr="00494551" w:rsidRDefault="00D3245E" w:rsidP="00D3245E">
      <w:pPr>
        <w:pStyle w:val="a4"/>
        <w:jc w:val="right"/>
        <w:rPr>
          <w:lang w:val="ru-RU"/>
        </w:rPr>
      </w:pPr>
      <w:r w:rsidRPr="00494551">
        <w:rPr>
          <w:lang w:val="ru-RU"/>
        </w:rPr>
        <w:t>к Административному регламенту</w:t>
      </w:r>
    </w:p>
    <w:p w:rsidR="00370A8E" w:rsidRPr="00494551" w:rsidRDefault="00370A8E" w:rsidP="00D3245E">
      <w:pPr>
        <w:pStyle w:val="a4"/>
        <w:jc w:val="right"/>
        <w:rPr>
          <w:lang w:val="ru-RU"/>
        </w:rPr>
      </w:pPr>
    </w:p>
    <w:p w:rsidR="000B565E" w:rsidRPr="00494551" w:rsidRDefault="000B565E" w:rsidP="00D3245E">
      <w:pPr>
        <w:pStyle w:val="a4"/>
        <w:jc w:val="right"/>
        <w:rPr>
          <w:lang w:val="ru-RU"/>
        </w:rPr>
      </w:pPr>
    </w:p>
    <w:p w:rsidR="000B565E" w:rsidRPr="00494551" w:rsidRDefault="00370A8E"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Руководителю</w:t>
      </w:r>
      <w:r w:rsidR="000B565E" w:rsidRPr="00494551">
        <w:rPr>
          <w:color w:val="22272F"/>
          <w:sz w:val="24"/>
          <w:szCs w:val="24"/>
          <w:lang w:val="ru-RU" w:eastAsia="ru-RU"/>
        </w:rPr>
        <w:t xml:space="preserve"> управления образования</w:t>
      </w:r>
    </w:p>
    <w:p w:rsidR="00370A8E" w:rsidRPr="00494551" w:rsidRDefault="000B565E"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 xml:space="preserve"> администрации Балахтинского района</w:t>
      </w:r>
    </w:p>
    <w:p w:rsidR="00370A8E" w:rsidRPr="00494551" w:rsidRDefault="00370A8E"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_________________________________________</w:t>
      </w:r>
    </w:p>
    <w:p w:rsidR="00370A8E" w:rsidRDefault="00370A8E"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w:t>
      </w:r>
      <w:r w:rsidR="000B565E" w:rsidRPr="00494551">
        <w:rPr>
          <w:color w:val="22272F"/>
          <w:sz w:val="24"/>
          <w:szCs w:val="24"/>
          <w:lang w:val="ru-RU" w:eastAsia="ru-RU"/>
        </w:rPr>
        <w:t>ФИО)</w:t>
      </w:r>
      <w:r w:rsidR="006E0523" w:rsidRPr="00494551">
        <w:rPr>
          <w:color w:val="22272F"/>
          <w:sz w:val="24"/>
          <w:szCs w:val="24"/>
          <w:lang w:val="ru-RU" w:eastAsia="ru-RU"/>
        </w:rPr>
        <w:tab/>
      </w:r>
      <w:r w:rsidR="006E0523" w:rsidRPr="00494551">
        <w:rPr>
          <w:color w:val="22272F"/>
          <w:sz w:val="24"/>
          <w:szCs w:val="24"/>
          <w:lang w:val="ru-RU" w:eastAsia="ru-RU"/>
        </w:rPr>
        <w:tab/>
      </w:r>
    </w:p>
    <w:p w:rsidR="008372FD" w:rsidRPr="00494551" w:rsidRDefault="008372FD"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p>
    <w:p w:rsidR="00370A8E" w:rsidRPr="00494551" w:rsidRDefault="00370A8E"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от ______________________________________</w:t>
      </w:r>
    </w:p>
    <w:p w:rsidR="00370A8E" w:rsidRPr="00494551" w:rsidRDefault="00370A8E"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_________________________________________</w:t>
      </w:r>
    </w:p>
    <w:p w:rsidR="00370A8E" w:rsidRPr="00494551" w:rsidRDefault="00370A8E" w:rsidP="000B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_________________________________________</w:t>
      </w:r>
    </w:p>
    <w:p w:rsidR="00370A8E" w:rsidRPr="00494551" w:rsidRDefault="00370A8E" w:rsidP="006E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color w:val="22272F"/>
          <w:sz w:val="24"/>
          <w:szCs w:val="24"/>
          <w:lang w:val="ru-RU" w:eastAsia="ru-RU"/>
        </w:rPr>
      </w:pPr>
      <w:r w:rsidRPr="00494551">
        <w:rPr>
          <w:color w:val="22272F"/>
          <w:sz w:val="24"/>
          <w:szCs w:val="24"/>
          <w:lang w:val="ru-RU" w:eastAsia="ru-RU"/>
        </w:rPr>
        <w:t>(</w:t>
      </w:r>
      <w:r w:rsidR="000B565E" w:rsidRPr="00494551">
        <w:rPr>
          <w:color w:val="22272F"/>
          <w:sz w:val="24"/>
          <w:szCs w:val="24"/>
          <w:lang w:val="ru-RU" w:eastAsia="ru-RU"/>
        </w:rPr>
        <w:t>ФИО</w:t>
      </w:r>
      <w:r w:rsidR="006E0523" w:rsidRPr="00494551">
        <w:rPr>
          <w:color w:val="22272F"/>
          <w:sz w:val="24"/>
          <w:szCs w:val="24"/>
          <w:lang w:val="ru-RU" w:eastAsia="ru-RU"/>
        </w:rPr>
        <w:t xml:space="preserve"> заявителя</w:t>
      </w:r>
      <w:r w:rsidRPr="00494551">
        <w:rPr>
          <w:color w:val="22272F"/>
          <w:sz w:val="24"/>
          <w:szCs w:val="24"/>
          <w:lang w:val="ru-RU" w:eastAsia="ru-RU"/>
        </w:rPr>
        <w:t>)</w:t>
      </w:r>
    </w:p>
    <w:p w:rsidR="00370A8E" w:rsidRPr="00B52E3C" w:rsidRDefault="00370A8E" w:rsidP="00D4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color w:val="22272F"/>
          <w:sz w:val="32"/>
          <w:szCs w:val="32"/>
          <w:lang w:val="ru-RU" w:eastAsia="ru-RU"/>
        </w:rPr>
      </w:pPr>
      <w:r w:rsidRPr="00B52E3C">
        <w:rPr>
          <w:b/>
          <w:bCs/>
          <w:color w:val="22272F"/>
          <w:sz w:val="32"/>
          <w:szCs w:val="32"/>
          <w:lang w:val="ru-RU" w:eastAsia="ru-RU"/>
        </w:rPr>
        <w:t>Заявление</w:t>
      </w:r>
    </w:p>
    <w:p w:rsidR="00370A8E" w:rsidRPr="008372FD" w:rsidRDefault="00370A8E" w:rsidP="00D4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color w:val="22272F"/>
          <w:szCs w:val="28"/>
          <w:lang w:val="ru-RU" w:eastAsia="ru-RU"/>
        </w:rPr>
      </w:pPr>
      <w:r w:rsidRPr="008372FD">
        <w:rPr>
          <w:b/>
          <w:bCs/>
          <w:color w:val="22272F"/>
          <w:szCs w:val="28"/>
          <w:lang w:val="ru-RU" w:eastAsia="ru-RU"/>
        </w:rPr>
        <w:t>о предоставлении бесплатной путевки в  организации  отдыха</w:t>
      </w:r>
    </w:p>
    <w:p w:rsidR="00370A8E" w:rsidRPr="00494551" w:rsidRDefault="00370A8E" w:rsidP="00D4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b/>
          <w:bCs/>
          <w:color w:val="22272F"/>
          <w:sz w:val="24"/>
          <w:szCs w:val="24"/>
          <w:lang w:val="ru-RU" w:eastAsia="ru-RU"/>
        </w:rPr>
      </w:pPr>
      <w:r w:rsidRPr="008372FD">
        <w:rPr>
          <w:b/>
          <w:bCs/>
          <w:color w:val="22272F"/>
          <w:szCs w:val="28"/>
          <w:lang w:val="ru-RU" w:eastAsia="ru-RU"/>
        </w:rPr>
        <w:t>детей и их оздоровления</w:t>
      </w:r>
    </w:p>
    <w:p w:rsidR="00D44784" w:rsidRPr="00494551" w:rsidRDefault="00D44784" w:rsidP="00D4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color w:val="22272F"/>
          <w:sz w:val="24"/>
          <w:szCs w:val="24"/>
          <w:lang w:val="ru-RU" w:eastAsia="ru-RU"/>
        </w:rPr>
      </w:pP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1. Прошу предоставить бесплатную путевку в организацию отдыха  детей</w:t>
      </w:r>
      <w:r w:rsidR="00DB4E62" w:rsidRPr="00494551">
        <w:rPr>
          <w:color w:val="22272F"/>
          <w:sz w:val="24"/>
          <w:szCs w:val="24"/>
          <w:lang w:val="ru-RU" w:eastAsia="ru-RU"/>
        </w:rPr>
        <w:t xml:space="preserve"> </w:t>
      </w:r>
      <w:r w:rsidR="00B60E3B" w:rsidRPr="00494551">
        <w:rPr>
          <w:color w:val="22272F"/>
          <w:sz w:val="24"/>
          <w:szCs w:val="24"/>
          <w:lang w:val="ru-RU" w:eastAsia="ru-RU"/>
        </w:rPr>
        <w:br/>
      </w:r>
      <w:r w:rsidRPr="00494551">
        <w:rPr>
          <w:color w:val="22272F"/>
          <w:sz w:val="24"/>
          <w:szCs w:val="24"/>
          <w:lang w:val="ru-RU" w:eastAsia="ru-RU"/>
        </w:rPr>
        <w:t>и их оздоровления:</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ребенку-сироте:</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r w:rsidR="00E6495E" w:rsidRPr="00494551">
        <w:rPr>
          <w:color w:val="22272F"/>
          <w:sz w:val="24"/>
          <w:szCs w:val="24"/>
          <w:lang w:val="ru-RU" w:eastAsia="ru-RU"/>
        </w:rPr>
        <w:t>ФИО</w:t>
      </w:r>
      <w:r w:rsidRPr="00494551">
        <w:rPr>
          <w:color w:val="22272F"/>
          <w:sz w:val="24"/>
          <w:szCs w:val="24"/>
          <w:lang w:val="ru-RU" w:eastAsia="ru-RU"/>
        </w:rPr>
        <w:t xml:space="preserve"> (последнее при  наличии),  фамилия,  которая</w:t>
      </w:r>
      <w:r w:rsidR="00E6495E" w:rsidRPr="00494551">
        <w:rPr>
          <w:color w:val="22272F"/>
          <w:sz w:val="24"/>
          <w:szCs w:val="24"/>
          <w:lang w:val="ru-RU" w:eastAsia="ru-RU"/>
        </w:rPr>
        <w:t xml:space="preserve"> </w:t>
      </w:r>
      <w:r w:rsidRPr="00494551">
        <w:rPr>
          <w:color w:val="22272F"/>
          <w:sz w:val="24"/>
          <w:szCs w:val="24"/>
          <w:lang w:val="ru-RU" w:eastAsia="ru-RU"/>
        </w:rPr>
        <w:t>была при рождении)</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(дата рождения)</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(место рождения)</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(пол)</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(гражданство)</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(адрес постоянного места жительства, номер телефона)</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proofErr w:type="gramStart"/>
      <w:r w:rsidRPr="00494551">
        <w:rPr>
          <w:color w:val="22272F"/>
          <w:sz w:val="24"/>
          <w:szCs w:val="24"/>
          <w:lang w:val="ru-RU" w:eastAsia="ru-RU"/>
        </w:rPr>
        <w:t>(наименование документа, удостоверяющего личность,  серия  и  номер</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документа, дата выдачи, кем </w:t>
      </w:r>
      <w:proofErr w:type="gramStart"/>
      <w:r w:rsidRPr="00494551">
        <w:rPr>
          <w:color w:val="22272F"/>
          <w:sz w:val="24"/>
          <w:szCs w:val="24"/>
          <w:lang w:val="ru-RU" w:eastAsia="ru-RU"/>
        </w:rPr>
        <w:t>выдан</w:t>
      </w:r>
      <w:proofErr w:type="gramEnd"/>
      <w:r w:rsidRPr="00494551">
        <w:rPr>
          <w:color w:val="22272F"/>
          <w:sz w:val="24"/>
          <w:szCs w:val="24"/>
          <w:lang w:val="ru-RU" w:eastAsia="ru-RU"/>
        </w:rPr>
        <w:t>)</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лицу из числа детей-сирот:</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r w:rsidR="00E6495E" w:rsidRPr="00494551">
        <w:rPr>
          <w:color w:val="22272F"/>
          <w:sz w:val="24"/>
          <w:szCs w:val="24"/>
          <w:lang w:val="ru-RU" w:eastAsia="ru-RU"/>
        </w:rPr>
        <w:t>ФИО</w:t>
      </w:r>
      <w:r w:rsidRPr="00494551">
        <w:rPr>
          <w:color w:val="22272F"/>
          <w:sz w:val="24"/>
          <w:szCs w:val="24"/>
          <w:lang w:val="ru-RU" w:eastAsia="ru-RU"/>
        </w:rPr>
        <w:t xml:space="preserve"> (последнее при  наличии),  фамилия,  которая</w:t>
      </w:r>
      <w:r w:rsidR="00E6495E" w:rsidRPr="00494551">
        <w:rPr>
          <w:color w:val="22272F"/>
          <w:sz w:val="24"/>
          <w:szCs w:val="24"/>
          <w:lang w:val="ru-RU" w:eastAsia="ru-RU"/>
        </w:rPr>
        <w:t xml:space="preserve"> </w:t>
      </w:r>
      <w:r w:rsidRPr="00494551">
        <w:rPr>
          <w:color w:val="22272F"/>
          <w:sz w:val="24"/>
          <w:szCs w:val="24"/>
          <w:lang w:val="ru-RU" w:eastAsia="ru-RU"/>
        </w:rPr>
        <w:t>была при рождении)</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(дата рождения)</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(место рождения)</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(пол)</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(гражданство)</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(адрес постоянного места жительства, номер телефона)</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proofErr w:type="gramStart"/>
      <w:r w:rsidRPr="00494551">
        <w:rPr>
          <w:color w:val="22272F"/>
          <w:sz w:val="24"/>
          <w:szCs w:val="24"/>
          <w:lang w:val="ru-RU" w:eastAsia="ru-RU"/>
        </w:rPr>
        <w:t>(наименование документа, удостоверяющего  личность,  серия  и  номер</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документа, дата выдачи, кем </w:t>
      </w:r>
      <w:proofErr w:type="gramStart"/>
      <w:r w:rsidRPr="00494551">
        <w:rPr>
          <w:color w:val="22272F"/>
          <w:sz w:val="24"/>
          <w:szCs w:val="24"/>
          <w:lang w:val="ru-RU" w:eastAsia="ru-RU"/>
        </w:rPr>
        <w:t>выдан</w:t>
      </w:r>
      <w:proofErr w:type="gramEnd"/>
      <w:r w:rsidRPr="00494551">
        <w:rPr>
          <w:color w:val="22272F"/>
          <w:sz w:val="24"/>
          <w:szCs w:val="24"/>
          <w:lang w:val="ru-RU" w:eastAsia="ru-RU"/>
        </w:rPr>
        <w:t>)</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lastRenderedPageBreak/>
        <w:t xml:space="preserve">     2. Сведения об опекуне (попечителе) или приемно</w:t>
      </w:r>
      <w:r w:rsidR="00D44784" w:rsidRPr="00494551">
        <w:rPr>
          <w:color w:val="22272F"/>
          <w:sz w:val="24"/>
          <w:szCs w:val="24"/>
          <w:lang w:val="ru-RU" w:eastAsia="ru-RU"/>
        </w:rPr>
        <w:t>м родителе:</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proofErr w:type="gramStart"/>
      <w:r w:rsidRPr="00494551">
        <w:rPr>
          <w:color w:val="22272F"/>
          <w:sz w:val="24"/>
          <w:szCs w:val="24"/>
          <w:lang w:val="ru-RU" w:eastAsia="ru-RU"/>
        </w:rPr>
        <w:t>(</w:t>
      </w:r>
      <w:r w:rsidR="00E6495E" w:rsidRPr="00494551">
        <w:rPr>
          <w:color w:val="22272F"/>
          <w:sz w:val="24"/>
          <w:szCs w:val="24"/>
          <w:lang w:val="ru-RU" w:eastAsia="ru-RU"/>
        </w:rPr>
        <w:t>ФИО</w:t>
      </w:r>
      <w:r w:rsidRPr="00494551">
        <w:rPr>
          <w:color w:val="22272F"/>
          <w:sz w:val="24"/>
          <w:szCs w:val="24"/>
          <w:lang w:val="ru-RU" w:eastAsia="ru-RU"/>
        </w:rPr>
        <w:t xml:space="preserve"> (последнее при наличии)</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(дата рождения)</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(почтовый адрес места жительства, номер телефона)</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proofErr w:type="gramStart"/>
      <w:r w:rsidRPr="00494551">
        <w:rPr>
          <w:color w:val="22272F"/>
          <w:sz w:val="24"/>
          <w:szCs w:val="24"/>
          <w:lang w:val="ru-RU" w:eastAsia="ru-RU"/>
        </w:rPr>
        <w:t>(наименование документа, удостоверяющего  личность, серия и номер</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документа, дата выдачи, кем </w:t>
      </w:r>
      <w:proofErr w:type="gramStart"/>
      <w:r w:rsidRPr="00494551">
        <w:rPr>
          <w:color w:val="22272F"/>
          <w:sz w:val="24"/>
          <w:szCs w:val="24"/>
          <w:lang w:val="ru-RU" w:eastAsia="ru-RU"/>
        </w:rPr>
        <w:t>выдан</w:t>
      </w:r>
      <w:proofErr w:type="gramEnd"/>
      <w:r w:rsidRPr="00494551">
        <w:rPr>
          <w:color w:val="22272F"/>
          <w:sz w:val="24"/>
          <w:szCs w:val="24"/>
          <w:lang w:val="ru-RU" w:eastAsia="ru-RU"/>
        </w:rPr>
        <w:t>)</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3. Сведения о представителе по доверенности:</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proofErr w:type="gramStart"/>
      <w:r w:rsidRPr="00494551">
        <w:rPr>
          <w:color w:val="22272F"/>
          <w:sz w:val="24"/>
          <w:szCs w:val="24"/>
          <w:lang w:val="ru-RU" w:eastAsia="ru-RU"/>
        </w:rPr>
        <w:t>(</w:t>
      </w:r>
      <w:r w:rsidR="00E6495E" w:rsidRPr="00494551">
        <w:rPr>
          <w:color w:val="22272F"/>
          <w:sz w:val="24"/>
          <w:szCs w:val="24"/>
          <w:lang w:val="ru-RU" w:eastAsia="ru-RU"/>
        </w:rPr>
        <w:t>ФИО</w:t>
      </w:r>
      <w:r w:rsidRPr="00494551">
        <w:rPr>
          <w:color w:val="22272F"/>
          <w:sz w:val="24"/>
          <w:szCs w:val="24"/>
          <w:lang w:val="ru-RU" w:eastAsia="ru-RU"/>
        </w:rPr>
        <w:t xml:space="preserve"> (последнее при наличии)</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(дата рождения)</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(почтовый адрес места жительства, номер телефона)</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proofErr w:type="gramStart"/>
      <w:r w:rsidRPr="00494551">
        <w:rPr>
          <w:color w:val="22272F"/>
          <w:sz w:val="24"/>
          <w:szCs w:val="24"/>
          <w:lang w:val="ru-RU" w:eastAsia="ru-RU"/>
        </w:rPr>
        <w:t>(наименование документа, удостоверяющего  личность,  серия  и  номер</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документа, дата выдачи, кем </w:t>
      </w:r>
      <w:proofErr w:type="gramStart"/>
      <w:r w:rsidRPr="00494551">
        <w:rPr>
          <w:color w:val="22272F"/>
          <w:sz w:val="24"/>
          <w:szCs w:val="24"/>
          <w:lang w:val="ru-RU" w:eastAsia="ru-RU"/>
        </w:rPr>
        <w:t>выдан</w:t>
      </w:r>
      <w:proofErr w:type="gramEnd"/>
      <w:r w:rsidRPr="00494551">
        <w:rPr>
          <w:color w:val="22272F"/>
          <w:sz w:val="24"/>
          <w:szCs w:val="24"/>
          <w:lang w:val="ru-RU" w:eastAsia="ru-RU"/>
        </w:rPr>
        <w:t>;</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наименование документа, подтверждающего полномочия представителя  </w:t>
      </w:r>
      <w:proofErr w:type="gramStart"/>
      <w:r w:rsidRPr="00494551">
        <w:rPr>
          <w:color w:val="22272F"/>
          <w:sz w:val="24"/>
          <w:szCs w:val="24"/>
          <w:lang w:val="ru-RU" w:eastAsia="ru-RU"/>
        </w:rPr>
        <w:t>по</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доверенности, номер документа, дата выдачи, кем выдан)</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4. Уведомление о принятом </w:t>
      </w:r>
      <w:proofErr w:type="gramStart"/>
      <w:r w:rsidRPr="00494551">
        <w:rPr>
          <w:color w:val="22272F"/>
          <w:sz w:val="24"/>
          <w:szCs w:val="24"/>
          <w:lang w:val="ru-RU" w:eastAsia="ru-RU"/>
        </w:rPr>
        <w:t>решении</w:t>
      </w:r>
      <w:proofErr w:type="gramEnd"/>
      <w:r w:rsidRPr="00494551">
        <w:rPr>
          <w:color w:val="22272F"/>
          <w:sz w:val="24"/>
          <w:szCs w:val="24"/>
          <w:lang w:val="ru-RU" w:eastAsia="ru-RU"/>
        </w:rPr>
        <w:t xml:space="preserve"> о предоставлении или об  отказе  в</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proofErr w:type="gramStart"/>
      <w:r w:rsidRPr="00494551">
        <w:rPr>
          <w:color w:val="22272F"/>
          <w:sz w:val="24"/>
          <w:szCs w:val="24"/>
          <w:lang w:val="ru-RU" w:eastAsia="ru-RU"/>
        </w:rPr>
        <w:t>предоставлении</w:t>
      </w:r>
      <w:proofErr w:type="gramEnd"/>
      <w:r w:rsidRPr="00494551">
        <w:rPr>
          <w:color w:val="22272F"/>
          <w:sz w:val="24"/>
          <w:szCs w:val="24"/>
          <w:lang w:val="ru-RU" w:eastAsia="ru-RU"/>
        </w:rPr>
        <w:t xml:space="preserve">  бесплатной  путевки  в  организацию  отдыха    детей и их</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оздоровления, уведомление  о  выдаче  бесплатной  путевки  в  организацию</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отдыха детей и их оздоровления прошу направить по адресу:</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(почтовый адрес)</w:t>
      </w:r>
    </w:p>
    <w:p w:rsidR="00370A8E" w:rsidRPr="00494551" w:rsidRDefault="00370A8E" w:rsidP="00222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color w:val="22272F"/>
          <w:sz w:val="24"/>
          <w:szCs w:val="24"/>
          <w:lang w:val="ru-RU" w:eastAsia="ru-RU"/>
        </w:rPr>
      </w:pPr>
      <w:r w:rsidRPr="00494551">
        <w:rPr>
          <w:color w:val="22272F"/>
          <w:sz w:val="24"/>
          <w:szCs w:val="24"/>
          <w:lang w:val="ru-RU" w:eastAsia="ru-RU"/>
        </w:rPr>
        <w:t xml:space="preserve">     и       (или)       на               адрес        электронной почты:</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(адрес электронной почты)</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и   (или)   в   личный   кабинет   в   </w:t>
      </w:r>
      <w:proofErr w:type="gramStart"/>
      <w:r w:rsidRPr="00494551">
        <w:rPr>
          <w:color w:val="22272F"/>
          <w:sz w:val="24"/>
          <w:szCs w:val="24"/>
          <w:lang w:val="ru-RU" w:eastAsia="ru-RU"/>
        </w:rPr>
        <w:t>федеральной</w:t>
      </w:r>
      <w:proofErr w:type="gramEnd"/>
      <w:r w:rsidRPr="00494551">
        <w:rPr>
          <w:color w:val="22272F"/>
          <w:sz w:val="24"/>
          <w:szCs w:val="24"/>
          <w:lang w:val="ru-RU" w:eastAsia="ru-RU"/>
        </w:rPr>
        <w:t xml:space="preserve">   государственной</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информационной системе "Единый  портал  </w:t>
      </w:r>
      <w:proofErr w:type="gramStart"/>
      <w:r w:rsidRPr="00494551">
        <w:rPr>
          <w:color w:val="22272F"/>
          <w:sz w:val="24"/>
          <w:szCs w:val="24"/>
          <w:lang w:val="ru-RU" w:eastAsia="ru-RU"/>
        </w:rPr>
        <w:t>государственных</w:t>
      </w:r>
      <w:proofErr w:type="gramEnd"/>
      <w:r w:rsidRPr="00494551">
        <w:rPr>
          <w:color w:val="22272F"/>
          <w:sz w:val="24"/>
          <w:szCs w:val="24"/>
          <w:lang w:val="ru-RU" w:eastAsia="ru-RU"/>
        </w:rPr>
        <w:t xml:space="preserve">  и  муниципальных</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услуг (функций)" или на краевом портале государственных  и  муниципальных</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услуг___________________________________________________________________.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Уведомление о принятом решении в связи с  отказом  в  предоставлении</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бесплатной путевки либо неполучении бесплатной путевки прошу направить </w:t>
      </w:r>
      <w:proofErr w:type="gramStart"/>
      <w:r w:rsidRPr="00494551">
        <w:rPr>
          <w:color w:val="22272F"/>
          <w:sz w:val="24"/>
          <w:szCs w:val="24"/>
          <w:lang w:val="ru-RU" w:eastAsia="ru-RU"/>
        </w:rPr>
        <w:t>по</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адресу:</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(почтовый адрес)</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и  (или)  на  адрес  электронной почты:</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(адрес электронной почты)</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и   (или)   в   личный   кабинет   в   </w:t>
      </w:r>
      <w:proofErr w:type="gramStart"/>
      <w:r w:rsidRPr="00494551">
        <w:rPr>
          <w:color w:val="22272F"/>
          <w:sz w:val="24"/>
          <w:szCs w:val="24"/>
          <w:lang w:val="ru-RU" w:eastAsia="ru-RU"/>
        </w:rPr>
        <w:t>федеральной</w:t>
      </w:r>
      <w:proofErr w:type="gramEnd"/>
      <w:r w:rsidRPr="00494551">
        <w:rPr>
          <w:color w:val="22272F"/>
          <w:sz w:val="24"/>
          <w:szCs w:val="24"/>
          <w:lang w:val="ru-RU" w:eastAsia="ru-RU"/>
        </w:rPr>
        <w:t xml:space="preserve">   государственной</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информационной системе "Единый  портал  </w:t>
      </w:r>
      <w:proofErr w:type="gramStart"/>
      <w:r w:rsidRPr="00494551">
        <w:rPr>
          <w:color w:val="22272F"/>
          <w:sz w:val="24"/>
          <w:szCs w:val="24"/>
          <w:lang w:val="ru-RU" w:eastAsia="ru-RU"/>
        </w:rPr>
        <w:t>государственных</w:t>
      </w:r>
      <w:proofErr w:type="gramEnd"/>
      <w:r w:rsidRPr="00494551">
        <w:rPr>
          <w:color w:val="22272F"/>
          <w:sz w:val="24"/>
          <w:szCs w:val="24"/>
          <w:lang w:val="ru-RU" w:eastAsia="ru-RU"/>
        </w:rPr>
        <w:t xml:space="preserve">  и  муниципальных</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услуг (функций)" или на краевом портале государственных  и  муниципальных</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услуг__________________________________________________________________.</w:t>
      </w: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5.  К заявлению прилагаю следующие документы:</w:t>
      </w:r>
    </w:p>
    <w:p w:rsidR="00D44784" w:rsidRPr="00494551" w:rsidRDefault="00D44784"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4784" w:rsidRPr="00494551" w:rsidRDefault="00D44784"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p>
    <w:p w:rsidR="00370A8E" w:rsidRPr="00494551" w:rsidRDefault="00D44784" w:rsidP="00D4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6.</w:t>
      </w:r>
      <w:r w:rsidR="00370A8E" w:rsidRPr="00494551">
        <w:rPr>
          <w:color w:val="22272F"/>
          <w:sz w:val="24"/>
          <w:szCs w:val="24"/>
          <w:lang w:val="ru-RU" w:eastAsia="ru-RU"/>
        </w:rPr>
        <w:t xml:space="preserve"> Я, ________________________________________________________________,</w:t>
      </w:r>
    </w:p>
    <w:p w:rsidR="00370A8E" w:rsidRPr="00494551" w:rsidRDefault="00370A8E" w:rsidP="006D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 xml:space="preserve">        </w:t>
      </w:r>
      <w:r w:rsidR="00DF0FF0" w:rsidRPr="00494551">
        <w:rPr>
          <w:color w:val="22272F"/>
          <w:sz w:val="24"/>
          <w:szCs w:val="24"/>
          <w:lang w:val="ru-RU" w:eastAsia="ru-RU"/>
        </w:rPr>
        <w:t xml:space="preserve">                                  </w:t>
      </w:r>
      <w:proofErr w:type="gramStart"/>
      <w:r w:rsidRPr="00494551">
        <w:rPr>
          <w:color w:val="22272F"/>
          <w:sz w:val="24"/>
          <w:szCs w:val="24"/>
          <w:lang w:val="ru-RU" w:eastAsia="ru-RU"/>
        </w:rPr>
        <w:t>(</w:t>
      </w:r>
      <w:r w:rsidR="006D28BD" w:rsidRPr="00494551">
        <w:rPr>
          <w:color w:val="22272F"/>
          <w:sz w:val="24"/>
          <w:szCs w:val="24"/>
          <w:lang w:val="ru-RU" w:eastAsia="ru-RU"/>
        </w:rPr>
        <w:t>ФИО</w:t>
      </w:r>
      <w:r w:rsidRPr="00494551">
        <w:rPr>
          <w:color w:val="22272F"/>
          <w:sz w:val="24"/>
          <w:szCs w:val="24"/>
          <w:lang w:val="ru-RU" w:eastAsia="ru-RU"/>
        </w:rPr>
        <w:t xml:space="preserve"> (последнее при наличии) </w:t>
      </w:r>
      <w:proofErr w:type="gramEnd"/>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руководствуясь статьей 9 Федерального закона от 27.07.2006  N 152-ФЗ</w:t>
      </w:r>
      <w:r w:rsidR="00DF0FF0" w:rsidRPr="00494551">
        <w:rPr>
          <w:color w:val="22272F"/>
          <w:sz w:val="24"/>
          <w:szCs w:val="24"/>
          <w:lang w:val="ru-RU" w:eastAsia="ru-RU"/>
        </w:rPr>
        <w:t xml:space="preserve"> </w:t>
      </w:r>
      <w:r w:rsidRPr="00494551">
        <w:rPr>
          <w:color w:val="22272F"/>
          <w:sz w:val="24"/>
          <w:szCs w:val="24"/>
          <w:lang w:val="ru-RU" w:eastAsia="ru-RU"/>
        </w:rPr>
        <w:t>"О персональных  данных",  выражаю  согласие  на  обработку  персональных</w:t>
      </w:r>
      <w:r w:rsidR="00DF0FF0" w:rsidRPr="00494551">
        <w:rPr>
          <w:color w:val="22272F"/>
          <w:sz w:val="24"/>
          <w:szCs w:val="24"/>
          <w:lang w:val="ru-RU" w:eastAsia="ru-RU"/>
        </w:rPr>
        <w:t xml:space="preserve"> </w:t>
      </w:r>
      <w:r w:rsidRPr="00494551">
        <w:rPr>
          <w:color w:val="22272F"/>
          <w:sz w:val="24"/>
          <w:szCs w:val="24"/>
          <w:lang w:val="ru-RU" w:eastAsia="ru-RU"/>
        </w:rPr>
        <w:t xml:space="preserve">данных, указанных </w:t>
      </w:r>
      <w:r w:rsidR="00DF0FF0" w:rsidRPr="00494551">
        <w:rPr>
          <w:color w:val="22272F"/>
          <w:sz w:val="24"/>
          <w:szCs w:val="24"/>
          <w:lang w:val="ru-RU" w:eastAsia="ru-RU"/>
        </w:rPr>
        <w:br/>
      </w:r>
      <w:r w:rsidRPr="00494551">
        <w:rPr>
          <w:color w:val="22272F"/>
          <w:sz w:val="24"/>
          <w:szCs w:val="24"/>
          <w:lang w:val="ru-RU" w:eastAsia="ru-RU"/>
        </w:rPr>
        <w:t>в  зая</w:t>
      </w:r>
      <w:r w:rsidR="00D44784" w:rsidRPr="00494551">
        <w:rPr>
          <w:color w:val="22272F"/>
          <w:sz w:val="24"/>
          <w:szCs w:val="24"/>
          <w:lang w:val="ru-RU" w:eastAsia="ru-RU"/>
        </w:rPr>
        <w:t xml:space="preserve">влении,  а  также  документах, </w:t>
      </w:r>
      <w:r w:rsidRPr="00494551">
        <w:rPr>
          <w:color w:val="22272F"/>
          <w:sz w:val="24"/>
          <w:szCs w:val="24"/>
          <w:lang w:val="ru-RU" w:eastAsia="ru-RU"/>
        </w:rPr>
        <w:t xml:space="preserve"> представленных с</w:t>
      </w:r>
      <w:r w:rsidR="00DB4E62" w:rsidRPr="00494551">
        <w:rPr>
          <w:color w:val="22272F"/>
          <w:sz w:val="24"/>
          <w:szCs w:val="24"/>
          <w:lang w:val="ru-RU" w:eastAsia="ru-RU"/>
        </w:rPr>
        <w:t xml:space="preserve"> </w:t>
      </w:r>
      <w:r w:rsidRPr="00494551">
        <w:rPr>
          <w:color w:val="22272F"/>
          <w:sz w:val="24"/>
          <w:szCs w:val="24"/>
          <w:lang w:val="ru-RU" w:eastAsia="ru-RU"/>
        </w:rPr>
        <w:t>заявлением.</w:t>
      </w:r>
    </w:p>
    <w:p w:rsidR="00DB4E62" w:rsidRPr="00494551" w:rsidRDefault="00DB4E62"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p>
    <w:p w:rsidR="00370A8E" w:rsidRPr="00494551" w:rsidRDefault="00370A8E" w:rsidP="0037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color w:val="22272F"/>
          <w:sz w:val="24"/>
          <w:szCs w:val="24"/>
          <w:lang w:val="ru-RU" w:eastAsia="ru-RU"/>
        </w:rPr>
      </w:pPr>
      <w:r w:rsidRPr="00494551">
        <w:rPr>
          <w:color w:val="22272F"/>
          <w:sz w:val="24"/>
          <w:szCs w:val="24"/>
          <w:lang w:val="ru-RU" w:eastAsia="ru-RU"/>
        </w:rPr>
        <w:t>________________ ________________________________________________________</w:t>
      </w:r>
    </w:p>
    <w:p w:rsidR="00370A8E" w:rsidRPr="00494551" w:rsidRDefault="00370A8E" w:rsidP="006D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lang w:val="ru-RU"/>
        </w:rPr>
      </w:pPr>
      <w:r w:rsidRPr="00494551">
        <w:rPr>
          <w:color w:val="22272F"/>
          <w:sz w:val="24"/>
          <w:szCs w:val="24"/>
          <w:lang w:val="ru-RU" w:eastAsia="ru-RU"/>
        </w:rPr>
        <w:t xml:space="preserve">    (дата)        (подпись </w:t>
      </w:r>
      <w:r w:rsidR="006D28BD" w:rsidRPr="00494551">
        <w:rPr>
          <w:color w:val="22272F"/>
          <w:sz w:val="24"/>
          <w:szCs w:val="24"/>
          <w:lang w:val="ru-RU" w:eastAsia="ru-RU"/>
        </w:rPr>
        <w:t>заявителя</w:t>
      </w:r>
      <w:r w:rsidRPr="00494551">
        <w:rPr>
          <w:color w:val="22272F"/>
          <w:sz w:val="24"/>
          <w:szCs w:val="24"/>
          <w:lang w:val="ru-RU" w:eastAsia="ru-RU"/>
        </w:rPr>
        <w:t>)</w:t>
      </w:r>
      <w:r w:rsidRPr="00494551">
        <w:rPr>
          <w:sz w:val="24"/>
          <w:szCs w:val="24"/>
          <w:lang w:val="ru-RU"/>
        </w:rPr>
        <w:br w:type="page"/>
      </w:r>
    </w:p>
    <w:p w:rsidR="00370A8E" w:rsidRPr="00DB4E62" w:rsidRDefault="00370A8E" w:rsidP="00370A8E">
      <w:pPr>
        <w:pStyle w:val="a4"/>
        <w:jc w:val="right"/>
        <w:rPr>
          <w:lang w:val="ru-RU"/>
        </w:rPr>
      </w:pPr>
      <w:r w:rsidRPr="00DB4E62">
        <w:rPr>
          <w:lang w:val="ru-RU"/>
        </w:rPr>
        <w:lastRenderedPageBreak/>
        <w:t>Приложение № 3</w:t>
      </w:r>
    </w:p>
    <w:p w:rsidR="00370A8E" w:rsidRPr="00DB4E62" w:rsidRDefault="00370A8E" w:rsidP="00370A8E">
      <w:pPr>
        <w:pStyle w:val="a4"/>
        <w:jc w:val="right"/>
        <w:rPr>
          <w:lang w:val="ru-RU"/>
        </w:rPr>
      </w:pPr>
      <w:r w:rsidRPr="00DB4E62">
        <w:rPr>
          <w:lang w:val="ru-RU"/>
        </w:rPr>
        <w:t>к Административному регламенту</w:t>
      </w:r>
    </w:p>
    <w:p w:rsidR="00370A8E" w:rsidRPr="00DB4E62" w:rsidRDefault="00370A8E" w:rsidP="00D3245E">
      <w:pPr>
        <w:pStyle w:val="a4"/>
        <w:jc w:val="right"/>
        <w:rPr>
          <w:lang w:val="ru-RU"/>
        </w:rPr>
      </w:pPr>
    </w:p>
    <w:p w:rsidR="00D3245E" w:rsidRPr="00DB4E62" w:rsidRDefault="00D3245E" w:rsidP="00D3245E">
      <w:pPr>
        <w:pStyle w:val="a4"/>
        <w:jc w:val="right"/>
        <w:rPr>
          <w:lang w:val="ru-RU"/>
        </w:rPr>
      </w:pPr>
    </w:p>
    <w:p w:rsidR="00494551" w:rsidRPr="00A118DA" w:rsidRDefault="008372FD" w:rsidP="00A118DA">
      <w:pPr>
        <w:spacing w:after="0" w:line="259" w:lineRule="auto"/>
        <w:ind w:left="426" w:right="-143" w:firstLine="0"/>
        <w:jc w:val="center"/>
        <w:rPr>
          <w:sz w:val="32"/>
          <w:szCs w:val="32"/>
          <w:lang w:val="ru-RU"/>
        </w:rPr>
      </w:pPr>
      <w:r w:rsidRPr="00A118DA">
        <w:rPr>
          <w:sz w:val="32"/>
          <w:szCs w:val="32"/>
          <w:lang w:val="ru-RU"/>
        </w:rPr>
        <w:t>Управление образования администрации Балахтинского района</w:t>
      </w:r>
    </w:p>
    <w:p w:rsidR="00D3245E" w:rsidRPr="00DB4E62" w:rsidRDefault="00D3245E" w:rsidP="00A118DA">
      <w:pPr>
        <w:spacing w:after="0" w:line="259" w:lineRule="auto"/>
        <w:ind w:left="1752" w:firstLine="0"/>
        <w:jc w:val="left"/>
      </w:pPr>
      <w:r w:rsidRPr="00DB4E62">
        <w:rPr>
          <w:noProof/>
          <w:lang w:val="ru-RU" w:eastAsia="ru-RU"/>
        </w:rPr>
        <mc:AlternateContent>
          <mc:Choice Requires="wpg">
            <w:drawing>
              <wp:inline distT="0" distB="0" distL="0" distR="0" wp14:anchorId="2997B13F" wp14:editId="3B7782E5">
                <wp:extent cx="4266565" cy="7620"/>
                <wp:effectExtent l="0" t="0" r="19685" b="11430"/>
                <wp:docPr id="137002" name="Группа 137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6565" cy="7620"/>
                          <a:chOff x="0" y="0"/>
                          <a:chExt cx="4266316" cy="7369"/>
                        </a:xfrm>
                      </wpg:grpSpPr>
                      <wps:wsp>
                        <wps:cNvPr id="137001" name="Shape 137001"/>
                        <wps:cNvSpPr/>
                        <wps:spPr>
                          <a:xfrm>
                            <a:off x="0" y="0"/>
                            <a:ext cx="4266316" cy="7369"/>
                          </a:xfrm>
                          <a:custGeom>
                            <a:avLst/>
                            <a:gdLst/>
                            <a:ahLst/>
                            <a:cxnLst/>
                            <a:rect l="0" t="0" r="0" b="0"/>
                            <a:pathLst>
                              <a:path w="4266316" h="7369">
                                <a:moveTo>
                                  <a:pt x="0" y="3684"/>
                                </a:moveTo>
                                <a:lnTo>
                                  <a:pt x="4266316" y="3684"/>
                                </a:lnTo>
                              </a:path>
                            </a:pathLst>
                          </a:custGeom>
                          <a:noFill/>
                          <a:ln w="7369" cap="flat" cmpd="sng" algn="ctr">
                            <a:solidFill>
                              <a:srgbClr val="000000"/>
                            </a:solidFill>
                            <a:prstDash val="solid"/>
                            <a:miter lim="100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6B13B4B" id="Группа 137002" o:spid="_x0000_s1026" style="width:335.95pt;height:.6pt;mso-position-horizontal-relative:char;mso-position-vertical-relative:line" coordsize="426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">
                <v:shape id="Shape 137001" o:spid="_x0000_s1027" style="position:absolute;width:42663;height:73;visibility:visible;mso-wrap-style:square;v-text-anchor:top" coordsize="4266316,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" path="m,3684r4266316,e" filled="f" strokeweight=".20469mm">
                  <v:stroke miterlimit="1" joinstyle="miter"/>
                  <v:path arrowok="t" textboxrect="0,0,4266316,7369"/>
                </v:shape>
                <w10:anchorlock/>
              </v:group>
            </w:pict>
          </mc:Fallback>
        </mc:AlternateContent>
      </w:r>
    </w:p>
    <w:p w:rsidR="00A118DA" w:rsidRDefault="00A118DA" w:rsidP="00E62293">
      <w:pPr>
        <w:spacing w:after="3" w:line="265" w:lineRule="auto"/>
        <w:ind w:left="5529" w:right="905" w:hanging="10"/>
        <w:jc w:val="left"/>
        <w:rPr>
          <w:sz w:val="18"/>
          <w:lang w:val="ru-RU"/>
        </w:rPr>
      </w:pPr>
    </w:p>
    <w:p w:rsidR="00A118DA" w:rsidRDefault="00A118DA" w:rsidP="00E62293">
      <w:pPr>
        <w:spacing w:after="3" w:line="265" w:lineRule="auto"/>
        <w:ind w:left="5529" w:right="905" w:hanging="10"/>
        <w:jc w:val="left"/>
        <w:rPr>
          <w:sz w:val="18"/>
          <w:lang w:val="ru-RU"/>
        </w:rPr>
      </w:pPr>
    </w:p>
    <w:p w:rsidR="00E62293" w:rsidRPr="004203D4" w:rsidRDefault="00E62293" w:rsidP="00E62293">
      <w:pPr>
        <w:spacing w:after="3" w:line="265" w:lineRule="auto"/>
        <w:ind w:left="5529" w:right="905" w:hanging="10"/>
        <w:jc w:val="left"/>
        <w:rPr>
          <w:lang w:val="ru-RU"/>
        </w:rPr>
      </w:pPr>
      <w:r w:rsidRPr="004203D4">
        <w:rPr>
          <w:lang w:val="ru-RU"/>
        </w:rPr>
        <w:t>Кому:</w:t>
      </w:r>
    </w:p>
    <w:p w:rsidR="00E62293" w:rsidRDefault="00E62293" w:rsidP="00E62293">
      <w:pPr>
        <w:spacing w:after="0" w:line="259" w:lineRule="auto"/>
        <w:ind w:left="6379" w:firstLine="0"/>
        <w:jc w:val="left"/>
        <w:rPr>
          <w:lang w:val="ru-RU"/>
        </w:rPr>
      </w:pPr>
      <w:r w:rsidRPr="004203D4">
        <w:rPr>
          <w:noProof/>
          <w:lang w:val="ru-RU" w:eastAsia="ru-RU"/>
        </w:rPr>
        <mc:AlternateContent>
          <mc:Choice Requires="wpg">
            <w:drawing>
              <wp:inline distT="0" distB="0" distL="0" distR="0" wp14:anchorId="52008E66" wp14:editId="7A63CD1F">
                <wp:extent cx="2188550" cy="45719"/>
                <wp:effectExtent l="0" t="0" r="21590" b="0"/>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2188550" cy="45719"/>
                          <a:chOff x="0" y="0"/>
                          <a:chExt cx="1083158" cy="7369"/>
                        </a:xfrm>
                      </wpg:grpSpPr>
                      <wps:wsp>
                        <wps:cNvPr id="37" name="Shape 137071"/>
                        <wps:cNvSpPr/>
                        <wps:spPr>
                          <a:xfrm>
                            <a:off x="0" y="0"/>
                            <a:ext cx="1083158" cy="7369"/>
                          </a:xfrm>
                          <a:custGeom>
                            <a:avLst/>
                            <a:gdLst/>
                            <a:ahLst/>
                            <a:cxnLst/>
                            <a:rect l="0" t="0" r="0" b="0"/>
                            <a:pathLst>
                              <a:path w="1083158" h="7369">
                                <a:moveTo>
                                  <a:pt x="0" y="3685"/>
                                </a:moveTo>
                                <a:lnTo>
                                  <a:pt x="1083158" y="3685"/>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36" o:spid="_x0000_s1026" style="width:172.35pt;height:3.6pt;flip:y;mso-position-horizontal-relative:char;mso-position-vertical-relative:line" coordsize="108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">
                <v:shape id="Shape 137071" o:spid="_x0000_s1027" style="position:absolute;width:10831;height:73;visibility:visible;mso-wrap-style:square;v-text-anchor:top" coordsize="1083158,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h1MYA&#10;AADbAAAADwAAAGRycy9kb3ducmV2LnhtbESPQWvCQBSE74X+h+UVepG6sQWbpq4ihYqggjUieHtk&#10;X5Ng9m3Irknqr3cFocdhZr5hJrPeVKKlxpWWFYyGEQjizOqScwX79PslBuE8ssbKMin4Iwez6ePD&#10;BBNtO/6hdudzESDsElRQeF8nUrqsIINuaGvi4P3axqAPssmlbrALcFPJ1ygaS4Mlh4UCa/oqKDvt&#10;zkbBanGgwZouXZrKzflI8XzffmyVen7q558gPPX+P3xvL7WCt3e4fQ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Rh1MYAAADbAAAADwAAAAAAAAAAAAAAAACYAgAAZHJz&#10;L2Rvd25yZXYueG1sUEsFBgAAAAAEAAQA9QAAAIsDAAAAAA==&#10;" path="m,3685r1083158,e" filled="f" strokeweight=".20469mm">
                  <v:stroke miterlimit="1" joinstyle="miter"/>
                  <v:path arrowok="t" textboxrect="0,0,1083158,7369"/>
                </v:shape>
                <w10:anchorlock/>
              </v:group>
            </w:pict>
          </mc:Fallback>
        </mc:AlternateContent>
      </w:r>
    </w:p>
    <w:p w:rsidR="00E62293" w:rsidRPr="00A42122" w:rsidRDefault="00E62293" w:rsidP="00E62293">
      <w:pPr>
        <w:spacing w:after="0" w:line="259" w:lineRule="auto"/>
        <w:ind w:left="7044" w:firstLine="0"/>
        <w:jc w:val="left"/>
        <w:rPr>
          <w:sz w:val="24"/>
          <w:szCs w:val="24"/>
          <w:lang w:val="ru-RU"/>
        </w:rPr>
      </w:pPr>
      <w:r>
        <w:rPr>
          <w:sz w:val="24"/>
          <w:szCs w:val="24"/>
          <w:lang w:val="ru-RU"/>
        </w:rPr>
        <w:t>(ФИО заявителя)</w:t>
      </w:r>
    </w:p>
    <w:p w:rsidR="008372FD" w:rsidRDefault="00D3245E" w:rsidP="008372FD">
      <w:pPr>
        <w:spacing w:after="3" w:line="265" w:lineRule="auto"/>
        <w:ind w:left="142" w:right="-143" w:hanging="10"/>
        <w:jc w:val="center"/>
        <w:rPr>
          <w:b/>
          <w:sz w:val="30"/>
          <w:szCs w:val="30"/>
          <w:lang w:val="ru-RU"/>
        </w:rPr>
      </w:pPr>
      <w:r w:rsidRPr="008372FD">
        <w:rPr>
          <w:b/>
          <w:sz w:val="30"/>
          <w:szCs w:val="30"/>
          <w:lang w:val="ru-RU"/>
        </w:rPr>
        <w:t xml:space="preserve">РЕШЕНИЕ </w:t>
      </w:r>
    </w:p>
    <w:p w:rsidR="00D3245E" w:rsidRPr="008372FD" w:rsidRDefault="00D3245E" w:rsidP="008372FD">
      <w:pPr>
        <w:spacing w:after="3" w:line="265" w:lineRule="auto"/>
        <w:ind w:left="142" w:right="-143" w:hanging="10"/>
        <w:jc w:val="center"/>
        <w:rPr>
          <w:b/>
          <w:sz w:val="32"/>
          <w:szCs w:val="32"/>
          <w:lang w:val="ru-RU"/>
        </w:rPr>
      </w:pPr>
      <w:r w:rsidRPr="008372FD">
        <w:rPr>
          <w:b/>
          <w:sz w:val="32"/>
          <w:szCs w:val="32"/>
          <w:lang w:val="ru-RU"/>
        </w:rPr>
        <w:t>о предоставлении муниципальной услуги</w:t>
      </w:r>
    </w:p>
    <w:p w:rsidR="00D3245E" w:rsidRPr="004A2342" w:rsidRDefault="00D3245E" w:rsidP="008372FD">
      <w:pPr>
        <w:spacing w:after="38" w:line="265" w:lineRule="auto"/>
        <w:ind w:left="142" w:right="-143" w:hanging="10"/>
        <w:jc w:val="center"/>
        <w:rPr>
          <w:sz w:val="32"/>
          <w:szCs w:val="32"/>
          <w:lang w:val="ru-RU"/>
        </w:rPr>
      </w:pPr>
      <w:r w:rsidRPr="004A2342">
        <w:rPr>
          <w:sz w:val="32"/>
          <w:szCs w:val="32"/>
          <w:lang w:val="ru-RU"/>
        </w:rPr>
        <w:t>«Организация отдыха и оздоровления детей в каникулярное время»</w:t>
      </w:r>
    </w:p>
    <w:p w:rsidR="008372FD" w:rsidRDefault="008372FD" w:rsidP="008372FD">
      <w:pPr>
        <w:spacing w:after="0" w:line="259" w:lineRule="auto"/>
        <w:ind w:left="23" w:firstLine="0"/>
        <w:jc w:val="left"/>
        <w:rPr>
          <w:lang w:val="ru-RU"/>
        </w:rPr>
      </w:pPr>
    </w:p>
    <w:p w:rsidR="00D3245E" w:rsidRPr="00A63A30" w:rsidRDefault="00A63A30" w:rsidP="00D3245E">
      <w:pPr>
        <w:spacing w:after="580" w:line="259" w:lineRule="auto"/>
        <w:ind w:left="23" w:firstLine="0"/>
        <w:jc w:val="left"/>
        <w:rPr>
          <w:lang w:val="ru-RU"/>
        </w:rPr>
      </w:pPr>
      <w:r>
        <w:rPr>
          <w:noProof/>
          <w:lang w:val="ru-RU" w:eastAsia="ru-RU"/>
        </w:rPr>
        <w:t>от________</w:t>
      </w:r>
      <w:r>
        <w:rPr>
          <w:noProof/>
          <w:lang w:val="ru-RU" w:eastAsia="ru-RU"/>
        </w:rPr>
        <w:tab/>
      </w:r>
      <w:r>
        <w:rPr>
          <w:noProof/>
          <w:lang w:val="ru-RU" w:eastAsia="ru-RU"/>
        </w:rPr>
        <w:tab/>
      </w:r>
      <w:r>
        <w:rPr>
          <w:noProof/>
          <w:lang w:val="ru-RU" w:eastAsia="ru-RU"/>
        </w:rPr>
        <w:tab/>
      </w:r>
      <w:r>
        <w:rPr>
          <w:noProof/>
          <w:lang w:val="ru-RU" w:eastAsia="ru-RU"/>
        </w:rPr>
        <w:tab/>
      </w:r>
      <w:r>
        <w:rPr>
          <w:noProof/>
          <w:lang w:val="ru-RU" w:eastAsia="ru-RU"/>
        </w:rPr>
        <w:tab/>
      </w:r>
      <w:r>
        <w:rPr>
          <w:noProof/>
          <w:lang w:val="ru-RU" w:eastAsia="ru-RU"/>
        </w:rPr>
        <w:tab/>
      </w:r>
      <w:r>
        <w:rPr>
          <w:noProof/>
          <w:lang w:val="ru-RU" w:eastAsia="ru-RU"/>
        </w:rPr>
        <w:tab/>
      </w:r>
      <w:r>
        <w:rPr>
          <w:noProof/>
          <w:lang w:val="ru-RU" w:eastAsia="ru-RU"/>
        </w:rPr>
        <w:tab/>
      </w:r>
      <w:r>
        <w:rPr>
          <w:noProof/>
          <w:lang w:val="ru-RU" w:eastAsia="ru-RU"/>
        </w:rPr>
        <w:tab/>
      </w:r>
      <w:r>
        <w:rPr>
          <w:noProof/>
          <w:lang w:val="ru-RU" w:eastAsia="ru-RU"/>
        </w:rPr>
        <w:tab/>
        <w:t>№_________</w:t>
      </w:r>
    </w:p>
    <w:p w:rsidR="00D3245E" w:rsidRDefault="00D3245E" w:rsidP="00470D70">
      <w:pPr>
        <w:ind w:left="20" w:right="8" w:firstLine="569"/>
        <w:rPr>
          <w:lang w:val="ru-RU"/>
        </w:rPr>
      </w:pPr>
      <w:r w:rsidRPr="00DB4E62">
        <w:rPr>
          <w:lang w:val="ru-RU"/>
        </w:rPr>
        <w:t xml:space="preserve">Рассмотрев Ваше заявление </w:t>
      </w:r>
      <w:proofErr w:type="gramStart"/>
      <w:r w:rsidRPr="00DB4E62">
        <w:rPr>
          <w:lang w:val="ru-RU"/>
        </w:rPr>
        <w:t>от</w:t>
      </w:r>
      <w:proofErr w:type="gramEnd"/>
      <w:r w:rsidR="00E62293">
        <w:rPr>
          <w:lang w:val="ru-RU"/>
        </w:rPr>
        <w:t xml:space="preserve"> </w:t>
      </w:r>
      <w:r w:rsidRPr="00DB4E62">
        <w:rPr>
          <w:lang w:val="ru-RU"/>
        </w:rPr>
        <w:t xml:space="preserve"> </w:t>
      </w:r>
      <w:r w:rsidR="00A63A30">
        <w:rPr>
          <w:noProof/>
          <w:lang w:val="ru-RU" w:eastAsia="ru-RU"/>
        </w:rPr>
        <w:t>_________________№_____________</w:t>
      </w:r>
    </w:p>
    <w:p w:rsidR="00470D70" w:rsidRDefault="00470D70" w:rsidP="00470D70">
      <w:pPr>
        <w:ind w:left="20" w:right="8" w:firstLine="569"/>
        <w:rPr>
          <w:lang w:val="ru-RU"/>
        </w:rPr>
      </w:pPr>
      <w:r>
        <w:rPr>
          <w:lang w:val="ru-RU"/>
        </w:rPr>
        <w:t xml:space="preserve">Управлением образования администрации Балахтинского района </w:t>
      </w:r>
      <w:r w:rsidR="00D3245E" w:rsidRPr="00DB4E62">
        <w:rPr>
          <w:lang w:val="ru-RU"/>
        </w:rPr>
        <w:t xml:space="preserve">принято решение о предоставлении Вам </w:t>
      </w:r>
      <w:r w:rsidRPr="00470D70">
        <w:rPr>
          <w:lang w:val="ru-RU"/>
        </w:rPr>
        <w:t>путевки</w:t>
      </w:r>
      <w:r w:rsidR="00A41F7F">
        <w:rPr>
          <w:lang w:val="ru-RU"/>
        </w:rPr>
        <w:t xml:space="preserve"> (необходимое отметить «</w:t>
      </w:r>
      <w:r w:rsidR="00A41F7F">
        <w:t>V</w:t>
      </w:r>
      <w:r w:rsidR="00A41F7F">
        <w:rPr>
          <w:lang w:val="ru-RU"/>
        </w:rPr>
        <w:t>»)</w:t>
      </w:r>
      <w:r>
        <w:rPr>
          <w:lang w:val="ru-RU"/>
        </w:rPr>
        <w:t>:</w:t>
      </w:r>
    </w:p>
    <w:p w:rsidR="00A41F7F" w:rsidRPr="00501FFB" w:rsidRDefault="00501FFB" w:rsidP="00501FFB">
      <w:pPr>
        <w:pStyle w:val="a5"/>
        <w:numPr>
          <w:ilvl w:val="0"/>
          <w:numId w:val="7"/>
        </w:numPr>
        <w:ind w:right="8"/>
        <w:rPr>
          <w:lang w:val="ru-RU"/>
        </w:rPr>
      </w:pPr>
      <w:r w:rsidRPr="00501FFB">
        <w:rPr>
          <w:lang w:val="ru-RU"/>
        </w:rPr>
        <w:t>с частичной оплатой</w:t>
      </w:r>
      <w:r w:rsidR="00470D70" w:rsidRPr="00501FFB">
        <w:rPr>
          <w:lang w:val="ru-RU"/>
        </w:rPr>
        <w:t xml:space="preserve"> стоимости</w:t>
      </w:r>
    </w:p>
    <w:p w:rsidR="00411107" w:rsidRDefault="00470D70" w:rsidP="00501FFB">
      <w:pPr>
        <w:pStyle w:val="a5"/>
        <w:numPr>
          <w:ilvl w:val="0"/>
          <w:numId w:val="7"/>
        </w:numPr>
        <w:ind w:right="8"/>
        <w:rPr>
          <w:lang w:val="ru-RU"/>
        </w:rPr>
      </w:pPr>
      <w:r w:rsidRPr="00501FFB">
        <w:rPr>
          <w:lang w:val="ru-RU"/>
        </w:rPr>
        <w:t xml:space="preserve">с </w:t>
      </w:r>
      <w:r w:rsidR="00411107" w:rsidRPr="00411107">
        <w:rPr>
          <w:lang w:val="ru-RU"/>
        </w:rPr>
        <w:t>полной оплатой их стоимости за счет сре</w:t>
      </w:r>
      <w:proofErr w:type="gramStart"/>
      <w:r w:rsidR="00411107" w:rsidRPr="00411107">
        <w:rPr>
          <w:lang w:val="ru-RU"/>
        </w:rPr>
        <w:t>дств кр</w:t>
      </w:r>
      <w:proofErr w:type="gramEnd"/>
      <w:r w:rsidR="00411107" w:rsidRPr="00411107">
        <w:rPr>
          <w:lang w:val="ru-RU"/>
        </w:rPr>
        <w:t>аевого бюджета</w:t>
      </w:r>
    </w:p>
    <w:p w:rsidR="00A118DA" w:rsidRDefault="00A118DA" w:rsidP="00A118DA">
      <w:pPr>
        <w:pStyle w:val="a5"/>
        <w:ind w:left="1352" w:right="8" w:firstLine="0"/>
        <w:rPr>
          <w:lang w:val="ru-RU"/>
        </w:rPr>
      </w:pPr>
    </w:p>
    <w:p w:rsidR="00D3245E" w:rsidRDefault="00470D70" w:rsidP="00470D70">
      <w:pPr>
        <w:ind w:left="20" w:right="8" w:firstLine="569"/>
        <w:rPr>
          <w:lang w:val="ru-RU"/>
        </w:rPr>
      </w:pPr>
      <w:r w:rsidRPr="00470D70">
        <w:rPr>
          <w:lang w:val="ru-RU"/>
        </w:rPr>
        <w:t>в загородны</w:t>
      </w:r>
      <w:r>
        <w:rPr>
          <w:lang w:val="ru-RU"/>
        </w:rPr>
        <w:t>й</w:t>
      </w:r>
      <w:r w:rsidRPr="00470D70">
        <w:rPr>
          <w:lang w:val="ru-RU"/>
        </w:rPr>
        <w:t xml:space="preserve"> оздоровительны</w:t>
      </w:r>
      <w:r>
        <w:rPr>
          <w:lang w:val="ru-RU"/>
        </w:rPr>
        <w:t>й</w:t>
      </w:r>
      <w:r w:rsidRPr="00470D70">
        <w:rPr>
          <w:lang w:val="ru-RU"/>
        </w:rPr>
        <w:t xml:space="preserve"> лагер</w:t>
      </w:r>
      <w:r>
        <w:rPr>
          <w:lang w:val="ru-RU"/>
        </w:rPr>
        <w:t>ь</w:t>
      </w:r>
      <w:r w:rsidR="00501FFB">
        <w:rPr>
          <w:lang w:val="ru-RU"/>
        </w:rPr>
        <w:t xml:space="preserve"> Красноярского края:</w:t>
      </w:r>
    </w:p>
    <w:p w:rsidR="00A118DA" w:rsidRDefault="00A118DA" w:rsidP="00470D70">
      <w:pPr>
        <w:ind w:left="20" w:right="8" w:firstLine="569"/>
        <w:rPr>
          <w:noProof/>
          <w:lang w:val="ru-RU" w:eastAsia="ru-RU"/>
        </w:rPr>
      </w:pPr>
    </w:p>
    <w:p w:rsidR="00411107" w:rsidRDefault="00411107" w:rsidP="00470D70">
      <w:pPr>
        <w:ind w:left="20" w:right="8" w:firstLine="569"/>
        <w:rPr>
          <w:lang w:val="ru-RU"/>
        </w:rPr>
      </w:pPr>
      <w:r>
        <w:rPr>
          <w:noProof/>
          <w:lang w:val="ru-RU" w:eastAsia="ru-RU"/>
        </w:rPr>
        <w:drawing>
          <wp:inline distT="0" distB="0" distL="0" distR="0" wp14:anchorId="393F1F98">
            <wp:extent cx="6071870" cy="12065"/>
            <wp:effectExtent l="0" t="0" r="508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1870" cy="12065"/>
                    </a:xfrm>
                    <a:prstGeom prst="rect">
                      <a:avLst/>
                    </a:prstGeom>
                    <a:noFill/>
                  </pic:spPr>
                </pic:pic>
              </a:graphicData>
            </a:graphic>
          </wp:inline>
        </w:drawing>
      </w:r>
    </w:p>
    <w:p w:rsidR="00411107" w:rsidRDefault="00411107" w:rsidP="00470D70">
      <w:pPr>
        <w:ind w:left="20" w:right="8" w:firstLine="569"/>
        <w:rPr>
          <w:sz w:val="24"/>
          <w:szCs w:val="24"/>
          <w:lang w:val="ru-RU"/>
        </w:rPr>
      </w:pPr>
      <w:r w:rsidRPr="00411107">
        <w:rPr>
          <w:sz w:val="24"/>
          <w:szCs w:val="24"/>
          <w:lang w:val="ru-RU"/>
        </w:rPr>
        <w:tab/>
      </w:r>
      <w:r w:rsidRPr="00411107">
        <w:rPr>
          <w:sz w:val="24"/>
          <w:szCs w:val="24"/>
          <w:lang w:val="ru-RU"/>
        </w:rPr>
        <w:tab/>
      </w:r>
      <w:r w:rsidRPr="00411107">
        <w:rPr>
          <w:sz w:val="24"/>
          <w:szCs w:val="24"/>
          <w:lang w:val="ru-RU"/>
        </w:rPr>
        <w:tab/>
      </w:r>
      <w:r w:rsidRPr="00411107">
        <w:rPr>
          <w:sz w:val="24"/>
          <w:szCs w:val="24"/>
          <w:lang w:val="ru-RU"/>
        </w:rPr>
        <w:tab/>
        <w:t>(наименование загородного лагеря)</w:t>
      </w:r>
    </w:p>
    <w:p w:rsidR="00411107" w:rsidRPr="00411107" w:rsidRDefault="00411107" w:rsidP="00470D70">
      <w:pPr>
        <w:ind w:left="20" w:right="8" w:firstLine="569"/>
        <w:rPr>
          <w:sz w:val="24"/>
          <w:szCs w:val="24"/>
          <w:lang w:val="ru-RU"/>
        </w:rPr>
      </w:pPr>
    </w:p>
    <w:p w:rsidR="00411107" w:rsidRDefault="00411107" w:rsidP="00411107">
      <w:pPr>
        <w:spacing w:after="0"/>
        <w:ind w:left="708" w:right="8" w:firstLine="0"/>
        <w:jc w:val="left"/>
        <w:rPr>
          <w:lang w:val="ru-RU"/>
        </w:rPr>
      </w:pPr>
      <w:r>
        <w:rPr>
          <w:lang w:val="ru-RU"/>
        </w:rPr>
        <w:t>период оздоровительной смены</w:t>
      </w:r>
      <w:r w:rsidR="00D3245E" w:rsidRPr="004A4BBF">
        <w:rPr>
          <w:lang w:val="ru-RU"/>
        </w:rPr>
        <w:t>:</w:t>
      </w:r>
    </w:p>
    <w:p w:rsidR="00411107" w:rsidRDefault="00411107" w:rsidP="00411107">
      <w:pPr>
        <w:spacing w:after="0"/>
        <w:ind w:left="708" w:right="8" w:firstLine="0"/>
        <w:jc w:val="left"/>
        <w:rPr>
          <w:lang w:val="ru-RU"/>
        </w:rPr>
      </w:pPr>
      <w:r>
        <w:rPr>
          <w:noProof/>
          <w:lang w:val="ru-RU" w:eastAsia="ru-RU"/>
        </w:rPr>
        <w:drawing>
          <wp:inline distT="0" distB="0" distL="0" distR="0" wp14:anchorId="0CB0FFB4">
            <wp:extent cx="6071870" cy="12065"/>
            <wp:effectExtent l="0" t="0" r="508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1870" cy="12065"/>
                    </a:xfrm>
                    <a:prstGeom prst="rect">
                      <a:avLst/>
                    </a:prstGeom>
                    <a:noFill/>
                  </pic:spPr>
                </pic:pic>
              </a:graphicData>
            </a:graphic>
          </wp:inline>
        </w:drawing>
      </w:r>
    </w:p>
    <w:p w:rsidR="00411107" w:rsidRDefault="00411107" w:rsidP="00411107">
      <w:pPr>
        <w:spacing w:after="0"/>
        <w:ind w:left="719" w:right="8" w:firstLine="0"/>
        <w:jc w:val="left"/>
        <w:rPr>
          <w:lang w:val="ru-RU"/>
        </w:rPr>
      </w:pPr>
    </w:p>
    <w:p w:rsidR="00411107" w:rsidRPr="00411107" w:rsidRDefault="00411107" w:rsidP="00411107">
      <w:pPr>
        <w:spacing w:after="0"/>
        <w:ind w:left="719" w:right="8" w:firstLine="0"/>
        <w:jc w:val="left"/>
        <w:rPr>
          <w:lang w:val="ru-RU"/>
        </w:rPr>
      </w:pPr>
    </w:p>
    <w:p w:rsidR="00D3245E" w:rsidRPr="00DB4E62" w:rsidRDefault="00D3245E" w:rsidP="00D3245E">
      <w:pPr>
        <w:spacing w:after="662"/>
        <w:ind w:left="719" w:right="8" w:firstLine="0"/>
        <w:jc w:val="left"/>
      </w:pPr>
    </w:p>
    <w:tbl>
      <w:tblPr>
        <w:tblpPr w:vertAnchor="text" w:tblpX="5007" w:tblpY="-519"/>
        <w:tblOverlap w:val="never"/>
        <w:tblW w:w="4525" w:type="dxa"/>
        <w:tblCellMar>
          <w:top w:w="64" w:type="dxa"/>
          <w:left w:w="115" w:type="dxa"/>
          <w:right w:w="115" w:type="dxa"/>
        </w:tblCellMar>
        <w:tblLook w:val="04A0" w:firstRow="1" w:lastRow="0" w:firstColumn="1" w:lastColumn="0" w:noHBand="0" w:noVBand="1"/>
      </w:tblPr>
      <w:tblGrid>
        <w:gridCol w:w="4525"/>
      </w:tblGrid>
      <w:tr w:rsidR="00D3245E" w:rsidRPr="00DB4E62" w:rsidTr="00AD3671">
        <w:trPr>
          <w:trHeight w:val="975"/>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D3245E" w:rsidRPr="00DB4E62" w:rsidRDefault="00D3245E" w:rsidP="00AD3671">
            <w:pPr>
              <w:spacing w:after="0" w:line="259" w:lineRule="auto"/>
              <w:ind w:left="906" w:right="906" w:firstLine="0"/>
              <w:jc w:val="center"/>
            </w:pPr>
            <w:proofErr w:type="spellStart"/>
            <w:r w:rsidRPr="00DB4E62">
              <w:t>Сведения</w:t>
            </w:r>
            <w:proofErr w:type="spellEnd"/>
            <w:r w:rsidRPr="00DB4E62">
              <w:t xml:space="preserve"> </w:t>
            </w:r>
            <w:proofErr w:type="spellStart"/>
            <w:r w:rsidRPr="00DB4E62">
              <w:t>об</w:t>
            </w:r>
            <w:proofErr w:type="spellEnd"/>
            <w:r w:rsidRPr="00DB4E62">
              <w:t xml:space="preserve"> </w:t>
            </w:r>
            <w:proofErr w:type="spellStart"/>
            <w:r w:rsidRPr="00DB4E62">
              <w:t>электронной</w:t>
            </w:r>
            <w:proofErr w:type="spellEnd"/>
            <w:r w:rsidRPr="00DB4E62">
              <w:t xml:space="preserve"> </w:t>
            </w:r>
            <w:proofErr w:type="spellStart"/>
            <w:r w:rsidRPr="00DB4E62">
              <w:t>подписи</w:t>
            </w:r>
            <w:proofErr w:type="spellEnd"/>
          </w:p>
        </w:tc>
      </w:tr>
    </w:tbl>
    <w:p w:rsidR="00D3245E" w:rsidRPr="00DB4E62" w:rsidRDefault="00D3245E" w:rsidP="00D3245E">
      <w:pPr>
        <w:spacing w:before="205" w:after="3" w:line="259" w:lineRule="auto"/>
        <w:ind w:left="-5" w:right="679" w:hanging="10"/>
        <w:jc w:val="left"/>
        <w:rPr>
          <w:lang w:val="ru-RU"/>
        </w:rPr>
      </w:pPr>
      <w:r w:rsidRPr="00DB4E62">
        <w:rPr>
          <w:noProof/>
          <w:lang w:val="ru-RU" w:eastAsia="ru-RU"/>
        </w:rPr>
        <mc:AlternateContent>
          <mc:Choice Requires="wpg">
            <w:drawing>
              <wp:anchor distT="0" distB="0" distL="114300" distR="114300" simplePos="0" relativeHeight="251663360" behindDoc="0" locked="0" layoutInCell="1" allowOverlap="1" wp14:anchorId="06C429E6" wp14:editId="2E881C52">
                <wp:simplePos x="0" y="0"/>
                <wp:positionH relativeFrom="column">
                  <wp:posOffset>7620</wp:posOffset>
                </wp:positionH>
                <wp:positionV relativeFrom="paragraph">
                  <wp:posOffset>-141605</wp:posOffset>
                </wp:positionV>
                <wp:extent cx="2674620" cy="7620"/>
                <wp:effectExtent l="0" t="0" r="11430" b="11430"/>
                <wp:wrapSquare wrapText="bothSides"/>
                <wp:docPr id="137012" name="Группа 137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4620" cy="7620"/>
                          <a:chOff x="0" y="0"/>
                          <a:chExt cx="2674737" cy="7369"/>
                        </a:xfrm>
                      </wpg:grpSpPr>
                      <wps:wsp>
                        <wps:cNvPr id="137011" name="Shape 137011"/>
                        <wps:cNvSpPr/>
                        <wps:spPr>
                          <a:xfrm>
                            <a:off x="0" y="0"/>
                            <a:ext cx="2674737" cy="7369"/>
                          </a:xfrm>
                          <a:custGeom>
                            <a:avLst/>
                            <a:gdLst/>
                            <a:ahLst/>
                            <a:cxnLst/>
                            <a:rect l="0" t="0" r="0" b="0"/>
                            <a:pathLst>
                              <a:path w="2674737" h="7369">
                                <a:moveTo>
                                  <a:pt x="0" y="3684"/>
                                </a:moveTo>
                                <a:lnTo>
                                  <a:pt x="2674737" y="3684"/>
                                </a:lnTo>
                              </a:path>
                            </a:pathLst>
                          </a:custGeom>
                          <a:noFill/>
                          <a:ln w="7369"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33193D6" id="Группа 137012" o:spid="_x0000_s1026" style="position:absolute;margin-left:.6pt;margin-top:-11.15pt;width:210.6pt;height:.6pt;z-index:251663360" coordsize="267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">
                <v:shape id="Shape 137011" o:spid="_x0000_s1027" style="position:absolute;width:26747;height:73;visibility:visible;mso-wrap-style:square;v-text-anchor:top" coordsize="267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" path="m,3684r2674737,e" filled="f" strokeweight=".20469mm">
                  <v:stroke miterlimit="1" joinstyle="miter"/>
                  <v:path arrowok="t" textboxrect="0,0,2674737,7369"/>
                </v:shape>
                <w10:wrap type="square"/>
              </v:group>
            </w:pict>
          </mc:Fallback>
        </mc:AlternateContent>
      </w:r>
      <w:r w:rsidRPr="00DB4E62">
        <w:rPr>
          <w:sz w:val="18"/>
          <w:lang w:val="ru-RU"/>
        </w:rPr>
        <w:t>Должность и ФИО сотрудника, принявшего решение</w:t>
      </w:r>
    </w:p>
    <w:p w:rsidR="00D3245E" w:rsidRPr="00DB4E62" w:rsidRDefault="00D3245E" w:rsidP="00D3245E">
      <w:pPr>
        <w:pStyle w:val="a4"/>
        <w:rPr>
          <w:lang w:val="ru-RU"/>
        </w:rPr>
      </w:pPr>
    </w:p>
    <w:p w:rsidR="00D3245E" w:rsidRPr="00DB4E62" w:rsidRDefault="00D3245E" w:rsidP="00D3245E">
      <w:pPr>
        <w:spacing w:after="336"/>
        <w:ind w:left="20" w:right="8"/>
        <w:rPr>
          <w:lang w:val="ru-RU"/>
        </w:rPr>
      </w:pPr>
    </w:p>
    <w:p w:rsidR="00D3245E" w:rsidRPr="00DB4E62" w:rsidRDefault="00D3245E" w:rsidP="00D3245E">
      <w:pPr>
        <w:ind w:right="8" w:firstLine="0"/>
        <w:rPr>
          <w:lang w:val="ru-RU"/>
        </w:rPr>
        <w:sectPr w:rsidR="00D3245E" w:rsidRPr="00DB4E62" w:rsidSect="00AD3671">
          <w:headerReference w:type="even" r:id="rId29"/>
          <w:headerReference w:type="default" r:id="rId30"/>
          <w:headerReference w:type="first" r:id="rId31"/>
          <w:pgSz w:w="11906" w:h="16838"/>
          <w:pgMar w:top="1134" w:right="850" w:bottom="1134" w:left="1701" w:header="720" w:footer="720" w:gutter="0"/>
          <w:pgNumType w:start="2"/>
          <w:cols w:space="720"/>
          <w:docGrid w:linePitch="381"/>
        </w:sectPr>
      </w:pPr>
    </w:p>
    <w:p w:rsidR="00494551" w:rsidRPr="004203D4" w:rsidRDefault="00494551" w:rsidP="00494551">
      <w:pPr>
        <w:pStyle w:val="a4"/>
        <w:jc w:val="right"/>
        <w:rPr>
          <w:lang w:val="ru-RU"/>
        </w:rPr>
      </w:pPr>
      <w:r w:rsidRPr="004203D4">
        <w:rPr>
          <w:lang w:val="ru-RU"/>
        </w:rPr>
        <w:lastRenderedPageBreak/>
        <w:t xml:space="preserve">Приложение № </w:t>
      </w:r>
      <w:r>
        <w:rPr>
          <w:lang w:val="ru-RU"/>
        </w:rPr>
        <w:t>4</w:t>
      </w:r>
    </w:p>
    <w:p w:rsidR="00494551" w:rsidRPr="004203D4" w:rsidRDefault="00494551" w:rsidP="00494551">
      <w:pPr>
        <w:pStyle w:val="a4"/>
        <w:jc w:val="right"/>
        <w:rPr>
          <w:lang w:val="ru-RU"/>
        </w:rPr>
      </w:pPr>
      <w:r w:rsidRPr="004203D4">
        <w:rPr>
          <w:lang w:val="ru-RU"/>
        </w:rPr>
        <w:t>к Административному регламенту</w:t>
      </w:r>
    </w:p>
    <w:p w:rsidR="00494551" w:rsidRPr="004203D4" w:rsidRDefault="00494551" w:rsidP="00494551">
      <w:pPr>
        <w:pStyle w:val="a4"/>
        <w:jc w:val="right"/>
        <w:rPr>
          <w:lang w:val="ru-RU"/>
        </w:rPr>
      </w:pPr>
    </w:p>
    <w:p w:rsidR="00E509A8" w:rsidRDefault="00E509A8" w:rsidP="00494551">
      <w:pPr>
        <w:spacing w:after="40" w:line="259" w:lineRule="auto"/>
        <w:ind w:left="1253" w:firstLine="0"/>
        <w:jc w:val="left"/>
        <w:rPr>
          <w:b/>
          <w:sz w:val="30"/>
          <w:lang w:val="ru-RU"/>
        </w:rPr>
      </w:pPr>
    </w:p>
    <w:p w:rsidR="00A118DA" w:rsidRPr="00A118DA" w:rsidRDefault="00A118DA" w:rsidP="00A118DA">
      <w:pPr>
        <w:spacing w:after="0" w:line="259" w:lineRule="auto"/>
        <w:ind w:left="426" w:right="-143" w:firstLine="0"/>
        <w:jc w:val="center"/>
        <w:rPr>
          <w:sz w:val="32"/>
          <w:szCs w:val="32"/>
          <w:lang w:val="ru-RU"/>
        </w:rPr>
      </w:pPr>
      <w:r w:rsidRPr="00A118DA">
        <w:rPr>
          <w:sz w:val="32"/>
          <w:szCs w:val="32"/>
          <w:lang w:val="ru-RU"/>
        </w:rPr>
        <w:t>Управление образования администрации Балахтинского района</w:t>
      </w:r>
    </w:p>
    <w:p w:rsidR="00A118DA" w:rsidRPr="00DB4E62" w:rsidRDefault="00A118DA" w:rsidP="00A118DA">
      <w:pPr>
        <w:spacing w:after="0" w:line="259" w:lineRule="auto"/>
        <w:ind w:left="1752" w:firstLine="0"/>
        <w:jc w:val="left"/>
      </w:pPr>
      <w:r w:rsidRPr="00DB4E62">
        <w:rPr>
          <w:noProof/>
          <w:lang w:val="ru-RU" w:eastAsia="ru-RU"/>
        </w:rPr>
        <mc:AlternateContent>
          <mc:Choice Requires="wpg">
            <w:drawing>
              <wp:inline distT="0" distB="0" distL="0" distR="0" wp14:anchorId="3D51000B" wp14:editId="677B772E">
                <wp:extent cx="4266565" cy="7620"/>
                <wp:effectExtent l="0" t="0" r="19685" b="1143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6565" cy="7620"/>
                          <a:chOff x="0" y="0"/>
                          <a:chExt cx="4266316" cy="7369"/>
                        </a:xfrm>
                      </wpg:grpSpPr>
                      <wps:wsp>
                        <wps:cNvPr id="43" name="Shape 137001"/>
                        <wps:cNvSpPr/>
                        <wps:spPr>
                          <a:xfrm>
                            <a:off x="0" y="0"/>
                            <a:ext cx="4266316" cy="7369"/>
                          </a:xfrm>
                          <a:custGeom>
                            <a:avLst/>
                            <a:gdLst/>
                            <a:ahLst/>
                            <a:cxnLst/>
                            <a:rect l="0" t="0" r="0" b="0"/>
                            <a:pathLst>
                              <a:path w="4266316" h="7369">
                                <a:moveTo>
                                  <a:pt x="0" y="3684"/>
                                </a:moveTo>
                                <a:lnTo>
                                  <a:pt x="4266316"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42" o:spid="_x0000_s1026" style="width:335.95pt;height:.6pt;mso-position-horizontal-relative:char;mso-position-vertical-relative:line" coordsize="426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">
                <v:shape id="Shape 137001" o:spid="_x0000_s1027" style="position:absolute;width:42663;height:73;visibility:visible;mso-wrap-style:square;v-text-anchor:top" coordsize="4266316,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RBMQA&#10;AADbAAAADwAAAGRycy9kb3ducmV2LnhtbESPQWvCQBSE74L/YXlCb7qxikp0FSloe1E0SunxkX0m&#10;0ezbmN1q/PfdguBxmJlvmNmiMaW4Ue0Kywr6vQgEcWp1wZmC42HVnYBwHlljaZkUPMjBYt5uzTDW&#10;9s57uiU+EwHCLkYFufdVLKVLczLoerYiDt7J1gZ9kHUmdY33ADelfI+ikTRYcFjIsaKPnNJL8msU&#10;JNfztfLb0bZI15/Hn9Vj970ZZ0q9dZrlFISnxr/Cz/aXVjAcwP+X8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EQTEAAAA2wAAAA8AAAAAAAAAAAAAAAAAmAIAAGRycy9k&#10;b3ducmV2LnhtbFBLBQYAAAAABAAEAPUAAACJAwAAAAA=&#10;" path="m,3684r4266316,e" filled="f" strokeweight=".20469mm">
                  <v:stroke miterlimit="1" joinstyle="miter"/>
                  <v:path arrowok="t" textboxrect="0,0,4266316,7369"/>
                </v:shape>
                <w10:anchorlock/>
              </v:group>
            </w:pict>
          </mc:Fallback>
        </mc:AlternateContent>
      </w:r>
    </w:p>
    <w:p w:rsidR="00A118DA" w:rsidRDefault="00A118DA" w:rsidP="00A118DA">
      <w:pPr>
        <w:spacing w:after="3" w:line="265" w:lineRule="auto"/>
        <w:ind w:left="5529" w:right="905" w:hanging="10"/>
        <w:jc w:val="left"/>
        <w:rPr>
          <w:sz w:val="18"/>
          <w:lang w:val="ru-RU"/>
        </w:rPr>
      </w:pPr>
      <w:bookmarkStart w:id="13" w:name="_GoBack"/>
      <w:bookmarkEnd w:id="13"/>
    </w:p>
    <w:p w:rsidR="00A118DA" w:rsidRDefault="00A118DA" w:rsidP="00A118DA">
      <w:pPr>
        <w:spacing w:after="3" w:line="265" w:lineRule="auto"/>
        <w:ind w:left="5529" w:right="905" w:hanging="10"/>
        <w:jc w:val="left"/>
        <w:rPr>
          <w:sz w:val="18"/>
          <w:lang w:val="ru-RU"/>
        </w:rPr>
      </w:pPr>
    </w:p>
    <w:p w:rsidR="00A118DA" w:rsidRPr="004203D4" w:rsidRDefault="00A118DA" w:rsidP="00A118DA">
      <w:pPr>
        <w:spacing w:after="3" w:line="265" w:lineRule="auto"/>
        <w:ind w:left="5529" w:right="905" w:hanging="10"/>
        <w:jc w:val="left"/>
        <w:rPr>
          <w:lang w:val="ru-RU"/>
        </w:rPr>
      </w:pPr>
      <w:r w:rsidRPr="004203D4">
        <w:rPr>
          <w:lang w:val="ru-RU"/>
        </w:rPr>
        <w:t>Кому:</w:t>
      </w:r>
    </w:p>
    <w:p w:rsidR="00A118DA" w:rsidRDefault="00A118DA" w:rsidP="00A118DA">
      <w:pPr>
        <w:spacing w:after="0" w:line="259" w:lineRule="auto"/>
        <w:ind w:left="6379" w:firstLine="0"/>
        <w:jc w:val="left"/>
        <w:rPr>
          <w:lang w:val="ru-RU"/>
        </w:rPr>
      </w:pPr>
      <w:r w:rsidRPr="004203D4">
        <w:rPr>
          <w:noProof/>
          <w:lang w:val="ru-RU" w:eastAsia="ru-RU"/>
        </w:rPr>
        <mc:AlternateContent>
          <mc:Choice Requires="wpg">
            <w:drawing>
              <wp:inline distT="0" distB="0" distL="0" distR="0" wp14:anchorId="06980564" wp14:editId="11139377">
                <wp:extent cx="2188550" cy="45719"/>
                <wp:effectExtent l="0" t="0" r="21590" b="0"/>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2188550" cy="45719"/>
                          <a:chOff x="0" y="0"/>
                          <a:chExt cx="1083158" cy="7369"/>
                        </a:xfrm>
                      </wpg:grpSpPr>
                      <wps:wsp>
                        <wps:cNvPr id="45" name="Shape 137071"/>
                        <wps:cNvSpPr/>
                        <wps:spPr>
                          <a:xfrm>
                            <a:off x="0" y="0"/>
                            <a:ext cx="1083158" cy="7369"/>
                          </a:xfrm>
                          <a:custGeom>
                            <a:avLst/>
                            <a:gdLst/>
                            <a:ahLst/>
                            <a:cxnLst/>
                            <a:rect l="0" t="0" r="0" b="0"/>
                            <a:pathLst>
                              <a:path w="1083158" h="7369">
                                <a:moveTo>
                                  <a:pt x="0" y="3685"/>
                                </a:moveTo>
                                <a:lnTo>
                                  <a:pt x="1083158" y="3685"/>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44" o:spid="_x0000_s1026" style="width:172.35pt;height:3.6pt;flip:y;mso-position-horizontal-relative:char;mso-position-vertical-relative:line" coordsize="108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">
                <v:shape id="Shape 137071" o:spid="_x0000_s1027" style="position:absolute;width:10831;height:73;visibility:visible;mso-wrap-style:square;v-text-anchor:top" coordsize="1083158,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pRcYA&#10;AADbAAAADwAAAGRycy9kb3ducmV2LnhtbESPQWvCQBSE74X+h+UVepG6sdSSpq4ihYqggjUieHtk&#10;X5Ng9m3Irknqr3cFocdhZr5hJrPeVKKlxpWWFYyGEQjizOqScwX79PslBuE8ssbKMin4Iwez6ePD&#10;BBNtO/6hdudzESDsElRQeF8nUrqsIINuaGvi4P3axqAPssmlbrALcFPJ1yh6lwZLDgsF1vRVUHba&#10;nY2C1eJAgzVdujSVm/OR4vm+/dgq9fzUzz9BeOr9f/jeXmoFb2O4fQ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wpRcYAAADbAAAADwAAAAAAAAAAAAAAAACYAgAAZHJz&#10;L2Rvd25yZXYueG1sUEsFBgAAAAAEAAQA9QAAAIsDAAAAAA==&#10;" path="m,3685r1083158,e" filled="f" strokeweight=".20469mm">
                  <v:stroke miterlimit="1" joinstyle="miter"/>
                  <v:path arrowok="t" textboxrect="0,0,1083158,7369"/>
                </v:shape>
                <w10:anchorlock/>
              </v:group>
            </w:pict>
          </mc:Fallback>
        </mc:AlternateContent>
      </w:r>
    </w:p>
    <w:p w:rsidR="00A118DA" w:rsidRPr="00A42122" w:rsidRDefault="00A118DA" w:rsidP="00A118DA">
      <w:pPr>
        <w:spacing w:after="0" w:line="259" w:lineRule="auto"/>
        <w:ind w:left="7044" w:firstLine="0"/>
        <w:jc w:val="left"/>
        <w:rPr>
          <w:sz w:val="24"/>
          <w:szCs w:val="24"/>
          <w:lang w:val="ru-RU"/>
        </w:rPr>
      </w:pPr>
      <w:r>
        <w:rPr>
          <w:sz w:val="24"/>
          <w:szCs w:val="24"/>
          <w:lang w:val="ru-RU"/>
        </w:rPr>
        <w:t>(ФИО заявителя)</w:t>
      </w:r>
    </w:p>
    <w:p w:rsidR="00494551" w:rsidRPr="00A42122" w:rsidRDefault="00494551" w:rsidP="00494551">
      <w:pPr>
        <w:spacing w:after="3" w:line="265" w:lineRule="auto"/>
        <w:ind w:left="161" w:hanging="10"/>
        <w:jc w:val="center"/>
        <w:rPr>
          <w:b/>
          <w:lang w:val="ru-RU"/>
        </w:rPr>
      </w:pPr>
      <w:r w:rsidRPr="00A42122">
        <w:rPr>
          <w:b/>
          <w:lang w:val="ru-RU"/>
        </w:rPr>
        <w:t>РЕШЕНИЕ</w:t>
      </w:r>
    </w:p>
    <w:p w:rsidR="004A2342" w:rsidRDefault="00494551" w:rsidP="004A2342">
      <w:pPr>
        <w:spacing w:after="0" w:line="265" w:lineRule="auto"/>
        <w:ind w:left="161" w:right="151" w:hanging="10"/>
        <w:jc w:val="center"/>
        <w:rPr>
          <w:b/>
          <w:sz w:val="32"/>
          <w:szCs w:val="32"/>
          <w:lang w:val="ru-RU"/>
        </w:rPr>
      </w:pPr>
      <w:r w:rsidRPr="00A42122">
        <w:rPr>
          <w:b/>
          <w:sz w:val="32"/>
          <w:szCs w:val="32"/>
          <w:lang w:val="ru-RU"/>
        </w:rPr>
        <w:t xml:space="preserve">об отказе в приеме документов, необходимых </w:t>
      </w:r>
    </w:p>
    <w:p w:rsidR="00A42122" w:rsidRPr="00A42122" w:rsidRDefault="00494551" w:rsidP="004A2342">
      <w:pPr>
        <w:spacing w:after="0" w:line="265" w:lineRule="auto"/>
        <w:ind w:left="161" w:right="151" w:hanging="10"/>
        <w:jc w:val="center"/>
        <w:rPr>
          <w:b/>
          <w:sz w:val="32"/>
          <w:szCs w:val="32"/>
          <w:lang w:val="ru-RU"/>
        </w:rPr>
      </w:pPr>
      <w:r w:rsidRPr="00A42122">
        <w:rPr>
          <w:b/>
          <w:sz w:val="32"/>
          <w:szCs w:val="32"/>
          <w:lang w:val="ru-RU"/>
        </w:rPr>
        <w:t xml:space="preserve">для предоставления услуги </w:t>
      </w:r>
    </w:p>
    <w:p w:rsidR="00494551" w:rsidRPr="004A2342" w:rsidRDefault="00494551" w:rsidP="004A2342">
      <w:pPr>
        <w:spacing w:after="236" w:line="265" w:lineRule="auto"/>
        <w:ind w:right="-1" w:hanging="10"/>
        <w:jc w:val="center"/>
        <w:rPr>
          <w:sz w:val="32"/>
          <w:szCs w:val="32"/>
          <w:lang w:val="ru-RU"/>
        </w:rPr>
      </w:pPr>
      <w:r w:rsidRPr="004A2342">
        <w:rPr>
          <w:sz w:val="32"/>
          <w:szCs w:val="32"/>
          <w:lang w:val="ru-RU"/>
        </w:rPr>
        <w:t>«Организация отдыха и оздоровления детей в каникулярное время»</w:t>
      </w:r>
    </w:p>
    <w:p w:rsidR="00A63A30" w:rsidRPr="00A63A30" w:rsidRDefault="00A63A30" w:rsidP="00A63A30">
      <w:pPr>
        <w:spacing w:after="54" w:line="222" w:lineRule="auto"/>
        <w:ind w:left="146" w:right="23" w:hanging="10"/>
        <w:jc w:val="left"/>
        <w:rPr>
          <w:szCs w:val="28"/>
          <w:lang w:val="ru-RU"/>
        </w:rPr>
      </w:pPr>
      <w:r w:rsidRPr="00A63A30">
        <w:rPr>
          <w:szCs w:val="28"/>
          <w:lang w:val="ru-RU"/>
        </w:rPr>
        <w:t>от________</w:t>
      </w:r>
      <w:r w:rsidRPr="00A63A30">
        <w:rPr>
          <w:szCs w:val="28"/>
          <w:lang w:val="ru-RU"/>
        </w:rPr>
        <w:tab/>
      </w:r>
      <w:r w:rsidRPr="00A63A30">
        <w:rPr>
          <w:szCs w:val="28"/>
          <w:lang w:val="ru-RU"/>
        </w:rPr>
        <w:tab/>
      </w:r>
      <w:r w:rsidRPr="00A63A30">
        <w:rPr>
          <w:szCs w:val="28"/>
          <w:lang w:val="ru-RU"/>
        </w:rPr>
        <w:tab/>
      </w:r>
      <w:r w:rsidRPr="00A63A30">
        <w:rPr>
          <w:szCs w:val="28"/>
          <w:lang w:val="ru-RU"/>
        </w:rPr>
        <w:tab/>
      </w:r>
      <w:r w:rsidRPr="00A63A30">
        <w:rPr>
          <w:szCs w:val="28"/>
          <w:lang w:val="ru-RU"/>
        </w:rPr>
        <w:tab/>
      </w:r>
      <w:r w:rsidRPr="00A63A30">
        <w:rPr>
          <w:szCs w:val="28"/>
          <w:lang w:val="ru-RU"/>
        </w:rPr>
        <w:tab/>
      </w:r>
      <w:r w:rsidRPr="00A63A30">
        <w:rPr>
          <w:szCs w:val="28"/>
          <w:lang w:val="ru-RU"/>
        </w:rPr>
        <w:tab/>
      </w:r>
      <w:r w:rsidRPr="00A63A30">
        <w:rPr>
          <w:szCs w:val="28"/>
          <w:lang w:val="ru-RU"/>
        </w:rPr>
        <w:tab/>
      </w:r>
      <w:r w:rsidRPr="00A63A30">
        <w:rPr>
          <w:szCs w:val="28"/>
          <w:lang w:val="ru-RU"/>
        </w:rPr>
        <w:tab/>
        <w:t>№_________</w:t>
      </w:r>
    </w:p>
    <w:p w:rsidR="00494551" w:rsidRPr="004203D4" w:rsidRDefault="00494551" w:rsidP="00494551">
      <w:pPr>
        <w:pStyle w:val="a4"/>
        <w:jc w:val="right"/>
        <w:rPr>
          <w:lang w:val="ru-RU"/>
        </w:rPr>
      </w:pPr>
    </w:p>
    <w:p w:rsidR="00494551" w:rsidRDefault="00494551" w:rsidP="00A42122">
      <w:pPr>
        <w:spacing w:after="30"/>
        <w:ind w:left="151" w:right="8" w:firstLine="0"/>
        <w:rPr>
          <w:szCs w:val="28"/>
          <w:lang w:val="ru-RU"/>
        </w:rPr>
      </w:pPr>
      <w:r w:rsidRPr="004203D4">
        <w:rPr>
          <w:lang w:val="ru-RU"/>
        </w:rPr>
        <w:t xml:space="preserve">Рассмотрев ваше заявление </w:t>
      </w:r>
      <w:proofErr w:type="gramStart"/>
      <w:r w:rsidRPr="004203D4">
        <w:rPr>
          <w:lang w:val="ru-RU"/>
        </w:rPr>
        <w:t>от</w:t>
      </w:r>
      <w:proofErr w:type="gramEnd"/>
      <w:r w:rsidRPr="004203D4">
        <w:rPr>
          <w:lang w:val="ru-RU"/>
        </w:rPr>
        <w:t xml:space="preserve"> _________</w:t>
      </w:r>
      <w:r w:rsidR="00A42122">
        <w:rPr>
          <w:lang w:val="ru-RU"/>
        </w:rPr>
        <w:t xml:space="preserve"> №________</w:t>
      </w:r>
      <w:r w:rsidRPr="004203D4">
        <w:rPr>
          <w:lang w:val="ru-RU"/>
        </w:rPr>
        <w:t>, руководствуясь ___________________________________________</w:t>
      </w:r>
      <w:r w:rsidR="00E62293">
        <w:rPr>
          <w:lang w:val="ru-RU"/>
        </w:rPr>
        <w:t>_________________</w:t>
      </w:r>
      <w:r w:rsidRPr="004203D4">
        <w:rPr>
          <w:lang w:val="ru-RU"/>
        </w:rPr>
        <w:t>,</w:t>
      </w:r>
      <w:r w:rsidR="00A42122" w:rsidRPr="00A42122">
        <w:rPr>
          <w:lang w:val="ru-RU"/>
        </w:rPr>
        <w:t xml:space="preserve"> </w:t>
      </w:r>
      <w:proofErr w:type="gramStart"/>
      <w:r w:rsidR="002843C5">
        <w:rPr>
          <w:lang w:val="ru-RU"/>
        </w:rPr>
        <w:t>уполномоченным</w:t>
      </w:r>
      <w:proofErr w:type="gramEnd"/>
      <w:r w:rsidR="002843C5">
        <w:rPr>
          <w:lang w:val="ru-RU"/>
        </w:rPr>
        <w:t xml:space="preserve"> органом, </w:t>
      </w:r>
      <w:r w:rsidR="00A42122">
        <w:rPr>
          <w:lang w:val="ru-RU"/>
        </w:rPr>
        <w:t>Управлением образования администрации Балахтинского района</w:t>
      </w:r>
      <w:r w:rsidR="00A42122" w:rsidRPr="004203D4">
        <w:rPr>
          <w:szCs w:val="28"/>
          <w:lang w:val="ru-RU"/>
        </w:rPr>
        <w:t xml:space="preserve"> </w:t>
      </w:r>
      <w:r w:rsidRPr="004203D4">
        <w:rPr>
          <w:szCs w:val="28"/>
          <w:lang w:val="ru-RU"/>
        </w:rPr>
        <w:t>принято решение об отказе в приеме и регистрации документов по следующим основаниям:</w:t>
      </w:r>
    </w:p>
    <w:p w:rsidR="00E62293" w:rsidRDefault="00E62293" w:rsidP="00165CA5">
      <w:pPr>
        <w:spacing w:after="3" w:line="259" w:lineRule="auto"/>
        <w:ind w:left="151" w:firstLine="464"/>
        <w:jc w:val="center"/>
        <w:rPr>
          <w:szCs w:val="28"/>
          <w:lang w:val="ru-RU"/>
        </w:rPr>
      </w:pPr>
      <w:r w:rsidRPr="00E62293">
        <w:rPr>
          <w:szCs w:val="28"/>
          <w:lang w:val="ru-RU"/>
        </w:rPr>
        <w:t>(</w:t>
      </w:r>
      <w:r w:rsidR="000019FE">
        <w:rPr>
          <w:szCs w:val="28"/>
          <w:lang w:val="ru-RU"/>
        </w:rPr>
        <w:t>указать</w:t>
      </w:r>
      <w:r w:rsidRPr="00E62293">
        <w:rPr>
          <w:szCs w:val="28"/>
          <w:lang w:val="ru-RU"/>
        </w:rPr>
        <w:t xml:space="preserve"> соответствующий пункт Административного регламента</w:t>
      </w:r>
      <w:r w:rsidR="00165CA5">
        <w:rPr>
          <w:szCs w:val="28"/>
          <w:lang w:val="ru-RU"/>
        </w:rPr>
        <w:t>, основание отказа в приеме документов</w:t>
      </w:r>
      <w:r w:rsidRPr="00E62293">
        <w:rPr>
          <w:szCs w:val="28"/>
          <w:lang w:val="ru-RU"/>
        </w:rPr>
        <w:t>)</w:t>
      </w:r>
    </w:p>
    <w:tbl>
      <w:tblPr>
        <w:tblStyle w:val="a6"/>
        <w:tblW w:w="0" w:type="auto"/>
        <w:tblInd w:w="151" w:type="dxa"/>
        <w:tblLayout w:type="fixed"/>
        <w:tblLook w:val="04A0" w:firstRow="1" w:lastRow="0" w:firstColumn="1" w:lastColumn="0" w:noHBand="0" w:noVBand="1"/>
      </w:tblPr>
      <w:tblGrid>
        <w:gridCol w:w="1800"/>
        <w:gridCol w:w="5387"/>
        <w:gridCol w:w="2233"/>
      </w:tblGrid>
      <w:tr w:rsidR="00494551" w:rsidRPr="004203D4" w:rsidTr="004B2CEE">
        <w:tc>
          <w:tcPr>
            <w:tcW w:w="1800" w:type="dxa"/>
          </w:tcPr>
          <w:p w:rsidR="00494551" w:rsidRPr="004203D4" w:rsidRDefault="00494551" w:rsidP="002843C5">
            <w:pPr>
              <w:spacing w:after="3" w:line="259" w:lineRule="auto"/>
              <w:ind w:firstLine="0"/>
              <w:jc w:val="center"/>
              <w:rPr>
                <w:szCs w:val="28"/>
                <w:lang w:val="ru-RU"/>
              </w:rPr>
            </w:pPr>
            <w:r w:rsidRPr="004203D4">
              <w:rPr>
                <w:szCs w:val="28"/>
                <w:lang w:val="ru-RU"/>
              </w:rPr>
              <w:t xml:space="preserve">Пункт </w:t>
            </w:r>
            <w:r w:rsidR="002843C5">
              <w:rPr>
                <w:szCs w:val="28"/>
                <w:lang w:val="ru-RU"/>
              </w:rPr>
              <w:t>А</w:t>
            </w:r>
            <w:r w:rsidRPr="004203D4">
              <w:rPr>
                <w:szCs w:val="28"/>
                <w:lang w:val="ru-RU"/>
              </w:rPr>
              <w:t>дминистративного регламента</w:t>
            </w:r>
          </w:p>
        </w:tc>
        <w:tc>
          <w:tcPr>
            <w:tcW w:w="5387" w:type="dxa"/>
          </w:tcPr>
          <w:p w:rsidR="00494551" w:rsidRPr="004203D4" w:rsidRDefault="00494551" w:rsidP="00494551">
            <w:pPr>
              <w:spacing w:after="3" w:line="259" w:lineRule="auto"/>
              <w:ind w:firstLine="0"/>
              <w:jc w:val="center"/>
              <w:rPr>
                <w:szCs w:val="28"/>
                <w:lang w:val="ru-RU"/>
              </w:rPr>
            </w:pPr>
            <w:r w:rsidRPr="004203D4">
              <w:rPr>
                <w:lang w:val="ru-RU"/>
              </w:rPr>
              <w:t>Наименование основания для отказа в соответствии с единым стандартом</w:t>
            </w:r>
          </w:p>
        </w:tc>
        <w:tc>
          <w:tcPr>
            <w:tcW w:w="2233" w:type="dxa"/>
          </w:tcPr>
          <w:p w:rsidR="00494551" w:rsidRPr="004203D4" w:rsidRDefault="00494551" w:rsidP="00494551">
            <w:pPr>
              <w:spacing w:after="3" w:line="259" w:lineRule="auto"/>
              <w:ind w:firstLine="0"/>
              <w:jc w:val="center"/>
              <w:rPr>
                <w:szCs w:val="28"/>
                <w:lang w:val="ru-RU"/>
              </w:rPr>
            </w:pPr>
            <w:r w:rsidRPr="004203D4">
              <w:rPr>
                <w:szCs w:val="28"/>
                <w:lang w:val="ru-RU"/>
              </w:rPr>
              <w:t>Разъяснение причин отказа</w:t>
            </w:r>
          </w:p>
        </w:tc>
      </w:tr>
      <w:tr w:rsidR="00494551" w:rsidRPr="00B43EAA" w:rsidTr="004B2CEE">
        <w:tc>
          <w:tcPr>
            <w:tcW w:w="1800" w:type="dxa"/>
          </w:tcPr>
          <w:p w:rsidR="00B52E3C" w:rsidRDefault="00B52E3C" w:rsidP="000019FE">
            <w:pPr>
              <w:pStyle w:val="a5"/>
              <w:spacing w:after="3" w:line="259" w:lineRule="auto"/>
              <w:ind w:left="0" w:firstLine="0"/>
              <w:jc w:val="center"/>
              <w:rPr>
                <w:szCs w:val="28"/>
                <w:lang w:val="ru-RU"/>
              </w:rPr>
            </w:pPr>
          </w:p>
          <w:p w:rsidR="00494551" w:rsidRPr="00B52E3C" w:rsidRDefault="00494551" w:rsidP="000019FE">
            <w:pPr>
              <w:pStyle w:val="a5"/>
              <w:spacing w:after="3" w:line="259" w:lineRule="auto"/>
              <w:ind w:left="0" w:firstLine="0"/>
              <w:jc w:val="center"/>
              <w:rPr>
                <w:szCs w:val="28"/>
                <w:lang w:val="ru-RU"/>
              </w:rPr>
            </w:pPr>
            <w:r w:rsidRPr="00B52E3C">
              <w:rPr>
                <w:szCs w:val="28"/>
                <w:lang w:val="ru-RU"/>
              </w:rPr>
              <w:t>2.12.1.</w:t>
            </w:r>
          </w:p>
        </w:tc>
        <w:tc>
          <w:tcPr>
            <w:tcW w:w="5387" w:type="dxa"/>
          </w:tcPr>
          <w:p w:rsidR="004B2CEE" w:rsidRPr="004203D4" w:rsidRDefault="00494551" w:rsidP="004B2CEE">
            <w:pPr>
              <w:spacing w:after="3" w:line="259" w:lineRule="auto"/>
              <w:ind w:firstLine="0"/>
              <w:jc w:val="left"/>
              <w:rPr>
                <w:szCs w:val="28"/>
                <w:lang w:val="ru-RU"/>
              </w:rPr>
            </w:pPr>
            <w:r w:rsidRPr="004203D4">
              <w:rPr>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33" w:type="dxa"/>
          </w:tcPr>
          <w:p w:rsidR="00494551" w:rsidRPr="004203D4" w:rsidRDefault="00494551" w:rsidP="00494551">
            <w:pPr>
              <w:spacing w:after="3" w:line="259" w:lineRule="auto"/>
              <w:ind w:firstLine="0"/>
              <w:rPr>
                <w:szCs w:val="28"/>
                <w:lang w:val="ru-RU"/>
              </w:rPr>
            </w:pPr>
          </w:p>
        </w:tc>
      </w:tr>
      <w:tr w:rsidR="00494551" w:rsidRPr="00B43EAA" w:rsidTr="004B2CEE">
        <w:tc>
          <w:tcPr>
            <w:tcW w:w="1800" w:type="dxa"/>
          </w:tcPr>
          <w:p w:rsidR="00B52E3C" w:rsidRDefault="00B52E3C" w:rsidP="000019FE">
            <w:pPr>
              <w:spacing w:after="3" w:line="259" w:lineRule="auto"/>
              <w:ind w:firstLine="0"/>
              <w:jc w:val="center"/>
              <w:rPr>
                <w:szCs w:val="28"/>
                <w:lang w:val="ru-RU"/>
              </w:rPr>
            </w:pPr>
          </w:p>
          <w:p w:rsidR="00494551" w:rsidRPr="00B52E3C" w:rsidRDefault="00494551" w:rsidP="000019FE">
            <w:pPr>
              <w:pStyle w:val="a5"/>
              <w:spacing w:after="3" w:line="259" w:lineRule="auto"/>
              <w:ind w:left="0" w:firstLine="0"/>
              <w:jc w:val="center"/>
              <w:rPr>
                <w:szCs w:val="28"/>
                <w:lang w:val="ru-RU"/>
              </w:rPr>
            </w:pPr>
            <w:r w:rsidRPr="00B52E3C">
              <w:rPr>
                <w:szCs w:val="28"/>
                <w:lang w:val="ru-RU"/>
              </w:rPr>
              <w:t>2.12.2.</w:t>
            </w:r>
          </w:p>
        </w:tc>
        <w:tc>
          <w:tcPr>
            <w:tcW w:w="5387" w:type="dxa"/>
          </w:tcPr>
          <w:p w:rsidR="004B2CEE" w:rsidRPr="004203D4" w:rsidRDefault="00494551" w:rsidP="004B2CEE">
            <w:pPr>
              <w:spacing w:after="3" w:line="259" w:lineRule="auto"/>
              <w:ind w:firstLine="0"/>
              <w:jc w:val="left"/>
              <w:rPr>
                <w:szCs w:val="28"/>
                <w:lang w:val="ru-RU"/>
              </w:rPr>
            </w:pPr>
            <w:r w:rsidRPr="004203D4">
              <w:rPr>
                <w:szCs w:val="28"/>
                <w:lang w:val="ru-RU"/>
              </w:rPr>
              <w:t>Представленные документы содержат исправления текста, не заверенные в порядке, установленном законодательством РФ</w:t>
            </w:r>
          </w:p>
        </w:tc>
        <w:tc>
          <w:tcPr>
            <w:tcW w:w="2233" w:type="dxa"/>
          </w:tcPr>
          <w:p w:rsidR="00494551" w:rsidRPr="004203D4" w:rsidRDefault="00494551" w:rsidP="00494551">
            <w:pPr>
              <w:spacing w:after="3" w:line="259" w:lineRule="auto"/>
              <w:ind w:firstLine="0"/>
              <w:rPr>
                <w:szCs w:val="28"/>
                <w:lang w:val="ru-RU"/>
              </w:rPr>
            </w:pPr>
          </w:p>
        </w:tc>
      </w:tr>
      <w:tr w:rsidR="00494551" w:rsidRPr="004203D4" w:rsidTr="004B2CEE">
        <w:tc>
          <w:tcPr>
            <w:tcW w:w="1800" w:type="dxa"/>
          </w:tcPr>
          <w:p w:rsidR="000019FE" w:rsidRDefault="000019FE" w:rsidP="000019FE">
            <w:pPr>
              <w:spacing w:after="3" w:line="259" w:lineRule="auto"/>
              <w:ind w:firstLine="0"/>
              <w:jc w:val="center"/>
              <w:rPr>
                <w:szCs w:val="28"/>
                <w:lang w:val="ru-RU"/>
              </w:rPr>
            </w:pPr>
          </w:p>
          <w:p w:rsidR="00494551" w:rsidRPr="004203D4" w:rsidRDefault="00494551" w:rsidP="000019FE">
            <w:pPr>
              <w:spacing w:after="3" w:line="259" w:lineRule="auto"/>
              <w:ind w:firstLine="0"/>
              <w:jc w:val="center"/>
              <w:rPr>
                <w:szCs w:val="28"/>
                <w:lang w:val="ru-RU"/>
              </w:rPr>
            </w:pPr>
            <w:r w:rsidRPr="004203D4">
              <w:rPr>
                <w:szCs w:val="28"/>
                <w:lang w:val="ru-RU"/>
              </w:rPr>
              <w:t>2.12.3.</w:t>
            </w:r>
          </w:p>
        </w:tc>
        <w:tc>
          <w:tcPr>
            <w:tcW w:w="5387" w:type="dxa"/>
          </w:tcPr>
          <w:p w:rsidR="00494551" w:rsidRPr="004203D4" w:rsidRDefault="00494551" w:rsidP="000019FE">
            <w:pPr>
              <w:spacing w:after="3" w:line="259" w:lineRule="auto"/>
              <w:ind w:firstLine="0"/>
              <w:jc w:val="left"/>
              <w:rPr>
                <w:szCs w:val="28"/>
                <w:lang w:val="ru-RU"/>
              </w:rPr>
            </w:pPr>
            <w:r w:rsidRPr="004203D4">
              <w:rPr>
                <w:szCs w:val="28"/>
                <w:lang w:val="ru-RU"/>
              </w:rPr>
              <w:t>Заявление подано лицом, не имеющим полномочий представлять интересы заявителя</w:t>
            </w:r>
          </w:p>
        </w:tc>
        <w:tc>
          <w:tcPr>
            <w:tcW w:w="2233" w:type="dxa"/>
          </w:tcPr>
          <w:p w:rsidR="00494551" w:rsidRPr="004203D4" w:rsidRDefault="00494551" w:rsidP="00494551">
            <w:pPr>
              <w:spacing w:after="3" w:line="259" w:lineRule="auto"/>
              <w:ind w:firstLine="0"/>
              <w:rPr>
                <w:szCs w:val="28"/>
                <w:lang w:val="ru-RU"/>
              </w:rPr>
            </w:pPr>
          </w:p>
        </w:tc>
      </w:tr>
      <w:tr w:rsidR="00494551" w:rsidRPr="00B43EAA" w:rsidTr="004B2CEE">
        <w:tc>
          <w:tcPr>
            <w:tcW w:w="1800" w:type="dxa"/>
          </w:tcPr>
          <w:p w:rsidR="000019FE" w:rsidRDefault="000019FE" w:rsidP="000019FE">
            <w:pPr>
              <w:spacing w:after="3" w:line="259" w:lineRule="auto"/>
              <w:ind w:firstLine="0"/>
              <w:jc w:val="center"/>
              <w:rPr>
                <w:szCs w:val="28"/>
                <w:lang w:val="ru-RU"/>
              </w:rPr>
            </w:pPr>
          </w:p>
          <w:p w:rsidR="00494551" w:rsidRPr="004203D4" w:rsidRDefault="00494551" w:rsidP="000019FE">
            <w:pPr>
              <w:spacing w:after="3" w:line="259" w:lineRule="auto"/>
              <w:ind w:firstLine="0"/>
              <w:jc w:val="center"/>
              <w:rPr>
                <w:szCs w:val="28"/>
                <w:lang w:val="ru-RU"/>
              </w:rPr>
            </w:pPr>
            <w:r w:rsidRPr="004203D4">
              <w:rPr>
                <w:szCs w:val="28"/>
                <w:lang w:val="ru-RU"/>
              </w:rPr>
              <w:t>2.12.4.</w:t>
            </w:r>
          </w:p>
        </w:tc>
        <w:tc>
          <w:tcPr>
            <w:tcW w:w="5387" w:type="dxa"/>
          </w:tcPr>
          <w:p w:rsidR="00494551" w:rsidRPr="004203D4" w:rsidRDefault="00494551" w:rsidP="000019FE">
            <w:pPr>
              <w:spacing w:after="3" w:line="259" w:lineRule="auto"/>
              <w:ind w:firstLine="0"/>
              <w:jc w:val="left"/>
              <w:rPr>
                <w:szCs w:val="28"/>
                <w:lang w:val="ru-RU"/>
              </w:rPr>
            </w:pPr>
            <w:r w:rsidRPr="004203D4">
              <w:rPr>
                <w:szCs w:val="28"/>
                <w:lang w:val="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2233" w:type="dxa"/>
          </w:tcPr>
          <w:p w:rsidR="00494551" w:rsidRPr="004203D4" w:rsidRDefault="00494551" w:rsidP="00494551">
            <w:pPr>
              <w:spacing w:after="3" w:line="259" w:lineRule="auto"/>
              <w:ind w:firstLine="0"/>
              <w:rPr>
                <w:szCs w:val="28"/>
                <w:lang w:val="ru-RU"/>
              </w:rPr>
            </w:pPr>
          </w:p>
        </w:tc>
      </w:tr>
      <w:tr w:rsidR="00494551" w:rsidRPr="004203D4" w:rsidTr="004B2CEE">
        <w:tc>
          <w:tcPr>
            <w:tcW w:w="1800" w:type="dxa"/>
          </w:tcPr>
          <w:p w:rsidR="000019FE" w:rsidRDefault="000019FE" w:rsidP="000019FE">
            <w:pPr>
              <w:spacing w:after="3" w:line="259" w:lineRule="auto"/>
              <w:ind w:firstLine="0"/>
              <w:jc w:val="center"/>
              <w:rPr>
                <w:szCs w:val="28"/>
                <w:lang w:val="ru-RU"/>
              </w:rPr>
            </w:pPr>
          </w:p>
          <w:p w:rsidR="00494551" w:rsidRPr="004203D4" w:rsidRDefault="00494551" w:rsidP="000019FE">
            <w:pPr>
              <w:spacing w:after="3" w:line="259" w:lineRule="auto"/>
              <w:ind w:firstLine="0"/>
              <w:jc w:val="center"/>
              <w:rPr>
                <w:szCs w:val="28"/>
                <w:lang w:val="ru-RU"/>
              </w:rPr>
            </w:pPr>
            <w:r w:rsidRPr="004203D4">
              <w:rPr>
                <w:szCs w:val="28"/>
                <w:lang w:val="ru-RU"/>
              </w:rPr>
              <w:t>2.12.5.</w:t>
            </w:r>
          </w:p>
        </w:tc>
        <w:tc>
          <w:tcPr>
            <w:tcW w:w="5387" w:type="dxa"/>
          </w:tcPr>
          <w:p w:rsidR="00494551" w:rsidRPr="004203D4" w:rsidRDefault="00494551" w:rsidP="000019FE">
            <w:pPr>
              <w:spacing w:after="3" w:line="259" w:lineRule="auto"/>
              <w:ind w:firstLine="0"/>
              <w:jc w:val="left"/>
              <w:rPr>
                <w:szCs w:val="28"/>
                <w:lang w:val="ru-RU"/>
              </w:rPr>
            </w:pPr>
            <w:r w:rsidRPr="004203D4">
              <w:rPr>
                <w:szCs w:val="28"/>
                <w:lang w:val="ru-RU"/>
              </w:rPr>
              <w:t>Неполное заполнение обязательных полей в форме запроса о предоставлении услуги (</w:t>
            </w:r>
            <w:r w:rsidR="008B326A">
              <w:rPr>
                <w:szCs w:val="28"/>
                <w:lang w:val="ru-RU"/>
              </w:rPr>
              <w:t xml:space="preserve">в том числе </w:t>
            </w:r>
            <w:r w:rsidRPr="004203D4">
              <w:rPr>
                <w:szCs w:val="28"/>
                <w:lang w:val="ru-RU"/>
              </w:rPr>
              <w:t>недостоверное, неправильное)</w:t>
            </w:r>
          </w:p>
        </w:tc>
        <w:tc>
          <w:tcPr>
            <w:tcW w:w="2233" w:type="dxa"/>
          </w:tcPr>
          <w:p w:rsidR="00494551" w:rsidRPr="004203D4" w:rsidRDefault="00494551" w:rsidP="00494551">
            <w:pPr>
              <w:spacing w:after="3" w:line="259" w:lineRule="auto"/>
              <w:ind w:firstLine="0"/>
              <w:rPr>
                <w:szCs w:val="28"/>
                <w:lang w:val="ru-RU"/>
              </w:rPr>
            </w:pPr>
          </w:p>
        </w:tc>
      </w:tr>
      <w:tr w:rsidR="00494551" w:rsidRPr="004203D4" w:rsidTr="004B2CEE">
        <w:tc>
          <w:tcPr>
            <w:tcW w:w="1800" w:type="dxa"/>
          </w:tcPr>
          <w:p w:rsidR="008B326A" w:rsidRDefault="008B326A" w:rsidP="008B326A">
            <w:pPr>
              <w:spacing w:after="3" w:line="259" w:lineRule="auto"/>
              <w:ind w:firstLine="0"/>
              <w:jc w:val="center"/>
              <w:rPr>
                <w:szCs w:val="28"/>
                <w:lang w:val="ru-RU"/>
              </w:rPr>
            </w:pPr>
          </w:p>
          <w:p w:rsidR="00494551" w:rsidRPr="004203D4" w:rsidRDefault="00494551" w:rsidP="008B326A">
            <w:pPr>
              <w:spacing w:after="3" w:line="259" w:lineRule="auto"/>
              <w:ind w:firstLine="0"/>
              <w:jc w:val="center"/>
              <w:rPr>
                <w:szCs w:val="28"/>
                <w:lang w:val="ru-RU"/>
              </w:rPr>
            </w:pPr>
            <w:r w:rsidRPr="004203D4">
              <w:rPr>
                <w:szCs w:val="28"/>
                <w:lang w:val="ru-RU"/>
              </w:rPr>
              <w:t>2.12.6.</w:t>
            </w:r>
          </w:p>
        </w:tc>
        <w:tc>
          <w:tcPr>
            <w:tcW w:w="5387" w:type="dxa"/>
          </w:tcPr>
          <w:p w:rsidR="00494551" w:rsidRPr="004203D4" w:rsidRDefault="00494551" w:rsidP="000019FE">
            <w:pPr>
              <w:spacing w:after="3" w:line="259" w:lineRule="auto"/>
              <w:ind w:firstLine="0"/>
              <w:jc w:val="left"/>
              <w:rPr>
                <w:szCs w:val="28"/>
                <w:lang w:val="ru-RU"/>
              </w:rPr>
            </w:pPr>
            <w:r w:rsidRPr="004203D4">
              <w:rPr>
                <w:szCs w:val="28"/>
                <w:lang w:val="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233" w:type="dxa"/>
          </w:tcPr>
          <w:p w:rsidR="00494551" w:rsidRPr="004203D4" w:rsidRDefault="00494551" w:rsidP="00494551">
            <w:pPr>
              <w:spacing w:after="3" w:line="259" w:lineRule="auto"/>
              <w:ind w:firstLine="0"/>
              <w:rPr>
                <w:szCs w:val="28"/>
                <w:lang w:val="ru-RU"/>
              </w:rPr>
            </w:pPr>
          </w:p>
        </w:tc>
      </w:tr>
      <w:tr w:rsidR="00494551" w:rsidRPr="004203D4" w:rsidTr="004B2CEE">
        <w:tc>
          <w:tcPr>
            <w:tcW w:w="1800" w:type="dxa"/>
          </w:tcPr>
          <w:p w:rsidR="008B326A" w:rsidRDefault="008B326A" w:rsidP="008B326A">
            <w:pPr>
              <w:spacing w:after="3" w:line="259" w:lineRule="auto"/>
              <w:ind w:firstLine="0"/>
              <w:jc w:val="center"/>
              <w:rPr>
                <w:szCs w:val="28"/>
                <w:lang w:val="ru-RU"/>
              </w:rPr>
            </w:pPr>
          </w:p>
          <w:p w:rsidR="00494551" w:rsidRPr="004203D4" w:rsidRDefault="00494551" w:rsidP="008B326A">
            <w:pPr>
              <w:spacing w:after="3" w:line="259" w:lineRule="auto"/>
              <w:ind w:firstLine="0"/>
              <w:jc w:val="center"/>
              <w:rPr>
                <w:szCs w:val="28"/>
                <w:lang w:val="ru-RU"/>
              </w:rPr>
            </w:pPr>
            <w:r w:rsidRPr="004203D4">
              <w:rPr>
                <w:szCs w:val="28"/>
                <w:lang w:val="ru-RU"/>
              </w:rPr>
              <w:t>2.12.7.</w:t>
            </w:r>
          </w:p>
        </w:tc>
        <w:tc>
          <w:tcPr>
            <w:tcW w:w="5387" w:type="dxa"/>
          </w:tcPr>
          <w:p w:rsidR="00494551" w:rsidRPr="004203D4" w:rsidRDefault="00494551" w:rsidP="008B326A">
            <w:pPr>
              <w:spacing w:after="3" w:line="259" w:lineRule="auto"/>
              <w:ind w:firstLine="0"/>
              <w:jc w:val="left"/>
              <w:rPr>
                <w:szCs w:val="28"/>
                <w:lang w:val="ru-RU"/>
              </w:rPr>
            </w:pPr>
            <w:r w:rsidRPr="004203D4">
              <w:rPr>
                <w:szCs w:val="28"/>
                <w:lang w:val="ru-RU"/>
              </w:rPr>
              <w:t xml:space="preserve">Заявление подано в орган или организацию, в </w:t>
            </w:r>
            <w:proofErr w:type="gramStart"/>
            <w:r w:rsidRPr="004203D4">
              <w:rPr>
                <w:szCs w:val="28"/>
                <w:lang w:val="ru-RU"/>
              </w:rPr>
              <w:t>полномочия</w:t>
            </w:r>
            <w:proofErr w:type="gramEnd"/>
            <w:r w:rsidRPr="004203D4">
              <w:rPr>
                <w:szCs w:val="28"/>
                <w:lang w:val="ru-RU"/>
              </w:rPr>
              <w:t xml:space="preserve"> которых не входит предоставление услуги</w:t>
            </w:r>
          </w:p>
        </w:tc>
        <w:tc>
          <w:tcPr>
            <w:tcW w:w="2233" w:type="dxa"/>
          </w:tcPr>
          <w:p w:rsidR="00494551" w:rsidRPr="004203D4" w:rsidRDefault="00494551" w:rsidP="00494551">
            <w:pPr>
              <w:spacing w:after="3" w:line="259" w:lineRule="auto"/>
              <w:ind w:firstLine="0"/>
              <w:rPr>
                <w:szCs w:val="28"/>
                <w:lang w:val="ru-RU"/>
              </w:rPr>
            </w:pPr>
          </w:p>
        </w:tc>
      </w:tr>
      <w:tr w:rsidR="00E40D72" w:rsidRPr="004B2CEE" w:rsidTr="004B2CEE">
        <w:tc>
          <w:tcPr>
            <w:tcW w:w="1800" w:type="dxa"/>
          </w:tcPr>
          <w:p w:rsidR="006B0D8C" w:rsidRDefault="006B0D8C" w:rsidP="008B326A">
            <w:pPr>
              <w:spacing w:after="3" w:line="259" w:lineRule="auto"/>
              <w:ind w:firstLine="0"/>
              <w:jc w:val="center"/>
              <w:rPr>
                <w:szCs w:val="28"/>
                <w:lang w:val="ru-RU"/>
              </w:rPr>
            </w:pPr>
          </w:p>
          <w:p w:rsidR="00E40D72" w:rsidRDefault="00E40D72" w:rsidP="008B326A">
            <w:pPr>
              <w:spacing w:after="3" w:line="259" w:lineRule="auto"/>
              <w:ind w:firstLine="0"/>
              <w:jc w:val="center"/>
              <w:rPr>
                <w:szCs w:val="28"/>
                <w:lang w:val="ru-RU"/>
              </w:rPr>
            </w:pPr>
            <w:r>
              <w:rPr>
                <w:szCs w:val="28"/>
                <w:lang w:val="ru-RU"/>
              </w:rPr>
              <w:t>2.12.8.</w:t>
            </w:r>
          </w:p>
        </w:tc>
        <w:tc>
          <w:tcPr>
            <w:tcW w:w="5387" w:type="dxa"/>
          </w:tcPr>
          <w:p w:rsidR="00E40D72" w:rsidRPr="004203D4" w:rsidRDefault="00DD3332" w:rsidP="00DD3332">
            <w:pPr>
              <w:spacing w:after="3" w:line="259" w:lineRule="auto"/>
              <w:ind w:firstLine="0"/>
              <w:jc w:val="left"/>
              <w:rPr>
                <w:szCs w:val="28"/>
                <w:lang w:val="ru-RU"/>
              </w:rPr>
            </w:pPr>
            <w:r w:rsidRPr="00DD3332">
              <w:rPr>
                <w:szCs w:val="28"/>
                <w:lang w:val="ru-RU"/>
              </w:rPr>
              <w:t>Ребенок, в отношении которого подано заявление, проживает и обучается не на территории Балахтинского района.</w:t>
            </w:r>
          </w:p>
        </w:tc>
        <w:tc>
          <w:tcPr>
            <w:tcW w:w="2233" w:type="dxa"/>
          </w:tcPr>
          <w:p w:rsidR="00E40D72" w:rsidRPr="004203D4" w:rsidRDefault="00E40D72" w:rsidP="00494551">
            <w:pPr>
              <w:spacing w:after="3" w:line="259" w:lineRule="auto"/>
              <w:ind w:firstLine="0"/>
              <w:rPr>
                <w:szCs w:val="28"/>
                <w:lang w:val="ru-RU"/>
              </w:rPr>
            </w:pPr>
          </w:p>
        </w:tc>
      </w:tr>
      <w:tr w:rsidR="006B0D8C" w:rsidRPr="006B0D8C" w:rsidTr="004B2CEE">
        <w:tc>
          <w:tcPr>
            <w:tcW w:w="1800" w:type="dxa"/>
          </w:tcPr>
          <w:p w:rsidR="006B0D8C" w:rsidRDefault="006B0D8C" w:rsidP="008B326A">
            <w:pPr>
              <w:spacing w:after="3" w:line="259" w:lineRule="auto"/>
              <w:ind w:firstLine="0"/>
              <w:jc w:val="center"/>
              <w:rPr>
                <w:szCs w:val="28"/>
                <w:lang w:val="ru-RU"/>
              </w:rPr>
            </w:pPr>
          </w:p>
          <w:p w:rsidR="006B0D8C" w:rsidRDefault="006B0D8C" w:rsidP="008B326A">
            <w:pPr>
              <w:spacing w:after="3" w:line="259" w:lineRule="auto"/>
              <w:ind w:firstLine="0"/>
              <w:jc w:val="center"/>
              <w:rPr>
                <w:szCs w:val="28"/>
                <w:lang w:val="ru-RU"/>
              </w:rPr>
            </w:pPr>
            <w:r w:rsidRPr="00E40D72">
              <w:rPr>
                <w:szCs w:val="28"/>
                <w:lang w:val="ru-RU"/>
              </w:rPr>
              <w:t>2.12.</w:t>
            </w:r>
            <w:r>
              <w:rPr>
                <w:szCs w:val="28"/>
                <w:lang w:val="ru-RU"/>
              </w:rPr>
              <w:t>9</w:t>
            </w:r>
            <w:r w:rsidRPr="00E40D72">
              <w:rPr>
                <w:szCs w:val="28"/>
                <w:lang w:val="ru-RU"/>
              </w:rPr>
              <w:t>.</w:t>
            </w:r>
          </w:p>
        </w:tc>
        <w:tc>
          <w:tcPr>
            <w:tcW w:w="5387" w:type="dxa"/>
          </w:tcPr>
          <w:p w:rsidR="006B0D8C" w:rsidRPr="00DD3332" w:rsidRDefault="006B0D8C" w:rsidP="00DD3332">
            <w:pPr>
              <w:spacing w:after="3" w:line="259" w:lineRule="auto"/>
              <w:ind w:firstLine="0"/>
              <w:jc w:val="left"/>
              <w:rPr>
                <w:szCs w:val="28"/>
                <w:lang w:val="ru-RU"/>
              </w:rPr>
            </w:pPr>
            <w:proofErr w:type="gramStart"/>
            <w:r>
              <w:rPr>
                <w:szCs w:val="28"/>
                <w:lang w:val="ru-RU"/>
              </w:rPr>
              <w:t>В</w:t>
            </w:r>
            <w:r w:rsidRPr="006B0D8C">
              <w:rPr>
                <w:szCs w:val="28"/>
                <w:lang w:val="ru-RU"/>
              </w:rPr>
              <w:t xml:space="preserve"> случае подачи заявления на предоставление путевки с полной оплатой их стоимости за счет средств краевого бюджета в отношении</w:t>
            </w:r>
            <w:proofErr w:type="gramEnd"/>
            <w:r w:rsidRPr="006B0D8C">
              <w:rPr>
                <w:szCs w:val="28"/>
                <w:lang w:val="ru-RU"/>
              </w:rPr>
              <w:t xml:space="preserve"> ребенка, не относящегося к категории детей-сирот и детей, оставшихся без попечения родителей</w:t>
            </w:r>
          </w:p>
        </w:tc>
        <w:tc>
          <w:tcPr>
            <w:tcW w:w="2233" w:type="dxa"/>
          </w:tcPr>
          <w:p w:rsidR="006B0D8C" w:rsidRPr="00DD3332" w:rsidRDefault="006B0D8C" w:rsidP="00494551">
            <w:pPr>
              <w:spacing w:after="3" w:line="259" w:lineRule="auto"/>
              <w:ind w:firstLine="0"/>
              <w:rPr>
                <w:szCs w:val="28"/>
                <w:lang w:val="ru-RU"/>
              </w:rPr>
            </w:pPr>
          </w:p>
        </w:tc>
      </w:tr>
      <w:tr w:rsidR="00E40D72" w:rsidRPr="00B43EAA" w:rsidTr="004B2CEE">
        <w:tc>
          <w:tcPr>
            <w:tcW w:w="1800" w:type="dxa"/>
          </w:tcPr>
          <w:p w:rsidR="004B2CEE" w:rsidRDefault="004B2CEE" w:rsidP="00E40D72">
            <w:pPr>
              <w:spacing w:after="3" w:line="259" w:lineRule="auto"/>
              <w:ind w:firstLine="0"/>
              <w:jc w:val="center"/>
              <w:rPr>
                <w:szCs w:val="28"/>
                <w:lang w:val="ru-RU"/>
              </w:rPr>
            </w:pPr>
          </w:p>
          <w:p w:rsidR="00E40D72" w:rsidRDefault="006B0D8C" w:rsidP="00E40D72">
            <w:pPr>
              <w:spacing w:after="3" w:line="259" w:lineRule="auto"/>
              <w:ind w:firstLine="0"/>
              <w:jc w:val="center"/>
              <w:rPr>
                <w:szCs w:val="28"/>
                <w:lang w:val="ru-RU"/>
              </w:rPr>
            </w:pPr>
            <w:r w:rsidRPr="00E40D72">
              <w:rPr>
                <w:szCs w:val="28"/>
                <w:lang w:val="ru-RU"/>
              </w:rPr>
              <w:t>2.12.</w:t>
            </w:r>
            <w:r>
              <w:rPr>
                <w:szCs w:val="28"/>
                <w:lang w:val="ru-RU"/>
              </w:rPr>
              <w:t>10.</w:t>
            </w:r>
          </w:p>
        </w:tc>
        <w:tc>
          <w:tcPr>
            <w:tcW w:w="5387" w:type="dxa"/>
          </w:tcPr>
          <w:p w:rsidR="004B2CEE" w:rsidRPr="004203D4" w:rsidRDefault="00DD3332" w:rsidP="004B2CEE">
            <w:pPr>
              <w:spacing w:after="3" w:line="259" w:lineRule="auto"/>
              <w:ind w:firstLine="0"/>
              <w:jc w:val="left"/>
              <w:rPr>
                <w:szCs w:val="28"/>
                <w:lang w:val="ru-RU"/>
              </w:rPr>
            </w:pPr>
            <w:r w:rsidRPr="00DD3332">
              <w:rPr>
                <w:szCs w:val="28"/>
                <w:lang w:val="ru-RU"/>
              </w:rPr>
              <w:t xml:space="preserve">Заявление подано вне периода определенного п. 2.6. </w:t>
            </w:r>
            <w:r w:rsidR="00FF6EBE">
              <w:rPr>
                <w:szCs w:val="28"/>
                <w:lang w:val="ru-RU"/>
              </w:rPr>
              <w:t>А</w:t>
            </w:r>
            <w:r w:rsidRPr="00DD3332">
              <w:rPr>
                <w:szCs w:val="28"/>
                <w:lang w:val="ru-RU"/>
              </w:rPr>
              <w:t>дминистративного регламента.</w:t>
            </w:r>
          </w:p>
        </w:tc>
        <w:tc>
          <w:tcPr>
            <w:tcW w:w="2233" w:type="dxa"/>
          </w:tcPr>
          <w:p w:rsidR="00E40D72" w:rsidRPr="004203D4" w:rsidRDefault="00E40D72" w:rsidP="00DD3332">
            <w:pPr>
              <w:spacing w:after="3" w:line="259" w:lineRule="auto"/>
              <w:ind w:firstLine="0"/>
              <w:rPr>
                <w:szCs w:val="28"/>
                <w:lang w:val="ru-RU"/>
              </w:rPr>
            </w:pPr>
          </w:p>
        </w:tc>
      </w:tr>
      <w:tr w:rsidR="00E40D72" w:rsidRPr="00DD3332" w:rsidTr="004B2CEE">
        <w:tc>
          <w:tcPr>
            <w:tcW w:w="1800" w:type="dxa"/>
          </w:tcPr>
          <w:p w:rsidR="006B0D8C" w:rsidRDefault="006B0D8C" w:rsidP="00E40D72">
            <w:pPr>
              <w:spacing w:after="3" w:line="259" w:lineRule="auto"/>
              <w:ind w:firstLine="0"/>
              <w:jc w:val="center"/>
              <w:rPr>
                <w:szCs w:val="28"/>
                <w:lang w:val="ru-RU"/>
              </w:rPr>
            </w:pPr>
          </w:p>
          <w:p w:rsidR="00E40D72" w:rsidRDefault="006B0D8C" w:rsidP="00E40D72">
            <w:pPr>
              <w:spacing w:after="3" w:line="259" w:lineRule="auto"/>
              <w:ind w:firstLine="0"/>
              <w:jc w:val="center"/>
              <w:rPr>
                <w:szCs w:val="28"/>
                <w:lang w:val="ru-RU"/>
              </w:rPr>
            </w:pPr>
            <w:r w:rsidRPr="00E40D72">
              <w:rPr>
                <w:szCs w:val="28"/>
                <w:lang w:val="ru-RU"/>
              </w:rPr>
              <w:t>2.12.</w:t>
            </w:r>
            <w:r>
              <w:rPr>
                <w:szCs w:val="28"/>
                <w:lang w:val="ru-RU"/>
              </w:rPr>
              <w:t>11</w:t>
            </w:r>
            <w:r w:rsidR="00E40D72" w:rsidRPr="00E40D72">
              <w:rPr>
                <w:szCs w:val="28"/>
                <w:lang w:val="ru-RU"/>
              </w:rPr>
              <w:t>.</w:t>
            </w:r>
          </w:p>
        </w:tc>
        <w:tc>
          <w:tcPr>
            <w:tcW w:w="5387" w:type="dxa"/>
          </w:tcPr>
          <w:p w:rsidR="004B2CEE" w:rsidRPr="004203D4" w:rsidRDefault="00DD3332" w:rsidP="004B2CEE">
            <w:pPr>
              <w:spacing w:after="3" w:line="259" w:lineRule="auto"/>
              <w:ind w:firstLine="0"/>
              <w:jc w:val="left"/>
              <w:rPr>
                <w:szCs w:val="28"/>
                <w:lang w:val="ru-RU"/>
              </w:rPr>
            </w:pPr>
            <w:r w:rsidRPr="00DD3332">
              <w:rPr>
                <w:szCs w:val="28"/>
                <w:lang w:val="ru-RU"/>
              </w:rPr>
              <w:t xml:space="preserve">Заявление подано в период определенный п. 2.6. </w:t>
            </w:r>
            <w:r w:rsidR="00FF6EBE">
              <w:rPr>
                <w:szCs w:val="28"/>
                <w:lang w:val="ru-RU"/>
              </w:rPr>
              <w:t>А</w:t>
            </w:r>
            <w:r w:rsidRPr="00DD3332">
              <w:rPr>
                <w:szCs w:val="28"/>
                <w:lang w:val="ru-RU"/>
              </w:rPr>
              <w:t>дминистративного регламента повторно (дублирующие данные).</w:t>
            </w:r>
          </w:p>
        </w:tc>
        <w:tc>
          <w:tcPr>
            <w:tcW w:w="2233" w:type="dxa"/>
          </w:tcPr>
          <w:p w:rsidR="00E40D72" w:rsidRPr="004203D4" w:rsidRDefault="00E40D72" w:rsidP="00494551">
            <w:pPr>
              <w:spacing w:after="3" w:line="259" w:lineRule="auto"/>
              <w:ind w:firstLine="0"/>
              <w:rPr>
                <w:szCs w:val="28"/>
                <w:lang w:val="ru-RU"/>
              </w:rPr>
            </w:pPr>
          </w:p>
        </w:tc>
      </w:tr>
      <w:tr w:rsidR="008B326A" w:rsidRPr="008B326A" w:rsidTr="004B2CEE">
        <w:tc>
          <w:tcPr>
            <w:tcW w:w="1800" w:type="dxa"/>
          </w:tcPr>
          <w:p w:rsidR="008B326A" w:rsidRDefault="008B326A" w:rsidP="008B326A">
            <w:pPr>
              <w:spacing w:after="3" w:line="259" w:lineRule="auto"/>
              <w:ind w:firstLine="0"/>
              <w:jc w:val="center"/>
              <w:rPr>
                <w:szCs w:val="28"/>
                <w:lang w:val="ru-RU"/>
              </w:rPr>
            </w:pPr>
          </w:p>
          <w:p w:rsidR="008B326A" w:rsidRDefault="004B2CEE" w:rsidP="008B326A">
            <w:pPr>
              <w:spacing w:after="3" w:line="259" w:lineRule="auto"/>
              <w:ind w:firstLine="0"/>
              <w:jc w:val="center"/>
              <w:rPr>
                <w:szCs w:val="28"/>
                <w:lang w:val="ru-RU"/>
              </w:rPr>
            </w:pPr>
            <w:r w:rsidRPr="004B2CEE">
              <w:rPr>
                <w:szCs w:val="28"/>
                <w:lang w:val="ru-RU"/>
              </w:rPr>
              <w:t>2.12.</w:t>
            </w:r>
            <w:r>
              <w:rPr>
                <w:szCs w:val="28"/>
                <w:lang w:val="ru-RU"/>
              </w:rPr>
              <w:t>12.</w:t>
            </w:r>
          </w:p>
        </w:tc>
        <w:tc>
          <w:tcPr>
            <w:tcW w:w="5387" w:type="dxa"/>
          </w:tcPr>
          <w:p w:rsidR="008B326A" w:rsidRPr="004203D4" w:rsidRDefault="008B326A" w:rsidP="008B326A">
            <w:pPr>
              <w:spacing w:after="3" w:line="259" w:lineRule="auto"/>
              <w:ind w:firstLine="0"/>
              <w:jc w:val="left"/>
              <w:rPr>
                <w:szCs w:val="28"/>
                <w:lang w:val="ru-RU"/>
              </w:rPr>
            </w:pPr>
            <w:r w:rsidRPr="008B326A">
              <w:rPr>
                <w:szCs w:val="28"/>
                <w:lang w:val="ru-RU"/>
              </w:rPr>
              <w:t>Заявление подано в целях организации отдыха ребенка в оздоровительном лагере не являющимся контрагентом Уполномоченного органа в текущем году.</w:t>
            </w:r>
          </w:p>
        </w:tc>
        <w:tc>
          <w:tcPr>
            <w:tcW w:w="2233" w:type="dxa"/>
          </w:tcPr>
          <w:p w:rsidR="008B326A" w:rsidRPr="004203D4" w:rsidRDefault="008B326A" w:rsidP="00494551">
            <w:pPr>
              <w:spacing w:after="3" w:line="259" w:lineRule="auto"/>
              <w:ind w:firstLine="0"/>
              <w:rPr>
                <w:szCs w:val="28"/>
                <w:lang w:val="ru-RU"/>
              </w:rPr>
            </w:pPr>
          </w:p>
        </w:tc>
      </w:tr>
    </w:tbl>
    <w:p w:rsidR="00494551" w:rsidRPr="007B78C6" w:rsidRDefault="00494551" w:rsidP="00494551">
      <w:pPr>
        <w:spacing w:after="3" w:line="259" w:lineRule="auto"/>
        <w:ind w:left="151" w:firstLine="464"/>
        <w:rPr>
          <w:sz w:val="16"/>
          <w:szCs w:val="16"/>
          <w:lang w:val="ru-RU"/>
        </w:rPr>
      </w:pPr>
    </w:p>
    <w:p w:rsidR="00494551" w:rsidRPr="0075095A" w:rsidRDefault="00494551" w:rsidP="0075095A">
      <w:pPr>
        <w:spacing w:after="30"/>
        <w:ind w:left="151" w:right="-1" w:firstLine="0"/>
        <w:rPr>
          <w:lang w:val="ru-RU"/>
        </w:rPr>
      </w:pPr>
      <w:proofErr w:type="spellStart"/>
      <w:r w:rsidRPr="004203D4">
        <w:t>Дополнительная</w:t>
      </w:r>
      <w:proofErr w:type="spellEnd"/>
      <w:r w:rsidRPr="004203D4">
        <w:t xml:space="preserve"> </w:t>
      </w:r>
      <w:proofErr w:type="spellStart"/>
      <w:r w:rsidRPr="004203D4">
        <w:t>информация</w:t>
      </w:r>
      <w:proofErr w:type="spellEnd"/>
      <w:proofErr w:type="gramStart"/>
      <w:r w:rsidRPr="004203D4">
        <w:t>:</w:t>
      </w:r>
      <w:r w:rsidR="0075095A">
        <w:rPr>
          <w:lang w:val="ru-RU"/>
        </w:rPr>
        <w:t>_</w:t>
      </w:r>
      <w:proofErr w:type="gramEnd"/>
      <w:r w:rsidR="0075095A">
        <w:rPr>
          <w:lang w:val="ru-RU"/>
        </w:rPr>
        <w:t>___________________________________</w:t>
      </w:r>
    </w:p>
    <w:p w:rsidR="00494551" w:rsidRPr="004203D4" w:rsidRDefault="00494551" w:rsidP="007B78C6">
      <w:pPr>
        <w:spacing w:after="0" w:line="259" w:lineRule="auto"/>
        <w:ind w:left="3818" w:firstLine="0"/>
        <w:jc w:val="left"/>
      </w:pPr>
    </w:p>
    <w:p w:rsidR="00494551" w:rsidRPr="004203D4" w:rsidRDefault="00494551" w:rsidP="00494551">
      <w:pPr>
        <w:ind w:left="93" w:right="8" w:firstLine="766"/>
        <w:rPr>
          <w:lang w:val="ru-RU"/>
        </w:rPr>
      </w:pPr>
      <w:r w:rsidRPr="004203D4">
        <w:rPr>
          <w:lang w:val="ru-RU"/>
        </w:rPr>
        <w:lastRenderedPageBreak/>
        <w:t xml:space="preserve">Вы вправе повторно обратиться в уполномоченный орган с заявлением о предоставлении муниципальной услуги после устранения </w:t>
      </w:r>
      <w:r w:rsidRPr="004203D4">
        <w:rPr>
          <w:noProof/>
          <w:lang w:val="ru-RU" w:eastAsia="ru-RU"/>
        </w:rPr>
        <w:drawing>
          <wp:inline distT="0" distB="0" distL="0" distR="0" wp14:anchorId="3641CDBF" wp14:editId="157EFA8C">
            <wp:extent cx="7620" cy="76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rPr>
          <w:lang w:val="ru-RU"/>
        </w:rPr>
        <w:t>указанных нарушений.</w:t>
      </w:r>
    </w:p>
    <w:p w:rsidR="00494551" w:rsidRDefault="00494551" w:rsidP="00494551">
      <w:pPr>
        <w:spacing w:after="0" w:line="240" w:lineRule="auto"/>
        <w:ind w:left="20" w:right="8"/>
        <w:rPr>
          <w:lang w:val="ru-RU"/>
        </w:rPr>
      </w:pPr>
      <w:r w:rsidRPr="004203D4">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494551" w:rsidRPr="004203D4" w:rsidRDefault="00494551" w:rsidP="007B78C6">
      <w:pPr>
        <w:spacing w:after="480" w:line="240" w:lineRule="auto"/>
        <w:ind w:right="6" w:firstLine="0"/>
        <w:rPr>
          <w:lang w:val="ru-RU"/>
        </w:rPr>
      </w:pPr>
    </w:p>
    <w:tbl>
      <w:tblPr>
        <w:tblpPr w:vertAnchor="text" w:tblpX="5007" w:tblpY="-354"/>
        <w:tblOverlap w:val="never"/>
        <w:tblW w:w="4525" w:type="dxa"/>
        <w:tblCellMar>
          <w:top w:w="64" w:type="dxa"/>
          <w:left w:w="115" w:type="dxa"/>
          <w:right w:w="115" w:type="dxa"/>
        </w:tblCellMar>
        <w:tblLook w:val="04A0" w:firstRow="1" w:lastRow="0" w:firstColumn="1" w:lastColumn="0" w:noHBand="0" w:noVBand="1"/>
      </w:tblPr>
      <w:tblGrid>
        <w:gridCol w:w="4525"/>
      </w:tblGrid>
      <w:tr w:rsidR="00494551" w:rsidRPr="004203D4" w:rsidTr="00494551">
        <w:trPr>
          <w:trHeight w:val="986"/>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494551" w:rsidRPr="004203D4" w:rsidRDefault="00494551" w:rsidP="00494551">
            <w:pPr>
              <w:spacing w:after="0" w:line="259" w:lineRule="auto"/>
              <w:ind w:left="894" w:right="894" w:firstLine="0"/>
              <w:jc w:val="center"/>
            </w:pPr>
            <w:proofErr w:type="spellStart"/>
            <w:r w:rsidRPr="004203D4">
              <w:t>Сведения</w:t>
            </w:r>
            <w:proofErr w:type="spellEnd"/>
            <w:r w:rsidRPr="004203D4">
              <w:t xml:space="preserve"> </w:t>
            </w:r>
            <w:proofErr w:type="spellStart"/>
            <w:r w:rsidRPr="004203D4">
              <w:t>об</w:t>
            </w:r>
            <w:proofErr w:type="spellEnd"/>
            <w:r w:rsidRPr="004203D4">
              <w:t xml:space="preserve"> </w:t>
            </w:r>
            <w:proofErr w:type="spellStart"/>
            <w:r w:rsidRPr="004203D4">
              <w:t>электронной</w:t>
            </w:r>
            <w:proofErr w:type="spellEnd"/>
            <w:r w:rsidRPr="004203D4">
              <w:t xml:space="preserve"> </w:t>
            </w:r>
            <w:proofErr w:type="spellStart"/>
            <w:r w:rsidRPr="004203D4">
              <w:t>подписи</w:t>
            </w:r>
            <w:proofErr w:type="spellEnd"/>
          </w:p>
        </w:tc>
      </w:tr>
    </w:tbl>
    <w:p w:rsidR="00494551" w:rsidRPr="00D50A2B" w:rsidRDefault="00494551" w:rsidP="00494551">
      <w:pPr>
        <w:spacing w:before="29" w:after="3" w:line="259" w:lineRule="auto"/>
        <w:ind w:left="-5" w:right="679" w:hanging="10"/>
        <w:jc w:val="left"/>
        <w:rPr>
          <w:lang w:val="ru-RU"/>
        </w:rPr>
      </w:pPr>
      <w:r w:rsidRPr="004203D4">
        <w:rPr>
          <w:noProof/>
          <w:lang w:val="ru-RU" w:eastAsia="ru-RU"/>
        </w:rPr>
        <mc:AlternateContent>
          <mc:Choice Requires="wpg">
            <w:drawing>
              <wp:anchor distT="0" distB="0" distL="114300" distR="114300" simplePos="0" relativeHeight="251667456" behindDoc="0" locked="0" layoutInCell="1" allowOverlap="1" wp14:anchorId="435E7E63" wp14:editId="1B237847">
                <wp:simplePos x="0" y="0"/>
                <wp:positionH relativeFrom="column">
                  <wp:posOffset>7620</wp:posOffset>
                </wp:positionH>
                <wp:positionV relativeFrom="paragraph">
                  <wp:posOffset>-29210</wp:posOffset>
                </wp:positionV>
                <wp:extent cx="2586355" cy="7620"/>
                <wp:effectExtent l="0" t="0" r="23495" b="11430"/>
                <wp:wrapSquare wrapText="bothSides"/>
                <wp:docPr id="137079" name="Группа 137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6355" cy="7620"/>
                          <a:chOff x="0" y="0"/>
                          <a:chExt cx="2586316" cy="7369"/>
                        </a:xfrm>
                      </wpg:grpSpPr>
                      <wps:wsp>
                        <wps:cNvPr id="137080" name="Shape 137077"/>
                        <wps:cNvSpPr/>
                        <wps:spPr>
                          <a:xfrm>
                            <a:off x="0" y="0"/>
                            <a:ext cx="2586316" cy="7369"/>
                          </a:xfrm>
                          <a:custGeom>
                            <a:avLst/>
                            <a:gdLst/>
                            <a:ahLst/>
                            <a:cxnLst/>
                            <a:rect l="0" t="0" r="0" b="0"/>
                            <a:pathLst>
                              <a:path w="2586316" h="7369">
                                <a:moveTo>
                                  <a:pt x="0" y="3684"/>
                                </a:moveTo>
                                <a:lnTo>
                                  <a:pt x="2586316" y="3684"/>
                                </a:lnTo>
                              </a:path>
                            </a:pathLst>
                          </a:custGeom>
                          <a:noFill/>
                          <a:ln w="7369"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id="Группа 137079" o:spid="_x0000_s1026" style="position:absolute;margin-left:.6pt;margin-top:-2.3pt;width:203.65pt;height:.6pt;z-index:251667456" coordsize="258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">
                <v:shape id="Shape 137077" o:spid="_x0000_s1027" style="position:absolute;width:25863;height:73;visibility:visible;mso-wrap-style:square;v-text-anchor:top" coordsize="2586316,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GhsAA&#10;AADfAAAADwAAAGRycy9kb3ducmV2LnhtbERPPWvDMBDdC/0P4gLZGtlKaY0bJZhCIWvSdj+sq23i&#10;OxlLsZ1/Xw2BjI/3vTss3KuJxtB5sZBvMlAktXedNBZ+vr9eClAhojjsvZCFGwU47J+fdlg6P8uJ&#10;pnNsVAqRUKKFNsah1DrULTGGjR9IEvfnR8aY4NhoN+KcwrnXJsveNGMnqaHFgT5bqi/nK1vwJzO9&#10;XjnnJS8q/p2PpjI3Y+16tVQfoCIt8SG+u48uzd++Z0V6kP4kAHr/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wGhsAAAADfAAAADwAAAAAAAAAAAAAAAACYAgAAZHJzL2Rvd25y&#10;ZXYueG1sUEsFBgAAAAAEAAQA9QAAAIUDAAAAAA==&#10;" path="m,3684r2586316,e" filled="f" strokeweight=".20469mm">
                  <v:stroke miterlimit="1" joinstyle="miter"/>
                  <v:path arrowok="t" textboxrect="0,0,2586316,7369"/>
                </v:shape>
                <w10:wrap type="square"/>
              </v:group>
            </w:pict>
          </mc:Fallback>
        </mc:AlternateContent>
      </w:r>
      <w:r w:rsidRPr="004203D4">
        <w:rPr>
          <w:sz w:val="18"/>
          <w:lang w:val="ru-RU"/>
        </w:rPr>
        <w:t>Должность и ФИО сотрудника, принявшего решение</w:t>
      </w:r>
    </w:p>
    <w:p w:rsidR="00494551" w:rsidRDefault="00494551" w:rsidP="00494551">
      <w:pPr>
        <w:pStyle w:val="a4"/>
        <w:ind w:firstLine="0"/>
        <w:rPr>
          <w:lang w:val="ru-RU"/>
        </w:rPr>
      </w:pPr>
    </w:p>
    <w:p w:rsidR="00494551" w:rsidRDefault="00494551" w:rsidP="00494551">
      <w:pPr>
        <w:pStyle w:val="a4"/>
        <w:jc w:val="right"/>
        <w:rPr>
          <w:lang w:val="ru-RU"/>
        </w:rPr>
      </w:pPr>
    </w:p>
    <w:p w:rsidR="00494551" w:rsidRDefault="00494551">
      <w:pPr>
        <w:spacing w:after="160" w:line="259" w:lineRule="auto"/>
        <w:ind w:firstLine="0"/>
        <w:jc w:val="left"/>
        <w:rPr>
          <w:lang w:val="ru-RU"/>
        </w:rPr>
      </w:pPr>
      <w:r>
        <w:rPr>
          <w:lang w:val="ru-RU"/>
        </w:rPr>
        <w:br w:type="page"/>
      </w:r>
    </w:p>
    <w:p w:rsidR="00D3245E" w:rsidRPr="004203D4" w:rsidRDefault="00D3245E" w:rsidP="00D3245E">
      <w:pPr>
        <w:pStyle w:val="a4"/>
        <w:jc w:val="right"/>
        <w:rPr>
          <w:lang w:val="ru-RU"/>
        </w:rPr>
      </w:pPr>
      <w:r w:rsidRPr="004203D4">
        <w:rPr>
          <w:lang w:val="ru-RU"/>
        </w:rPr>
        <w:lastRenderedPageBreak/>
        <w:t xml:space="preserve">Приложение № </w:t>
      </w:r>
      <w:r w:rsidR="00494551">
        <w:rPr>
          <w:lang w:val="ru-RU"/>
        </w:rPr>
        <w:t>5</w:t>
      </w:r>
    </w:p>
    <w:p w:rsidR="00D3245E" w:rsidRPr="004203D4" w:rsidRDefault="00D3245E" w:rsidP="00D3245E">
      <w:pPr>
        <w:pStyle w:val="a4"/>
        <w:jc w:val="right"/>
        <w:rPr>
          <w:lang w:val="ru-RU"/>
        </w:rPr>
      </w:pPr>
      <w:r w:rsidRPr="004203D4">
        <w:rPr>
          <w:lang w:val="ru-RU"/>
        </w:rPr>
        <w:t>к Административному регламенту</w:t>
      </w:r>
    </w:p>
    <w:p w:rsidR="00D3245E" w:rsidRPr="004203D4" w:rsidRDefault="00D3245E" w:rsidP="00D3245E">
      <w:pPr>
        <w:pStyle w:val="a4"/>
        <w:jc w:val="right"/>
        <w:rPr>
          <w:lang w:val="ru-RU"/>
        </w:rPr>
      </w:pPr>
    </w:p>
    <w:p w:rsidR="00494551" w:rsidRDefault="00494551" w:rsidP="00D3245E">
      <w:pPr>
        <w:spacing w:after="24" w:line="259" w:lineRule="auto"/>
        <w:ind w:left="1195" w:firstLine="0"/>
        <w:jc w:val="left"/>
        <w:rPr>
          <w:b/>
          <w:sz w:val="30"/>
          <w:lang w:val="ru-RU"/>
        </w:rPr>
      </w:pPr>
    </w:p>
    <w:p w:rsidR="00A118DA" w:rsidRDefault="00A118DA" w:rsidP="00A118DA">
      <w:pPr>
        <w:spacing w:after="40" w:line="259" w:lineRule="auto"/>
        <w:ind w:left="1253" w:firstLine="0"/>
        <w:jc w:val="left"/>
        <w:rPr>
          <w:b/>
          <w:sz w:val="30"/>
          <w:lang w:val="ru-RU"/>
        </w:rPr>
      </w:pPr>
    </w:p>
    <w:p w:rsidR="004A2342" w:rsidRPr="00A118DA" w:rsidRDefault="004A2342" w:rsidP="004A2342">
      <w:pPr>
        <w:spacing w:after="0" w:line="259" w:lineRule="auto"/>
        <w:ind w:left="426" w:right="-143" w:firstLine="0"/>
        <w:jc w:val="center"/>
        <w:rPr>
          <w:sz w:val="32"/>
          <w:szCs w:val="32"/>
          <w:lang w:val="ru-RU"/>
        </w:rPr>
      </w:pPr>
      <w:r w:rsidRPr="00A118DA">
        <w:rPr>
          <w:sz w:val="32"/>
          <w:szCs w:val="32"/>
          <w:lang w:val="ru-RU"/>
        </w:rPr>
        <w:t>Управление образования администрации Балахтинского района</w:t>
      </w:r>
    </w:p>
    <w:p w:rsidR="004A2342" w:rsidRPr="00DB4E62" w:rsidRDefault="004A2342" w:rsidP="004A2342">
      <w:pPr>
        <w:spacing w:after="0" w:line="259" w:lineRule="auto"/>
        <w:ind w:left="1752" w:firstLine="0"/>
        <w:jc w:val="left"/>
      </w:pPr>
      <w:r w:rsidRPr="00DB4E62">
        <w:rPr>
          <w:noProof/>
          <w:lang w:val="ru-RU" w:eastAsia="ru-RU"/>
        </w:rPr>
        <mc:AlternateContent>
          <mc:Choice Requires="wpg">
            <w:drawing>
              <wp:inline distT="0" distB="0" distL="0" distR="0" wp14:anchorId="3176CF91" wp14:editId="3605B9E5">
                <wp:extent cx="4266565" cy="7620"/>
                <wp:effectExtent l="0" t="0" r="19685" b="1143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6565" cy="7620"/>
                          <a:chOff x="0" y="0"/>
                          <a:chExt cx="4266316" cy="7369"/>
                        </a:xfrm>
                      </wpg:grpSpPr>
                      <wps:wsp>
                        <wps:cNvPr id="51" name="Shape 137001"/>
                        <wps:cNvSpPr/>
                        <wps:spPr>
                          <a:xfrm>
                            <a:off x="0" y="0"/>
                            <a:ext cx="4266316" cy="7369"/>
                          </a:xfrm>
                          <a:custGeom>
                            <a:avLst/>
                            <a:gdLst/>
                            <a:ahLst/>
                            <a:cxnLst/>
                            <a:rect l="0" t="0" r="0" b="0"/>
                            <a:pathLst>
                              <a:path w="4266316" h="7369">
                                <a:moveTo>
                                  <a:pt x="0" y="3684"/>
                                </a:moveTo>
                                <a:lnTo>
                                  <a:pt x="4266316"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50" o:spid="_x0000_s1026" style="width:335.95pt;height:.6pt;mso-position-horizontal-relative:char;mso-position-vertical-relative:line" coordsize="426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">
                <v:shape id="Shape 137001" o:spid="_x0000_s1027" style="position:absolute;width:42663;height:73;visibility:visible;mso-wrap-style:square;v-text-anchor:top" coordsize="4266316,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8NcUA&#10;AADbAAAADwAAAGRycy9kb3ducmV2LnhtbESPQWvCQBSE70L/w/IKvenGQqOkrlIK0V4UTaX0+Mi+&#10;Jmmzb2N2G5N/7wqCx2FmvmEWq97UoqPWVZYVTCcRCOLc6ooLBcfPdDwH4TyyxtoyKRjIwWr5MFpg&#10;ou2ZD9RlvhABwi5BBaX3TSKly0sy6Ca2IQ7ej20N+iDbQuoWzwFuavkcRbE0WHFYKLGh95Lyv+zf&#10;KMhOv6fG7+Jdla83x+902H9tZ4VST4/92ysIT72/h2/tD63gZQr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rw1xQAAANsAAAAPAAAAAAAAAAAAAAAAAJgCAABkcnMv&#10;ZG93bnJldi54bWxQSwUGAAAAAAQABAD1AAAAigMAAAAA&#10;" path="m,3684r4266316,e" filled="f" strokeweight=".20469mm">
                  <v:stroke miterlimit="1" joinstyle="miter"/>
                  <v:path arrowok="t" textboxrect="0,0,4266316,7369"/>
                </v:shape>
                <w10:anchorlock/>
              </v:group>
            </w:pict>
          </mc:Fallback>
        </mc:AlternateContent>
      </w:r>
    </w:p>
    <w:p w:rsidR="004A2342" w:rsidRDefault="004A2342" w:rsidP="004A2342">
      <w:pPr>
        <w:spacing w:after="3" w:line="265" w:lineRule="auto"/>
        <w:ind w:left="5529" w:right="905" w:hanging="10"/>
        <w:jc w:val="left"/>
        <w:rPr>
          <w:sz w:val="18"/>
          <w:lang w:val="ru-RU"/>
        </w:rPr>
      </w:pPr>
    </w:p>
    <w:p w:rsidR="004A2342" w:rsidRDefault="004A2342" w:rsidP="004A2342">
      <w:pPr>
        <w:spacing w:after="3" w:line="265" w:lineRule="auto"/>
        <w:ind w:left="5529" w:right="905" w:hanging="10"/>
        <w:jc w:val="left"/>
        <w:rPr>
          <w:sz w:val="18"/>
          <w:lang w:val="ru-RU"/>
        </w:rPr>
      </w:pPr>
    </w:p>
    <w:p w:rsidR="004A2342" w:rsidRPr="004203D4" w:rsidRDefault="004A2342" w:rsidP="004A2342">
      <w:pPr>
        <w:spacing w:after="3" w:line="265" w:lineRule="auto"/>
        <w:ind w:left="5529" w:right="905" w:hanging="10"/>
        <w:jc w:val="left"/>
        <w:rPr>
          <w:lang w:val="ru-RU"/>
        </w:rPr>
      </w:pPr>
      <w:r w:rsidRPr="004203D4">
        <w:rPr>
          <w:lang w:val="ru-RU"/>
        </w:rPr>
        <w:t>Кому:</w:t>
      </w:r>
    </w:p>
    <w:p w:rsidR="004A2342" w:rsidRDefault="004A2342" w:rsidP="004A2342">
      <w:pPr>
        <w:spacing w:after="0" w:line="259" w:lineRule="auto"/>
        <w:ind w:left="6379" w:firstLine="0"/>
        <w:jc w:val="left"/>
        <w:rPr>
          <w:lang w:val="ru-RU"/>
        </w:rPr>
      </w:pPr>
      <w:r w:rsidRPr="004203D4">
        <w:rPr>
          <w:noProof/>
          <w:lang w:val="ru-RU" w:eastAsia="ru-RU"/>
        </w:rPr>
        <mc:AlternateContent>
          <mc:Choice Requires="wpg">
            <w:drawing>
              <wp:inline distT="0" distB="0" distL="0" distR="0" wp14:anchorId="14B95D26" wp14:editId="26373999">
                <wp:extent cx="2188550" cy="45719"/>
                <wp:effectExtent l="0" t="0" r="21590" b="0"/>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2188550" cy="45719"/>
                          <a:chOff x="0" y="0"/>
                          <a:chExt cx="1083158" cy="7369"/>
                        </a:xfrm>
                      </wpg:grpSpPr>
                      <wps:wsp>
                        <wps:cNvPr id="53" name="Shape 137071"/>
                        <wps:cNvSpPr/>
                        <wps:spPr>
                          <a:xfrm>
                            <a:off x="0" y="0"/>
                            <a:ext cx="1083158" cy="7369"/>
                          </a:xfrm>
                          <a:custGeom>
                            <a:avLst/>
                            <a:gdLst/>
                            <a:ahLst/>
                            <a:cxnLst/>
                            <a:rect l="0" t="0" r="0" b="0"/>
                            <a:pathLst>
                              <a:path w="1083158" h="7369">
                                <a:moveTo>
                                  <a:pt x="0" y="3685"/>
                                </a:moveTo>
                                <a:lnTo>
                                  <a:pt x="1083158" y="3685"/>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52" o:spid="_x0000_s1026" style="width:172.35pt;height:3.6pt;flip:y;mso-position-horizontal-relative:char;mso-position-vertical-relative:line" coordsize="108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">
                <v:shape id="Shape 137071" o:spid="_x0000_s1027" style="position:absolute;width:10831;height:73;visibility:visible;mso-wrap-style:square;v-text-anchor:top" coordsize="1083158,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d8YA&#10;AADbAAAADwAAAGRycy9kb3ducmV2LnhtbESPQWvCQBSE74X+h+UVepG6scWSpq4ihYqggjUieHtk&#10;X5Ng9m3Irknqr3cFocdhZr5hJrPeVKKlxpWWFYyGEQjizOqScwX79PslBuE8ssbKMin4Iwez6ePD&#10;BBNtO/6hdudzESDsElRQeF8nUrqsIINuaGvi4P3axqAPssmlbrALcFPJ1yh6lwZLDgsF1vRVUHba&#10;nY2C1eJAgzVdujSVm/OR4vm+/dgq9fzUzz9BeOr9f/jeXmoF4ze4fQ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Cd8YAAADbAAAADwAAAAAAAAAAAAAAAACYAgAAZHJz&#10;L2Rvd25yZXYueG1sUEsFBgAAAAAEAAQA9QAAAIsDAAAAAA==&#10;" path="m,3685r1083158,e" filled="f" strokeweight=".20469mm">
                  <v:stroke miterlimit="1" joinstyle="miter"/>
                  <v:path arrowok="t" textboxrect="0,0,1083158,7369"/>
                </v:shape>
                <w10:anchorlock/>
              </v:group>
            </w:pict>
          </mc:Fallback>
        </mc:AlternateContent>
      </w:r>
    </w:p>
    <w:p w:rsidR="004A2342" w:rsidRPr="00A42122" w:rsidRDefault="004A2342" w:rsidP="004A2342">
      <w:pPr>
        <w:spacing w:after="0" w:line="259" w:lineRule="auto"/>
        <w:ind w:left="7044" w:firstLine="0"/>
        <w:jc w:val="left"/>
        <w:rPr>
          <w:sz w:val="24"/>
          <w:szCs w:val="24"/>
          <w:lang w:val="ru-RU"/>
        </w:rPr>
      </w:pPr>
      <w:r>
        <w:rPr>
          <w:sz w:val="24"/>
          <w:szCs w:val="24"/>
          <w:lang w:val="ru-RU"/>
        </w:rPr>
        <w:t>(ФИО заявителя)</w:t>
      </w:r>
    </w:p>
    <w:p w:rsidR="00A118DA" w:rsidRPr="004A2342" w:rsidRDefault="00D3245E" w:rsidP="00D3245E">
      <w:pPr>
        <w:spacing w:after="3" w:line="265" w:lineRule="auto"/>
        <w:ind w:left="927" w:right="905" w:hanging="10"/>
        <w:jc w:val="center"/>
        <w:rPr>
          <w:b/>
          <w:sz w:val="32"/>
          <w:szCs w:val="32"/>
          <w:lang w:val="ru-RU"/>
        </w:rPr>
      </w:pPr>
      <w:r w:rsidRPr="004A2342">
        <w:rPr>
          <w:b/>
          <w:sz w:val="32"/>
          <w:szCs w:val="32"/>
          <w:lang w:val="ru-RU"/>
        </w:rPr>
        <w:t xml:space="preserve">РЕШЕНИЕ </w:t>
      </w:r>
    </w:p>
    <w:p w:rsidR="00D3245E" w:rsidRPr="004A2342" w:rsidRDefault="00D3245E" w:rsidP="00D3245E">
      <w:pPr>
        <w:spacing w:after="3" w:line="265" w:lineRule="auto"/>
        <w:ind w:left="927" w:right="905" w:hanging="10"/>
        <w:jc w:val="center"/>
        <w:rPr>
          <w:b/>
          <w:sz w:val="32"/>
          <w:szCs w:val="32"/>
          <w:lang w:val="ru-RU"/>
        </w:rPr>
      </w:pPr>
      <w:r w:rsidRPr="004A2342">
        <w:rPr>
          <w:b/>
          <w:noProof/>
          <w:sz w:val="32"/>
          <w:szCs w:val="32"/>
          <w:lang w:val="ru-RU" w:eastAsia="ru-RU"/>
        </w:rPr>
        <w:drawing>
          <wp:inline distT="0" distB="0" distL="0" distR="0" wp14:anchorId="77876E1B" wp14:editId="2198022A">
            <wp:extent cx="7620" cy="76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A2342">
        <w:rPr>
          <w:b/>
          <w:sz w:val="32"/>
          <w:szCs w:val="32"/>
          <w:lang w:val="ru-RU"/>
        </w:rPr>
        <w:t>об отказе в предоставлении муниципальной услуги</w:t>
      </w:r>
    </w:p>
    <w:p w:rsidR="00D3245E" w:rsidRPr="004A2342" w:rsidRDefault="00D3245E" w:rsidP="004A2342">
      <w:pPr>
        <w:spacing w:after="365" w:line="265" w:lineRule="auto"/>
        <w:ind w:right="-143" w:hanging="10"/>
        <w:jc w:val="center"/>
        <w:rPr>
          <w:sz w:val="32"/>
          <w:szCs w:val="32"/>
          <w:lang w:val="ru-RU"/>
        </w:rPr>
      </w:pPr>
      <w:r w:rsidRPr="004A2342">
        <w:rPr>
          <w:sz w:val="32"/>
          <w:szCs w:val="32"/>
          <w:lang w:val="ru-RU"/>
        </w:rPr>
        <w:t>«Организация отдыха и оздоровления детей в каникулярное время»</w:t>
      </w:r>
    </w:p>
    <w:p w:rsidR="00A63A30" w:rsidRPr="00A63A30" w:rsidRDefault="00A63A30" w:rsidP="00A63A30">
      <w:pPr>
        <w:spacing w:after="383" w:line="259" w:lineRule="auto"/>
        <w:ind w:left="23" w:firstLine="0"/>
        <w:jc w:val="left"/>
        <w:rPr>
          <w:noProof/>
          <w:lang w:val="ru-RU" w:eastAsia="ru-RU"/>
        </w:rPr>
      </w:pPr>
      <w:r w:rsidRPr="00A63A30">
        <w:rPr>
          <w:noProof/>
          <w:lang w:val="ru-RU" w:eastAsia="ru-RU"/>
        </w:rPr>
        <w:t>от________</w:t>
      </w:r>
      <w:r w:rsidRPr="00A63A30">
        <w:rPr>
          <w:noProof/>
          <w:lang w:val="ru-RU" w:eastAsia="ru-RU"/>
        </w:rPr>
        <w:tab/>
      </w:r>
      <w:r w:rsidRPr="00A63A30">
        <w:rPr>
          <w:noProof/>
          <w:lang w:val="ru-RU" w:eastAsia="ru-RU"/>
        </w:rPr>
        <w:tab/>
      </w:r>
      <w:r w:rsidRPr="00A63A30">
        <w:rPr>
          <w:noProof/>
          <w:lang w:val="ru-RU" w:eastAsia="ru-RU"/>
        </w:rPr>
        <w:tab/>
      </w:r>
      <w:r w:rsidRPr="00A63A30">
        <w:rPr>
          <w:noProof/>
          <w:lang w:val="ru-RU" w:eastAsia="ru-RU"/>
        </w:rPr>
        <w:tab/>
      </w:r>
      <w:r w:rsidRPr="00A63A30">
        <w:rPr>
          <w:noProof/>
          <w:lang w:val="ru-RU" w:eastAsia="ru-RU"/>
        </w:rPr>
        <w:tab/>
      </w:r>
      <w:r w:rsidRPr="00A63A30">
        <w:rPr>
          <w:noProof/>
          <w:lang w:val="ru-RU" w:eastAsia="ru-RU"/>
        </w:rPr>
        <w:tab/>
      </w:r>
      <w:r w:rsidRPr="00A63A30">
        <w:rPr>
          <w:noProof/>
          <w:lang w:val="ru-RU" w:eastAsia="ru-RU"/>
        </w:rPr>
        <w:tab/>
      </w:r>
      <w:r w:rsidRPr="00A63A30">
        <w:rPr>
          <w:noProof/>
          <w:lang w:val="ru-RU" w:eastAsia="ru-RU"/>
        </w:rPr>
        <w:tab/>
      </w:r>
      <w:r w:rsidRPr="00A63A30">
        <w:rPr>
          <w:noProof/>
          <w:lang w:val="ru-RU" w:eastAsia="ru-RU"/>
        </w:rPr>
        <w:tab/>
      </w:r>
      <w:r w:rsidRPr="00A63A30">
        <w:rPr>
          <w:noProof/>
          <w:lang w:val="ru-RU" w:eastAsia="ru-RU"/>
        </w:rPr>
        <w:tab/>
        <w:t>№_________</w:t>
      </w:r>
    </w:p>
    <w:p w:rsidR="00D3245E" w:rsidRDefault="00D3245E" w:rsidP="004A2342">
      <w:pPr>
        <w:ind w:left="20" w:right="8"/>
        <w:rPr>
          <w:lang w:val="ru-RU"/>
        </w:rPr>
      </w:pPr>
      <w:r w:rsidRPr="004203D4">
        <w:rPr>
          <w:lang w:val="ru-RU"/>
        </w:rPr>
        <w:t xml:space="preserve">Рассмотрев Ваше заявление </w:t>
      </w:r>
      <w:proofErr w:type="gramStart"/>
      <w:r w:rsidRPr="004203D4">
        <w:rPr>
          <w:lang w:val="ru-RU"/>
        </w:rPr>
        <w:t>от</w:t>
      </w:r>
      <w:proofErr w:type="gramEnd"/>
      <w:r w:rsidRPr="004203D4">
        <w:rPr>
          <w:lang w:val="ru-RU"/>
        </w:rPr>
        <w:t xml:space="preserve"> ________ №_____ и </w:t>
      </w:r>
      <w:proofErr w:type="gramStart"/>
      <w:r w:rsidRPr="004203D4">
        <w:rPr>
          <w:lang w:val="ru-RU"/>
        </w:rPr>
        <w:t>представленные</w:t>
      </w:r>
      <w:proofErr w:type="gramEnd"/>
      <w:r w:rsidRPr="004203D4">
        <w:rPr>
          <w:lang w:val="ru-RU"/>
        </w:rPr>
        <w:t xml:space="preserve"> Вами документы, руководствуясь _______________уполномоченным органом</w:t>
      </w:r>
      <w:r w:rsidR="004A2342" w:rsidRPr="004A2342">
        <w:rPr>
          <w:lang w:val="ru-RU"/>
        </w:rPr>
        <w:t xml:space="preserve"> </w:t>
      </w:r>
      <w:r w:rsidR="004A2342">
        <w:rPr>
          <w:lang w:val="ru-RU"/>
        </w:rPr>
        <w:t>Управлением образования администрации Балахтинского района</w:t>
      </w:r>
      <w:r w:rsidR="004A2342" w:rsidRPr="004203D4">
        <w:rPr>
          <w:lang w:val="ru-RU"/>
        </w:rPr>
        <w:t xml:space="preserve"> </w:t>
      </w:r>
      <w:r w:rsidRPr="004203D4">
        <w:rPr>
          <w:lang w:val="ru-RU"/>
        </w:rPr>
        <w:t>принято решение об отказе в предоставлении Вам путевки на детский отдых и (или) компенсации стоимости путевки в организацию отдыха детей и их оздоровления:</w:t>
      </w:r>
    </w:p>
    <w:p w:rsidR="0075095A" w:rsidRPr="004203D4" w:rsidRDefault="0075095A" w:rsidP="0075095A">
      <w:pPr>
        <w:ind w:left="20" w:right="8" w:hanging="20"/>
        <w:rPr>
          <w:lang w:val="ru-RU"/>
        </w:rPr>
      </w:pPr>
      <w:r>
        <w:rPr>
          <w:lang w:val="ru-RU"/>
        </w:rPr>
        <w:t>_________________________________________________________________________________________________________________________________</w:t>
      </w:r>
    </w:p>
    <w:p w:rsidR="00D3245E" w:rsidRPr="004203D4" w:rsidRDefault="00165CA5" w:rsidP="00D3245E">
      <w:pPr>
        <w:spacing w:after="51" w:line="259" w:lineRule="auto"/>
        <w:ind w:firstLine="0"/>
        <w:jc w:val="center"/>
        <w:rPr>
          <w:lang w:val="ru-RU"/>
        </w:rPr>
      </w:pPr>
      <w:r>
        <w:rPr>
          <w:sz w:val="20"/>
          <w:lang w:val="ru-RU"/>
        </w:rPr>
        <w:t>(</w:t>
      </w:r>
      <w:r w:rsidR="00D3245E" w:rsidRPr="004203D4">
        <w:rPr>
          <w:sz w:val="20"/>
          <w:lang w:val="ru-RU"/>
        </w:rPr>
        <w:t xml:space="preserve">указать ФИО </w:t>
      </w:r>
      <w:r w:rsidRPr="004203D4">
        <w:rPr>
          <w:sz w:val="20"/>
          <w:lang w:val="ru-RU"/>
        </w:rPr>
        <w:t>заявителя</w:t>
      </w:r>
      <w:r w:rsidR="0075095A">
        <w:rPr>
          <w:sz w:val="20"/>
          <w:lang w:val="ru-RU"/>
        </w:rPr>
        <w:t>, а также</w:t>
      </w:r>
      <w:r w:rsidR="00D3245E" w:rsidRPr="004203D4">
        <w:rPr>
          <w:sz w:val="20"/>
          <w:lang w:val="ru-RU"/>
        </w:rPr>
        <w:t xml:space="preserve"> </w:t>
      </w:r>
      <w:r>
        <w:rPr>
          <w:sz w:val="20"/>
          <w:lang w:val="ru-RU"/>
        </w:rPr>
        <w:t xml:space="preserve">ФИО </w:t>
      </w:r>
      <w:r w:rsidR="0075095A">
        <w:rPr>
          <w:sz w:val="20"/>
          <w:lang w:val="ru-RU"/>
        </w:rPr>
        <w:t xml:space="preserve">и </w:t>
      </w:r>
      <w:r w:rsidR="00D3245E" w:rsidRPr="004203D4">
        <w:rPr>
          <w:sz w:val="20"/>
          <w:lang w:val="ru-RU"/>
        </w:rPr>
        <w:t>дату рождения, ребенка</w:t>
      </w:r>
      <w:r>
        <w:rPr>
          <w:sz w:val="20"/>
          <w:lang w:val="ru-RU"/>
        </w:rPr>
        <w:t>)</w:t>
      </w:r>
    </w:p>
    <w:p w:rsidR="00D3245E" w:rsidRDefault="00D3245E" w:rsidP="00D3245E">
      <w:pPr>
        <w:spacing w:after="30"/>
        <w:ind w:left="20" w:right="8" w:firstLine="0"/>
        <w:rPr>
          <w:lang w:val="ru-RU"/>
        </w:rPr>
      </w:pPr>
      <w:r w:rsidRPr="004A4BBF">
        <w:rPr>
          <w:lang w:val="ru-RU"/>
        </w:rPr>
        <w:t>по следующим основаниям:</w:t>
      </w:r>
    </w:p>
    <w:p w:rsidR="00B42868" w:rsidRPr="00B42868" w:rsidRDefault="00B42868" w:rsidP="00D3245E">
      <w:pPr>
        <w:spacing w:after="30"/>
        <w:ind w:left="20" w:right="8" w:firstLine="0"/>
        <w:rPr>
          <w:lang w:val="ru-RU"/>
        </w:rPr>
      </w:pPr>
      <w:r w:rsidRPr="00B42868">
        <w:rPr>
          <w:lang w:val="ru-RU"/>
        </w:rPr>
        <w:t>(указать пункт Административного регламента, основание отказа</w:t>
      </w:r>
      <w:r>
        <w:rPr>
          <w:lang w:val="ru-RU"/>
        </w:rPr>
        <w:t>)</w:t>
      </w:r>
    </w:p>
    <w:tbl>
      <w:tblPr>
        <w:tblW w:w="9599" w:type="dxa"/>
        <w:tblInd w:w="-41" w:type="dxa"/>
        <w:tblCellMar>
          <w:top w:w="157" w:type="dxa"/>
          <w:left w:w="52" w:type="dxa"/>
          <w:bottom w:w="116" w:type="dxa"/>
          <w:right w:w="27" w:type="dxa"/>
        </w:tblCellMar>
        <w:tblLook w:val="04A0" w:firstRow="1" w:lastRow="0" w:firstColumn="1" w:lastColumn="0" w:noHBand="0" w:noVBand="1"/>
      </w:tblPr>
      <w:tblGrid>
        <w:gridCol w:w="1574"/>
        <w:gridCol w:w="4615"/>
        <w:gridCol w:w="3410"/>
      </w:tblGrid>
      <w:tr w:rsidR="00D3245E" w:rsidRPr="00B43EAA" w:rsidTr="004042C2">
        <w:trPr>
          <w:trHeight w:val="1332"/>
        </w:trPr>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D3245E" w:rsidRPr="004203D4" w:rsidRDefault="00165CA5" w:rsidP="0075095A">
            <w:pPr>
              <w:spacing w:after="0" w:line="259" w:lineRule="auto"/>
              <w:ind w:left="12" w:firstLine="0"/>
              <w:jc w:val="center"/>
            </w:pPr>
            <w:r>
              <w:rPr>
                <w:lang w:val="ru-RU"/>
              </w:rPr>
              <w:t>П</w:t>
            </w:r>
            <w:proofErr w:type="spellStart"/>
            <w:r w:rsidRPr="004203D4">
              <w:t>ункт</w:t>
            </w:r>
            <w:proofErr w:type="spellEnd"/>
            <w:r w:rsidRPr="004203D4">
              <w:t xml:space="preserve"> </w:t>
            </w:r>
            <w:proofErr w:type="gramStart"/>
            <w:r>
              <w:rPr>
                <w:lang w:val="ru-RU"/>
              </w:rPr>
              <w:t>А</w:t>
            </w:r>
            <w:proofErr w:type="spellStart"/>
            <w:r w:rsidRPr="004203D4">
              <w:t>дминистра</w:t>
            </w:r>
            <w:proofErr w:type="spellEnd"/>
            <w:r w:rsidRPr="004203D4">
              <w:t xml:space="preserve"> </w:t>
            </w:r>
            <w:proofErr w:type="spellStart"/>
            <w:r w:rsidRPr="004203D4">
              <w:t>тивного</w:t>
            </w:r>
            <w:proofErr w:type="spellEnd"/>
            <w:proofErr w:type="gramEnd"/>
            <w:r w:rsidRPr="004203D4">
              <w:t xml:space="preserve"> </w:t>
            </w:r>
            <w:proofErr w:type="spellStart"/>
            <w:r w:rsidRPr="004203D4">
              <w:t>регламента</w:t>
            </w:r>
            <w:proofErr w:type="spellEnd"/>
          </w:p>
        </w:tc>
        <w:tc>
          <w:tcPr>
            <w:tcW w:w="46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3245E" w:rsidRPr="004203D4" w:rsidRDefault="00165CA5" w:rsidP="00AD3671">
            <w:pPr>
              <w:spacing w:after="0" w:line="259" w:lineRule="auto"/>
              <w:ind w:right="49" w:firstLine="12"/>
              <w:rPr>
                <w:lang w:val="ru-RU"/>
              </w:rPr>
            </w:pPr>
            <w:r w:rsidRPr="004203D4">
              <w:rPr>
                <w:lang w:val="ru-RU"/>
              </w:rPr>
              <w:t>Наименование основания для отказа в соответствии с единым стандартом</w:t>
            </w:r>
          </w:p>
        </w:tc>
        <w:tc>
          <w:tcPr>
            <w:tcW w:w="3410" w:type="dxa"/>
            <w:tcBorders>
              <w:top w:val="single" w:sz="2" w:space="0" w:color="000000"/>
              <w:left w:val="single" w:sz="2" w:space="0" w:color="000000"/>
              <w:bottom w:val="single" w:sz="2" w:space="0" w:color="000000"/>
              <w:right w:val="single" w:sz="2" w:space="0" w:color="000000"/>
            </w:tcBorders>
            <w:shd w:val="clear" w:color="auto" w:fill="auto"/>
          </w:tcPr>
          <w:p w:rsidR="00D3245E" w:rsidRPr="004203D4" w:rsidRDefault="00165CA5" w:rsidP="00AD3671">
            <w:pPr>
              <w:spacing w:after="160" w:line="259" w:lineRule="auto"/>
              <w:ind w:firstLine="0"/>
              <w:jc w:val="left"/>
              <w:rPr>
                <w:lang w:val="ru-RU"/>
              </w:rPr>
            </w:pPr>
            <w:r w:rsidRPr="004203D4">
              <w:rPr>
                <w:lang w:val="ru-RU"/>
              </w:rPr>
              <w:t>Разъяснение причин отказа в предоставлении услуги</w:t>
            </w:r>
          </w:p>
        </w:tc>
      </w:tr>
      <w:tr w:rsidR="00165CA5" w:rsidRPr="00B43EAA" w:rsidTr="004042C2">
        <w:trPr>
          <w:trHeight w:val="1332"/>
        </w:trPr>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75095A" w:rsidRDefault="0075095A" w:rsidP="0075095A">
            <w:pPr>
              <w:spacing w:after="0" w:line="259" w:lineRule="auto"/>
              <w:ind w:left="12" w:firstLine="0"/>
              <w:jc w:val="center"/>
              <w:rPr>
                <w:lang w:val="ru-RU"/>
              </w:rPr>
            </w:pPr>
          </w:p>
          <w:p w:rsidR="00165CA5" w:rsidRPr="0075095A" w:rsidRDefault="00165CA5" w:rsidP="0075095A">
            <w:pPr>
              <w:spacing w:after="0" w:line="259" w:lineRule="auto"/>
              <w:ind w:left="12" w:firstLine="0"/>
              <w:jc w:val="center"/>
              <w:rPr>
                <w:lang w:val="ru-RU"/>
              </w:rPr>
            </w:pPr>
            <w:r w:rsidRPr="004203D4">
              <w:t>2.13</w:t>
            </w:r>
            <w:r w:rsidR="0075095A">
              <w:rPr>
                <w:lang w:val="ru-RU"/>
              </w:rPr>
              <w:t>.1.</w:t>
            </w:r>
          </w:p>
        </w:tc>
        <w:tc>
          <w:tcPr>
            <w:tcW w:w="46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65CA5" w:rsidRPr="004203D4" w:rsidRDefault="002A0937" w:rsidP="00222268">
            <w:pPr>
              <w:spacing w:after="0" w:line="259" w:lineRule="auto"/>
              <w:ind w:right="49" w:firstLine="12"/>
              <w:jc w:val="left"/>
              <w:rPr>
                <w:lang w:val="ru-RU"/>
              </w:rPr>
            </w:pPr>
            <w:r>
              <w:rPr>
                <w:lang w:val="ru-RU"/>
              </w:rPr>
              <w:t>О</w:t>
            </w:r>
            <w:r w:rsidR="00165CA5" w:rsidRPr="004203D4">
              <w:rPr>
                <w:lang w:val="ru-RU"/>
              </w:rPr>
              <w:t>тсутствие оснований для предоставления муниципальной услуги</w:t>
            </w:r>
          </w:p>
        </w:tc>
        <w:tc>
          <w:tcPr>
            <w:tcW w:w="3410" w:type="dxa"/>
            <w:tcBorders>
              <w:top w:val="single" w:sz="2" w:space="0" w:color="000000"/>
              <w:left w:val="single" w:sz="2" w:space="0" w:color="000000"/>
              <w:bottom w:val="single" w:sz="2" w:space="0" w:color="000000"/>
              <w:right w:val="single" w:sz="2" w:space="0" w:color="000000"/>
            </w:tcBorders>
            <w:shd w:val="clear" w:color="auto" w:fill="auto"/>
          </w:tcPr>
          <w:p w:rsidR="00165CA5" w:rsidRPr="004203D4" w:rsidRDefault="00165CA5" w:rsidP="00AD3671">
            <w:pPr>
              <w:spacing w:after="160" w:line="259" w:lineRule="auto"/>
              <w:ind w:firstLine="0"/>
              <w:jc w:val="left"/>
              <w:rPr>
                <w:lang w:val="ru-RU"/>
              </w:rPr>
            </w:pPr>
          </w:p>
        </w:tc>
      </w:tr>
      <w:tr w:rsidR="00D3245E" w:rsidRPr="00B43EAA" w:rsidTr="004042C2">
        <w:trPr>
          <w:trHeight w:val="865"/>
        </w:trPr>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75095A" w:rsidRDefault="0075095A" w:rsidP="0075095A">
            <w:pPr>
              <w:spacing w:after="0" w:line="259" w:lineRule="auto"/>
              <w:ind w:left="12" w:firstLine="0"/>
              <w:jc w:val="center"/>
              <w:rPr>
                <w:lang w:val="ru-RU"/>
              </w:rPr>
            </w:pPr>
          </w:p>
          <w:p w:rsidR="00D3245E" w:rsidRPr="0075095A" w:rsidRDefault="00D3245E" w:rsidP="0075095A">
            <w:pPr>
              <w:spacing w:after="0" w:line="259" w:lineRule="auto"/>
              <w:ind w:left="12" w:firstLine="0"/>
              <w:jc w:val="center"/>
              <w:rPr>
                <w:lang w:val="ru-RU"/>
              </w:rPr>
            </w:pPr>
            <w:r w:rsidRPr="004203D4">
              <w:t>2.13</w:t>
            </w:r>
            <w:r w:rsidR="0075095A">
              <w:rPr>
                <w:lang w:val="ru-RU"/>
              </w:rPr>
              <w:t>.2.</w:t>
            </w:r>
          </w:p>
        </w:tc>
        <w:tc>
          <w:tcPr>
            <w:tcW w:w="46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3245E" w:rsidRPr="004203D4" w:rsidRDefault="002A0937" w:rsidP="00AD3671">
            <w:pPr>
              <w:spacing w:after="0" w:line="259" w:lineRule="auto"/>
              <w:ind w:left="12" w:firstLine="0"/>
              <w:jc w:val="left"/>
              <w:rPr>
                <w:lang w:val="ru-RU"/>
              </w:rPr>
            </w:pPr>
            <w:r>
              <w:rPr>
                <w:lang w:val="ru-RU"/>
              </w:rPr>
              <w:t>П</w:t>
            </w:r>
            <w:r w:rsidR="00D3245E" w:rsidRPr="004203D4">
              <w:rPr>
                <w:lang w:val="ru-RU"/>
              </w:rPr>
              <w:t>редставление недостоверных сведений и документов</w:t>
            </w:r>
          </w:p>
        </w:tc>
        <w:tc>
          <w:tcPr>
            <w:tcW w:w="3410" w:type="dxa"/>
            <w:tcBorders>
              <w:top w:val="single" w:sz="2" w:space="0" w:color="000000"/>
              <w:left w:val="single" w:sz="2" w:space="0" w:color="000000"/>
              <w:bottom w:val="single" w:sz="2" w:space="0" w:color="000000"/>
              <w:right w:val="single" w:sz="2" w:space="0" w:color="000000"/>
            </w:tcBorders>
            <w:shd w:val="clear" w:color="auto" w:fill="auto"/>
          </w:tcPr>
          <w:p w:rsidR="00D3245E" w:rsidRPr="004203D4" w:rsidRDefault="00D3245E" w:rsidP="00AD3671">
            <w:pPr>
              <w:spacing w:after="160" w:line="259" w:lineRule="auto"/>
              <w:ind w:firstLine="0"/>
              <w:jc w:val="left"/>
              <w:rPr>
                <w:lang w:val="ru-RU"/>
              </w:rPr>
            </w:pPr>
          </w:p>
        </w:tc>
      </w:tr>
      <w:tr w:rsidR="00B42868" w:rsidRPr="00B43EAA" w:rsidTr="004042C2">
        <w:trPr>
          <w:trHeight w:val="865"/>
        </w:trPr>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B42868" w:rsidRDefault="00B42868" w:rsidP="0075095A">
            <w:pPr>
              <w:spacing w:after="0" w:line="259" w:lineRule="auto"/>
              <w:ind w:left="12" w:firstLine="0"/>
              <w:jc w:val="center"/>
              <w:rPr>
                <w:lang w:val="ru-RU"/>
              </w:rPr>
            </w:pPr>
          </w:p>
          <w:p w:rsidR="00B42868" w:rsidRDefault="00B42868" w:rsidP="0075095A">
            <w:pPr>
              <w:spacing w:after="0" w:line="259" w:lineRule="auto"/>
              <w:ind w:left="12" w:firstLine="0"/>
              <w:jc w:val="center"/>
              <w:rPr>
                <w:lang w:val="ru-RU"/>
              </w:rPr>
            </w:pPr>
            <w:r>
              <w:rPr>
                <w:lang w:val="ru-RU"/>
              </w:rPr>
              <w:t>2.13.3.</w:t>
            </w:r>
          </w:p>
        </w:tc>
        <w:tc>
          <w:tcPr>
            <w:tcW w:w="46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2868" w:rsidRDefault="002A0937" w:rsidP="00B42868">
            <w:pPr>
              <w:spacing w:after="0" w:line="259" w:lineRule="auto"/>
              <w:ind w:left="12" w:firstLine="0"/>
              <w:jc w:val="left"/>
              <w:rPr>
                <w:lang w:val="ru-RU"/>
              </w:rPr>
            </w:pPr>
            <w:r>
              <w:rPr>
                <w:lang w:val="ru-RU"/>
              </w:rPr>
              <w:t>Н</w:t>
            </w:r>
            <w:r w:rsidR="00B42868" w:rsidRPr="00B42868">
              <w:rPr>
                <w:lang w:val="ru-RU"/>
              </w:rPr>
              <w:t>епредставление заявит</w:t>
            </w:r>
            <w:r w:rsidR="00B42868">
              <w:rPr>
                <w:lang w:val="ru-RU"/>
              </w:rPr>
              <w:t>елем в полном объеме документов</w:t>
            </w:r>
            <w:r w:rsidR="00B42868" w:rsidRPr="00B42868">
              <w:rPr>
                <w:lang w:val="ru-RU"/>
              </w:rPr>
              <w:t xml:space="preserve"> </w:t>
            </w:r>
          </w:p>
          <w:p w:rsidR="00B42868" w:rsidRPr="004203D4" w:rsidRDefault="00B42868" w:rsidP="00B42868">
            <w:pPr>
              <w:spacing w:after="0" w:line="259" w:lineRule="auto"/>
              <w:ind w:left="12" w:firstLine="0"/>
              <w:jc w:val="left"/>
              <w:rPr>
                <w:lang w:val="ru-RU"/>
              </w:rPr>
            </w:pPr>
            <w:r w:rsidRPr="00B42868">
              <w:rPr>
                <w:lang w:val="ru-RU"/>
              </w:rPr>
              <w:t>(за исключением документов, представляемых по собственной инициативе заявителя)</w:t>
            </w:r>
          </w:p>
        </w:tc>
        <w:tc>
          <w:tcPr>
            <w:tcW w:w="3410" w:type="dxa"/>
            <w:tcBorders>
              <w:top w:val="single" w:sz="2" w:space="0" w:color="000000"/>
              <w:left w:val="single" w:sz="2" w:space="0" w:color="000000"/>
              <w:bottom w:val="single" w:sz="2" w:space="0" w:color="000000"/>
              <w:right w:val="single" w:sz="2" w:space="0" w:color="000000"/>
            </w:tcBorders>
            <w:shd w:val="clear" w:color="auto" w:fill="auto"/>
          </w:tcPr>
          <w:p w:rsidR="00B42868" w:rsidRPr="004203D4" w:rsidRDefault="00B42868" w:rsidP="00AD3671">
            <w:pPr>
              <w:spacing w:after="160" w:line="259" w:lineRule="auto"/>
              <w:ind w:firstLine="0"/>
              <w:jc w:val="left"/>
              <w:rPr>
                <w:lang w:val="ru-RU"/>
              </w:rPr>
            </w:pPr>
          </w:p>
        </w:tc>
      </w:tr>
      <w:tr w:rsidR="00B42868" w:rsidRPr="00B43EAA" w:rsidTr="004042C2">
        <w:trPr>
          <w:trHeight w:val="865"/>
        </w:trPr>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B42868" w:rsidRDefault="00B42868" w:rsidP="0075095A">
            <w:pPr>
              <w:spacing w:after="0" w:line="259" w:lineRule="auto"/>
              <w:ind w:left="12" w:firstLine="0"/>
              <w:jc w:val="center"/>
              <w:rPr>
                <w:lang w:val="ru-RU"/>
              </w:rPr>
            </w:pPr>
          </w:p>
          <w:p w:rsidR="00B42868" w:rsidRDefault="00B42868" w:rsidP="002A0937">
            <w:pPr>
              <w:spacing w:after="0" w:line="259" w:lineRule="auto"/>
              <w:ind w:left="12" w:firstLine="0"/>
              <w:jc w:val="center"/>
              <w:rPr>
                <w:lang w:val="ru-RU"/>
              </w:rPr>
            </w:pPr>
            <w:r>
              <w:rPr>
                <w:lang w:val="ru-RU"/>
              </w:rPr>
              <w:t>2.13.</w:t>
            </w:r>
            <w:r w:rsidR="002A0937">
              <w:rPr>
                <w:lang w:val="ru-RU"/>
              </w:rPr>
              <w:t>4</w:t>
            </w:r>
            <w:r>
              <w:rPr>
                <w:lang w:val="ru-RU"/>
              </w:rPr>
              <w:t>.</w:t>
            </w:r>
          </w:p>
        </w:tc>
        <w:tc>
          <w:tcPr>
            <w:tcW w:w="46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2868" w:rsidRPr="00B42868" w:rsidRDefault="002A0937" w:rsidP="00B42868">
            <w:pPr>
              <w:spacing w:after="0" w:line="259" w:lineRule="auto"/>
              <w:ind w:left="12" w:firstLine="0"/>
              <w:jc w:val="left"/>
              <w:rPr>
                <w:lang w:val="ru-RU"/>
              </w:rPr>
            </w:pPr>
            <w:r>
              <w:rPr>
                <w:lang w:val="ru-RU"/>
              </w:rPr>
              <w:t>В</w:t>
            </w:r>
            <w:r w:rsidR="00B42868" w:rsidRPr="00B23D88">
              <w:rPr>
                <w:lang w:val="ru-RU"/>
              </w:rPr>
              <w:t xml:space="preserve"> случае если ребенку уже была предоставлена льготная путевка в оздоровительный летний лагерь в текущем году</w:t>
            </w:r>
          </w:p>
        </w:tc>
        <w:tc>
          <w:tcPr>
            <w:tcW w:w="3410" w:type="dxa"/>
            <w:tcBorders>
              <w:top w:val="single" w:sz="2" w:space="0" w:color="000000"/>
              <w:left w:val="single" w:sz="2" w:space="0" w:color="000000"/>
              <w:bottom w:val="single" w:sz="2" w:space="0" w:color="000000"/>
              <w:right w:val="single" w:sz="2" w:space="0" w:color="000000"/>
            </w:tcBorders>
            <w:shd w:val="clear" w:color="auto" w:fill="auto"/>
          </w:tcPr>
          <w:p w:rsidR="00B42868" w:rsidRPr="004203D4" w:rsidRDefault="00B42868" w:rsidP="00AD3671">
            <w:pPr>
              <w:spacing w:after="160" w:line="259" w:lineRule="auto"/>
              <w:ind w:firstLine="0"/>
              <w:jc w:val="left"/>
              <w:rPr>
                <w:lang w:val="ru-RU"/>
              </w:rPr>
            </w:pPr>
          </w:p>
        </w:tc>
      </w:tr>
      <w:tr w:rsidR="00B42868" w:rsidRPr="00B43EAA" w:rsidTr="004042C2">
        <w:trPr>
          <w:trHeight w:val="865"/>
        </w:trPr>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B42868" w:rsidRDefault="00B42868" w:rsidP="0075095A">
            <w:pPr>
              <w:spacing w:after="0" w:line="259" w:lineRule="auto"/>
              <w:ind w:left="12" w:firstLine="0"/>
              <w:jc w:val="center"/>
              <w:rPr>
                <w:lang w:val="ru-RU"/>
              </w:rPr>
            </w:pPr>
          </w:p>
          <w:p w:rsidR="00B42868" w:rsidRDefault="00B42868" w:rsidP="002A0937">
            <w:pPr>
              <w:spacing w:after="0" w:line="259" w:lineRule="auto"/>
              <w:ind w:left="12" w:firstLine="0"/>
              <w:jc w:val="center"/>
              <w:rPr>
                <w:lang w:val="ru-RU"/>
              </w:rPr>
            </w:pPr>
            <w:r>
              <w:rPr>
                <w:lang w:val="ru-RU"/>
              </w:rPr>
              <w:t>2.13.</w:t>
            </w:r>
            <w:r w:rsidR="002A0937">
              <w:rPr>
                <w:lang w:val="ru-RU"/>
              </w:rPr>
              <w:t>5</w:t>
            </w:r>
            <w:r>
              <w:rPr>
                <w:lang w:val="ru-RU"/>
              </w:rPr>
              <w:t>.</w:t>
            </w:r>
          </w:p>
        </w:tc>
        <w:tc>
          <w:tcPr>
            <w:tcW w:w="46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2868" w:rsidRPr="00B23D88" w:rsidRDefault="002A0937" w:rsidP="00B42868">
            <w:pPr>
              <w:spacing w:after="0" w:line="259" w:lineRule="auto"/>
              <w:ind w:left="12" w:firstLine="0"/>
              <w:jc w:val="left"/>
              <w:rPr>
                <w:lang w:val="ru-RU"/>
              </w:rPr>
            </w:pPr>
            <w:r>
              <w:rPr>
                <w:lang w:val="ru-RU"/>
              </w:rPr>
              <w:t>О</w:t>
            </w:r>
            <w:r w:rsidR="00B42868" w:rsidRPr="00B42868">
              <w:rPr>
                <w:lang w:val="ru-RU"/>
              </w:rPr>
              <w:t>тсутствие путёвок в летние оздоровительные лагеря, расположенные на территории Красноярского края</w:t>
            </w:r>
          </w:p>
        </w:tc>
        <w:tc>
          <w:tcPr>
            <w:tcW w:w="3410" w:type="dxa"/>
            <w:tcBorders>
              <w:top w:val="single" w:sz="2" w:space="0" w:color="000000"/>
              <w:left w:val="single" w:sz="2" w:space="0" w:color="000000"/>
              <w:bottom w:val="single" w:sz="2" w:space="0" w:color="000000"/>
              <w:right w:val="single" w:sz="2" w:space="0" w:color="000000"/>
            </w:tcBorders>
            <w:shd w:val="clear" w:color="auto" w:fill="auto"/>
          </w:tcPr>
          <w:p w:rsidR="00B42868" w:rsidRPr="004203D4" w:rsidRDefault="00B42868" w:rsidP="00AD3671">
            <w:pPr>
              <w:spacing w:after="160" w:line="259" w:lineRule="auto"/>
              <w:ind w:firstLine="0"/>
              <w:jc w:val="left"/>
              <w:rPr>
                <w:lang w:val="ru-RU"/>
              </w:rPr>
            </w:pPr>
          </w:p>
        </w:tc>
      </w:tr>
      <w:tr w:rsidR="00B42868" w:rsidRPr="00B43EAA" w:rsidTr="004042C2">
        <w:trPr>
          <w:trHeight w:val="865"/>
        </w:trPr>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B42868" w:rsidRDefault="00B42868" w:rsidP="0075095A">
            <w:pPr>
              <w:spacing w:after="0" w:line="259" w:lineRule="auto"/>
              <w:ind w:left="12" w:firstLine="0"/>
              <w:jc w:val="center"/>
              <w:rPr>
                <w:lang w:val="ru-RU"/>
              </w:rPr>
            </w:pPr>
          </w:p>
          <w:p w:rsidR="00B42868" w:rsidRDefault="00B42868" w:rsidP="002A0937">
            <w:pPr>
              <w:spacing w:after="0" w:line="259" w:lineRule="auto"/>
              <w:ind w:left="12" w:firstLine="0"/>
              <w:jc w:val="center"/>
              <w:rPr>
                <w:lang w:val="ru-RU"/>
              </w:rPr>
            </w:pPr>
            <w:r>
              <w:rPr>
                <w:lang w:val="ru-RU"/>
              </w:rPr>
              <w:t>2.13.</w:t>
            </w:r>
            <w:r w:rsidR="002A0937">
              <w:rPr>
                <w:lang w:val="ru-RU"/>
              </w:rPr>
              <w:t>6</w:t>
            </w:r>
            <w:r>
              <w:rPr>
                <w:lang w:val="ru-RU"/>
              </w:rPr>
              <w:t>.</w:t>
            </w:r>
          </w:p>
        </w:tc>
        <w:tc>
          <w:tcPr>
            <w:tcW w:w="46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2868" w:rsidRPr="00B23D88" w:rsidRDefault="002A0937" w:rsidP="00B42868">
            <w:pPr>
              <w:spacing w:after="0" w:line="259" w:lineRule="auto"/>
              <w:ind w:left="12" w:firstLine="0"/>
              <w:jc w:val="left"/>
              <w:rPr>
                <w:lang w:val="ru-RU"/>
              </w:rPr>
            </w:pPr>
            <w:r>
              <w:rPr>
                <w:lang w:val="ru-RU"/>
              </w:rPr>
              <w:t>О</w:t>
            </w:r>
            <w:r w:rsidR="00B42868" w:rsidRPr="00B42868">
              <w:rPr>
                <w:lang w:val="ru-RU"/>
              </w:rPr>
              <w:t>тказ заявителя от предоставления путевки в организацию отдыха детей и их оздоровления</w:t>
            </w:r>
          </w:p>
        </w:tc>
        <w:tc>
          <w:tcPr>
            <w:tcW w:w="3410" w:type="dxa"/>
            <w:tcBorders>
              <w:top w:val="single" w:sz="2" w:space="0" w:color="000000"/>
              <w:left w:val="single" w:sz="2" w:space="0" w:color="000000"/>
              <w:bottom w:val="single" w:sz="2" w:space="0" w:color="000000"/>
              <w:right w:val="single" w:sz="2" w:space="0" w:color="000000"/>
            </w:tcBorders>
            <w:shd w:val="clear" w:color="auto" w:fill="auto"/>
          </w:tcPr>
          <w:p w:rsidR="00B42868" w:rsidRPr="004203D4" w:rsidRDefault="00B42868" w:rsidP="00AD3671">
            <w:pPr>
              <w:spacing w:after="160" w:line="259" w:lineRule="auto"/>
              <w:ind w:firstLine="0"/>
              <w:jc w:val="left"/>
              <w:rPr>
                <w:lang w:val="ru-RU"/>
              </w:rPr>
            </w:pPr>
          </w:p>
        </w:tc>
      </w:tr>
    </w:tbl>
    <w:p w:rsidR="002A0937" w:rsidRDefault="002A0937" w:rsidP="00B42868">
      <w:pPr>
        <w:spacing w:after="0"/>
        <w:ind w:left="719" w:right="8" w:firstLine="0"/>
        <w:jc w:val="left"/>
        <w:rPr>
          <w:lang w:val="ru-RU"/>
        </w:rPr>
      </w:pPr>
    </w:p>
    <w:p w:rsidR="00B42868" w:rsidRDefault="00D3245E" w:rsidP="00B42868">
      <w:pPr>
        <w:spacing w:after="0"/>
        <w:ind w:left="719" w:right="8" w:firstLine="0"/>
        <w:jc w:val="left"/>
        <w:rPr>
          <w:lang w:val="ru-RU"/>
        </w:rPr>
      </w:pPr>
      <w:r w:rsidRPr="004203D4">
        <w:rPr>
          <w:lang w:val="ru-RU"/>
        </w:rPr>
        <w:t>Дополнительная информация:</w:t>
      </w:r>
    </w:p>
    <w:p w:rsidR="00D3245E" w:rsidRPr="004203D4" w:rsidRDefault="00B42868" w:rsidP="00D3245E">
      <w:pPr>
        <w:spacing w:after="318"/>
        <w:ind w:left="719" w:right="8" w:firstLine="0"/>
        <w:jc w:val="left"/>
        <w:rPr>
          <w:lang w:val="ru-RU"/>
        </w:rPr>
      </w:pPr>
      <w:r>
        <w:rPr>
          <w:lang w:val="ru-RU"/>
        </w:rPr>
        <w:t>_____________________________________________________________</w:t>
      </w:r>
    </w:p>
    <w:p w:rsidR="00D3245E" w:rsidRPr="004203D4" w:rsidRDefault="00D3245E" w:rsidP="00D3245E">
      <w:pPr>
        <w:ind w:left="20" w:right="8"/>
        <w:rPr>
          <w:lang w:val="ru-RU"/>
        </w:rPr>
      </w:pPr>
      <w:r w:rsidRPr="004203D4">
        <w:rPr>
          <w:lang w:val="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3245E" w:rsidRDefault="00D3245E" w:rsidP="004042C2">
      <w:pPr>
        <w:spacing w:after="0"/>
        <w:ind w:left="20" w:right="8"/>
        <w:rPr>
          <w:lang w:val="ru-RU"/>
        </w:rPr>
      </w:pPr>
      <w:r w:rsidRPr="004203D4">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4042C2" w:rsidRDefault="004042C2" w:rsidP="004042C2">
      <w:pPr>
        <w:spacing w:after="0"/>
        <w:ind w:left="20" w:right="8" w:hanging="20"/>
        <w:rPr>
          <w:lang w:val="ru-RU"/>
        </w:rPr>
      </w:pPr>
    </w:p>
    <w:p w:rsidR="004042C2" w:rsidRPr="004203D4" w:rsidRDefault="004042C2" w:rsidP="004042C2">
      <w:pPr>
        <w:spacing w:after="0"/>
        <w:ind w:left="20" w:right="8" w:hanging="20"/>
        <w:rPr>
          <w:lang w:val="ru-RU"/>
        </w:rPr>
      </w:pPr>
      <w:r>
        <w:rPr>
          <w:lang w:val="ru-RU"/>
        </w:rPr>
        <w:t>_______________________________</w:t>
      </w:r>
    </w:p>
    <w:tbl>
      <w:tblPr>
        <w:tblpPr w:vertAnchor="text" w:horzAnchor="margin" w:tblpXSpec="right" w:tblpY="196"/>
        <w:tblOverlap w:val="never"/>
        <w:tblW w:w="4525" w:type="dxa"/>
        <w:tblCellMar>
          <w:top w:w="41" w:type="dxa"/>
          <w:left w:w="115" w:type="dxa"/>
          <w:right w:w="115" w:type="dxa"/>
        </w:tblCellMar>
        <w:tblLook w:val="04A0" w:firstRow="1" w:lastRow="0" w:firstColumn="1" w:lastColumn="0" w:noHBand="0" w:noVBand="1"/>
      </w:tblPr>
      <w:tblGrid>
        <w:gridCol w:w="4525"/>
      </w:tblGrid>
      <w:tr w:rsidR="00D3245E" w:rsidRPr="004203D4" w:rsidTr="003C27E2">
        <w:trPr>
          <w:trHeight w:val="950"/>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D3245E" w:rsidRPr="003C27E2" w:rsidRDefault="00D3245E" w:rsidP="003C27E2">
            <w:pPr>
              <w:spacing w:after="0" w:line="259" w:lineRule="auto"/>
              <w:ind w:left="284" w:right="42" w:firstLine="0"/>
              <w:jc w:val="center"/>
              <w:rPr>
                <w:szCs w:val="28"/>
              </w:rPr>
            </w:pPr>
            <w:proofErr w:type="spellStart"/>
            <w:r w:rsidRPr="003C27E2">
              <w:rPr>
                <w:szCs w:val="28"/>
              </w:rPr>
              <w:t>Сведения</w:t>
            </w:r>
            <w:proofErr w:type="spellEnd"/>
            <w:r w:rsidRPr="003C27E2">
              <w:rPr>
                <w:szCs w:val="28"/>
              </w:rPr>
              <w:t xml:space="preserve"> </w:t>
            </w:r>
            <w:proofErr w:type="spellStart"/>
            <w:r w:rsidRPr="003C27E2">
              <w:rPr>
                <w:szCs w:val="28"/>
              </w:rPr>
              <w:t>об</w:t>
            </w:r>
            <w:proofErr w:type="spellEnd"/>
            <w:r w:rsidRPr="003C27E2">
              <w:rPr>
                <w:szCs w:val="28"/>
              </w:rPr>
              <w:t xml:space="preserve"> </w:t>
            </w:r>
            <w:proofErr w:type="spellStart"/>
            <w:r w:rsidRPr="003C27E2">
              <w:rPr>
                <w:szCs w:val="28"/>
              </w:rPr>
              <w:t>электронной</w:t>
            </w:r>
            <w:proofErr w:type="spellEnd"/>
            <w:r w:rsidRPr="003C27E2">
              <w:rPr>
                <w:szCs w:val="28"/>
              </w:rPr>
              <w:t xml:space="preserve"> </w:t>
            </w:r>
            <w:proofErr w:type="spellStart"/>
            <w:r w:rsidRPr="003C27E2">
              <w:rPr>
                <w:szCs w:val="28"/>
              </w:rPr>
              <w:t>подписи</w:t>
            </w:r>
            <w:proofErr w:type="spellEnd"/>
          </w:p>
        </w:tc>
      </w:tr>
    </w:tbl>
    <w:p w:rsidR="00D3245E" w:rsidRPr="004042C2" w:rsidRDefault="00D3245E" w:rsidP="004042C2">
      <w:pPr>
        <w:pStyle w:val="a4"/>
        <w:ind w:firstLine="0"/>
        <w:rPr>
          <w:sz w:val="20"/>
          <w:szCs w:val="20"/>
          <w:lang w:val="ru-RU"/>
        </w:rPr>
      </w:pPr>
      <w:r w:rsidRPr="004042C2">
        <w:rPr>
          <w:sz w:val="20"/>
          <w:szCs w:val="20"/>
          <w:lang w:val="ru-RU"/>
        </w:rPr>
        <w:t>Должность и ФИО сотрудника, принявшего решение</w:t>
      </w:r>
    </w:p>
    <w:p w:rsidR="00D3245E" w:rsidRPr="004203D4" w:rsidRDefault="00D3245E" w:rsidP="00D3245E">
      <w:pPr>
        <w:ind w:firstLine="0"/>
        <w:rPr>
          <w:lang w:val="ru-RU"/>
        </w:rPr>
      </w:pPr>
    </w:p>
    <w:p w:rsidR="00D3245E" w:rsidRPr="00D0294C" w:rsidRDefault="00D3245E" w:rsidP="00D3245E">
      <w:pPr>
        <w:ind w:firstLine="0"/>
        <w:rPr>
          <w:lang w:val="ru-RU"/>
        </w:rPr>
      </w:pPr>
    </w:p>
    <w:p w:rsidR="00D3245E" w:rsidRDefault="00D3245E" w:rsidP="00D3245E">
      <w:pPr>
        <w:spacing w:after="0" w:line="240" w:lineRule="auto"/>
        <w:ind w:firstLine="0"/>
        <w:jc w:val="right"/>
        <w:rPr>
          <w:rFonts w:eastAsiaTheme="minorHAnsi"/>
          <w:color w:val="auto"/>
          <w:szCs w:val="28"/>
          <w:lang w:val="ru-RU"/>
        </w:rPr>
        <w:sectPr w:rsidR="00D3245E" w:rsidSect="007A671C">
          <w:pgSz w:w="11906" w:h="16838"/>
          <w:pgMar w:top="1134" w:right="850" w:bottom="993" w:left="1701" w:header="708" w:footer="708" w:gutter="0"/>
          <w:cols w:space="708"/>
          <w:docGrid w:linePitch="360"/>
        </w:sectPr>
      </w:pPr>
    </w:p>
    <w:p w:rsidR="00D3245E" w:rsidRPr="00D3245E" w:rsidRDefault="00D3245E" w:rsidP="00D3245E">
      <w:pPr>
        <w:spacing w:after="0" w:line="240" w:lineRule="auto"/>
        <w:ind w:firstLine="0"/>
        <w:jc w:val="right"/>
        <w:rPr>
          <w:rFonts w:eastAsiaTheme="minorHAnsi"/>
          <w:color w:val="auto"/>
          <w:szCs w:val="28"/>
          <w:lang w:val="ru-RU"/>
        </w:rPr>
      </w:pPr>
      <w:r w:rsidRPr="00D3245E">
        <w:rPr>
          <w:rFonts w:eastAsiaTheme="minorHAnsi"/>
          <w:color w:val="auto"/>
          <w:szCs w:val="28"/>
          <w:lang w:val="ru-RU"/>
        </w:rPr>
        <w:lastRenderedPageBreak/>
        <w:t>Приложение № 6</w:t>
      </w:r>
    </w:p>
    <w:p w:rsidR="00D3245E" w:rsidRPr="00D3245E" w:rsidRDefault="00D3245E" w:rsidP="00D3245E">
      <w:pPr>
        <w:spacing w:after="0" w:line="240" w:lineRule="auto"/>
        <w:ind w:firstLine="0"/>
        <w:jc w:val="right"/>
        <w:rPr>
          <w:rFonts w:eastAsiaTheme="minorHAnsi"/>
          <w:color w:val="auto"/>
          <w:szCs w:val="28"/>
          <w:lang w:val="ru-RU"/>
        </w:rPr>
      </w:pPr>
      <w:r w:rsidRPr="00D3245E">
        <w:rPr>
          <w:rFonts w:eastAsiaTheme="minorHAnsi"/>
          <w:color w:val="auto"/>
          <w:szCs w:val="28"/>
          <w:lang w:val="ru-RU"/>
        </w:rPr>
        <w:t>к административному регламенту</w:t>
      </w:r>
    </w:p>
    <w:p w:rsidR="00D3245E" w:rsidRPr="00D3245E" w:rsidRDefault="00D3245E" w:rsidP="00D3245E">
      <w:pPr>
        <w:spacing w:after="0" w:line="240" w:lineRule="auto"/>
        <w:ind w:firstLine="0"/>
        <w:jc w:val="right"/>
        <w:rPr>
          <w:rFonts w:eastAsiaTheme="minorHAnsi"/>
          <w:color w:val="auto"/>
          <w:szCs w:val="28"/>
          <w:lang w:val="ru-RU"/>
        </w:rPr>
      </w:pPr>
    </w:p>
    <w:p w:rsidR="00D3245E" w:rsidRPr="00D3245E" w:rsidRDefault="00D3245E" w:rsidP="00D3245E">
      <w:pPr>
        <w:spacing w:after="0" w:line="240" w:lineRule="auto"/>
        <w:ind w:firstLine="0"/>
        <w:jc w:val="center"/>
        <w:rPr>
          <w:rFonts w:eastAsiaTheme="minorHAnsi"/>
          <w:b/>
          <w:color w:val="auto"/>
          <w:szCs w:val="28"/>
          <w:lang w:val="ru-RU"/>
        </w:rPr>
      </w:pPr>
      <w:r w:rsidRPr="00D3245E">
        <w:rPr>
          <w:rFonts w:eastAsiaTheme="minorHAnsi"/>
          <w:b/>
          <w:color w:val="auto"/>
          <w:szCs w:val="28"/>
          <w:lang w:val="ru-RU"/>
        </w:rPr>
        <w:t>Состав, последовательность и сроки выполнения административных процедур (действий) при предоставлении муниципальной услуги</w:t>
      </w:r>
    </w:p>
    <w:p w:rsidR="00D3245E" w:rsidRPr="00D3245E" w:rsidRDefault="00D3245E" w:rsidP="00D3245E">
      <w:pPr>
        <w:spacing w:after="0" w:line="240" w:lineRule="auto"/>
        <w:ind w:firstLine="0"/>
        <w:jc w:val="center"/>
        <w:rPr>
          <w:rFonts w:eastAsiaTheme="minorHAnsi"/>
          <w:color w:val="auto"/>
          <w:szCs w:val="28"/>
          <w:lang w:val="ru-RU"/>
        </w:rPr>
      </w:pPr>
    </w:p>
    <w:tbl>
      <w:tblPr>
        <w:tblStyle w:val="1"/>
        <w:tblW w:w="15559" w:type="dxa"/>
        <w:tblLayout w:type="fixed"/>
        <w:tblLook w:val="04A0" w:firstRow="1" w:lastRow="0" w:firstColumn="1" w:lastColumn="0" w:noHBand="0" w:noVBand="1"/>
      </w:tblPr>
      <w:tblGrid>
        <w:gridCol w:w="1951"/>
        <w:gridCol w:w="3969"/>
        <w:gridCol w:w="1843"/>
        <w:gridCol w:w="1843"/>
        <w:gridCol w:w="1559"/>
        <w:gridCol w:w="1985"/>
        <w:gridCol w:w="2409"/>
      </w:tblGrid>
      <w:tr w:rsidR="00D3245E" w:rsidRPr="00D3245E" w:rsidTr="00B02E06">
        <w:tc>
          <w:tcPr>
            <w:tcW w:w="1951"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Основание для начала административной процедуры</w:t>
            </w:r>
          </w:p>
        </w:tc>
        <w:tc>
          <w:tcPr>
            <w:tcW w:w="3969"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Содержание административных действий</w:t>
            </w:r>
          </w:p>
        </w:tc>
        <w:tc>
          <w:tcPr>
            <w:tcW w:w="1843"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Срок выполнения административных действий</w:t>
            </w:r>
          </w:p>
        </w:tc>
        <w:tc>
          <w:tcPr>
            <w:tcW w:w="1843"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Должностное лицо, ответственное за выполнение административного действия</w:t>
            </w:r>
          </w:p>
        </w:tc>
        <w:tc>
          <w:tcPr>
            <w:tcW w:w="1559"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Место выполнения административного действия</w:t>
            </w:r>
          </w:p>
        </w:tc>
        <w:tc>
          <w:tcPr>
            <w:tcW w:w="1985"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Критерии принятия решения</w:t>
            </w:r>
          </w:p>
        </w:tc>
        <w:tc>
          <w:tcPr>
            <w:tcW w:w="2409"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Результат административного действия</w:t>
            </w:r>
          </w:p>
        </w:tc>
      </w:tr>
      <w:tr w:rsidR="00D3245E" w:rsidRPr="00D3245E" w:rsidTr="00B02E06">
        <w:tc>
          <w:tcPr>
            <w:tcW w:w="1951"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1</w:t>
            </w:r>
          </w:p>
        </w:tc>
        <w:tc>
          <w:tcPr>
            <w:tcW w:w="3969"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2</w:t>
            </w:r>
          </w:p>
        </w:tc>
        <w:tc>
          <w:tcPr>
            <w:tcW w:w="1843"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3</w:t>
            </w:r>
          </w:p>
        </w:tc>
        <w:tc>
          <w:tcPr>
            <w:tcW w:w="1843"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4</w:t>
            </w:r>
          </w:p>
        </w:tc>
        <w:tc>
          <w:tcPr>
            <w:tcW w:w="1559"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5</w:t>
            </w:r>
          </w:p>
        </w:tc>
        <w:tc>
          <w:tcPr>
            <w:tcW w:w="1985"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6</w:t>
            </w:r>
          </w:p>
        </w:tc>
        <w:tc>
          <w:tcPr>
            <w:tcW w:w="2409" w:type="dxa"/>
          </w:tcPr>
          <w:p w:rsidR="00D3245E" w:rsidRPr="00D3245E" w:rsidRDefault="00D3245E" w:rsidP="00D3245E">
            <w:pPr>
              <w:spacing w:after="0" w:line="240" w:lineRule="auto"/>
              <w:ind w:firstLine="0"/>
              <w:jc w:val="center"/>
              <w:rPr>
                <w:rFonts w:eastAsiaTheme="minorHAnsi"/>
                <w:color w:val="auto"/>
                <w:sz w:val="24"/>
                <w:szCs w:val="24"/>
                <w:lang w:val="ru-RU"/>
              </w:rPr>
            </w:pPr>
            <w:r w:rsidRPr="00D3245E">
              <w:rPr>
                <w:rFonts w:eastAsiaTheme="minorHAnsi"/>
                <w:color w:val="auto"/>
                <w:sz w:val="24"/>
                <w:szCs w:val="24"/>
                <w:lang w:val="ru-RU"/>
              </w:rPr>
              <w:t>7</w:t>
            </w:r>
          </w:p>
        </w:tc>
      </w:tr>
      <w:tr w:rsidR="00D3245E" w:rsidRPr="00B43EAA" w:rsidTr="00B02E06">
        <w:tc>
          <w:tcPr>
            <w:tcW w:w="15559" w:type="dxa"/>
            <w:gridSpan w:val="7"/>
          </w:tcPr>
          <w:p w:rsidR="00D3245E" w:rsidRPr="00D3245E" w:rsidRDefault="00D3245E" w:rsidP="00D3245E">
            <w:pPr>
              <w:numPr>
                <w:ilvl w:val="0"/>
                <w:numId w:val="4"/>
              </w:numPr>
              <w:spacing w:after="0" w:line="240" w:lineRule="auto"/>
              <w:jc w:val="center"/>
              <w:rPr>
                <w:rFonts w:eastAsiaTheme="minorHAnsi"/>
                <w:color w:val="auto"/>
                <w:sz w:val="24"/>
                <w:szCs w:val="24"/>
                <w:lang w:val="ru-RU"/>
              </w:rPr>
            </w:pPr>
            <w:r w:rsidRPr="00D3245E">
              <w:rPr>
                <w:rFonts w:eastAsiaTheme="minorHAnsi"/>
                <w:color w:val="auto"/>
                <w:sz w:val="24"/>
                <w:szCs w:val="24"/>
                <w:lang w:val="ru-RU"/>
              </w:rPr>
              <w:t>Проверка документов и регистрация заявления</w:t>
            </w:r>
          </w:p>
        </w:tc>
      </w:tr>
      <w:tr w:rsidR="00D3245E" w:rsidRPr="00B43EAA" w:rsidTr="00B02E06">
        <w:tc>
          <w:tcPr>
            <w:tcW w:w="1951" w:type="dxa"/>
            <w:vMerge w:val="restart"/>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Поступление заявления и документов для предоставления муниципальной услуги в Уполномоченный орган</w:t>
            </w:r>
          </w:p>
        </w:tc>
        <w:tc>
          <w:tcPr>
            <w:tcW w:w="3969" w:type="dxa"/>
          </w:tcPr>
          <w:p w:rsidR="00D3245E" w:rsidRPr="00D3245E" w:rsidRDefault="00D3245E" w:rsidP="00D82B55">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Прием и проверка документов на наличие/отсутствие оснований для отказа в приеме документов, предусмотренных пунктом 2.</w:t>
            </w:r>
            <w:r w:rsidR="00D82B55">
              <w:rPr>
                <w:rFonts w:eastAsiaTheme="minorHAnsi"/>
                <w:color w:val="auto"/>
                <w:sz w:val="24"/>
                <w:szCs w:val="24"/>
                <w:lang w:val="ru-RU"/>
              </w:rPr>
              <w:t>12</w:t>
            </w:r>
            <w:r w:rsidRPr="00D3245E">
              <w:rPr>
                <w:rFonts w:eastAsiaTheme="minorHAnsi"/>
                <w:color w:val="auto"/>
                <w:sz w:val="24"/>
                <w:szCs w:val="24"/>
                <w:lang w:val="ru-RU"/>
              </w:rPr>
              <w:t>. Административного регламента</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1 рабочий день</w:t>
            </w:r>
          </w:p>
        </w:tc>
        <w:tc>
          <w:tcPr>
            <w:tcW w:w="1843" w:type="dxa"/>
            <w:vMerge w:val="restart"/>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Должностное лицо Уполномоченного органа, ответственного за предоставление муниципальной услуги</w:t>
            </w:r>
          </w:p>
        </w:tc>
        <w:tc>
          <w:tcPr>
            <w:tcW w:w="1559" w:type="dxa"/>
            <w:vMerge w:val="restart"/>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Уполномоченный орган</w:t>
            </w:r>
            <w:r w:rsidR="00312F26">
              <w:rPr>
                <w:rFonts w:eastAsiaTheme="minorHAnsi"/>
                <w:color w:val="auto"/>
                <w:sz w:val="24"/>
                <w:szCs w:val="24"/>
                <w:lang w:val="ru-RU"/>
              </w:rPr>
              <w:t xml:space="preserve"> </w:t>
            </w:r>
            <w:r w:rsidRPr="00D3245E">
              <w:rPr>
                <w:rFonts w:eastAsiaTheme="minorHAnsi"/>
                <w:color w:val="auto"/>
                <w:sz w:val="24"/>
                <w:szCs w:val="24"/>
                <w:lang w:val="ru-RU"/>
              </w:rPr>
              <w:t>/ГИС</w:t>
            </w: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Регистрация заявления и документов в ГИС (присвоение номера и датирование); назначение ответственного должностного лица, ответственного за предоставление муниципальной услуги, передача ему документов</w:t>
            </w:r>
          </w:p>
        </w:tc>
      </w:tr>
      <w:tr w:rsidR="00D3245E" w:rsidRPr="00D3245E" w:rsidTr="00B02E06">
        <w:tc>
          <w:tcPr>
            <w:tcW w:w="1951"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396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 xml:space="preserve">В случае выявления оснований для отказа в приеме документов, направление заявителю в электронной форме в личный кабинет на ЕГПУ уведомления о недостаточности представленных </w:t>
            </w:r>
            <w:r w:rsidRPr="00D3245E">
              <w:rPr>
                <w:rFonts w:eastAsiaTheme="minorHAnsi"/>
                <w:color w:val="auto"/>
                <w:sz w:val="24"/>
                <w:szCs w:val="24"/>
                <w:lang w:val="ru-RU"/>
              </w:rPr>
              <w:lastRenderedPageBreak/>
              <w:t>документов, с указанием на соответствующий документ, предусмотренный пунктом 2.12. Административного регламента, либо о выявленных нарушениях.</w:t>
            </w:r>
          </w:p>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lastRenderedPageBreak/>
              <w:t>1 рабочий день</w:t>
            </w:r>
          </w:p>
        </w:tc>
        <w:tc>
          <w:tcPr>
            <w:tcW w:w="1843"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1559"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D3245E" w:rsidRPr="00D3245E" w:rsidRDefault="00D3245E" w:rsidP="0051786D">
            <w:pPr>
              <w:spacing w:after="0" w:line="240" w:lineRule="auto"/>
              <w:ind w:firstLine="0"/>
              <w:jc w:val="left"/>
              <w:rPr>
                <w:rFonts w:eastAsiaTheme="minorHAnsi"/>
                <w:color w:val="auto"/>
                <w:sz w:val="24"/>
                <w:szCs w:val="24"/>
                <w:lang w:val="ru-RU"/>
              </w:rPr>
            </w:pPr>
          </w:p>
        </w:tc>
      </w:tr>
      <w:tr w:rsidR="00D3245E" w:rsidRPr="00D3245E" w:rsidTr="00B02E06">
        <w:tc>
          <w:tcPr>
            <w:tcW w:w="1951"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396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ЕГПУ уведомления об отказе в приеме документов, необходимых для предоставления муниципальной услуги, с указанием причин отказа</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1 рабочий день</w:t>
            </w:r>
          </w:p>
        </w:tc>
        <w:tc>
          <w:tcPr>
            <w:tcW w:w="1843"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1559"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D3245E" w:rsidRPr="00D3245E" w:rsidRDefault="00D3245E" w:rsidP="0051786D">
            <w:pPr>
              <w:spacing w:after="0" w:line="240" w:lineRule="auto"/>
              <w:ind w:firstLine="0"/>
              <w:jc w:val="left"/>
              <w:rPr>
                <w:rFonts w:eastAsiaTheme="minorHAnsi"/>
                <w:color w:val="auto"/>
                <w:sz w:val="24"/>
                <w:szCs w:val="24"/>
                <w:lang w:val="ru-RU"/>
              </w:rPr>
            </w:pPr>
          </w:p>
        </w:tc>
      </w:tr>
      <w:tr w:rsidR="00D3245E" w:rsidRPr="00D3245E" w:rsidTr="00B02E06">
        <w:tc>
          <w:tcPr>
            <w:tcW w:w="1951"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396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1 рабочий день</w:t>
            </w:r>
          </w:p>
        </w:tc>
        <w:tc>
          <w:tcPr>
            <w:tcW w:w="1843" w:type="dxa"/>
          </w:tcPr>
          <w:p w:rsidR="00765ABC" w:rsidRPr="00D3245E" w:rsidRDefault="00D3245E" w:rsidP="00765ABC">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Должностное лицо Уполномоченного органа, ответственного</w:t>
            </w:r>
            <w:r w:rsidR="00765ABC">
              <w:rPr>
                <w:rFonts w:eastAsiaTheme="minorHAnsi"/>
                <w:color w:val="auto"/>
                <w:sz w:val="24"/>
                <w:szCs w:val="24"/>
                <w:lang w:val="ru-RU"/>
              </w:rPr>
              <w:t xml:space="preserve"> за регистрацию корреспонденции</w:t>
            </w:r>
          </w:p>
        </w:tc>
        <w:tc>
          <w:tcPr>
            <w:tcW w:w="1559" w:type="dxa"/>
            <w:vMerge w:val="restart"/>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Уполномоченный орган</w:t>
            </w:r>
            <w:r w:rsidR="00312F26">
              <w:rPr>
                <w:rFonts w:eastAsiaTheme="minorHAnsi"/>
                <w:color w:val="auto"/>
                <w:sz w:val="24"/>
                <w:szCs w:val="24"/>
                <w:lang w:val="ru-RU"/>
              </w:rPr>
              <w:t xml:space="preserve"> </w:t>
            </w:r>
            <w:r w:rsidRPr="00D3245E">
              <w:rPr>
                <w:rFonts w:eastAsiaTheme="minorHAnsi"/>
                <w:color w:val="auto"/>
                <w:sz w:val="24"/>
                <w:szCs w:val="24"/>
                <w:lang w:val="ru-RU"/>
              </w:rPr>
              <w:t>/ГИС</w:t>
            </w: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D3245E" w:rsidRPr="00D3245E" w:rsidRDefault="00D3245E" w:rsidP="0051786D">
            <w:pPr>
              <w:spacing w:after="0" w:line="240" w:lineRule="auto"/>
              <w:ind w:firstLine="0"/>
              <w:jc w:val="left"/>
              <w:rPr>
                <w:rFonts w:eastAsiaTheme="minorHAnsi"/>
                <w:color w:val="auto"/>
                <w:sz w:val="24"/>
                <w:szCs w:val="24"/>
                <w:lang w:val="ru-RU"/>
              </w:rPr>
            </w:pPr>
          </w:p>
        </w:tc>
      </w:tr>
      <w:tr w:rsidR="00D3245E" w:rsidRPr="00B43EAA" w:rsidTr="00B02E06">
        <w:tc>
          <w:tcPr>
            <w:tcW w:w="1951"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3969" w:type="dxa"/>
          </w:tcPr>
          <w:p w:rsid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Проверка заявления и документов, представленных для получения муниципальной услуги</w:t>
            </w:r>
          </w:p>
          <w:p w:rsidR="00294F13" w:rsidRPr="00D3245E" w:rsidRDefault="00294F13" w:rsidP="0051786D">
            <w:pPr>
              <w:spacing w:after="0" w:line="240" w:lineRule="auto"/>
              <w:ind w:firstLine="0"/>
              <w:jc w:val="left"/>
              <w:rPr>
                <w:rFonts w:eastAsiaTheme="minorHAnsi"/>
                <w:color w:val="auto"/>
                <w:sz w:val="24"/>
                <w:szCs w:val="24"/>
                <w:lang w:val="ru-RU"/>
              </w:rPr>
            </w:pP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1 рабочий день</w:t>
            </w:r>
          </w:p>
        </w:tc>
        <w:tc>
          <w:tcPr>
            <w:tcW w:w="1843" w:type="dxa"/>
            <w:vMerge w:val="restart"/>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 xml:space="preserve">Должностное лицо Уполномоченного органа, </w:t>
            </w:r>
            <w:r w:rsidRPr="00D3245E">
              <w:rPr>
                <w:rFonts w:eastAsiaTheme="minorHAnsi"/>
                <w:color w:val="auto"/>
                <w:sz w:val="24"/>
                <w:szCs w:val="24"/>
                <w:lang w:val="ru-RU"/>
              </w:rPr>
              <w:lastRenderedPageBreak/>
              <w:t>ответственного за предоставление муниципальной услуги</w:t>
            </w:r>
          </w:p>
        </w:tc>
        <w:tc>
          <w:tcPr>
            <w:tcW w:w="1559"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vMerge w:val="restart"/>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 xml:space="preserve">Направленное заявителю электронное сообщение о приеме </w:t>
            </w:r>
            <w:r w:rsidRPr="00D3245E">
              <w:rPr>
                <w:rFonts w:eastAsiaTheme="minorHAnsi"/>
                <w:color w:val="auto"/>
                <w:sz w:val="24"/>
                <w:szCs w:val="24"/>
                <w:lang w:val="ru-RU"/>
              </w:rPr>
              <w:lastRenderedPageBreak/>
              <w:t>заявления к рассмотрению либо отказа в приеме заявления к рассмотрению</w:t>
            </w:r>
          </w:p>
        </w:tc>
      </w:tr>
      <w:tr w:rsidR="00D3245E" w:rsidRPr="00D3245E" w:rsidTr="00B02E06">
        <w:tc>
          <w:tcPr>
            <w:tcW w:w="1951"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396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1 рабочий день</w:t>
            </w:r>
          </w:p>
        </w:tc>
        <w:tc>
          <w:tcPr>
            <w:tcW w:w="1843"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1559"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Наличие/отсутствие оснований для отказа в приеме документов, предусмотренных пунктом 2.12. Административного регламента</w:t>
            </w:r>
          </w:p>
        </w:tc>
        <w:tc>
          <w:tcPr>
            <w:tcW w:w="2409"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r>
      <w:tr w:rsidR="00D3245E" w:rsidRPr="00D3245E" w:rsidTr="00B02E06">
        <w:tc>
          <w:tcPr>
            <w:tcW w:w="15559" w:type="dxa"/>
            <w:gridSpan w:val="7"/>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lastRenderedPageBreak/>
              <w:t>2. Получение сведений посредством СВЭМ</w:t>
            </w:r>
          </w:p>
        </w:tc>
      </w:tr>
      <w:tr w:rsidR="00D3245E" w:rsidRPr="00B43EAA" w:rsidTr="00B02E06">
        <w:tc>
          <w:tcPr>
            <w:tcW w:w="1951" w:type="dxa"/>
            <w:vMerge w:val="restart"/>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969" w:type="dxa"/>
          </w:tcPr>
          <w:p w:rsidR="00D3245E" w:rsidRPr="00D3245E" w:rsidRDefault="00D3245E" w:rsidP="00294F13">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Направление межведомственных запросов в органы и организации</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1 рабочий день со дня регистрации заявления и документов</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Должностное лицо Уполномоченного органа, ответственного за предоставление муниципальной услуги</w:t>
            </w:r>
          </w:p>
        </w:tc>
        <w:tc>
          <w:tcPr>
            <w:tcW w:w="155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Уполномоченный орган</w:t>
            </w:r>
            <w:r w:rsidR="00312F26">
              <w:rPr>
                <w:rFonts w:eastAsiaTheme="minorHAnsi"/>
                <w:color w:val="auto"/>
                <w:sz w:val="24"/>
                <w:szCs w:val="24"/>
                <w:lang w:val="ru-RU"/>
              </w:rPr>
              <w:t xml:space="preserve"> </w:t>
            </w:r>
            <w:r w:rsidRPr="00D3245E">
              <w:rPr>
                <w:rFonts w:eastAsiaTheme="minorHAnsi"/>
                <w:color w:val="auto"/>
                <w:sz w:val="24"/>
                <w:szCs w:val="24"/>
                <w:lang w:val="ru-RU"/>
              </w:rPr>
              <w:t>/ГИС</w:t>
            </w: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Отсутствие необходимых документов для предоставления муниципальной услуги, находящихся в распоряжении органов (организаций)</w:t>
            </w:r>
          </w:p>
        </w:tc>
        <w:tc>
          <w:tcPr>
            <w:tcW w:w="240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Направление межведомственного запроса в органы (организации), предоставляющие документы (сведения), в том числе с использованием СВЭМ</w:t>
            </w:r>
          </w:p>
        </w:tc>
      </w:tr>
      <w:tr w:rsidR="00D3245E" w:rsidRPr="00B43EAA" w:rsidTr="00B02E06">
        <w:tc>
          <w:tcPr>
            <w:tcW w:w="1951" w:type="dxa"/>
            <w:vMerge/>
          </w:tcPr>
          <w:p w:rsidR="00D3245E" w:rsidRPr="00D3245E" w:rsidRDefault="00D3245E" w:rsidP="0051786D">
            <w:pPr>
              <w:spacing w:after="0" w:line="240" w:lineRule="auto"/>
              <w:ind w:firstLine="0"/>
              <w:jc w:val="left"/>
              <w:rPr>
                <w:rFonts w:eastAsiaTheme="minorHAnsi"/>
                <w:color w:val="auto"/>
                <w:sz w:val="24"/>
                <w:szCs w:val="24"/>
                <w:lang w:val="ru-RU"/>
              </w:rPr>
            </w:pPr>
          </w:p>
        </w:tc>
        <w:tc>
          <w:tcPr>
            <w:tcW w:w="396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Получение ответов на межведомственные запросы, формирование полного комплекта документов</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3 рабочих дня со дня направления межведомственного запроса в орган или организацию, предоставляющую документ и информацию, если иные сроки не предусмотрены законодательст</w:t>
            </w:r>
            <w:r w:rsidRPr="00D3245E">
              <w:rPr>
                <w:rFonts w:eastAsiaTheme="minorHAnsi"/>
                <w:color w:val="auto"/>
                <w:sz w:val="24"/>
                <w:szCs w:val="24"/>
                <w:lang w:val="ru-RU"/>
              </w:rPr>
              <w:lastRenderedPageBreak/>
              <w:t>вом РФ и Красноярского края</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lastRenderedPageBreak/>
              <w:t>Должностное лицо Уполномоченного органа, ответственного за предоставление муниципальной услуги</w:t>
            </w:r>
          </w:p>
        </w:tc>
        <w:tc>
          <w:tcPr>
            <w:tcW w:w="155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Уполномоченный орган</w:t>
            </w:r>
            <w:r w:rsidR="00312F26">
              <w:rPr>
                <w:rFonts w:eastAsiaTheme="minorHAnsi"/>
                <w:color w:val="auto"/>
                <w:sz w:val="24"/>
                <w:szCs w:val="24"/>
                <w:lang w:val="ru-RU"/>
              </w:rPr>
              <w:t xml:space="preserve"> </w:t>
            </w:r>
            <w:r w:rsidRPr="00D3245E">
              <w:rPr>
                <w:rFonts w:eastAsiaTheme="minorHAnsi"/>
                <w:color w:val="auto"/>
                <w:sz w:val="24"/>
                <w:szCs w:val="24"/>
                <w:lang w:val="ru-RU"/>
              </w:rPr>
              <w:t>/ГИС</w:t>
            </w: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Получение документов (сведений), необходимых для предоставления муниципальной услуги</w:t>
            </w:r>
          </w:p>
        </w:tc>
      </w:tr>
      <w:tr w:rsidR="00D3245E" w:rsidRPr="00D3245E" w:rsidTr="00B02E06">
        <w:tc>
          <w:tcPr>
            <w:tcW w:w="15559" w:type="dxa"/>
            <w:gridSpan w:val="7"/>
          </w:tcPr>
          <w:p w:rsidR="00D3245E" w:rsidRPr="00D3245E" w:rsidRDefault="00D3245E" w:rsidP="0051786D">
            <w:pPr>
              <w:numPr>
                <w:ilvl w:val="0"/>
                <w:numId w:val="5"/>
              </w:numPr>
              <w:spacing w:after="0" w:line="240" w:lineRule="auto"/>
              <w:jc w:val="left"/>
              <w:rPr>
                <w:rFonts w:eastAsiaTheme="minorHAnsi"/>
                <w:color w:val="auto"/>
                <w:sz w:val="24"/>
                <w:szCs w:val="24"/>
                <w:lang w:val="ru-RU"/>
              </w:rPr>
            </w:pPr>
            <w:r w:rsidRPr="00D3245E">
              <w:rPr>
                <w:rFonts w:eastAsiaTheme="minorHAnsi"/>
                <w:color w:val="auto"/>
                <w:sz w:val="24"/>
                <w:szCs w:val="24"/>
                <w:lang w:val="ru-RU"/>
              </w:rPr>
              <w:lastRenderedPageBreak/>
              <w:t>Рассмотрение документов и сведений</w:t>
            </w:r>
          </w:p>
        </w:tc>
      </w:tr>
      <w:tr w:rsidR="006A2B94" w:rsidRPr="00B43EAA" w:rsidTr="00B02E06">
        <w:tc>
          <w:tcPr>
            <w:tcW w:w="1951" w:type="dxa"/>
          </w:tcPr>
          <w:p w:rsidR="006A2B94" w:rsidRPr="00D3245E" w:rsidRDefault="00DC18F6" w:rsidP="00644188">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 xml:space="preserve">Истечение срока приема заявлений, предусмотренного п.2.6. </w:t>
            </w:r>
            <w:r w:rsidR="00644188">
              <w:rPr>
                <w:rFonts w:eastAsiaTheme="minorHAnsi"/>
                <w:color w:val="auto"/>
                <w:sz w:val="24"/>
                <w:szCs w:val="24"/>
                <w:lang w:val="ru-RU"/>
              </w:rPr>
              <w:t>настоящего а</w:t>
            </w:r>
            <w:r>
              <w:rPr>
                <w:rFonts w:eastAsiaTheme="minorHAnsi"/>
                <w:color w:val="auto"/>
                <w:sz w:val="24"/>
                <w:szCs w:val="24"/>
                <w:lang w:val="ru-RU"/>
              </w:rPr>
              <w:t>дминистративного регламента</w:t>
            </w:r>
          </w:p>
        </w:tc>
        <w:tc>
          <w:tcPr>
            <w:tcW w:w="3969" w:type="dxa"/>
          </w:tcPr>
          <w:p w:rsidR="006A2B94" w:rsidRPr="00D3245E" w:rsidRDefault="00B02E06" w:rsidP="0051786D">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Ф</w:t>
            </w:r>
            <w:r w:rsidR="00DC18F6" w:rsidRPr="00DC18F6">
              <w:rPr>
                <w:rFonts w:eastAsiaTheme="minorHAnsi"/>
                <w:color w:val="auto"/>
                <w:sz w:val="24"/>
                <w:szCs w:val="24"/>
                <w:lang w:val="ru-RU"/>
              </w:rPr>
              <w:t>ормирование общего списка детей для рассмотрения Комиссией по распределению путевок</w:t>
            </w:r>
          </w:p>
        </w:tc>
        <w:tc>
          <w:tcPr>
            <w:tcW w:w="1843" w:type="dxa"/>
          </w:tcPr>
          <w:p w:rsidR="006A2B94" w:rsidRPr="00D3245E" w:rsidRDefault="006A2B94" w:rsidP="00114512">
            <w:pPr>
              <w:spacing w:after="0" w:line="240" w:lineRule="auto"/>
              <w:ind w:firstLine="0"/>
              <w:jc w:val="left"/>
              <w:rPr>
                <w:rFonts w:eastAsiaTheme="minorHAnsi"/>
                <w:color w:val="auto"/>
                <w:sz w:val="24"/>
                <w:szCs w:val="24"/>
                <w:lang w:val="ru-RU"/>
              </w:rPr>
            </w:pPr>
            <w:r w:rsidRPr="009E726A">
              <w:rPr>
                <w:rFonts w:eastAsiaTheme="minorHAnsi"/>
                <w:color w:val="auto"/>
                <w:sz w:val="24"/>
                <w:szCs w:val="24"/>
                <w:lang w:val="ru-RU"/>
              </w:rPr>
              <w:t>1 рабоч</w:t>
            </w:r>
            <w:r>
              <w:rPr>
                <w:rFonts w:eastAsiaTheme="minorHAnsi"/>
                <w:color w:val="auto"/>
                <w:sz w:val="24"/>
                <w:szCs w:val="24"/>
                <w:lang w:val="ru-RU"/>
              </w:rPr>
              <w:t>ий</w:t>
            </w:r>
            <w:r w:rsidRPr="00D3245E">
              <w:rPr>
                <w:rFonts w:eastAsiaTheme="minorHAnsi"/>
                <w:color w:val="auto"/>
                <w:sz w:val="24"/>
                <w:szCs w:val="24"/>
                <w:lang w:val="ru-RU"/>
              </w:rPr>
              <w:t xml:space="preserve"> д</w:t>
            </w:r>
            <w:r>
              <w:rPr>
                <w:rFonts w:eastAsiaTheme="minorHAnsi"/>
                <w:color w:val="auto"/>
                <w:sz w:val="24"/>
                <w:szCs w:val="24"/>
                <w:lang w:val="ru-RU"/>
              </w:rPr>
              <w:t>е</w:t>
            </w:r>
            <w:r w:rsidRPr="00D3245E">
              <w:rPr>
                <w:rFonts w:eastAsiaTheme="minorHAnsi"/>
                <w:color w:val="auto"/>
                <w:sz w:val="24"/>
                <w:szCs w:val="24"/>
                <w:lang w:val="ru-RU"/>
              </w:rPr>
              <w:t>н</w:t>
            </w:r>
            <w:r>
              <w:rPr>
                <w:rFonts w:eastAsiaTheme="minorHAnsi"/>
                <w:color w:val="auto"/>
                <w:sz w:val="24"/>
                <w:szCs w:val="24"/>
                <w:lang w:val="ru-RU"/>
              </w:rPr>
              <w:t>ь</w:t>
            </w:r>
          </w:p>
        </w:tc>
        <w:tc>
          <w:tcPr>
            <w:tcW w:w="1843" w:type="dxa"/>
          </w:tcPr>
          <w:p w:rsidR="006A2B94" w:rsidRPr="00D3245E" w:rsidRDefault="006A2B94"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Должностное лицо Уполномоченного органа, ответственного за предоставление муниципальной услуги</w:t>
            </w:r>
          </w:p>
        </w:tc>
        <w:tc>
          <w:tcPr>
            <w:tcW w:w="1559" w:type="dxa"/>
          </w:tcPr>
          <w:p w:rsidR="006A2B94" w:rsidRPr="00D3245E" w:rsidRDefault="006A2B94"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Уполномоченный орган</w:t>
            </w:r>
            <w:r>
              <w:rPr>
                <w:rFonts w:eastAsiaTheme="minorHAnsi"/>
                <w:color w:val="auto"/>
                <w:sz w:val="24"/>
                <w:szCs w:val="24"/>
                <w:lang w:val="ru-RU"/>
              </w:rPr>
              <w:t xml:space="preserve"> </w:t>
            </w:r>
          </w:p>
        </w:tc>
        <w:tc>
          <w:tcPr>
            <w:tcW w:w="1985" w:type="dxa"/>
            <w:vMerge w:val="restart"/>
          </w:tcPr>
          <w:p w:rsidR="006A2B94" w:rsidRPr="00D3245E" w:rsidRDefault="006A2B94"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Основания отказа в предоставлении муниципальной услуги, предусмотренные пунктом 2.13. Административного регламента</w:t>
            </w:r>
          </w:p>
        </w:tc>
        <w:tc>
          <w:tcPr>
            <w:tcW w:w="2409" w:type="dxa"/>
            <w:vMerge w:val="restart"/>
          </w:tcPr>
          <w:p w:rsidR="006A2B94" w:rsidRPr="00D3245E" w:rsidRDefault="006A2B94" w:rsidP="0000585E">
            <w:pPr>
              <w:spacing w:after="0" w:line="240" w:lineRule="auto"/>
              <w:ind w:firstLine="0"/>
              <w:jc w:val="left"/>
              <w:rPr>
                <w:rFonts w:eastAsiaTheme="minorHAnsi"/>
                <w:color w:val="auto"/>
                <w:sz w:val="24"/>
                <w:szCs w:val="24"/>
                <w:lang w:val="ru-RU"/>
              </w:rPr>
            </w:pPr>
            <w:r w:rsidRPr="00DC18F6">
              <w:rPr>
                <w:rFonts w:eastAsiaTheme="minorHAnsi"/>
                <w:color w:val="auto"/>
                <w:sz w:val="24"/>
                <w:szCs w:val="24"/>
                <w:lang w:val="ru-RU"/>
              </w:rPr>
              <w:t>Проект результата пред</w:t>
            </w:r>
            <w:r w:rsidR="0000585E">
              <w:rPr>
                <w:rFonts w:eastAsiaTheme="minorHAnsi"/>
                <w:color w:val="auto"/>
                <w:sz w:val="24"/>
                <w:szCs w:val="24"/>
                <w:lang w:val="ru-RU"/>
              </w:rPr>
              <w:t>оставления муниципальной услуги</w:t>
            </w:r>
          </w:p>
        </w:tc>
      </w:tr>
      <w:tr w:rsidR="006A2B94" w:rsidRPr="0076294D" w:rsidTr="00B02E06">
        <w:tc>
          <w:tcPr>
            <w:tcW w:w="1951" w:type="dxa"/>
          </w:tcPr>
          <w:p w:rsidR="006A2B94" w:rsidRDefault="00B02E06" w:rsidP="00B02E06">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 xml:space="preserve">Рассмотрение заявлений Комиссией </w:t>
            </w:r>
            <w:r w:rsidRPr="00B02E06">
              <w:rPr>
                <w:rFonts w:eastAsiaTheme="minorHAnsi"/>
                <w:color w:val="auto"/>
                <w:sz w:val="24"/>
                <w:szCs w:val="24"/>
                <w:lang w:val="ru-RU"/>
              </w:rPr>
              <w:t xml:space="preserve">по распределению путевок </w:t>
            </w:r>
          </w:p>
        </w:tc>
        <w:tc>
          <w:tcPr>
            <w:tcW w:w="3969" w:type="dxa"/>
          </w:tcPr>
          <w:p w:rsidR="006A2B94" w:rsidRPr="00D3245E" w:rsidRDefault="00B02E06" w:rsidP="00B02E06">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Формирование П</w:t>
            </w:r>
            <w:r w:rsidR="00DC18F6">
              <w:rPr>
                <w:rFonts w:eastAsiaTheme="minorHAnsi"/>
                <w:color w:val="auto"/>
                <w:sz w:val="24"/>
                <w:szCs w:val="24"/>
                <w:lang w:val="ru-RU"/>
              </w:rPr>
              <w:t>редложени</w:t>
            </w:r>
            <w:r>
              <w:rPr>
                <w:rFonts w:eastAsiaTheme="minorHAnsi"/>
                <w:color w:val="auto"/>
                <w:sz w:val="24"/>
                <w:szCs w:val="24"/>
                <w:lang w:val="ru-RU"/>
              </w:rPr>
              <w:t>я</w:t>
            </w:r>
            <w:r w:rsidR="00DC18F6">
              <w:rPr>
                <w:rFonts w:eastAsiaTheme="minorHAnsi"/>
                <w:color w:val="auto"/>
                <w:sz w:val="24"/>
                <w:szCs w:val="24"/>
                <w:lang w:val="ru-RU"/>
              </w:rPr>
              <w:t xml:space="preserve"> </w:t>
            </w:r>
            <w:r w:rsidR="0000585E">
              <w:rPr>
                <w:rFonts w:eastAsiaTheme="minorHAnsi"/>
                <w:color w:val="auto"/>
                <w:sz w:val="24"/>
                <w:szCs w:val="24"/>
                <w:lang w:val="ru-RU"/>
              </w:rPr>
              <w:t xml:space="preserve">Комиссии </w:t>
            </w:r>
            <w:r w:rsidR="00DC18F6">
              <w:rPr>
                <w:rFonts w:eastAsiaTheme="minorHAnsi"/>
                <w:color w:val="auto"/>
                <w:sz w:val="24"/>
                <w:szCs w:val="24"/>
                <w:lang w:val="ru-RU"/>
              </w:rPr>
              <w:t>о распределении</w:t>
            </w:r>
            <w:r w:rsidRPr="00B02E06">
              <w:rPr>
                <w:rFonts w:eastAsiaTheme="minorHAnsi"/>
                <w:color w:val="auto"/>
                <w:sz w:val="24"/>
                <w:szCs w:val="24"/>
                <w:lang w:val="ru-RU"/>
              </w:rPr>
              <w:t xml:space="preserve"> путевок в загородны</w:t>
            </w:r>
            <w:r>
              <w:rPr>
                <w:rFonts w:eastAsiaTheme="minorHAnsi"/>
                <w:color w:val="auto"/>
                <w:sz w:val="24"/>
                <w:szCs w:val="24"/>
                <w:lang w:val="ru-RU"/>
              </w:rPr>
              <w:t>й</w:t>
            </w:r>
            <w:r w:rsidRPr="00B02E06">
              <w:rPr>
                <w:rFonts w:eastAsiaTheme="minorHAnsi"/>
                <w:color w:val="auto"/>
                <w:sz w:val="24"/>
                <w:szCs w:val="24"/>
                <w:lang w:val="ru-RU"/>
              </w:rPr>
              <w:t xml:space="preserve"> лагер</w:t>
            </w:r>
            <w:r>
              <w:rPr>
                <w:rFonts w:eastAsiaTheme="minorHAnsi"/>
                <w:color w:val="auto"/>
                <w:sz w:val="24"/>
                <w:szCs w:val="24"/>
                <w:lang w:val="ru-RU"/>
              </w:rPr>
              <w:t>ь</w:t>
            </w:r>
          </w:p>
        </w:tc>
        <w:tc>
          <w:tcPr>
            <w:tcW w:w="1843" w:type="dxa"/>
          </w:tcPr>
          <w:p w:rsidR="006A2B94" w:rsidRPr="00D3245E" w:rsidRDefault="00DC18F6" w:rsidP="0051786D">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4 рабочих дня</w:t>
            </w:r>
          </w:p>
        </w:tc>
        <w:tc>
          <w:tcPr>
            <w:tcW w:w="1843" w:type="dxa"/>
          </w:tcPr>
          <w:p w:rsidR="006A2B94" w:rsidRPr="00D3245E" w:rsidRDefault="00DC18F6" w:rsidP="0051786D">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Комиссия по распределению путевок в загородные лагеря</w:t>
            </w:r>
          </w:p>
        </w:tc>
        <w:tc>
          <w:tcPr>
            <w:tcW w:w="1559" w:type="dxa"/>
          </w:tcPr>
          <w:p w:rsidR="006A2B94" w:rsidRPr="00D3245E" w:rsidRDefault="00B02E06" w:rsidP="00B02E06">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 xml:space="preserve">Заседание </w:t>
            </w:r>
            <w:r w:rsidR="00DC18F6">
              <w:rPr>
                <w:rFonts w:eastAsiaTheme="minorHAnsi"/>
                <w:color w:val="auto"/>
                <w:sz w:val="24"/>
                <w:szCs w:val="24"/>
                <w:lang w:val="ru-RU"/>
              </w:rPr>
              <w:t>Комисси</w:t>
            </w:r>
            <w:r>
              <w:rPr>
                <w:rFonts w:eastAsiaTheme="minorHAnsi"/>
                <w:color w:val="auto"/>
                <w:sz w:val="24"/>
                <w:szCs w:val="24"/>
                <w:lang w:val="ru-RU"/>
              </w:rPr>
              <w:t>и</w:t>
            </w:r>
          </w:p>
        </w:tc>
        <w:tc>
          <w:tcPr>
            <w:tcW w:w="1985" w:type="dxa"/>
            <w:vMerge/>
          </w:tcPr>
          <w:p w:rsidR="006A2B94" w:rsidRPr="00D3245E" w:rsidRDefault="006A2B94" w:rsidP="0051786D">
            <w:pPr>
              <w:spacing w:after="0" w:line="240" w:lineRule="auto"/>
              <w:ind w:firstLine="0"/>
              <w:jc w:val="left"/>
              <w:rPr>
                <w:rFonts w:eastAsiaTheme="minorHAnsi"/>
                <w:color w:val="auto"/>
                <w:sz w:val="24"/>
                <w:szCs w:val="24"/>
                <w:lang w:val="ru-RU"/>
              </w:rPr>
            </w:pPr>
          </w:p>
        </w:tc>
        <w:tc>
          <w:tcPr>
            <w:tcW w:w="2409" w:type="dxa"/>
            <w:vMerge/>
          </w:tcPr>
          <w:p w:rsidR="006A2B94" w:rsidRPr="00D3245E" w:rsidRDefault="006A2B94" w:rsidP="0051786D">
            <w:pPr>
              <w:spacing w:after="0" w:line="240" w:lineRule="auto"/>
              <w:ind w:firstLine="0"/>
              <w:jc w:val="left"/>
              <w:rPr>
                <w:rFonts w:eastAsiaTheme="minorHAnsi"/>
                <w:color w:val="auto"/>
                <w:sz w:val="24"/>
                <w:szCs w:val="24"/>
                <w:lang w:val="ru-RU"/>
              </w:rPr>
            </w:pPr>
          </w:p>
        </w:tc>
      </w:tr>
      <w:tr w:rsidR="00D3245E" w:rsidRPr="00D3245E" w:rsidTr="00B02E06">
        <w:tc>
          <w:tcPr>
            <w:tcW w:w="15559" w:type="dxa"/>
            <w:gridSpan w:val="7"/>
          </w:tcPr>
          <w:p w:rsidR="00D3245E" w:rsidRPr="00D3245E" w:rsidRDefault="00D3245E" w:rsidP="0051786D">
            <w:pPr>
              <w:numPr>
                <w:ilvl w:val="0"/>
                <w:numId w:val="5"/>
              </w:numPr>
              <w:spacing w:after="0" w:line="240" w:lineRule="auto"/>
              <w:jc w:val="left"/>
              <w:rPr>
                <w:rFonts w:eastAsiaTheme="minorHAnsi"/>
                <w:color w:val="auto"/>
                <w:sz w:val="24"/>
                <w:szCs w:val="24"/>
                <w:lang w:val="ru-RU"/>
              </w:rPr>
            </w:pPr>
            <w:r w:rsidRPr="00D3245E">
              <w:rPr>
                <w:rFonts w:eastAsiaTheme="minorHAnsi"/>
                <w:color w:val="auto"/>
                <w:sz w:val="24"/>
                <w:szCs w:val="24"/>
                <w:lang w:val="ru-RU"/>
              </w:rPr>
              <w:t>Принятие решения</w:t>
            </w:r>
          </w:p>
        </w:tc>
      </w:tr>
      <w:tr w:rsidR="00806963" w:rsidRPr="00B43EAA" w:rsidTr="00B02E06">
        <w:tc>
          <w:tcPr>
            <w:tcW w:w="1951" w:type="dxa"/>
            <w:vMerge w:val="restart"/>
          </w:tcPr>
          <w:p w:rsidR="00806963" w:rsidRPr="00D3245E" w:rsidRDefault="00806963" w:rsidP="00491473">
            <w:pPr>
              <w:spacing w:after="0" w:line="240" w:lineRule="auto"/>
              <w:ind w:firstLine="0"/>
              <w:jc w:val="left"/>
              <w:rPr>
                <w:rFonts w:eastAsiaTheme="minorHAnsi"/>
                <w:color w:val="auto"/>
                <w:sz w:val="24"/>
                <w:szCs w:val="24"/>
                <w:lang w:val="ru-RU"/>
              </w:rPr>
            </w:pPr>
            <w:r w:rsidRPr="00491473">
              <w:rPr>
                <w:rFonts w:eastAsiaTheme="minorHAnsi"/>
                <w:color w:val="auto"/>
                <w:sz w:val="24"/>
                <w:szCs w:val="24"/>
                <w:lang w:val="ru-RU"/>
              </w:rPr>
              <w:t>Предложени</w:t>
            </w:r>
            <w:r>
              <w:rPr>
                <w:rFonts w:eastAsiaTheme="minorHAnsi"/>
                <w:color w:val="auto"/>
                <w:sz w:val="24"/>
                <w:szCs w:val="24"/>
                <w:lang w:val="ru-RU"/>
              </w:rPr>
              <w:t>е</w:t>
            </w:r>
            <w:r w:rsidRPr="00491473">
              <w:rPr>
                <w:rFonts w:eastAsiaTheme="minorHAnsi"/>
                <w:color w:val="auto"/>
                <w:sz w:val="24"/>
                <w:szCs w:val="24"/>
                <w:lang w:val="ru-RU"/>
              </w:rPr>
              <w:t xml:space="preserve"> Комиссии о распределении путевок в загородный лагерь</w:t>
            </w:r>
          </w:p>
        </w:tc>
        <w:tc>
          <w:tcPr>
            <w:tcW w:w="3969" w:type="dxa"/>
          </w:tcPr>
          <w:p w:rsidR="00806963" w:rsidRPr="00D3245E" w:rsidRDefault="00806963" w:rsidP="00114512">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 xml:space="preserve">Принятие </w:t>
            </w:r>
            <w:r>
              <w:rPr>
                <w:rFonts w:eastAsiaTheme="minorHAnsi"/>
                <w:color w:val="auto"/>
                <w:sz w:val="24"/>
                <w:szCs w:val="24"/>
                <w:lang w:val="ru-RU"/>
              </w:rPr>
              <w:t>Р</w:t>
            </w:r>
            <w:r w:rsidRPr="00D3245E">
              <w:rPr>
                <w:rFonts w:eastAsiaTheme="minorHAnsi"/>
                <w:color w:val="auto"/>
                <w:sz w:val="24"/>
                <w:szCs w:val="24"/>
                <w:lang w:val="ru-RU"/>
              </w:rPr>
              <w:t>ешения о предоставлении</w:t>
            </w:r>
            <w:r>
              <w:rPr>
                <w:rFonts w:eastAsiaTheme="minorHAnsi"/>
                <w:color w:val="auto"/>
                <w:sz w:val="24"/>
                <w:szCs w:val="24"/>
                <w:lang w:val="ru-RU"/>
              </w:rPr>
              <w:t>, распределении путевок</w:t>
            </w:r>
            <w:r w:rsidRPr="00D3245E">
              <w:rPr>
                <w:rFonts w:eastAsiaTheme="minorHAnsi"/>
                <w:color w:val="auto"/>
                <w:sz w:val="24"/>
                <w:szCs w:val="24"/>
                <w:lang w:val="ru-RU"/>
              </w:rPr>
              <w:t xml:space="preserve"> </w:t>
            </w:r>
            <w:r>
              <w:rPr>
                <w:rFonts w:eastAsiaTheme="minorHAnsi"/>
                <w:color w:val="auto"/>
                <w:sz w:val="24"/>
                <w:szCs w:val="24"/>
                <w:lang w:val="ru-RU"/>
              </w:rPr>
              <w:t xml:space="preserve">в загородный лагерь, </w:t>
            </w:r>
            <w:r w:rsidRPr="00D3245E">
              <w:rPr>
                <w:rFonts w:eastAsiaTheme="minorHAnsi"/>
                <w:color w:val="auto"/>
                <w:sz w:val="24"/>
                <w:szCs w:val="24"/>
                <w:lang w:val="ru-RU"/>
              </w:rPr>
              <w:t>либо об отказе в предоставлении услуги</w:t>
            </w:r>
          </w:p>
        </w:tc>
        <w:tc>
          <w:tcPr>
            <w:tcW w:w="1843" w:type="dxa"/>
            <w:vMerge w:val="restart"/>
          </w:tcPr>
          <w:p w:rsidR="00806963" w:rsidRPr="00D3245E" w:rsidRDefault="00806963" w:rsidP="00114512">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3</w:t>
            </w:r>
            <w:r w:rsidRPr="00D3245E">
              <w:rPr>
                <w:rFonts w:eastAsiaTheme="minorHAnsi"/>
                <w:color w:val="auto"/>
                <w:sz w:val="24"/>
                <w:szCs w:val="24"/>
                <w:lang w:val="ru-RU"/>
              </w:rPr>
              <w:t xml:space="preserve"> рабочих дн</w:t>
            </w:r>
            <w:r>
              <w:rPr>
                <w:rFonts w:eastAsiaTheme="minorHAnsi"/>
                <w:color w:val="auto"/>
                <w:sz w:val="24"/>
                <w:szCs w:val="24"/>
                <w:lang w:val="ru-RU"/>
              </w:rPr>
              <w:t>я</w:t>
            </w:r>
          </w:p>
          <w:p w:rsidR="00806963" w:rsidRPr="00D3245E" w:rsidRDefault="00806963" w:rsidP="0051786D">
            <w:pPr>
              <w:spacing w:after="0" w:line="240" w:lineRule="auto"/>
              <w:jc w:val="left"/>
              <w:rPr>
                <w:rFonts w:eastAsiaTheme="minorHAnsi"/>
                <w:color w:val="auto"/>
                <w:sz w:val="24"/>
                <w:szCs w:val="24"/>
                <w:lang w:val="ru-RU"/>
              </w:rPr>
            </w:pPr>
          </w:p>
        </w:tc>
        <w:tc>
          <w:tcPr>
            <w:tcW w:w="1843" w:type="dxa"/>
            <w:vMerge w:val="restart"/>
          </w:tcPr>
          <w:p w:rsidR="00806963" w:rsidRPr="00D3245E" w:rsidRDefault="00806963" w:rsidP="00806963">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Уполномоченн</w:t>
            </w:r>
            <w:r>
              <w:rPr>
                <w:rFonts w:eastAsiaTheme="minorHAnsi"/>
                <w:color w:val="auto"/>
                <w:sz w:val="24"/>
                <w:szCs w:val="24"/>
                <w:lang w:val="ru-RU"/>
              </w:rPr>
              <w:t>ый</w:t>
            </w:r>
            <w:r w:rsidRPr="00D3245E">
              <w:rPr>
                <w:rFonts w:eastAsiaTheme="minorHAnsi"/>
                <w:color w:val="auto"/>
                <w:sz w:val="24"/>
                <w:szCs w:val="24"/>
                <w:lang w:val="ru-RU"/>
              </w:rPr>
              <w:t xml:space="preserve"> орган, ответственн</w:t>
            </w:r>
            <w:r>
              <w:rPr>
                <w:rFonts w:eastAsiaTheme="minorHAnsi"/>
                <w:color w:val="auto"/>
                <w:sz w:val="24"/>
                <w:szCs w:val="24"/>
                <w:lang w:val="ru-RU"/>
              </w:rPr>
              <w:t>ый</w:t>
            </w:r>
            <w:r w:rsidRPr="00D3245E">
              <w:rPr>
                <w:rFonts w:eastAsiaTheme="minorHAnsi"/>
                <w:color w:val="auto"/>
                <w:sz w:val="24"/>
                <w:szCs w:val="24"/>
                <w:lang w:val="ru-RU"/>
              </w:rPr>
              <w:t xml:space="preserve"> за предоставление муниципальной услуги</w:t>
            </w:r>
          </w:p>
        </w:tc>
        <w:tc>
          <w:tcPr>
            <w:tcW w:w="1559" w:type="dxa"/>
            <w:vMerge w:val="restart"/>
          </w:tcPr>
          <w:p w:rsidR="00806963" w:rsidRPr="00D3245E" w:rsidRDefault="00806963" w:rsidP="00491473">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Уполномоченный орган</w:t>
            </w:r>
          </w:p>
        </w:tc>
        <w:tc>
          <w:tcPr>
            <w:tcW w:w="1985" w:type="dxa"/>
            <w:vMerge w:val="restart"/>
          </w:tcPr>
          <w:p w:rsidR="00806963" w:rsidRPr="00491473" w:rsidRDefault="00806963" w:rsidP="0051786D">
            <w:pPr>
              <w:spacing w:after="0" w:line="240" w:lineRule="auto"/>
              <w:jc w:val="left"/>
              <w:rPr>
                <w:rFonts w:eastAsiaTheme="minorHAnsi"/>
                <w:color w:val="auto"/>
                <w:sz w:val="24"/>
                <w:szCs w:val="24"/>
                <w:highlight w:val="yellow"/>
                <w:lang w:val="ru-RU"/>
              </w:rPr>
            </w:pPr>
          </w:p>
        </w:tc>
        <w:tc>
          <w:tcPr>
            <w:tcW w:w="2409" w:type="dxa"/>
            <w:vMerge w:val="restart"/>
          </w:tcPr>
          <w:p w:rsidR="00806963" w:rsidRPr="00D3245E" w:rsidRDefault="00806963" w:rsidP="00ED04DE">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 xml:space="preserve">Распорядительный акт </w:t>
            </w:r>
            <w:r w:rsidR="00ED04DE">
              <w:rPr>
                <w:rFonts w:eastAsiaTheme="minorHAnsi"/>
                <w:color w:val="auto"/>
                <w:sz w:val="24"/>
                <w:szCs w:val="24"/>
                <w:lang w:val="ru-RU"/>
              </w:rPr>
              <w:t>о предоставлении</w:t>
            </w:r>
            <w:r w:rsidR="008F67F5">
              <w:rPr>
                <w:rFonts w:eastAsiaTheme="minorHAnsi"/>
                <w:color w:val="auto"/>
                <w:sz w:val="24"/>
                <w:szCs w:val="24"/>
                <w:lang w:val="ru-RU"/>
              </w:rPr>
              <w:t>, распределении</w:t>
            </w:r>
            <w:r w:rsidR="00ED04DE">
              <w:rPr>
                <w:rFonts w:eastAsiaTheme="minorHAnsi"/>
                <w:color w:val="auto"/>
                <w:sz w:val="24"/>
                <w:szCs w:val="24"/>
                <w:lang w:val="ru-RU"/>
              </w:rPr>
              <w:t xml:space="preserve"> путевок</w:t>
            </w:r>
          </w:p>
        </w:tc>
      </w:tr>
      <w:tr w:rsidR="00806963" w:rsidRPr="00B43EAA" w:rsidTr="00B02E06">
        <w:tc>
          <w:tcPr>
            <w:tcW w:w="1951" w:type="dxa"/>
            <w:vMerge/>
          </w:tcPr>
          <w:p w:rsidR="00806963" w:rsidRPr="00D3245E" w:rsidRDefault="00806963" w:rsidP="0051786D">
            <w:pPr>
              <w:spacing w:after="0" w:line="240" w:lineRule="auto"/>
              <w:ind w:firstLine="0"/>
              <w:jc w:val="left"/>
              <w:rPr>
                <w:rFonts w:eastAsiaTheme="minorHAnsi"/>
                <w:color w:val="auto"/>
                <w:sz w:val="24"/>
                <w:szCs w:val="24"/>
                <w:lang w:val="ru-RU"/>
              </w:rPr>
            </w:pPr>
          </w:p>
        </w:tc>
        <w:tc>
          <w:tcPr>
            <w:tcW w:w="3969" w:type="dxa"/>
          </w:tcPr>
          <w:p w:rsidR="00806963" w:rsidRPr="00D3245E" w:rsidRDefault="00806963" w:rsidP="00114512">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t>Подготовка распорядительного акта,</w:t>
            </w:r>
            <w:r w:rsidRPr="00D3245E">
              <w:rPr>
                <w:rFonts w:eastAsiaTheme="minorHAnsi"/>
                <w:color w:val="auto"/>
                <w:sz w:val="24"/>
                <w:szCs w:val="24"/>
                <w:lang w:val="ru-RU"/>
              </w:rPr>
              <w:t xml:space="preserve"> </w:t>
            </w:r>
            <w:r>
              <w:rPr>
                <w:rFonts w:eastAsiaTheme="minorHAnsi"/>
                <w:color w:val="auto"/>
                <w:sz w:val="24"/>
                <w:szCs w:val="24"/>
                <w:lang w:val="ru-RU"/>
              </w:rPr>
              <w:t>Р</w:t>
            </w:r>
            <w:r w:rsidRPr="00D3245E">
              <w:rPr>
                <w:rFonts w:eastAsiaTheme="minorHAnsi"/>
                <w:color w:val="auto"/>
                <w:sz w:val="24"/>
                <w:szCs w:val="24"/>
                <w:lang w:val="ru-RU"/>
              </w:rPr>
              <w:t>ешения о предоставлении муниципальной услуги или об отказе в предоставлении муниципальной услуги</w:t>
            </w:r>
          </w:p>
        </w:tc>
        <w:tc>
          <w:tcPr>
            <w:tcW w:w="1843" w:type="dxa"/>
            <w:vMerge/>
          </w:tcPr>
          <w:p w:rsidR="00806963" w:rsidRPr="00D3245E" w:rsidRDefault="00806963" w:rsidP="0051786D">
            <w:pPr>
              <w:spacing w:after="0" w:line="240" w:lineRule="auto"/>
              <w:ind w:firstLine="0"/>
              <w:jc w:val="left"/>
              <w:rPr>
                <w:rFonts w:eastAsiaTheme="minorHAnsi"/>
                <w:color w:val="auto"/>
                <w:sz w:val="24"/>
                <w:szCs w:val="24"/>
                <w:lang w:val="ru-RU"/>
              </w:rPr>
            </w:pPr>
          </w:p>
        </w:tc>
        <w:tc>
          <w:tcPr>
            <w:tcW w:w="1843" w:type="dxa"/>
            <w:vMerge/>
          </w:tcPr>
          <w:p w:rsidR="00806963" w:rsidRPr="00D3245E" w:rsidRDefault="00806963" w:rsidP="0051786D">
            <w:pPr>
              <w:spacing w:after="0" w:line="240" w:lineRule="auto"/>
              <w:ind w:firstLine="0"/>
              <w:jc w:val="left"/>
              <w:rPr>
                <w:rFonts w:eastAsiaTheme="minorHAnsi"/>
                <w:color w:val="auto"/>
                <w:sz w:val="24"/>
                <w:szCs w:val="24"/>
                <w:lang w:val="ru-RU"/>
              </w:rPr>
            </w:pPr>
          </w:p>
        </w:tc>
        <w:tc>
          <w:tcPr>
            <w:tcW w:w="1559" w:type="dxa"/>
            <w:vMerge/>
          </w:tcPr>
          <w:p w:rsidR="00806963" w:rsidRPr="00D3245E" w:rsidRDefault="00806963" w:rsidP="0051786D">
            <w:pPr>
              <w:spacing w:after="0" w:line="240" w:lineRule="auto"/>
              <w:ind w:firstLine="0"/>
              <w:jc w:val="left"/>
              <w:rPr>
                <w:rFonts w:eastAsiaTheme="minorHAnsi"/>
                <w:color w:val="auto"/>
                <w:sz w:val="24"/>
                <w:szCs w:val="24"/>
                <w:lang w:val="ru-RU"/>
              </w:rPr>
            </w:pPr>
          </w:p>
        </w:tc>
        <w:tc>
          <w:tcPr>
            <w:tcW w:w="1985" w:type="dxa"/>
            <w:vMerge/>
          </w:tcPr>
          <w:p w:rsidR="00806963" w:rsidRPr="00491473" w:rsidRDefault="00806963" w:rsidP="0051786D">
            <w:pPr>
              <w:spacing w:after="0" w:line="240" w:lineRule="auto"/>
              <w:ind w:firstLine="0"/>
              <w:jc w:val="left"/>
              <w:rPr>
                <w:rFonts w:eastAsiaTheme="minorHAnsi"/>
                <w:color w:val="auto"/>
                <w:sz w:val="24"/>
                <w:szCs w:val="24"/>
                <w:highlight w:val="yellow"/>
                <w:lang w:val="ru-RU"/>
              </w:rPr>
            </w:pPr>
          </w:p>
        </w:tc>
        <w:tc>
          <w:tcPr>
            <w:tcW w:w="2409" w:type="dxa"/>
            <w:vMerge/>
          </w:tcPr>
          <w:p w:rsidR="00806963" w:rsidRPr="00D3245E" w:rsidRDefault="00806963" w:rsidP="0051786D">
            <w:pPr>
              <w:spacing w:after="0" w:line="240" w:lineRule="auto"/>
              <w:ind w:firstLine="0"/>
              <w:jc w:val="left"/>
              <w:rPr>
                <w:rFonts w:eastAsiaTheme="minorHAnsi"/>
                <w:color w:val="auto"/>
                <w:sz w:val="24"/>
                <w:szCs w:val="24"/>
                <w:lang w:val="ru-RU"/>
              </w:rPr>
            </w:pPr>
          </w:p>
        </w:tc>
      </w:tr>
      <w:tr w:rsidR="00D3245E" w:rsidRPr="00D3245E" w:rsidTr="00B02E06">
        <w:tc>
          <w:tcPr>
            <w:tcW w:w="15559" w:type="dxa"/>
            <w:gridSpan w:val="7"/>
          </w:tcPr>
          <w:p w:rsidR="00D3245E" w:rsidRPr="00D3245E" w:rsidRDefault="00D3245E" w:rsidP="0051786D">
            <w:pPr>
              <w:numPr>
                <w:ilvl w:val="0"/>
                <w:numId w:val="5"/>
              </w:numPr>
              <w:spacing w:after="0" w:line="240" w:lineRule="auto"/>
              <w:jc w:val="left"/>
              <w:rPr>
                <w:rFonts w:eastAsiaTheme="minorHAnsi"/>
                <w:color w:val="auto"/>
                <w:sz w:val="24"/>
                <w:szCs w:val="24"/>
                <w:lang w:val="ru-RU"/>
              </w:rPr>
            </w:pPr>
            <w:r w:rsidRPr="00D3245E">
              <w:rPr>
                <w:rFonts w:eastAsiaTheme="minorHAnsi"/>
                <w:color w:val="auto"/>
                <w:sz w:val="24"/>
                <w:szCs w:val="24"/>
                <w:lang w:val="ru-RU"/>
              </w:rPr>
              <w:t>Выдача результата</w:t>
            </w:r>
          </w:p>
        </w:tc>
      </w:tr>
      <w:tr w:rsidR="008F67F5" w:rsidRPr="00B43EAA" w:rsidTr="00491473">
        <w:tc>
          <w:tcPr>
            <w:tcW w:w="1951" w:type="dxa"/>
            <w:vMerge w:val="restart"/>
          </w:tcPr>
          <w:p w:rsidR="008F67F5" w:rsidRPr="00D3245E" w:rsidRDefault="008F67F5" w:rsidP="008F67F5">
            <w:pPr>
              <w:spacing w:after="0" w:line="240" w:lineRule="auto"/>
              <w:ind w:firstLine="0"/>
              <w:jc w:val="left"/>
              <w:rPr>
                <w:rFonts w:eastAsiaTheme="minorHAnsi"/>
                <w:color w:val="auto"/>
                <w:sz w:val="24"/>
                <w:szCs w:val="24"/>
                <w:lang w:val="ru-RU"/>
              </w:rPr>
            </w:pPr>
            <w:r w:rsidRPr="008F67F5">
              <w:rPr>
                <w:rFonts w:eastAsiaTheme="minorHAnsi"/>
                <w:color w:val="auto"/>
                <w:sz w:val="24"/>
                <w:szCs w:val="24"/>
                <w:lang w:val="ru-RU"/>
              </w:rPr>
              <w:t>Р</w:t>
            </w:r>
            <w:r w:rsidRPr="00D3245E">
              <w:rPr>
                <w:rFonts w:eastAsiaTheme="minorHAnsi"/>
                <w:color w:val="auto"/>
                <w:sz w:val="24"/>
                <w:szCs w:val="24"/>
                <w:lang w:val="ru-RU"/>
              </w:rPr>
              <w:t>егистраци</w:t>
            </w:r>
            <w:r>
              <w:rPr>
                <w:rFonts w:eastAsiaTheme="minorHAnsi"/>
                <w:color w:val="auto"/>
                <w:sz w:val="24"/>
                <w:szCs w:val="24"/>
                <w:lang w:val="ru-RU"/>
              </w:rPr>
              <w:t>я</w:t>
            </w:r>
            <w:r w:rsidRPr="00D3245E">
              <w:rPr>
                <w:rFonts w:eastAsiaTheme="minorHAnsi"/>
                <w:color w:val="auto"/>
                <w:sz w:val="24"/>
                <w:szCs w:val="24"/>
                <w:lang w:val="ru-RU"/>
              </w:rPr>
              <w:t xml:space="preserve"> результата муниципальной услуги, указанного в </w:t>
            </w:r>
            <w:r w:rsidRPr="00D3245E">
              <w:rPr>
                <w:rFonts w:eastAsiaTheme="minorHAnsi"/>
                <w:color w:val="auto"/>
                <w:sz w:val="24"/>
                <w:szCs w:val="24"/>
                <w:lang w:val="ru-RU"/>
              </w:rPr>
              <w:lastRenderedPageBreak/>
              <w:t>пункте 2.5. Административного регламента, в форме электронного документа в ГИС</w:t>
            </w:r>
          </w:p>
        </w:tc>
        <w:tc>
          <w:tcPr>
            <w:tcW w:w="3969" w:type="dxa"/>
          </w:tcPr>
          <w:p w:rsidR="008F67F5" w:rsidRPr="00D3245E" w:rsidRDefault="002528E3" w:rsidP="0051786D">
            <w:pPr>
              <w:spacing w:after="0" w:line="240" w:lineRule="auto"/>
              <w:ind w:firstLine="0"/>
              <w:jc w:val="left"/>
              <w:rPr>
                <w:rFonts w:eastAsiaTheme="minorHAnsi"/>
                <w:color w:val="auto"/>
                <w:sz w:val="24"/>
                <w:szCs w:val="24"/>
                <w:lang w:val="ru-RU"/>
              </w:rPr>
            </w:pPr>
            <w:r>
              <w:rPr>
                <w:rFonts w:eastAsiaTheme="minorHAnsi"/>
                <w:color w:val="auto"/>
                <w:sz w:val="24"/>
                <w:szCs w:val="24"/>
                <w:lang w:val="ru-RU"/>
              </w:rPr>
              <w:lastRenderedPageBreak/>
              <w:t>Подготовка ответа заявителям о результате предоставления муниципальной услуги</w:t>
            </w:r>
          </w:p>
        </w:tc>
        <w:tc>
          <w:tcPr>
            <w:tcW w:w="1843" w:type="dxa"/>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 xml:space="preserve">В течение 5 рабочих дней (в общий срок предоставления муниципальной </w:t>
            </w:r>
            <w:r w:rsidRPr="00D3245E">
              <w:rPr>
                <w:rFonts w:eastAsiaTheme="minorHAnsi"/>
                <w:color w:val="auto"/>
                <w:sz w:val="24"/>
                <w:szCs w:val="24"/>
                <w:lang w:val="ru-RU"/>
              </w:rPr>
              <w:lastRenderedPageBreak/>
              <w:t>услуги не включается)</w:t>
            </w:r>
          </w:p>
        </w:tc>
        <w:tc>
          <w:tcPr>
            <w:tcW w:w="1843" w:type="dxa"/>
            <w:vMerge w:val="restart"/>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lastRenderedPageBreak/>
              <w:t xml:space="preserve">Должностное лицо Уполномоченного органа, ответственного </w:t>
            </w:r>
            <w:r w:rsidRPr="00D3245E">
              <w:rPr>
                <w:rFonts w:eastAsiaTheme="minorHAnsi"/>
                <w:color w:val="auto"/>
                <w:sz w:val="24"/>
                <w:szCs w:val="24"/>
                <w:lang w:val="ru-RU"/>
              </w:rPr>
              <w:lastRenderedPageBreak/>
              <w:t>за предоставление муниципальной услуги</w:t>
            </w:r>
          </w:p>
        </w:tc>
        <w:tc>
          <w:tcPr>
            <w:tcW w:w="1559" w:type="dxa"/>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lastRenderedPageBreak/>
              <w:t>Уполномоченный орган</w:t>
            </w:r>
            <w:r>
              <w:rPr>
                <w:rFonts w:eastAsiaTheme="minorHAnsi"/>
                <w:color w:val="auto"/>
                <w:sz w:val="24"/>
                <w:szCs w:val="24"/>
                <w:lang w:val="ru-RU"/>
              </w:rPr>
              <w:t xml:space="preserve"> </w:t>
            </w:r>
            <w:r w:rsidRPr="00D3245E">
              <w:rPr>
                <w:rFonts w:eastAsiaTheme="minorHAnsi"/>
                <w:color w:val="auto"/>
                <w:sz w:val="24"/>
                <w:szCs w:val="24"/>
                <w:lang w:val="ru-RU"/>
              </w:rPr>
              <w:t>/ГИС</w:t>
            </w:r>
          </w:p>
        </w:tc>
        <w:tc>
          <w:tcPr>
            <w:tcW w:w="1985" w:type="dxa"/>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Внесение сведений о конечном результате предоставления муниципальной услуги</w:t>
            </w:r>
          </w:p>
        </w:tc>
      </w:tr>
      <w:tr w:rsidR="008F67F5" w:rsidRPr="00B43EAA" w:rsidTr="00491473">
        <w:tc>
          <w:tcPr>
            <w:tcW w:w="1951" w:type="dxa"/>
            <w:vMerge/>
          </w:tcPr>
          <w:p w:rsidR="008F67F5" w:rsidRPr="00D3245E" w:rsidRDefault="008F67F5" w:rsidP="0051786D">
            <w:pPr>
              <w:spacing w:after="0" w:line="240" w:lineRule="auto"/>
              <w:ind w:firstLine="0"/>
              <w:jc w:val="left"/>
              <w:rPr>
                <w:rFonts w:eastAsiaTheme="minorHAnsi"/>
                <w:color w:val="auto"/>
                <w:sz w:val="24"/>
                <w:szCs w:val="24"/>
                <w:lang w:val="ru-RU"/>
              </w:rPr>
            </w:pPr>
          </w:p>
        </w:tc>
        <w:tc>
          <w:tcPr>
            <w:tcW w:w="3969" w:type="dxa"/>
          </w:tcPr>
          <w:p w:rsidR="008F67F5" w:rsidRPr="00D3245E" w:rsidRDefault="008F67F5" w:rsidP="00A153AA">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Направление заявителю результата предоставления муниципальной услуги</w:t>
            </w:r>
          </w:p>
        </w:tc>
        <w:tc>
          <w:tcPr>
            <w:tcW w:w="1843" w:type="dxa"/>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В день регистрации предоставления муниципальной услуги</w:t>
            </w:r>
          </w:p>
        </w:tc>
        <w:tc>
          <w:tcPr>
            <w:tcW w:w="1843" w:type="dxa"/>
            <w:vMerge/>
          </w:tcPr>
          <w:p w:rsidR="008F67F5" w:rsidRPr="00D3245E" w:rsidRDefault="008F67F5" w:rsidP="0051786D">
            <w:pPr>
              <w:spacing w:after="0" w:line="240" w:lineRule="auto"/>
              <w:ind w:firstLine="0"/>
              <w:jc w:val="left"/>
              <w:rPr>
                <w:rFonts w:eastAsiaTheme="minorHAnsi"/>
                <w:color w:val="auto"/>
                <w:sz w:val="24"/>
                <w:szCs w:val="24"/>
                <w:lang w:val="ru-RU"/>
              </w:rPr>
            </w:pPr>
          </w:p>
        </w:tc>
        <w:tc>
          <w:tcPr>
            <w:tcW w:w="1559" w:type="dxa"/>
          </w:tcPr>
          <w:p w:rsidR="008F67F5" w:rsidRPr="00D3245E" w:rsidRDefault="008F67F5" w:rsidP="0051786D">
            <w:pPr>
              <w:spacing w:after="0" w:line="240" w:lineRule="auto"/>
              <w:ind w:firstLine="0"/>
              <w:jc w:val="left"/>
              <w:rPr>
                <w:rFonts w:eastAsiaTheme="minorHAnsi"/>
                <w:color w:val="auto"/>
                <w:sz w:val="24"/>
                <w:szCs w:val="24"/>
                <w:lang w:val="ru-RU"/>
              </w:rPr>
            </w:pPr>
            <w:r w:rsidRPr="008F67F5">
              <w:rPr>
                <w:rFonts w:eastAsiaTheme="minorHAnsi"/>
                <w:color w:val="auto"/>
                <w:sz w:val="24"/>
                <w:szCs w:val="24"/>
                <w:lang w:val="ru-RU"/>
              </w:rPr>
              <w:t>Уполномоченный орган /ГИС</w:t>
            </w:r>
          </w:p>
        </w:tc>
        <w:tc>
          <w:tcPr>
            <w:tcW w:w="1985" w:type="dxa"/>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8F67F5" w:rsidRPr="00D3245E" w:rsidRDefault="008F67F5"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Результат муниципальной услуги, направленный заявителю в личный кабинет на ЕГПУ</w:t>
            </w:r>
          </w:p>
        </w:tc>
      </w:tr>
      <w:tr w:rsidR="00D3245E" w:rsidRPr="00B43EAA" w:rsidTr="00B02E06">
        <w:tc>
          <w:tcPr>
            <w:tcW w:w="15559" w:type="dxa"/>
            <w:gridSpan w:val="7"/>
          </w:tcPr>
          <w:p w:rsidR="00D3245E" w:rsidRPr="00D3245E" w:rsidRDefault="00D3245E" w:rsidP="0051786D">
            <w:pPr>
              <w:numPr>
                <w:ilvl w:val="0"/>
                <w:numId w:val="5"/>
              </w:numPr>
              <w:spacing w:after="0" w:line="240" w:lineRule="auto"/>
              <w:jc w:val="left"/>
              <w:rPr>
                <w:rFonts w:eastAsiaTheme="minorHAnsi"/>
                <w:color w:val="auto"/>
                <w:sz w:val="24"/>
                <w:szCs w:val="24"/>
                <w:lang w:val="ru-RU"/>
              </w:rPr>
            </w:pPr>
            <w:r w:rsidRPr="00D3245E">
              <w:rPr>
                <w:rFonts w:eastAsiaTheme="minorHAnsi"/>
                <w:color w:val="auto"/>
                <w:sz w:val="24"/>
                <w:szCs w:val="24"/>
                <w:lang w:val="ru-RU"/>
              </w:rPr>
              <w:t>Внесение результата муниципальной услуги в реестр решений</w:t>
            </w:r>
          </w:p>
        </w:tc>
      </w:tr>
      <w:tr w:rsidR="00D3245E" w:rsidRPr="00D3245E" w:rsidTr="0068450A">
        <w:tc>
          <w:tcPr>
            <w:tcW w:w="1951"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Формирование результата муниципальной услуги, указанного в пункте 2.5. Административного регламента, в форме электронного документа в ГИС</w:t>
            </w:r>
          </w:p>
        </w:tc>
        <w:tc>
          <w:tcPr>
            <w:tcW w:w="396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Внесение сведений о результате предоставления муниципальной услуги, указанном в пункте 2.5. Административного регламента</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1 рабочий день</w:t>
            </w:r>
          </w:p>
        </w:tc>
        <w:tc>
          <w:tcPr>
            <w:tcW w:w="1843"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Должностное лицо Уполномоченного органа, ответственного за предоставление муниципальной услуги</w:t>
            </w:r>
          </w:p>
        </w:tc>
        <w:tc>
          <w:tcPr>
            <w:tcW w:w="1559"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ГИС</w:t>
            </w:r>
          </w:p>
        </w:tc>
        <w:tc>
          <w:tcPr>
            <w:tcW w:w="1985" w:type="dxa"/>
          </w:tcPr>
          <w:p w:rsidR="00D3245E" w:rsidRPr="00D3245E" w:rsidRDefault="00D3245E" w:rsidP="0051786D">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w:t>
            </w:r>
          </w:p>
        </w:tc>
        <w:tc>
          <w:tcPr>
            <w:tcW w:w="2409" w:type="dxa"/>
          </w:tcPr>
          <w:p w:rsidR="00D3245E" w:rsidRPr="00D3245E" w:rsidRDefault="00D3245E" w:rsidP="009E726A">
            <w:pPr>
              <w:spacing w:after="0" w:line="240" w:lineRule="auto"/>
              <w:ind w:firstLine="0"/>
              <w:jc w:val="left"/>
              <w:rPr>
                <w:rFonts w:eastAsiaTheme="minorHAnsi"/>
                <w:color w:val="auto"/>
                <w:sz w:val="24"/>
                <w:szCs w:val="24"/>
                <w:lang w:val="ru-RU"/>
              </w:rPr>
            </w:pPr>
            <w:r w:rsidRPr="00D3245E">
              <w:rPr>
                <w:rFonts w:eastAsiaTheme="minorHAnsi"/>
                <w:color w:val="auto"/>
                <w:sz w:val="24"/>
                <w:szCs w:val="24"/>
                <w:lang w:val="ru-RU"/>
              </w:rPr>
              <w:t>Результат предоставления муниципальной услуги, указанном в пункте 2.5. Административного регламента</w:t>
            </w:r>
          </w:p>
        </w:tc>
      </w:tr>
    </w:tbl>
    <w:p w:rsidR="00D3245E" w:rsidRDefault="00D3245E">
      <w:pPr>
        <w:rPr>
          <w:lang w:val="ru-RU"/>
        </w:rPr>
      </w:pPr>
    </w:p>
    <w:p w:rsidR="00D3245E" w:rsidRDefault="00D3245E">
      <w:pPr>
        <w:rPr>
          <w:lang w:val="ru-RU"/>
        </w:rPr>
      </w:pPr>
    </w:p>
    <w:p w:rsidR="00D3245E" w:rsidRDefault="00D3245E" w:rsidP="00D3245E">
      <w:pPr>
        <w:widowControl w:val="0"/>
        <w:spacing w:after="0" w:line="240" w:lineRule="auto"/>
        <w:ind w:firstLine="0"/>
        <w:jc w:val="right"/>
        <w:rPr>
          <w:bCs/>
          <w:color w:val="auto"/>
          <w:szCs w:val="28"/>
          <w:lang w:val="ru-RU" w:eastAsia="ru-RU"/>
        </w:rPr>
        <w:sectPr w:rsidR="00D3245E" w:rsidSect="00A77F32">
          <w:pgSz w:w="16838" w:h="11906" w:orient="landscape"/>
          <w:pgMar w:top="1418" w:right="1134" w:bottom="851" w:left="1134" w:header="709" w:footer="709" w:gutter="0"/>
          <w:cols w:space="708"/>
          <w:docGrid w:linePitch="360"/>
        </w:sectPr>
      </w:pPr>
    </w:p>
    <w:p w:rsidR="00D3245E" w:rsidRPr="00D3245E" w:rsidRDefault="00D3245E" w:rsidP="00D3245E">
      <w:pPr>
        <w:widowControl w:val="0"/>
        <w:spacing w:after="0" w:line="240" w:lineRule="auto"/>
        <w:ind w:firstLine="0"/>
        <w:jc w:val="right"/>
        <w:rPr>
          <w:bCs/>
          <w:color w:val="auto"/>
          <w:szCs w:val="28"/>
          <w:lang w:val="ru-RU" w:eastAsia="ru-RU"/>
        </w:rPr>
      </w:pPr>
      <w:r w:rsidRPr="00D3245E">
        <w:rPr>
          <w:bCs/>
          <w:color w:val="auto"/>
          <w:szCs w:val="28"/>
          <w:lang w:val="ru-RU" w:eastAsia="ru-RU"/>
        </w:rPr>
        <w:lastRenderedPageBreak/>
        <w:t>Приложение № 7</w:t>
      </w:r>
    </w:p>
    <w:p w:rsidR="00D3245E" w:rsidRPr="00D3245E" w:rsidRDefault="00D3245E" w:rsidP="00D3245E">
      <w:pPr>
        <w:widowControl w:val="0"/>
        <w:spacing w:after="0" w:line="240" w:lineRule="auto"/>
        <w:ind w:firstLine="0"/>
        <w:jc w:val="right"/>
        <w:rPr>
          <w:bCs/>
          <w:color w:val="auto"/>
          <w:szCs w:val="28"/>
          <w:lang w:val="ru-RU" w:eastAsia="ru-RU"/>
        </w:rPr>
      </w:pPr>
      <w:r w:rsidRPr="00D3245E">
        <w:rPr>
          <w:bCs/>
          <w:color w:val="auto"/>
          <w:szCs w:val="28"/>
          <w:lang w:val="ru-RU" w:eastAsia="ru-RU"/>
        </w:rPr>
        <w:t xml:space="preserve">к </w:t>
      </w:r>
      <w:hyperlink w:anchor="sub_1000" w:history="1">
        <w:r w:rsidRPr="00D3245E">
          <w:rPr>
            <w:color w:val="auto"/>
            <w:szCs w:val="28"/>
            <w:lang w:val="ru-RU" w:eastAsia="ru-RU"/>
          </w:rPr>
          <w:t>административному регламенту</w:t>
        </w:r>
      </w:hyperlink>
      <w:r w:rsidRPr="00D3245E">
        <w:rPr>
          <w:bCs/>
          <w:color w:val="auto"/>
          <w:szCs w:val="28"/>
          <w:lang w:val="ru-RU" w:eastAsia="ru-RU"/>
        </w:rPr>
        <w:t xml:space="preserve"> предоставления</w:t>
      </w:r>
    </w:p>
    <w:p w:rsidR="00D3245E" w:rsidRPr="00D3245E" w:rsidRDefault="00D3245E" w:rsidP="00D3245E">
      <w:pPr>
        <w:widowControl w:val="0"/>
        <w:spacing w:after="0" w:line="240" w:lineRule="auto"/>
        <w:ind w:firstLine="0"/>
        <w:jc w:val="right"/>
        <w:rPr>
          <w:bCs/>
          <w:color w:val="auto"/>
          <w:szCs w:val="28"/>
          <w:lang w:val="ru-RU" w:eastAsia="ru-RU"/>
        </w:rPr>
      </w:pPr>
      <w:r w:rsidRPr="00D3245E">
        <w:rPr>
          <w:bCs/>
          <w:color w:val="auto"/>
          <w:szCs w:val="28"/>
          <w:lang w:val="ru-RU" w:eastAsia="ru-RU"/>
        </w:rPr>
        <w:t xml:space="preserve">муниципальной услуги «Организация отдыха детей </w:t>
      </w:r>
    </w:p>
    <w:p w:rsidR="00D3245E" w:rsidRDefault="00D3245E" w:rsidP="00D3245E">
      <w:pPr>
        <w:widowControl w:val="0"/>
        <w:spacing w:after="0" w:line="240" w:lineRule="auto"/>
        <w:ind w:firstLine="0"/>
        <w:jc w:val="right"/>
        <w:rPr>
          <w:bCs/>
          <w:color w:val="auto"/>
          <w:szCs w:val="28"/>
          <w:lang w:val="ru-RU" w:eastAsia="ru-RU"/>
        </w:rPr>
      </w:pPr>
      <w:r w:rsidRPr="00D3245E">
        <w:rPr>
          <w:bCs/>
          <w:color w:val="auto"/>
          <w:szCs w:val="28"/>
          <w:lang w:val="ru-RU" w:eastAsia="ru-RU"/>
        </w:rPr>
        <w:t>в каникулярное время»</w:t>
      </w:r>
    </w:p>
    <w:p w:rsidR="008A655E" w:rsidRPr="00D3245E" w:rsidRDefault="008A655E" w:rsidP="00D3245E">
      <w:pPr>
        <w:widowControl w:val="0"/>
        <w:spacing w:after="0" w:line="240" w:lineRule="auto"/>
        <w:ind w:firstLine="0"/>
        <w:jc w:val="right"/>
        <w:rPr>
          <w:bCs/>
          <w:color w:val="auto"/>
          <w:szCs w:val="28"/>
          <w:lang w:val="ru-RU" w:eastAsia="ru-RU"/>
        </w:rPr>
      </w:pPr>
    </w:p>
    <w:p w:rsidR="008A655E" w:rsidRDefault="008A655E" w:rsidP="008A655E">
      <w:pPr>
        <w:pStyle w:val="3"/>
        <w:spacing w:before="0" w:after="0"/>
        <w:rPr>
          <w:sz w:val="26"/>
          <w:szCs w:val="26"/>
        </w:rPr>
      </w:pPr>
      <w:r w:rsidRPr="008A655E">
        <w:rPr>
          <w:sz w:val="26"/>
          <w:szCs w:val="26"/>
        </w:rPr>
        <w:t xml:space="preserve">Перечень категорий детей, имеющих право на получение мест </w:t>
      </w:r>
    </w:p>
    <w:p w:rsidR="008A655E" w:rsidRDefault="008A655E" w:rsidP="008A655E">
      <w:pPr>
        <w:pStyle w:val="3"/>
        <w:spacing w:before="0" w:after="0"/>
        <w:rPr>
          <w:sz w:val="26"/>
          <w:szCs w:val="26"/>
        </w:rPr>
      </w:pPr>
      <w:r w:rsidRPr="008A655E">
        <w:rPr>
          <w:sz w:val="26"/>
          <w:szCs w:val="26"/>
        </w:rPr>
        <w:t xml:space="preserve">в организациях оздоровления и отдыха </w:t>
      </w:r>
    </w:p>
    <w:p w:rsidR="008A655E" w:rsidRPr="008A655E" w:rsidRDefault="008A655E" w:rsidP="008A655E">
      <w:pPr>
        <w:pStyle w:val="3"/>
        <w:spacing w:before="0" w:after="0"/>
        <w:rPr>
          <w:sz w:val="26"/>
          <w:szCs w:val="26"/>
        </w:rPr>
      </w:pPr>
      <w:r w:rsidRPr="008A655E">
        <w:rPr>
          <w:sz w:val="26"/>
          <w:szCs w:val="26"/>
        </w:rPr>
        <w:t>во внеочередном или первоочередном порядке</w:t>
      </w:r>
    </w:p>
    <w:p w:rsidR="008A655E" w:rsidRDefault="008A655E" w:rsidP="008A655E">
      <w:pPr>
        <w:pStyle w:val="ac"/>
      </w:pPr>
    </w:p>
    <w:tbl>
      <w:tblPr>
        <w:tblW w:w="9638" w:type="dxa"/>
        <w:tblLayout w:type="fixed"/>
        <w:tblCellMar>
          <w:left w:w="10" w:type="dxa"/>
          <w:right w:w="10" w:type="dxa"/>
        </w:tblCellMar>
        <w:tblLook w:val="0000" w:firstRow="0" w:lastRow="0" w:firstColumn="0" w:lastColumn="0" w:noHBand="0" w:noVBand="0"/>
      </w:tblPr>
      <w:tblGrid>
        <w:gridCol w:w="4252"/>
        <w:gridCol w:w="5386"/>
      </w:tblGrid>
      <w:tr w:rsidR="008A655E" w:rsidTr="008A655E">
        <w:tc>
          <w:tcPr>
            <w:tcW w:w="4252" w:type="dxa"/>
            <w:tcBorders>
              <w:top w:val="single" w:sz="2" w:space="0" w:color="000000"/>
              <w:left w:val="single" w:sz="2" w:space="0" w:color="000000"/>
              <w:bottom w:val="single" w:sz="2" w:space="0" w:color="000000"/>
              <w:right w:val="single" w:sz="2" w:space="0" w:color="000000"/>
            </w:tcBorders>
          </w:tcPr>
          <w:p w:rsidR="008A655E" w:rsidRDefault="008A655E" w:rsidP="008A655E">
            <w:pPr>
              <w:pStyle w:val="ac"/>
              <w:ind w:firstLine="0"/>
              <w:jc w:val="center"/>
            </w:pPr>
            <w:r>
              <w:t>Наименование категории</w:t>
            </w:r>
          </w:p>
        </w:tc>
        <w:tc>
          <w:tcPr>
            <w:tcW w:w="5386" w:type="dxa"/>
            <w:tcBorders>
              <w:top w:val="single" w:sz="2" w:space="0" w:color="000000"/>
              <w:bottom w:val="single" w:sz="2" w:space="0" w:color="000000"/>
              <w:right w:val="single" w:sz="2" w:space="0" w:color="000000"/>
            </w:tcBorders>
          </w:tcPr>
          <w:p w:rsidR="008A655E" w:rsidRDefault="008A655E" w:rsidP="008A655E">
            <w:pPr>
              <w:pStyle w:val="ac"/>
              <w:ind w:firstLine="0"/>
              <w:jc w:val="center"/>
            </w:pPr>
            <w:r>
              <w:t>Основание</w:t>
            </w:r>
          </w:p>
        </w:tc>
      </w:tr>
      <w:tr w:rsidR="008A655E" w:rsidRPr="00B43EAA" w:rsidTr="008A655E">
        <w:tc>
          <w:tcPr>
            <w:tcW w:w="9638" w:type="dxa"/>
            <w:gridSpan w:val="2"/>
            <w:tcBorders>
              <w:left w:val="single" w:sz="2" w:space="0" w:color="000000"/>
              <w:bottom w:val="single" w:sz="2" w:space="0" w:color="000000"/>
              <w:right w:val="single" w:sz="2" w:space="0" w:color="000000"/>
            </w:tcBorders>
          </w:tcPr>
          <w:p w:rsidR="008A655E" w:rsidRDefault="008A655E" w:rsidP="008A655E">
            <w:pPr>
              <w:pStyle w:val="ac"/>
              <w:ind w:firstLine="0"/>
              <w:jc w:val="center"/>
            </w:pPr>
            <w:r>
              <w:t>Категории детей, имеющих право на получение мест в организациях оздоровления и отдыха во внеочередном порядке</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1. Дети прокуроров</w:t>
            </w:r>
          </w:p>
        </w:tc>
        <w:tc>
          <w:tcPr>
            <w:tcW w:w="5386" w:type="dxa"/>
            <w:tcBorders>
              <w:bottom w:val="single" w:sz="2" w:space="0" w:color="000000"/>
              <w:right w:val="single" w:sz="2" w:space="0" w:color="000000"/>
            </w:tcBorders>
          </w:tcPr>
          <w:p w:rsidR="008A655E" w:rsidRDefault="008A655E" w:rsidP="004975FF">
            <w:pPr>
              <w:pStyle w:val="ad"/>
            </w:pPr>
            <w:r>
              <w:t xml:space="preserve">Федеральный закон от 17.01.1992 </w:t>
            </w:r>
            <w:r w:rsidR="004975FF">
              <w:t>№</w:t>
            </w:r>
            <w:r>
              <w:t xml:space="preserve"> 2202-1 </w:t>
            </w:r>
            <w:r w:rsidR="004975FF">
              <w:t>«</w:t>
            </w:r>
            <w:r>
              <w:t>О прокуратуре Российской Федерации</w:t>
            </w:r>
            <w:r w:rsidR="004975FF">
              <w:t>»</w:t>
            </w:r>
            <w:r>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2. Дети сотрудников Следственного комитета Российской Федерации</w:t>
            </w:r>
          </w:p>
        </w:tc>
        <w:tc>
          <w:tcPr>
            <w:tcW w:w="5386" w:type="dxa"/>
            <w:tcBorders>
              <w:bottom w:val="single" w:sz="2" w:space="0" w:color="000000"/>
              <w:right w:val="single" w:sz="2" w:space="0" w:color="000000"/>
            </w:tcBorders>
          </w:tcPr>
          <w:p w:rsidR="008A655E" w:rsidRDefault="006B0D8C" w:rsidP="004975FF">
            <w:pPr>
              <w:pStyle w:val="ad"/>
            </w:pPr>
            <w:hyperlink r:id="rId32" w:history="1">
              <w:r w:rsidR="008A655E">
                <w:t>Федеральный закон</w:t>
              </w:r>
            </w:hyperlink>
            <w:r w:rsidR="008A655E">
              <w:t xml:space="preserve"> от 28.12.2010 </w:t>
            </w:r>
            <w:r w:rsidR="004975FF">
              <w:t>№</w:t>
            </w:r>
            <w:r w:rsidR="008A655E">
              <w:t xml:space="preserve"> 403-ФЗ </w:t>
            </w:r>
            <w:r w:rsidR="004975FF">
              <w:t>«</w:t>
            </w:r>
            <w:r w:rsidR="008A655E">
              <w:t>О Следственном комитете Российской Федерации</w:t>
            </w:r>
            <w:r w:rsidR="004975FF">
              <w:t>»</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3. Дети судей</w:t>
            </w:r>
          </w:p>
        </w:tc>
        <w:tc>
          <w:tcPr>
            <w:tcW w:w="5386" w:type="dxa"/>
            <w:tcBorders>
              <w:bottom w:val="single" w:sz="2" w:space="0" w:color="000000"/>
              <w:right w:val="single" w:sz="2" w:space="0" w:color="000000"/>
            </w:tcBorders>
          </w:tcPr>
          <w:p w:rsidR="008A655E" w:rsidRDefault="006B0D8C" w:rsidP="004975FF">
            <w:pPr>
              <w:pStyle w:val="ad"/>
            </w:pPr>
            <w:hyperlink r:id="rId33" w:history="1">
              <w:r w:rsidR="008A655E">
                <w:t>Закон</w:t>
              </w:r>
            </w:hyperlink>
            <w:r w:rsidR="008A655E">
              <w:t xml:space="preserve"> Российской Федерации от 26.06.1992 </w:t>
            </w:r>
            <w:r w:rsidR="004975FF">
              <w:t>№</w:t>
            </w:r>
            <w:r w:rsidR="008A655E">
              <w:t xml:space="preserve"> 3132-1 </w:t>
            </w:r>
            <w:r w:rsidR="004975FF">
              <w:t>«</w:t>
            </w:r>
            <w:r w:rsidR="008A655E">
              <w:t>О статусе судей в Российской Федерации</w:t>
            </w:r>
            <w:r w:rsidR="004975FF">
              <w:t>»</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 xml:space="preserve">4. Дети граждан, подвергшихся радиации вследствие катастрофы на Чернобыльской АЭС и аварии 1957 года на производственном объединении "Маяк" и сбросов радиоактивных отходов в реку </w:t>
            </w:r>
            <w:proofErr w:type="spellStart"/>
            <w:r>
              <w:t>Теча</w:t>
            </w:r>
            <w:proofErr w:type="spellEnd"/>
          </w:p>
        </w:tc>
        <w:tc>
          <w:tcPr>
            <w:tcW w:w="5386" w:type="dxa"/>
            <w:tcBorders>
              <w:bottom w:val="single" w:sz="2" w:space="0" w:color="000000"/>
              <w:right w:val="single" w:sz="2" w:space="0" w:color="000000"/>
            </w:tcBorders>
          </w:tcPr>
          <w:p w:rsidR="008A655E" w:rsidRDefault="006B0D8C" w:rsidP="004975FF">
            <w:pPr>
              <w:pStyle w:val="ad"/>
            </w:pPr>
            <w:hyperlink r:id="rId34" w:history="1">
              <w:proofErr w:type="gramStart"/>
              <w:r w:rsidR="008A655E">
                <w:t>Закон</w:t>
              </w:r>
            </w:hyperlink>
            <w:r w:rsidR="008A655E">
              <w:t xml:space="preserve"> Российской Федерации от 15.05.1991 </w:t>
            </w:r>
            <w:r w:rsidR="004975FF">
              <w:t>№</w:t>
            </w:r>
            <w:r w:rsidR="008A655E">
              <w:t xml:space="preserve"> 1244-1 </w:t>
            </w:r>
            <w:r w:rsidR="004975FF">
              <w:t>«</w:t>
            </w:r>
            <w:r w:rsidR="008A655E">
              <w:t>О социальной защите граждан, подвергшихся воздействию радиации вследствие катастрофы на Чернобыльской АЭС</w:t>
            </w:r>
            <w:r w:rsidR="004975FF">
              <w:t>»</w:t>
            </w:r>
            <w:r w:rsidR="008A655E">
              <w:t xml:space="preserve">; </w:t>
            </w:r>
            <w:hyperlink r:id="rId35" w:history="1">
              <w:r w:rsidR="008A655E">
                <w:t>Федеральный закон</w:t>
              </w:r>
            </w:hyperlink>
            <w:r w:rsidR="008A655E">
              <w:t xml:space="preserve"> от 26.11.1998 </w:t>
            </w:r>
            <w:r w:rsidR="004975FF">
              <w:t>№</w:t>
            </w:r>
            <w:r w:rsidR="008A655E">
              <w:t xml:space="preserve"> 175-ФЗ </w:t>
            </w:r>
            <w:r w:rsidR="004975FF">
              <w:t>«</w:t>
            </w:r>
            <w:r w:rsidR="008A655E">
              <w:t xml:space="preserve">О социальной защите граждан Российской Федерации подвергшихся радиации вследствие аварии в 1957 году на производственном объединении </w:t>
            </w:r>
            <w:r w:rsidR="004975FF">
              <w:t>«</w:t>
            </w:r>
            <w:r w:rsidR="008A655E">
              <w:t>Маяк</w:t>
            </w:r>
            <w:r w:rsidR="004975FF">
              <w:t>»</w:t>
            </w:r>
            <w:r w:rsidR="008A655E">
              <w:t xml:space="preserve"> и сбросов радиоактивных отходов в реку </w:t>
            </w:r>
            <w:proofErr w:type="spellStart"/>
            <w:r w:rsidR="008A655E">
              <w:t>Теча</w:t>
            </w:r>
            <w:proofErr w:type="spellEnd"/>
            <w:r w:rsidR="004975FF">
              <w:t>»</w:t>
            </w:r>
            <w:r w:rsidR="008A655E">
              <w:t xml:space="preserve"> (специализированные детские учреждения лечебного и санитарного типа)</w:t>
            </w:r>
            <w:proofErr w:type="gramEnd"/>
          </w:p>
        </w:tc>
      </w:tr>
      <w:tr w:rsidR="008A655E" w:rsidRPr="00B43EAA" w:rsidTr="008A655E">
        <w:tc>
          <w:tcPr>
            <w:tcW w:w="9638" w:type="dxa"/>
            <w:gridSpan w:val="2"/>
            <w:tcBorders>
              <w:left w:val="single" w:sz="2" w:space="0" w:color="000000"/>
              <w:bottom w:val="single" w:sz="2" w:space="0" w:color="000000"/>
              <w:right w:val="single" w:sz="2" w:space="0" w:color="000000"/>
            </w:tcBorders>
          </w:tcPr>
          <w:p w:rsidR="008A655E" w:rsidRDefault="008A655E" w:rsidP="008A655E">
            <w:pPr>
              <w:pStyle w:val="ac"/>
              <w:ind w:firstLine="0"/>
              <w:jc w:val="center"/>
            </w:pPr>
            <w:r>
              <w:t>Категории детей, имеющих право на получение мест в организациях оздоровления и отдыха в первоочередном порядке</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c"/>
              <w:ind w:firstLine="0"/>
            </w:pPr>
            <w:r>
              <w:t>5. Дети участников специальной военной операции</w:t>
            </w:r>
          </w:p>
        </w:tc>
        <w:tc>
          <w:tcPr>
            <w:tcW w:w="5386" w:type="dxa"/>
            <w:tcBorders>
              <w:bottom w:val="single" w:sz="2" w:space="0" w:color="000000"/>
              <w:right w:val="single" w:sz="2" w:space="0" w:color="000000"/>
            </w:tcBorders>
          </w:tcPr>
          <w:p w:rsidR="008A655E" w:rsidRPr="008A655E" w:rsidRDefault="008A655E" w:rsidP="004975FF">
            <w:pPr>
              <w:ind w:right="120" w:firstLine="0"/>
              <w:jc w:val="left"/>
              <w:rPr>
                <w:sz w:val="24"/>
                <w:szCs w:val="24"/>
                <w:lang w:val="ru-RU"/>
              </w:rPr>
            </w:pPr>
            <w:r w:rsidRPr="008A655E">
              <w:rPr>
                <w:sz w:val="24"/>
                <w:szCs w:val="24"/>
                <w:lang w:val="ru-RU"/>
              </w:rPr>
              <w:t xml:space="preserve">Указ Губернатора Красноярского края </w:t>
            </w:r>
            <w:r w:rsidR="004975FF" w:rsidRPr="008A655E">
              <w:rPr>
                <w:sz w:val="24"/>
                <w:szCs w:val="24"/>
                <w:lang w:val="ru-RU"/>
              </w:rPr>
              <w:t xml:space="preserve">от 25.10.2022 года </w:t>
            </w:r>
            <w:r w:rsidR="004975FF">
              <w:rPr>
                <w:sz w:val="24"/>
                <w:szCs w:val="24"/>
                <w:lang w:val="ru-RU"/>
              </w:rPr>
              <w:t>№</w:t>
            </w:r>
            <w:r w:rsidR="004975FF" w:rsidRPr="008A655E">
              <w:rPr>
                <w:sz w:val="24"/>
                <w:szCs w:val="24"/>
              </w:rPr>
              <w:t> </w:t>
            </w:r>
            <w:r w:rsidR="004975FF" w:rsidRPr="008A655E">
              <w:rPr>
                <w:sz w:val="24"/>
                <w:szCs w:val="24"/>
                <w:lang w:val="ru-RU"/>
              </w:rPr>
              <w:t>317-уг</w:t>
            </w:r>
            <w:r w:rsidR="004975FF">
              <w:rPr>
                <w:sz w:val="24"/>
                <w:szCs w:val="24"/>
                <w:lang w:val="ru-RU"/>
              </w:rPr>
              <w:t xml:space="preserve"> «</w:t>
            </w:r>
            <w:r w:rsidRPr="008A655E">
              <w:rPr>
                <w:sz w:val="24"/>
                <w:szCs w:val="24"/>
                <w:lang w:val="ru-RU"/>
              </w:rPr>
              <w:t>О социально-экономических мерах поддержки лиц, принимающих (принимавших) участие в специальной военной операции, и членов их семей</w:t>
            </w:r>
            <w:r w:rsidR="004975FF">
              <w:rPr>
                <w:sz w:val="24"/>
                <w:szCs w:val="24"/>
                <w:lang w:val="ru-RU"/>
              </w:rPr>
              <w:t>»</w:t>
            </w:r>
            <w:r w:rsidRPr="008A655E">
              <w:rPr>
                <w:sz w:val="24"/>
                <w:szCs w:val="24"/>
                <w:lang w:val="ru-RU"/>
              </w:rPr>
              <w:t xml:space="preserve">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6. Дети сотрудников учреждений и органов уголовно-исполнительной системы *</w:t>
            </w:r>
          </w:p>
        </w:tc>
        <w:tc>
          <w:tcPr>
            <w:tcW w:w="5386" w:type="dxa"/>
            <w:tcBorders>
              <w:bottom w:val="single" w:sz="2" w:space="0" w:color="000000"/>
              <w:right w:val="single" w:sz="2" w:space="0" w:color="000000"/>
            </w:tcBorders>
          </w:tcPr>
          <w:p w:rsidR="008A655E" w:rsidRDefault="006B0D8C" w:rsidP="004975FF">
            <w:pPr>
              <w:pStyle w:val="ad"/>
            </w:pPr>
            <w:hyperlink r:id="rId36" w:history="1">
              <w:r w:rsidR="008A655E">
                <w:t>Федеральный закон</w:t>
              </w:r>
            </w:hyperlink>
            <w:r w:rsidR="008A655E">
              <w:t xml:space="preserve"> от 30.12.2012 </w:t>
            </w:r>
            <w:r w:rsidR="004975FF">
              <w:t>№</w:t>
            </w:r>
            <w:r w:rsidR="008A655E">
              <w:t xml:space="preserve"> 283-ФЗ </w:t>
            </w:r>
            <w:r w:rsidR="004975FF">
              <w:t>«</w:t>
            </w:r>
            <w:r w:rsidR="008A655E">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4975FF">
              <w:t>»</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7. Дети сотрудников органов федеральной противопожарной службы Государственной противопожарной службы &lt;*&gt;</w:t>
            </w:r>
          </w:p>
        </w:tc>
        <w:tc>
          <w:tcPr>
            <w:tcW w:w="5386" w:type="dxa"/>
            <w:tcBorders>
              <w:bottom w:val="single" w:sz="2" w:space="0" w:color="000000"/>
              <w:right w:val="single" w:sz="2" w:space="0" w:color="000000"/>
            </w:tcBorders>
          </w:tcPr>
          <w:p w:rsidR="008A655E" w:rsidRDefault="006B0D8C" w:rsidP="004975FF">
            <w:pPr>
              <w:pStyle w:val="ad"/>
            </w:pPr>
            <w:hyperlink r:id="rId37" w:history="1">
              <w:r w:rsidR="008A655E">
                <w:t>Федеральный закон</w:t>
              </w:r>
            </w:hyperlink>
            <w:r w:rsidR="008A655E">
              <w:t xml:space="preserve"> от 30.12.2012 </w:t>
            </w:r>
            <w:r w:rsidR="004975FF">
              <w:t>№</w:t>
            </w:r>
            <w:r w:rsidR="008A655E">
              <w:t xml:space="preserve"> 283-ФЗ </w:t>
            </w:r>
            <w:r w:rsidR="004975FF">
              <w:t>«</w:t>
            </w:r>
            <w:r w:rsidR="008A655E">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4975FF">
              <w:t>»</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8. Дети сотрудников таможенных органов Российской Федерации &lt;*&gt;</w:t>
            </w:r>
          </w:p>
        </w:tc>
        <w:tc>
          <w:tcPr>
            <w:tcW w:w="5386" w:type="dxa"/>
            <w:tcBorders>
              <w:bottom w:val="single" w:sz="2" w:space="0" w:color="000000"/>
              <w:right w:val="single" w:sz="2" w:space="0" w:color="000000"/>
            </w:tcBorders>
          </w:tcPr>
          <w:p w:rsidR="008A655E" w:rsidRDefault="006B0D8C" w:rsidP="004975FF">
            <w:pPr>
              <w:pStyle w:val="ad"/>
            </w:pPr>
            <w:hyperlink r:id="rId38" w:history="1">
              <w:r w:rsidR="008A655E">
                <w:t>Федеральный закон</w:t>
              </w:r>
            </w:hyperlink>
            <w:r w:rsidR="008A655E">
              <w:t xml:space="preserve"> от 30.12.2012 </w:t>
            </w:r>
            <w:r w:rsidR="004975FF">
              <w:t>№</w:t>
            </w:r>
            <w:r w:rsidR="008A655E">
              <w:t xml:space="preserve"> 283-ФЗ </w:t>
            </w:r>
            <w:r w:rsidR="004975FF">
              <w:t>«</w:t>
            </w:r>
            <w:r w:rsidR="008A655E">
              <w:t xml:space="preserve">О социальных гарантиях сотрудникам некоторых федеральных органов исполнительной власти и внесении изменений в отдельные законодательные </w:t>
            </w:r>
            <w:r w:rsidR="008A655E">
              <w:lastRenderedPageBreak/>
              <w:t>акты Российской Федерации</w:t>
            </w:r>
            <w:r w:rsidR="004975FF">
              <w:t>»</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lastRenderedPageBreak/>
              <w:t>9. Дети сотрудников полиции:</w:t>
            </w:r>
          </w:p>
        </w:tc>
        <w:tc>
          <w:tcPr>
            <w:tcW w:w="5386" w:type="dxa"/>
            <w:tcBorders>
              <w:bottom w:val="single" w:sz="2" w:space="0" w:color="000000"/>
              <w:right w:val="single" w:sz="2" w:space="0" w:color="000000"/>
            </w:tcBorders>
          </w:tcPr>
          <w:p w:rsidR="008A655E" w:rsidRDefault="006B0D8C" w:rsidP="004975FF">
            <w:pPr>
              <w:pStyle w:val="ad"/>
            </w:pPr>
            <w:hyperlink r:id="rId39" w:history="1">
              <w:r w:rsidR="008A655E">
                <w:t>Федеральный закон</w:t>
              </w:r>
            </w:hyperlink>
            <w:r w:rsidR="008A655E">
              <w:t xml:space="preserve"> от 07.02.2011 </w:t>
            </w:r>
            <w:r w:rsidR="004975FF">
              <w:t>№</w:t>
            </w:r>
            <w:r w:rsidR="008A655E">
              <w:t xml:space="preserve"> 3-ФЗ </w:t>
            </w:r>
            <w:r w:rsidR="004975FF">
              <w:t>«</w:t>
            </w:r>
            <w:r w:rsidR="008A655E">
              <w:t>О полиции</w:t>
            </w:r>
            <w:r w:rsidR="004975FF">
              <w:t>»</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9.1. Дети сотрудника полиции</w:t>
            </w:r>
          </w:p>
        </w:tc>
        <w:tc>
          <w:tcPr>
            <w:tcW w:w="5386" w:type="dxa"/>
            <w:tcBorders>
              <w:bottom w:val="single" w:sz="2" w:space="0" w:color="000000"/>
              <w:right w:val="single" w:sz="2" w:space="0" w:color="000000"/>
            </w:tcBorders>
          </w:tcPr>
          <w:p w:rsidR="008A655E" w:rsidRDefault="006B0D8C" w:rsidP="004975FF">
            <w:pPr>
              <w:pStyle w:val="ad"/>
            </w:pPr>
            <w:hyperlink r:id="rId40" w:history="1">
              <w:r w:rsidR="008A655E">
                <w:t>Федеральный закон</w:t>
              </w:r>
            </w:hyperlink>
            <w:r w:rsidR="008A655E">
              <w:t xml:space="preserve"> от 07.02.2011 </w:t>
            </w:r>
            <w:r w:rsidR="004975FF">
              <w:t>№</w:t>
            </w:r>
            <w:r w:rsidR="008A655E">
              <w:t xml:space="preserve"> 3-ФЗ </w:t>
            </w:r>
            <w:r w:rsidR="004975FF">
              <w:t>«</w:t>
            </w:r>
            <w:r w:rsidR="008A655E">
              <w:t>О полиции</w:t>
            </w:r>
            <w:r w:rsidR="004975FF">
              <w:t>»</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9.2.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5386" w:type="dxa"/>
            <w:tcBorders>
              <w:bottom w:val="single" w:sz="2" w:space="0" w:color="000000"/>
              <w:right w:val="single" w:sz="2" w:space="0" w:color="000000"/>
            </w:tcBorders>
          </w:tcPr>
          <w:p w:rsidR="008A655E" w:rsidRDefault="006B0D8C" w:rsidP="004975FF">
            <w:pPr>
              <w:pStyle w:val="ad"/>
            </w:pPr>
            <w:hyperlink r:id="rId41" w:history="1">
              <w:r w:rsidR="008A655E">
                <w:t>Федеральный закон</w:t>
              </w:r>
            </w:hyperlink>
            <w:r w:rsidR="008A655E">
              <w:t xml:space="preserve"> от 07.02.2011 </w:t>
            </w:r>
            <w:r w:rsidR="004975FF">
              <w:t>№</w:t>
            </w:r>
            <w:r w:rsidR="008A655E">
              <w:t xml:space="preserve"> 3-ФЗ </w:t>
            </w:r>
            <w:r w:rsidR="004975FF">
              <w:t>«</w:t>
            </w:r>
            <w:r w:rsidR="008A655E">
              <w:t>О полиции</w:t>
            </w:r>
            <w:r w:rsidR="004975FF">
              <w:t>»</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9.3. Дети сотрудника полиции, умершего вследствие заболевания, полученного в период прохождения службы в полиции</w:t>
            </w:r>
          </w:p>
        </w:tc>
        <w:tc>
          <w:tcPr>
            <w:tcW w:w="5386" w:type="dxa"/>
            <w:tcBorders>
              <w:bottom w:val="single" w:sz="2" w:space="0" w:color="000000"/>
              <w:right w:val="single" w:sz="2" w:space="0" w:color="000000"/>
            </w:tcBorders>
          </w:tcPr>
          <w:p w:rsidR="008A655E" w:rsidRDefault="006B0D8C" w:rsidP="008A655E">
            <w:pPr>
              <w:pStyle w:val="ad"/>
            </w:pPr>
            <w:hyperlink r:id="rId42" w:history="1">
              <w:r w:rsidR="004975FF">
                <w:t>Федеральный закон</w:t>
              </w:r>
            </w:hyperlink>
            <w:r w:rsidR="004975FF">
              <w:t xml:space="preserve"> от 07.02.2011 № 3-ФЗ «О полиции»</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9.4.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5386" w:type="dxa"/>
            <w:tcBorders>
              <w:bottom w:val="single" w:sz="2" w:space="0" w:color="000000"/>
              <w:right w:val="single" w:sz="2" w:space="0" w:color="000000"/>
            </w:tcBorders>
          </w:tcPr>
          <w:p w:rsidR="008A655E" w:rsidRDefault="006B0D8C" w:rsidP="008A655E">
            <w:pPr>
              <w:pStyle w:val="ad"/>
            </w:pPr>
            <w:hyperlink r:id="rId43" w:history="1">
              <w:r w:rsidR="004975FF">
                <w:t>Федеральный закон</w:t>
              </w:r>
            </w:hyperlink>
            <w:r w:rsidR="004975FF">
              <w:t xml:space="preserve"> от 07.02.2011 № 3-ФЗ «О полиции»</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9.5.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5386" w:type="dxa"/>
            <w:tcBorders>
              <w:bottom w:val="single" w:sz="2" w:space="0" w:color="000000"/>
              <w:right w:val="single" w:sz="2" w:space="0" w:color="000000"/>
            </w:tcBorders>
          </w:tcPr>
          <w:p w:rsidR="008A655E" w:rsidRDefault="006B0D8C" w:rsidP="008A655E">
            <w:pPr>
              <w:pStyle w:val="ad"/>
            </w:pPr>
            <w:hyperlink r:id="rId44" w:history="1">
              <w:r w:rsidR="004975FF">
                <w:t>Федеральный закон</w:t>
              </w:r>
            </w:hyperlink>
            <w:r w:rsidR="004975FF">
              <w:t xml:space="preserve"> от 07.02.2011 № 3-ФЗ «О полиции»</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Default="008A655E" w:rsidP="008A655E">
            <w:pPr>
              <w:pStyle w:val="ad"/>
            </w:pPr>
            <w:r>
              <w:t>9.6. </w:t>
            </w:r>
            <w:proofErr w:type="gramStart"/>
            <w:r>
              <w:t>Дети, находящиеся (находившиеся) на иждивении сотрудника полиции, гражданина Российской Федерации, указанных в пунктах 8.1 - 8.5</w:t>
            </w:r>
            <w:proofErr w:type="gramEnd"/>
          </w:p>
        </w:tc>
        <w:tc>
          <w:tcPr>
            <w:tcW w:w="5386" w:type="dxa"/>
            <w:tcBorders>
              <w:bottom w:val="single" w:sz="2" w:space="0" w:color="000000"/>
              <w:right w:val="single" w:sz="2" w:space="0" w:color="000000"/>
            </w:tcBorders>
          </w:tcPr>
          <w:p w:rsidR="008A655E" w:rsidRDefault="006B0D8C" w:rsidP="008A655E">
            <w:pPr>
              <w:pStyle w:val="ad"/>
            </w:pPr>
            <w:hyperlink r:id="rId45" w:history="1">
              <w:r w:rsidR="004975FF">
                <w:t>Федеральный закон</w:t>
              </w:r>
            </w:hyperlink>
            <w:r w:rsidR="004975FF">
              <w:t xml:space="preserve"> от 07.02.2011 № 3-ФЗ «О полиции»</w:t>
            </w:r>
            <w:r w:rsidR="008A655E">
              <w:t> </w:t>
            </w:r>
          </w:p>
        </w:tc>
      </w:tr>
      <w:tr w:rsidR="008A655E" w:rsidRPr="00B43EAA" w:rsidTr="008A655E">
        <w:tc>
          <w:tcPr>
            <w:tcW w:w="4252" w:type="dxa"/>
            <w:tcBorders>
              <w:left w:val="single" w:sz="2" w:space="0" w:color="000000"/>
              <w:bottom w:val="single" w:sz="2" w:space="0" w:color="000000"/>
              <w:right w:val="single" w:sz="2" w:space="0" w:color="000000"/>
            </w:tcBorders>
          </w:tcPr>
          <w:p w:rsidR="008A655E" w:rsidRPr="008A655E" w:rsidRDefault="008A655E" w:rsidP="008A655E">
            <w:pPr>
              <w:pStyle w:val="ad"/>
            </w:pPr>
            <w:r>
              <w:t>10. Дети военнослужащих по месту жительства их семей (</w:t>
            </w:r>
            <w:r w:rsidRPr="008A655E">
              <w:t>должны быть зарегистрированы по месту жительства на территории Балахтинского района</w:t>
            </w:r>
            <w:r>
              <w:t>)</w:t>
            </w:r>
          </w:p>
        </w:tc>
        <w:tc>
          <w:tcPr>
            <w:tcW w:w="5386" w:type="dxa"/>
            <w:tcBorders>
              <w:bottom w:val="single" w:sz="2" w:space="0" w:color="000000"/>
              <w:right w:val="single" w:sz="2" w:space="0" w:color="000000"/>
            </w:tcBorders>
          </w:tcPr>
          <w:p w:rsidR="008A655E" w:rsidRDefault="006B0D8C" w:rsidP="004975FF">
            <w:pPr>
              <w:pStyle w:val="ad"/>
            </w:pPr>
            <w:hyperlink r:id="rId46" w:history="1">
              <w:r w:rsidR="008A655E">
                <w:t>Федеральный закон</w:t>
              </w:r>
            </w:hyperlink>
            <w:r w:rsidR="008A655E">
              <w:t xml:space="preserve"> от 27.05.1998 </w:t>
            </w:r>
            <w:r w:rsidR="004975FF">
              <w:t>№</w:t>
            </w:r>
            <w:r w:rsidR="008A655E">
              <w:t xml:space="preserve"> 76-ФЗ </w:t>
            </w:r>
            <w:r w:rsidR="004975FF">
              <w:t>«</w:t>
            </w:r>
            <w:r w:rsidR="008A655E">
              <w:t>О статусе военнослужащих</w:t>
            </w:r>
            <w:r w:rsidR="004975FF">
              <w:t>»</w:t>
            </w:r>
            <w:r w:rsidR="008A655E">
              <w:t> </w:t>
            </w:r>
          </w:p>
        </w:tc>
      </w:tr>
    </w:tbl>
    <w:p w:rsidR="00D3245E" w:rsidRPr="00D3245E" w:rsidRDefault="00D3245E" w:rsidP="008A655E">
      <w:pPr>
        <w:widowControl w:val="0"/>
        <w:shd w:val="clear" w:color="auto" w:fill="FFFFFF"/>
        <w:spacing w:after="0" w:line="240" w:lineRule="auto"/>
        <w:ind w:firstLine="0"/>
        <w:jc w:val="center"/>
        <w:rPr>
          <w:rFonts w:asciiTheme="minorHAnsi" w:eastAsiaTheme="minorHAnsi" w:hAnsiTheme="minorHAnsi" w:cstheme="minorBidi"/>
          <w:color w:val="auto"/>
          <w:sz w:val="27"/>
          <w:szCs w:val="27"/>
          <w:lang w:val="ru-RU"/>
        </w:rPr>
      </w:pPr>
    </w:p>
    <w:sectPr w:rsidR="00D3245E" w:rsidRPr="00D3245E" w:rsidSect="00D3245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91" w:rsidRDefault="000C1F91">
      <w:pPr>
        <w:spacing w:after="0" w:line="240" w:lineRule="auto"/>
      </w:pPr>
      <w:r>
        <w:separator/>
      </w:r>
    </w:p>
  </w:endnote>
  <w:endnote w:type="continuationSeparator" w:id="0">
    <w:p w:rsidR="000C1F91" w:rsidRDefault="000C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91" w:rsidRDefault="000C1F91">
      <w:pPr>
        <w:spacing w:after="0" w:line="240" w:lineRule="auto"/>
      </w:pPr>
      <w:r>
        <w:separator/>
      </w:r>
    </w:p>
  </w:footnote>
  <w:footnote w:type="continuationSeparator" w:id="0">
    <w:p w:rsidR="000C1F91" w:rsidRDefault="000C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8C" w:rsidRDefault="006B0D8C">
    <w:pPr>
      <w:spacing w:after="0" w:line="259" w:lineRule="auto"/>
      <w:ind w:left="12" w:firstLine="0"/>
      <w:jc w:val="center"/>
    </w:pPr>
    <w:r>
      <w:fldChar w:fldCharType="begin"/>
    </w:r>
    <w:r>
      <w:instrText xml:space="preserve"> PAGE   \* MERGEFORMAT </w:instrText>
    </w:r>
    <w:r>
      <w:fldChar w:fldCharType="separate"/>
    </w:r>
    <w:r w:rsidRPr="00DE287C">
      <w:rPr>
        <w:noProof/>
        <w:sz w:val="24"/>
      </w:rPr>
      <w:t>4</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8C" w:rsidRDefault="006B0D8C">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8C" w:rsidRDefault="006B0D8C">
    <w:pPr>
      <w:spacing w:after="0" w:line="259" w:lineRule="auto"/>
      <w:ind w:left="12" w:firstLine="0"/>
      <w:jc w:val="center"/>
    </w:pPr>
    <w:r>
      <w:fldChar w:fldCharType="begin"/>
    </w:r>
    <w:r>
      <w:instrText xml:space="preserve"> PAGE   \* MERGEFORMAT </w:instrText>
    </w:r>
    <w:r>
      <w:fldChar w:fldCharType="separate"/>
    </w:r>
    <w:r>
      <w:rPr>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0.9pt;height:11.7pt;visibility:visible;mso-wrap-style:square" o:bullet="t">
        <v:imagedata r:id="rId1" o:title=""/>
      </v:shape>
    </w:pict>
  </w:numPicBullet>
  <w:abstractNum w:abstractNumId="0">
    <w:nsid w:val="1024633B"/>
    <w:multiLevelType w:val="hybridMultilevel"/>
    <w:tmpl w:val="CCCE8E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049DD"/>
    <w:multiLevelType w:val="hybridMultilevel"/>
    <w:tmpl w:val="C4AC9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76F96"/>
    <w:multiLevelType w:val="hybridMultilevel"/>
    <w:tmpl w:val="B0507274"/>
    <w:lvl w:ilvl="0" w:tplc="8E468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777084"/>
    <w:multiLevelType w:val="hybridMultilevel"/>
    <w:tmpl w:val="9C1EBCF2"/>
    <w:lvl w:ilvl="0" w:tplc="AE1AA41E">
      <w:start w:val="1"/>
      <w:numFmt w:val="decimal"/>
      <w:lvlText w:val="%1."/>
      <w:lvlJc w:val="left"/>
      <w:pPr>
        <w:ind w:left="1068" w:hanging="360"/>
      </w:pPr>
      <w:rPr>
        <w:rFonts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4EBC4C16"/>
    <w:multiLevelType w:val="hybridMultilevel"/>
    <w:tmpl w:val="76FC0102"/>
    <w:lvl w:ilvl="0" w:tplc="8E468556">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5">
    <w:nsid w:val="4F083A7D"/>
    <w:multiLevelType w:val="multilevel"/>
    <w:tmpl w:val="19AC42DC"/>
    <w:lvl w:ilvl="0">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B1A5E4D"/>
    <w:multiLevelType w:val="hybridMultilevel"/>
    <w:tmpl w:val="E84E85A4"/>
    <w:lvl w:ilvl="0" w:tplc="85CEB40C">
      <w:start w:val="1"/>
      <w:numFmt w:val="bullet"/>
      <w:lvlText w:val=""/>
      <w:lvlPicBulletId w:val="0"/>
      <w:lvlJc w:val="left"/>
      <w:pPr>
        <w:tabs>
          <w:tab w:val="num" w:pos="720"/>
        </w:tabs>
        <w:ind w:left="720" w:hanging="360"/>
      </w:pPr>
      <w:rPr>
        <w:rFonts w:ascii="Symbol" w:hAnsi="Symbol" w:hint="default"/>
      </w:rPr>
    </w:lvl>
    <w:lvl w:ilvl="1" w:tplc="DA22FDD6" w:tentative="1">
      <w:start w:val="1"/>
      <w:numFmt w:val="bullet"/>
      <w:lvlText w:val=""/>
      <w:lvlJc w:val="left"/>
      <w:pPr>
        <w:tabs>
          <w:tab w:val="num" w:pos="1440"/>
        </w:tabs>
        <w:ind w:left="1440" w:hanging="360"/>
      </w:pPr>
      <w:rPr>
        <w:rFonts w:ascii="Symbol" w:hAnsi="Symbol" w:hint="default"/>
      </w:rPr>
    </w:lvl>
    <w:lvl w:ilvl="2" w:tplc="C6DC97DC" w:tentative="1">
      <w:start w:val="1"/>
      <w:numFmt w:val="bullet"/>
      <w:lvlText w:val=""/>
      <w:lvlJc w:val="left"/>
      <w:pPr>
        <w:tabs>
          <w:tab w:val="num" w:pos="2160"/>
        </w:tabs>
        <w:ind w:left="2160" w:hanging="360"/>
      </w:pPr>
      <w:rPr>
        <w:rFonts w:ascii="Symbol" w:hAnsi="Symbol" w:hint="default"/>
      </w:rPr>
    </w:lvl>
    <w:lvl w:ilvl="3" w:tplc="6A165E6E" w:tentative="1">
      <w:start w:val="1"/>
      <w:numFmt w:val="bullet"/>
      <w:lvlText w:val=""/>
      <w:lvlJc w:val="left"/>
      <w:pPr>
        <w:tabs>
          <w:tab w:val="num" w:pos="2880"/>
        </w:tabs>
        <w:ind w:left="2880" w:hanging="360"/>
      </w:pPr>
      <w:rPr>
        <w:rFonts w:ascii="Symbol" w:hAnsi="Symbol" w:hint="default"/>
      </w:rPr>
    </w:lvl>
    <w:lvl w:ilvl="4" w:tplc="202A4C18" w:tentative="1">
      <w:start w:val="1"/>
      <w:numFmt w:val="bullet"/>
      <w:lvlText w:val=""/>
      <w:lvlJc w:val="left"/>
      <w:pPr>
        <w:tabs>
          <w:tab w:val="num" w:pos="3600"/>
        </w:tabs>
        <w:ind w:left="3600" w:hanging="360"/>
      </w:pPr>
      <w:rPr>
        <w:rFonts w:ascii="Symbol" w:hAnsi="Symbol" w:hint="default"/>
      </w:rPr>
    </w:lvl>
    <w:lvl w:ilvl="5" w:tplc="830A8FC0" w:tentative="1">
      <w:start w:val="1"/>
      <w:numFmt w:val="bullet"/>
      <w:lvlText w:val=""/>
      <w:lvlJc w:val="left"/>
      <w:pPr>
        <w:tabs>
          <w:tab w:val="num" w:pos="4320"/>
        </w:tabs>
        <w:ind w:left="4320" w:hanging="360"/>
      </w:pPr>
      <w:rPr>
        <w:rFonts w:ascii="Symbol" w:hAnsi="Symbol" w:hint="default"/>
      </w:rPr>
    </w:lvl>
    <w:lvl w:ilvl="6" w:tplc="46ACA7EA" w:tentative="1">
      <w:start w:val="1"/>
      <w:numFmt w:val="bullet"/>
      <w:lvlText w:val=""/>
      <w:lvlJc w:val="left"/>
      <w:pPr>
        <w:tabs>
          <w:tab w:val="num" w:pos="5040"/>
        </w:tabs>
        <w:ind w:left="5040" w:hanging="360"/>
      </w:pPr>
      <w:rPr>
        <w:rFonts w:ascii="Symbol" w:hAnsi="Symbol" w:hint="default"/>
      </w:rPr>
    </w:lvl>
    <w:lvl w:ilvl="7" w:tplc="276A84DA" w:tentative="1">
      <w:start w:val="1"/>
      <w:numFmt w:val="bullet"/>
      <w:lvlText w:val=""/>
      <w:lvlJc w:val="left"/>
      <w:pPr>
        <w:tabs>
          <w:tab w:val="num" w:pos="5760"/>
        </w:tabs>
        <w:ind w:left="5760" w:hanging="360"/>
      </w:pPr>
      <w:rPr>
        <w:rFonts w:ascii="Symbol" w:hAnsi="Symbol" w:hint="default"/>
      </w:rPr>
    </w:lvl>
    <w:lvl w:ilvl="8" w:tplc="12FCB872" w:tentative="1">
      <w:start w:val="1"/>
      <w:numFmt w:val="bullet"/>
      <w:lvlText w:val=""/>
      <w:lvlJc w:val="left"/>
      <w:pPr>
        <w:tabs>
          <w:tab w:val="num" w:pos="6480"/>
        </w:tabs>
        <w:ind w:left="6480" w:hanging="360"/>
      </w:pPr>
      <w:rPr>
        <w:rFonts w:ascii="Symbol" w:hAnsi="Symbol" w:hint="default"/>
      </w:rPr>
    </w:lvl>
  </w:abstractNum>
  <w:abstractNum w:abstractNumId="7">
    <w:nsid w:val="7BD74C99"/>
    <w:multiLevelType w:val="multilevel"/>
    <w:tmpl w:val="BEC62C72"/>
    <w:lvl w:ilvl="0">
      <w:start w:val="1"/>
      <w:numFmt w:val="decimal"/>
      <w:lvlText w:val="%1."/>
      <w:lvlJc w:val="left"/>
      <w:pPr>
        <w:ind w:left="1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
  </w:num>
  <w:num w:numId="3">
    <w:abstractNumId w:val="6"/>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85"/>
    <w:rsid w:val="000019FE"/>
    <w:rsid w:val="0000585E"/>
    <w:rsid w:val="00010B84"/>
    <w:rsid w:val="00013FDF"/>
    <w:rsid w:val="0002231A"/>
    <w:rsid w:val="000227F9"/>
    <w:rsid w:val="000251B3"/>
    <w:rsid w:val="00036019"/>
    <w:rsid w:val="0005667C"/>
    <w:rsid w:val="00087F10"/>
    <w:rsid w:val="000A1839"/>
    <w:rsid w:val="000A3A8E"/>
    <w:rsid w:val="000B565E"/>
    <w:rsid w:val="000C1F91"/>
    <w:rsid w:val="000C1FCB"/>
    <w:rsid w:val="000C563E"/>
    <w:rsid w:val="000F2634"/>
    <w:rsid w:val="00104BFD"/>
    <w:rsid w:val="001137BF"/>
    <w:rsid w:val="00114512"/>
    <w:rsid w:val="001158A9"/>
    <w:rsid w:val="00116BB6"/>
    <w:rsid w:val="00123F3D"/>
    <w:rsid w:val="0015638F"/>
    <w:rsid w:val="00157DE0"/>
    <w:rsid w:val="00165CA5"/>
    <w:rsid w:val="0017123C"/>
    <w:rsid w:val="001A1376"/>
    <w:rsid w:val="001C0B73"/>
    <w:rsid w:val="001C2B57"/>
    <w:rsid w:val="001F5611"/>
    <w:rsid w:val="002029F5"/>
    <w:rsid w:val="00214C0B"/>
    <w:rsid w:val="00222268"/>
    <w:rsid w:val="002424D4"/>
    <w:rsid w:val="002528E3"/>
    <w:rsid w:val="0026463A"/>
    <w:rsid w:val="0027321D"/>
    <w:rsid w:val="002843C5"/>
    <w:rsid w:val="00291EA8"/>
    <w:rsid w:val="00294F13"/>
    <w:rsid w:val="002A0937"/>
    <w:rsid w:val="002B08E9"/>
    <w:rsid w:val="002C2263"/>
    <w:rsid w:val="002C3313"/>
    <w:rsid w:val="002D327A"/>
    <w:rsid w:val="002E5BB8"/>
    <w:rsid w:val="002F2CC7"/>
    <w:rsid w:val="002F3C0A"/>
    <w:rsid w:val="002F6499"/>
    <w:rsid w:val="00312F26"/>
    <w:rsid w:val="00325B30"/>
    <w:rsid w:val="003371CE"/>
    <w:rsid w:val="00350C10"/>
    <w:rsid w:val="00352B6B"/>
    <w:rsid w:val="00370A8E"/>
    <w:rsid w:val="00377CBC"/>
    <w:rsid w:val="0038625B"/>
    <w:rsid w:val="003945F0"/>
    <w:rsid w:val="003C27E2"/>
    <w:rsid w:val="003F21F8"/>
    <w:rsid w:val="003F2EAE"/>
    <w:rsid w:val="004042C2"/>
    <w:rsid w:val="00411107"/>
    <w:rsid w:val="00434C6D"/>
    <w:rsid w:val="00453C2B"/>
    <w:rsid w:val="0046712B"/>
    <w:rsid w:val="00470D70"/>
    <w:rsid w:val="00480EE1"/>
    <w:rsid w:val="004866FC"/>
    <w:rsid w:val="00491473"/>
    <w:rsid w:val="00494551"/>
    <w:rsid w:val="004975FF"/>
    <w:rsid w:val="004A2342"/>
    <w:rsid w:val="004A4BBF"/>
    <w:rsid w:val="004B2CEE"/>
    <w:rsid w:val="004E4F13"/>
    <w:rsid w:val="00501FFB"/>
    <w:rsid w:val="0051786D"/>
    <w:rsid w:val="00527E3D"/>
    <w:rsid w:val="0053026B"/>
    <w:rsid w:val="00534739"/>
    <w:rsid w:val="00555F0B"/>
    <w:rsid w:val="00561ECC"/>
    <w:rsid w:val="00565B73"/>
    <w:rsid w:val="00575126"/>
    <w:rsid w:val="00582B9C"/>
    <w:rsid w:val="005A223A"/>
    <w:rsid w:val="005B53BD"/>
    <w:rsid w:val="005C1F1C"/>
    <w:rsid w:val="00614CE6"/>
    <w:rsid w:val="0061797B"/>
    <w:rsid w:val="006222B8"/>
    <w:rsid w:val="006355BB"/>
    <w:rsid w:val="00643A2F"/>
    <w:rsid w:val="00644188"/>
    <w:rsid w:val="00657E05"/>
    <w:rsid w:val="00665549"/>
    <w:rsid w:val="00670EDC"/>
    <w:rsid w:val="0068450A"/>
    <w:rsid w:val="006876A9"/>
    <w:rsid w:val="006A2B94"/>
    <w:rsid w:val="006A3052"/>
    <w:rsid w:val="006B00B6"/>
    <w:rsid w:val="006B0D8C"/>
    <w:rsid w:val="006B263C"/>
    <w:rsid w:val="006D28BD"/>
    <w:rsid w:val="006E0523"/>
    <w:rsid w:val="00706150"/>
    <w:rsid w:val="0072751A"/>
    <w:rsid w:val="0075095A"/>
    <w:rsid w:val="00754184"/>
    <w:rsid w:val="00755B14"/>
    <w:rsid w:val="0076294D"/>
    <w:rsid w:val="00765ABC"/>
    <w:rsid w:val="0077346D"/>
    <w:rsid w:val="00783A55"/>
    <w:rsid w:val="00794471"/>
    <w:rsid w:val="007A671C"/>
    <w:rsid w:val="007B3CB7"/>
    <w:rsid w:val="007B78C6"/>
    <w:rsid w:val="007C1E79"/>
    <w:rsid w:val="007D03FB"/>
    <w:rsid w:val="007E0B80"/>
    <w:rsid w:val="008010C5"/>
    <w:rsid w:val="00801715"/>
    <w:rsid w:val="00806963"/>
    <w:rsid w:val="00822B04"/>
    <w:rsid w:val="008372FD"/>
    <w:rsid w:val="008504CA"/>
    <w:rsid w:val="008605AC"/>
    <w:rsid w:val="00871F7E"/>
    <w:rsid w:val="008A486E"/>
    <w:rsid w:val="008A655E"/>
    <w:rsid w:val="008B326A"/>
    <w:rsid w:val="008C4E79"/>
    <w:rsid w:val="008D189C"/>
    <w:rsid w:val="008F67F5"/>
    <w:rsid w:val="00905F55"/>
    <w:rsid w:val="00907E8F"/>
    <w:rsid w:val="00931968"/>
    <w:rsid w:val="009340E1"/>
    <w:rsid w:val="009456FB"/>
    <w:rsid w:val="00951F38"/>
    <w:rsid w:val="00954428"/>
    <w:rsid w:val="009574DE"/>
    <w:rsid w:val="00964D85"/>
    <w:rsid w:val="00992721"/>
    <w:rsid w:val="009B194D"/>
    <w:rsid w:val="009D431C"/>
    <w:rsid w:val="009E726A"/>
    <w:rsid w:val="009F528B"/>
    <w:rsid w:val="00A1187C"/>
    <w:rsid w:val="00A118DA"/>
    <w:rsid w:val="00A153AA"/>
    <w:rsid w:val="00A20473"/>
    <w:rsid w:val="00A41F7F"/>
    <w:rsid w:val="00A42122"/>
    <w:rsid w:val="00A6016E"/>
    <w:rsid w:val="00A61DB1"/>
    <w:rsid w:val="00A63A30"/>
    <w:rsid w:val="00A70E63"/>
    <w:rsid w:val="00A77F32"/>
    <w:rsid w:val="00A90244"/>
    <w:rsid w:val="00AA42DB"/>
    <w:rsid w:val="00AB3F0A"/>
    <w:rsid w:val="00AD3671"/>
    <w:rsid w:val="00AE6769"/>
    <w:rsid w:val="00B02E06"/>
    <w:rsid w:val="00B042D0"/>
    <w:rsid w:val="00B05232"/>
    <w:rsid w:val="00B148BC"/>
    <w:rsid w:val="00B23D88"/>
    <w:rsid w:val="00B241C3"/>
    <w:rsid w:val="00B35F82"/>
    <w:rsid w:val="00B42868"/>
    <w:rsid w:val="00B43EAA"/>
    <w:rsid w:val="00B522A4"/>
    <w:rsid w:val="00B52E3C"/>
    <w:rsid w:val="00B53972"/>
    <w:rsid w:val="00B60E3B"/>
    <w:rsid w:val="00B67E68"/>
    <w:rsid w:val="00B778B2"/>
    <w:rsid w:val="00B86206"/>
    <w:rsid w:val="00BB7946"/>
    <w:rsid w:val="00BC1C2A"/>
    <w:rsid w:val="00BC4232"/>
    <w:rsid w:val="00BD07A4"/>
    <w:rsid w:val="00BD4C82"/>
    <w:rsid w:val="00C00724"/>
    <w:rsid w:val="00C24A54"/>
    <w:rsid w:val="00C27E3C"/>
    <w:rsid w:val="00C37B23"/>
    <w:rsid w:val="00C5107A"/>
    <w:rsid w:val="00C60258"/>
    <w:rsid w:val="00C64604"/>
    <w:rsid w:val="00C71DB4"/>
    <w:rsid w:val="00C852AD"/>
    <w:rsid w:val="00CB278C"/>
    <w:rsid w:val="00CD647B"/>
    <w:rsid w:val="00CE05B2"/>
    <w:rsid w:val="00CF19DC"/>
    <w:rsid w:val="00D117F4"/>
    <w:rsid w:val="00D3245E"/>
    <w:rsid w:val="00D426D6"/>
    <w:rsid w:val="00D44784"/>
    <w:rsid w:val="00D474B5"/>
    <w:rsid w:val="00D73DE7"/>
    <w:rsid w:val="00D75BB8"/>
    <w:rsid w:val="00D82B55"/>
    <w:rsid w:val="00D833B5"/>
    <w:rsid w:val="00DA34C2"/>
    <w:rsid w:val="00DB4E62"/>
    <w:rsid w:val="00DC18F6"/>
    <w:rsid w:val="00DC3FE2"/>
    <w:rsid w:val="00DC62DC"/>
    <w:rsid w:val="00DD3332"/>
    <w:rsid w:val="00DE39C5"/>
    <w:rsid w:val="00DF0FF0"/>
    <w:rsid w:val="00E21F77"/>
    <w:rsid w:val="00E23753"/>
    <w:rsid w:val="00E40D72"/>
    <w:rsid w:val="00E509A8"/>
    <w:rsid w:val="00E62293"/>
    <w:rsid w:val="00E638E2"/>
    <w:rsid w:val="00E6495E"/>
    <w:rsid w:val="00E65690"/>
    <w:rsid w:val="00E8141E"/>
    <w:rsid w:val="00E92690"/>
    <w:rsid w:val="00EC7E6B"/>
    <w:rsid w:val="00ED04DE"/>
    <w:rsid w:val="00EF1EEF"/>
    <w:rsid w:val="00F14966"/>
    <w:rsid w:val="00F15A90"/>
    <w:rsid w:val="00F17F34"/>
    <w:rsid w:val="00F21F1B"/>
    <w:rsid w:val="00F32B38"/>
    <w:rsid w:val="00F60BAB"/>
    <w:rsid w:val="00F73A48"/>
    <w:rsid w:val="00FF15BD"/>
    <w:rsid w:val="00FF6EBE"/>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42"/>
    <w:pPr>
      <w:spacing w:after="5" w:line="233" w:lineRule="auto"/>
      <w:ind w:firstLine="709"/>
      <w:jc w:val="both"/>
    </w:pPr>
    <w:rPr>
      <w:rFonts w:ascii="Times New Roman" w:eastAsia="Times New Roman" w:hAnsi="Times New Roman" w:cs="Times New Roman"/>
      <w:color w:val="000000"/>
      <w:sz w:val="28"/>
      <w:lang w:val="en-US"/>
    </w:rPr>
  </w:style>
  <w:style w:type="paragraph" w:styleId="3">
    <w:name w:val="heading 3"/>
    <w:basedOn w:val="a"/>
    <w:link w:val="30"/>
    <w:rsid w:val="008A655E"/>
    <w:pPr>
      <w:keepNext/>
      <w:suppressAutoHyphens/>
      <w:overflowPunct w:val="0"/>
      <w:autoSpaceDE w:val="0"/>
      <w:autoSpaceDN w:val="0"/>
      <w:spacing w:before="240" w:after="120" w:line="240" w:lineRule="auto"/>
      <w:ind w:firstLine="720"/>
      <w:jc w:val="center"/>
      <w:textAlignment w:val="baseline"/>
      <w:outlineLvl w:val="2"/>
    </w:pPr>
    <w:rPr>
      <w:rFonts w:eastAsiaTheme="minorEastAsia" w:cstheme="minorBidi"/>
      <w:b/>
      <w:color w:val="auto"/>
      <w:kern w:val="3"/>
      <w:sz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45E"/>
    <w:rPr>
      <w:color w:val="0563C1" w:themeColor="hyperlink"/>
      <w:u w:val="single"/>
    </w:rPr>
  </w:style>
  <w:style w:type="paragraph" w:styleId="a4">
    <w:name w:val="No Spacing"/>
    <w:uiPriority w:val="1"/>
    <w:qFormat/>
    <w:rsid w:val="00D3245E"/>
    <w:pPr>
      <w:spacing w:after="0" w:line="240" w:lineRule="auto"/>
      <w:ind w:firstLine="709"/>
      <w:jc w:val="both"/>
    </w:pPr>
    <w:rPr>
      <w:rFonts w:ascii="Times New Roman" w:eastAsia="Times New Roman" w:hAnsi="Times New Roman" w:cs="Times New Roman"/>
      <w:color w:val="000000"/>
      <w:sz w:val="28"/>
      <w:lang w:val="en-US"/>
    </w:rPr>
  </w:style>
  <w:style w:type="paragraph" w:styleId="a5">
    <w:name w:val="List Paragraph"/>
    <w:basedOn w:val="a"/>
    <w:uiPriority w:val="34"/>
    <w:qFormat/>
    <w:rsid w:val="00D3245E"/>
    <w:pPr>
      <w:ind w:left="720"/>
      <w:contextualSpacing/>
    </w:pPr>
  </w:style>
  <w:style w:type="table" w:styleId="a6">
    <w:name w:val="Table Grid"/>
    <w:basedOn w:val="a1"/>
    <w:uiPriority w:val="39"/>
    <w:rsid w:val="00D3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39"/>
    <w:rsid w:val="00D3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539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3972"/>
    <w:rPr>
      <w:rFonts w:ascii="Tahoma" w:eastAsia="Times New Roman" w:hAnsi="Tahoma" w:cs="Tahoma"/>
      <w:color w:val="000000"/>
      <w:sz w:val="16"/>
      <w:szCs w:val="16"/>
      <w:lang w:val="en-US"/>
    </w:rPr>
  </w:style>
  <w:style w:type="paragraph" w:customStyle="1" w:styleId="a9">
    <w:name w:val="Таблицы (моноширинный)"/>
    <w:basedOn w:val="a"/>
    <w:next w:val="a"/>
    <w:uiPriority w:val="99"/>
    <w:rsid w:val="009D431C"/>
    <w:pPr>
      <w:widowControl w:val="0"/>
      <w:autoSpaceDE w:val="0"/>
      <w:autoSpaceDN w:val="0"/>
      <w:adjustRightInd w:val="0"/>
      <w:spacing w:after="0" w:line="240" w:lineRule="auto"/>
      <w:ind w:firstLine="0"/>
      <w:jc w:val="left"/>
    </w:pPr>
    <w:rPr>
      <w:rFonts w:ascii="Courier New" w:hAnsi="Courier New" w:cs="Courier New"/>
      <w:color w:val="auto"/>
      <w:sz w:val="26"/>
      <w:szCs w:val="26"/>
      <w:lang w:val="ru-RU" w:eastAsia="ru-RU"/>
    </w:rPr>
  </w:style>
  <w:style w:type="paragraph" w:styleId="aa">
    <w:name w:val="footer"/>
    <w:basedOn w:val="a"/>
    <w:link w:val="ab"/>
    <w:uiPriority w:val="99"/>
    <w:unhideWhenUsed/>
    <w:rsid w:val="00A70E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0E63"/>
    <w:rPr>
      <w:rFonts w:ascii="Times New Roman" w:eastAsia="Times New Roman" w:hAnsi="Times New Roman" w:cs="Times New Roman"/>
      <w:color w:val="000000"/>
      <w:sz w:val="28"/>
      <w:lang w:val="en-US"/>
    </w:rPr>
  </w:style>
  <w:style w:type="character" w:customStyle="1" w:styleId="30">
    <w:name w:val="Заголовок 3 Знак"/>
    <w:basedOn w:val="a0"/>
    <w:link w:val="3"/>
    <w:rsid w:val="008A655E"/>
    <w:rPr>
      <w:rFonts w:ascii="Times New Roman" w:eastAsiaTheme="minorEastAsia" w:hAnsi="Times New Roman"/>
      <w:b/>
      <w:kern w:val="3"/>
      <w:sz w:val="24"/>
      <w:lang w:eastAsia="ru-RU"/>
    </w:rPr>
  </w:style>
  <w:style w:type="paragraph" w:customStyle="1" w:styleId="ac">
    <w:name w:val="Нормальный"/>
    <w:basedOn w:val="a"/>
    <w:rsid w:val="008A655E"/>
    <w:pPr>
      <w:suppressAutoHyphens/>
      <w:overflowPunct w:val="0"/>
      <w:autoSpaceDE w:val="0"/>
      <w:autoSpaceDN w:val="0"/>
      <w:spacing w:after="0" w:line="240" w:lineRule="auto"/>
      <w:ind w:firstLine="720"/>
      <w:textAlignment w:val="baseline"/>
    </w:pPr>
    <w:rPr>
      <w:rFonts w:eastAsiaTheme="minorEastAsia" w:cstheme="minorBidi"/>
      <w:color w:val="auto"/>
      <w:kern w:val="3"/>
      <w:sz w:val="24"/>
      <w:lang w:val="ru-RU" w:eastAsia="ru-RU"/>
    </w:rPr>
  </w:style>
  <w:style w:type="paragraph" w:customStyle="1" w:styleId="ad">
    <w:name w:val="Прижатый влево"/>
    <w:basedOn w:val="a"/>
    <w:rsid w:val="008A655E"/>
    <w:pPr>
      <w:suppressAutoHyphens/>
      <w:overflowPunct w:val="0"/>
      <w:autoSpaceDE w:val="0"/>
      <w:autoSpaceDN w:val="0"/>
      <w:spacing w:after="0" w:line="240" w:lineRule="auto"/>
      <w:ind w:firstLine="0"/>
      <w:jc w:val="left"/>
      <w:textAlignment w:val="baseline"/>
    </w:pPr>
    <w:rPr>
      <w:rFonts w:eastAsiaTheme="minorEastAsia" w:cstheme="minorBidi"/>
      <w:color w:val="auto"/>
      <w:kern w:val="3"/>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42"/>
    <w:pPr>
      <w:spacing w:after="5" w:line="233" w:lineRule="auto"/>
      <w:ind w:firstLine="709"/>
      <w:jc w:val="both"/>
    </w:pPr>
    <w:rPr>
      <w:rFonts w:ascii="Times New Roman" w:eastAsia="Times New Roman" w:hAnsi="Times New Roman" w:cs="Times New Roman"/>
      <w:color w:val="000000"/>
      <w:sz w:val="28"/>
      <w:lang w:val="en-US"/>
    </w:rPr>
  </w:style>
  <w:style w:type="paragraph" w:styleId="3">
    <w:name w:val="heading 3"/>
    <w:basedOn w:val="a"/>
    <w:link w:val="30"/>
    <w:rsid w:val="008A655E"/>
    <w:pPr>
      <w:keepNext/>
      <w:suppressAutoHyphens/>
      <w:overflowPunct w:val="0"/>
      <w:autoSpaceDE w:val="0"/>
      <w:autoSpaceDN w:val="0"/>
      <w:spacing w:before="240" w:after="120" w:line="240" w:lineRule="auto"/>
      <w:ind w:firstLine="720"/>
      <w:jc w:val="center"/>
      <w:textAlignment w:val="baseline"/>
      <w:outlineLvl w:val="2"/>
    </w:pPr>
    <w:rPr>
      <w:rFonts w:eastAsiaTheme="minorEastAsia" w:cstheme="minorBidi"/>
      <w:b/>
      <w:color w:val="auto"/>
      <w:kern w:val="3"/>
      <w:sz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45E"/>
    <w:rPr>
      <w:color w:val="0563C1" w:themeColor="hyperlink"/>
      <w:u w:val="single"/>
    </w:rPr>
  </w:style>
  <w:style w:type="paragraph" w:styleId="a4">
    <w:name w:val="No Spacing"/>
    <w:uiPriority w:val="1"/>
    <w:qFormat/>
    <w:rsid w:val="00D3245E"/>
    <w:pPr>
      <w:spacing w:after="0" w:line="240" w:lineRule="auto"/>
      <w:ind w:firstLine="709"/>
      <w:jc w:val="both"/>
    </w:pPr>
    <w:rPr>
      <w:rFonts w:ascii="Times New Roman" w:eastAsia="Times New Roman" w:hAnsi="Times New Roman" w:cs="Times New Roman"/>
      <w:color w:val="000000"/>
      <w:sz w:val="28"/>
      <w:lang w:val="en-US"/>
    </w:rPr>
  </w:style>
  <w:style w:type="paragraph" w:styleId="a5">
    <w:name w:val="List Paragraph"/>
    <w:basedOn w:val="a"/>
    <w:uiPriority w:val="34"/>
    <w:qFormat/>
    <w:rsid w:val="00D3245E"/>
    <w:pPr>
      <w:ind w:left="720"/>
      <w:contextualSpacing/>
    </w:pPr>
  </w:style>
  <w:style w:type="table" w:styleId="a6">
    <w:name w:val="Table Grid"/>
    <w:basedOn w:val="a1"/>
    <w:uiPriority w:val="39"/>
    <w:rsid w:val="00D3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39"/>
    <w:rsid w:val="00D3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539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3972"/>
    <w:rPr>
      <w:rFonts w:ascii="Tahoma" w:eastAsia="Times New Roman" w:hAnsi="Tahoma" w:cs="Tahoma"/>
      <w:color w:val="000000"/>
      <w:sz w:val="16"/>
      <w:szCs w:val="16"/>
      <w:lang w:val="en-US"/>
    </w:rPr>
  </w:style>
  <w:style w:type="paragraph" w:customStyle="1" w:styleId="a9">
    <w:name w:val="Таблицы (моноширинный)"/>
    <w:basedOn w:val="a"/>
    <w:next w:val="a"/>
    <w:uiPriority w:val="99"/>
    <w:rsid w:val="009D431C"/>
    <w:pPr>
      <w:widowControl w:val="0"/>
      <w:autoSpaceDE w:val="0"/>
      <w:autoSpaceDN w:val="0"/>
      <w:adjustRightInd w:val="0"/>
      <w:spacing w:after="0" w:line="240" w:lineRule="auto"/>
      <w:ind w:firstLine="0"/>
      <w:jc w:val="left"/>
    </w:pPr>
    <w:rPr>
      <w:rFonts w:ascii="Courier New" w:hAnsi="Courier New" w:cs="Courier New"/>
      <w:color w:val="auto"/>
      <w:sz w:val="26"/>
      <w:szCs w:val="26"/>
      <w:lang w:val="ru-RU" w:eastAsia="ru-RU"/>
    </w:rPr>
  </w:style>
  <w:style w:type="paragraph" w:styleId="aa">
    <w:name w:val="footer"/>
    <w:basedOn w:val="a"/>
    <w:link w:val="ab"/>
    <w:uiPriority w:val="99"/>
    <w:unhideWhenUsed/>
    <w:rsid w:val="00A70E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0E63"/>
    <w:rPr>
      <w:rFonts w:ascii="Times New Roman" w:eastAsia="Times New Roman" w:hAnsi="Times New Roman" w:cs="Times New Roman"/>
      <w:color w:val="000000"/>
      <w:sz w:val="28"/>
      <w:lang w:val="en-US"/>
    </w:rPr>
  </w:style>
  <w:style w:type="character" w:customStyle="1" w:styleId="30">
    <w:name w:val="Заголовок 3 Знак"/>
    <w:basedOn w:val="a0"/>
    <w:link w:val="3"/>
    <w:rsid w:val="008A655E"/>
    <w:rPr>
      <w:rFonts w:ascii="Times New Roman" w:eastAsiaTheme="minorEastAsia" w:hAnsi="Times New Roman"/>
      <w:b/>
      <w:kern w:val="3"/>
      <w:sz w:val="24"/>
      <w:lang w:eastAsia="ru-RU"/>
    </w:rPr>
  </w:style>
  <w:style w:type="paragraph" w:customStyle="1" w:styleId="ac">
    <w:name w:val="Нормальный"/>
    <w:basedOn w:val="a"/>
    <w:rsid w:val="008A655E"/>
    <w:pPr>
      <w:suppressAutoHyphens/>
      <w:overflowPunct w:val="0"/>
      <w:autoSpaceDE w:val="0"/>
      <w:autoSpaceDN w:val="0"/>
      <w:spacing w:after="0" w:line="240" w:lineRule="auto"/>
      <w:ind w:firstLine="720"/>
      <w:textAlignment w:val="baseline"/>
    </w:pPr>
    <w:rPr>
      <w:rFonts w:eastAsiaTheme="minorEastAsia" w:cstheme="minorBidi"/>
      <w:color w:val="auto"/>
      <w:kern w:val="3"/>
      <w:sz w:val="24"/>
      <w:lang w:val="ru-RU" w:eastAsia="ru-RU"/>
    </w:rPr>
  </w:style>
  <w:style w:type="paragraph" w:customStyle="1" w:styleId="ad">
    <w:name w:val="Прижатый влево"/>
    <w:basedOn w:val="a"/>
    <w:rsid w:val="008A655E"/>
    <w:pPr>
      <w:suppressAutoHyphens/>
      <w:overflowPunct w:val="0"/>
      <w:autoSpaceDE w:val="0"/>
      <w:autoSpaceDN w:val="0"/>
      <w:spacing w:after="0" w:line="240" w:lineRule="auto"/>
      <w:ind w:firstLine="0"/>
      <w:jc w:val="left"/>
      <w:textAlignment w:val="baseline"/>
    </w:pPr>
    <w:rPr>
      <w:rFonts w:eastAsiaTheme="minorEastAsia" w:cstheme="minorBidi"/>
      <w:color w:val="auto"/>
      <w:kern w:val="3"/>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2120">
      <w:bodyDiv w:val="1"/>
      <w:marLeft w:val="0"/>
      <w:marRight w:val="0"/>
      <w:marTop w:val="0"/>
      <w:marBottom w:val="0"/>
      <w:divBdr>
        <w:top w:val="none" w:sz="0" w:space="0" w:color="auto"/>
        <w:left w:val="none" w:sz="0" w:space="0" w:color="auto"/>
        <w:bottom w:val="none" w:sz="0" w:space="0" w:color="auto"/>
        <w:right w:val="none" w:sz="0" w:space="0" w:color="auto"/>
      </w:divBdr>
      <w:divsChild>
        <w:div w:id="473838683">
          <w:marLeft w:val="0"/>
          <w:marRight w:val="0"/>
          <w:marTop w:val="0"/>
          <w:marBottom w:val="0"/>
          <w:divBdr>
            <w:top w:val="none" w:sz="0" w:space="0" w:color="auto"/>
            <w:left w:val="none" w:sz="0" w:space="0" w:color="auto"/>
            <w:bottom w:val="none" w:sz="0" w:space="0" w:color="auto"/>
            <w:right w:val="none" w:sz="0" w:space="0" w:color="auto"/>
          </w:divBdr>
          <w:divsChild>
            <w:div w:id="1962875079">
              <w:marLeft w:val="0"/>
              <w:marRight w:val="0"/>
              <w:marTop w:val="0"/>
              <w:marBottom w:val="0"/>
              <w:divBdr>
                <w:top w:val="none" w:sz="0" w:space="0" w:color="auto"/>
                <w:left w:val="none" w:sz="0" w:space="0" w:color="auto"/>
                <w:bottom w:val="none" w:sz="0" w:space="0" w:color="auto"/>
                <w:right w:val="none" w:sz="0" w:space="0" w:color="auto"/>
              </w:divBdr>
            </w:div>
          </w:divsChild>
        </w:div>
        <w:div w:id="1381708461">
          <w:marLeft w:val="0"/>
          <w:marRight w:val="0"/>
          <w:marTop w:val="0"/>
          <w:marBottom w:val="0"/>
          <w:divBdr>
            <w:top w:val="none" w:sz="0" w:space="0" w:color="auto"/>
            <w:left w:val="none" w:sz="0" w:space="0" w:color="auto"/>
            <w:bottom w:val="none" w:sz="0" w:space="0" w:color="auto"/>
            <w:right w:val="none" w:sz="0" w:space="0" w:color="auto"/>
          </w:divBdr>
          <w:divsChild>
            <w:div w:id="12915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2639">
      <w:bodyDiv w:val="1"/>
      <w:marLeft w:val="0"/>
      <w:marRight w:val="0"/>
      <w:marTop w:val="0"/>
      <w:marBottom w:val="0"/>
      <w:divBdr>
        <w:top w:val="none" w:sz="0" w:space="0" w:color="auto"/>
        <w:left w:val="none" w:sz="0" w:space="0" w:color="auto"/>
        <w:bottom w:val="none" w:sz="0" w:space="0" w:color="auto"/>
        <w:right w:val="none" w:sz="0" w:space="0" w:color="auto"/>
      </w:divBdr>
    </w:div>
    <w:div w:id="1633441301">
      <w:bodyDiv w:val="1"/>
      <w:marLeft w:val="0"/>
      <w:marRight w:val="0"/>
      <w:marTop w:val="0"/>
      <w:marBottom w:val="0"/>
      <w:divBdr>
        <w:top w:val="none" w:sz="0" w:space="0" w:color="auto"/>
        <w:left w:val="none" w:sz="0" w:space="0" w:color="auto"/>
        <w:bottom w:val="none" w:sz="0" w:space="0" w:color="auto"/>
        <w:right w:val="none" w:sz="0" w:space="0" w:color="auto"/>
      </w:divBdr>
      <w:divsChild>
        <w:div w:id="1340278188">
          <w:marLeft w:val="0"/>
          <w:marRight w:val="0"/>
          <w:marTop w:val="0"/>
          <w:marBottom w:val="0"/>
          <w:divBdr>
            <w:top w:val="none" w:sz="0" w:space="0" w:color="auto"/>
            <w:left w:val="none" w:sz="0" w:space="0" w:color="auto"/>
            <w:bottom w:val="none" w:sz="0" w:space="0" w:color="auto"/>
            <w:right w:val="none" w:sz="0" w:space="0" w:color="auto"/>
          </w:divBdr>
          <w:divsChild>
            <w:div w:id="1423604383">
              <w:marLeft w:val="0"/>
              <w:marRight w:val="0"/>
              <w:marTop w:val="0"/>
              <w:marBottom w:val="0"/>
              <w:divBdr>
                <w:top w:val="none" w:sz="0" w:space="0" w:color="auto"/>
                <w:left w:val="none" w:sz="0" w:space="0" w:color="auto"/>
                <w:bottom w:val="none" w:sz="0" w:space="0" w:color="auto"/>
                <w:right w:val="none" w:sz="0" w:space="0" w:color="auto"/>
              </w:divBdr>
            </w:div>
          </w:divsChild>
        </w:div>
        <w:div w:id="342557872">
          <w:marLeft w:val="0"/>
          <w:marRight w:val="0"/>
          <w:marTop w:val="0"/>
          <w:marBottom w:val="0"/>
          <w:divBdr>
            <w:top w:val="none" w:sz="0" w:space="0" w:color="auto"/>
            <w:left w:val="none" w:sz="0" w:space="0" w:color="auto"/>
            <w:bottom w:val="none" w:sz="0" w:space="0" w:color="auto"/>
            <w:right w:val="none" w:sz="0" w:space="0" w:color="auto"/>
          </w:divBdr>
          <w:divsChild>
            <w:div w:id="20818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internet.garant.ru/document/redirect/18583146/120" TargetMode="External"/><Relationship Id="rId39" Type="http://schemas.openxmlformats.org/officeDocument/2006/relationships/hyperlink" Target="https://municipal.garant.ru/document/redirect/12182530/0" TargetMode="External"/><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hyperlink" Target="https://municipal.garant.ru/document/redirect/185213/0" TargetMode="External"/><Relationship Id="rId42" Type="http://schemas.openxmlformats.org/officeDocument/2006/relationships/hyperlink" Target="https://municipal.garant.ru/document/redirect/12182530/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s://municipal.garant.ru/document/redirect/10103670/0" TargetMode="External"/><Relationship Id="rId38" Type="http://schemas.openxmlformats.org/officeDocument/2006/relationships/hyperlink" Target="https://municipal.garant.ru/document/redirect/70291410/0" TargetMode="External"/><Relationship Id="rId46" Type="http://schemas.openxmlformats.org/officeDocument/2006/relationships/hyperlink" Target="https://municipal.garant.ru/document/redirect/178792/0"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41" Type="http://schemas.openxmlformats.org/officeDocument/2006/relationships/hyperlink" Target="https://municipal.garant.ru/document/redirect/1218253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municipal.garant.ru/document/redirect/12181539/0" TargetMode="External"/><Relationship Id="rId37" Type="http://schemas.openxmlformats.org/officeDocument/2006/relationships/hyperlink" Target="https://municipal.garant.ru/document/redirect/70291410/0" TargetMode="External"/><Relationship Id="rId40" Type="http://schemas.openxmlformats.org/officeDocument/2006/relationships/hyperlink" Target="https://municipal.garant.ru/document/redirect/12182530/0" TargetMode="External"/><Relationship Id="rId45" Type="http://schemas.openxmlformats.org/officeDocument/2006/relationships/hyperlink" Target="https://municipal.garant.ru/document/redirect/12182530/0"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8.png"/><Relationship Id="rId36" Type="http://schemas.openxmlformats.org/officeDocument/2006/relationships/hyperlink" Target="https://municipal.garant.ru/document/redirect/70291410/0" TargetMode="External"/><Relationship Id="rId10" Type="http://schemas.openxmlformats.org/officeDocument/2006/relationships/hyperlink" Target="consultantplus://offline/ref=250FBC02255A37DCD709D87699630E75D9851A725016B4B9B7BDD56C63F9ED6CACA6A484CD9F4126yFcFH" TargetMode="External"/><Relationship Id="rId19" Type="http://schemas.openxmlformats.org/officeDocument/2006/relationships/image" Target="media/image11.jpeg"/><Relationship Id="rId31" Type="http://schemas.openxmlformats.org/officeDocument/2006/relationships/header" Target="header3.xml"/><Relationship Id="rId44" Type="http://schemas.openxmlformats.org/officeDocument/2006/relationships/hyperlink" Target="https://municipal.garant.ru/document/redirect/1218253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internet.garant.ru/document/redirect/12148567/9" TargetMode="External"/><Relationship Id="rId30" Type="http://schemas.openxmlformats.org/officeDocument/2006/relationships/header" Target="header2.xml"/><Relationship Id="rId35" Type="http://schemas.openxmlformats.org/officeDocument/2006/relationships/hyperlink" Target="https://municipal.garant.ru/document/redirect/179742/0" TargetMode="External"/><Relationship Id="rId43" Type="http://schemas.openxmlformats.org/officeDocument/2006/relationships/hyperlink" Target="https://municipal.garant.ru/document/redirect/12182530/0"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4154</TotalTime>
  <Pages>43</Pages>
  <Words>12704</Words>
  <Characters>72418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Urist</cp:lastModifiedBy>
  <cp:revision>105</cp:revision>
  <cp:lastPrinted>2025-04-23T09:59:00Z</cp:lastPrinted>
  <dcterms:created xsi:type="dcterms:W3CDTF">2025-02-26T06:15:00Z</dcterms:created>
  <dcterms:modified xsi:type="dcterms:W3CDTF">2025-04-23T10:03:00Z</dcterms:modified>
</cp:coreProperties>
</file>