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0" w:rsidRDefault="00B12880" w:rsidP="00B12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880" w:rsidRPr="00FF1AF2" w:rsidRDefault="00B12880" w:rsidP="00B128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1AF2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880" w:rsidRPr="00FF1AF2" w:rsidRDefault="00B12880" w:rsidP="00B12880">
      <w:pPr>
        <w:tabs>
          <w:tab w:val="left" w:pos="-2410"/>
          <w:tab w:val="left" w:pos="567"/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100"/>
          <w:sz w:val="26"/>
          <w:szCs w:val="26"/>
          <w:lang w:eastAsia="ru-RU"/>
        </w:rPr>
      </w:pPr>
      <w:r w:rsidRPr="00FF1AF2">
        <w:rPr>
          <w:rFonts w:ascii="Arial" w:eastAsia="Times New Roman" w:hAnsi="Arial" w:cs="Arial"/>
          <w:color w:val="000000" w:themeColor="text1"/>
          <w:spacing w:val="100"/>
          <w:sz w:val="26"/>
          <w:szCs w:val="26"/>
          <w:lang w:eastAsia="ru-RU"/>
        </w:rPr>
        <w:t xml:space="preserve">Красноярский край </w:t>
      </w:r>
    </w:p>
    <w:p w:rsidR="00B12880" w:rsidRPr="00FF1AF2" w:rsidRDefault="00B12880" w:rsidP="00B1288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2880" w:rsidRPr="00FF1AF2" w:rsidRDefault="00B12880" w:rsidP="00B12880">
      <w:pPr>
        <w:keepNext/>
        <w:tabs>
          <w:tab w:val="left" w:pos="-2410"/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F1A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БАЛАХТИНСКИЙ РАЙОННЫЙ СОВЕТ ДЕПУТАТОВ</w:t>
      </w:r>
    </w:p>
    <w:p w:rsidR="00B12880" w:rsidRPr="00FF1AF2" w:rsidRDefault="00B12880" w:rsidP="00B1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2880" w:rsidRPr="00FF1AF2" w:rsidRDefault="00B12880" w:rsidP="00B12880">
      <w:pPr>
        <w:keepNext/>
        <w:keepLines/>
        <w:tabs>
          <w:tab w:val="left" w:pos="-2410"/>
          <w:tab w:val="left" w:pos="567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FF1AF2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6"/>
          <w:szCs w:val="26"/>
        </w:rPr>
        <w:t>Решение</w:t>
      </w:r>
    </w:p>
    <w:p w:rsidR="00B12880" w:rsidRPr="00FF1AF2" w:rsidRDefault="00B12880" w:rsidP="00B1288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2880" w:rsidRPr="00FF1AF2" w:rsidRDefault="00B12880" w:rsidP="00B1288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2880" w:rsidRDefault="00B12880" w:rsidP="00B1288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08672F">
        <w:rPr>
          <w:rFonts w:ascii="Times New Roman" w:hAnsi="Times New Roman" w:cs="Times New Roman"/>
          <w:color w:val="000000" w:themeColor="text1"/>
          <w:sz w:val="26"/>
          <w:szCs w:val="26"/>
        </w:rPr>
        <w:t>20.12.2024</w:t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п. Балахта</w:t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67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33-358р</w:t>
      </w:r>
    </w:p>
    <w:p w:rsidR="00B12880" w:rsidRPr="00C973DA" w:rsidRDefault="00B12880" w:rsidP="00B1288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B12880" w:rsidRDefault="00B12880" w:rsidP="00B1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31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Балахтинского районного Совета депутатов 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07.09.2022 года №17-190р «Об утверждении Положения об оплате труда муниципальных служащих Балахтинского района» </w:t>
      </w:r>
    </w:p>
    <w:p w:rsidR="00B12880" w:rsidRPr="00C973DA" w:rsidRDefault="00B12880" w:rsidP="00B1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2880" w:rsidRDefault="00B12880" w:rsidP="00B12880">
      <w:pPr>
        <w:pStyle w:val="ConsPlusTitlePage"/>
      </w:pPr>
    </w:p>
    <w:p w:rsidR="006007B9" w:rsidRDefault="00D96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12880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="006007B9">
        <w:rPr>
          <w:rFonts w:ascii="Times New Roman" w:hAnsi="Times New Roman" w:cs="Times New Roman"/>
          <w:sz w:val="28"/>
          <w:szCs w:val="28"/>
        </w:rPr>
        <w:t>«</w:t>
      </w:r>
      <w:r w:rsidRPr="00B1288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007B9">
        <w:rPr>
          <w:rFonts w:ascii="Times New Roman" w:hAnsi="Times New Roman" w:cs="Times New Roman"/>
          <w:sz w:val="28"/>
          <w:szCs w:val="28"/>
        </w:rPr>
        <w:t>»</w:t>
      </w:r>
      <w:r w:rsidRPr="00B1288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="00F91292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>остановления</w:t>
        </w:r>
      </w:hyperlink>
      <w:r w:rsidRPr="00B12880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 N 512-п </w:t>
      </w:r>
      <w:r w:rsidR="006007B9">
        <w:rPr>
          <w:rFonts w:ascii="Times New Roman" w:hAnsi="Times New Roman" w:cs="Times New Roman"/>
          <w:sz w:val="28"/>
          <w:szCs w:val="28"/>
        </w:rPr>
        <w:t>«</w:t>
      </w:r>
      <w:r w:rsidRPr="00B12880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6007B9">
        <w:rPr>
          <w:rFonts w:ascii="Times New Roman" w:hAnsi="Times New Roman" w:cs="Times New Roman"/>
          <w:sz w:val="28"/>
          <w:szCs w:val="28"/>
        </w:rPr>
        <w:t>»</w:t>
      </w:r>
      <w:r w:rsidRPr="00B1288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2880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N 5-1565 </w:t>
      </w:r>
      <w:r w:rsidR="006007B9">
        <w:rPr>
          <w:rFonts w:ascii="Times New Roman" w:hAnsi="Times New Roman" w:cs="Times New Roman"/>
          <w:sz w:val="28"/>
          <w:szCs w:val="28"/>
        </w:rPr>
        <w:t>«</w:t>
      </w:r>
      <w:r w:rsidRPr="00B12880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 w:rsidR="006007B9">
        <w:rPr>
          <w:rFonts w:ascii="Times New Roman" w:hAnsi="Times New Roman" w:cs="Times New Roman"/>
          <w:sz w:val="28"/>
          <w:szCs w:val="28"/>
        </w:rPr>
        <w:t>»</w:t>
      </w:r>
      <w:r w:rsidRPr="00B1288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>ст. ст. 22</w:t>
        </w:r>
      </w:hyperlink>
      <w:r w:rsidRPr="00B1288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B12880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Балахтинский районный Совет депутатов</w:t>
      </w:r>
    </w:p>
    <w:p w:rsidR="006007B9" w:rsidRDefault="0060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0B8" w:rsidRDefault="006007B9" w:rsidP="006007B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007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7B9" w:rsidRPr="006007B9" w:rsidRDefault="006007B9" w:rsidP="006007B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>
        <w:r w:rsidR="006007B9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>ешение</w:t>
        </w:r>
      </w:hyperlink>
      <w:r w:rsidRPr="00B12880">
        <w:rPr>
          <w:rFonts w:ascii="Times New Roman" w:hAnsi="Times New Roman" w:cs="Times New Roman"/>
          <w:sz w:val="28"/>
          <w:szCs w:val="28"/>
        </w:rPr>
        <w:t xml:space="preserve"> Балахтинского районного Совета депутатов от 07.09.2022 N 17-190р </w:t>
      </w:r>
      <w:r w:rsidR="006007B9">
        <w:rPr>
          <w:rFonts w:ascii="Times New Roman" w:hAnsi="Times New Roman" w:cs="Times New Roman"/>
          <w:sz w:val="28"/>
          <w:szCs w:val="28"/>
        </w:rPr>
        <w:t>«</w:t>
      </w:r>
      <w:r w:rsidRPr="00B12880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муниципальных служащих Балахтинского района</w:t>
      </w:r>
      <w:r w:rsidR="006007B9">
        <w:rPr>
          <w:rFonts w:ascii="Times New Roman" w:hAnsi="Times New Roman" w:cs="Times New Roman"/>
          <w:sz w:val="28"/>
          <w:szCs w:val="28"/>
        </w:rPr>
        <w:t>»</w:t>
      </w:r>
      <w:r w:rsidRPr="00B1288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>1.1.</w:t>
      </w:r>
      <w:r w:rsidR="006007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007B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6007B9">
        <w:rPr>
          <w:rFonts w:ascii="Times New Roman" w:hAnsi="Times New Roman" w:cs="Times New Roman"/>
          <w:sz w:val="28"/>
          <w:szCs w:val="28"/>
        </w:rPr>
        <w:t xml:space="preserve"> 7.5. </w:t>
      </w:r>
      <w:hyperlink r:id="rId11">
        <w:r w:rsidR="006007B9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  <w:r w:rsidR="006007B9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B12880">
        <w:rPr>
          <w:rFonts w:ascii="Times New Roman" w:hAnsi="Times New Roman" w:cs="Times New Roman"/>
          <w:sz w:val="28"/>
          <w:szCs w:val="28"/>
        </w:rPr>
        <w:t xml:space="preserve"> приложения к </w:t>
      </w:r>
      <w:r w:rsidR="006007B9">
        <w:rPr>
          <w:rFonts w:ascii="Times New Roman" w:hAnsi="Times New Roman" w:cs="Times New Roman"/>
          <w:sz w:val="28"/>
          <w:szCs w:val="28"/>
        </w:rPr>
        <w:t>р</w:t>
      </w:r>
      <w:r w:rsidRPr="00B12880">
        <w:rPr>
          <w:rFonts w:ascii="Times New Roman" w:hAnsi="Times New Roman" w:cs="Times New Roman"/>
          <w:sz w:val="28"/>
          <w:szCs w:val="28"/>
        </w:rPr>
        <w:t>ешению</w:t>
      </w:r>
      <w:r w:rsidR="006007B9">
        <w:rPr>
          <w:rFonts w:ascii="Times New Roman" w:hAnsi="Times New Roman" w:cs="Times New Roman"/>
          <w:sz w:val="28"/>
          <w:szCs w:val="28"/>
        </w:rPr>
        <w:t xml:space="preserve"> заменить цифру «3000» цифрой «6200».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2">
        <w:r w:rsidRPr="00B12880">
          <w:rPr>
            <w:rFonts w:ascii="Times New Roman" w:hAnsi="Times New Roman" w:cs="Times New Roman"/>
            <w:color w:val="0000FF"/>
            <w:sz w:val="28"/>
            <w:szCs w:val="28"/>
          </w:rPr>
          <w:t>Пункт 7</w:t>
        </w:r>
      </w:hyperlink>
      <w:r w:rsidRPr="00B12880">
        <w:rPr>
          <w:rFonts w:ascii="Times New Roman" w:hAnsi="Times New Roman" w:cs="Times New Roman"/>
          <w:sz w:val="28"/>
          <w:szCs w:val="28"/>
        </w:rPr>
        <w:t xml:space="preserve"> приложения к </w:t>
      </w:r>
      <w:r w:rsidR="006007B9">
        <w:rPr>
          <w:rFonts w:ascii="Times New Roman" w:hAnsi="Times New Roman" w:cs="Times New Roman"/>
          <w:sz w:val="28"/>
          <w:szCs w:val="28"/>
        </w:rPr>
        <w:t>р</w:t>
      </w:r>
      <w:r w:rsidRPr="00B12880">
        <w:rPr>
          <w:rFonts w:ascii="Times New Roman" w:hAnsi="Times New Roman" w:cs="Times New Roman"/>
          <w:sz w:val="28"/>
          <w:szCs w:val="28"/>
        </w:rPr>
        <w:t>ешению дополнить подпунктом 7.</w:t>
      </w:r>
      <w:r w:rsidR="006007B9">
        <w:rPr>
          <w:rFonts w:ascii="Times New Roman" w:hAnsi="Times New Roman" w:cs="Times New Roman"/>
          <w:sz w:val="28"/>
          <w:szCs w:val="28"/>
        </w:rPr>
        <w:t>7</w:t>
      </w:r>
      <w:r w:rsidR="00F91292">
        <w:rPr>
          <w:rFonts w:ascii="Times New Roman" w:hAnsi="Times New Roman" w:cs="Times New Roman"/>
          <w:sz w:val="28"/>
          <w:szCs w:val="28"/>
        </w:rPr>
        <w:t>. следующего содержания</w:t>
      </w:r>
      <w:r w:rsidRPr="00B12880">
        <w:rPr>
          <w:rFonts w:ascii="Times New Roman" w:hAnsi="Times New Roman" w:cs="Times New Roman"/>
          <w:sz w:val="28"/>
          <w:szCs w:val="28"/>
        </w:rPr>
        <w:t>: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>"</w:t>
      </w:r>
      <w:r w:rsidR="000D06DF">
        <w:rPr>
          <w:rFonts w:ascii="Times New Roman" w:hAnsi="Times New Roman" w:cs="Times New Roman"/>
          <w:sz w:val="28"/>
          <w:szCs w:val="28"/>
        </w:rPr>
        <w:t xml:space="preserve">7.7 </w:t>
      </w:r>
      <w:r w:rsidR="00650424">
        <w:rPr>
          <w:rFonts w:ascii="Times New Roman" w:hAnsi="Times New Roman" w:cs="Times New Roman"/>
          <w:sz w:val="28"/>
          <w:szCs w:val="28"/>
        </w:rPr>
        <w:t>В</w:t>
      </w:r>
      <w:r w:rsidRPr="00B12880">
        <w:rPr>
          <w:rFonts w:ascii="Times New Roman" w:hAnsi="Times New Roman" w:cs="Times New Roman"/>
          <w:sz w:val="28"/>
          <w:szCs w:val="28"/>
        </w:rPr>
        <w:t xml:space="preserve">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</w:t>
      </w:r>
      <w:r w:rsidR="00314C1A">
        <w:rPr>
          <w:rFonts w:ascii="Times New Roman" w:hAnsi="Times New Roman" w:cs="Times New Roman"/>
          <w:sz w:val="28"/>
          <w:szCs w:val="28"/>
        </w:rPr>
        <w:t>7</w:t>
      </w:r>
      <w:r w:rsidRPr="00B12880">
        <w:rPr>
          <w:rFonts w:ascii="Times New Roman" w:hAnsi="Times New Roman" w:cs="Times New Roman"/>
          <w:sz w:val="28"/>
          <w:szCs w:val="28"/>
        </w:rPr>
        <w:t xml:space="preserve"> настоящего приложения,</w:t>
      </w:r>
      <w:r w:rsidR="00314C1A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Pr="00B12880">
        <w:rPr>
          <w:rFonts w:ascii="Times New Roman" w:hAnsi="Times New Roman" w:cs="Times New Roman"/>
          <w:sz w:val="28"/>
          <w:szCs w:val="28"/>
        </w:rPr>
        <w:t xml:space="preserve"> увеличиваются на размер, рассчитываемый по </w:t>
      </w:r>
      <w:r w:rsidRPr="00B12880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D960B8" w:rsidRPr="00B12880" w:rsidRDefault="00D96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0B8" w:rsidRPr="00B12880" w:rsidRDefault="00D96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8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>, (1)</w:t>
      </w:r>
    </w:p>
    <w:p w:rsidR="00D960B8" w:rsidRPr="00B12880" w:rsidRDefault="00D96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0B8" w:rsidRPr="00B12880" w:rsidRDefault="00D96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>где: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</w:t>
      </w:r>
      <w:r w:rsidR="00A7174C">
        <w:rPr>
          <w:rFonts w:ascii="Times New Roman" w:hAnsi="Times New Roman" w:cs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6007B9">
        <w:rPr>
          <w:rFonts w:ascii="Times New Roman" w:hAnsi="Times New Roman" w:cs="Times New Roman"/>
          <w:sz w:val="28"/>
          <w:szCs w:val="28"/>
        </w:rPr>
        <w:t>5</w:t>
      </w:r>
      <w:r w:rsidRPr="00B128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0B8" w:rsidRPr="00B12880" w:rsidRDefault="00D960B8" w:rsidP="00B12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0B8" w:rsidRPr="00B12880" w:rsidRDefault="00D960B8" w:rsidP="000D0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= (ОТ1 + (3</w:t>
      </w:r>
      <w:r w:rsidR="007B019E">
        <w:rPr>
          <w:rFonts w:ascii="Times New Roman" w:hAnsi="Times New Roman" w:cs="Times New Roman"/>
          <w:sz w:val="28"/>
          <w:szCs w:val="28"/>
        </w:rPr>
        <w:t>2</w:t>
      </w:r>
      <w:r w:rsidRPr="00B12880">
        <w:rPr>
          <w:rFonts w:ascii="Times New Roman" w:hAnsi="Times New Roman" w:cs="Times New Roman"/>
          <w:sz w:val="28"/>
          <w:szCs w:val="28"/>
        </w:rPr>
        <w:t xml:space="preserve">00 руб. </w:t>
      </w:r>
      <w:proofErr w:type="spellStart"/>
      <w:r w:rsidRPr="00B1288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8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D960B8" w:rsidRPr="00B12880" w:rsidRDefault="00D96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>где: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B82541">
        <w:rPr>
          <w:rFonts w:ascii="Times New Roman" w:hAnsi="Times New Roman" w:cs="Times New Roman"/>
          <w:sz w:val="28"/>
          <w:szCs w:val="28"/>
        </w:rPr>
        <w:t>5</w:t>
      </w:r>
      <w:r w:rsidRPr="00B1288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B82541">
        <w:rPr>
          <w:rFonts w:ascii="Times New Roman" w:hAnsi="Times New Roman" w:cs="Times New Roman"/>
          <w:sz w:val="28"/>
          <w:szCs w:val="28"/>
        </w:rPr>
        <w:t>5</w:t>
      </w:r>
      <w:r w:rsidRPr="00B1288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960B8" w:rsidRPr="00B12880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880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B12880">
        <w:rPr>
          <w:rFonts w:ascii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B82541">
        <w:rPr>
          <w:rFonts w:ascii="Times New Roman" w:hAnsi="Times New Roman" w:cs="Times New Roman"/>
          <w:sz w:val="28"/>
          <w:szCs w:val="28"/>
        </w:rPr>
        <w:t>5</w:t>
      </w:r>
      <w:r w:rsidRPr="00B1288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960B8" w:rsidRDefault="00D960B8" w:rsidP="00B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880">
        <w:rPr>
          <w:rFonts w:ascii="Times New Roman" w:hAnsi="Times New Roman" w:cs="Times New Roman"/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условиями".</w:t>
      </w:r>
    </w:p>
    <w:p w:rsidR="007130DB" w:rsidRPr="007130DB" w:rsidRDefault="007130DB" w:rsidP="006D22A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0DB">
        <w:rPr>
          <w:rFonts w:ascii="Times New Roman" w:hAnsi="Times New Roman" w:cs="Times New Roman"/>
          <w:sz w:val="28"/>
          <w:szCs w:val="28"/>
        </w:rPr>
        <w:t>2. В Положени</w:t>
      </w:r>
      <w:r w:rsidR="00CD62A9">
        <w:rPr>
          <w:rFonts w:ascii="Times New Roman" w:hAnsi="Times New Roman" w:cs="Times New Roman"/>
          <w:sz w:val="28"/>
          <w:szCs w:val="28"/>
        </w:rPr>
        <w:t>я</w:t>
      </w:r>
      <w:r w:rsidRPr="007130DB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 Балахтинского района в п.3 таблицу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4"/>
        <w:gridCol w:w="4747"/>
      </w:tblGrid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747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(руб.)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 </w:t>
            </w:r>
          </w:p>
        </w:tc>
        <w:tc>
          <w:tcPr>
            <w:tcW w:w="4747" w:type="dxa"/>
          </w:tcPr>
          <w:p w:rsidR="007130DB" w:rsidRPr="007130DB" w:rsidRDefault="007130DB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D6"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</w:t>
            </w:r>
          </w:p>
        </w:tc>
        <w:tc>
          <w:tcPr>
            <w:tcW w:w="4747" w:type="dxa"/>
          </w:tcPr>
          <w:p w:rsidR="007130DB" w:rsidRPr="007130DB" w:rsidRDefault="00680954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12673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4747" w:type="dxa"/>
          </w:tcPr>
          <w:p w:rsidR="007130DB" w:rsidRPr="007130DB" w:rsidRDefault="00017194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4747" w:type="dxa"/>
          </w:tcPr>
          <w:p w:rsidR="007130DB" w:rsidRPr="007130DB" w:rsidRDefault="00680954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8439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747" w:type="dxa"/>
          </w:tcPr>
          <w:p w:rsidR="007130DB" w:rsidRPr="007130DB" w:rsidRDefault="00680954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8031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4747" w:type="dxa"/>
          </w:tcPr>
          <w:p w:rsidR="007130DB" w:rsidRPr="007130DB" w:rsidRDefault="00680954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8031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DB4184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84">
              <w:rPr>
                <w:rFonts w:ascii="Times New Roman" w:hAnsi="Times New Roman" w:cs="Times New Roman"/>
                <w:sz w:val="28"/>
                <w:szCs w:val="28"/>
              </w:rPr>
              <w:t>Помощник главы района</w:t>
            </w:r>
          </w:p>
        </w:tc>
        <w:tc>
          <w:tcPr>
            <w:tcW w:w="4747" w:type="dxa"/>
          </w:tcPr>
          <w:p w:rsidR="007130DB" w:rsidRPr="007130DB" w:rsidRDefault="005702A0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DB4184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84">
              <w:rPr>
                <w:rFonts w:ascii="Times New Roman" w:hAnsi="Times New Roman" w:cs="Times New Roman"/>
                <w:sz w:val="28"/>
                <w:szCs w:val="28"/>
              </w:rPr>
              <w:t>Контролер-ревизор</w:t>
            </w:r>
          </w:p>
        </w:tc>
        <w:tc>
          <w:tcPr>
            <w:tcW w:w="4747" w:type="dxa"/>
          </w:tcPr>
          <w:p w:rsidR="007130DB" w:rsidRPr="007130DB" w:rsidRDefault="00680954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747" w:type="dxa"/>
          </w:tcPr>
          <w:p w:rsidR="007130DB" w:rsidRPr="007130DB" w:rsidRDefault="00680954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47" w:type="dxa"/>
          </w:tcPr>
          <w:p w:rsidR="007130DB" w:rsidRPr="007130DB" w:rsidRDefault="006F346D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747" w:type="dxa"/>
          </w:tcPr>
          <w:p w:rsidR="007130DB" w:rsidRPr="007130DB" w:rsidRDefault="00652958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7149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4747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4747" w:type="dxa"/>
          </w:tcPr>
          <w:p w:rsidR="007130DB" w:rsidRPr="007130DB" w:rsidRDefault="00300FAA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8439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47" w:type="dxa"/>
          </w:tcPr>
          <w:p w:rsidR="007130DB" w:rsidRPr="007130DB" w:rsidRDefault="00300FAA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4747" w:type="dxa"/>
          </w:tcPr>
          <w:p w:rsidR="007130DB" w:rsidRPr="007130DB" w:rsidRDefault="00D35C26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6927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4747" w:type="dxa"/>
          </w:tcPr>
          <w:p w:rsidR="007130DB" w:rsidRPr="007130DB" w:rsidRDefault="000D730A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47" w:type="dxa"/>
          </w:tcPr>
          <w:p w:rsidR="007130DB" w:rsidRPr="007130DB" w:rsidRDefault="004F34F6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6043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747" w:type="dxa"/>
          </w:tcPr>
          <w:p w:rsidR="007130DB" w:rsidRPr="007130DB" w:rsidRDefault="004F34F6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4941</w:t>
            </w:r>
          </w:p>
        </w:tc>
      </w:tr>
      <w:tr w:rsidR="007130DB" w:rsidRPr="007130DB" w:rsidTr="007805C8">
        <w:tc>
          <w:tcPr>
            <w:tcW w:w="4824" w:type="dxa"/>
          </w:tcPr>
          <w:p w:rsidR="007130DB" w:rsidRPr="007130DB" w:rsidRDefault="007130DB" w:rsidP="0078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B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4747" w:type="dxa"/>
          </w:tcPr>
          <w:p w:rsidR="007130DB" w:rsidRPr="007130DB" w:rsidRDefault="004F34F6" w:rsidP="00780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4941</w:t>
            </w:r>
          </w:p>
        </w:tc>
      </w:tr>
    </w:tbl>
    <w:p w:rsidR="007130DB" w:rsidRDefault="007130DB" w:rsidP="00713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E53" w:rsidRDefault="007130DB" w:rsidP="00F83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3E53" w:rsidRPr="00F83E53">
        <w:rPr>
          <w:rFonts w:ascii="Times New Roman" w:hAnsi="Times New Roman" w:cs="Times New Roman"/>
          <w:sz w:val="28"/>
          <w:szCs w:val="28"/>
        </w:rPr>
        <w:t>.</w:t>
      </w:r>
      <w:r w:rsidR="00F83E53" w:rsidRPr="00F8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Общему   отделу администрации района опубликовать</w:t>
      </w:r>
      <w:r w:rsidR="000D0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</w:t>
      </w:r>
      <w:r w:rsidR="00F83E53" w:rsidRPr="00F8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сетевом издани</w:t>
      </w:r>
      <w:proofErr w:type="gramStart"/>
      <w:r w:rsidR="00F83E53" w:rsidRPr="00F8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F83E53" w:rsidRPr="00F8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r w:rsidR="00F83E53" w:rsidRPr="00F8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район.рф</w:t>
      </w:r>
      <w:proofErr w:type="spellEnd"/>
      <w:r w:rsidR="00F83E53" w:rsidRPr="00F8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  </w:t>
      </w:r>
    </w:p>
    <w:p w:rsidR="00D960B8" w:rsidRDefault="007130DB" w:rsidP="00F83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60B8" w:rsidRPr="00B1288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0D06DF">
        <w:rPr>
          <w:rFonts w:ascii="Times New Roman" w:hAnsi="Times New Roman" w:cs="Times New Roman"/>
          <w:sz w:val="28"/>
          <w:szCs w:val="28"/>
        </w:rPr>
        <w:t>р</w:t>
      </w:r>
      <w:r w:rsidR="00D960B8" w:rsidRPr="00B12880">
        <w:rPr>
          <w:rFonts w:ascii="Times New Roman" w:hAnsi="Times New Roman" w:cs="Times New Roman"/>
          <w:sz w:val="28"/>
          <w:szCs w:val="28"/>
        </w:rPr>
        <w:t>ешения возложить на председателя постоянной комиссии по финансово-экономической политике В.Н. Таскина и начальника Финансового управления администрации Балахтинского района Е.Н. Купцову.</w:t>
      </w:r>
    </w:p>
    <w:p w:rsidR="003B6A7C" w:rsidRPr="00683103" w:rsidRDefault="003B6A7C" w:rsidP="003B6A7C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30DB">
        <w:rPr>
          <w:rFonts w:ascii="Times New Roman" w:hAnsi="Times New Roman" w:cs="Times New Roman"/>
          <w:sz w:val="28"/>
          <w:szCs w:val="28"/>
        </w:rPr>
        <w:t>5</w:t>
      </w:r>
      <w:r w:rsidRPr="00683103">
        <w:rPr>
          <w:rFonts w:ascii="Times New Roman" w:hAnsi="Times New Roman" w:cs="Times New Roman"/>
          <w:sz w:val="28"/>
          <w:szCs w:val="28"/>
        </w:rPr>
        <w:t>.</w:t>
      </w:r>
      <w:r w:rsidRPr="00683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в день, следующий за днем  его официального опубликования в сетевом издани</w:t>
      </w:r>
      <w:proofErr w:type="gramStart"/>
      <w:r w:rsidRPr="0068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68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официальный сайт газеты  «Сельская новь», но не ранее 01.01.2025 года.</w:t>
      </w:r>
    </w:p>
    <w:p w:rsidR="00F83E53" w:rsidRPr="00B12880" w:rsidRDefault="000D06DF" w:rsidP="00F83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810"/>
        <w:gridCol w:w="4467"/>
      </w:tblGrid>
      <w:tr w:rsidR="00B12880" w:rsidTr="001E1E97">
        <w:tc>
          <w:tcPr>
            <w:tcW w:w="4078" w:type="dxa"/>
          </w:tcPr>
          <w:p w:rsidR="00B12880" w:rsidRDefault="000D06DF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B1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районного Совета </w:t>
            </w:r>
          </w:p>
          <w:p w:rsidR="00B12880" w:rsidRDefault="000D06DF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B1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депутатов                          </w:t>
            </w:r>
          </w:p>
          <w:p w:rsidR="00B12880" w:rsidRDefault="00B12880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12880" w:rsidRDefault="000D06DF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B1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 Т.М. Иккес</w:t>
            </w:r>
          </w:p>
        </w:tc>
        <w:tc>
          <w:tcPr>
            <w:tcW w:w="810" w:type="dxa"/>
          </w:tcPr>
          <w:p w:rsidR="00B12880" w:rsidRDefault="00B12880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D06DF" w:rsidRDefault="000D06DF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D06DF" w:rsidRDefault="000D06DF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D06DF" w:rsidRDefault="000D06DF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</w:t>
            </w:r>
          </w:p>
        </w:tc>
        <w:tc>
          <w:tcPr>
            <w:tcW w:w="4467" w:type="dxa"/>
          </w:tcPr>
          <w:p w:rsidR="00B12880" w:rsidRDefault="000D06DF" w:rsidP="000D06DF">
            <w:pPr>
              <w:pStyle w:val="2"/>
              <w:spacing w:after="0" w:line="240" w:lineRule="auto"/>
              <w:ind w:firstLine="67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B1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</w:p>
          <w:p w:rsidR="00B12880" w:rsidRDefault="000D06DF" w:rsidP="000D06DF">
            <w:pPr>
              <w:pStyle w:val="2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B1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Балахтинского района</w:t>
            </w:r>
          </w:p>
          <w:p w:rsidR="00B12880" w:rsidRDefault="00B12880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12880" w:rsidRDefault="000D06DF" w:rsidP="001E1E9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B1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 В.А. Аниканов</w:t>
            </w:r>
          </w:p>
        </w:tc>
      </w:tr>
    </w:tbl>
    <w:p w:rsidR="00B12880" w:rsidRDefault="00B12880">
      <w:pPr>
        <w:pStyle w:val="ConsPlusNormal"/>
        <w:jc w:val="both"/>
      </w:pPr>
    </w:p>
    <w:sectPr w:rsidR="00B12880" w:rsidSect="009E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0B8"/>
    <w:rsid w:val="00017194"/>
    <w:rsid w:val="0008672F"/>
    <w:rsid w:val="000D06DF"/>
    <w:rsid w:val="000D730A"/>
    <w:rsid w:val="001C0D9D"/>
    <w:rsid w:val="001C70D6"/>
    <w:rsid w:val="00300FAA"/>
    <w:rsid w:val="00314C1A"/>
    <w:rsid w:val="003B6A7C"/>
    <w:rsid w:val="004F34F6"/>
    <w:rsid w:val="005702A0"/>
    <w:rsid w:val="006007B9"/>
    <w:rsid w:val="00650424"/>
    <w:rsid w:val="00652958"/>
    <w:rsid w:val="00680954"/>
    <w:rsid w:val="006D22AF"/>
    <w:rsid w:val="006F346D"/>
    <w:rsid w:val="007130DB"/>
    <w:rsid w:val="007B019E"/>
    <w:rsid w:val="007F3A73"/>
    <w:rsid w:val="00A7174C"/>
    <w:rsid w:val="00B12880"/>
    <w:rsid w:val="00B82541"/>
    <w:rsid w:val="00CD62A9"/>
    <w:rsid w:val="00D35C26"/>
    <w:rsid w:val="00D93F5E"/>
    <w:rsid w:val="00D960B8"/>
    <w:rsid w:val="00DB4184"/>
    <w:rsid w:val="00E914B9"/>
    <w:rsid w:val="00F83E53"/>
    <w:rsid w:val="00F9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0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0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0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128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2880"/>
  </w:style>
  <w:style w:type="table" w:styleId="a3">
    <w:name w:val="Table Grid"/>
    <w:basedOn w:val="a1"/>
    <w:uiPriority w:val="59"/>
    <w:rsid w:val="00B12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226&amp;dst=10017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24068" TargetMode="External"/><Relationship Id="rId12" Type="http://schemas.openxmlformats.org/officeDocument/2006/relationships/hyperlink" Target="https://login.consultant.ru/link/?req=doc&amp;base=RLAW123&amp;n=295853&amp;dst=100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4070" TargetMode="External"/><Relationship Id="rId11" Type="http://schemas.openxmlformats.org/officeDocument/2006/relationships/hyperlink" Target="https://login.consultant.ru/link/?req=doc&amp;base=RLAW123&amp;n=295853&amp;dst=100101" TargetMode="External"/><Relationship Id="rId5" Type="http://schemas.openxmlformats.org/officeDocument/2006/relationships/hyperlink" Target="https://login.consultant.ru/link/?req=doc&amp;base=LAW&amp;n=472833" TargetMode="External"/><Relationship Id="rId10" Type="http://schemas.openxmlformats.org/officeDocument/2006/relationships/hyperlink" Target="https://login.consultant.ru/link/?req=doc&amp;base=RLAW123&amp;n=29585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316226&amp;dst=1002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Chercova</dc:creator>
  <cp:keywords/>
  <dc:description/>
  <cp:lastModifiedBy>1</cp:lastModifiedBy>
  <cp:revision>33</cp:revision>
  <dcterms:created xsi:type="dcterms:W3CDTF">2024-11-18T06:15:00Z</dcterms:created>
  <dcterms:modified xsi:type="dcterms:W3CDTF">2025-01-14T02:28:00Z</dcterms:modified>
</cp:coreProperties>
</file>