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5F" w:rsidRPr="0063745F" w:rsidRDefault="0063745F" w:rsidP="0063745F">
      <w:pPr>
        <w:pStyle w:val="a8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63745F" w:rsidRPr="00896DE9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896DE9">
        <w:rPr>
          <w:spacing w:val="100"/>
          <w:sz w:val="28"/>
          <w:szCs w:val="32"/>
        </w:rPr>
        <w:t xml:space="preserve">Красноярский край </w:t>
      </w:r>
    </w:p>
    <w:p w:rsidR="0063745F" w:rsidRPr="006965F8" w:rsidRDefault="0063745F" w:rsidP="0063745F">
      <w:pPr>
        <w:pStyle w:val="a8"/>
        <w:tabs>
          <w:tab w:val="left" w:pos="-2410"/>
          <w:tab w:val="left" w:pos="567"/>
          <w:tab w:val="left" w:pos="2410"/>
        </w:tabs>
        <w:rPr>
          <w:spacing w:val="100"/>
          <w:sz w:val="16"/>
          <w:szCs w:val="16"/>
        </w:rPr>
      </w:pPr>
    </w:p>
    <w:p w:rsidR="0063745F" w:rsidRPr="00896DE9" w:rsidRDefault="0063745F" w:rsidP="0063745F">
      <w:pPr>
        <w:pStyle w:val="3"/>
        <w:tabs>
          <w:tab w:val="left" w:pos="-2410"/>
          <w:tab w:val="left" w:pos="567"/>
        </w:tabs>
        <w:rPr>
          <w:sz w:val="28"/>
          <w:szCs w:val="32"/>
        </w:rPr>
      </w:pPr>
      <w:r w:rsidRPr="00896DE9">
        <w:rPr>
          <w:sz w:val="28"/>
          <w:szCs w:val="32"/>
        </w:rPr>
        <w:t>БАЛАХТИНСКИЙ РАЙОННЫЙ СОВЕТ ДЕПУТАТОВ</w:t>
      </w:r>
    </w:p>
    <w:p w:rsidR="0063745F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F11611" w:rsidRDefault="0063745F" w:rsidP="0063745F">
      <w:pPr>
        <w:tabs>
          <w:tab w:val="left" w:pos="-2410"/>
          <w:tab w:val="left" w:pos="567"/>
        </w:tabs>
        <w:jc w:val="center"/>
        <w:rPr>
          <w:b/>
          <w:sz w:val="28"/>
          <w:szCs w:val="28"/>
        </w:rPr>
      </w:pP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4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745F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63745F" w:rsidRPr="0063745F" w:rsidRDefault="0063745F" w:rsidP="0063745F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D55" w:rsidRDefault="006D0D55" w:rsidP="006D0D55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 20.11.2024                                               п. Балахта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№ 32-344р</w:t>
      </w:r>
    </w:p>
    <w:p w:rsidR="006D0D55" w:rsidRDefault="006D0D55" w:rsidP="006D0D55">
      <w:pPr>
        <w:tabs>
          <w:tab w:val="left" w:pos="-2410"/>
          <w:tab w:val="left" w:pos="567"/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0C1D62" w:rsidRPr="00A53D46" w:rsidRDefault="0063745F" w:rsidP="00A53D46">
      <w:pPr>
        <w:pStyle w:val="ConsNonformat"/>
        <w:widowControl/>
        <w:ind w:right="0"/>
        <w:rPr>
          <w:rFonts w:ascii="Times New Roman" w:hAnsi="Times New Roman"/>
          <w:b/>
          <w:sz w:val="28"/>
          <w:szCs w:val="28"/>
        </w:rPr>
      </w:pPr>
      <w:r w:rsidRPr="00A53D46">
        <w:rPr>
          <w:rFonts w:ascii="Times New Roman" w:hAnsi="Times New Roman"/>
          <w:b/>
          <w:sz w:val="28"/>
          <w:szCs w:val="28"/>
        </w:rPr>
        <w:t xml:space="preserve">Об </w:t>
      </w:r>
      <w:r w:rsidR="00226B09" w:rsidRPr="00A53D46">
        <w:rPr>
          <w:rFonts w:ascii="Times New Roman" w:hAnsi="Times New Roman"/>
          <w:b/>
          <w:sz w:val="28"/>
          <w:szCs w:val="28"/>
        </w:rPr>
        <w:t>отчёт</w:t>
      </w:r>
      <w:r w:rsidR="006965F8" w:rsidRPr="00A53D46">
        <w:rPr>
          <w:rFonts w:ascii="Times New Roman" w:hAnsi="Times New Roman"/>
          <w:b/>
          <w:sz w:val="28"/>
          <w:szCs w:val="28"/>
        </w:rPr>
        <w:t>е</w:t>
      </w:r>
      <w:r w:rsidRPr="00A53D46">
        <w:rPr>
          <w:rFonts w:ascii="Times New Roman" w:hAnsi="Times New Roman"/>
          <w:b/>
          <w:sz w:val="28"/>
          <w:szCs w:val="28"/>
        </w:rPr>
        <w:t xml:space="preserve"> </w:t>
      </w:r>
      <w:r w:rsidR="00323763">
        <w:rPr>
          <w:rFonts w:ascii="Times New Roman" w:hAnsi="Times New Roman"/>
          <w:b/>
          <w:sz w:val="28"/>
          <w:szCs w:val="28"/>
        </w:rPr>
        <w:t>заместителя Г</w:t>
      </w:r>
      <w:r w:rsidR="006965F8" w:rsidRPr="00A53D46">
        <w:rPr>
          <w:rFonts w:ascii="Times New Roman" w:hAnsi="Times New Roman"/>
          <w:b/>
          <w:sz w:val="28"/>
          <w:szCs w:val="28"/>
        </w:rPr>
        <w:t>лавы района</w:t>
      </w:r>
      <w:r w:rsidR="00A53D46" w:rsidRPr="00A53D4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 по общественно-политической работе </w:t>
      </w:r>
      <w:r w:rsidR="0032376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деятельности в 2024 году</w:t>
      </w:r>
      <w:r w:rsidR="006965F8" w:rsidRPr="00A53D46">
        <w:rPr>
          <w:rFonts w:ascii="Times New Roman" w:hAnsi="Times New Roman"/>
          <w:b/>
          <w:sz w:val="28"/>
          <w:szCs w:val="28"/>
        </w:rPr>
        <w:t xml:space="preserve"> </w:t>
      </w:r>
    </w:p>
    <w:p w:rsidR="0000686F" w:rsidRPr="006965F8" w:rsidRDefault="0000686F" w:rsidP="0000686F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63745F" w:rsidRDefault="00550197" w:rsidP="00550197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63745F">
        <w:rPr>
          <w:b w:val="0"/>
          <w:sz w:val="28"/>
          <w:szCs w:val="28"/>
        </w:rPr>
        <w:t xml:space="preserve">Заслушав и обсудив </w:t>
      </w:r>
      <w:r w:rsidR="00323763">
        <w:rPr>
          <w:b w:val="0"/>
          <w:sz w:val="28"/>
          <w:szCs w:val="28"/>
        </w:rPr>
        <w:t>отчёт заместителя Г</w:t>
      </w:r>
      <w:r w:rsidR="00C10D82" w:rsidRPr="00C10D82">
        <w:rPr>
          <w:b w:val="0"/>
          <w:sz w:val="28"/>
          <w:szCs w:val="28"/>
        </w:rPr>
        <w:t xml:space="preserve">лавы района </w:t>
      </w:r>
      <w:r w:rsidR="00A53D46" w:rsidRPr="00A53D46">
        <w:rPr>
          <w:b w:val="0"/>
          <w:bCs w:val="0"/>
          <w:sz w:val="28"/>
          <w:szCs w:val="28"/>
          <w:shd w:val="clear" w:color="auto" w:fill="FFFFFF"/>
        </w:rPr>
        <w:t xml:space="preserve">по общественно-политической работе </w:t>
      </w:r>
      <w:r w:rsidR="00323763">
        <w:rPr>
          <w:b w:val="0"/>
          <w:bCs w:val="0"/>
          <w:sz w:val="28"/>
          <w:szCs w:val="28"/>
          <w:shd w:val="clear" w:color="auto" w:fill="FFFFFF"/>
        </w:rPr>
        <w:t>о деятельности в 2024 году</w:t>
      </w:r>
      <w:r w:rsidR="0000686F" w:rsidRPr="00C10D82">
        <w:rPr>
          <w:b w:val="0"/>
          <w:sz w:val="28"/>
          <w:szCs w:val="28"/>
        </w:rPr>
        <w:t>,</w:t>
      </w:r>
      <w:r w:rsidR="0000686F" w:rsidRPr="0063745F">
        <w:rPr>
          <w:b w:val="0"/>
          <w:sz w:val="28"/>
          <w:szCs w:val="28"/>
        </w:rPr>
        <w:t xml:space="preserve"> </w:t>
      </w:r>
      <w:r w:rsidR="0063745F" w:rsidRPr="0063745F">
        <w:rPr>
          <w:b w:val="0"/>
          <w:sz w:val="28"/>
          <w:szCs w:val="28"/>
        </w:rPr>
        <w:t>руководствуясь статьями 22,</w:t>
      </w:r>
      <w:r w:rsidR="00E80047">
        <w:rPr>
          <w:b w:val="0"/>
          <w:sz w:val="28"/>
          <w:szCs w:val="28"/>
        </w:rPr>
        <w:t xml:space="preserve"> </w:t>
      </w:r>
      <w:r w:rsidR="0063745F" w:rsidRPr="0063745F">
        <w:rPr>
          <w:b w:val="0"/>
          <w:sz w:val="28"/>
          <w:szCs w:val="28"/>
        </w:rPr>
        <w:t xml:space="preserve">26 Устава Балахтинского района, Балахтинский районный Совет депутатов </w:t>
      </w:r>
    </w:p>
    <w:p w:rsidR="00AF06D4" w:rsidRPr="00AF06D4" w:rsidRDefault="00AF06D4" w:rsidP="00550197">
      <w:pPr>
        <w:pStyle w:val="ConsPlusTitle"/>
        <w:jc w:val="both"/>
        <w:rPr>
          <w:b w:val="0"/>
          <w:sz w:val="10"/>
          <w:szCs w:val="10"/>
        </w:rPr>
      </w:pPr>
    </w:p>
    <w:p w:rsidR="00550197" w:rsidRPr="00DF5322" w:rsidRDefault="00550197" w:rsidP="00550197">
      <w:pPr>
        <w:pStyle w:val="ConsPlusTitle"/>
        <w:jc w:val="both"/>
        <w:rPr>
          <w:b w:val="0"/>
          <w:sz w:val="2"/>
          <w:szCs w:val="16"/>
        </w:rPr>
      </w:pPr>
    </w:p>
    <w:p w:rsidR="0063745F" w:rsidRDefault="006965F8" w:rsidP="006965F8">
      <w:pPr>
        <w:pStyle w:val="ConsPlusTitle"/>
        <w:ind w:firstLine="70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</w:t>
      </w:r>
      <w:r w:rsidR="00896DE9">
        <w:rPr>
          <w:caps/>
          <w:sz w:val="28"/>
          <w:szCs w:val="28"/>
        </w:rPr>
        <w:t xml:space="preserve">  </w:t>
      </w:r>
      <w:r w:rsidR="0063745F" w:rsidRPr="0063745F">
        <w:rPr>
          <w:caps/>
          <w:sz w:val="28"/>
          <w:szCs w:val="28"/>
        </w:rPr>
        <w:t>решил:</w:t>
      </w:r>
    </w:p>
    <w:p w:rsidR="0063745F" w:rsidRPr="00AF06D4" w:rsidRDefault="0063745F" w:rsidP="0063745F">
      <w:pPr>
        <w:pStyle w:val="ConsPlusTitle"/>
        <w:ind w:firstLine="708"/>
        <w:jc w:val="center"/>
        <w:rPr>
          <w:caps/>
          <w:sz w:val="10"/>
          <w:szCs w:val="16"/>
        </w:rPr>
      </w:pPr>
    </w:p>
    <w:p w:rsidR="0063745F" w:rsidRDefault="0063745F" w:rsidP="0078397B">
      <w:pPr>
        <w:pStyle w:val="a6"/>
        <w:tabs>
          <w:tab w:val="left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1. </w:t>
      </w:r>
      <w:r w:rsidR="007839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тчёт </w:t>
      </w:r>
      <w:r w:rsidR="00323763">
        <w:rPr>
          <w:rFonts w:ascii="Times New Roman" w:hAnsi="Times New Roman"/>
          <w:sz w:val="28"/>
          <w:szCs w:val="28"/>
        </w:rPr>
        <w:t>заместителя Г</w:t>
      </w:r>
      <w:r w:rsidR="00C10D82" w:rsidRPr="00C10D82">
        <w:rPr>
          <w:rFonts w:ascii="Times New Roman" w:hAnsi="Times New Roman"/>
          <w:sz w:val="28"/>
          <w:szCs w:val="28"/>
        </w:rPr>
        <w:t xml:space="preserve">лавы </w:t>
      </w:r>
      <w:r w:rsidR="00C10D82">
        <w:rPr>
          <w:rFonts w:ascii="Times New Roman" w:hAnsi="Times New Roman"/>
          <w:sz w:val="28"/>
          <w:szCs w:val="28"/>
        </w:rPr>
        <w:t xml:space="preserve">Балахтинского </w:t>
      </w:r>
      <w:r w:rsidR="00C10D82" w:rsidRPr="00C10D82">
        <w:rPr>
          <w:rFonts w:ascii="Times New Roman" w:hAnsi="Times New Roman"/>
          <w:sz w:val="28"/>
          <w:szCs w:val="28"/>
        </w:rPr>
        <w:t xml:space="preserve">района </w:t>
      </w:r>
      <w:r w:rsidR="00A53D46" w:rsidRPr="00A53D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общественно-политической работе</w:t>
      </w:r>
      <w:r w:rsidR="00A53D46" w:rsidRPr="00A53D4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23763" w:rsidRPr="003237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деятельности в 2024 году</w:t>
      </w:r>
      <w:r w:rsidR="00323763" w:rsidRPr="00323763">
        <w:rPr>
          <w:rFonts w:ascii="Times New Roman" w:hAnsi="Times New Roman" w:cs="Times New Roman"/>
          <w:sz w:val="28"/>
          <w:szCs w:val="28"/>
        </w:rPr>
        <w:t xml:space="preserve"> </w:t>
      </w:r>
      <w:r w:rsidR="0078397B">
        <w:rPr>
          <w:rFonts w:ascii="Times New Roman" w:hAnsi="Times New Roman" w:cs="Times New Roman"/>
          <w:sz w:val="28"/>
          <w:szCs w:val="28"/>
        </w:rPr>
        <w:t>принять к сведению депутатов</w:t>
      </w:r>
      <w:r w:rsidR="00550197" w:rsidRPr="00550197">
        <w:rPr>
          <w:rFonts w:ascii="Times New Roman" w:hAnsi="Times New Roman" w:cs="Times New Roman"/>
          <w:sz w:val="28"/>
          <w:szCs w:val="28"/>
        </w:rPr>
        <w:t xml:space="preserve">, </w:t>
      </w:r>
      <w:r w:rsidR="000C1D62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AA5577">
        <w:rPr>
          <w:rFonts w:ascii="Times New Roman" w:hAnsi="Times New Roman" w:cs="Times New Roman"/>
          <w:sz w:val="28"/>
          <w:szCs w:val="28"/>
        </w:rPr>
        <w:t>.</w:t>
      </w:r>
    </w:p>
    <w:p w:rsidR="0063745F" w:rsidRPr="00DF5322" w:rsidRDefault="0063745F" w:rsidP="0063745F">
      <w:pPr>
        <w:pStyle w:val="a6"/>
        <w:spacing w:after="0" w:line="240" w:lineRule="auto"/>
        <w:ind w:firstLine="540"/>
        <w:jc w:val="both"/>
        <w:rPr>
          <w:rFonts w:ascii="Times New Roman" w:hAnsi="Times New Roman" w:cs="Times New Roman"/>
          <w:sz w:val="2"/>
          <w:szCs w:val="10"/>
        </w:rPr>
      </w:pP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226B09" w:rsidRDefault="00226B09" w:rsidP="00226B0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6B09" w:rsidRDefault="00226B09" w:rsidP="00226B09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26B09" w:rsidRDefault="00226B09" w:rsidP="0022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3745F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6374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B09" w:rsidRPr="0063745F" w:rsidRDefault="00226B09" w:rsidP="00226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745F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                                      </w:t>
      </w:r>
      <w:r w:rsidR="00DF532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0686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3745F">
        <w:rPr>
          <w:rFonts w:ascii="Times New Roman" w:hAnsi="Times New Roman" w:cs="Times New Roman"/>
          <w:sz w:val="28"/>
          <w:szCs w:val="28"/>
        </w:rPr>
        <w:t>Т.М. Иккес</w:t>
      </w:r>
    </w:p>
    <w:p w:rsidR="0063745F" w:rsidRPr="0063745F" w:rsidRDefault="0063745F" w:rsidP="0063745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756540" w:rsidRDefault="00756540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A53D46" w:rsidRDefault="00A53D46" w:rsidP="0063745F">
      <w:pPr>
        <w:spacing w:after="0" w:line="240" w:lineRule="auto"/>
        <w:jc w:val="center"/>
      </w:pPr>
    </w:p>
    <w:p w:rsidR="00A53D46" w:rsidRDefault="00A53D4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Default="00C876D6" w:rsidP="0063745F">
      <w:pPr>
        <w:spacing w:after="0" w:line="240" w:lineRule="auto"/>
        <w:jc w:val="center"/>
      </w:pPr>
    </w:p>
    <w:p w:rsidR="00C876D6" w:rsidRPr="008B63D3" w:rsidRDefault="00C876D6" w:rsidP="00C87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B63D3">
        <w:rPr>
          <w:rFonts w:ascii="Times New Roman" w:hAnsi="Times New Roman" w:cs="Times New Roman"/>
          <w:sz w:val="24"/>
          <w:szCs w:val="20"/>
        </w:rPr>
        <w:lastRenderedPageBreak/>
        <w:t>Приложение к решению</w:t>
      </w:r>
    </w:p>
    <w:p w:rsidR="00C876D6" w:rsidRPr="008B63D3" w:rsidRDefault="00C876D6" w:rsidP="00C876D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8B63D3">
        <w:rPr>
          <w:rFonts w:ascii="Times New Roman" w:hAnsi="Times New Roman" w:cs="Times New Roman"/>
          <w:sz w:val="24"/>
          <w:szCs w:val="20"/>
        </w:rPr>
        <w:t>Балахтинского районного Совета депутатов</w:t>
      </w:r>
    </w:p>
    <w:p w:rsidR="00F710A7" w:rsidRPr="00F710A7" w:rsidRDefault="00F710A7" w:rsidP="00F710A7">
      <w:pPr>
        <w:tabs>
          <w:tab w:val="left" w:pos="426"/>
          <w:tab w:val="left" w:pos="709"/>
        </w:tabs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F710A7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6D0D55">
        <w:rPr>
          <w:rFonts w:ascii="Times New Roman" w:hAnsi="Times New Roman" w:cs="Times New Roman"/>
          <w:sz w:val="24"/>
          <w:szCs w:val="24"/>
        </w:rPr>
        <w:t>20.11.2024</w:t>
      </w:r>
      <w:r w:rsidR="00AF06D4">
        <w:rPr>
          <w:rFonts w:ascii="Times New Roman" w:hAnsi="Times New Roman" w:cs="Times New Roman"/>
          <w:sz w:val="24"/>
          <w:szCs w:val="24"/>
        </w:rPr>
        <w:t xml:space="preserve"> </w:t>
      </w:r>
      <w:r w:rsidRPr="00F710A7">
        <w:rPr>
          <w:rFonts w:ascii="Times New Roman" w:hAnsi="Times New Roman" w:cs="Times New Roman"/>
          <w:sz w:val="24"/>
          <w:szCs w:val="24"/>
        </w:rPr>
        <w:t>№</w:t>
      </w:r>
      <w:r w:rsidR="00AF06D4">
        <w:rPr>
          <w:rFonts w:ascii="Times New Roman" w:hAnsi="Times New Roman" w:cs="Times New Roman"/>
          <w:sz w:val="24"/>
          <w:szCs w:val="24"/>
        </w:rPr>
        <w:t xml:space="preserve"> </w:t>
      </w:r>
      <w:r w:rsidR="006D0D55">
        <w:rPr>
          <w:rFonts w:ascii="Times New Roman" w:hAnsi="Times New Roman" w:cs="Times New Roman"/>
          <w:sz w:val="24"/>
          <w:szCs w:val="24"/>
        </w:rPr>
        <w:t>32-344р</w:t>
      </w:r>
      <w:r w:rsidR="00DF5322">
        <w:rPr>
          <w:rFonts w:ascii="Times New Roman" w:hAnsi="Times New Roman" w:cs="Times New Roman"/>
          <w:sz w:val="24"/>
          <w:szCs w:val="24"/>
        </w:rPr>
        <w:t>.</w:t>
      </w:r>
      <w:r w:rsidRPr="00F710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6D6" w:rsidRPr="00C876D6" w:rsidRDefault="00C876D6" w:rsidP="00C87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6D6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23763" w:rsidRDefault="00C876D6" w:rsidP="0032376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323763">
        <w:rPr>
          <w:rFonts w:ascii="Times New Roman" w:hAnsi="Times New Roman" w:cs="Times New Roman"/>
          <w:sz w:val="24"/>
          <w:szCs w:val="24"/>
        </w:rPr>
        <w:t xml:space="preserve"> </w:t>
      </w:r>
      <w:r w:rsidR="00323763">
        <w:rPr>
          <w:rFonts w:ascii="Times New Roman" w:hAnsi="Times New Roman"/>
          <w:sz w:val="24"/>
          <w:szCs w:val="24"/>
        </w:rPr>
        <w:t>заместителя Г</w:t>
      </w:r>
      <w:r w:rsidR="00C10D82" w:rsidRPr="00323763">
        <w:rPr>
          <w:rFonts w:ascii="Times New Roman" w:hAnsi="Times New Roman"/>
          <w:sz w:val="24"/>
          <w:szCs w:val="24"/>
        </w:rPr>
        <w:t xml:space="preserve">лавы района </w:t>
      </w:r>
      <w:r w:rsidR="00323763" w:rsidRPr="003237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общественно-политической работе</w:t>
      </w:r>
      <w:r w:rsidR="00323763" w:rsidRPr="0032376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9C0CB0" w:rsidRDefault="00323763" w:rsidP="0032376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2376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 деятельности в 2024 году</w:t>
      </w:r>
    </w:p>
    <w:p w:rsidR="00323763" w:rsidRPr="00585929" w:rsidRDefault="00323763" w:rsidP="00323763">
      <w:pPr>
        <w:spacing w:after="0" w:line="240" w:lineRule="auto"/>
        <w:jc w:val="center"/>
        <w:rPr>
          <w:sz w:val="16"/>
          <w:szCs w:val="16"/>
        </w:rPr>
      </w:pPr>
    </w:p>
    <w:p w:rsidR="000025F0" w:rsidRPr="000025F0" w:rsidRDefault="000025F0" w:rsidP="000025F0">
      <w:pPr>
        <w:pStyle w:val="aa"/>
        <w:rPr>
          <w:rFonts w:ascii="Times New Roman" w:hAnsi="Times New Roman" w:cs="Times New Roman"/>
          <w:sz w:val="24"/>
          <w:szCs w:val="24"/>
        </w:rPr>
      </w:pPr>
      <w:r w:rsidRPr="000025F0">
        <w:rPr>
          <w:rFonts w:ascii="Times New Roman" w:hAnsi="Times New Roman" w:cs="Times New Roman"/>
          <w:sz w:val="24"/>
          <w:szCs w:val="24"/>
        </w:rPr>
        <w:t xml:space="preserve"> </w:t>
      </w:r>
      <w:r w:rsidR="000811C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25F0">
        <w:rPr>
          <w:rFonts w:ascii="Times New Roman" w:hAnsi="Times New Roman" w:cs="Times New Roman"/>
          <w:sz w:val="24"/>
          <w:szCs w:val="24"/>
        </w:rPr>
        <w:t xml:space="preserve"> 202</w:t>
      </w:r>
      <w:r w:rsidR="00592762">
        <w:rPr>
          <w:rFonts w:ascii="Times New Roman" w:hAnsi="Times New Roman" w:cs="Times New Roman"/>
          <w:sz w:val="24"/>
          <w:szCs w:val="24"/>
        </w:rPr>
        <w:t>4</w:t>
      </w:r>
      <w:r w:rsidRPr="000025F0">
        <w:rPr>
          <w:rFonts w:ascii="Times New Roman" w:hAnsi="Times New Roman" w:cs="Times New Roman"/>
          <w:sz w:val="24"/>
          <w:szCs w:val="24"/>
        </w:rPr>
        <w:t xml:space="preserve"> год был </w:t>
      </w:r>
      <w:r w:rsidR="00C03760">
        <w:rPr>
          <w:rFonts w:ascii="Times New Roman" w:hAnsi="Times New Roman" w:cs="Times New Roman"/>
          <w:sz w:val="24"/>
          <w:szCs w:val="24"/>
        </w:rPr>
        <w:t xml:space="preserve">отмечен следующими общественно-политическими событиями: 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2024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7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762">
        <w:rPr>
          <w:rFonts w:ascii="Times New Roman" w:hAnsi="Times New Roman" w:cs="Times New Roman"/>
          <w:sz w:val="24"/>
          <w:szCs w:val="24"/>
        </w:rPr>
        <w:t xml:space="preserve">юбилейный год. 90-лет исполняется Красноярскому краю, 100-лет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Балахтинскому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району. Семь наших земляков подали на вручение юбилейного знака к 90-летию Красноярского края. Во всех наших муниципалитетах прошли праздничные юбилейные э</w:t>
      </w:r>
      <w:r>
        <w:rPr>
          <w:rFonts w:ascii="Times New Roman" w:hAnsi="Times New Roman" w:cs="Times New Roman"/>
          <w:sz w:val="24"/>
          <w:szCs w:val="24"/>
        </w:rPr>
        <w:t>кспрессы, где награждались и че</w:t>
      </w:r>
      <w:r w:rsidRPr="00592762">
        <w:rPr>
          <w:rFonts w:ascii="Times New Roman" w:hAnsi="Times New Roman" w:cs="Times New Roman"/>
          <w:sz w:val="24"/>
          <w:szCs w:val="24"/>
        </w:rPr>
        <w:t xml:space="preserve">ствовались наши передовики, ветераны. Завершающим этапом стал праздничный концерт, который прошел третьего ноября, где вручались награды Губернатора Красноярского края, ЗС, ГД федерального собрания РФ. 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 xml:space="preserve">оим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592762">
        <w:rPr>
          <w:rFonts w:ascii="Times New Roman" w:hAnsi="Times New Roman" w:cs="Times New Roman"/>
          <w:sz w:val="24"/>
          <w:szCs w:val="24"/>
        </w:rPr>
        <w:t>алахтинцам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были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вручены и присвоены</w:t>
      </w:r>
      <w:r>
        <w:rPr>
          <w:rFonts w:ascii="Times New Roman" w:hAnsi="Times New Roman" w:cs="Times New Roman"/>
          <w:sz w:val="24"/>
          <w:szCs w:val="24"/>
        </w:rPr>
        <w:t xml:space="preserve"> звания Почетного</w:t>
      </w:r>
      <w:r w:rsidRPr="00592762">
        <w:rPr>
          <w:rFonts w:ascii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hAnsi="Times New Roman" w:cs="Times New Roman"/>
          <w:sz w:val="24"/>
          <w:szCs w:val="24"/>
        </w:rPr>
        <w:t>ина</w:t>
      </w:r>
      <w:r w:rsidRPr="00592762">
        <w:rPr>
          <w:rFonts w:ascii="Times New Roman" w:hAnsi="Times New Roman" w:cs="Times New Roman"/>
          <w:sz w:val="24"/>
          <w:szCs w:val="24"/>
        </w:rPr>
        <w:t>.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Важным направлением в работе является проведение сходов граждан на территориях района. На сходах наши жители озвучивают свои проблемы. Было запротоколировано 90 вопросов, 53 из них на сегодняшний день снято с контроля.55% вопросов касаются ЖКХ, 30% соц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феры, 15% благоустройства.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 Важным направлением в работе является привлечение денежных сре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азвитие инфраструктуры района – это участие в различных программах. Благодаря участию территорий в программе «Поддержка местных инициатив»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в  2024 году дополнительно в бюджеты поселений привлечено 17703,4 т.руб.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 В п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алахта обустроили освещение на въезде в поселок;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Грузенский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огородили территорию для создания парковой зоны отдыха;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Петропавловский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Приобрели дисковую борону на трактор МТЗ 82, для целей пожарной безопасности;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2762">
        <w:rPr>
          <w:rFonts w:ascii="Times New Roman" w:hAnsi="Times New Roman" w:cs="Times New Roman"/>
          <w:sz w:val="24"/>
          <w:szCs w:val="24"/>
        </w:rPr>
        <w:t>Кожановский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с/с – благоустроили площадку для отдыха возле здания №29;</w:t>
      </w:r>
      <w:proofErr w:type="gramEnd"/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762">
        <w:rPr>
          <w:rFonts w:ascii="Times New Roman" w:hAnsi="Times New Roman" w:cs="Times New Roman"/>
          <w:sz w:val="24"/>
          <w:szCs w:val="24"/>
        </w:rPr>
        <w:t>Приморский с/с – благоустроили парк;</w:t>
      </w:r>
      <w:proofErr w:type="gramEnd"/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Тюльковский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провели благоустройство зоны отдыха и досуга около СДК;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благоустроили территорию СДК;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приобрели  и установили детскую площадку;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Огурский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благоустроили детскую площадку;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Еловский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с/с – провели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кап.ремонт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водопроводной сети. в 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рясучая по ул. Профсоюзная. 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Большесырский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 отремонтировали СДК;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2762">
        <w:rPr>
          <w:rFonts w:ascii="Times New Roman" w:hAnsi="Times New Roman" w:cs="Times New Roman"/>
          <w:sz w:val="24"/>
          <w:szCs w:val="24"/>
        </w:rPr>
        <w:t>Ровненский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с/с – установили спортивную площадку;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Черемушкинский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провели ремонт линии электропередач</w:t>
      </w:r>
    </w:p>
    <w:p w:rsidR="00592762" w:rsidRPr="00592762" w:rsidRDefault="00592762" w:rsidP="00592762">
      <w:pPr>
        <w:pStyle w:val="a5"/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2762" w:rsidRPr="00592762" w:rsidRDefault="00592762" w:rsidP="00592762">
      <w:pPr>
        <w:pStyle w:val="a5"/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Pr="00592762">
        <w:rPr>
          <w:rFonts w:ascii="Times New Roman" w:hAnsi="Times New Roman" w:cs="Times New Roman"/>
          <w:b/>
          <w:sz w:val="24"/>
          <w:szCs w:val="24"/>
        </w:rPr>
        <w:t>Инициатива жителей – эффективность в работе – 3991,8т.р.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Ровненский с/с-   приобретены мусорные контейнеры в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ойлук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>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Грузенский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обустроили мини-парк 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Еловский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с/с – приобрели и установили детскую игровую площадку в 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рясучая;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Огурский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с/с – благоустроили территорию СДК 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расный Ключ;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Приморский с/с- огородили погост в 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мская;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Чистопольский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с/с – установили остановочные павильоны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кушово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д.Ильтюково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>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Большесырский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с/с- приобрели и установили мусорные контейнеры в 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алые Сыры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Петропавловский с/с- приобрели мусорные контейнеры в 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огучий;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Красненский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с/с- установили остановку здоровья в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езъязыково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>:</w:t>
      </w:r>
    </w:p>
    <w:p w:rsidR="00592762" w:rsidRPr="00592762" w:rsidRDefault="00592762" w:rsidP="00592762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lastRenderedPageBreak/>
        <w:t>Черемушкинский с/с – приобрели светильники уличного освещения в д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ерезовая</w:t>
      </w:r>
    </w:p>
    <w:p w:rsidR="00585929" w:rsidRPr="00585929" w:rsidRDefault="00592762" w:rsidP="00592762">
      <w:pPr>
        <w:pStyle w:val="a5"/>
        <w:tabs>
          <w:tab w:val="left" w:pos="426"/>
          <w:tab w:val="left" w:pos="1418"/>
        </w:tabs>
        <w:spacing w:after="0" w:line="240" w:lineRule="auto"/>
        <w:ind w:left="870" w:firstLine="426"/>
        <w:jc w:val="both"/>
        <w:rPr>
          <w:rFonts w:ascii="Times New Roman" w:hAnsi="Times New Roman" w:cs="Times New Roman"/>
          <w:b/>
          <w:sz w:val="10"/>
          <w:szCs w:val="10"/>
        </w:rPr>
      </w:pPr>
      <w:r w:rsidRPr="00585929">
        <w:rPr>
          <w:rFonts w:ascii="Times New Roman" w:hAnsi="Times New Roman" w:cs="Times New Roman"/>
          <w:b/>
          <w:sz w:val="10"/>
          <w:szCs w:val="10"/>
        </w:rPr>
        <w:t xml:space="preserve">                                 </w:t>
      </w:r>
    </w:p>
    <w:p w:rsidR="00592762" w:rsidRPr="00592762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762">
        <w:rPr>
          <w:rFonts w:ascii="Times New Roman" w:hAnsi="Times New Roman" w:cs="Times New Roman"/>
          <w:b/>
          <w:sz w:val="24"/>
          <w:szCs w:val="24"/>
        </w:rPr>
        <w:t>«Городская среда»</w:t>
      </w:r>
    </w:p>
    <w:p w:rsidR="00592762" w:rsidRPr="00592762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На сумму 2458,0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  <w:r w:rsidRPr="00592762">
        <w:rPr>
          <w:rFonts w:ascii="Times New Roman" w:hAnsi="Times New Roman" w:cs="Times New Roman"/>
          <w:sz w:val="24"/>
          <w:szCs w:val="24"/>
        </w:rPr>
        <w:t xml:space="preserve"> отремонтирован двор  д.17 в с. Кожаны, по программе.</w:t>
      </w:r>
    </w:p>
    <w:p w:rsidR="00592762" w:rsidRPr="00585929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592762" w:rsidRPr="00592762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В поселке Балахта по  </w:t>
      </w:r>
      <w:r w:rsidRPr="0059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благоустройству улицы Советской  Армии и прилегающей к ней территории было выделено 49м.р., по программе  </w:t>
      </w:r>
      <w:r w:rsidRPr="00592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мероприятия по «Субсидии бюджетам муниципальных образований края на реализацию комплексных проектов пои благоустройству территорий». Министерства строительства и ЖКХ</w:t>
      </w:r>
      <w:r w:rsidRPr="00592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2762" w:rsidRPr="00592762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 Благодаря участию в краевой  программе министерства по туризму, в 2024 году на организацию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туристко-рекреационной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зоны было выделено 20 млн.руб.на благоустройство набережной р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улым.</w:t>
      </w:r>
    </w:p>
    <w:p w:rsidR="00592762" w:rsidRPr="00592762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В 2024 году прошло открытие детской модернизированной библиотеки, на ремонт которой было выделено 35 млн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уб.</w:t>
      </w:r>
    </w:p>
    <w:p w:rsidR="00592762" w:rsidRPr="00592762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Приобретена новая мебель, орг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ехника, детская литература. Все это благодаря участию в краевой программе министерства культуры «Культура Красноярья».</w:t>
      </w:r>
    </w:p>
    <w:p w:rsidR="00592762" w:rsidRPr="00592762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Семь миллионов рублей выделено на капитальный ремонт ДШИ. Завершаются работы по ПСД по Ровненскому СДК и на 2025 год клуб планируется стать модельной площадкой (150млн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уб).</w:t>
      </w:r>
    </w:p>
    <w:p w:rsidR="00592762" w:rsidRPr="00592762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Важной темой на сегодняшний день является специальная военная операция. Третий год мы провожаем наших земляков защищать и отстаивать нашу Родину. Третий год мы теряем своих сыновей, мужей, близких. 12 июня благодаря инициативе мамы погибшего и награжденного орденом Мужества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Е.В.Кильсеевой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, совместно с районной администрацией, ООО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Сиб</w:t>
      </w:r>
      <w:proofErr w:type="gramStart"/>
      <w:r w:rsidRPr="0059276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592762">
        <w:rPr>
          <w:rFonts w:ascii="Times New Roman" w:hAnsi="Times New Roman" w:cs="Times New Roman"/>
          <w:sz w:val="24"/>
          <w:szCs w:val="24"/>
        </w:rPr>
        <w:t>голь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, был открыт обелиск, памяти погибшим </w:t>
      </w:r>
      <w:proofErr w:type="spellStart"/>
      <w:r w:rsidRPr="00592762">
        <w:rPr>
          <w:rFonts w:ascii="Times New Roman" w:hAnsi="Times New Roman" w:cs="Times New Roman"/>
          <w:sz w:val="24"/>
          <w:szCs w:val="24"/>
        </w:rPr>
        <w:t>воинам-балахтинцам</w:t>
      </w:r>
      <w:proofErr w:type="spellEnd"/>
      <w:r w:rsidRPr="00592762">
        <w:rPr>
          <w:rFonts w:ascii="Times New Roman" w:hAnsi="Times New Roman" w:cs="Times New Roman"/>
          <w:sz w:val="24"/>
          <w:szCs w:val="24"/>
        </w:rPr>
        <w:t xml:space="preserve"> в СВО.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Проводятся благотворительные акции, концерты. В каждой территории, есть общественные организации, которые плетут сети, вяжут носки, для наших бойцов.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 </w:t>
      </w:r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Администрацией Балахтинского района совместно с ООО «Сибуголь» осуществлена доставка угля в количестве 5 тонн на каждую из 237 семей мобилизованных. 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КГБУ СО «КЦСОН «Балахтинский» оказана помощь мобилизованному </w:t>
      </w:r>
      <w:proofErr w:type="spellStart"/>
      <w:r w:rsidRPr="00592762">
        <w:rPr>
          <w:rFonts w:ascii="Times New Roman" w:eastAsia="Calibri" w:hAnsi="Times New Roman" w:cs="Times New Roman"/>
          <w:sz w:val="24"/>
          <w:szCs w:val="24"/>
        </w:rPr>
        <w:t>Севостьянову</w:t>
      </w:r>
      <w:proofErr w:type="spellEnd"/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 Д.А. в восстановлении сим-карты; отцу мобилизованного Михайлова А.И. оказана помощь в оформлении инвалидности и его доставки в </w:t>
      </w:r>
      <w:proofErr w:type="gramStart"/>
      <w:r w:rsidRPr="0059276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. Красноярск в  «Онкологический центр» для прохождения курсов химиотерапии; участковыми специалистами центра осуществлялось содействие в сборе и доставке документов в территориальное отделение на выплату единовременной материальной помощи </w:t>
      </w:r>
      <w:proofErr w:type="gramStart"/>
      <w:r w:rsidRPr="00592762">
        <w:rPr>
          <w:rFonts w:ascii="Times New Roman" w:eastAsia="Calibri" w:hAnsi="Times New Roman" w:cs="Times New Roman"/>
          <w:sz w:val="24"/>
          <w:szCs w:val="24"/>
        </w:rPr>
        <w:t>согласно Указа</w:t>
      </w:r>
      <w:proofErr w:type="gramEnd"/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 Губернатора Красноярского края, а также помощь в получении выплат по ранению. На </w:t>
      </w:r>
      <w:proofErr w:type="gramStart"/>
      <w:r w:rsidRPr="00592762">
        <w:rPr>
          <w:rFonts w:ascii="Times New Roman" w:eastAsia="Calibri" w:hAnsi="Times New Roman" w:cs="Times New Roman"/>
          <w:sz w:val="24"/>
          <w:szCs w:val="24"/>
        </w:rPr>
        <w:t>все праздничные мероприятия, проводимые в районе приглашаются</w:t>
      </w:r>
      <w:proofErr w:type="gramEnd"/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 семьи м</w:t>
      </w:r>
      <w:bookmarkStart w:id="0" w:name="_GoBack"/>
      <w:bookmarkEnd w:id="0"/>
      <w:r w:rsidRPr="00592762">
        <w:rPr>
          <w:rFonts w:ascii="Times New Roman" w:eastAsia="Calibri" w:hAnsi="Times New Roman" w:cs="Times New Roman"/>
          <w:sz w:val="24"/>
          <w:szCs w:val="24"/>
        </w:rPr>
        <w:t>обилизованных.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По обращениям участников СВО </w:t>
      </w:r>
      <w:proofErr w:type="spellStart"/>
      <w:r w:rsidRPr="00592762">
        <w:rPr>
          <w:rFonts w:ascii="Times New Roman" w:eastAsia="Calibri" w:hAnsi="Times New Roman" w:cs="Times New Roman"/>
          <w:sz w:val="24"/>
          <w:szCs w:val="24"/>
        </w:rPr>
        <w:t>Прутникова</w:t>
      </w:r>
      <w:proofErr w:type="spellEnd"/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 Н.С., Ячменева Р.А., </w:t>
      </w:r>
      <w:proofErr w:type="spellStart"/>
      <w:r w:rsidRPr="00592762">
        <w:rPr>
          <w:rFonts w:ascii="Times New Roman" w:eastAsia="Calibri" w:hAnsi="Times New Roman" w:cs="Times New Roman"/>
          <w:sz w:val="24"/>
          <w:szCs w:val="24"/>
        </w:rPr>
        <w:t>Помагаева</w:t>
      </w:r>
      <w:proofErr w:type="spellEnd"/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 Н.Н., </w:t>
      </w:r>
      <w:proofErr w:type="spellStart"/>
      <w:r w:rsidRPr="00592762">
        <w:rPr>
          <w:rFonts w:ascii="Times New Roman" w:eastAsia="Calibri" w:hAnsi="Times New Roman" w:cs="Times New Roman"/>
          <w:sz w:val="24"/>
          <w:szCs w:val="24"/>
        </w:rPr>
        <w:t>Прутникова</w:t>
      </w:r>
      <w:proofErr w:type="spellEnd"/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 В.С., Ефремова Р.В. оказано содействие по выяснению причин задержки выплат.  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92762">
        <w:rPr>
          <w:rFonts w:ascii="Times New Roman" w:eastAsia="Calibri" w:hAnsi="Times New Roman" w:cs="Times New Roman"/>
          <w:sz w:val="24"/>
          <w:szCs w:val="24"/>
        </w:rPr>
        <w:t>Вяткину</w:t>
      </w:r>
      <w:proofErr w:type="spellEnd"/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 Л.И. оказано содействие в продлении группы инвалидности.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62">
        <w:rPr>
          <w:rFonts w:ascii="Times New Roman" w:eastAsia="Calibri" w:hAnsi="Times New Roman" w:cs="Times New Roman"/>
          <w:sz w:val="24"/>
          <w:szCs w:val="24"/>
        </w:rPr>
        <w:t>Оказывается содействие в сборе пакета документов на компенсацию стоимости за обучение вождению автомобилем в размере 50%.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62">
        <w:rPr>
          <w:rFonts w:ascii="Times New Roman" w:eastAsia="Calibri" w:hAnsi="Times New Roman" w:cs="Times New Roman"/>
          <w:sz w:val="24"/>
          <w:szCs w:val="24"/>
        </w:rPr>
        <w:t>Оказано содействие в прохождении медицины и сопровождение для поступления в учебное заведение падчерицы участника СВО.</w:t>
      </w:r>
    </w:p>
    <w:p w:rsidR="00592762" w:rsidRPr="00592762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62">
        <w:rPr>
          <w:rFonts w:ascii="Times New Roman" w:eastAsia="Calibri" w:hAnsi="Times New Roman" w:cs="Times New Roman"/>
          <w:sz w:val="24"/>
          <w:szCs w:val="24"/>
        </w:rPr>
        <w:t xml:space="preserve">Оказано содействие в доставке участников СВО в лечебные учреждения </w:t>
      </w:r>
      <w:proofErr w:type="gramStart"/>
      <w:r w:rsidRPr="0059276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92762">
        <w:rPr>
          <w:rFonts w:ascii="Times New Roman" w:eastAsia="Calibri" w:hAnsi="Times New Roman" w:cs="Times New Roman"/>
          <w:sz w:val="24"/>
          <w:szCs w:val="24"/>
        </w:rPr>
        <w:t>. Красноярска.</w:t>
      </w:r>
    </w:p>
    <w:p w:rsidR="00592762" w:rsidRPr="00585929" w:rsidRDefault="00592762" w:rsidP="00592762">
      <w:pPr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92762" w:rsidRPr="00592762" w:rsidRDefault="00592762" w:rsidP="00592762">
      <w:pPr>
        <w:pStyle w:val="a5"/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 xml:space="preserve"> На 2025 год главными событиями  в районе будет, это </w:t>
      </w:r>
    </w:p>
    <w:p w:rsidR="00592762" w:rsidRPr="00592762" w:rsidRDefault="00592762" w:rsidP="00592762">
      <w:pPr>
        <w:pStyle w:val="a5"/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- 80-летие в ВОВ;</w:t>
      </w:r>
    </w:p>
    <w:p w:rsidR="00592762" w:rsidRPr="00592762" w:rsidRDefault="00592762" w:rsidP="00592762">
      <w:pPr>
        <w:pStyle w:val="a5"/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2762">
        <w:rPr>
          <w:rFonts w:ascii="Times New Roman" w:hAnsi="Times New Roman" w:cs="Times New Roman"/>
          <w:sz w:val="24"/>
          <w:szCs w:val="24"/>
        </w:rPr>
        <w:t>- выборы в ОМСУ 1 и 2 звена;</w:t>
      </w:r>
    </w:p>
    <w:p w:rsidR="005254D5" w:rsidRPr="000811C7" w:rsidRDefault="00592762" w:rsidP="00585929">
      <w:pPr>
        <w:pStyle w:val="a5"/>
        <w:tabs>
          <w:tab w:val="left" w:pos="426"/>
          <w:tab w:val="left" w:pos="1418"/>
        </w:tabs>
        <w:spacing w:after="0" w:line="240" w:lineRule="auto"/>
        <w:ind w:firstLine="426"/>
        <w:jc w:val="both"/>
        <w:rPr>
          <w:sz w:val="14"/>
          <w:szCs w:val="16"/>
        </w:rPr>
      </w:pPr>
      <w:r w:rsidRPr="00592762">
        <w:rPr>
          <w:rFonts w:ascii="Times New Roman" w:hAnsi="Times New Roman" w:cs="Times New Roman"/>
          <w:sz w:val="24"/>
          <w:szCs w:val="24"/>
        </w:rPr>
        <w:t>- участ</w:t>
      </w:r>
      <w:r w:rsidR="00585929">
        <w:rPr>
          <w:rFonts w:ascii="Times New Roman" w:hAnsi="Times New Roman" w:cs="Times New Roman"/>
          <w:sz w:val="24"/>
          <w:szCs w:val="24"/>
        </w:rPr>
        <w:t xml:space="preserve">ие и реализация в краевых и федеральных </w:t>
      </w:r>
      <w:r w:rsidRPr="00592762">
        <w:rPr>
          <w:rFonts w:ascii="Times New Roman" w:hAnsi="Times New Roman" w:cs="Times New Roman"/>
          <w:sz w:val="24"/>
          <w:szCs w:val="24"/>
        </w:rPr>
        <w:t>проектах.</w:t>
      </w:r>
    </w:p>
    <w:sectPr w:rsidR="005254D5" w:rsidRPr="000811C7" w:rsidSect="00DF5322">
      <w:pgSz w:w="11906" w:h="16838"/>
      <w:pgMar w:top="1135" w:right="991" w:bottom="141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314"/>
    <w:multiLevelType w:val="hybridMultilevel"/>
    <w:tmpl w:val="E5E88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7208"/>
    <w:multiLevelType w:val="hybridMultilevel"/>
    <w:tmpl w:val="F312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46FCD"/>
    <w:multiLevelType w:val="hybridMultilevel"/>
    <w:tmpl w:val="5F22F038"/>
    <w:lvl w:ilvl="0" w:tplc="0419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3">
    <w:nsid w:val="312E7F73"/>
    <w:multiLevelType w:val="hybridMultilevel"/>
    <w:tmpl w:val="4FBC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F31675"/>
    <w:multiLevelType w:val="hybridMultilevel"/>
    <w:tmpl w:val="6AB64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229D8"/>
    <w:multiLevelType w:val="hybridMultilevel"/>
    <w:tmpl w:val="CC6CD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994E3C"/>
    <w:multiLevelType w:val="hybridMultilevel"/>
    <w:tmpl w:val="3FAAC7B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6274558D"/>
    <w:multiLevelType w:val="hybridMultilevel"/>
    <w:tmpl w:val="B1D47EA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5F0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86F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028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C0E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336"/>
    <w:rsid w:val="0007379E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1C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1D62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4FFB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079A1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134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234F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3EB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5EBC"/>
    <w:rsid w:val="001E62B8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B09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2BB7"/>
    <w:rsid w:val="0027312A"/>
    <w:rsid w:val="0027460D"/>
    <w:rsid w:val="00274BA6"/>
    <w:rsid w:val="00274C8D"/>
    <w:rsid w:val="00274C90"/>
    <w:rsid w:val="00275011"/>
    <w:rsid w:val="00275562"/>
    <w:rsid w:val="00275F7E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6CD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2EE3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763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5739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637E"/>
    <w:rsid w:val="00386C29"/>
    <w:rsid w:val="00386F18"/>
    <w:rsid w:val="00387D29"/>
    <w:rsid w:val="003900D0"/>
    <w:rsid w:val="00390781"/>
    <w:rsid w:val="003919BC"/>
    <w:rsid w:val="003922EA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209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79"/>
    <w:rsid w:val="003D7EAD"/>
    <w:rsid w:val="003E0D46"/>
    <w:rsid w:val="003E1033"/>
    <w:rsid w:val="003E12BD"/>
    <w:rsid w:val="003E1594"/>
    <w:rsid w:val="003E211A"/>
    <w:rsid w:val="003E2500"/>
    <w:rsid w:val="003E2F55"/>
    <w:rsid w:val="003E3013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3A"/>
    <w:rsid w:val="003E7AF1"/>
    <w:rsid w:val="003F0207"/>
    <w:rsid w:val="003F0758"/>
    <w:rsid w:val="003F1A63"/>
    <w:rsid w:val="003F1C90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B3D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4D5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644"/>
    <w:rsid w:val="00545E8A"/>
    <w:rsid w:val="00546444"/>
    <w:rsid w:val="0054661B"/>
    <w:rsid w:val="0054662F"/>
    <w:rsid w:val="00547D37"/>
    <w:rsid w:val="00547D6D"/>
    <w:rsid w:val="00550197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5929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762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6BEB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E8C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5D1"/>
    <w:rsid w:val="005F589E"/>
    <w:rsid w:val="005F5C42"/>
    <w:rsid w:val="005F6E9D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3745F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3A44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65F8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5ED1"/>
    <w:rsid w:val="006C65A4"/>
    <w:rsid w:val="006C65B1"/>
    <w:rsid w:val="006C7460"/>
    <w:rsid w:val="006C79FF"/>
    <w:rsid w:val="006D016E"/>
    <w:rsid w:val="006D0722"/>
    <w:rsid w:val="006D0D55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2FCD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0A7"/>
    <w:rsid w:val="00750C28"/>
    <w:rsid w:val="00750C3F"/>
    <w:rsid w:val="00750F7C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7B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2DB6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339F"/>
    <w:rsid w:val="007B456C"/>
    <w:rsid w:val="007B4B8B"/>
    <w:rsid w:val="007B5158"/>
    <w:rsid w:val="007B545A"/>
    <w:rsid w:val="007B58AE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3384"/>
    <w:rsid w:val="007E3C57"/>
    <w:rsid w:val="007E4732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DE9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3D3"/>
    <w:rsid w:val="008B6AD5"/>
    <w:rsid w:val="008B7248"/>
    <w:rsid w:val="008B7380"/>
    <w:rsid w:val="008B792A"/>
    <w:rsid w:val="008B7F2D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5D4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64C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452"/>
    <w:rsid w:val="00912B34"/>
    <w:rsid w:val="00912B66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E68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B0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09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A88"/>
    <w:rsid w:val="00A22B06"/>
    <w:rsid w:val="00A22B6C"/>
    <w:rsid w:val="00A22ED8"/>
    <w:rsid w:val="00A23D4B"/>
    <w:rsid w:val="00A23FA8"/>
    <w:rsid w:val="00A24049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2BE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3D46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3C"/>
    <w:rsid w:val="00A70683"/>
    <w:rsid w:val="00A70916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2EA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577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6D4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23C"/>
    <w:rsid w:val="00B0530B"/>
    <w:rsid w:val="00B055F0"/>
    <w:rsid w:val="00B058B3"/>
    <w:rsid w:val="00B05968"/>
    <w:rsid w:val="00B05BDB"/>
    <w:rsid w:val="00B05ED6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0C5"/>
    <w:rsid w:val="00B37288"/>
    <w:rsid w:val="00B374D9"/>
    <w:rsid w:val="00B37962"/>
    <w:rsid w:val="00B37B15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E5"/>
    <w:rsid w:val="00C02372"/>
    <w:rsid w:val="00C0271E"/>
    <w:rsid w:val="00C034F0"/>
    <w:rsid w:val="00C0376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0D82"/>
    <w:rsid w:val="00C1128D"/>
    <w:rsid w:val="00C11711"/>
    <w:rsid w:val="00C11814"/>
    <w:rsid w:val="00C11C8B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3B16"/>
    <w:rsid w:val="00C24DBF"/>
    <w:rsid w:val="00C25170"/>
    <w:rsid w:val="00C254F1"/>
    <w:rsid w:val="00C25674"/>
    <w:rsid w:val="00C26227"/>
    <w:rsid w:val="00C26C5E"/>
    <w:rsid w:val="00C2748B"/>
    <w:rsid w:val="00C27550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37F26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6D6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66"/>
    <w:rsid w:val="00CD10CC"/>
    <w:rsid w:val="00CD125F"/>
    <w:rsid w:val="00CD1DF0"/>
    <w:rsid w:val="00CD2E93"/>
    <w:rsid w:val="00CD3F46"/>
    <w:rsid w:val="00CD3FDD"/>
    <w:rsid w:val="00CD4063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9A6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27E01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0B3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322"/>
    <w:rsid w:val="00DF58BA"/>
    <w:rsid w:val="00DF5D39"/>
    <w:rsid w:val="00DF6955"/>
    <w:rsid w:val="00E001FF"/>
    <w:rsid w:val="00E00251"/>
    <w:rsid w:val="00E0068D"/>
    <w:rsid w:val="00E0074F"/>
    <w:rsid w:val="00E00C05"/>
    <w:rsid w:val="00E00E3D"/>
    <w:rsid w:val="00E01107"/>
    <w:rsid w:val="00E01222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6ED"/>
    <w:rsid w:val="00E13701"/>
    <w:rsid w:val="00E13806"/>
    <w:rsid w:val="00E1397E"/>
    <w:rsid w:val="00E13C35"/>
    <w:rsid w:val="00E13C3F"/>
    <w:rsid w:val="00E13F4A"/>
    <w:rsid w:val="00E14603"/>
    <w:rsid w:val="00E14E01"/>
    <w:rsid w:val="00E165BA"/>
    <w:rsid w:val="00E1668A"/>
    <w:rsid w:val="00E16DE7"/>
    <w:rsid w:val="00E177EB"/>
    <w:rsid w:val="00E204B4"/>
    <w:rsid w:val="00E21A4C"/>
    <w:rsid w:val="00E22742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11A5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D5E"/>
    <w:rsid w:val="00E5366C"/>
    <w:rsid w:val="00E54307"/>
    <w:rsid w:val="00E544E4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047"/>
    <w:rsid w:val="00E8018E"/>
    <w:rsid w:val="00E80850"/>
    <w:rsid w:val="00E80F67"/>
    <w:rsid w:val="00E811E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10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86A"/>
    <w:rsid w:val="00EC0CC2"/>
    <w:rsid w:val="00EC2D53"/>
    <w:rsid w:val="00EC35F6"/>
    <w:rsid w:val="00EC3905"/>
    <w:rsid w:val="00EC39CE"/>
    <w:rsid w:val="00EC3AEF"/>
    <w:rsid w:val="00EC4D8E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6A9F"/>
    <w:rsid w:val="00F3700A"/>
    <w:rsid w:val="00F37126"/>
    <w:rsid w:val="00F37E12"/>
    <w:rsid w:val="00F400AA"/>
    <w:rsid w:val="00F40533"/>
    <w:rsid w:val="00F406AA"/>
    <w:rsid w:val="00F42112"/>
    <w:rsid w:val="00F435FD"/>
    <w:rsid w:val="00F43F96"/>
    <w:rsid w:val="00F446E4"/>
    <w:rsid w:val="00F446F1"/>
    <w:rsid w:val="00F44E63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03CE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0A7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494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2F60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444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29C5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paragraph" w:styleId="3">
    <w:name w:val="heading 3"/>
    <w:basedOn w:val="a"/>
    <w:next w:val="a"/>
    <w:link w:val="30"/>
    <w:qFormat/>
    <w:rsid w:val="0063745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6374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3745F"/>
  </w:style>
  <w:style w:type="character" w:customStyle="1" w:styleId="30">
    <w:name w:val="Заголовок 3 Знак"/>
    <w:basedOn w:val="a0"/>
    <w:link w:val="3"/>
    <w:rsid w:val="0063745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6374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3745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63745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8">
    <w:name w:val="Subtitle"/>
    <w:basedOn w:val="a"/>
    <w:link w:val="a9"/>
    <w:qFormat/>
    <w:rsid w:val="0063745F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63745F"/>
    <w:rPr>
      <w:rFonts w:ascii="Arial" w:eastAsia="Times New Roman" w:hAnsi="Arial" w:cs="Times New Roman"/>
      <w:sz w:val="36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0C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0CB0"/>
  </w:style>
  <w:style w:type="paragraph" w:styleId="aa">
    <w:name w:val="No Spacing"/>
    <w:uiPriority w:val="1"/>
    <w:qFormat/>
    <w:rsid w:val="009C0CB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C0CB0"/>
  </w:style>
  <w:style w:type="paragraph" w:styleId="ab">
    <w:name w:val="Normal (Web)"/>
    <w:basedOn w:val="a"/>
    <w:uiPriority w:val="99"/>
    <w:unhideWhenUsed/>
    <w:rsid w:val="009C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5254D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58B9-CEA3-4CD3-BD0A-BA599D46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75</cp:revision>
  <cp:lastPrinted>2020-12-23T01:21:00Z</cp:lastPrinted>
  <dcterms:created xsi:type="dcterms:W3CDTF">2015-05-28T05:14:00Z</dcterms:created>
  <dcterms:modified xsi:type="dcterms:W3CDTF">2024-11-20T09:09:00Z</dcterms:modified>
</cp:coreProperties>
</file>