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19" w:rsidRPr="00143AD3" w:rsidRDefault="00647219" w:rsidP="00647219">
      <w:pPr>
        <w:jc w:val="center"/>
        <w:rPr>
          <w:rStyle w:val="2"/>
          <w:rFonts w:eastAsiaTheme="minorHAnsi"/>
          <w:b w:val="0"/>
          <w:bCs w:val="0"/>
          <w:sz w:val="28"/>
          <w:szCs w:val="28"/>
        </w:rPr>
      </w:pPr>
      <w:r w:rsidRPr="00143AD3">
        <w:rPr>
          <w:rFonts w:ascii="Times New Roman" w:hAnsi="Times New Roman" w:cs="Times New Roman"/>
          <w:noProof/>
          <w:sz w:val="28"/>
          <w:szCs w:val="28"/>
          <w:lang w:eastAsia="ru-RU"/>
        </w:rPr>
        <w:drawing>
          <wp:inline distT="0" distB="0" distL="0" distR="0">
            <wp:extent cx="568325" cy="73406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8325" cy="734060"/>
                    </a:xfrm>
                    <a:prstGeom prst="rect">
                      <a:avLst/>
                    </a:prstGeom>
                    <a:noFill/>
                    <a:ln w="9525">
                      <a:noFill/>
                      <a:miter lim="800000"/>
                      <a:headEnd/>
                      <a:tailEnd/>
                    </a:ln>
                  </pic:spPr>
                </pic:pic>
              </a:graphicData>
            </a:graphic>
          </wp:inline>
        </w:drawing>
      </w:r>
    </w:p>
    <w:p w:rsidR="00647219" w:rsidRPr="00713153" w:rsidRDefault="00647219" w:rsidP="00647219">
      <w:pPr>
        <w:pStyle w:val="a4"/>
        <w:tabs>
          <w:tab w:val="left" w:pos="-2410"/>
          <w:tab w:val="left" w:pos="567"/>
          <w:tab w:val="left" w:pos="2410"/>
        </w:tabs>
        <w:rPr>
          <w:rFonts w:cs="Arial"/>
          <w:spacing w:val="100"/>
          <w:sz w:val="28"/>
          <w:szCs w:val="36"/>
        </w:rPr>
      </w:pPr>
      <w:r w:rsidRPr="00713153">
        <w:rPr>
          <w:rFonts w:cs="Arial"/>
          <w:spacing w:val="100"/>
          <w:sz w:val="28"/>
          <w:szCs w:val="36"/>
        </w:rPr>
        <w:t xml:space="preserve">Красноярский край </w:t>
      </w:r>
    </w:p>
    <w:p w:rsidR="00647219" w:rsidRPr="00713153" w:rsidRDefault="00647219" w:rsidP="00647219">
      <w:pPr>
        <w:pStyle w:val="3"/>
        <w:tabs>
          <w:tab w:val="left" w:pos="-2410"/>
          <w:tab w:val="left" w:pos="567"/>
        </w:tabs>
        <w:rPr>
          <w:sz w:val="12"/>
          <w:szCs w:val="16"/>
        </w:rPr>
      </w:pPr>
    </w:p>
    <w:p w:rsidR="00647219" w:rsidRPr="00713153" w:rsidRDefault="00647219" w:rsidP="00647219">
      <w:pPr>
        <w:pStyle w:val="3"/>
        <w:tabs>
          <w:tab w:val="left" w:pos="-2410"/>
          <w:tab w:val="left" w:pos="567"/>
        </w:tabs>
        <w:rPr>
          <w:sz w:val="28"/>
          <w:szCs w:val="36"/>
        </w:rPr>
      </w:pPr>
      <w:r w:rsidRPr="00713153">
        <w:rPr>
          <w:sz w:val="28"/>
          <w:szCs w:val="36"/>
        </w:rPr>
        <w:t>БАЛАХТИНСКИЙ РАЙОННЫЙ СОВЕТ ДЕПУТАТОВ</w:t>
      </w:r>
    </w:p>
    <w:p w:rsidR="00647219" w:rsidRDefault="00647219" w:rsidP="00647219">
      <w:pPr>
        <w:tabs>
          <w:tab w:val="left" w:pos="-2410"/>
          <w:tab w:val="left" w:pos="567"/>
        </w:tabs>
        <w:jc w:val="center"/>
        <w:rPr>
          <w:rFonts w:ascii="Times New Roman" w:hAnsi="Times New Roman" w:cs="Times New Roman"/>
          <w:b/>
          <w:bCs/>
          <w:sz w:val="16"/>
          <w:szCs w:val="16"/>
        </w:rPr>
      </w:pPr>
    </w:p>
    <w:p w:rsidR="00713153" w:rsidRPr="009B664B" w:rsidRDefault="00713153" w:rsidP="00647219">
      <w:pPr>
        <w:tabs>
          <w:tab w:val="left" w:pos="-2410"/>
          <w:tab w:val="left" w:pos="567"/>
        </w:tabs>
        <w:jc w:val="center"/>
        <w:rPr>
          <w:rFonts w:ascii="Times New Roman" w:hAnsi="Times New Roman" w:cs="Times New Roman"/>
          <w:b/>
          <w:bCs/>
          <w:sz w:val="16"/>
          <w:szCs w:val="16"/>
        </w:rPr>
      </w:pPr>
    </w:p>
    <w:p w:rsidR="00647219" w:rsidRDefault="00647219" w:rsidP="00647219">
      <w:pPr>
        <w:pStyle w:val="1"/>
        <w:tabs>
          <w:tab w:val="left" w:pos="-2410"/>
          <w:tab w:val="left" w:pos="567"/>
        </w:tabs>
        <w:rPr>
          <w:caps/>
          <w:sz w:val="32"/>
          <w:szCs w:val="40"/>
        </w:rPr>
      </w:pPr>
      <w:r w:rsidRPr="00713153">
        <w:rPr>
          <w:caps/>
          <w:sz w:val="32"/>
          <w:szCs w:val="40"/>
        </w:rPr>
        <w:t>Решение</w:t>
      </w:r>
    </w:p>
    <w:p w:rsidR="00713153" w:rsidRPr="00713153" w:rsidRDefault="00713153" w:rsidP="00713153">
      <w:pPr>
        <w:spacing w:after="0" w:line="240" w:lineRule="auto"/>
        <w:rPr>
          <w:lang w:eastAsia="ru-RU"/>
        </w:rPr>
      </w:pPr>
    </w:p>
    <w:p w:rsidR="00FB2532" w:rsidRPr="00FB2532" w:rsidRDefault="00FB2532" w:rsidP="00FB2532">
      <w:pPr>
        <w:tabs>
          <w:tab w:val="left" w:pos="-2410"/>
        </w:tabs>
        <w:rPr>
          <w:rFonts w:ascii="Times New Roman" w:hAnsi="Times New Roman" w:cs="Times New Roman"/>
          <w:sz w:val="24"/>
        </w:rPr>
      </w:pPr>
      <w:r w:rsidRPr="00FB2532">
        <w:rPr>
          <w:rFonts w:ascii="Times New Roman" w:hAnsi="Times New Roman" w:cs="Times New Roman"/>
          <w:sz w:val="24"/>
        </w:rPr>
        <w:t xml:space="preserve">от 15.11.2023                       </w:t>
      </w:r>
      <w:r w:rsidRPr="00FB2532">
        <w:rPr>
          <w:rFonts w:ascii="Times New Roman" w:hAnsi="Times New Roman" w:cs="Times New Roman"/>
          <w:sz w:val="24"/>
        </w:rPr>
        <w:tab/>
        <w:t xml:space="preserve">                       п. Балахта                                                   № 25-28</w:t>
      </w:r>
      <w:r>
        <w:rPr>
          <w:rFonts w:ascii="Times New Roman" w:hAnsi="Times New Roman" w:cs="Times New Roman"/>
          <w:sz w:val="24"/>
        </w:rPr>
        <w:t>5</w:t>
      </w:r>
      <w:r w:rsidRPr="00FB2532">
        <w:rPr>
          <w:rFonts w:ascii="Times New Roman" w:hAnsi="Times New Roman" w:cs="Times New Roman"/>
          <w:sz w:val="24"/>
        </w:rPr>
        <w:t>р</w:t>
      </w:r>
    </w:p>
    <w:p w:rsidR="00647219" w:rsidRPr="00777A37" w:rsidRDefault="007912D0" w:rsidP="00777A37">
      <w:pPr>
        <w:keepNext/>
        <w:tabs>
          <w:tab w:val="right" w:pos="4253"/>
        </w:tabs>
        <w:spacing w:after="0" w:line="240" w:lineRule="auto"/>
        <w:jc w:val="both"/>
        <w:outlineLvl w:val="0"/>
        <w:rPr>
          <w:rFonts w:ascii="Times New Roman" w:hAnsi="Times New Roman" w:cs="Times New Roman"/>
          <w:b/>
          <w:sz w:val="28"/>
          <w:szCs w:val="28"/>
        </w:rPr>
      </w:pPr>
      <w:r>
        <w:rPr>
          <w:rFonts w:ascii="Times New Roman" w:eastAsia="Times New Roman" w:hAnsi="Times New Roman"/>
          <w:b/>
          <w:sz w:val="28"/>
          <w:szCs w:val="28"/>
          <w:lang w:eastAsia="ru-RU"/>
        </w:rPr>
        <w:tab/>
      </w:r>
      <w:r w:rsidR="006652EC">
        <w:rPr>
          <w:rFonts w:ascii="Times New Roman" w:eastAsia="Times New Roman" w:hAnsi="Times New Roman"/>
          <w:b/>
          <w:sz w:val="28"/>
          <w:szCs w:val="28"/>
          <w:lang w:eastAsia="ru-RU"/>
        </w:rPr>
        <w:t>О внесении изменений в решение Балахтинского районного Совета депутатов от 29.09.2017 г. № 16-177р «</w:t>
      </w:r>
      <w:r w:rsidR="00777A37" w:rsidRPr="00777A37">
        <w:rPr>
          <w:rFonts w:ascii="Times New Roman" w:eastAsia="Times New Roman" w:hAnsi="Times New Roman"/>
          <w:b/>
          <w:sz w:val="28"/>
          <w:szCs w:val="28"/>
          <w:lang w:eastAsia="ru-RU"/>
        </w:rPr>
        <w:t>Об утверждении П</w:t>
      </w:r>
      <w:r w:rsidR="0059577B" w:rsidRPr="00777A37">
        <w:rPr>
          <w:rFonts w:ascii="Times New Roman" w:eastAsia="Times New Roman" w:hAnsi="Times New Roman"/>
          <w:b/>
          <w:sz w:val="28"/>
          <w:szCs w:val="28"/>
          <w:lang w:eastAsia="ru-RU"/>
        </w:rPr>
        <w:t xml:space="preserve">оложения </w:t>
      </w:r>
      <w:r w:rsidR="00777A37" w:rsidRPr="00777A37">
        <w:rPr>
          <w:rFonts w:ascii="Times New Roman" w:hAnsi="Times New Roman" w:cs="Times New Roman"/>
          <w:b/>
          <w:sz w:val="28"/>
          <w:szCs w:val="28"/>
        </w:rPr>
        <w:t>об условиях и порядке предоставления муниципальному служащем</w:t>
      </w:r>
      <w:r w:rsidR="009F665A">
        <w:rPr>
          <w:rFonts w:ascii="Times New Roman" w:hAnsi="Times New Roman" w:cs="Times New Roman"/>
          <w:b/>
          <w:sz w:val="28"/>
          <w:szCs w:val="28"/>
        </w:rPr>
        <w:t>у</w:t>
      </w:r>
      <w:r w:rsidR="001D1FE4">
        <w:rPr>
          <w:rFonts w:ascii="Times New Roman" w:hAnsi="Times New Roman" w:cs="Times New Roman"/>
          <w:b/>
          <w:sz w:val="28"/>
          <w:szCs w:val="28"/>
        </w:rPr>
        <w:t xml:space="preserve"> права на</w:t>
      </w:r>
      <w:r w:rsidR="00777A37" w:rsidRPr="00777A37">
        <w:rPr>
          <w:rFonts w:ascii="Times New Roman" w:hAnsi="Times New Roman" w:cs="Times New Roman"/>
          <w:b/>
          <w:sz w:val="28"/>
          <w:szCs w:val="28"/>
        </w:rPr>
        <w:t xml:space="preserve"> пенсию за выслугу лет за счет средств бюджета Балахтинского района</w:t>
      </w:r>
      <w:r w:rsidR="006652EC">
        <w:rPr>
          <w:rFonts w:ascii="Times New Roman" w:hAnsi="Times New Roman" w:cs="Times New Roman"/>
          <w:b/>
          <w:sz w:val="28"/>
          <w:szCs w:val="28"/>
        </w:rPr>
        <w:t>»</w:t>
      </w:r>
    </w:p>
    <w:p w:rsidR="00777A37" w:rsidRPr="00713153" w:rsidRDefault="00777A37" w:rsidP="00777A37">
      <w:pPr>
        <w:keepNext/>
        <w:tabs>
          <w:tab w:val="right" w:pos="4253"/>
        </w:tabs>
        <w:spacing w:after="0" w:line="240" w:lineRule="auto"/>
        <w:jc w:val="both"/>
        <w:outlineLvl w:val="0"/>
        <w:rPr>
          <w:rFonts w:ascii="Times New Roman" w:eastAsia="Times New Roman" w:hAnsi="Times New Roman"/>
          <w:sz w:val="16"/>
          <w:szCs w:val="24"/>
          <w:lang w:eastAsia="ru-RU"/>
        </w:rPr>
      </w:pPr>
    </w:p>
    <w:p w:rsidR="00713153" w:rsidRDefault="009F665A" w:rsidP="00713153">
      <w:pPr>
        <w:autoSpaceDE w:val="0"/>
        <w:autoSpaceDN w:val="0"/>
        <w:adjustRightInd w:val="0"/>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w:t>
      </w:r>
      <w:hyperlink r:id="rId6" w:history="1">
        <w:r w:rsidRPr="009F665A">
          <w:rPr>
            <w:rFonts w:ascii="Times New Roman" w:hAnsi="Times New Roman" w:cs="Times New Roman"/>
            <w:sz w:val="28"/>
            <w:szCs w:val="28"/>
          </w:rPr>
          <w:t>законом</w:t>
        </w:r>
      </w:hyperlink>
      <w:r>
        <w:rPr>
          <w:rFonts w:ascii="Times New Roman" w:hAnsi="Times New Roman" w:cs="Times New Roman"/>
          <w:sz w:val="28"/>
          <w:szCs w:val="28"/>
        </w:rPr>
        <w:t xml:space="preserve"> от 2 марта 2007 года № 25-ФЗ «О муниципальной службе в Российской Федерации», Законом Красноярского края от 24 апреля 2008 года № 5-1565 «Об особенностях правового регулирования муниципальной службы в Красноярском крае»</w:t>
      </w:r>
      <w:r w:rsidR="0059577B">
        <w:rPr>
          <w:rFonts w:ascii="Times New Roman" w:eastAsia="Times New Roman" w:hAnsi="Times New Roman"/>
          <w:sz w:val="28"/>
          <w:szCs w:val="28"/>
          <w:lang w:eastAsia="ru-RU"/>
        </w:rPr>
        <w:t>,</w:t>
      </w:r>
      <w:r w:rsidR="004A7340" w:rsidRPr="004A7340">
        <w:rPr>
          <w:rFonts w:ascii="Times New Roman" w:eastAsia="Times New Roman" w:hAnsi="Times New Roman"/>
          <w:b/>
          <w:sz w:val="28"/>
          <w:szCs w:val="28"/>
          <w:lang w:eastAsia="ru-RU"/>
        </w:rPr>
        <w:t xml:space="preserve"> </w:t>
      </w:r>
      <w:r w:rsidR="004A7340" w:rsidRPr="004A7340">
        <w:rPr>
          <w:rFonts w:ascii="Times New Roman" w:eastAsia="Times New Roman" w:hAnsi="Times New Roman"/>
          <w:sz w:val="28"/>
          <w:szCs w:val="28"/>
          <w:lang w:eastAsia="ru-RU"/>
        </w:rPr>
        <w:t xml:space="preserve">в целях приведения Положения </w:t>
      </w:r>
      <w:r w:rsidR="004A7340" w:rsidRPr="004A7340">
        <w:rPr>
          <w:rFonts w:ascii="Times New Roman" w:hAnsi="Times New Roman" w:cs="Times New Roman"/>
          <w:sz w:val="28"/>
          <w:szCs w:val="28"/>
        </w:rPr>
        <w:t>об условиях и порядке предоставления муниципальному служащему права на пенсию за выслугу лет за счет средств бюджета Балахтинского района</w:t>
      </w:r>
      <w:r w:rsidR="006652EC">
        <w:rPr>
          <w:rFonts w:ascii="Times New Roman" w:eastAsia="Times New Roman" w:hAnsi="Times New Roman"/>
          <w:sz w:val="28"/>
          <w:szCs w:val="28"/>
          <w:lang w:eastAsia="ru-RU"/>
        </w:rPr>
        <w:t xml:space="preserve"> </w:t>
      </w:r>
      <w:r w:rsidR="004A7340">
        <w:rPr>
          <w:rFonts w:ascii="Times New Roman" w:eastAsia="Times New Roman" w:hAnsi="Times New Roman"/>
          <w:sz w:val="28"/>
          <w:szCs w:val="28"/>
          <w:lang w:eastAsia="ru-RU"/>
        </w:rPr>
        <w:t>в соответствие</w:t>
      </w:r>
      <w:proofErr w:type="gramEnd"/>
      <w:r w:rsidR="004A7340">
        <w:rPr>
          <w:rFonts w:ascii="Times New Roman" w:eastAsia="Times New Roman" w:hAnsi="Times New Roman"/>
          <w:sz w:val="28"/>
          <w:szCs w:val="28"/>
          <w:lang w:eastAsia="ru-RU"/>
        </w:rPr>
        <w:t xml:space="preserve"> с действующим законодательством</w:t>
      </w:r>
      <w:r w:rsidR="006652EC" w:rsidRPr="003E78FF">
        <w:rPr>
          <w:rFonts w:ascii="Times New Roman" w:eastAsia="Times New Roman" w:hAnsi="Times New Roman" w:cs="Times New Roman"/>
          <w:sz w:val="28"/>
          <w:szCs w:val="28"/>
          <w:lang w:eastAsia="ru-RU"/>
        </w:rPr>
        <w:t>,</w:t>
      </w:r>
      <w:r w:rsidR="0059577B" w:rsidRPr="003E78FF">
        <w:rPr>
          <w:rFonts w:ascii="Times New Roman" w:eastAsia="Times New Roman" w:hAnsi="Times New Roman" w:cs="Times New Roman"/>
          <w:sz w:val="28"/>
          <w:szCs w:val="28"/>
          <w:lang w:eastAsia="ru-RU"/>
        </w:rPr>
        <w:t xml:space="preserve"> руководствуясь ст.ст</w:t>
      </w:r>
      <w:r w:rsidR="00647219" w:rsidRPr="003E78FF">
        <w:rPr>
          <w:rFonts w:ascii="Times New Roman" w:hAnsi="Times New Roman" w:cs="Times New Roman"/>
          <w:bCs/>
          <w:sz w:val="28"/>
          <w:szCs w:val="28"/>
        </w:rPr>
        <w:t xml:space="preserve">. </w:t>
      </w:r>
      <w:r w:rsidR="00647219" w:rsidRPr="003E78FF">
        <w:rPr>
          <w:rFonts w:ascii="Times New Roman" w:hAnsi="Times New Roman" w:cs="Times New Roman"/>
          <w:sz w:val="28"/>
          <w:szCs w:val="28"/>
        </w:rPr>
        <w:t>22, 26 Устава Балахтинского района, Балахт</w:t>
      </w:r>
      <w:r w:rsidR="00713153">
        <w:rPr>
          <w:rFonts w:ascii="Times New Roman" w:hAnsi="Times New Roman" w:cs="Times New Roman"/>
          <w:sz w:val="28"/>
          <w:szCs w:val="28"/>
        </w:rPr>
        <w:t>инский районный Совет депутатов</w:t>
      </w:r>
    </w:p>
    <w:p w:rsidR="00713153" w:rsidRPr="00713153" w:rsidRDefault="00713153" w:rsidP="00713153">
      <w:pPr>
        <w:autoSpaceDE w:val="0"/>
        <w:autoSpaceDN w:val="0"/>
        <w:adjustRightInd w:val="0"/>
        <w:spacing w:after="0" w:line="240" w:lineRule="auto"/>
        <w:ind w:firstLine="426"/>
        <w:jc w:val="both"/>
        <w:rPr>
          <w:rFonts w:ascii="Times New Roman" w:hAnsi="Times New Roman" w:cs="Times New Roman"/>
          <w:sz w:val="10"/>
          <w:szCs w:val="10"/>
        </w:rPr>
      </w:pPr>
    </w:p>
    <w:p w:rsidR="006652EC" w:rsidRDefault="00647219" w:rsidP="00713153">
      <w:pPr>
        <w:autoSpaceDE w:val="0"/>
        <w:autoSpaceDN w:val="0"/>
        <w:adjustRightInd w:val="0"/>
        <w:spacing w:after="0" w:line="240" w:lineRule="auto"/>
        <w:ind w:firstLine="426"/>
        <w:jc w:val="center"/>
        <w:rPr>
          <w:rFonts w:ascii="Times New Roman" w:hAnsi="Times New Roman" w:cs="Times New Roman"/>
          <w:b/>
          <w:bCs/>
          <w:caps/>
          <w:sz w:val="28"/>
          <w:szCs w:val="28"/>
        </w:rPr>
      </w:pPr>
      <w:r w:rsidRPr="00713153">
        <w:rPr>
          <w:rFonts w:ascii="Times New Roman" w:hAnsi="Times New Roman" w:cs="Times New Roman"/>
          <w:b/>
          <w:bCs/>
          <w:caps/>
          <w:sz w:val="28"/>
          <w:szCs w:val="28"/>
        </w:rPr>
        <w:t>Решил:</w:t>
      </w:r>
    </w:p>
    <w:p w:rsidR="00713153" w:rsidRPr="00713153" w:rsidRDefault="00713153" w:rsidP="00713153">
      <w:pPr>
        <w:autoSpaceDE w:val="0"/>
        <w:autoSpaceDN w:val="0"/>
        <w:adjustRightInd w:val="0"/>
        <w:spacing w:after="0" w:line="240" w:lineRule="auto"/>
        <w:ind w:firstLine="426"/>
        <w:jc w:val="center"/>
        <w:rPr>
          <w:rFonts w:ascii="Times New Roman" w:hAnsi="Times New Roman" w:cs="Times New Roman"/>
          <w:b/>
          <w:bCs/>
          <w:caps/>
          <w:sz w:val="10"/>
          <w:szCs w:val="10"/>
        </w:rPr>
      </w:pPr>
    </w:p>
    <w:p w:rsidR="006652EC" w:rsidRDefault="00647219" w:rsidP="00713153">
      <w:pPr>
        <w:autoSpaceDE w:val="0"/>
        <w:autoSpaceDN w:val="0"/>
        <w:adjustRightInd w:val="0"/>
        <w:spacing w:after="0" w:line="240" w:lineRule="auto"/>
        <w:ind w:firstLine="426"/>
        <w:jc w:val="both"/>
        <w:rPr>
          <w:rFonts w:ascii="Times New Roman" w:hAnsi="Times New Roman" w:cs="Times New Roman"/>
          <w:sz w:val="28"/>
          <w:szCs w:val="28"/>
        </w:rPr>
      </w:pPr>
      <w:r w:rsidRPr="002C79FC">
        <w:rPr>
          <w:rFonts w:ascii="Times New Roman" w:eastAsia="Times New Roman" w:hAnsi="Times New Roman"/>
          <w:sz w:val="28"/>
          <w:szCs w:val="28"/>
          <w:lang w:eastAsia="ru-RU"/>
        </w:rPr>
        <w:t>1.</w:t>
      </w:r>
      <w:r w:rsidR="00DE4999" w:rsidRPr="002C79FC">
        <w:rPr>
          <w:rFonts w:ascii="Times New Roman" w:eastAsia="Times New Roman" w:hAnsi="Times New Roman"/>
          <w:sz w:val="28"/>
          <w:szCs w:val="28"/>
          <w:lang w:eastAsia="ru-RU"/>
        </w:rPr>
        <w:t xml:space="preserve"> </w:t>
      </w:r>
      <w:r w:rsidRPr="002C79FC">
        <w:rPr>
          <w:rFonts w:ascii="Times New Roman" w:eastAsia="Times New Roman" w:hAnsi="Times New Roman"/>
          <w:sz w:val="28"/>
          <w:szCs w:val="28"/>
          <w:lang w:eastAsia="ru-RU"/>
        </w:rPr>
        <w:t xml:space="preserve"> </w:t>
      </w:r>
      <w:r w:rsidR="006652EC">
        <w:rPr>
          <w:rFonts w:ascii="Times New Roman" w:eastAsia="Times New Roman" w:hAnsi="Times New Roman"/>
          <w:sz w:val="28"/>
          <w:szCs w:val="28"/>
          <w:lang w:eastAsia="ru-RU"/>
        </w:rPr>
        <w:t xml:space="preserve">Внести следующие изменения в </w:t>
      </w:r>
      <w:r w:rsidR="006652EC" w:rsidRPr="006652EC">
        <w:rPr>
          <w:rFonts w:ascii="Times New Roman" w:eastAsia="Times New Roman" w:hAnsi="Times New Roman"/>
          <w:sz w:val="28"/>
          <w:szCs w:val="28"/>
          <w:lang w:eastAsia="ru-RU"/>
        </w:rPr>
        <w:t xml:space="preserve">решение Балахтинского районного Совета депутатов от 29.09.2017 г. № 16-177р «Об утверждении Положения </w:t>
      </w:r>
      <w:r w:rsidR="006652EC" w:rsidRPr="006652EC">
        <w:rPr>
          <w:rFonts w:ascii="Times New Roman" w:hAnsi="Times New Roman" w:cs="Times New Roman"/>
          <w:sz w:val="28"/>
          <w:szCs w:val="28"/>
        </w:rPr>
        <w:t>об условиях и порядке предоставления муниципальному служащему права на пенсию за выслугу лет за счет средств бюджета Балахтинского района»</w:t>
      </w:r>
      <w:r w:rsidR="006652EC">
        <w:rPr>
          <w:rFonts w:ascii="Times New Roman" w:hAnsi="Times New Roman" w:cs="Times New Roman"/>
          <w:sz w:val="28"/>
          <w:szCs w:val="28"/>
        </w:rPr>
        <w:t>:</w:t>
      </w:r>
    </w:p>
    <w:p w:rsidR="002E08AA" w:rsidRDefault="006652EC" w:rsidP="00713153">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 </w:t>
      </w:r>
      <w:r w:rsidR="0002648F">
        <w:rPr>
          <w:rFonts w:ascii="Times New Roman" w:hAnsi="Times New Roman" w:cs="Times New Roman"/>
          <w:sz w:val="28"/>
          <w:szCs w:val="28"/>
        </w:rPr>
        <w:t>Приложение к решению изложить в новой редакции</w:t>
      </w:r>
      <w:r w:rsidR="00713153">
        <w:rPr>
          <w:rFonts w:ascii="Times New Roman" w:hAnsi="Times New Roman" w:cs="Times New Roman"/>
          <w:sz w:val="28"/>
          <w:szCs w:val="28"/>
        </w:rPr>
        <w:t>,</w:t>
      </w:r>
      <w:r w:rsidR="0002648F">
        <w:rPr>
          <w:rFonts w:ascii="Times New Roman" w:hAnsi="Times New Roman" w:cs="Times New Roman"/>
          <w:sz w:val="28"/>
          <w:szCs w:val="28"/>
        </w:rPr>
        <w:t xml:space="preserve"> согласно приложению к настоящему решению. </w:t>
      </w:r>
    </w:p>
    <w:p w:rsidR="00DE4999" w:rsidRPr="006652EC" w:rsidRDefault="006652EC" w:rsidP="00713153">
      <w:pPr>
        <w:autoSpaceDE w:val="0"/>
        <w:autoSpaceDN w:val="0"/>
        <w:adjustRightInd w:val="0"/>
        <w:spacing w:after="0" w:line="240" w:lineRule="auto"/>
        <w:ind w:firstLine="426"/>
        <w:jc w:val="both"/>
        <w:rPr>
          <w:rFonts w:ascii="Times New Roman" w:hAnsi="Times New Roman" w:cs="Times New Roman"/>
          <w:bCs/>
          <w:caps/>
          <w:sz w:val="28"/>
          <w:szCs w:val="28"/>
        </w:rPr>
      </w:pPr>
      <w:r>
        <w:rPr>
          <w:rFonts w:ascii="Times New Roman" w:hAnsi="Times New Roman" w:cs="Times New Roman"/>
          <w:sz w:val="28"/>
          <w:szCs w:val="28"/>
        </w:rPr>
        <w:t>2</w:t>
      </w:r>
      <w:r w:rsidR="00647219" w:rsidRPr="006652EC">
        <w:rPr>
          <w:rFonts w:ascii="Times New Roman" w:hAnsi="Times New Roman" w:cs="Times New Roman"/>
          <w:sz w:val="28"/>
          <w:szCs w:val="28"/>
        </w:rPr>
        <w:t xml:space="preserve">. </w:t>
      </w:r>
      <w:proofErr w:type="gramStart"/>
      <w:r w:rsidR="00647219" w:rsidRPr="006652EC">
        <w:rPr>
          <w:rFonts w:ascii="Times New Roman" w:hAnsi="Times New Roman" w:cs="Times New Roman"/>
          <w:sz w:val="28"/>
          <w:szCs w:val="28"/>
        </w:rPr>
        <w:t>Контроль за</w:t>
      </w:r>
      <w:proofErr w:type="gramEnd"/>
      <w:r w:rsidR="00647219" w:rsidRPr="006652EC">
        <w:rPr>
          <w:rFonts w:ascii="Times New Roman" w:hAnsi="Times New Roman" w:cs="Times New Roman"/>
          <w:sz w:val="28"/>
          <w:szCs w:val="28"/>
        </w:rPr>
        <w:t xml:space="preserve"> исполнением настоящего решения возложить на председателя п</w:t>
      </w:r>
      <w:r w:rsidR="00647219" w:rsidRPr="006652EC">
        <w:rPr>
          <w:rFonts w:ascii="Times New Roman" w:eastAsia="Calibri" w:hAnsi="Times New Roman" w:cs="Times New Roman"/>
          <w:sz w:val="28"/>
          <w:szCs w:val="28"/>
        </w:rPr>
        <w:t>остоянн</w:t>
      </w:r>
      <w:r w:rsidR="00647219" w:rsidRPr="006652EC">
        <w:rPr>
          <w:rFonts w:ascii="Times New Roman" w:hAnsi="Times New Roman" w:cs="Times New Roman"/>
          <w:sz w:val="28"/>
          <w:szCs w:val="28"/>
        </w:rPr>
        <w:t>ой</w:t>
      </w:r>
      <w:r w:rsidR="00647219" w:rsidRPr="006652EC">
        <w:rPr>
          <w:rFonts w:ascii="Times New Roman" w:eastAsia="Calibri" w:hAnsi="Times New Roman" w:cs="Times New Roman"/>
          <w:sz w:val="28"/>
          <w:szCs w:val="28"/>
        </w:rPr>
        <w:t xml:space="preserve"> комисси</w:t>
      </w:r>
      <w:r w:rsidR="00647219" w:rsidRPr="006652EC">
        <w:rPr>
          <w:rFonts w:ascii="Times New Roman" w:hAnsi="Times New Roman" w:cs="Times New Roman"/>
          <w:sz w:val="28"/>
          <w:szCs w:val="28"/>
        </w:rPr>
        <w:t xml:space="preserve">и </w:t>
      </w:r>
      <w:r w:rsidR="00DE4999" w:rsidRPr="006652EC">
        <w:rPr>
          <w:rFonts w:ascii="Times New Roman" w:hAnsi="Times New Roman" w:cs="Times New Roman"/>
          <w:sz w:val="28"/>
          <w:szCs w:val="28"/>
        </w:rPr>
        <w:t>по финансово-экономической политике Таскина В.Н. и начальника Финансово</w:t>
      </w:r>
      <w:r w:rsidR="00C13337" w:rsidRPr="006652EC">
        <w:rPr>
          <w:rFonts w:ascii="Times New Roman" w:hAnsi="Times New Roman" w:cs="Times New Roman"/>
          <w:sz w:val="28"/>
          <w:szCs w:val="28"/>
        </w:rPr>
        <w:t>го у</w:t>
      </w:r>
      <w:r w:rsidR="00DE4999" w:rsidRPr="006652EC">
        <w:rPr>
          <w:rFonts w:ascii="Times New Roman" w:hAnsi="Times New Roman" w:cs="Times New Roman"/>
          <w:sz w:val="28"/>
          <w:szCs w:val="28"/>
        </w:rPr>
        <w:t>правления администрации района Ку</w:t>
      </w:r>
      <w:r w:rsidR="00AC71B2" w:rsidRPr="006652EC">
        <w:rPr>
          <w:rFonts w:ascii="Times New Roman" w:hAnsi="Times New Roman" w:cs="Times New Roman"/>
          <w:sz w:val="28"/>
          <w:szCs w:val="28"/>
        </w:rPr>
        <w:t>пцо</w:t>
      </w:r>
      <w:r w:rsidR="00DE4999" w:rsidRPr="006652EC">
        <w:rPr>
          <w:rFonts w:ascii="Times New Roman" w:hAnsi="Times New Roman" w:cs="Times New Roman"/>
          <w:sz w:val="28"/>
          <w:szCs w:val="28"/>
        </w:rPr>
        <w:t xml:space="preserve">ву </w:t>
      </w:r>
      <w:r w:rsidR="00AC71B2" w:rsidRPr="006652EC">
        <w:rPr>
          <w:rFonts w:ascii="Times New Roman" w:hAnsi="Times New Roman" w:cs="Times New Roman"/>
          <w:sz w:val="28"/>
          <w:szCs w:val="28"/>
        </w:rPr>
        <w:t>Е</w:t>
      </w:r>
      <w:r w:rsidR="00DE4999" w:rsidRPr="006652EC">
        <w:rPr>
          <w:rFonts w:ascii="Times New Roman" w:hAnsi="Times New Roman" w:cs="Times New Roman"/>
          <w:sz w:val="28"/>
          <w:szCs w:val="28"/>
        </w:rPr>
        <w:t>.</w:t>
      </w:r>
      <w:r w:rsidR="00AC71B2" w:rsidRPr="006652EC">
        <w:rPr>
          <w:rFonts w:ascii="Times New Roman" w:hAnsi="Times New Roman" w:cs="Times New Roman"/>
          <w:sz w:val="28"/>
          <w:szCs w:val="28"/>
        </w:rPr>
        <w:t>Н</w:t>
      </w:r>
      <w:r w:rsidR="00DE4999" w:rsidRPr="006652EC">
        <w:rPr>
          <w:rFonts w:ascii="Times New Roman" w:hAnsi="Times New Roman" w:cs="Times New Roman"/>
          <w:sz w:val="28"/>
          <w:szCs w:val="28"/>
        </w:rPr>
        <w:t>.</w:t>
      </w:r>
    </w:p>
    <w:p w:rsidR="007B7AB8" w:rsidRPr="00143AD3" w:rsidRDefault="007B7AB8" w:rsidP="00713153">
      <w:pPr>
        <w:pStyle w:val="ConsPlusNormal"/>
        <w:ind w:firstLine="426"/>
        <w:jc w:val="both"/>
        <w:rPr>
          <w:rStyle w:val="11"/>
          <w:color w:val="auto"/>
          <w:sz w:val="28"/>
          <w:szCs w:val="28"/>
        </w:rPr>
      </w:pPr>
      <w:r>
        <w:rPr>
          <w:rFonts w:ascii="Times New Roman" w:hAnsi="Times New Roman" w:cs="Times New Roman"/>
          <w:sz w:val="28"/>
          <w:szCs w:val="28"/>
        </w:rPr>
        <w:t>3</w:t>
      </w:r>
      <w:r w:rsidRPr="00DE4999">
        <w:rPr>
          <w:rFonts w:ascii="Times New Roman" w:hAnsi="Times New Roman" w:cs="Times New Roman"/>
          <w:sz w:val="28"/>
          <w:szCs w:val="28"/>
        </w:rPr>
        <w:t xml:space="preserve">. Решение </w:t>
      </w:r>
      <w:r w:rsidRPr="00DE4999">
        <w:rPr>
          <w:rStyle w:val="11"/>
          <w:color w:val="auto"/>
          <w:sz w:val="28"/>
          <w:szCs w:val="28"/>
        </w:rPr>
        <w:t>вступает</w:t>
      </w:r>
      <w:r>
        <w:rPr>
          <w:rStyle w:val="11"/>
          <w:color w:val="auto"/>
          <w:sz w:val="28"/>
          <w:szCs w:val="28"/>
        </w:rPr>
        <w:t xml:space="preserve">  в силу в</w:t>
      </w:r>
      <w:r w:rsidRPr="00143AD3">
        <w:rPr>
          <w:rStyle w:val="11"/>
          <w:color w:val="auto"/>
          <w:sz w:val="28"/>
          <w:szCs w:val="28"/>
        </w:rPr>
        <w:t xml:space="preserve">  д</w:t>
      </w:r>
      <w:r>
        <w:rPr>
          <w:rStyle w:val="11"/>
          <w:color w:val="auto"/>
          <w:sz w:val="28"/>
          <w:szCs w:val="28"/>
        </w:rPr>
        <w:t>ень</w:t>
      </w:r>
      <w:r w:rsidRPr="00143AD3">
        <w:rPr>
          <w:rStyle w:val="11"/>
          <w:color w:val="auto"/>
          <w:sz w:val="28"/>
          <w:szCs w:val="28"/>
        </w:rPr>
        <w:t>, следую</w:t>
      </w:r>
      <w:r>
        <w:rPr>
          <w:rStyle w:val="11"/>
          <w:color w:val="auto"/>
          <w:sz w:val="28"/>
          <w:szCs w:val="28"/>
        </w:rPr>
        <w:t>щий</w:t>
      </w:r>
      <w:r w:rsidRPr="00143AD3">
        <w:rPr>
          <w:rStyle w:val="11"/>
          <w:color w:val="auto"/>
          <w:sz w:val="28"/>
          <w:szCs w:val="28"/>
        </w:rPr>
        <w:t xml:space="preserve"> за днем его официального опублик</w:t>
      </w:r>
      <w:r>
        <w:rPr>
          <w:rStyle w:val="11"/>
          <w:color w:val="auto"/>
          <w:sz w:val="28"/>
          <w:szCs w:val="28"/>
        </w:rPr>
        <w:t xml:space="preserve">ования в газете «Сельская новь», </w:t>
      </w:r>
      <w:r w:rsidR="00BF331B">
        <w:rPr>
          <w:rStyle w:val="11"/>
          <w:color w:val="auto"/>
          <w:sz w:val="28"/>
          <w:szCs w:val="28"/>
        </w:rPr>
        <w:t>но не ранее 01.</w:t>
      </w:r>
      <w:r w:rsidR="00134898">
        <w:rPr>
          <w:rStyle w:val="11"/>
          <w:color w:val="auto"/>
          <w:sz w:val="28"/>
          <w:szCs w:val="28"/>
        </w:rPr>
        <w:t>01</w:t>
      </w:r>
      <w:r w:rsidR="00BF331B">
        <w:rPr>
          <w:rStyle w:val="11"/>
          <w:color w:val="auto"/>
          <w:sz w:val="28"/>
          <w:szCs w:val="28"/>
        </w:rPr>
        <w:t>.202</w:t>
      </w:r>
      <w:r w:rsidR="00134898">
        <w:rPr>
          <w:rStyle w:val="11"/>
          <w:color w:val="auto"/>
          <w:sz w:val="28"/>
          <w:szCs w:val="28"/>
        </w:rPr>
        <w:t xml:space="preserve">4 </w:t>
      </w:r>
      <w:r w:rsidR="00BF331B">
        <w:rPr>
          <w:rStyle w:val="11"/>
          <w:color w:val="auto"/>
          <w:sz w:val="28"/>
          <w:szCs w:val="28"/>
        </w:rPr>
        <w:t>г</w:t>
      </w:r>
      <w:r>
        <w:rPr>
          <w:rStyle w:val="11"/>
          <w:color w:val="auto"/>
          <w:sz w:val="28"/>
          <w:szCs w:val="28"/>
        </w:rPr>
        <w:t xml:space="preserve">.  </w:t>
      </w:r>
    </w:p>
    <w:p w:rsidR="00647219" w:rsidRPr="000A39C8" w:rsidRDefault="00647219" w:rsidP="0059577B">
      <w:pPr>
        <w:autoSpaceDE w:val="0"/>
        <w:autoSpaceDN w:val="0"/>
        <w:adjustRightInd w:val="0"/>
        <w:spacing w:after="0" w:line="240" w:lineRule="auto"/>
        <w:ind w:firstLine="709"/>
        <w:jc w:val="both"/>
        <w:outlineLvl w:val="0"/>
        <w:rPr>
          <w:rFonts w:ascii="Times New Roman" w:eastAsia="Times New Roman" w:hAnsi="Times New Roman"/>
          <w:i/>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7"/>
        <w:gridCol w:w="4785"/>
      </w:tblGrid>
      <w:tr w:rsidR="00647219" w:rsidTr="007B7AB8">
        <w:tc>
          <w:tcPr>
            <w:tcW w:w="4219" w:type="dxa"/>
          </w:tcPr>
          <w:p w:rsidR="00713153" w:rsidRPr="0004768C" w:rsidRDefault="00713153" w:rsidP="00713153">
            <w:pPr>
              <w:autoSpaceDE w:val="0"/>
              <w:autoSpaceDN w:val="0"/>
              <w:adjustRightInd w:val="0"/>
              <w:jc w:val="both"/>
              <w:rPr>
                <w:rFonts w:ascii="Times New Roman" w:hAnsi="Times New Roman" w:cs="Times New Roman"/>
                <w:sz w:val="28"/>
                <w:szCs w:val="28"/>
              </w:rPr>
            </w:pPr>
            <w:r w:rsidRPr="0004768C">
              <w:rPr>
                <w:rFonts w:ascii="Times New Roman" w:hAnsi="Times New Roman" w:cs="Times New Roman"/>
                <w:sz w:val="28"/>
                <w:szCs w:val="28"/>
              </w:rPr>
              <w:t xml:space="preserve">Председатель Балахтинского </w:t>
            </w:r>
          </w:p>
          <w:p w:rsidR="00713153" w:rsidRPr="007B7AB8" w:rsidRDefault="00713153" w:rsidP="00713153">
            <w:pPr>
              <w:autoSpaceDE w:val="0"/>
              <w:autoSpaceDN w:val="0"/>
              <w:adjustRightInd w:val="0"/>
              <w:jc w:val="both"/>
              <w:outlineLvl w:val="0"/>
              <w:rPr>
                <w:rFonts w:ascii="Times New Roman" w:hAnsi="Times New Roman" w:cs="Times New Roman"/>
                <w:sz w:val="28"/>
                <w:szCs w:val="28"/>
              </w:rPr>
            </w:pPr>
            <w:r w:rsidRPr="0004768C">
              <w:rPr>
                <w:rFonts w:ascii="Times New Roman" w:hAnsi="Times New Roman" w:cs="Times New Roman"/>
                <w:sz w:val="28"/>
                <w:szCs w:val="28"/>
              </w:rPr>
              <w:t xml:space="preserve">районного Совета депутатов </w:t>
            </w:r>
          </w:p>
          <w:p w:rsidR="00647219" w:rsidRDefault="00647219" w:rsidP="00713153">
            <w:pPr>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47219" w:rsidRDefault="00713153" w:rsidP="00713153">
            <w:pPr>
              <w:autoSpaceDE w:val="0"/>
              <w:autoSpaceDN w:val="0"/>
              <w:adjustRightInd w:val="0"/>
              <w:jc w:val="both"/>
              <w:outlineLvl w:val="0"/>
              <w:rPr>
                <w:rFonts w:ascii="Times New Roman" w:hAnsi="Times New Roman" w:cs="Times New Roman"/>
                <w:sz w:val="28"/>
                <w:szCs w:val="28"/>
              </w:rPr>
            </w:pPr>
            <w:r w:rsidRPr="0004768C">
              <w:rPr>
                <w:rFonts w:ascii="Times New Roman" w:hAnsi="Times New Roman" w:cs="Times New Roman"/>
                <w:sz w:val="28"/>
                <w:szCs w:val="28"/>
              </w:rPr>
              <w:t>________________</w:t>
            </w:r>
            <w:r>
              <w:rPr>
                <w:rFonts w:ascii="Times New Roman" w:hAnsi="Times New Roman" w:cs="Times New Roman"/>
                <w:sz w:val="28"/>
                <w:szCs w:val="28"/>
              </w:rPr>
              <w:t xml:space="preserve">Т.М. </w:t>
            </w:r>
            <w:r w:rsidRPr="0004768C">
              <w:rPr>
                <w:rFonts w:ascii="Times New Roman" w:hAnsi="Times New Roman" w:cs="Times New Roman"/>
                <w:sz w:val="28"/>
                <w:szCs w:val="28"/>
              </w:rPr>
              <w:t>Иккес</w:t>
            </w:r>
          </w:p>
          <w:p w:rsidR="00647219" w:rsidRDefault="00647219" w:rsidP="004A7340">
            <w:pPr>
              <w:autoSpaceDE w:val="0"/>
              <w:autoSpaceDN w:val="0"/>
              <w:adjustRightInd w:val="0"/>
              <w:outlineLvl w:val="0"/>
              <w:rPr>
                <w:rFonts w:ascii="Times New Roman" w:eastAsia="Times New Roman" w:hAnsi="Times New Roman"/>
                <w:sz w:val="28"/>
                <w:szCs w:val="28"/>
                <w:lang w:eastAsia="ru-RU"/>
              </w:rPr>
            </w:pPr>
          </w:p>
        </w:tc>
        <w:tc>
          <w:tcPr>
            <w:tcW w:w="567" w:type="dxa"/>
          </w:tcPr>
          <w:p w:rsidR="00647219" w:rsidRPr="0004768C" w:rsidRDefault="00647219" w:rsidP="00713153">
            <w:pPr>
              <w:autoSpaceDE w:val="0"/>
              <w:autoSpaceDN w:val="0"/>
              <w:adjustRightInd w:val="0"/>
              <w:outlineLvl w:val="0"/>
              <w:rPr>
                <w:rFonts w:ascii="Times New Roman" w:eastAsia="Times New Roman" w:hAnsi="Times New Roman" w:cs="Times New Roman"/>
                <w:sz w:val="28"/>
                <w:szCs w:val="28"/>
                <w:lang w:eastAsia="ru-RU"/>
              </w:rPr>
            </w:pPr>
          </w:p>
        </w:tc>
        <w:tc>
          <w:tcPr>
            <w:tcW w:w="4785" w:type="dxa"/>
          </w:tcPr>
          <w:p w:rsidR="00713153" w:rsidRDefault="00713153" w:rsidP="0071315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143AD3">
              <w:rPr>
                <w:rFonts w:ascii="Times New Roman" w:hAnsi="Times New Roman" w:cs="Times New Roman"/>
                <w:sz w:val="28"/>
                <w:szCs w:val="28"/>
              </w:rPr>
              <w:t>лав</w:t>
            </w:r>
            <w:r>
              <w:rPr>
                <w:rFonts w:ascii="Times New Roman" w:hAnsi="Times New Roman" w:cs="Times New Roman"/>
                <w:sz w:val="28"/>
                <w:szCs w:val="28"/>
              </w:rPr>
              <w:t>а</w:t>
            </w:r>
            <w:r w:rsidRPr="00143AD3">
              <w:rPr>
                <w:rFonts w:ascii="Times New Roman" w:hAnsi="Times New Roman" w:cs="Times New Roman"/>
                <w:sz w:val="28"/>
                <w:szCs w:val="28"/>
              </w:rPr>
              <w:t xml:space="preserve"> </w:t>
            </w:r>
          </w:p>
          <w:p w:rsidR="00647219" w:rsidRPr="007B7AB8" w:rsidRDefault="00713153" w:rsidP="00713153">
            <w:pPr>
              <w:autoSpaceDE w:val="0"/>
              <w:autoSpaceDN w:val="0"/>
              <w:adjustRightInd w:val="0"/>
              <w:jc w:val="both"/>
              <w:rPr>
                <w:rFonts w:ascii="Times New Roman" w:hAnsi="Times New Roman" w:cs="Times New Roman"/>
                <w:sz w:val="28"/>
                <w:szCs w:val="28"/>
              </w:rPr>
            </w:pPr>
            <w:r w:rsidRPr="00143AD3">
              <w:rPr>
                <w:rFonts w:ascii="Times New Roman" w:hAnsi="Times New Roman" w:cs="Times New Roman"/>
                <w:sz w:val="28"/>
                <w:szCs w:val="28"/>
              </w:rPr>
              <w:t>Балахтинского района</w:t>
            </w:r>
            <w:r>
              <w:rPr>
                <w:rFonts w:ascii="Times New Roman" w:hAnsi="Times New Roman" w:cs="Times New Roman"/>
                <w:sz w:val="28"/>
                <w:szCs w:val="28"/>
              </w:rPr>
              <w:t xml:space="preserve"> </w:t>
            </w:r>
          </w:p>
          <w:p w:rsidR="00647219" w:rsidRDefault="00647219" w:rsidP="00713153">
            <w:pPr>
              <w:autoSpaceDE w:val="0"/>
              <w:autoSpaceDN w:val="0"/>
              <w:adjustRightInd w:val="0"/>
              <w:jc w:val="both"/>
              <w:outlineLvl w:val="0"/>
              <w:rPr>
                <w:rFonts w:ascii="Times New Roman" w:hAnsi="Times New Roman" w:cs="Times New Roman"/>
                <w:sz w:val="28"/>
                <w:szCs w:val="28"/>
              </w:rPr>
            </w:pPr>
          </w:p>
          <w:p w:rsidR="00647219" w:rsidRDefault="00713153" w:rsidP="00713153">
            <w:pPr>
              <w:autoSpaceDE w:val="0"/>
              <w:autoSpaceDN w:val="0"/>
              <w:adjustRightInd w:val="0"/>
              <w:jc w:val="both"/>
              <w:outlineLvl w:val="0"/>
              <w:rPr>
                <w:rFonts w:ascii="Times New Roman" w:eastAsia="Times New Roman" w:hAnsi="Times New Roman"/>
                <w:sz w:val="28"/>
                <w:szCs w:val="28"/>
                <w:lang w:eastAsia="ru-RU"/>
              </w:rPr>
            </w:pPr>
            <w:r>
              <w:rPr>
                <w:rFonts w:ascii="Times New Roman" w:hAnsi="Times New Roman" w:cs="Times New Roman"/>
                <w:sz w:val="28"/>
                <w:szCs w:val="28"/>
              </w:rPr>
              <w:t>_______________В</w:t>
            </w:r>
            <w:r w:rsidRPr="00143AD3">
              <w:rPr>
                <w:rFonts w:ascii="Times New Roman" w:hAnsi="Times New Roman" w:cs="Times New Roman"/>
                <w:sz w:val="28"/>
                <w:szCs w:val="28"/>
              </w:rPr>
              <w:t>.</w:t>
            </w:r>
            <w:r>
              <w:rPr>
                <w:rFonts w:ascii="Times New Roman" w:hAnsi="Times New Roman" w:cs="Times New Roman"/>
                <w:sz w:val="28"/>
                <w:szCs w:val="28"/>
              </w:rPr>
              <w:t>А</w:t>
            </w:r>
            <w:r w:rsidRPr="00143AD3">
              <w:rPr>
                <w:rFonts w:ascii="Times New Roman" w:hAnsi="Times New Roman" w:cs="Times New Roman"/>
                <w:sz w:val="28"/>
                <w:szCs w:val="28"/>
              </w:rPr>
              <w:t>.</w:t>
            </w:r>
            <w:r>
              <w:rPr>
                <w:rFonts w:ascii="Times New Roman" w:hAnsi="Times New Roman" w:cs="Times New Roman"/>
                <w:sz w:val="28"/>
                <w:szCs w:val="28"/>
              </w:rPr>
              <w:t xml:space="preserve"> Аниканов</w:t>
            </w:r>
            <w:r w:rsidR="00647219" w:rsidRPr="0004768C">
              <w:rPr>
                <w:rFonts w:ascii="Times New Roman" w:hAnsi="Times New Roman" w:cs="Times New Roman"/>
                <w:sz w:val="28"/>
                <w:szCs w:val="28"/>
              </w:rPr>
              <w:tab/>
            </w:r>
          </w:p>
        </w:tc>
      </w:tr>
    </w:tbl>
    <w:p w:rsidR="00713153" w:rsidRDefault="00713153" w:rsidP="007B7AB8">
      <w:pPr>
        <w:pStyle w:val="ConsPlusNormal"/>
        <w:ind w:left="4679" w:firstLine="708"/>
        <w:rPr>
          <w:rFonts w:ascii="Times New Roman" w:hAnsi="Times New Roman" w:cs="Times New Roman"/>
          <w:sz w:val="24"/>
          <w:szCs w:val="28"/>
        </w:rPr>
      </w:pPr>
      <w:bookmarkStart w:id="0" w:name="Par8"/>
      <w:bookmarkEnd w:id="0"/>
    </w:p>
    <w:p w:rsidR="007B7AB8" w:rsidRPr="00713153" w:rsidRDefault="007B7AB8" w:rsidP="00713153">
      <w:pPr>
        <w:pStyle w:val="ConsPlusNormal"/>
        <w:ind w:left="4679" w:firstLine="708"/>
        <w:jc w:val="right"/>
        <w:rPr>
          <w:rFonts w:ascii="Times New Roman" w:hAnsi="Times New Roman" w:cs="Times New Roman"/>
          <w:sz w:val="24"/>
          <w:szCs w:val="28"/>
        </w:rPr>
      </w:pPr>
      <w:r w:rsidRPr="00713153">
        <w:rPr>
          <w:rFonts w:ascii="Times New Roman" w:hAnsi="Times New Roman" w:cs="Times New Roman"/>
          <w:sz w:val="24"/>
          <w:szCs w:val="28"/>
        </w:rPr>
        <w:t>Приложение к решению</w:t>
      </w:r>
    </w:p>
    <w:p w:rsidR="007B7AB8" w:rsidRPr="00713153" w:rsidRDefault="007B7AB8" w:rsidP="00713153">
      <w:pPr>
        <w:pStyle w:val="ConsPlusNormal"/>
        <w:ind w:firstLine="5387"/>
        <w:jc w:val="right"/>
        <w:rPr>
          <w:rFonts w:ascii="Times New Roman" w:hAnsi="Times New Roman" w:cs="Times New Roman"/>
          <w:sz w:val="24"/>
          <w:szCs w:val="28"/>
        </w:rPr>
      </w:pPr>
      <w:r w:rsidRPr="00713153">
        <w:rPr>
          <w:rFonts w:ascii="Times New Roman" w:hAnsi="Times New Roman" w:cs="Times New Roman"/>
          <w:sz w:val="24"/>
          <w:szCs w:val="28"/>
        </w:rPr>
        <w:t>Балахтинского районного</w:t>
      </w:r>
      <w:r w:rsidR="00713153">
        <w:rPr>
          <w:rFonts w:ascii="Times New Roman" w:hAnsi="Times New Roman" w:cs="Times New Roman"/>
          <w:sz w:val="24"/>
          <w:szCs w:val="28"/>
        </w:rPr>
        <w:t xml:space="preserve"> </w:t>
      </w:r>
      <w:r w:rsidRPr="00713153">
        <w:rPr>
          <w:rFonts w:ascii="Times New Roman" w:hAnsi="Times New Roman" w:cs="Times New Roman"/>
          <w:sz w:val="24"/>
          <w:szCs w:val="28"/>
        </w:rPr>
        <w:t>Совета депутатов</w:t>
      </w:r>
    </w:p>
    <w:p w:rsidR="007B7AB8" w:rsidRPr="00713153" w:rsidRDefault="007B7AB8" w:rsidP="00713153">
      <w:pPr>
        <w:pStyle w:val="ConsPlusNormal"/>
        <w:ind w:firstLine="5387"/>
        <w:jc w:val="right"/>
        <w:rPr>
          <w:rFonts w:ascii="Times New Roman" w:hAnsi="Times New Roman" w:cs="Times New Roman"/>
          <w:sz w:val="24"/>
          <w:szCs w:val="28"/>
        </w:rPr>
      </w:pPr>
      <w:r w:rsidRPr="00713153">
        <w:rPr>
          <w:rFonts w:ascii="Times New Roman" w:hAnsi="Times New Roman" w:cs="Times New Roman"/>
          <w:sz w:val="24"/>
          <w:szCs w:val="28"/>
        </w:rPr>
        <w:t xml:space="preserve">от </w:t>
      </w:r>
      <w:r w:rsidR="00FB2532">
        <w:rPr>
          <w:rFonts w:ascii="Times New Roman" w:hAnsi="Times New Roman" w:cs="Times New Roman"/>
          <w:sz w:val="24"/>
          <w:szCs w:val="28"/>
        </w:rPr>
        <w:t xml:space="preserve">15.11.2023 </w:t>
      </w:r>
      <w:r w:rsidRPr="00713153">
        <w:rPr>
          <w:rFonts w:ascii="Times New Roman" w:hAnsi="Times New Roman" w:cs="Times New Roman"/>
          <w:sz w:val="24"/>
          <w:szCs w:val="28"/>
        </w:rPr>
        <w:t>№</w:t>
      </w:r>
      <w:r w:rsidR="00FB2532">
        <w:rPr>
          <w:rFonts w:ascii="Times New Roman" w:hAnsi="Times New Roman" w:cs="Times New Roman"/>
          <w:sz w:val="24"/>
          <w:szCs w:val="28"/>
        </w:rPr>
        <w:t>25-285р</w:t>
      </w:r>
      <w:r w:rsidR="00713153">
        <w:rPr>
          <w:rFonts w:ascii="Times New Roman" w:hAnsi="Times New Roman" w:cs="Times New Roman"/>
          <w:sz w:val="24"/>
          <w:szCs w:val="28"/>
        </w:rPr>
        <w:t>.</w:t>
      </w:r>
    </w:p>
    <w:p w:rsidR="007B7AB8" w:rsidRPr="00713153" w:rsidRDefault="007B7AB8" w:rsidP="007B7AB8">
      <w:pPr>
        <w:pStyle w:val="ConsPlusTitle"/>
        <w:rPr>
          <w:rFonts w:ascii="Times New Roman" w:hAnsi="Times New Roman" w:cs="Times New Roman"/>
          <w:b w:val="0"/>
          <w:sz w:val="24"/>
          <w:szCs w:val="28"/>
        </w:rPr>
      </w:pPr>
      <w:bookmarkStart w:id="1" w:name="P31"/>
      <w:bookmarkEnd w:id="1"/>
    </w:p>
    <w:p w:rsidR="007B7AB8" w:rsidRPr="00713153" w:rsidRDefault="007B7AB8" w:rsidP="00713153">
      <w:pPr>
        <w:autoSpaceDE w:val="0"/>
        <w:autoSpaceDN w:val="0"/>
        <w:adjustRightInd w:val="0"/>
        <w:spacing w:after="0" w:line="240" w:lineRule="auto"/>
        <w:jc w:val="center"/>
        <w:rPr>
          <w:rFonts w:ascii="Times New Roman" w:hAnsi="Times New Roman" w:cs="Times New Roman"/>
          <w:b/>
          <w:bCs/>
          <w:sz w:val="24"/>
          <w:szCs w:val="24"/>
        </w:rPr>
      </w:pPr>
      <w:r w:rsidRPr="00713153">
        <w:rPr>
          <w:rFonts w:ascii="Times New Roman" w:hAnsi="Times New Roman" w:cs="Times New Roman"/>
          <w:b/>
          <w:bCs/>
          <w:sz w:val="24"/>
          <w:szCs w:val="24"/>
        </w:rPr>
        <w:t>ПОЛОЖЕНИЕ</w:t>
      </w:r>
    </w:p>
    <w:p w:rsidR="007B7AB8" w:rsidRPr="00713153" w:rsidRDefault="007B7AB8" w:rsidP="00713153">
      <w:pPr>
        <w:autoSpaceDE w:val="0"/>
        <w:autoSpaceDN w:val="0"/>
        <w:adjustRightInd w:val="0"/>
        <w:spacing w:after="0" w:line="240" w:lineRule="auto"/>
        <w:jc w:val="center"/>
        <w:rPr>
          <w:rFonts w:ascii="Times New Roman" w:hAnsi="Times New Roman" w:cs="Times New Roman"/>
          <w:b/>
          <w:bCs/>
          <w:sz w:val="24"/>
          <w:szCs w:val="24"/>
        </w:rPr>
      </w:pPr>
      <w:r w:rsidRPr="00713153">
        <w:rPr>
          <w:rFonts w:ascii="Times New Roman" w:hAnsi="Times New Roman" w:cs="Times New Roman"/>
          <w:b/>
          <w:bCs/>
          <w:sz w:val="24"/>
          <w:szCs w:val="24"/>
        </w:rPr>
        <w:t>ОБ УСЛОВИЯХ И ПОРЯДКЕ ПРЕДОСТАВЛЕНИЯ МУНИЦИПАЛЬНОМУ СЛУЖАЩЕМУ ПРАВА НА ПЕНСИЮ ЗА ВЫСЛУГУ ЛЕТ ЗА СЧЕТ СРЕДСТВ БЮДЖЕТА БАЛАХТИНСКОГО РАЙОНА</w:t>
      </w:r>
    </w:p>
    <w:p w:rsidR="007B7AB8" w:rsidRPr="00713153" w:rsidRDefault="007B7AB8" w:rsidP="00713153">
      <w:pPr>
        <w:autoSpaceDE w:val="0"/>
        <w:autoSpaceDN w:val="0"/>
        <w:adjustRightInd w:val="0"/>
        <w:spacing w:after="0" w:line="240" w:lineRule="auto"/>
        <w:jc w:val="both"/>
        <w:outlineLvl w:val="0"/>
        <w:rPr>
          <w:rFonts w:ascii="Times New Roman" w:hAnsi="Times New Roman" w:cs="Times New Roman"/>
          <w:sz w:val="24"/>
          <w:szCs w:val="24"/>
        </w:rPr>
      </w:pPr>
    </w:p>
    <w:p w:rsidR="007B7AB8" w:rsidRPr="00713153" w:rsidRDefault="007B7AB8" w:rsidP="00713153">
      <w:pPr>
        <w:autoSpaceDE w:val="0"/>
        <w:autoSpaceDN w:val="0"/>
        <w:adjustRightInd w:val="0"/>
        <w:spacing w:after="0" w:line="240" w:lineRule="auto"/>
        <w:jc w:val="center"/>
        <w:outlineLvl w:val="0"/>
        <w:rPr>
          <w:rFonts w:ascii="Times New Roman" w:hAnsi="Times New Roman" w:cs="Times New Roman"/>
          <w:sz w:val="24"/>
          <w:szCs w:val="24"/>
        </w:rPr>
      </w:pPr>
      <w:r w:rsidRPr="00713153">
        <w:rPr>
          <w:rFonts w:ascii="Times New Roman" w:hAnsi="Times New Roman" w:cs="Times New Roman"/>
          <w:sz w:val="24"/>
          <w:szCs w:val="24"/>
        </w:rPr>
        <w:t>1. ОБЩИЕ ПОЛОЖЕНИЯ</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10"/>
          <w:szCs w:val="10"/>
        </w:rPr>
      </w:pP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1.1. </w:t>
      </w:r>
      <w:proofErr w:type="gramStart"/>
      <w:r w:rsidRPr="00713153">
        <w:rPr>
          <w:rFonts w:ascii="Times New Roman" w:hAnsi="Times New Roman" w:cs="Times New Roman"/>
          <w:sz w:val="24"/>
          <w:szCs w:val="24"/>
        </w:rPr>
        <w:t xml:space="preserve">Настоящее Положение об условиях и порядке предоставления муниципальному служащему права на пенсию за выслугу лет за счет средств бюджета Балахтинского района (далее -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органах местного самоуправления муниципального образования Балахтинский район, предусмотренные Реестром должностей муниципальной службы, утвержденным </w:t>
      </w:r>
      <w:hyperlink r:id="rId7"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Красноярского края «О</w:t>
      </w:r>
      <w:proofErr w:type="gramEnd"/>
      <w:r w:rsidRPr="00713153">
        <w:rPr>
          <w:rFonts w:ascii="Times New Roman" w:hAnsi="Times New Roman" w:cs="Times New Roman"/>
          <w:sz w:val="24"/>
          <w:szCs w:val="24"/>
        </w:rPr>
        <w:t xml:space="preserve"> </w:t>
      </w:r>
      <w:proofErr w:type="gramStart"/>
      <w:r w:rsidRPr="00713153">
        <w:rPr>
          <w:rFonts w:ascii="Times New Roman" w:hAnsi="Times New Roman" w:cs="Times New Roman"/>
          <w:sz w:val="24"/>
          <w:szCs w:val="24"/>
        </w:rPr>
        <w:t>Реестре</w:t>
      </w:r>
      <w:proofErr w:type="gramEnd"/>
      <w:r w:rsidRPr="00713153">
        <w:rPr>
          <w:rFonts w:ascii="Times New Roman" w:hAnsi="Times New Roman" w:cs="Times New Roman"/>
          <w:sz w:val="24"/>
          <w:szCs w:val="24"/>
        </w:rPr>
        <w:t xml:space="preserve"> должностей муниципальной службы» (далее - муниципальные служащие).</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1.2. </w:t>
      </w:r>
      <w:proofErr w:type="gramStart"/>
      <w:r w:rsidRPr="00713153">
        <w:rPr>
          <w:rFonts w:ascii="Times New Roman" w:hAnsi="Times New Roman" w:cs="Times New Roman"/>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8" w:history="1">
        <w:r w:rsidRPr="00713153">
          <w:rPr>
            <w:rFonts w:ascii="Times New Roman" w:hAnsi="Times New Roman" w:cs="Times New Roman"/>
            <w:sz w:val="24"/>
            <w:szCs w:val="24"/>
          </w:rPr>
          <w:t>приложению</w:t>
        </w:r>
      </w:hyperlink>
      <w:r w:rsidRPr="00713153">
        <w:rPr>
          <w:sz w:val="24"/>
          <w:szCs w:val="24"/>
        </w:rPr>
        <w:t xml:space="preserve"> </w:t>
      </w:r>
      <w:r w:rsidRPr="00713153">
        <w:rPr>
          <w:rFonts w:ascii="Times New Roman" w:hAnsi="Times New Roman" w:cs="Times New Roman"/>
          <w:sz w:val="24"/>
          <w:szCs w:val="24"/>
        </w:rPr>
        <w:t>2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w:t>
      </w:r>
      <w:proofErr w:type="gramEnd"/>
      <w:r w:rsidRPr="00713153">
        <w:rPr>
          <w:rFonts w:ascii="Times New Roman" w:hAnsi="Times New Roman" w:cs="Times New Roman"/>
          <w:sz w:val="24"/>
          <w:szCs w:val="24"/>
        </w:rPr>
        <w:t xml:space="preserve"> </w:t>
      </w:r>
      <w:proofErr w:type="gramStart"/>
      <w:r w:rsidRPr="00713153">
        <w:rPr>
          <w:rFonts w:ascii="Times New Roman" w:hAnsi="Times New Roman" w:cs="Times New Roman"/>
          <w:sz w:val="24"/>
          <w:szCs w:val="24"/>
        </w:rPr>
        <w:t xml:space="preserve">муниципальной службы по основаниям, предусмотренным </w:t>
      </w:r>
      <w:hyperlink r:id="rId9" w:history="1">
        <w:r w:rsidRPr="00713153">
          <w:rPr>
            <w:rFonts w:ascii="Times New Roman" w:hAnsi="Times New Roman" w:cs="Times New Roman"/>
            <w:sz w:val="24"/>
            <w:szCs w:val="24"/>
          </w:rPr>
          <w:t>пунктами 1</w:t>
        </w:r>
      </w:hyperlink>
      <w:r w:rsidRPr="00713153">
        <w:rPr>
          <w:rFonts w:ascii="Times New Roman" w:hAnsi="Times New Roman" w:cs="Times New Roman"/>
          <w:sz w:val="24"/>
          <w:szCs w:val="24"/>
        </w:rPr>
        <w:t xml:space="preserve"> - </w:t>
      </w:r>
      <w:hyperlink r:id="rId10" w:history="1">
        <w:r w:rsidRPr="00713153">
          <w:rPr>
            <w:rFonts w:ascii="Times New Roman" w:hAnsi="Times New Roman" w:cs="Times New Roman"/>
            <w:sz w:val="24"/>
            <w:szCs w:val="24"/>
          </w:rPr>
          <w:t>3</w:t>
        </w:r>
      </w:hyperlink>
      <w:r w:rsidRPr="00713153">
        <w:rPr>
          <w:rFonts w:ascii="Times New Roman" w:hAnsi="Times New Roman" w:cs="Times New Roman"/>
          <w:sz w:val="24"/>
          <w:szCs w:val="24"/>
        </w:rPr>
        <w:t xml:space="preserve">, </w:t>
      </w:r>
      <w:hyperlink r:id="rId11" w:history="1">
        <w:r w:rsidRPr="00713153">
          <w:rPr>
            <w:rFonts w:ascii="Times New Roman" w:hAnsi="Times New Roman" w:cs="Times New Roman"/>
            <w:sz w:val="24"/>
            <w:szCs w:val="24"/>
          </w:rPr>
          <w:t>5</w:t>
        </w:r>
      </w:hyperlink>
      <w:r w:rsidRPr="00713153">
        <w:rPr>
          <w:rFonts w:ascii="Times New Roman" w:hAnsi="Times New Roman" w:cs="Times New Roman"/>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2" w:history="1">
        <w:r w:rsidRPr="00713153">
          <w:rPr>
            <w:rFonts w:ascii="Times New Roman" w:hAnsi="Times New Roman" w:cs="Times New Roman"/>
            <w:sz w:val="24"/>
            <w:szCs w:val="24"/>
          </w:rPr>
          <w:t>7</w:t>
        </w:r>
      </w:hyperlink>
      <w:r w:rsidRPr="00713153">
        <w:rPr>
          <w:rFonts w:ascii="Times New Roman" w:hAnsi="Times New Roman" w:cs="Times New Roman"/>
          <w:sz w:val="24"/>
          <w:szCs w:val="24"/>
        </w:rPr>
        <w:t xml:space="preserve"> - </w:t>
      </w:r>
      <w:hyperlink r:id="rId13" w:history="1">
        <w:r w:rsidRPr="00713153">
          <w:rPr>
            <w:rFonts w:ascii="Times New Roman" w:hAnsi="Times New Roman" w:cs="Times New Roman"/>
            <w:sz w:val="24"/>
            <w:szCs w:val="24"/>
          </w:rPr>
          <w:t>9 части 1 статьи 77</w:t>
        </w:r>
      </w:hyperlink>
      <w:r w:rsidRPr="00713153">
        <w:rPr>
          <w:rFonts w:ascii="Times New Roman" w:hAnsi="Times New Roman" w:cs="Times New Roman"/>
          <w:sz w:val="24"/>
          <w:szCs w:val="24"/>
        </w:rPr>
        <w:t xml:space="preserve">, </w:t>
      </w:r>
      <w:hyperlink r:id="rId14" w:history="1">
        <w:r w:rsidRPr="00713153">
          <w:rPr>
            <w:rFonts w:ascii="Times New Roman" w:hAnsi="Times New Roman" w:cs="Times New Roman"/>
            <w:sz w:val="24"/>
            <w:szCs w:val="24"/>
          </w:rPr>
          <w:t>пунктами 1</w:t>
        </w:r>
      </w:hyperlink>
      <w:r w:rsidRPr="00713153">
        <w:rPr>
          <w:rFonts w:ascii="Times New Roman" w:hAnsi="Times New Roman" w:cs="Times New Roman"/>
          <w:sz w:val="24"/>
          <w:szCs w:val="24"/>
        </w:rPr>
        <w:t xml:space="preserve"> - </w:t>
      </w:r>
      <w:hyperlink r:id="rId15" w:history="1">
        <w:r w:rsidRPr="00713153">
          <w:rPr>
            <w:rFonts w:ascii="Times New Roman" w:hAnsi="Times New Roman" w:cs="Times New Roman"/>
            <w:sz w:val="24"/>
            <w:szCs w:val="24"/>
          </w:rPr>
          <w:t>3 части 1 статьи 81</w:t>
        </w:r>
      </w:hyperlink>
      <w:r w:rsidRPr="00713153">
        <w:rPr>
          <w:rFonts w:ascii="Times New Roman" w:hAnsi="Times New Roman" w:cs="Times New Roman"/>
          <w:sz w:val="24"/>
          <w:szCs w:val="24"/>
        </w:rPr>
        <w:t xml:space="preserve">, </w:t>
      </w:r>
      <w:hyperlink r:id="rId16" w:history="1">
        <w:r w:rsidRPr="00713153">
          <w:rPr>
            <w:rFonts w:ascii="Times New Roman" w:hAnsi="Times New Roman" w:cs="Times New Roman"/>
            <w:sz w:val="24"/>
            <w:szCs w:val="24"/>
          </w:rPr>
          <w:t>пунктами 2</w:t>
        </w:r>
      </w:hyperlink>
      <w:r w:rsidRPr="00713153">
        <w:rPr>
          <w:rFonts w:ascii="Times New Roman" w:hAnsi="Times New Roman" w:cs="Times New Roman"/>
          <w:sz w:val="24"/>
          <w:szCs w:val="24"/>
        </w:rPr>
        <w:t xml:space="preserve">, </w:t>
      </w:r>
      <w:hyperlink r:id="rId17" w:history="1">
        <w:r w:rsidRPr="00713153">
          <w:rPr>
            <w:rFonts w:ascii="Times New Roman" w:hAnsi="Times New Roman" w:cs="Times New Roman"/>
            <w:sz w:val="24"/>
            <w:szCs w:val="24"/>
          </w:rPr>
          <w:t>5</w:t>
        </w:r>
      </w:hyperlink>
      <w:r w:rsidRPr="00713153">
        <w:rPr>
          <w:rFonts w:ascii="Times New Roman" w:hAnsi="Times New Roman" w:cs="Times New Roman"/>
          <w:sz w:val="24"/>
          <w:szCs w:val="24"/>
        </w:rPr>
        <w:t xml:space="preserve">, </w:t>
      </w:r>
      <w:hyperlink r:id="rId18" w:history="1">
        <w:r w:rsidRPr="00713153">
          <w:rPr>
            <w:rFonts w:ascii="Times New Roman" w:hAnsi="Times New Roman" w:cs="Times New Roman"/>
            <w:sz w:val="24"/>
            <w:szCs w:val="24"/>
          </w:rPr>
          <w:t>7 части 1 статьи 83</w:t>
        </w:r>
      </w:hyperlink>
      <w:r w:rsidRPr="00713153">
        <w:rPr>
          <w:rFonts w:ascii="Times New Roman" w:hAnsi="Times New Roman" w:cs="Times New Roman"/>
          <w:sz w:val="24"/>
          <w:szCs w:val="24"/>
        </w:rPr>
        <w:t xml:space="preserve"> Трудового кодекса Российской Федерации, </w:t>
      </w:r>
      <w:hyperlink r:id="rId19" w:history="1">
        <w:r w:rsidRPr="00713153">
          <w:rPr>
            <w:rFonts w:ascii="Times New Roman" w:hAnsi="Times New Roman" w:cs="Times New Roman"/>
            <w:sz w:val="24"/>
            <w:szCs w:val="24"/>
          </w:rPr>
          <w:t>пунктом 1 части 1 статьи 19</w:t>
        </w:r>
      </w:hyperlink>
      <w:r w:rsidRPr="00713153">
        <w:rPr>
          <w:rFonts w:ascii="Times New Roman" w:hAnsi="Times New Roman" w:cs="Times New Roman"/>
          <w:sz w:val="24"/>
          <w:szCs w:val="24"/>
        </w:rPr>
        <w:t xml:space="preserve"> Федерального закона</w:t>
      </w:r>
      <w:proofErr w:type="gramEnd"/>
      <w:r w:rsidRPr="00713153">
        <w:rPr>
          <w:rFonts w:ascii="Times New Roman" w:hAnsi="Times New Roman" w:cs="Times New Roman"/>
          <w:sz w:val="24"/>
          <w:szCs w:val="24"/>
        </w:rPr>
        <w:t xml:space="preserve"> от 2 марта 2007 года № 25-ФЗ «О муниципальной службе в Российской Федерации» (с учетом положений, предусмотренных абзацами вторым и третьим настоящего пункта).</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713153">
        <w:rPr>
          <w:rFonts w:ascii="Times New Roman" w:hAnsi="Times New Roman" w:cs="Times New Roman"/>
          <w:sz w:val="24"/>
          <w:szCs w:val="24"/>
        </w:rPr>
        <w:t xml:space="preserve">Муниципальные служащие при увольнении с муниципальной службы по основаниям, предусмотренным </w:t>
      </w:r>
      <w:hyperlink r:id="rId20" w:history="1">
        <w:r w:rsidRPr="00713153">
          <w:rPr>
            <w:rFonts w:ascii="Times New Roman" w:hAnsi="Times New Roman" w:cs="Times New Roman"/>
            <w:sz w:val="24"/>
            <w:szCs w:val="24"/>
          </w:rPr>
          <w:t>пунктами 1</w:t>
        </w:r>
      </w:hyperlink>
      <w:r w:rsidRPr="00713153">
        <w:rPr>
          <w:rFonts w:ascii="Times New Roman" w:hAnsi="Times New Roman" w:cs="Times New Roman"/>
          <w:sz w:val="24"/>
          <w:szCs w:val="24"/>
        </w:rPr>
        <w:t xml:space="preserve">, </w:t>
      </w:r>
      <w:hyperlink r:id="rId21" w:history="1">
        <w:r w:rsidRPr="00713153">
          <w:rPr>
            <w:rFonts w:ascii="Times New Roman" w:hAnsi="Times New Roman" w:cs="Times New Roman"/>
            <w:sz w:val="24"/>
            <w:szCs w:val="24"/>
          </w:rPr>
          <w:t>2</w:t>
        </w:r>
      </w:hyperlink>
      <w:r w:rsidRPr="00713153">
        <w:rPr>
          <w:rFonts w:ascii="Times New Roman" w:hAnsi="Times New Roman" w:cs="Times New Roman"/>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2" w:history="1">
        <w:r w:rsidRPr="00713153">
          <w:rPr>
            <w:rFonts w:ascii="Times New Roman" w:hAnsi="Times New Roman" w:cs="Times New Roman"/>
            <w:sz w:val="24"/>
            <w:szCs w:val="24"/>
          </w:rPr>
          <w:t>3</w:t>
        </w:r>
      </w:hyperlink>
      <w:r w:rsidRPr="00713153">
        <w:rPr>
          <w:rFonts w:ascii="Times New Roman" w:hAnsi="Times New Roman" w:cs="Times New Roman"/>
          <w:sz w:val="24"/>
          <w:szCs w:val="24"/>
        </w:rPr>
        <w:t xml:space="preserve"> и </w:t>
      </w:r>
      <w:hyperlink r:id="rId23" w:history="1">
        <w:r w:rsidRPr="00713153">
          <w:rPr>
            <w:rFonts w:ascii="Times New Roman" w:hAnsi="Times New Roman" w:cs="Times New Roman"/>
            <w:sz w:val="24"/>
            <w:szCs w:val="24"/>
          </w:rPr>
          <w:t>7 части 1 статьи 77</w:t>
        </w:r>
      </w:hyperlink>
      <w:r w:rsidRPr="00713153">
        <w:rPr>
          <w:rFonts w:ascii="Times New Roman" w:hAnsi="Times New Roman" w:cs="Times New Roman"/>
          <w:sz w:val="24"/>
          <w:szCs w:val="24"/>
        </w:rPr>
        <w:t xml:space="preserve">, </w:t>
      </w:r>
      <w:hyperlink r:id="rId24" w:history="1">
        <w:r w:rsidRPr="00713153">
          <w:rPr>
            <w:rFonts w:ascii="Times New Roman" w:hAnsi="Times New Roman" w:cs="Times New Roman"/>
            <w:sz w:val="24"/>
            <w:szCs w:val="24"/>
          </w:rPr>
          <w:t>подпунктом 3 части 1 статьи 81</w:t>
        </w:r>
      </w:hyperlink>
      <w:r w:rsidRPr="00713153">
        <w:rPr>
          <w:rFonts w:ascii="Times New Roman" w:hAnsi="Times New Roman" w:cs="Times New Roman"/>
          <w:sz w:val="24"/>
          <w:szCs w:val="24"/>
        </w:rPr>
        <w:t xml:space="preserve"> Трудового кодекса Российской Федерации и </w:t>
      </w:r>
      <w:hyperlink r:id="rId25" w:history="1">
        <w:r w:rsidRPr="00713153">
          <w:rPr>
            <w:rFonts w:ascii="Times New Roman" w:hAnsi="Times New Roman" w:cs="Times New Roman"/>
            <w:sz w:val="24"/>
            <w:szCs w:val="24"/>
          </w:rPr>
          <w:t>пунктом</w:t>
        </w:r>
        <w:proofErr w:type="gramEnd"/>
        <w:r w:rsidRPr="00713153">
          <w:rPr>
            <w:rFonts w:ascii="Times New Roman" w:hAnsi="Times New Roman" w:cs="Times New Roman"/>
            <w:sz w:val="24"/>
            <w:szCs w:val="24"/>
          </w:rPr>
          <w:t xml:space="preserve"> </w:t>
        </w:r>
        <w:proofErr w:type="gramStart"/>
        <w:r w:rsidRPr="00713153">
          <w:rPr>
            <w:rFonts w:ascii="Times New Roman" w:hAnsi="Times New Roman" w:cs="Times New Roman"/>
            <w:sz w:val="24"/>
            <w:szCs w:val="24"/>
          </w:rPr>
          <w:t>1 части 1 статьи 19</w:t>
        </w:r>
      </w:hyperlink>
      <w:r w:rsidRPr="00713153">
        <w:rPr>
          <w:rFonts w:ascii="Times New Roman" w:hAnsi="Times New Roman" w:cs="Times New Roman"/>
          <w:sz w:val="24"/>
          <w:szCs w:val="24"/>
        </w:rPr>
        <w:t xml:space="preserve"> Федерального закона от 2 марта 2007 года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6" w:history="1">
        <w:r w:rsidRPr="00713153">
          <w:rPr>
            <w:rFonts w:ascii="Times New Roman" w:hAnsi="Times New Roman" w:cs="Times New Roman"/>
            <w:sz w:val="24"/>
            <w:szCs w:val="24"/>
          </w:rPr>
          <w:t>частью 1 статьи 8</w:t>
        </w:r>
      </w:hyperlink>
      <w:r w:rsidRPr="00713153">
        <w:rPr>
          <w:rFonts w:ascii="Times New Roman" w:hAnsi="Times New Roman" w:cs="Times New Roman"/>
          <w:sz w:val="24"/>
          <w:szCs w:val="24"/>
        </w:rPr>
        <w:t xml:space="preserve"> и </w:t>
      </w:r>
      <w:hyperlink r:id="rId27" w:history="1">
        <w:r w:rsidRPr="00713153">
          <w:rPr>
            <w:rFonts w:ascii="Times New Roman" w:hAnsi="Times New Roman" w:cs="Times New Roman"/>
            <w:sz w:val="24"/>
            <w:szCs w:val="24"/>
          </w:rPr>
          <w:t>статьями 9</w:t>
        </w:r>
      </w:hyperlink>
      <w:r w:rsidRPr="00713153">
        <w:rPr>
          <w:rFonts w:ascii="Times New Roman" w:hAnsi="Times New Roman" w:cs="Times New Roman"/>
          <w:sz w:val="24"/>
          <w:szCs w:val="24"/>
        </w:rPr>
        <w:t xml:space="preserve">, </w:t>
      </w:r>
      <w:hyperlink r:id="rId28" w:history="1">
        <w:r w:rsidRPr="00713153">
          <w:rPr>
            <w:rFonts w:ascii="Times New Roman" w:hAnsi="Times New Roman" w:cs="Times New Roman"/>
            <w:sz w:val="24"/>
            <w:szCs w:val="24"/>
          </w:rPr>
          <w:t>30</w:t>
        </w:r>
      </w:hyperlink>
      <w:r w:rsidRPr="00713153">
        <w:rPr>
          <w:rFonts w:ascii="Times New Roman" w:hAnsi="Times New Roman" w:cs="Times New Roman"/>
          <w:sz w:val="24"/>
          <w:szCs w:val="24"/>
        </w:rPr>
        <w:t xml:space="preserve"> - </w:t>
      </w:r>
      <w:hyperlink r:id="rId29" w:history="1">
        <w:r w:rsidRPr="00713153">
          <w:rPr>
            <w:rFonts w:ascii="Times New Roman" w:hAnsi="Times New Roman" w:cs="Times New Roman"/>
            <w:sz w:val="24"/>
            <w:szCs w:val="24"/>
          </w:rPr>
          <w:t>33</w:t>
        </w:r>
      </w:hyperlink>
      <w:r w:rsidRPr="00713153">
        <w:rPr>
          <w:rFonts w:ascii="Times New Roman" w:hAnsi="Times New Roman" w:cs="Times New Roman"/>
          <w:sz w:val="24"/>
          <w:szCs w:val="24"/>
        </w:rPr>
        <w:t xml:space="preserve"> Федерального закона от 28 декабря 2013 года</w:t>
      </w:r>
      <w:proofErr w:type="gramEnd"/>
      <w:r w:rsidRPr="00713153">
        <w:rPr>
          <w:rFonts w:ascii="Times New Roman" w:hAnsi="Times New Roman" w:cs="Times New Roman"/>
          <w:sz w:val="24"/>
          <w:szCs w:val="24"/>
        </w:rPr>
        <w:t xml:space="preserve"> № 400-ФЗ «О страховых пенсиях» и непосредственно перед увольнением замещали должности муниципальной службы не менее </w:t>
      </w:r>
      <w:proofErr w:type="gramStart"/>
      <w:r w:rsidRPr="00713153">
        <w:rPr>
          <w:rFonts w:ascii="Times New Roman" w:hAnsi="Times New Roman" w:cs="Times New Roman"/>
          <w:sz w:val="24"/>
          <w:szCs w:val="24"/>
        </w:rPr>
        <w:t>12 полных месяцев</w:t>
      </w:r>
      <w:proofErr w:type="gramEnd"/>
      <w:r w:rsidRPr="00713153">
        <w:rPr>
          <w:rFonts w:ascii="Times New Roman" w:hAnsi="Times New Roman" w:cs="Times New Roman"/>
          <w:sz w:val="24"/>
          <w:szCs w:val="24"/>
        </w:rPr>
        <w:t>.</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713153">
        <w:rPr>
          <w:rFonts w:ascii="Times New Roman" w:hAnsi="Times New Roman" w:cs="Times New Roman"/>
          <w:sz w:val="24"/>
          <w:szCs w:val="24"/>
        </w:rPr>
        <w:t xml:space="preserve">Муниципальные служащие при увольнении с муниципальной службы по основаниям, предусмотренным </w:t>
      </w:r>
      <w:hyperlink r:id="rId30" w:history="1">
        <w:r w:rsidRPr="00713153">
          <w:rPr>
            <w:rFonts w:ascii="Times New Roman" w:hAnsi="Times New Roman" w:cs="Times New Roman"/>
            <w:sz w:val="24"/>
            <w:szCs w:val="24"/>
          </w:rPr>
          <w:t>пунктами 2</w:t>
        </w:r>
      </w:hyperlink>
      <w:r w:rsidRPr="00713153">
        <w:rPr>
          <w:rFonts w:ascii="Times New Roman" w:hAnsi="Times New Roman" w:cs="Times New Roman"/>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1" w:history="1">
        <w:r w:rsidRPr="00713153">
          <w:rPr>
            <w:rFonts w:ascii="Times New Roman" w:hAnsi="Times New Roman" w:cs="Times New Roman"/>
            <w:sz w:val="24"/>
            <w:szCs w:val="24"/>
          </w:rPr>
          <w:t>5</w:t>
        </w:r>
      </w:hyperlink>
      <w:r w:rsidRPr="00713153">
        <w:rPr>
          <w:rFonts w:ascii="Times New Roman" w:hAnsi="Times New Roman" w:cs="Times New Roman"/>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32" w:history="1">
        <w:r w:rsidRPr="00713153">
          <w:rPr>
            <w:rFonts w:ascii="Times New Roman" w:hAnsi="Times New Roman" w:cs="Times New Roman"/>
            <w:sz w:val="24"/>
            <w:szCs w:val="24"/>
          </w:rPr>
          <w:t>8</w:t>
        </w:r>
      </w:hyperlink>
      <w:r w:rsidRPr="00713153">
        <w:rPr>
          <w:rFonts w:ascii="Times New Roman" w:hAnsi="Times New Roman" w:cs="Times New Roman"/>
          <w:sz w:val="24"/>
          <w:szCs w:val="24"/>
        </w:rPr>
        <w:t xml:space="preserve">, </w:t>
      </w:r>
      <w:hyperlink r:id="rId33" w:history="1">
        <w:r w:rsidRPr="00713153">
          <w:rPr>
            <w:rFonts w:ascii="Times New Roman" w:hAnsi="Times New Roman" w:cs="Times New Roman"/>
            <w:sz w:val="24"/>
            <w:szCs w:val="24"/>
          </w:rPr>
          <w:t>9</w:t>
        </w:r>
        <w:proofErr w:type="gramEnd"/>
        <w:r w:rsidRPr="00713153">
          <w:rPr>
            <w:rFonts w:ascii="Times New Roman" w:hAnsi="Times New Roman" w:cs="Times New Roman"/>
            <w:sz w:val="24"/>
            <w:szCs w:val="24"/>
          </w:rPr>
          <w:t xml:space="preserve"> </w:t>
        </w:r>
        <w:proofErr w:type="gramStart"/>
        <w:r w:rsidRPr="00713153">
          <w:rPr>
            <w:rFonts w:ascii="Times New Roman" w:hAnsi="Times New Roman" w:cs="Times New Roman"/>
            <w:sz w:val="24"/>
            <w:szCs w:val="24"/>
          </w:rPr>
          <w:t>части 1 статьи 77</w:t>
        </w:r>
      </w:hyperlink>
      <w:r w:rsidRPr="00713153">
        <w:rPr>
          <w:rFonts w:ascii="Times New Roman" w:hAnsi="Times New Roman" w:cs="Times New Roman"/>
          <w:sz w:val="24"/>
          <w:szCs w:val="24"/>
        </w:rPr>
        <w:t xml:space="preserve">, </w:t>
      </w:r>
      <w:hyperlink r:id="rId34" w:history="1">
        <w:r w:rsidRPr="00713153">
          <w:rPr>
            <w:rFonts w:ascii="Times New Roman" w:hAnsi="Times New Roman" w:cs="Times New Roman"/>
            <w:sz w:val="24"/>
            <w:szCs w:val="24"/>
          </w:rPr>
          <w:t>пунктами 1</w:t>
        </w:r>
      </w:hyperlink>
      <w:r w:rsidRPr="00713153">
        <w:rPr>
          <w:rFonts w:ascii="Times New Roman" w:hAnsi="Times New Roman" w:cs="Times New Roman"/>
          <w:sz w:val="24"/>
          <w:szCs w:val="24"/>
        </w:rPr>
        <w:t xml:space="preserve">, </w:t>
      </w:r>
      <w:hyperlink r:id="rId35" w:history="1">
        <w:r w:rsidRPr="00713153">
          <w:rPr>
            <w:rFonts w:ascii="Times New Roman" w:hAnsi="Times New Roman" w:cs="Times New Roman"/>
            <w:sz w:val="24"/>
            <w:szCs w:val="24"/>
          </w:rPr>
          <w:t>2 части 1 статьи 81</w:t>
        </w:r>
      </w:hyperlink>
      <w:r w:rsidRPr="00713153">
        <w:rPr>
          <w:rFonts w:ascii="Times New Roman" w:hAnsi="Times New Roman" w:cs="Times New Roman"/>
          <w:sz w:val="24"/>
          <w:szCs w:val="24"/>
        </w:rPr>
        <w:t xml:space="preserve">, </w:t>
      </w:r>
      <w:hyperlink r:id="rId36" w:history="1">
        <w:r w:rsidRPr="00713153">
          <w:rPr>
            <w:rFonts w:ascii="Times New Roman" w:hAnsi="Times New Roman" w:cs="Times New Roman"/>
            <w:sz w:val="24"/>
            <w:szCs w:val="24"/>
          </w:rPr>
          <w:t>пунктами 2</w:t>
        </w:r>
      </w:hyperlink>
      <w:r w:rsidRPr="00713153">
        <w:rPr>
          <w:rFonts w:ascii="Times New Roman" w:hAnsi="Times New Roman" w:cs="Times New Roman"/>
          <w:sz w:val="24"/>
          <w:szCs w:val="24"/>
        </w:rPr>
        <w:t xml:space="preserve">, </w:t>
      </w:r>
      <w:hyperlink r:id="rId37" w:history="1">
        <w:r w:rsidRPr="00713153">
          <w:rPr>
            <w:rFonts w:ascii="Times New Roman" w:hAnsi="Times New Roman" w:cs="Times New Roman"/>
            <w:sz w:val="24"/>
            <w:szCs w:val="24"/>
          </w:rPr>
          <w:t>5</w:t>
        </w:r>
      </w:hyperlink>
      <w:r w:rsidRPr="00713153">
        <w:rPr>
          <w:rFonts w:ascii="Times New Roman" w:hAnsi="Times New Roman" w:cs="Times New Roman"/>
          <w:sz w:val="24"/>
          <w:szCs w:val="24"/>
        </w:rPr>
        <w:t xml:space="preserve">, </w:t>
      </w:r>
      <w:hyperlink r:id="rId38" w:history="1">
        <w:r w:rsidRPr="00713153">
          <w:rPr>
            <w:rFonts w:ascii="Times New Roman" w:hAnsi="Times New Roman" w:cs="Times New Roman"/>
            <w:sz w:val="24"/>
            <w:szCs w:val="24"/>
          </w:rPr>
          <w:t>7 части 1 статьи 83</w:t>
        </w:r>
      </w:hyperlink>
      <w:r w:rsidRPr="00713153">
        <w:rPr>
          <w:rFonts w:ascii="Times New Roman" w:hAnsi="Times New Roman" w:cs="Times New Roman"/>
          <w:sz w:val="24"/>
          <w:szCs w:val="24"/>
        </w:rPr>
        <w:t xml:space="preserve"> Трудового кодекса Российской Федерации, имеют право на пенсию за </w:t>
      </w:r>
      <w:r w:rsidRPr="00713153">
        <w:rPr>
          <w:rFonts w:ascii="Times New Roman" w:hAnsi="Times New Roman" w:cs="Times New Roman"/>
          <w:sz w:val="24"/>
          <w:szCs w:val="24"/>
        </w:rPr>
        <w:lastRenderedPageBreak/>
        <w:t>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1.3. </w:t>
      </w:r>
      <w:proofErr w:type="gramStart"/>
      <w:r w:rsidRPr="00713153">
        <w:rPr>
          <w:rFonts w:ascii="Times New Roman" w:hAnsi="Times New Roman" w:cs="Times New Roman"/>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9" w:history="1">
        <w:r w:rsidRPr="00713153">
          <w:rPr>
            <w:rFonts w:ascii="Times New Roman" w:hAnsi="Times New Roman" w:cs="Times New Roman"/>
            <w:sz w:val="24"/>
            <w:szCs w:val="24"/>
          </w:rPr>
          <w:t>пунктом 3 части 1 статьи 77</w:t>
        </w:r>
      </w:hyperlink>
      <w:r w:rsidRPr="00713153">
        <w:rPr>
          <w:rFonts w:ascii="Times New Roman" w:hAnsi="Times New Roman" w:cs="Times New Roman"/>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0"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от 28 декабря 2013 года № 400-ФЗ «О страховых пенсиях» имеют право на пенсию за выслугу лет, если</w:t>
      </w:r>
      <w:proofErr w:type="gramEnd"/>
      <w:r w:rsidRPr="00713153">
        <w:rPr>
          <w:rFonts w:ascii="Times New Roman" w:hAnsi="Times New Roman" w:cs="Times New Roman"/>
          <w:sz w:val="24"/>
          <w:szCs w:val="24"/>
        </w:rPr>
        <w:t xml:space="preserve"> непосредственно перед увольнением они замещали должности муниципальной службы не менее 7 лет.</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1.4. </w:t>
      </w:r>
      <w:proofErr w:type="gramStart"/>
      <w:r w:rsidRPr="00713153">
        <w:rPr>
          <w:rFonts w:ascii="Times New Roman" w:hAnsi="Times New Roman" w:cs="Times New Roman"/>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41"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от 28</w:t>
      </w:r>
      <w:proofErr w:type="gramEnd"/>
      <w:r w:rsidRPr="00713153">
        <w:rPr>
          <w:rFonts w:ascii="Times New Roman" w:hAnsi="Times New Roman" w:cs="Times New Roman"/>
          <w:sz w:val="24"/>
          <w:szCs w:val="24"/>
        </w:rPr>
        <w:t xml:space="preserve"> </w:t>
      </w:r>
      <w:proofErr w:type="gramStart"/>
      <w:r w:rsidRPr="00713153">
        <w:rPr>
          <w:rFonts w:ascii="Times New Roman" w:hAnsi="Times New Roman" w:cs="Times New Roman"/>
          <w:sz w:val="24"/>
          <w:szCs w:val="24"/>
        </w:rPr>
        <w:t xml:space="preserve">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2" w:history="1">
        <w:r w:rsidRPr="00713153">
          <w:rPr>
            <w:rFonts w:ascii="Times New Roman" w:hAnsi="Times New Roman" w:cs="Times New Roman"/>
            <w:sz w:val="24"/>
            <w:szCs w:val="24"/>
          </w:rPr>
          <w:t>пунктами</w:t>
        </w:r>
      </w:hyperlink>
      <w:r w:rsidR="00860419" w:rsidRPr="00713153">
        <w:rPr>
          <w:rFonts w:ascii="Times New Roman" w:hAnsi="Times New Roman" w:cs="Times New Roman"/>
          <w:sz w:val="24"/>
          <w:szCs w:val="24"/>
        </w:rPr>
        <w:t xml:space="preserve"> 3 </w:t>
      </w:r>
      <w:r w:rsidRPr="00713153">
        <w:rPr>
          <w:rFonts w:ascii="Times New Roman" w:hAnsi="Times New Roman" w:cs="Times New Roman"/>
          <w:sz w:val="24"/>
          <w:szCs w:val="24"/>
        </w:rPr>
        <w:t xml:space="preserve">и </w:t>
      </w:r>
      <w:hyperlink r:id="rId43" w:history="1">
        <w:r w:rsidR="00860419" w:rsidRPr="00713153">
          <w:rPr>
            <w:rFonts w:ascii="Times New Roman" w:hAnsi="Times New Roman" w:cs="Times New Roman"/>
            <w:sz w:val="24"/>
            <w:szCs w:val="24"/>
          </w:rPr>
          <w:t>5</w:t>
        </w:r>
        <w:r w:rsidRPr="00713153">
          <w:rPr>
            <w:rFonts w:ascii="Times New Roman" w:hAnsi="Times New Roman" w:cs="Times New Roman"/>
            <w:sz w:val="24"/>
            <w:szCs w:val="24"/>
          </w:rPr>
          <w:t xml:space="preserve"> части 1 статьи 19</w:t>
        </w:r>
      </w:hyperlink>
      <w:r w:rsidRPr="00713153">
        <w:rPr>
          <w:rFonts w:ascii="Times New Roman" w:hAnsi="Times New Roman" w:cs="Times New Roman"/>
          <w:sz w:val="24"/>
          <w:szCs w:val="24"/>
        </w:rPr>
        <w:t xml:space="preserve"> Федерального закона от 2 марта 2007 года № 25-ФЗ «О муниципальной службе в Российской Федерации», </w:t>
      </w:r>
      <w:hyperlink r:id="rId44" w:history="1">
        <w:r w:rsidRPr="00713153">
          <w:rPr>
            <w:rFonts w:ascii="Times New Roman" w:hAnsi="Times New Roman" w:cs="Times New Roman"/>
            <w:sz w:val="24"/>
            <w:szCs w:val="24"/>
          </w:rPr>
          <w:t>пунктами 5</w:t>
        </w:r>
      </w:hyperlink>
      <w:r w:rsidRPr="00713153">
        <w:rPr>
          <w:rFonts w:ascii="Times New Roman" w:hAnsi="Times New Roman" w:cs="Times New Roman"/>
          <w:sz w:val="24"/>
          <w:szCs w:val="24"/>
        </w:rPr>
        <w:t xml:space="preserve"> - </w:t>
      </w:r>
      <w:hyperlink r:id="rId45" w:history="1">
        <w:r w:rsidRPr="00713153">
          <w:rPr>
            <w:rFonts w:ascii="Times New Roman" w:hAnsi="Times New Roman" w:cs="Times New Roman"/>
            <w:sz w:val="24"/>
            <w:szCs w:val="24"/>
          </w:rPr>
          <w:t>11 части 1 статьи 81</w:t>
        </w:r>
      </w:hyperlink>
      <w:r w:rsidRPr="00713153">
        <w:rPr>
          <w:rFonts w:ascii="Times New Roman" w:hAnsi="Times New Roman" w:cs="Times New Roman"/>
          <w:sz w:val="24"/>
          <w:szCs w:val="24"/>
        </w:rPr>
        <w:t xml:space="preserve"> Трудового кодекса Российской Федерации.</w:t>
      </w:r>
      <w:proofErr w:type="gramEnd"/>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p>
    <w:p w:rsidR="007B7AB8" w:rsidRPr="00713153" w:rsidRDefault="007B7AB8" w:rsidP="00713153">
      <w:pPr>
        <w:autoSpaceDE w:val="0"/>
        <w:autoSpaceDN w:val="0"/>
        <w:adjustRightInd w:val="0"/>
        <w:spacing w:after="0" w:line="240" w:lineRule="auto"/>
        <w:ind w:firstLine="284"/>
        <w:jc w:val="center"/>
        <w:outlineLvl w:val="0"/>
        <w:rPr>
          <w:rFonts w:ascii="Times New Roman" w:hAnsi="Times New Roman" w:cs="Times New Roman"/>
          <w:sz w:val="24"/>
          <w:szCs w:val="24"/>
        </w:rPr>
      </w:pPr>
      <w:bookmarkStart w:id="2" w:name="Par16"/>
      <w:bookmarkEnd w:id="2"/>
      <w:r w:rsidRPr="00713153">
        <w:rPr>
          <w:rFonts w:ascii="Times New Roman" w:hAnsi="Times New Roman" w:cs="Times New Roman"/>
          <w:sz w:val="24"/>
          <w:szCs w:val="24"/>
        </w:rPr>
        <w:t>2. РАЗМЕР ПЕНСИИ ЗА ВЫСЛУГУ ЛЕТ</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10"/>
          <w:szCs w:val="10"/>
        </w:rPr>
      </w:pP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bookmarkStart w:id="3" w:name="Par18"/>
      <w:bookmarkEnd w:id="3"/>
      <w:r w:rsidRPr="00713153">
        <w:rPr>
          <w:rFonts w:ascii="Times New Roman" w:hAnsi="Times New Roman" w:cs="Times New Roman"/>
          <w:sz w:val="24"/>
          <w:szCs w:val="24"/>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6"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от 28 декабря 2013 года № 400-ФЗ «О страховых пенсиях». За </w:t>
      </w:r>
      <w:proofErr w:type="gramStart"/>
      <w:r w:rsidRPr="00713153">
        <w:rPr>
          <w:rFonts w:ascii="Times New Roman" w:hAnsi="Times New Roman" w:cs="Times New Roman"/>
          <w:sz w:val="24"/>
          <w:szCs w:val="24"/>
        </w:rPr>
        <w:t>каждый полный год</w:t>
      </w:r>
      <w:proofErr w:type="gramEnd"/>
      <w:r w:rsidRPr="00713153">
        <w:rPr>
          <w:rFonts w:ascii="Times New Roman" w:hAnsi="Times New Roman" w:cs="Times New Roman"/>
          <w:sz w:val="24"/>
          <w:szCs w:val="24"/>
        </w:rPr>
        <w:t xml:space="preserve"> стажа муниципальной службы сверх стажа, установленного в соответствии с пунктом 1.2. настоящего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1D1E30"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2.2. При определении размера пенсии за выслугу лет в порядке, установленном настоящим Положением, не учитываются суммы, предусмотренные </w:t>
      </w:r>
      <w:hyperlink r:id="rId47" w:history="1">
        <w:r w:rsidRPr="00713153">
          <w:rPr>
            <w:rFonts w:ascii="Times New Roman" w:hAnsi="Times New Roman" w:cs="Times New Roman"/>
            <w:sz w:val="24"/>
            <w:szCs w:val="24"/>
          </w:rPr>
          <w:t>пунктом 3 статьи 14</w:t>
        </w:r>
      </w:hyperlink>
      <w:r w:rsidRPr="00713153">
        <w:rPr>
          <w:rFonts w:ascii="Times New Roman" w:hAnsi="Times New Roman" w:cs="Times New Roman"/>
          <w:sz w:val="24"/>
          <w:szCs w:val="24"/>
        </w:rPr>
        <w:t xml:space="preserve"> Федерального закона от 15 декабря 2001 года № 166-ФЗ «О государственном пенсионном обеспечении в Российской Федерации».</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2.3. </w:t>
      </w:r>
      <w:proofErr w:type="gramStart"/>
      <w:r w:rsidRPr="00713153">
        <w:rPr>
          <w:rFonts w:ascii="Times New Roman" w:hAnsi="Times New Roman" w:cs="Times New Roman"/>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48" w:history="1">
        <w:r w:rsidRPr="00713153">
          <w:rPr>
            <w:rFonts w:ascii="Times New Roman" w:hAnsi="Times New Roman" w:cs="Times New Roman"/>
            <w:sz w:val="24"/>
            <w:szCs w:val="24"/>
          </w:rPr>
          <w:t>приложению 2</w:t>
        </w:r>
      </w:hyperlink>
      <w:r w:rsidRPr="00713153">
        <w:rPr>
          <w:rFonts w:ascii="Times New Roman" w:hAnsi="Times New Roman" w:cs="Times New Roman"/>
          <w:sz w:val="24"/>
          <w:szCs w:val="24"/>
        </w:rPr>
        <w:t xml:space="preserve"> к Закону Красноярского края от 24 апреля 2008 года № 5-1565 «Об особенностях правового регулирования муниципальной службы в Красноярском крае», исчисляемый при аналогичных условиях назначения пенсии за выслугу лет, </w:t>
      </w:r>
      <w:r w:rsidR="001D1E30" w:rsidRPr="00713153">
        <w:rPr>
          <w:rFonts w:ascii="Times New Roman" w:hAnsi="Times New Roman" w:cs="Times New Roman"/>
          <w:sz w:val="24"/>
          <w:szCs w:val="24"/>
        </w:rPr>
        <w:t>исходя из максимального размера оклада денежного содержания</w:t>
      </w:r>
      <w:proofErr w:type="gramEnd"/>
      <w:r w:rsidR="001D1E30" w:rsidRPr="00713153">
        <w:rPr>
          <w:rFonts w:ascii="Times New Roman" w:hAnsi="Times New Roman" w:cs="Times New Roman"/>
          <w:sz w:val="24"/>
          <w:szCs w:val="24"/>
        </w:rPr>
        <w:t xml:space="preserve"> </w:t>
      </w:r>
      <w:proofErr w:type="gramStart"/>
      <w:r w:rsidR="001D1E30" w:rsidRPr="00713153">
        <w:rPr>
          <w:rFonts w:ascii="Times New Roman" w:hAnsi="Times New Roman" w:cs="Times New Roman"/>
          <w:sz w:val="24"/>
          <w:szCs w:val="24"/>
        </w:rPr>
        <w:t xml:space="preserve">по соответствующей должности государственной гражданской службы края, рассчитываемого в соответствии с </w:t>
      </w:r>
      <w:hyperlink r:id="rId49" w:history="1">
        <w:r w:rsidR="001D1E30" w:rsidRPr="00713153">
          <w:rPr>
            <w:rFonts w:ascii="Times New Roman" w:hAnsi="Times New Roman" w:cs="Times New Roman"/>
            <w:sz w:val="24"/>
            <w:szCs w:val="24"/>
          </w:rPr>
          <w:t>Законом</w:t>
        </w:r>
      </w:hyperlink>
      <w:r w:rsidR="001D1E30" w:rsidRPr="00713153">
        <w:rPr>
          <w:rFonts w:ascii="Times New Roman" w:hAnsi="Times New Roman" w:cs="Times New Roman"/>
          <w:sz w:val="24"/>
          <w:szCs w:val="24"/>
        </w:rPr>
        <w:t xml:space="preserve"> края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w:t>
      </w:r>
      <w:r w:rsidRPr="00713153">
        <w:rPr>
          <w:rFonts w:ascii="Times New Roman" w:hAnsi="Times New Roman" w:cs="Times New Roman"/>
          <w:sz w:val="24"/>
          <w:szCs w:val="24"/>
        </w:rPr>
        <w:t xml:space="preserve"> с учетом районного коэффициента, процентной надбавки за стаж работы в районах Крайнего Севера и приравненных к ним местностях.</w:t>
      </w:r>
      <w:proofErr w:type="gramEnd"/>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2.4. </w:t>
      </w:r>
      <w:proofErr w:type="gramStart"/>
      <w:r w:rsidRPr="00713153">
        <w:rPr>
          <w:rFonts w:ascii="Times New Roman" w:hAnsi="Times New Roman" w:cs="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w:t>
      </w:r>
      <w:r w:rsidRPr="00713153">
        <w:rPr>
          <w:rFonts w:ascii="Times New Roman" w:hAnsi="Times New Roman" w:cs="Times New Roman"/>
          <w:sz w:val="24"/>
          <w:szCs w:val="24"/>
        </w:rPr>
        <w:lastRenderedPageBreak/>
        <w:t xml:space="preserve">дню ее прекращения либо дню достижения гражданином возраста, дающего право на страховую пенсию по старости в соответствии с </w:t>
      </w:r>
      <w:hyperlink r:id="rId50" w:history="1">
        <w:r w:rsidRPr="00713153">
          <w:rPr>
            <w:rFonts w:ascii="Times New Roman" w:hAnsi="Times New Roman" w:cs="Times New Roman"/>
            <w:sz w:val="24"/>
            <w:szCs w:val="24"/>
          </w:rPr>
          <w:t>частью 1 статьи 8</w:t>
        </w:r>
      </w:hyperlink>
      <w:r w:rsidRPr="00713153">
        <w:rPr>
          <w:rFonts w:ascii="Times New Roman" w:hAnsi="Times New Roman" w:cs="Times New Roman"/>
          <w:sz w:val="24"/>
          <w:szCs w:val="24"/>
        </w:rPr>
        <w:t xml:space="preserve"> и </w:t>
      </w:r>
      <w:hyperlink r:id="rId51" w:history="1">
        <w:r w:rsidRPr="00713153">
          <w:rPr>
            <w:rFonts w:ascii="Times New Roman" w:hAnsi="Times New Roman" w:cs="Times New Roman"/>
            <w:sz w:val="24"/>
            <w:szCs w:val="24"/>
          </w:rPr>
          <w:t>статьями 30</w:t>
        </w:r>
      </w:hyperlink>
      <w:r w:rsidRPr="00713153">
        <w:rPr>
          <w:rFonts w:ascii="Times New Roman" w:hAnsi="Times New Roman" w:cs="Times New Roman"/>
          <w:sz w:val="24"/>
          <w:szCs w:val="24"/>
        </w:rPr>
        <w:t xml:space="preserve"> - </w:t>
      </w:r>
      <w:hyperlink r:id="rId52" w:history="1">
        <w:r w:rsidRPr="00713153">
          <w:rPr>
            <w:rFonts w:ascii="Times New Roman" w:hAnsi="Times New Roman" w:cs="Times New Roman"/>
            <w:sz w:val="24"/>
            <w:szCs w:val="24"/>
          </w:rPr>
          <w:t>33</w:t>
        </w:r>
      </w:hyperlink>
      <w:r w:rsidRPr="00713153">
        <w:rPr>
          <w:rFonts w:ascii="Times New Roman" w:hAnsi="Times New Roman" w:cs="Times New Roman"/>
          <w:sz w:val="24"/>
          <w:szCs w:val="24"/>
        </w:rPr>
        <w:t xml:space="preserve"> Федерального закона от 28 декабря</w:t>
      </w:r>
      <w:proofErr w:type="gramEnd"/>
      <w:r w:rsidRPr="00713153">
        <w:rPr>
          <w:rFonts w:ascii="Times New Roman" w:hAnsi="Times New Roman" w:cs="Times New Roman"/>
          <w:sz w:val="24"/>
          <w:szCs w:val="24"/>
        </w:rPr>
        <w:t xml:space="preserve"> 2013 года № 400-ФЗ «О страховых пенсиях» (дававшего право на трудовую пенсию в соответствии с Федеральным </w:t>
      </w:r>
      <w:hyperlink r:id="rId53"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от 17 декабря 2001 года № 173-ФЗ «О трудовых пенсиях в Российской Федерации»).</w:t>
      </w:r>
    </w:p>
    <w:p w:rsidR="00607C29" w:rsidRPr="00713153" w:rsidRDefault="00607C29"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2.4.1. Среднемесячный заработок  для исчисления пенсии за выслугу лет муниципальному служащему определяется в следующем порядке.</w:t>
      </w:r>
    </w:p>
    <w:p w:rsidR="00607C29" w:rsidRPr="00713153" w:rsidRDefault="00607C29"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1) Для определения среднемесячного заработка учитывается денежное содержание муниципальных служащих, состоящее из следующих выплат:</w:t>
      </w:r>
    </w:p>
    <w:p w:rsidR="00607C29" w:rsidRPr="00713153" w:rsidRDefault="00607C29" w:rsidP="00713153">
      <w:pPr>
        <w:tabs>
          <w:tab w:val="left" w:pos="284"/>
        </w:tabs>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а) должностной оклад;</w:t>
      </w:r>
    </w:p>
    <w:p w:rsidR="00607C29" w:rsidRPr="00713153" w:rsidRDefault="00607C29" w:rsidP="00713153">
      <w:pPr>
        <w:tabs>
          <w:tab w:val="left" w:pos="284"/>
        </w:tabs>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б) ежемесячная надбавка за классный чин;</w:t>
      </w:r>
    </w:p>
    <w:p w:rsidR="00607C29" w:rsidRPr="00713153" w:rsidRDefault="00607C29" w:rsidP="00713153">
      <w:pPr>
        <w:tabs>
          <w:tab w:val="left" w:pos="284"/>
        </w:tabs>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в) ежемесячная надбавка за особые условия муниципальной службы;</w:t>
      </w:r>
    </w:p>
    <w:p w:rsidR="00607C29" w:rsidRPr="00713153" w:rsidRDefault="00607C29" w:rsidP="00713153">
      <w:pPr>
        <w:tabs>
          <w:tab w:val="left" w:pos="284"/>
        </w:tabs>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г) ежемесячная надбавка за выслугу лет;</w:t>
      </w:r>
    </w:p>
    <w:p w:rsidR="00607C29" w:rsidRPr="00713153" w:rsidRDefault="00607C29" w:rsidP="00713153">
      <w:pPr>
        <w:tabs>
          <w:tab w:val="left" w:pos="284"/>
        </w:tabs>
        <w:spacing w:after="0" w:line="240" w:lineRule="auto"/>
        <w:ind w:firstLine="284"/>
        <w:jc w:val="both"/>
        <w:rPr>
          <w:rFonts w:ascii="Times New Roman" w:hAnsi="Times New Roman" w:cs="Times New Roman"/>
          <w:sz w:val="24"/>
          <w:szCs w:val="24"/>
        </w:rPr>
      </w:pPr>
      <w:proofErr w:type="spellStart"/>
      <w:r w:rsidRPr="00713153">
        <w:rPr>
          <w:rFonts w:ascii="Times New Roman" w:hAnsi="Times New Roman" w:cs="Times New Roman"/>
          <w:sz w:val="24"/>
          <w:szCs w:val="24"/>
        </w:rPr>
        <w:t>д</w:t>
      </w:r>
      <w:proofErr w:type="spellEnd"/>
      <w:r w:rsidRPr="00713153">
        <w:rPr>
          <w:rFonts w:ascii="Times New Roman" w:hAnsi="Times New Roman" w:cs="Times New Roman"/>
          <w:sz w:val="24"/>
          <w:szCs w:val="24"/>
        </w:rPr>
        <w:t>) ежемесячное денежное поощрение;</w:t>
      </w:r>
    </w:p>
    <w:p w:rsidR="00607C29" w:rsidRPr="00713153" w:rsidRDefault="00607C29" w:rsidP="00713153">
      <w:pPr>
        <w:tabs>
          <w:tab w:val="left" w:pos="284"/>
        </w:tabs>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е) ежемесячная процентная надбавка к должностному окладу за работу со сведениями, составляющими государственную тайну;</w:t>
      </w:r>
    </w:p>
    <w:p w:rsidR="00607C29" w:rsidRPr="00713153" w:rsidRDefault="00607C29" w:rsidP="00713153">
      <w:pPr>
        <w:tabs>
          <w:tab w:val="left" w:pos="284"/>
        </w:tabs>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ж) премии;</w:t>
      </w:r>
    </w:p>
    <w:p w:rsidR="00607C29" w:rsidRPr="00713153" w:rsidRDefault="00607C29" w:rsidP="00713153">
      <w:pPr>
        <w:tabs>
          <w:tab w:val="left" w:pos="284"/>
        </w:tabs>
        <w:spacing w:after="0" w:line="240" w:lineRule="auto"/>
        <w:ind w:firstLine="284"/>
        <w:jc w:val="both"/>
        <w:rPr>
          <w:rFonts w:ascii="Times New Roman" w:hAnsi="Times New Roman" w:cs="Times New Roman"/>
          <w:sz w:val="24"/>
          <w:szCs w:val="24"/>
        </w:rPr>
      </w:pPr>
      <w:proofErr w:type="spellStart"/>
      <w:r w:rsidRPr="00713153">
        <w:rPr>
          <w:rFonts w:ascii="Times New Roman" w:hAnsi="Times New Roman" w:cs="Times New Roman"/>
          <w:sz w:val="24"/>
          <w:szCs w:val="24"/>
        </w:rPr>
        <w:t>з</w:t>
      </w:r>
      <w:proofErr w:type="spellEnd"/>
      <w:r w:rsidRPr="00713153">
        <w:rPr>
          <w:rFonts w:ascii="Times New Roman" w:hAnsi="Times New Roman" w:cs="Times New Roman"/>
          <w:sz w:val="24"/>
          <w:szCs w:val="24"/>
        </w:rPr>
        <w:t>) единовременная выплата при предоставлении ежегодного оплачиваемого отпуска;</w:t>
      </w:r>
    </w:p>
    <w:p w:rsidR="00607C29" w:rsidRPr="00713153" w:rsidRDefault="00607C29" w:rsidP="00713153">
      <w:pPr>
        <w:tabs>
          <w:tab w:val="left" w:pos="284"/>
        </w:tabs>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и) материальная помощь.</w:t>
      </w:r>
    </w:p>
    <w:p w:rsidR="00607C29" w:rsidRPr="00713153" w:rsidRDefault="00607C29" w:rsidP="00713153">
      <w:pPr>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607C29" w:rsidRPr="00713153" w:rsidRDefault="00607C29" w:rsidP="00713153">
      <w:pPr>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2)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607C29" w:rsidRPr="00713153" w:rsidRDefault="00607C29" w:rsidP="00713153">
      <w:pPr>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3)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w:t>
      </w:r>
      <w:r w:rsidR="00713153">
        <w:rPr>
          <w:rFonts w:ascii="Times New Roman" w:hAnsi="Times New Roman" w:cs="Times New Roman"/>
          <w:sz w:val="24"/>
          <w:szCs w:val="24"/>
        </w:rPr>
        <w:t xml:space="preserve"> </w:t>
      </w:r>
      <w:r w:rsidRPr="00713153">
        <w:rPr>
          <w:rFonts w:ascii="Times New Roman" w:hAnsi="Times New Roman" w:cs="Times New Roman"/>
          <w:sz w:val="24"/>
          <w:szCs w:val="24"/>
        </w:rPr>
        <w:t xml:space="preserve">за ребенком до </w:t>
      </w:r>
      <w:proofErr w:type="gramStart"/>
      <w:r w:rsidRPr="00713153">
        <w:rPr>
          <w:rFonts w:ascii="Times New Roman" w:hAnsi="Times New Roman" w:cs="Times New Roman"/>
          <w:sz w:val="24"/>
          <w:szCs w:val="24"/>
        </w:rPr>
        <w:t>достижения</w:t>
      </w:r>
      <w:proofErr w:type="gramEnd"/>
      <w:r w:rsidRPr="00713153">
        <w:rPr>
          <w:rFonts w:ascii="Times New Roman" w:hAnsi="Times New Roman" w:cs="Times New Roman"/>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607C29" w:rsidRPr="00713153" w:rsidRDefault="00607C29" w:rsidP="00713153">
      <w:pPr>
        <w:spacing w:after="0" w:line="240" w:lineRule="auto"/>
        <w:ind w:firstLine="284"/>
        <w:jc w:val="both"/>
        <w:rPr>
          <w:rFonts w:ascii="Times New Roman" w:hAnsi="Times New Roman" w:cs="Times New Roman"/>
          <w:sz w:val="24"/>
          <w:szCs w:val="24"/>
        </w:rPr>
      </w:pPr>
      <w:proofErr w:type="gramStart"/>
      <w:r w:rsidRPr="00713153">
        <w:rPr>
          <w:rFonts w:ascii="Times New Roman" w:hAnsi="Times New Roman" w:cs="Times New Roman"/>
          <w:sz w:val="24"/>
          <w:szCs w:val="24"/>
        </w:rPr>
        <w:t>4) Размер среднемесячного заработка при отсутствии в расчетном периоде исключаемых из него в соответствии с подпунктом 3 настоящего пункта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607C29" w:rsidRPr="00713153" w:rsidRDefault="00607C29" w:rsidP="00713153">
      <w:pPr>
        <w:spacing w:after="0" w:line="240" w:lineRule="auto"/>
        <w:ind w:firstLine="284"/>
        <w:jc w:val="both"/>
        <w:rPr>
          <w:rFonts w:ascii="Times New Roman" w:hAnsi="Times New Roman" w:cs="Times New Roman"/>
          <w:sz w:val="24"/>
          <w:szCs w:val="24"/>
        </w:rPr>
      </w:pPr>
      <w:proofErr w:type="gramStart"/>
      <w:r w:rsidRPr="00713153">
        <w:rPr>
          <w:rFonts w:ascii="Times New Roman" w:hAnsi="Times New Roman" w:cs="Times New Roman"/>
          <w:sz w:val="24"/>
          <w:szCs w:val="24"/>
        </w:rPr>
        <w:t>5) В случае если из расчетного периода исключаются в соответствии с подпунктом 3 настоящего пункта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roofErr w:type="gramEnd"/>
    </w:p>
    <w:p w:rsidR="00607C29" w:rsidRPr="00713153" w:rsidRDefault="00607C29" w:rsidP="00713153">
      <w:pPr>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При этом выплаты, указанные под буквами «ж» и «</w:t>
      </w:r>
      <w:proofErr w:type="spellStart"/>
      <w:r w:rsidRPr="00713153">
        <w:rPr>
          <w:rFonts w:ascii="Times New Roman" w:hAnsi="Times New Roman" w:cs="Times New Roman"/>
          <w:sz w:val="24"/>
          <w:szCs w:val="24"/>
        </w:rPr>
        <w:t>з</w:t>
      </w:r>
      <w:proofErr w:type="spellEnd"/>
      <w:r w:rsidRPr="00713153">
        <w:rPr>
          <w:rFonts w:ascii="Times New Roman" w:hAnsi="Times New Roman" w:cs="Times New Roman"/>
          <w:sz w:val="24"/>
          <w:szCs w:val="24"/>
        </w:rPr>
        <w:t>» подпункта 1 настоящего пункта, учитываются при определении среднемесячного заработка в размере одной двенадцатой фактически начисленных в этом периоде выплат.</w:t>
      </w:r>
    </w:p>
    <w:p w:rsidR="00607C29" w:rsidRPr="00713153" w:rsidRDefault="00607C29" w:rsidP="00713153">
      <w:pPr>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6)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A940C6" w:rsidRPr="00713153" w:rsidRDefault="00607C29"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A940C6"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lastRenderedPageBreak/>
        <w:t xml:space="preserve">2.5. </w:t>
      </w:r>
      <w:proofErr w:type="gramStart"/>
      <w:r w:rsidRPr="00713153">
        <w:rPr>
          <w:rFonts w:ascii="Times New Roman" w:hAnsi="Times New Roman" w:cs="Times New Roman"/>
          <w:sz w:val="24"/>
          <w:szCs w:val="24"/>
        </w:rPr>
        <w:t xml:space="preserve">Размер среднемесячного заработка, исходя из которого исчисляется пенсия за выслугу лет, не должен превышать </w:t>
      </w:r>
      <w:r w:rsidR="00B96E26" w:rsidRPr="00713153">
        <w:rPr>
          <w:rFonts w:ascii="Times New Roman" w:hAnsi="Times New Roman" w:cs="Times New Roman"/>
          <w:sz w:val="24"/>
          <w:szCs w:val="24"/>
        </w:rPr>
        <w:t>2,8 суммы должностного оклада и ежемесячной надбавки за классный чин (далее в настоящем Положении - оклад для назначения пенсии)</w:t>
      </w:r>
      <w:r w:rsidRPr="00713153">
        <w:rPr>
          <w:rFonts w:ascii="Times New Roman" w:hAnsi="Times New Roman" w:cs="Times New Roman"/>
          <w:sz w:val="24"/>
          <w:szCs w:val="24"/>
        </w:rPr>
        <w:t xml:space="preserve"> с учетом районного коэффициента, процентной надбавки за стаж работы в районах Крайнего Севера и приравненных к ним местностях, установленного по должности муниципальной службы, замещавшейся на день прекращения муниципальной</w:t>
      </w:r>
      <w:proofErr w:type="gramEnd"/>
      <w:r w:rsidRPr="00713153">
        <w:rPr>
          <w:rFonts w:ascii="Times New Roman" w:hAnsi="Times New Roman" w:cs="Times New Roman"/>
          <w:sz w:val="24"/>
          <w:szCs w:val="24"/>
        </w:rPr>
        <w:t xml:space="preserve"> службы либо на день достижения возраста, дающего право на страховую пенсию по старости в соответствии с Федеральным </w:t>
      </w:r>
      <w:hyperlink r:id="rId54"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от 28 декабря 2013 года № 400-ФЗ «О страховых пенсиях»</w:t>
      </w:r>
      <w:bookmarkStart w:id="4" w:name="Par0"/>
      <w:bookmarkEnd w:id="4"/>
      <w:r w:rsidR="00A940C6" w:rsidRPr="00713153">
        <w:rPr>
          <w:rFonts w:ascii="Times New Roman" w:hAnsi="Times New Roman" w:cs="Times New Roman"/>
          <w:sz w:val="24"/>
          <w:szCs w:val="24"/>
        </w:rPr>
        <w:t>,</w:t>
      </w:r>
      <w:r w:rsidR="00B96E26" w:rsidRPr="00713153">
        <w:rPr>
          <w:rFonts w:ascii="Times New Roman" w:hAnsi="Times New Roman" w:cs="Times New Roman"/>
          <w:sz w:val="24"/>
          <w:szCs w:val="24"/>
        </w:rPr>
        <w:t xml:space="preserve"> за исключением случаев, предусмотренных </w:t>
      </w:r>
      <w:hyperlink w:anchor="Par2" w:history="1">
        <w:r w:rsidR="00B96E26" w:rsidRPr="00713153">
          <w:rPr>
            <w:rFonts w:ascii="Times New Roman" w:hAnsi="Times New Roman" w:cs="Times New Roman"/>
            <w:sz w:val="24"/>
            <w:szCs w:val="24"/>
          </w:rPr>
          <w:t>абзацем вторым</w:t>
        </w:r>
      </w:hyperlink>
      <w:r w:rsidR="00B96E26" w:rsidRPr="00713153">
        <w:rPr>
          <w:rFonts w:ascii="Times New Roman" w:hAnsi="Times New Roman" w:cs="Times New Roman"/>
          <w:sz w:val="24"/>
          <w:szCs w:val="24"/>
        </w:rPr>
        <w:t xml:space="preserve"> настоящего пункта</w:t>
      </w:r>
      <w:bookmarkStart w:id="5" w:name="Par2"/>
      <w:bookmarkEnd w:id="5"/>
      <w:r w:rsidR="00A940C6" w:rsidRPr="00713153">
        <w:rPr>
          <w:rFonts w:ascii="Times New Roman" w:hAnsi="Times New Roman" w:cs="Times New Roman"/>
          <w:sz w:val="24"/>
          <w:szCs w:val="24"/>
        </w:rPr>
        <w:t>.</w:t>
      </w:r>
    </w:p>
    <w:p w:rsidR="00B96E26" w:rsidRPr="00713153" w:rsidRDefault="00B96E26"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Количество окладов для назначения пенсии, предусмотренное </w:t>
      </w:r>
      <w:hyperlink w:anchor="Par0" w:history="1">
        <w:r w:rsidRPr="00713153">
          <w:rPr>
            <w:rFonts w:ascii="Times New Roman" w:hAnsi="Times New Roman" w:cs="Times New Roman"/>
            <w:sz w:val="24"/>
            <w:szCs w:val="24"/>
          </w:rPr>
          <w:t>абзацем первым</w:t>
        </w:r>
      </w:hyperlink>
      <w:r w:rsidRPr="00713153">
        <w:rPr>
          <w:rFonts w:ascii="Times New Roman" w:hAnsi="Times New Roman" w:cs="Times New Roman"/>
          <w:sz w:val="24"/>
          <w:szCs w:val="24"/>
        </w:rPr>
        <w:t xml:space="preserve"> настоящего пункта, увеличивается на 0,1 оклада для назначения пенсии за </w:t>
      </w:r>
      <w:proofErr w:type="gramStart"/>
      <w:r w:rsidRPr="00713153">
        <w:rPr>
          <w:rFonts w:ascii="Times New Roman" w:hAnsi="Times New Roman" w:cs="Times New Roman"/>
          <w:sz w:val="24"/>
          <w:szCs w:val="24"/>
        </w:rPr>
        <w:t>каждый полный год</w:t>
      </w:r>
      <w:proofErr w:type="gramEnd"/>
      <w:r w:rsidRPr="00713153">
        <w:rPr>
          <w:rFonts w:ascii="Times New Roman" w:hAnsi="Times New Roman" w:cs="Times New Roman"/>
          <w:sz w:val="24"/>
          <w:szCs w:val="24"/>
        </w:rPr>
        <w:t xml:space="preserve"> стажа муниципальной службы свыше 30 лет, но не более чем до 3,8 оклада для назначения пенсии включительно.</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2.6. Размер пенсии за выслугу лет не может быть ниже:</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1000 рублей - при наличии у муниципальных служащих стажа муниципальной службы менее 20 лет;</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2000 рублей - при наличии у муниципальных служащих стажа муниципальной службы от 20 лет до 30 лет;</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3000 рублей - при наличии у муниципальных служащих стажа муниципальной службы 30 и более лет.</w:t>
      </w:r>
    </w:p>
    <w:p w:rsidR="00607C29" w:rsidRPr="00713153" w:rsidRDefault="00607C29" w:rsidP="00713153">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713153">
        <w:rPr>
          <w:rFonts w:ascii="Times New Roman" w:hAnsi="Times New Roman" w:cs="Times New Roman"/>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713153">
        <w:rPr>
          <w:rFonts w:ascii="Times New Roman" w:hAnsi="Times New Roman" w:cs="Times New Roman"/>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55" w:history="1">
        <w:r w:rsidRPr="00713153">
          <w:rPr>
            <w:rFonts w:ascii="Times New Roman" w:hAnsi="Times New Roman" w:cs="Times New Roman"/>
            <w:sz w:val="24"/>
            <w:szCs w:val="24"/>
          </w:rPr>
          <w:t>пунктом</w:t>
        </w:r>
      </w:hyperlink>
      <w:r w:rsidRPr="00713153">
        <w:rPr>
          <w:rFonts w:ascii="Times New Roman" w:hAnsi="Times New Roman" w:cs="Times New Roman"/>
          <w:sz w:val="24"/>
          <w:szCs w:val="24"/>
        </w:rPr>
        <w:t xml:space="preserve"> 2.1. настоящего положения, не применяется.</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p>
    <w:p w:rsidR="007B7AB8" w:rsidRPr="00713153" w:rsidRDefault="007B7AB8" w:rsidP="00713153">
      <w:pPr>
        <w:autoSpaceDE w:val="0"/>
        <w:autoSpaceDN w:val="0"/>
        <w:adjustRightInd w:val="0"/>
        <w:spacing w:after="0" w:line="240" w:lineRule="auto"/>
        <w:ind w:firstLine="284"/>
        <w:jc w:val="center"/>
        <w:outlineLvl w:val="0"/>
        <w:rPr>
          <w:rFonts w:ascii="Times New Roman" w:hAnsi="Times New Roman" w:cs="Times New Roman"/>
          <w:sz w:val="24"/>
          <w:szCs w:val="24"/>
        </w:rPr>
      </w:pPr>
      <w:bookmarkStart w:id="6" w:name="Par33"/>
      <w:bookmarkEnd w:id="6"/>
      <w:r w:rsidRPr="00713153">
        <w:rPr>
          <w:rFonts w:ascii="Times New Roman" w:hAnsi="Times New Roman" w:cs="Times New Roman"/>
          <w:sz w:val="24"/>
          <w:szCs w:val="24"/>
        </w:rPr>
        <w:t>3. ПОРЯДОК НАЗНАЧЕНИЯ И ВЫПЛАТЫ ПЕНСИИ ЗА ВЫСЛУГУ ЛЕТ</w:t>
      </w:r>
    </w:p>
    <w:p w:rsidR="007B7AB8" w:rsidRPr="00713153" w:rsidRDefault="007B7AB8" w:rsidP="00713153">
      <w:pPr>
        <w:autoSpaceDE w:val="0"/>
        <w:autoSpaceDN w:val="0"/>
        <w:adjustRightInd w:val="0"/>
        <w:spacing w:after="0" w:line="240" w:lineRule="auto"/>
        <w:ind w:firstLine="284"/>
        <w:jc w:val="center"/>
        <w:outlineLvl w:val="0"/>
        <w:rPr>
          <w:rFonts w:ascii="Times New Roman" w:hAnsi="Times New Roman" w:cs="Times New Roman"/>
          <w:sz w:val="10"/>
          <w:szCs w:val="10"/>
        </w:rPr>
      </w:pP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3.1. Установление</w:t>
      </w:r>
      <w:r w:rsidR="00EC6200" w:rsidRPr="00713153">
        <w:rPr>
          <w:rFonts w:ascii="Times New Roman" w:hAnsi="Times New Roman" w:cs="Times New Roman"/>
          <w:sz w:val="24"/>
          <w:szCs w:val="24"/>
        </w:rPr>
        <w:t xml:space="preserve"> и выплата</w:t>
      </w:r>
      <w:r w:rsidRPr="00713153">
        <w:rPr>
          <w:rFonts w:ascii="Times New Roman" w:hAnsi="Times New Roman" w:cs="Times New Roman"/>
          <w:sz w:val="24"/>
          <w:szCs w:val="24"/>
        </w:rPr>
        <w:t xml:space="preserve"> пенсии за выслугу лет производится </w:t>
      </w:r>
      <w:r w:rsidR="00713153">
        <w:rPr>
          <w:rFonts w:ascii="Times New Roman" w:hAnsi="Times New Roman" w:cs="Times New Roman"/>
          <w:sz w:val="24"/>
          <w:szCs w:val="24"/>
        </w:rPr>
        <w:t>а</w:t>
      </w:r>
      <w:r w:rsidRPr="00713153">
        <w:rPr>
          <w:rFonts w:ascii="Times New Roman" w:hAnsi="Times New Roman" w:cs="Times New Roman"/>
          <w:sz w:val="24"/>
          <w:szCs w:val="24"/>
        </w:rPr>
        <w:t>дминистрацией Балахтинского района.</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3.2. Гражданин, претендующий на установление пенсии за выслугу лет, подает </w:t>
      </w:r>
      <w:hyperlink r:id="rId56" w:history="1">
        <w:r w:rsidRPr="00713153">
          <w:rPr>
            <w:rFonts w:ascii="Times New Roman" w:hAnsi="Times New Roman" w:cs="Times New Roman"/>
            <w:sz w:val="24"/>
            <w:szCs w:val="24"/>
          </w:rPr>
          <w:t>заявление</w:t>
        </w:r>
      </w:hyperlink>
      <w:r w:rsidRPr="00713153">
        <w:rPr>
          <w:rFonts w:ascii="Times New Roman" w:hAnsi="Times New Roman" w:cs="Times New Roman"/>
          <w:sz w:val="24"/>
          <w:szCs w:val="24"/>
        </w:rPr>
        <w:t xml:space="preserve"> в </w:t>
      </w:r>
      <w:r w:rsidR="00713153">
        <w:rPr>
          <w:rFonts w:ascii="Times New Roman" w:hAnsi="Times New Roman" w:cs="Times New Roman"/>
          <w:sz w:val="24"/>
          <w:szCs w:val="24"/>
        </w:rPr>
        <w:t>а</w:t>
      </w:r>
      <w:r w:rsidRPr="00713153">
        <w:rPr>
          <w:rFonts w:ascii="Times New Roman" w:hAnsi="Times New Roman" w:cs="Times New Roman"/>
          <w:sz w:val="24"/>
          <w:szCs w:val="24"/>
        </w:rPr>
        <w:t>дминистрацию Балахтинского района об установлении ему пенсии за выслугу лет, с необходимыми документами.</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К заявлению об установлении пенсии за выслугу лет должны быть приложены следующие документы:</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1) 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2) 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3) справка, подтверждающая размер среднемесячного заработка по должности муниципальной службы;</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4) справка органа, осуществляющего пенсионное обеспечение заявителя в соответствии с федеральным законодательством по месту его проживания, о виде, размере и периоде назначения пенсии с указанием федерального закона, в соответствии с которым она назначена;</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5) 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3.3. Решение об установлении</w:t>
      </w:r>
      <w:r w:rsidR="00EC6200" w:rsidRPr="00713153">
        <w:rPr>
          <w:rFonts w:ascii="Times New Roman" w:hAnsi="Times New Roman" w:cs="Times New Roman"/>
          <w:sz w:val="24"/>
          <w:szCs w:val="24"/>
        </w:rPr>
        <w:t xml:space="preserve"> и выплате</w:t>
      </w:r>
      <w:r w:rsidRPr="00713153">
        <w:rPr>
          <w:rFonts w:ascii="Times New Roman" w:hAnsi="Times New Roman" w:cs="Times New Roman"/>
          <w:sz w:val="24"/>
          <w:szCs w:val="24"/>
        </w:rPr>
        <w:t xml:space="preserve"> пенсии за выслугу лет при наличии всех необходимых документов принимается в месячный срок </w:t>
      </w:r>
      <w:r w:rsidR="00713153">
        <w:rPr>
          <w:rFonts w:ascii="Times New Roman" w:hAnsi="Times New Roman" w:cs="Times New Roman"/>
          <w:sz w:val="24"/>
          <w:szCs w:val="24"/>
        </w:rPr>
        <w:t>Г</w:t>
      </w:r>
      <w:r w:rsidRPr="00713153">
        <w:rPr>
          <w:rFonts w:ascii="Times New Roman" w:hAnsi="Times New Roman" w:cs="Times New Roman"/>
          <w:sz w:val="24"/>
          <w:szCs w:val="24"/>
        </w:rPr>
        <w:t xml:space="preserve">лавой района. В решении </w:t>
      </w:r>
      <w:r w:rsidRPr="00713153">
        <w:rPr>
          <w:rFonts w:ascii="Times New Roman" w:hAnsi="Times New Roman" w:cs="Times New Roman"/>
          <w:sz w:val="24"/>
          <w:szCs w:val="24"/>
        </w:rPr>
        <w:lastRenderedPageBreak/>
        <w:t>указывается процентное отношение к 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Решение об установлении</w:t>
      </w:r>
      <w:r w:rsidR="00EC6200" w:rsidRPr="00713153">
        <w:rPr>
          <w:rFonts w:ascii="Times New Roman" w:hAnsi="Times New Roman" w:cs="Times New Roman"/>
          <w:sz w:val="24"/>
          <w:szCs w:val="24"/>
        </w:rPr>
        <w:t xml:space="preserve"> и выплате </w:t>
      </w:r>
      <w:r w:rsidRPr="00713153">
        <w:rPr>
          <w:rFonts w:ascii="Times New Roman" w:hAnsi="Times New Roman" w:cs="Times New Roman"/>
          <w:sz w:val="24"/>
          <w:szCs w:val="24"/>
        </w:rPr>
        <w:t xml:space="preserve">пенсии за выслугу лет является основанием для </w:t>
      </w:r>
      <w:r w:rsidR="00EC6200" w:rsidRPr="00713153">
        <w:rPr>
          <w:rFonts w:ascii="Times New Roman" w:hAnsi="Times New Roman" w:cs="Times New Roman"/>
          <w:sz w:val="24"/>
          <w:szCs w:val="24"/>
        </w:rPr>
        <w:t>расчета и выплаты</w:t>
      </w:r>
      <w:r w:rsidRPr="00713153">
        <w:rPr>
          <w:rFonts w:ascii="Times New Roman" w:hAnsi="Times New Roman" w:cs="Times New Roman"/>
          <w:sz w:val="24"/>
          <w:szCs w:val="24"/>
        </w:rPr>
        <w:t xml:space="preserve"> пенсии за выслугу лет.</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3.4. Решение об установлении </w:t>
      </w:r>
      <w:r w:rsidR="00EC6200" w:rsidRPr="00713153">
        <w:rPr>
          <w:rFonts w:ascii="Times New Roman" w:hAnsi="Times New Roman" w:cs="Times New Roman"/>
          <w:sz w:val="24"/>
          <w:szCs w:val="24"/>
        </w:rPr>
        <w:t xml:space="preserve">и выплате </w:t>
      </w:r>
      <w:r w:rsidRPr="00713153">
        <w:rPr>
          <w:rFonts w:ascii="Times New Roman" w:hAnsi="Times New Roman" w:cs="Times New Roman"/>
          <w:sz w:val="24"/>
          <w:szCs w:val="24"/>
        </w:rPr>
        <w:t xml:space="preserve">пенсии за выслугу лет направляется вместе с указанными в </w:t>
      </w:r>
      <w:hyperlink r:id="rId57" w:history="1">
        <w:r w:rsidRPr="00713153">
          <w:rPr>
            <w:rFonts w:ascii="Times New Roman" w:hAnsi="Times New Roman" w:cs="Times New Roman"/>
            <w:sz w:val="24"/>
            <w:szCs w:val="24"/>
          </w:rPr>
          <w:t>пункте 3.</w:t>
        </w:r>
      </w:hyperlink>
      <w:r w:rsidRPr="00713153">
        <w:rPr>
          <w:rFonts w:ascii="Times New Roman" w:hAnsi="Times New Roman" w:cs="Times New Roman"/>
          <w:sz w:val="24"/>
          <w:szCs w:val="24"/>
        </w:rPr>
        <w:t xml:space="preserve">2 настоящего Положения документами в </w:t>
      </w:r>
      <w:r w:rsidR="00F950C0" w:rsidRPr="00713153">
        <w:rPr>
          <w:rFonts w:ascii="Times New Roman" w:hAnsi="Times New Roman" w:cs="Times New Roman"/>
          <w:sz w:val="24"/>
          <w:szCs w:val="24"/>
        </w:rPr>
        <w:t>бухгалтерию</w:t>
      </w:r>
      <w:r w:rsidRPr="00713153">
        <w:rPr>
          <w:rFonts w:ascii="Times New Roman" w:hAnsi="Times New Roman" w:cs="Times New Roman"/>
          <w:sz w:val="24"/>
          <w:szCs w:val="24"/>
        </w:rPr>
        <w:t xml:space="preserve"> администрации Балахтинского района.</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Решение</w:t>
      </w:r>
      <w:r w:rsidR="00713153">
        <w:rPr>
          <w:rFonts w:ascii="Times New Roman" w:hAnsi="Times New Roman" w:cs="Times New Roman"/>
          <w:sz w:val="24"/>
          <w:szCs w:val="24"/>
        </w:rPr>
        <w:t xml:space="preserve"> Г</w:t>
      </w:r>
      <w:r w:rsidRPr="00713153">
        <w:rPr>
          <w:rFonts w:ascii="Times New Roman" w:hAnsi="Times New Roman" w:cs="Times New Roman"/>
          <w:sz w:val="24"/>
          <w:szCs w:val="24"/>
        </w:rPr>
        <w:t>лавы района об установлении</w:t>
      </w:r>
      <w:r w:rsidR="00EC6200" w:rsidRPr="00713153">
        <w:rPr>
          <w:rFonts w:ascii="Times New Roman" w:hAnsi="Times New Roman" w:cs="Times New Roman"/>
          <w:sz w:val="24"/>
          <w:szCs w:val="24"/>
        </w:rPr>
        <w:t xml:space="preserve"> и выплате</w:t>
      </w:r>
      <w:r w:rsidRPr="00713153">
        <w:rPr>
          <w:rFonts w:ascii="Times New Roman" w:hAnsi="Times New Roman" w:cs="Times New Roman"/>
          <w:sz w:val="24"/>
          <w:szCs w:val="24"/>
        </w:rPr>
        <w:t xml:space="preserve"> пенсии за выслугу лет принимается в форме распоряжения администрации Балахтинского района.</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3.5. </w:t>
      </w:r>
      <w:r w:rsidR="00F950C0" w:rsidRPr="00713153">
        <w:rPr>
          <w:rFonts w:ascii="Times New Roman" w:hAnsi="Times New Roman" w:cs="Times New Roman"/>
          <w:sz w:val="24"/>
          <w:szCs w:val="24"/>
        </w:rPr>
        <w:t xml:space="preserve">Бухгалтерия </w:t>
      </w:r>
      <w:r w:rsidRPr="00713153">
        <w:rPr>
          <w:rFonts w:ascii="Times New Roman" w:hAnsi="Times New Roman" w:cs="Times New Roman"/>
          <w:sz w:val="24"/>
          <w:szCs w:val="24"/>
        </w:rPr>
        <w:t>администрации Балахтинского района на основании представленных документов</w:t>
      </w:r>
      <w:r w:rsidR="00EC6200" w:rsidRPr="00713153">
        <w:rPr>
          <w:rFonts w:ascii="Times New Roman" w:hAnsi="Times New Roman" w:cs="Times New Roman"/>
          <w:sz w:val="24"/>
          <w:szCs w:val="24"/>
        </w:rPr>
        <w:t xml:space="preserve"> и распоряжения администрации Балахтинского района</w:t>
      </w:r>
      <w:r w:rsidRPr="00713153">
        <w:rPr>
          <w:rFonts w:ascii="Times New Roman" w:hAnsi="Times New Roman" w:cs="Times New Roman"/>
          <w:sz w:val="24"/>
          <w:szCs w:val="24"/>
        </w:rPr>
        <w:t>:</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1) рассчитывает и </w:t>
      </w:r>
      <w:r w:rsidR="00EC6200" w:rsidRPr="00713153">
        <w:rPr>
          <w:rFonts w:ascii="Times New Roman" w:hAnsi="Times New Roman" w:cs="Times New Roman"/>
          <w:sz w:val="24"/>
          <w:szCs w:val="24"/>
        </w:rPr>
        <w:t>осуществляет выплату</w:t>
      </w:r>
      <w:r w:rsidRPr="00713153">
        <w:rPr>
          <w:rFonts w:ascii="Times New Roman" w:hAnsi="Times New Roman" w:cs="Times New Roman"/>
          <w:sz w:val="24"/>
          <w:szCs w:val="24"/>
        </w:rPr>
        <w:t xml:space="preserve"> пенси</w:t>
      </w:r>
      <w:r w:rsidR="00EC6200" w:rsidRPr="00713153">
        <w:rPr>
          <w:rFonts w:ascii="Times New Roman" w:hAnsi="Times New Roman" w:cs="Times New Roman"/>
          <w:sz w:val="24"/>
          <w:szCs w:val="24"/>
        </w:rPr>
        <w:t>и</w:t>
      </w:r>
      <w:r w:rsidRPr="00713153">
        <w:rPr>
          <w:rFonts w:ascii="Times New Roman" w:hAnsi="Times New Roman" w:cs="Times New Roman"/>
          <w:sz w:val="24"/>
          <w:szCs w:val="24"/>
        </w:rPr>
        <w:t xml:space="preserve">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rsidR="007B7AB8" w:rsidRPr="00713153" w:rsidRDefault="00EC6200"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2</w:t>
      </w:r>
      <w:r w:rsidR="007B7AB8" w:rsidRPr="00713153">
        <w:rPr>
          <w:rFonts w:ascii="Times New Roman" w:hAnsi="Times New Roman" w:cs="Times New Roman"/>
          <w:sz w:val="24"/>
          <w:szCs w:val="24"/>
        </w:rPr>
        <w:t>) консультирует по вопросам назначения, расчета, перерасчета пенсии за выслугу лет.</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3.6. </w:t>
      </w:r>
      <w:r w:rsidR="00F950C0" w:rsidRPr="00713153">
        <w:rPr>
          <w:rFonts w:ascii="Times New Roman" w:hAnsi="Times New Roman" w:cs="Times New Roman"/>
          <w:sz w:val="24"/>
          <w:szCs w:val="24"/>
        </w:rPr>
        <w:t>Бухгалтерия</w:t>
      </w:r>
      <w:r w:rsidRPr="00713153">
        <w:rPr>
          <w:rFonts w:ascii="Times New Roman" w:hAnsi="Times New Roman" w:cs="Times New Roman"/>
          <w:sz w:val="24"/>
          <w:szCs w:val="24"/>
        </w:rPr>
        <w:t xml:space="preserve"> администрации Балахтинского района формирует и хранит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p>
    <w:p w:rsidR="007B7AB8" w:rsidRPr="00713153" w:rsidRDefault="007B7AB8" w:rsidP="00713153">
      <w:pPr>
        <w:autoSpaceDE w:val="0"/>
        <w:autoSpaceDN w:val="0"/>
        <w:adjustRightInd w:val="0"/>
        <w:spacing w:after="0" w:line="240" w:lineRule="auto"/>
        <w:ind w:firstLine="284"/>
        <w:jc w:val="center"/>
        <w:outlineLvl w:val="0"/>
        <w:rPr>
          <w:rFonts w:ascii="Times New Roman" w:hAnsi="Times New Roman" w:cs="Times New Roman"/>
          <w:sz w:val="24"/>
          <w:szCs w:val="24"/>
        </w:rPr>
      </w:pPr>
      <w:r w:rsidRPr="00713153">
        <w:rPr>
          <w:rFonts w:ascii="Times New Roman" w:hAnsi="Times New Roman" w:cs="Times New Roman"/>
          <w:sz w:val="24"/>
          <w:szCs w:val="24"/>
        </w:rPr>
        <w:t>4. ПОРЯДОК ПЕРЕРАСЧЕТА ПЕНСИИ ЗА ВЫСЛУГУ ЛЕТ, ВЕДЕНИЯ</w:t>
      </w:r>
    </w:p>
    <w:p w:rsidR="007B7AB8" w:rsidRPr="00713153" w:rsidRDefault="007B7AB8" w:rsidP="00713153">
      <w:pPr>
        <w:autoSpaceDE w:val="0"/>
        <w:autoSpaceDN w:val="0"/>
        <w:adjustRightInd w:val="0"/>
        <w:spacing w:after="0" w:line="240" w:lineRule="auto"/>
        <w:ind w:firstLine="284"/>
        <w:jc w:val="center"/>
        <w:rPr>
          <w:rFonts w:ascii="Times New Roman" w:hAnsi="Times New Roman" w:cs="Times New Roman"/>
          <w:sz w:val="24"/>
          <w:szCs w:val="24"/>
        </w:rPr>
      </w:pPr>
      <w:r w:rsidRPr="00713153">
        <w:rPr>
          <w:rFonts w:ascii="Times New Roman" w:hAnsi="Times New Roman" w:cs="Times New Roman"/>
          <w:sz w:val="24"/>
          <w:szCs w:val="24"/>
        </w:rPr>
        <w:t>ПЕНСИОННОЙ ДОКУМЕНТАЦИИ</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10"/>
          <w:szCs w:val="10"/>
        </w:rPr>
      </w:pPr>
    </w:p>
    <w:p w:rsidR="0091565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4.1. Перерасчет размера пенсии за выслугу лет муниципальным служащим производится </w:t>
      </w:r>
      <w:r w:rsidR="00EC6200" w:rsidRPr="00713153">
        <w:rPr>
          <w:rFonts w:ascii="Times New Roman" w:hAnsi="Times New Roman" w:cs="Times New Roman"/>
          <w:sz w:val="24"/>
          <w:szCs w:val="24"/>
        </w:rPr>
        <w:t>администрацией Балахтинского района</w:t>
      </w:r>
      <w:r w:rsidRPr="00713153">
        <w:rPr>
          <w:rFonts w:ascii="Times New Roman" w:hAnsi="Times New Roman" w:cs="Times New Roman"/>
          <w:sz w:val="24"/>
          <w:szCs w:val="24"/>
        </w:rPr>
        <w:t xml:space="preserve"> после ее назначения с применением положений </w:t>
      </w:r>
      <w:hyperlink r:id="rId58" w:history="1">
        <w:r w:rsidRPr="00713153">
          <w:rPr>
            <w:rFonts w:ascii="Times New Roman" w:hAnsi="Times New Roman" w:cs="Times New Roman"/>
            <w:sz w:val="24"/>
            <w:szCs w:val="24"/>
          </w:rPr>
          <w:t>пунктов 2.1</w:t>
        </w:r>
      </w:hyperlink>
      <w:r w:rsidRPr="00713153">
        <w:rPr>
          <w:rFonts w:ascii="Times New Roman" w:hAnsi="Times New Roman" w:cs="Times New Roman"/>
          <w:sz w:val="24"/>
          <w:szCs w:val="24"/>
        </w:rPr>
        <w:t xml:space="preserve"> - 2.</w:t>
      </w:r>
      <w:hyperlink r:id="rId59" w:history="1">
        <w:r w:rsidRPr="00713153">
          <w:rPr>
            <w:rFonts w:ascii="Times New Roman" w:hAnsi="Times New Roman" w:cs="Times New Roman"/>
            <w:sz w:val="24"/>
            <w:szCs w:val="24"/>
          </w:rPr>
          <w:t>6</w:t>
        </w:r>
      </w:hyperlink>
      <w:r w:rsidRPr="00713153">
        <w:rPr>
          <w:rFonts w:ascii="Times New Roman" w:hAnsi="Times New Roman" w:cs="Times New Roman"/>
          <w:sz w:val="24"/>
          <w:szCs w:val="24"/>
        </w:rPr>
        <w:t xml:space="preserve"> настоящего Положения в следующих случаях:</w:t>
      </w:r>
    </w:p>
    <w:p w:rsidR="0091565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713153">
        <w:rPr>
          <w:rFonts w:ascii="Times New Roman" w:hAnsi="Times New Roman" w:cs="Times New Roman"/>
          <w:sz w:val="24"/>
          <w:szCs w:val="24"/>
        </w:rPr>
        <w:t xml:space="preserve">а) </w:t>
      </w:r>
      <w:r w:rsidR="00915658" w:rsidRPr="00713153">
        <w:rPr>
          <w:rFonts w:ascii="Times New Roman" w:hAnsi="Times New Roman" w:cs="Times New Roman"/>
          <w:sz w:val="24"/>
          <w:szCs w:val="24"/>
        </w:rPr>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713153">
        <w:rPr>
          <w:rFonts w:ascii="Times New Roman" w:hAnsi="Times New Roman" w:cs="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60"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от 28 декабря 2013 года № 400-ФЗ «О страховых пенсиях» (дававшего право на трудовую пенсию по старости в соответствии с Федеральным </w:t>
      </w:r>
      <w:hyperlink r:id="rId61"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от 17 декабря 2001 года</w:t>
      </w:r>
      <w:proofErr w:type="gramEnd"/>
      <w:r w:rsidRPr="00713153">
        <w:rPr>
          <w:rFonts w:ascii="Times New Roman" w:hAnsi="Times New Roman" w:cs="Times New Roman"/>
          <w:sz w:val="24"/>
          <w:szCs w:val="24"/>
        </w:rPr>
        <w:t xml:space="preserve"> № </w:t>
      </w:r>
      <w:proofErr w:type="gramStart"/>
      <w:r w:rsidRPr="00713153">
        <w:rPr>
          <w:rFonts w:ascii="Times New Roman" w:hAnsi="Times New Roman" w:cs="Times New Roman"/>
          <w:sz w:val="24"/>
          <w:szCs w:val="24"/>
        </w:rPr>
        <w:t>173-ФЗ «О трудовых пенсиях в Российской Федерации»);</w:t>
      </w:r>
      <w:proofErr w:type="gramEnd"/>
    </w:p>
    <w:p w:rsidR="0091565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713153">
        <w:rPr>
          <w:rFonts w:ascii="Times New Roman" w:hAnsi="Times New Roman" w:cs="Times New Roman"/>
          <w:sz w:val="24"/>
          <w:szCs w:val="24"/>
        </w:rPr>
        <w:t>исходя из которых определен</w:t>
      </w:r>
      <w:proofErr w:type="gramEnd"/>
      <w:r w:rsidRPr="00713153">
        <w:rPr>
          <w:rFonts w:ascii="Times New Roman" w:hAnsi="Times New Roman" w:cs="Times New Roman"/>
          <w:sz w:val="24"/>
          <w:szCs w:val="24"/>
        </w:rPr>
        <w:t xml:space="preserve"> размер пенсии за выслугу лет.</w:t>
      </w:r>
    </w:p>
    <w:p w:rsidR="00B73B5B" w:rsidRPr="00713153" w:rsidRDefault="0091565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4.2. </w:t>
      </w:r>
      <w:r w:rsidR="007B7AB8" w:rsidRPr="00713153">
        <w:rPr>
          <w:rFonts w:ascii="Times New Roman" w:hAnsi="Times New Roman" w:cs="Times New Roman"/>
          <w:sz w:val="24"/>
          <w:szCs w:val="24"/>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Pr="00713153">
        <w:rPr>
          <w:rFonts w:ascii="Times New Roman" w:hAnsi="Times New Roman" w:cs="Times New Roman"/>
          <w:sz w:val="24"/>
          <w:szCs w:val="24"/>
        </w:rPr>
        <w:t xml:space="preserve">держания муниципальных служащих, возобновления выплаты пенсии за выслугу лет в случае, предусмотренном </w:t>
      </w:r>
      <w:hyperlink r:id="rId62" w:history="1">
        <w:r w:rsidRPr="00713153">
          <w:rPr>
            <w:rFonts w:ascii="Times New Roman" w:hAnsi="Times New Roman" w:cs="Times New Roman"/>
            <w:sz w:val="24"/>
            <w:szCs w:val="24"/>
          </w:rPr>
          <w:t xml:space="preserve">подпунктом «а» пункта </w:t>
        </w:r>
      </w:hyperlink>
      <w:r w:rsidRPr="00713153">
        <w:rPr>
          <w:rFonts w:ascii="Times New Roman" w:hAnsi="Times New Roman" w:cs="Times New Roman"/>
          <w:sz w:val="24"/>
          <w:szCs w:val="24"/>
        </w:rPr>
        <w:t>4.1 настоящего Положения.</w:t>
      </w:r>
    </w:p>
    <w:p w:rsidR="00E7019B" w:rsidRPr="00713153" w:rsidRDefault="00E7019B" w:rsidP="00713153">
      <w:pPr>
        <w:autoSpaceDE w:val="0"/>
        <w:autoSpaceDN w:val="0"/>
        <w:adjustRightInd w:val="0"/>
        <w:spacing w:after="0" w:line="240" w:lineRule="auto"/>
        <w:ind w:firstLine="284"/>
        <w:jc w:val="center"/>
        <w:rPr>
          <w:rFonts w:ascii="Times New Roman" w:hAnsi="Times New Roman" w:cs="Times New Roman"/>
          <w:sz w:val="24"/>
          <w:szCs w:val="24"/>
        </w:rPr>
      </w:pPr>
    </w:p>
    <w:p w:rsidR="007B7AB8" w:rsidRPr="00713153" w:rsidRDefault="007B7AB8" w:rsidP="00713153">
      <w:pPr>
        <w:autoSpaceDE w:val="0"/>
        <w:autoSpaceDN w:val="0"/>
        <w:adjustRightInd w:val="0"/>
        <w:spacing w:after="0" w:line="240" w:lineRule="auto"/>
        <w:ind w:firstLine="284"/>
        <w:jc w:val="center"/>
        <w:rPr>
          <w:rFonts w:ascii="Times New Roman" w:hAnsi="Times New Roman" w:cs="Times New Roman"/>
          <w:sz w:val="24"/>
          <w:szCs w:val="24"/>
        </w:rPr>
      </w:pPr>
      <w:r w:rsidRPr="00713153">
        <w:rPr>
          <w:rFonts w:ascii="Times New Roman" w:hAnsi="Times New Roman" w:cs="Times New Roman"/>
          <w:sz w:val="24"/>
          <w:szCs w:val="24"/>
        </w:rPr>
        <w:t>5. ОСОБЫЕ ПОЛОЖЕНИЯ</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10"/>
          <w:szCs w:val="10"/>
        </w:rPr>
      </w:pP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5.1. В случае отсутствия в Реестре должностей муниципальной службы соответствующей муниципальной должности, отсутствия документов, подтверждающих размер денежного содержания, при наличии справки из архива об отсутствии таковых </w:t>
      </w:r>
      <w:r w:rsidRPr="00713153">
        <w:rPr>
          <w:rFonts w:ascii="Times New Roman" w:hAnsi="Times New Roman" w:cs="Times New Roman"/>
          <w:sz w:val="24"/>
          <w:szCs w:val="24"/>
        </w:rPr>
        <w:lastRenderedPageBreak/>
        <w:t xml:space="preserve">документов расчет производится исходя из размера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w:t>
      </w:r>
      <w:r w:rsidR="00713153">
        <w:rPr>
          <w:rFonts w:ascii="Times New Roman" w:hAnsi="Times New Roman" w:cs="Times New Roman"/>
          <w:sz w:val="24"/>
          <w:szCs w:val="24"/>
        </w:rPr>
        <w:t>Г</w:t>
      </w:r>
      <w:r w:rsidRPr="00713153">
        <w:rPr>
          <w:rFonts w:ascii="Times New Roman" w:hAnsi="Times New Roman" w:cs="Times New Roman"/>
          <w:sz w:val="24"/>
          <w:szCs w:val="24"/>
        </w:rPr>
        <w:t>лавой район</w:t>
      </w:r>
      <w:r w:rsidR="00713153">
        <w:rPr>
          <w:rFonts w:ascii="Times New Roman" w:hAnsi="Times New Roman" w:cs="Times New Roman"/>
          <w:sz w:val="24"/>
          <w:szCs w:val="24"/>
        </w:rPr>
        <w:t>а</w:t>
      </w:r>
      <w:r w:rsidRPr="00713153">
        <w:rPr>
          <w:rFonts w:ascii="Times New Roman" w:hAnsi="Times New Roman" w:cs="Times New Roman"/>
          <w:sz w:val="24"/>
          <w:szCs w:val="24"/>
        </w:rPr>
        <w:t>.</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5.2.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5.3.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7B7AB8" w:rsidRPr="00713153" w:rsidRDefault="00607C29"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5.4. </w:t>
      </w:r>
      <w:proofErr w:type="gramStart"/>
      <w:r w:rsidRPr="00713153">
        <w:rPr>
          <w:rFonts w:ascii="Times New Roman" w:hAnsi="Times New Roman" w:cs="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713153">
        <w:rPr>
          <w:rFonts w:ascii="Times New Roman" w:hAnsi="Times New Roman" w:cs="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5.5. </w:t>
      </w:r>
      <w:proofErr w:type="gramStart"/>
      <w:r w:rsidRPr="00713153">
        <w:rPr>
          <w:rFonts w:ascii="Times New Roman" w:hAnsi="Times New Roman" w:cs="Times New Roman"/>
          <w:sz w:val="24"/>
          <w:szCs w:val="24"/>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713153">
        <w:rPr>
          <w:rFonts w:ascii="Times New Roman" w:hAnsi="Times New Roman" w:cs="Times New Roman"/>
          <w:sz w:val="24"/>
          <w:szCs w:val="24"/>
        </w:rPr>
        <w:t xml:space="preserve"> </w:t>
      </w:r>
      <w:proofErr w:type="gramStart"/>
      <w:r w:rsidRPr="00713153">
        <w:rPr>
          <w:rFonts w:ascii="Times New Roman" w:hAnsi="Times New Roman" w:cs="Times New Roman"/>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 </w:t>
      </w:r>
      <w:r w:rsidR="00F950C0" w:rsidRPr="00713153">
        <w:rPr>
          <w:rFonts w:ascii="Times New Roman" w:hAnsi="Times New Roman" w:cs="Times New Roman"/>
          <w:sz w:val="24"/>
          <w:szCs w:val="24"/>
        </w:rPr>
        <w:t>бухгалтерию</w:t>
      </w:r>
      <w:r w:rsidRPr="00713153">
        <w:rPr>
          <w:rFonts w:ascii="Times New Roman" w:hAnsi="Times New Roman" w:cs="Times New Roman"/>
          <w:sz w:val="24"/>
          <w:szCs w:val="24"/>
        </w:rPr>
        <w:t xml:space="preserve"> администрации Балахтинского района.</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5.6.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w:t>
      </w:r>
      <w:r w:rsidR="00F950C0" w:rsidRPr="00713153">
        <w:rPr>
          <w:rFonts w:ascii="Times New Roman" w:hAnsi="Times New Roman" w:cs="Times New Roman"/>
          <w:sz w:val="24"/>
          <w:szCs w:val="24"/>
        </w:rPr>
        <w:t>бухгалтерией</w:t>
      </w:r>
      <w:r w:rsidRPr="00713153">
        <w:rPr>
          <w:rFonts w:ascii="Times New Roman" w:hAnsi="Times New Roman" w:cs="Times New Roman"/>
          <w:sz w:val="24"/>
          <w:szCs w:val="24"/>
        </w:rPr>
        <w:t xml:space="preserve"> администрации Балахтинского района без ограничения их размера.</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860DF4" w:rsidRPr="00713153" w:rsidRDefault="00860DF4"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5.7. </w:t>
      </w:r>
      <w:proofErr w:type="gramStart"/>
      <w:r w:rsidRPr="00713153">
        <w:rPr>
          <w:rFonts w:ascii="Times New Roman" w:hAnsi="Times New Roman" w:cs="Times New Roman"/>
          <w:sz w:val="24"/>
          <w:szCs w:val="24"/>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настоящим Положением, при увольнении с муниципальной службы в крае, за исключением оснований увольнения с муниципальной службы, предусмотренных </w:t>
      </w:r>
      <w:hyperlink r:id="rId63" w:history="1">
        <w:r w:rsidRPr="00713153">
          <w:rPr>
            <w:rFonts w:ascii="Times New Roman" w:hAnsi="Times New Roman" w:cs="Times New Roman"/>
            <w:sz w:val="24"/>
            <w:szCs w:val="24"/>
          </w:rPr>
          <w:t>пунктами 3</w:t>
        </w:r>
      </w:hyperlink>
      <w:r w:rsidRPr="00713153">
        <w:rPr>
          <w:rFonts w:ascii="Times New Roman" w:hAnsi="Times New Roman" w:cs="Times New Roman"/>
          <w:sz w:val="24"/>
          <w:szCs w:val="24"/>
        </w:rPr>
        <w:t xml:space="preserve"> и </w:t>
      </w:r>
      <w:hyperlink r:id="rId64" w:history="1">
        <w:r w:rsidRPr="00713153">
          <w:rPr>
            <w:rFonts w:ascii="Times New Roman" w:hAnsi="Times New Roman" w:cs="Times New Roman"/>
            <w:sz w:val="24"/>
            <w:szCs w:val="24"/>
          </w:rPr>
          <w:t>5 части 1 статьи</w:t>
        </w:r>
        <w:proofErr w:type="gramEnd"/>
        <w:r w:rsidRPr="00713153">
          <w:rPr>
            <w:rFonts w:ascii="Times New Roman" w:hAnsi="Times New Roman" w:cs="Times New Roman"/>
            <w:sz w:val="24"/>
            <w:szCs w:val="24"/>
          </w:rPr>
          <w:t xml:space="preserve"> 19</w:t>
        </w:r>
      </w:hyperlink>
      <w:r w:rsidRPr="00713153">
        <w:rPr>
          <w:rFonts w:ascii="Times New Roman" w:hAnsi="Times New Roman" w:cs="Times New Roman"/>
          <w:sz w:val="24"/>
          <w:szCs w:val="24"/>
        </w:rPr>
        <w:t xml:space="preserve"> Федерального закона от 2 марта 2007 года № 25-ФЗ «О муниципальной службе в Российской Федерации», </w:t>
      </w:r>
      <w:hyperlink r:id="rId65" w:history="1">
        <w:r w:rsidRPr="00713153">
          <w:rPr>
            <w:rFonts w:ascii="Times New Roman" w:hAnsi="Times New Roman" w:cs="Times New Roman"/>
            <w:sz w:val="24"/>
            <w:szCs w:val="24"/>
          </w:rPr>
          <w:t>пунктами 5</w:t>
        </w:r>
      </w:hyperlink>
      <w:r w:rsidRPr="00713153">
        <w:rPr>
          <w:rFonts w:ascii="Times New Roman" w:hAnsi="Times New Roman" w:cs="Times New Roman"/>
          <w:sz w:val="24"/>
          <w:szCs w:val="24"/>
        </w:rPr>
        <w:t xml:space="preserve"> - </w:t>
      </w:r>
      <w:hyperlink r:id="rId66" w:history="1">
        <w:r w:rsidRPr="00713153">
          <w:rPr>
            <w:rFonts w:ascii="Times New Roman" w:hAnsi="Times New Roman" w:cs="Times New Roman"/>
            <w:sz w:val="24"/>
            <w:szCs w:val="24"/>
          </w:rPr>
          <w:t>11 части 1 статьи 81</w:t>
        </w:r>
      </w:hyperlink>
      <w:r w:rsidRPr="00713153">
        <w:rPr>
          <w:rFonts w:ascii="Times New Roman" w:hAnsi="Times New Roman" w:cs="Times New Roman"/>
          <w:sz w:val="24"/>
          <w:szCs w:val="24"/>
        </w:rPr>
        <w:t xml:space="preserve"> Трудового кодекса Российской Федерации, осуществляется выплата </w:t>
      </w:r>
      <w:r w:rsidRPr="00713153">
        <w:rPr>
          <w:rFonts w:ascii="Times New Roman" w:hAnsi="Times New Roman" w:cs="Times New Roman"/>
          <w:sz w:val="24"/>
          <w:szCs w:val="24"/>
        </w:rPr>
        <w:lastRenderedPageBreak/>
        <w:t>единовременного ден</w:t>
      </w:r>
      <w:r w:rsidR="00E17F4C" w:rsidRPr="00713153">
        <w:rPr>
          <w:rFonts w:ascii="Times New Roman" w:hAnsi="Times New Roman" w:cs="Times New Roman"/>
          <w:sz w:val="24"/>
          <w:szCs w:val="24"/>
        </w:rPr>
        <w:t>ежного вознаграждения в размере</w:t>
      </w:r>
      <w:r w:rsidRPr="00713153">
        <w:rPr>
          <w:rFonts w:ascii="Times New Roman" w:hAnsi="Times New Roman" w:cs="Times New Roman"/>
          <w:sz w:val="24"/>
          <w:szCs w:val="24"/>
        </w:rPr>
        <w:t xml:space="preserve"> двукратного месячного денежного содержания по должности муниципальной службы, замещавшейся на день увольнения.</w:t>
      </w:r>
    </w:p>
    <w:p w:rsidR="00CB6B5D" w:rsidRPr="00713153" w:rsidRDefault="00860DF4"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Право на единовременное денежное вознаграждение </w:t>
      </w:r>
      <w:r w:rsidR="003D352E" w:rsidRPr="00713153">
        <w:rPr>
          <w:rFonts w:ascii="Times New Roman" w:hAnsi="Times New Roman" w:cs="Times New Roman"/>
          <w:sz w:val="24"/>
          <w:szCs w:val="24"/>
        </w:rPr>
        <w:t>имеют</w:t>
      </w:r>
      <w:r w:rsidRPr="00713153">
        <w:rPr>
          <w:rFonts w:ascii="Times New Roman" w:hAnsi="Times New Roman" w:cs="Times New Roman"/>
          <w:sz w:val="24"/>
          <w:szCs w:val="24"/>
        </w:rPr>
        <w:t xml:space="preserve"> муниципальны</w:t>
      </w:r>
      <w:r w:rsidR="003D352E" w:rsidRPr="00713153">
        <w:rPr>
          <w:rFonts w:ascii="Times New Roman" w:hAnsi="Times New Roman" w:cs="Times New Roman"/>
          <w:sz w:val="24"/>
          <w:szCs w:val="24"/>
        </w:rPr>
        <w:t>е</w:t>
      </w:r>
      <w:r w:rsidRPr="00713153">
        <w:rPr>
          <w:rFonts w:ascii="Times New Roman" w:hAnsi="Times New Roman" w:cs="Times New Roman"/>
          <w:sz w:val="24"/>
          <w:szCs w:val="24"/>
        </w:rPr>
        <w:t xml:space="preserve"> служащи</w:t>
      </w:r>
      <w:r w:rsidR="003D352E" w:rsidRPr="00713153">
        <w:rPr>
          <w:rFonts w:ascii="Times New Roman" w:hAnsi="Times New Roman" w:cs="Times New Roman"/>
          <w:sz w:val="24"/>
          <w:szCs w:val="24"/>
        </w:rPr>
        <w:t>е</w:t>
      </w:r>
      <w:r w:rsidRPr="00713153">
        <w:rPr>
          <w:rFonts w:ascii="Times New Roman" w:hAnsi="Times New Roman" w:cs="Times New Roman"/>
          <w:sz w:val="24"/>
          <w:szCs w:val="24"/>
        </w:rPr>
        <w:t>, замещавши</w:t>
      </w:r>
      <w:r w:rsidR="003D352E" w:rsidRPr="00713153">
        <w:rPr>
          <w:rFonts w:ascii="Times New Roman" w:hAnsi="Times New Roman" w:cs="Times New Roman"/>
          <w:sz w:val="24"/>
          <w:szCs w:val="24"/>
        </w:rPr>
        <w:t>е</w:t>
      </w:r>
      <w:r w:rsidRPr="00713153">
        <w:rPr>
          <w:rFonts w:ascii="Times New Roman" w:hAnsi="Times New Roman" w:cs="Times New Roman"/>
          <w:sz w:val="24"/>
          <w:szCs w:val="24"/>
        </w:rPr>
        <w:t xml:space="preserve"> непосредственно перед увольнением должности муниципальной службы не менее </w:t>
      </w:r>
      <w:proofErr w:type="gramStart"/>
      <w:r w:rsidRPr="00713153">
        <w:rPr>
          <w:rFonts w:ascii="Times New Roman" w:hAnsi="Times New Roman" w:cs="Times New Roman"/>
          <w:sz w:val="24"/>
          <w:szCs w:val="24"/>
        </w:rPr>
        <w:t>12 полных месяцев</w:t>
      </w:r>
      <w:proofErr w:type="gramEnd"/>
      <w:r w:rsidRPr="00713153">
        <w:rPr>
          <w:rFonts w:ascii="Times New Roman" w:hAnsi="Times New Roman" w:cs="Times New Roman"/>
          <w:sz w:val="24"/>
          <w:szCs w:val="24"/>
        </w:rPr>
        <w:t>.</w:t>
      </w:r>
    </w:p>
    <w:p w:rsidR="00CB6B5D" w:rsidRPr="00713153" w:rsidRDefault="00860DF4" w:rsidP="00713153">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713153">
        <w:rPr>
          <w:rFonts w:ascii="Times New Roman" w:hAnsi="Times New Roman" w:cs="Times New Roman"/>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713153">
        <w:rPr>
          <w:rFonts w:ascii="Times New Roman" w:hAnsi="Times New Roman" w:cs="Times New Roman"/>
          <w:sz w:val="24"/>
          <w:szCs w:val="24"/>
        </w:rPr>
        <w:t xml:space="preserve">,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w:t>
      </w:r>
      <w:r w:rsidR="00E17F4C" w:rsidRPr="00713153">
        <w:rPr>
          <w:rFonts w:ascii="Times New Roman" w:hAnsi="Times New Roman" w:cs="Times New Roman"/>
          <w:sz w:val="24"/>
          <w:szCs w:val="24"/>
        </w:rPr>
        <w:t>и приравненных к ним местностях</w:t>
      </w:r>
      <w:r w:rsidRPr="00713153">
        <w:rPr>
          <w:rFonts w:ascii="Times New Roman" w:hAnsi="Times New Roman" w:cs="Times New Roman"/>
          <w:sz w:val="24"/>
          <w:szCs w:val="24"/>
        </w:rPr>
        <w:t>.</w:t>
      </w:r>
    </w:p>
    <w:p w:rsidR="00DE3162" w:rsidRPr="00713153" w:rsidRDefault="00860DF4"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w:t>
      </w:r>
      <w:r w:rsidR="00CB6B5D" w:rsidRPr="00713153">
        <w:rPr>
          <w:rFonts w:ascii="Times New Roman" w:hAnsi="Times New Roman" w:cs="Times New Roman"/>
          <w:sz w:val="24"/>
          <w:szCs w:val="24"/>
        </w:rPr>
        <w:t xml:space="preserve"> Красноярского</w:t>
      </w:r>
      <w:r w:rsidRPr="00713153">
        <w:rPr>
          <w:rFonts w:ascii="Times New Roman" w:hAnsi="Times New Roman" w:cs="Times New Roman"/>
          <w:sz w:val="24"/>
          <w:szCs w:val="24"/>
        </w:rPr>
        <w:t xml:space="preserve"> края органом местного самоуправления, в котором муниципальный служащий проходил муниципальную службу непосредственно перед увольнением.</w:t>
      </w:r>
    </w:p>
    <w:p w:rsidR="005B3035" w:rsidRPr="00713153" w:rsidRDefault="00860DF4"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Порядок выплаты единовременного денежного вознаграждения устанавливается </w:t>
      </w:r>
      <w:r w:rsidR="005B3035" w:rsidRPr="00713153">
        <w:rPr>
          <w:rFonts w:ascii="Times New Roman" w:hAnsi="Times New Roman" w:cs="Times New Roman"/>
          <w:sz w:val="24"/>
          <w:szCs w:val="24"/>
        </w:rPr>
        <w:t>решением Балахтинского районного Совета депутатов</w:t>
      </w:r>
      <w:r w:rsidRPr="00713153">
        <w:rPr>
          <w:rFonts w:ascii="Times New Roman" w:hAnsi="Times New Roman" w:cs="Times New Roman"/>
          <w:sz w:val="24"/>
          <w:szCs w:val="24"/>
        </w:rPr>
        <w:t>.</w:t>
      </w:r>
    </w:p>
    <w:p w:rsidR="00860DF4" w:rsidRPr="00713153" w:rsidRDefault="00860DF4"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p>
    <w:p w:rsidR="007B7AB8" w:rsidRPr="00713153" w:rsidRDefault="007B7AB8" w:rsidP="00713153">
      <w:pPr>
        <w:autoSpaceDE w:val="0"/>
        <w:autoSpaceDN w:val="0"/>
        <w:adjustRightInd w:val="0"/>
        <w:spacing w:after="0" w:line="240" w:lineRule="auto"/>
        <w:ind w:firstLine="284"/>
        <w:jc w:val="center"/>
        <w:outlineLvl w:val="0"/>
        <w:rPr>
          <w:rFonts w:ascii="Times New Roman" w:hAnsi="Times New Roman" w:cs="Times New Roman"/>
          <w:sz w:val="24"/>
          <w:szCs w:val="24"/>
        </w:rPr>
      </w:pPr>
      <w:r w:rsidRPr="00713153">
        <w:rPr>
          <w:rFonts w:ascii="Times New Roman" w:hAnsi="Times New Roman" w:cs="Times New Roman"/>
          <w:sz w:val="24"/>
          <w:szCs w:val="24"/>
        </w:rPr>
        <w:t>6. ПЕРЕХОДНЫЕ ПОЛОЖЕНИЯ</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10"/>
          <w:szCs w:val="10"/>
        </w:rPr>
      </w:pP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6.1. Гражданам, которым до вступления в силу </w:t>
      </w:r>
      <w:hyperlink r:id="rId67" w:history="1">
        <w:r w:rsidRPr="00713153">
          <w:rPr>
            <w:rFonts w:ascii="Times New Roman" w:hAnsi="Times New Roman" w:cs="Times New Roman"/>
            <w:sz w:val="24"/>
            <w:szCs w:val="24"/>
          </w:rPr>
          <w:t>Закона</w:t>
        </w:r>
      </w:hyperlink>
      <w:r w:rsidRPr="00713153">
        <w:rPr>
          <w:rFonts w:ascii="Times New Roman" w:hAnsi="Times New Roman" w:cs="Times New Roman"/>
          <w:sz w:val="24"/>
          <w:szCs w:val="24"/>
        </w:rPr>
        <w:t xml:space="preserve"> Красноярского края от 24.04.2008 №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6.2.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7B7AB8"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6.3. </w:t>
      </w:r>
      <w:proofErr w:type="gramStart"/>
      <w:r w:rsidRPr="00713153">
        <w:rPr>
          <w:rFonts w:ascii="Times New Roman" w:hAnsi="Times New Roman" w:cs="Times New Roman"/>
          <w:sz w:val="24"/>
          <w:szCs w:val="24"/>
        </w:rPr>
        <w:t xml:space="preserve">За лицами, приобретшими право на пенсию за выслугу лет в соответствии с </w:t>
      </w:r>
      <w:hyperlink r:id="rId68"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края «Об особенностях правового регулирования муниципальной службы в Красноярском крае» и </w:t>
      </w:r>
      <w:r w:rsidRPr="00713153">
        <w:rPr>
          <w:rFonts w:ascii="Times New Roman" w:eastAsia="Times New Roman" w:hAnsi="Times New Roman"/>
          <w:sz w:val="24"/>
          <w:szCs w:val="24"/>
          <w:lang w:eastAsia="ru-RU"/>
        </w:rPr>
        <w:t xml:space="preserve">Решением Балахтинского районного Совета депутатов от 08.10.2008 г. № 35-429р «Об утверждении положения о порядке выплаты пенсии за выслугу лет лицам, замещавшим должности муниципальной службы в Балахтинском районе» и </w:t>
      </w:r>
      <w:r w:rsidRPr="00713153">
        <w:rPr>
          <w:rFonts w:ascii="Times New Roman" w:hAnsi="Times New Roman" w:cs="Times New Roman"/>
          <w:sz w:val="24"/>
          <w:szCs w:val="24"/>
        </w:rPr>
        <w:t>уволенными с муниципальной службы до 1 января 2017</w:t>
      </w:r>
      <w:proofErr w:type="gramEnd"/>
      <w:r w:rsidRPr="00713153">
        <w:rPr>
          <w:rFonts w:ascii="Times New Roman" w:hAnsi="Times New Roman" w:cs="Times New Roman"/>
          <w:sz w:val="24"/>
          <w:szCs w:val="24"/>
        </w:rPr>
        <w:t xml:space="preserve"> </w:t>
      </w:r>
      <w:proofErr w:type="gramStart"/>
      <w:r w:rsidRPr="00713153">
        <w:rPr>
          <w:rFonts w:ascii="Times New Roman" w:hAnsi="Times New Roman" w:cs="Times New Roman"/>
          <w:sz w:val="24"/>
          <w:szCs w:val="24"/>
        </w:rPr>
        <w:t>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w:t>
      </w:r>
      <w:proofErr w:type="gramEnd"/>
      <w:r w:rsidRPr="00713153">
        <w:rPr>
          <w:rFonts w:ascii="Times New Roman" w:hAnsi="Times New Roman" w:cs="Times New Roman"/>
          <w:sz w:val="24"/>
          <w:szCs w:val="24"/>
        </w:rPr>
        <w:t xml:space="preserve"> </w:t>
      </w:r>
      <w:proofErr w:type="gramStart"/>
      <w:r w:rsidRPr="00713153">
        <w:rPr>
          <w:rFonts w:ascii="Times New Roman" w:hAnsi="Times New Roman" w:cs="Times New Roman"/>
          <w:sz w:val="24"/>
          <w:szCs w:val="24"/>
        </w:rPr>
        <w:t xml:space="preserve">право на страховую пенсию по старости (инвалидности) в соответствии с Федеральным </w:t>
      </w:r>
      <w:hyperlink r:id="rId69" w:history="1">
        <w:r w:rsidRPr="00713153">
          <w:rPr>
            <w:rFonts w:ascii="Times New Roman" w:hAnsi="Times New Roman" w:cs="Times New Roman"/>
            <w:sz w:val="24"/>
            <w:szCs w:val="24"/>
          </w:rPr>
          <w:t>законом</w:t>
        </w:r>
      </w:hyperlink>
      <w:r w:rsidRPr="00713153">
        <w:rPr>
          <w:rFonts w:ascii="Times New Roman" w:hAnsi="Times New Roman" w:cs="Times New Roman"/>
          <w:sz w:val="24"/>
          <w:szCs w:val="24"/>
        </w:rPr>
        <w:t xml:space="preserve"> от 28 декабря 2013 года № 400-ФЗ «О страховых пенсиях», сохраняется право на пенсию за выслугу лет без учета изменений, внесенных  </w:t>
      </w:r>
      <w:hyperlink r:id="rId70" w:history="1">
        <w:r w:rsidRPr="00713153">
          <w:rPr>
            <w:rFonts w:ascii="Times New Roman" w:hAnsi="Times New Roman" w:cs="Times New Roman"/>
            <w:sz w:val="24"/>
            <w:szCs w:val="24"/>
          </w:rPr>
          <w:t>Законом</w:t>
        </w:r>
      </w:hyperlink>
      <w:r w:rsidRPr="00713153">
        <w:rPr>
          <w:sz w:val="24"/>
          <w:szCs w:val="24"/>
        </w:rPr>
        <w:t xml:space="preserve"> </w:t>
      </w:r>
      <w:r w:rsidRPr="00713153">
        <w:rPr>
          <w:rFonts w:ascii="Times New Roman" w:hAnsi="Times New Roman" w:cs="Times New Roman"/>
          <w:sz w:val="24"/>
          <w:szCs w:val="24"/>
        </w:rPr>
        <w:t xml:space="preserve">края от 22.12.2016 № 2-277 в </w:t>
      </w:r>
      <w:hyperlink r:id="rId71" w:history="1">
        <w:r w:rsidRPr="00713153">
          <w:rPr>
            <w:rFonts w:ascii="Times New Roman" w:hAnsi="Times New Roman" w:cs="Times New Roman"/>
            <w:sz w:val="24"/>
            <w:szCs w:val="24"/>
          </w:rPr>
          <w:t>пункт 1 статьи 9</w:t>
        </w:r>
      </w:hyperlink>
      <w:r w:rsidRPr="00713153">
        <w:rPr>
          <w:rFonts w:ascii="Times New Roman" w:hAnsi="Times New Roman" w:cs="Times New Roman"/>
          <w:sz w:val="24"/>
          <w:szCs w:val="24"/>
        </w:rPr>
        <w:t xml:space="preserve"> Закона края «Об особенностях правового </w:t>
      </w:r>
      <w:r w:rsidRPr="00713153">
        <w:rPr>
          <w:rFonts w:ascii="Times New Roman" w:hAnsi="Times New Roman" w:cs="Times New Roman"/>
          <w:sz w:val="24"/>
          <w:szCs w:val="24"/>
        </w:rPr>
        <w:lastRenderedPageBreak/>
        <w:t xml:space="preserve">регулирования муниципальной службы в Красноярском крае» и пункта 1.2 настоящего Положения. </w:t>
      </w:r>
      <w:proofErr w:type="gramEnd"/>
    </w:p>
    <w:p w:rsidR="001E3B79" w:rsidRPr="00713153" w:rsidRDefault="007B7AB8"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6.4. Пенсии за выслугу лет, назначенные в связи с прохождением муниципальной службы до 1 января 2018 года, подлежат перерасчету с 1 января 2018 года в соответствии с </w:t>
      </w:r>
      <w:hyperlink r:id="rId72" w:history="1">
        <w:r w:rsidRPr="00713153">
          <w:rPr>
            <w:rFonts w:ascii="Times New Roman" w:hAnsi="Times New Roman" w:cs="Times New Roman"/>
            <w:sz w:val="24"/>
            <w:szCs w:val="24"/>
          </w:rPr>
          <w:t>пунктом 2.6.</w:t>
        </w:r>
      </w:hyperlink>
      <w:r w:rsidRPr="00713153">
        <w:rPr>
          <w:rFonts w:ascii="Times New Roman" w:hAnsi="Times New Roman" w:cs="Times New Roman"/>
          <w:sz w:val="24"/>
          <w:szCs w:val="24"/>
        </w:rPr>
        <w:t xml:space="preserve"> настоящего Положения.</w:t>
      </w:r>
    </w:p>
    <w:p w:rsidR="001E3B79" w:rsidRPr="00713153" w:rsidRDefault="001E3B79" w:rsidP="00713153">
      <w:pPr>
        <w:autoSpaceDE w:val="0"/>
        <w:autoSpaceDN w:val="0"/>
        <w:adjustRightInd w:val="0"/>
        <w:spacing w:after="0" w:line="240" w:lineRule="auto"/>
        <w:ind w:firstLine="284"/>
        <w:jc w:val="both"/>
        <w:rPr>
          <w:rFonts w:ascii="Times New Roman" w:hAnsi="Times New Roman" w:cs="Times New Roman"/>
          <w:sz w:val="24"/>
          <w:szCs w:val="24"/>
        </w:rPr>
      </w:pPr>
      <w:r w:rsidRPr="00713153">
        <w:rPr>
          <w:rFonts w:ascii="Times New Roman" w:hAnsi="Times New Roman" w:cs="Times New Roman"/>
          <w:sz w:val="24"/>
          <w:szCs w:val="24"/>
        </w:rPr>
        <w:t xml:space="preserve">6.5. </w:t>
      </w:r>
      <w:proofErr w:type="gramStart"/>
      <w:r w:rsidRPr="00713153">
        <w:rPr>
          <w:rFonts w:ascii="Times New Roman" w:hAnsi="Times New Roman" w:cs="Times New Roman"/>
          <w:sz w:val="24"/>
          <w:szCs w:val="24"/>
        </w:rPr>
        <w:t xml:space="preserve">Пенсии за выслугу лет, назначенные до вступления в силу Закона Красноярского края от 06.04.2023 № 5-1710 «О внесении изменений в Закон края «Об особенностях правового регулирования муниципальной службы в Красноярском крае», подлежат пересчету </w:t>
      </w:r>
      <w:r w:rsidR="00E7019B" w:rsidRPr="00713153">
        <w:rPr>
          <w:rFonts w:ascii="Times New Roman" w:hAnsi="Times New Roman" w:cs="Times New Roman"/>
          <w:sz w:val="24"/>
          <w:szCs w:val="24"/>
        </w:rPr>
        <w:t xml:space="preserve">с 1 </w:t>
      </w:r>
      <w:r w:rsidR="00134898" w:rsidRPr="00713153">
        <w:rPr>
          <w:rFonts w:ascii="Times New Roman" w:hAnsi="Times New Roman" w:cs="Times New Roman"/>
          <w:sz w:val="24"/>
          <w:szCs w:val="24"/>
        </w:rPr>
        <w:t>января</w:t>
      </w:r>
      <w:r w:rsidR="00E7019B" w:rsidRPr="00713153">
        <w:rPr>
          <w:rFonts w:ascii="Times New Roman" w:hAnsi="Times New Roman" w:cs="Times New Roman"/>
          <w:sz w:val="24"/>
          <w:szCs w:val="24"/>
        </w:rPr>
        <w:t xml:space="preserve"> 202</w:t>
      </w:r>
      <w:r w:rsidR="00134898" w:rsidRPr="00713153">
        <w:rPr>
          <w:rFonts w:ascii="Times New Roman" w:hAnsi="Times New Roman" w:cs="Times New Roman"/>
          <w:sz w:val="24"/>
          <w:szCs w:val="24"/>
        </w:rPr>
        <w:t>4</w:t>
      </w:r>
      <w:r w:rsidR="00E7019B" w:rsidRPr="00713153">
        <w:rPr>
          <w:rFonts w:ascii="Times New Roman" w:hAnsi="Times New Roman" w:cs="Times New Roman"/>
          <w:sz w:val="24"/>
          <w:szCs w:val="24"/>
        </w:rPr>
        <w:t xml:space="preserve"> г. </w:t>
      </w:r>
      <w:r w:rsidRPr="00713153">
        <w:rPr>
          <w:rFonts w:ascii="Times New Roman" w:hAnsi="Times New Roman" w:cs="Times New Roman"/>
          <w:sz w:val="24"/>
          <w:szCs w:val="24"/>
        </w:rPr>
        <w:t xml:space="preserve">с соблюдением положений, предусмотренных </w:t>
      </w:r>
      <w:hyperlink r:id="rId73" w:history="1">
        <w:r w:rsidRPr="00713153">
          <w:rPr>
            <w:rFonts w:ascii="Times New Roman" w:hAnsi="Times New Roman" w:cs="Times New Roman"/>
            <w:sz w:val="24"/>
            <w:szCs w:val="24"/>
          </w:rPr>
          <w:t>пунктом 8</w:t>
        </w:r>
      </w:hyperlink>
      <w:r w:rsidRPr="00713153">
        <w:rPr>
          <w:rFonts w:ascii="Times New Roman" w:hAnsi="Times New Roman" w:cs="Times New Roman"/>
          <w:sz w:val="24"/>
          <w:szCs w:val="24"/>
        </w:rPr>
        <w:t xml:space="preserve"> </w:t>
      </w:r>
      <w:hyperlink r:id="rId74" w:history="1">
        <w:r w:rsidRPr="00713153">
          <w:rPr>
            <w:rFonts w:ascii="Times New Roman" w:hAnsi="Times New Roman" w:cs="Times New Roman"/>
            <w:sz w:val="24"/>
            <w:szCs w:val="24"/>
          </w:rPr>
          <w:t>статьи 9</w:t>
        </w:r>
      </w:hyperlink>
      <w:r w:rsidRPr="00713153">
        <w:rPr>
          <w:rFonts w:ascii="Times New Roman" w:hAnsi="Times New Roman" w:cs="Times New Roman"/>
          <w:sz w:val="24"/>
          <w:szCs w:val="24"/>
        </w:rPr>
        <w:t xml:space="preserve"> Закона</w:t>
      </w:r>
      <w:r w:rsidR="00E7019B" w:rsidRPr="00713153">
        <w:rPr>
          <w:rFonts w:ascii="Times New Roman" w:hAnsi="Times New Roman" w:cs="Times New Roman"/>
          <w:sz w:val="24"/>
          <w:szCs w:val="24"/>
        </w:rPr>
        <w:t xml:space="preserve"> Красноярского</w:t>
      </w:r>
      <w:r w:rsidRPr="00713153">
        <w:rPr>
          <w:rFonts w:ascii="Times New Roman" w:hAnsi="Times New Roman" w:cs="Times New Roman"/>
          <w:sz w:val="24"/>
          <w:szCs w:val="24"/>
        </w:rPr>
        <w:t xml:space="preserve"> края «Об особенностях правового регулирования муниципальной службы в Красноярском крае» (в редакции Закона</w:t>
      </w:r>
      <w:proofErr w:type="gramEnd"/>
      <w:r w:rsidRPr="00713153">
        <w:rPr>
          <w:rFonts w:ascii="Times New Roman" w:hAnsi="Times New Roman" w:cs="Times New Roman"/>
          <w:sz w:val="24"/>
          <w:szCs w:val="24"/>
        </w:rPr>
        <w:t xml:space="preserve"> </w:t>
      </w:r>
      <w:proofErr w:type="gramStart"/>
      <w:r w:rsidRPr="00713153">
        <w:rPr>
          <w:rFonts w:ascii="Times New Roman" w:hAnsi="Times New Roman" w:cs="Times New Roman"/>
          <w:sz w:val="24"/>
          <w:szCs w:val="24"/>
        </w:rPr>
        <w:t xml:space="preserve">Красноярского края от 06.04.2023 № 5-1710 «О внесении изменений в Закон края «Об особенностях правового регулирования муниципальной службы в Красноярском крае») и </w:t>
      </w:r>
      <w:r w:rsidR="00E7019B" w:rsidRPr="00713153">
        <w:rPr>
          <w:rFonts w:ascii="Times New Roman" w:hAnsi="Times New Roman" w:cs="Times New Roman"/>
          <w:sz w:val="24"/>
          <w:szCs w:val="24"/>
        </w:rPr>
        <w:t xml:space="preserve">пунктом 2.5 настоящего Положения. </w:t>
      </w:r>
      <w:proofErr w:type="gramEnd"/>
    </w:p>
    <w:p w:rsidR="001E3B79" w:rsidRPr="00713153" w:rsidRDefault="001E3B79" w:rsidP="00713153">
      <w:pPr>
        <w:autoSpaceDE w:val="0"/>
        <w:autoSpaceDN w:val="0"/>
        <w:adjustRightInd w:val="0"/>
        <w:spacing w:after="0" w:line="240" w:lineRule="auto"/>
        <w:ind w:firstLine="284"/>
        <w:jc w:val="both"/>
        <w:rPr>
          <w:rFonts w:ascii="Times New Roman" w:hAnsi="Times New Roman" w:cs="Times New Roman"/>
          <w:sz w:val="24"/>
          <w:szCs w:val="24"/>
        </w:rPr>
      </w:pPr>
    </w:p>
    <w:sectPr w:rsidR="001E3B79" w:rsidRPr="00713153" w:rsidSect="00713153">
      <w:pgSz w:w="11906" w:h="16838" w:code="9"/>
      <w:pgMar w:top="993" w:right="850" w:bottom="851" w:left="156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0"/>
  <w:characterSpacingControl w:val="doNotCompress"/>
  <w:compat/>
  <w:rsids>
    <w:rsidRoot w:val="007D2050"/>
    <w:rsid w:val="0002648F"/>
    <w:rsid w:val="00054F8C"/>
    <w:rsid w:val="00085CF3"/>
    <w:rsid w:val="000B0C76"/>
    <w:rsid w:val="000F17F5"/>
    <w:rsid w:val="00134898"/>
    <w:rsid w:val="001641FF"/>
    <w:rsid w:val="001B6D6D"/>
    <w:rsid w:val="001D1E30"/>
    <w:rsid w:val="001D1FE4"/>
    <w:rsid w:val="001E3B79"/>
    <w:rsid w:val="00260DAA"/>
    <w:rsid w:val="00272E14"/>
    <w:rsid w:val="002A73B0"/>
    <w:rsid w:val="002B6CD8"/>
    <w:rsid w:val="002C7088"/>
    <w:rsid w:val="002C79FC"/>
    <w:rsid w:val="002D7F99"/>
    <w:rsid w:val="002E08AA"/>
    <w:rsid w:val="003236DE"/>
    <w:rsid w:val="003241BD"/>
    <w:rsid w:val="003378E8"/>
    <w:rsid w:val="003664BD"/>
    <w:rsid w:val="003A7828"/>
    <w:rsid w:val="003D352E"/>
    <w:rsid w:val="003E78FF"/>
    <w:rsid w:val="0047596D"/>
    <w:rsid w:val="004A7340"/>
    <w:rsid w:val="004C58DF"/>
    <w:rsid w:val="004D35D6"/>
    <w:rsid w:val="004F5B2D"/>
    <w:rsid w:val="005055E3"/>
    <w:rsid w:val="005141E6"/>
    <w:rsid w:val="00526E5E"/>
    <w:rsid w:val="005531B8"/>
    <w:rsid w:val="00555F5D"/>
    <w:rsid w:val="0059577B"/>
    <w:rsid w:val="005B0FF0"/>
    <w:rsid w:val="005B3035"/>
    <w:rsid w:val="005F00F7"/>
    <w:rsid w:val="00607C29"/>
    <w:rsid w:val="00610FD7"/>
    <w:rsid w:val="006337E8"/>
    <w:rsid w:val="00640C25"/>
    <w:rsid w:val="00647219"/>
    <w:rsid w:val="006652EC"/>
    <w:rsid w:val="006744D5"/>
    <w:rsid w:val="006753ED"/>
    <w:rsid w:val="006F7A84"/>
    <w:rsid w:val="00703D6F"/>
    <w:rsid w:val="00713153"/>
    <w:rsid w:val="007372D0"/>
    <w:rsid w:val="00777A37"/>
    <w:rsid w:val="007912D0"/>
    <w:rsid w:val="00797619"/>
    <w:rsid w:val="007B37EF"/>
    <w:rsid w:val="007B7AB8"/>
    <w:rsid w:val="007D2050"/>
    <w:rsid w:val="007D6E87"/>
    <w:rsid w:val="00800043"/>
    <w:rsid w:val="008177EF"/>
    <w:rsid w:val="0082217D"/>
    <w:rsid w:val="008324D7"/>
    <w:rsid w:val="00832E20"/>
    <w:rsid w:val="00860419"/>
    <w:rsid w:val="00860DF4"/>
    <w:rsid w:val="0088504A"/>
    <w:rsid w:val="008F1E08"/>
    <w:rsid w:val="0090424A"/>
    <w:rsid w:val="00915658"/>
    <w:rsid w:val="009336EF"/>
    <w:rsid w:val="009B2335"/>
    <w:rsid w:val="009E1C11"/>
    <w:rsid w:val="009F665A"/>
    <w:rsid w:val="009F6B33"/>
    <w:rsid w:val="00A13B9F"/>
    <w:rsid w:val="00A1596F"/>
    <w:rsid w:val="00A76F7B"/>
    <w:rsid w:val="00A940C6"/>
    <w:rsid w:val="00AC71B2"/>
    <w:rsid w:val="00AF29FE"/>
    <w:rsid w:val="00AF4943"/>
    <w:rsid w:val="00B25313"/>
    <w:rsid w:val="00B45E80"/>
    <w:rsid w:val="00B73B5B"/>
    <w:rsid w:val="00B8508A"/>
    <w:rsid w:val="00B96E26"/>
    <w:rsid w:val="00BA25BC"/>
    <w:rsid w:val="00BA3B77"/>
    <w:rsid w:val="00BA6829"/>
    <w:rsid w:val="00BE638E"/>
    <w:rsid w:val="00BF331B"/>
    <w:rsid w:val="00C01D0D"/>
    <w:rsid w:val="00C042AF"/>
    <w:rsid w:val="00C13337"/>
    <w:rsid w:val="00C86797"/>
    <w:rsid w:val="00CB3CE4"/>
    <w:rsid w:val="00CB6B5D"/>
    <w:rsid w:val="00CF319A"/>
    <w:rsid w:val="00D171FC"/>
    <w:rsid w:val="00D818A7"/>
    <w:rsid w:val="00DB0170"/>
    <w:rsid w:val="00DE3162"/>
    <w:rsid w:val="00DE4999"/>
    <w:rsid w:val="00E02A9F"/>
    <w:rsid w:val="00E03E7A"/>
    <w:rsid w:val="00E12A2B"/>
    <w:rsid w:val="00E14432"/>
    <w:rsid w:val="00E17F4C"/>
    <w:rsid w:val="00E7019B"/>
    <w:rsid w:val="00E85212"/>
    <w:rsid w:val="00EC6200"/>
    <w:rsid w:val="00EE2B0C"/>
    <w:rsid w:val="00EF15D6"/>
    <w:rsid w:val="00F420F5"/>
    <w:rsid w:val="00F622A5"/>
    <w:rsid w:val="00F93486"/>
    <w:rsid w:val="00F950C0"/>
    <w:rsid w:val="00FB2532"/>
    <w:rsid w:val="00FB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D5"/>
  </w:style>
  <w:style w:type="paragraph" w:styleId="1">
    <w:name w:val="heading 1"/>
    <w:basedOn w:val="a"/>
    <w:next w:val="a"/>
    <w:link w:val="10"/>
    <w:qFormat/>
    <w:rsid w:val="00647219"/>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3">
    <w:name w:val="heading 3"/>
    <w:basedOn w:val="a"/>
    <w:next w:val="a"/>
    <w:link w:val="30"/>
    <w:qFormat/>
    <w:rsid w:val="00647219"/>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0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05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647219"/>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647219"/>
    <w:rPr>
      <w:rFonts w:ascii="Times New Roman" w:eastAsia="Times New Roman" w:hAnsi="Times New Roman" w:cs="Times New Roman"/>
      <w:b/>
      <w:sz w:val="36"/>
      <w:szCs w:val="20"/>
      <w:lang w:eastAsia="ru-RU"/>
    </w:rPr>
  </w:style>
  <w:style w:type="character" w:customStyle="1" w:styleId="2">
    <w:name w:val="Заголовок №2"/>
    <w:basedOn w:val="a0"/>
    <w:rsid w:val="00647219"/>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3">
    <w:name w:val="Основной текст_"/>
    <w:basedOn w:val="a0"/>
    <w:link w:val="5"/>
    <w:rsid w:val="00647219"/>
    <w:rPr>
      <w:rFonts w:ascii="Times New Roman" w:eastAsia="Times New Roman" w:hAnsi="Times New Roman" w:cs="Times New Roman"/>
      <w:sz w:val="25"/>
      <w:szCs w:val="25"/>
      <w:shd w:val="clear" w:color="auto" w:fill="FFFFFF"/>
    </w:rPr>
  </w:style>
  <w:style w:type="character" w:customStyle="1" w:styleId="11">
    <w:name w:val="Основной текст1"/>
    <w:basedOn w:val="a3"/>
    <w:rsid w:val="00647219"/>
    <w:rPr>
      <w:color w:val="000000"/>
      <w:spacing w:val="0"/>
      <w:w w:val="100"/>
      <w:position w:val="0"/>
      <w:lang w:val="ru-RU"/>
    </w:rPr>
  </w:style>
  <w:style w:type="paragraph" w:customStyle="1" w:styleId="5">
    <w:name w:val="Основной текст5"/>
    <w:basedOn w:val="a"/>
    <w:link w:val="a3"/>
    <w:rsid w:val="00647219"/>
    <w:pPr>
      <w:widowControl w:val="0"/>
      <w:shd w:val="clear" w:color="auto" w:fill="FFFFFF"/>
      <w:spacing w:after="0" w:line="638" w:lineRule="exact"/>
      <w:jc w:val="both"/>
    </w:pPr>
    <w:rPr>
      <w:rFonts w:ascii="Times New Roman" w:eastAsia="Times New Roman" w:hAnsi="Times New Roman" w:cs="Times New Roman"/>
      <w:sz w:val="25"/>
      <w:szCs w:val="25"/>
    </w:rPr>
  </w:style>
  <w:style w:type="paragraph" w:styleId="a4">
    <w:name w:val="Subtitle"/>
    <w:basedOn w:val="a"/>
    <w:link w:val="a5"/>
    <w:qFormat/>
    <w:rsid w:val="00647219"/>
    <w:pPr>
      <w:spacing w:after="0" w:line="240" w:lineRule="auto"/>
      <w:jc w:val="center"/>
    </w:pPr>
    <w:rPr>
      <w:rFonts w:ascii="Arial" w:eastAsia="Times New Roman" w:hAnsi="Arial" w:cs="Times New Roman"/>
      <w:sz w:val="36"/>
      <w:szCs w:val="20"/>
      <w:lang w:eastAsia="ru-RU"/>
    </w:rPr>
  </w:style>
  <w:style w:type="character" w:customStyle="1" w:styleId="a5">
    <w:name w:val="Подзаголовок Знак"/>
    <w:basedOn w:val="a0"/>
    <w:link w:val="a4"/>
    <w:rsid w:val="00647219"/>
    <w:rPr>
      <w:rFonts w:ascii="Arial" w:eastAsia="Times New Roman" w:hAnsi="Arial" w:cs="Times New Roman"/>
      <w:sz w:val="36"/>
      <w:szCs w:val="20"/>
      <w:lang w:eastAsia="ru-RU"/>
    </w:rPr>
  </w:style>
  <w:style w:type="table" w:styleId="a6">
    <w:name w:val="Table Grid"/>
    <w:basedOn w:val="a1"/>
    <w:uiPriority w:val="59"/>
    <w:rsid w:val="006472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472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7219"/>
    <w:rPr>
      <w:rFonts w:ascii="Tahoma" w:hAnsi="Tahoma" w:cs="Tahoma"/>
      <w:sz w:val="16"/>
      <w:szCs w:val="16"/>
    </w:rPr>
  </w:style>
  <w:style w:type="paragraph" w:styleId="a9">
    <w:name w:val="Body Text Indent"/>
    <w:basedOn w:val="a"/>
    <w:link w:val="aa"/>
    <w:rsid w:val="00DE499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DE499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063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18389900D3CF13A5B4D89D5ECA713125662CDC4235688FC1F4B5B06DA03AB62FE317750331b9H" TargetMode="External"/><Relationship Id="rId18" Type="http://schemas.openxmlformats.org/officeDocument/2006/relationships/hyperlink" Target="consultantplus://offline/ref=0A18389900D3CF13A5B4D89D5ECA713125662CDC4235688FC1F4B5B06DA03AB62FE317700B1CB5413Bb5H" TargetMode="External"/><Relationship Id="rId26" Type="http://schemas.openxmlformats.org/officeDocument/2006/relationships/hyperlink" Target="consultantplus://offline/ref=0A18389900D3CF13A5B4D89D5ECA7131256724DC4734688FC1F4B5B06DA03AB62FE317700B1CB3473Bb8H" TargetMode="External"/><Relationship Id="rId39" Type="http://schemas.openxmlformats.org/officeDocument/2006/relationships/hyperlink" Target="consultantplus://offline/ref=0A18389900D3CF13A5B4D89D5ECA713125662CDC4235688FC1F4B5B06DA03AB62FE317700B1CB5413Bb1H" TargetMode="External"/><Relationship Id="rId21" Type="http://schemas.openxmlformats.org/officeDocument/2006/relationships/hyperlink" Target="consultantplus://offline/ref=0A18389900D3CF13A5B4D89D5ECA713125662CDC4235688FC1F4B5B06DA03AB62FE317750C31b4H" TargetMode="External"/><Relationship Id="rId34" Type="http://schemas.openxmlformats.org/officeDocument/2006/relationships/hyperlink" Target="consultantplus://offline/ref=272F324A6DE47255DC75C8B2F42972CE2B9D2C3AC2DB6C4279716D2371434E7FEB3FCD596Bs9ABM" TargetMode="External"/><Relationship Id="rId42" Type="http://schemas.openxmlformats.org/officeDocument/2006/relationships/hyperlink" Target="consultantplus://offline/ref=0A18389900D3CF13A5B4D89D5ECA7131256525D44B37688FC1F4B5B06DA03AB62FE317700B1CB2443Bb4H" TargetMode="External"/><Relationship Id="rId47" Type="http://schemas.openxmlformats.org/officeDocument/2006/relationships/hyperlink" Target="consultantplus://offline/ref=E028C2A260A767719F995BDF3085844A6BDCB7A311D99D02CCBAC9AACE62A0125A44083624r2hCL" TargetMode="External"/><Relationship Id="rId50" Type="http://schemas.openxmlformats.org/officeDocument/2006/relationships/hyperlink" Target="consultantplus://offline/ref=E028C2A260A767719F995BDF3085844A6BDDBFA317DF9D02CCBAC9AACE62A0125A440835242F3078r4hEL" TargetMode="External"/><Relationship Id="rId55" Type="http://schemas.openxmlformats.org/officeDocument/2006/relationships/hyperlink" Target="consultantplus://offline/ref=79AD6FBB4C38C9C0DA7C63669289FECD915807C66883358B012CAF66141B266785E2CD31B575116A4CF26999C5ABCC4B1C4D634135FD74B10AE854EEa4u1G" TargetMode="External"/><Relationship Id="rId63" Type="http://schemas.openxmlformats.org/officeDocument/2006/relationships/hyperlink" Target="consultantplus://offline/ref=2AFBB2F9B65F4F0F6EF238DFFDB0FB646C15BBA92510493B5B9606A5360A3C4C784B0F247B75A48D1A44EA1243A05E907BA69B6EmCg9M" TargetMode="External"/><Relationship Id="rId68" Type="http://schemas.openxmlformats.org/officeDocument/2006/relationships/hyperlink" Target="consultantplus://offline/ref=F8C32EA281A9CF8FEC5AE0B862B5633E0909E204D9B9BED6CB046F99E048A4FF776Ah3G" TargetMode="External"/><Relationship Id="rId76" Type="http://schemas.openxmlformats.org/officeDocument/2006/relationships/theme" Target="theme/theme1.xml"/><Relationship Id="rId7" Type="http://schemas.openxmlformats.org/officeDocument/2006/relationships/hyperlink" Target="consultantplus://offline/ref=0A18389900D3CF13A5B4C69048A62E3E246C7BD0423161D19FA7B3E732F03CE36F3Ab3H" TargetMode="External"/><Relationship Id="rId71" Type="http://schemas.openxmlformats.org/officeDocument/2006/relationships/hyperlink" Target="consultantplus://offline/ref=F8C32EA281A9CF8FEC5AE0B862B5633E0909E204D9B9BED6CB046F99E048A4FF77A3571A6C225DDEE039F31D6Ch0G" TargetMode="External"/><Relationship Id="rId2" Type="http://schemas.openxmlformats.org/officeDocument/2006/relationships/styles" Target="styles.xml"/><Relationship Id="rId16" Type="http://schemas.openxmlformats.org/officeDocument/2006/relationships/hyperlink" Target="consultantplus://offline/ref=0A18389900D3CF13A5B4D89D5ECA713125662CDC4235688FC1F4B5B06DA03AB62FE317700B1CB5413Bb0H" TargetMode="External"/><Relationship Id="rId29" Type="http://schemas.openxmlformats.org/officeDocument/2006/relationships/hyperlink" Target="consultantplus://offline/ref=0A18389900D3CF13A5B4D89D5ECA7131256724DC4734688FC1F4B5B06DA03AB62FE317700B1CB7473Bb4H" TargetMode="External"/><Relationship Id="rId11" Type="http://schemas.openxmlformats.org/officeDocument/2006/relationships/hyperlink" Target="consultantplus://offline/ref=0A18389900D3CF13A5B4D89D5ECA713125662CDC4235688FC1F4B5B06DA03AB62FE317750331bDH" TargetMode="External"/><Relationship Id="rId24" Type="http://schemas.openxmlformats.org/officeDocument/2006/relationships/hyperlink" Target="consultantplus://offline/ref=0A18389900D3CF13A5B4D89D5ECA713125662CDC4235688FC1F4B5B06DA03AB62FE317750231b4H" TargetMode="External"/><Relationship Id="rId32" Type="http://schemas.openxmlformats.org/officeDocument/2006/relationships/hyperlink" Target="consultantplus://offline/ref=272F324A6DE47255DC75C8B2F42972CE2B9D2C3AC2DB6C4279716D2371434E7FEB3FCD596As9A9M" TargetMode="External"/><Relationship Id="rId37" Type="http://schemas.openxmlformats.org/officeDocument/2006/relationships/hyperlink" Target="consultantplus://offline/ref=272F324A6DE47255DC75C8B2F42972CE2B9D2C3AC2DB6C4279716D2371434E7FEB3FCD5863s9ABM" TargetMode="External"/><Relationship Id="rId40" Type="http://schemas.openxmlformats.org/officeDocument/2006/relationships/hyperlink" Target="consultantplus://offline/ref=0A18389900D3CF13A5B4D89D5ECA7131256724DC4734688FC1F4B5B06D3Ab0H" TargetMode="External"/><Relationship Id="rId45" Type="http://schemas.openxmlformats.org/officeDocument/2006/relationships/hyperlink" Target="consultantplus://offline/ref=0A18389900D3CF13A5B4D89D5ECA713125662CDC4235688FC1F4B5B06DA03AB62FE317740B31b8H" TargetMode="External"/><Relationship Id="rId53" Type="http://schemas.openxmlformats.org/officeDocument/2006/relationships/hyperlink" Target="consultantplus://offline/ref=E028C2A260A767719F995BDF3085844A6BDDBFA514DE9D02CCBAC9AACEr6h2L" TargetMode="External"/><Relationship Id="rId58" Type="http://schemas.openxmlformats.org/officeDocument/2006/relationships/hyperlink" Target="consultantplus://offline/ref=A8DDC0FA7DDB43E0A257BDF98B3634E0C0F9E71A04794A96903681A029B9579EF7281DCE1E92D594C2132FF5I5P2M" TargetMode="External"/><Relationship Id="rId66" Type="http://schemas.openxmlformats.org/officeDocument/2006/relationships/hyperlink" Target="consultantplus://offline/ref=2AFBB2F9B65F4F0F6EF238DFFDB0FB646C17B7A22617493B5B9606A5360A3C4C784B0F23727AFB880F55B21E45B9409560BA996CC8m2gFM" TargetMode="External"/><Relationship Id="rId74" Type="http://schemas.openxmlformats.org/officeDocument/2006/relationships/hyperlink" Target="consultantplus://offline/ref=37699F75E34738B3B866F04C3F897A3D9F3BA52FC59540C1628E0B6FB0B23484941DC93FBFED8753174BC38D712E1F28BE6DBE8DA3F15CAD086B37DFo3HBK" TargetMode="External"/><Relationship Id="rId5" Type="http://schemas.openxmlformats.org/officeDocument/2006/relationships/image" Target="media/image1.jpeg"/><Relationship Id="rId15" Type="http://schemas.openxmlformats.org/officeDocument/2006/relationships/hyperlink" Target="consultantplus://offline/ref=0A18389900D3CF13A5B4D89D5ECA713125662CDC4235688FC1F4B5B06DA03AB62FE317750231b4H" TargetMode="External"/><Relationship Id="rId23" Type="http://schemas.openxmlformats.org/officeDocument/2006/relationships/hyperlink" Target="consultantplus://offline/ref=0A18389900D3CF13A5B4D89D5ECA713125662CDC4235688FC1F4B5B06DA03AB62FE317750331bFH" TargetMode="External"/><Relationship Id="rId28" Type="http://schemas.openxmlformats.org/officeDocument/2006/relationships/hyperlink" Target="consultantplus://offline/ref=0A18389900D3CF13A5B4D89D5ECA7131256724DC4734688FC1F4B5B06DA03AB62FE317700B1CB7433Bb3H" TargetMode="External"/><Relationship Id="rId36" Type="http://schemas.openxmlformats.org/officeDocument/2006/relationships/hyperlink" Target="consultantplus://offline/ref=272F324A6DE47255DC75C8B2F42972CE2B9D2C3AC2DB6C4279716D2371434E7FEB3FCD5C629DDEE3s3A8M" TargetMode="External"/><Relationship Id="rId49" Type="http://schemas.openxmlformats.org/officeDocument/2006/relationships/hyperlink" Target="consultantplus://offline/ref=DD3459EF5EBBCF44FC8CC15B78F1399BFC8623C8D72A9CAC19E299C74ED05040B0F9684CBDF4A1AC10B810598809871251OFX0G" TargetMode="External"/><Relationship Id="rId57" Type="http://schemas.openxmlformats.org/officeDocument/2006/relationships/hyperlink" Target="consultantplus://offline/ref=D554A58D48A78D66B06F5D3469FAA2C4264876BE42B4A4AF5EDCBBDEE78E6912E59649B6DBDFA50E4E33A16BN0R3F" TargetMode="External"/><Relationship Id="rId61" Type="http://schemas.openxmlformats.org/officeDocument/2006/relationships/hyperlink" Target="consultantplus://offline/ref=A8DDC0FA7DDB43E0A257A3F49D5A6BEFC1F2B810027440C1CF6787F776IEP9M" TargetMode="External"/><Relationship Id="rId10" Type="http://schemas.openxmlformats.org/officeDocument/2006/relationships/hyperlink" Target="consultantplus://offline/ref=0A18389900D3CF13A5B4D89D5ECA713125662CDC4235688FC1F4B5B06DA03AB62FE317750C31b5H" TargetMode="External"/><Relationship Id="rId19" Type="http://schemas.openxmlformats.org/officeDocument/2006/relationships/hyperlink" Target="consultantplus://offline/ref=0A18389900D3CF13A5B4D89D5ECA7131256525D44B37688FC1F4B5B06DA03AB62FE317700B1CB2443Bb3H" TargetMode="External"/><Relationship Id="rId31" Type="http://schemas.openxmlformats.org/officeDocument/2006/relationships/hyperlink" Target="consultantplus://offline/ref=272F324A6DE47255DC75C8B2F42972CE2B9D2C3AC2DB6C4279716D2371434E7FEB3FCD596As9ACM" TargetMode="External"/><Relationship Id="rId44" Type="http://schemas.openxmlformats.org/officeDocument/2006/relationships/hyperlink" Target="consultantplus://offline/ref=0A18389900D3CF13A5B4D89D5ECA713125662CDC4235688FC1F4B5B06DA03AB62FE317700B1CB64A3Bb4H" TargetMode="External"/><Relationship Id="rId52" Type="http://schemas.openxmlformats.org/officeDocument/2006/relationships/hyperlink" Target="consultantplus://offline/ref=E028C2A260A767719F995BDF3085844A6BDDBFA317DF9D02CCBAC9AACE62A0125A440835242F3478r4h2L" TargetMode="External"/><Relationship Id="rId60" Type="http://schemas.openxmlformats.org/officeDocument/2006/relationships/hyperlink" Target="consultantplus://offline/ref=A8DDC0FA7DDB43E0A257A3F49D5A6BEFC1F2B816017540C1CF6787F776IEP9M" TargetMode="External"/><Relationship Id="rId65" Type="http://schemas.openxmlformats.org/officeDocument/2006/relationships/hyperlink" Target="consultantplus://offline/ref=2AFBB2F9B65F4F0F6EF238DFFDB0FB646C17B7A22617493B5B9606A5360A3C4C784B0F27727EF5D55A1AB34200EB539462BA9B69D42EADBCmDg6M" TargetMode="External"/><Relationship Id="rId73" Type="http://schemas.openxmlformats.org/officeDocument/2006/relationships/hyperlink" Target="consultantplus://offline/ref=37699F75E34738B3B866F04C3F897A3D9F3BA52FC59540C1628E0B6FB0B23484941DC93FBFED8753174BC38D772E1F28BE6DBE8DA3F15CAD086B37DFo3HBK" TargetMode="External"/><Relationship Id="rId4" Type="http://schemas.openxmlformats.org/officeDocument/2006/relationships/webSettings" Target="webSettings.xml"/><Relationship Id="rId9" Type="http://schemas.openxmlformats.org/officeDocument/2006/relationships/hyperlink" Target="consultantplus://offline/ref=0A18389900D3CF13A5B4D89D5ECA713125662CDC4235688FC1F4B5B06DA03AB62FE317750C31bBH" TargetMode="External"/><Relationship Id="rId14" Type="http://schemas.openxmlformats.org/officeDocument/2006/relationships/hyperlink" Target="consultantplus://offline/ref=0A18389900D3CF13A5B4D89D5ECA713125662CDC4235688FC1F4B5B06DA03AB62FE317750231bAH" TargetMode="External"/><Relationship Id="rId22" Type="http://schemas.openxmlformats.org/officeDocument/2006/relationships/hyperlink" Target="consultantplus://offline/ref=0A18389900D3CF13A5B4D89D5ECA713125662CDC4235688FC1F4B5B06DA03AB62FE317750C31b5H" TargetMode="External"/><Relationship Id="rId27" Type="http://schemas.openxmlformats.org/officeDocument/2006/relationships/hyperlink" Target="consultantplus://offline/ref=0A18389900D3CF13A5B4D89D5ECA7131256724DC4734688FC1F4B5B06DA03AB62FE317700B1CB3463Bb1H" TargetMode="External"/><Relationship Id="rId30" Type="http://schemas.openxmlformats.org/officeDocument/2006/relationships/hyperlink" Target="consultantplus://offline/ref=272F324A6DE47255DC75C8B2F42972CE2B9D2C3AC2DB6C4279716D2371434E7FEB3FCD5965s9A5M" TargetMode="External"/><Relationship Id="rId35" Type="http://schemas.openxmlformats.org/officeDocument/2006/relationships/hyperlink" Target="consultantplus://offline/ref=272F324A6DE47255DC75C8B2F42972CE2B9D2C3AC2DB6C4279716D2371434E7FEB3FCD596Bs9AAM" TargetMode="External"/><Relationship Id="rId43" Type="http://schemas.openxmlformats.org/officeDocument/2006/relationships/hyperlink" Target="consultantplus://offline/ref=0A18389900D3CF13A5B4D89D5ECA7131256525D44B37688FC1F4B5B06DA03AB62FE3177330b2H" TargetMode="External"/><Relationship Id="rId48" Type="http://schemas.openxmlformats.org/officeDocument/2006/relationships/hyperlink" Target="consultantplus://offline/ref=E028C2A260A767719F9945D226E9DB456AD6E0AF12D3955792E9CFFD9132A6471A040E60676B3D7E46rAh0L" TargetMode="External"/><Relationship Id="rId56" Type="http://schemas.openxmlformats.org/officeDocument/2006/relationships/hyperlink" Target="consultantplus://offline/ref=A8DDC0FA7DDB43E0A257BDF98B3634E0C0F9E71A04794A96903681A029B9579EF7281DCE1E92D594C2132CF6I5PBM" TargetMode="External"/><Relationship Id="rId64" Type="http://schemas.openxmlformats.org/officeDocument/2006/relationships/hyperlink" Target="consultantplus://offline/ref=2AFBB2F9B65F4F0F6EF238DFFDB0FB646C15BBA92510493B5B9606A5360A3C4C784B0F27727EF3DE5D1AB34200EB539462BA9B69D42EADBCmDg6M" TargetMode="External"/><Relationship Id="rId69" Type="http://schemas.openxmlformats.org/officeDocument/2006/relationships/hyperlink" Target="consultantplus://offline/ref=F8C32EA281A9CF8FEC5AFEB574D93C310802BD08DCB5B683955769CEBF61h8G" TargetMode="External"/><Relationship Id="rId8" Type="http://schemas.openxmlformats.org/officeDocument/2006/relationships/hyperlink" Target="consultantplus://offline/ref=0A18389900D3CF13A5B4D89D5ECA713125662CDC4132688FC1F4B5B06DA03AB62FE317730E31b9H" TargetMode="External"/><Relationship Id="rId51" Type="http://schemas.openxmlformats.org/officeDocument/2006/relationships/hyperlink" Target="consultantplus://offline/ref=E028C2A260A767719F995BDF3085844A6BDDBFA317DF9D02CCBAC9AACE62A0125A440835242F347Cr4h5L" TargetMode="External"/><Relationship Id="rId72" Type="http://schemas.openxmlformats.org/officeDocument/2006/relationships/hyperlink" Target="consultantplus://offline/ref=349353BBFE6BCB6ED46B8EE584C4CBCC0E2E2B79C5F514814E5891C0AFE7CC5B4E739144A44D50F7A441FE7EvAa7F" TargetMode="External"/><Relationship Id="rId3" Type="http://schemas.openxmlformats.org/officeDocument/2006/relationships/settings" Target="settings.xml"/><Relationship Id="rId12" Type="http://schemas.openxmlformats.org/officeDocument/2006/relationships/hyperlink" Target="consultantplus://offline/ref=0A18389900D3CF13A5B4D89D5ECA713125662CDC4235688FC1F4B5B06DA03AB62FE317750331bFH" TargetMode="External"/><Relationship Id="rId17" Type="http://schemas.openxmlformats.org/officeDocument/2006/relationships/hyperlink" Target="consultantplus://offline/ref=0A18389900D3CF13A5B4D89D5ECA713125662CDC4235688FC1F4B5B06DA03AB62FE317740A31bAH" TargetMode="External"/><Relationship Id="rId25" Type="http://schemas.openxmlformats.org/officeDocument/2006/relationships/hyperlink" Target="consultantplus://offline/ref=0A18389900D3CF13A5B4D89D5ECA7131256525D44B37688FC1F4B5B06DA03AB62FE317700B1CB2443Bb3H" TargetMode="External"/><Relationship Id="rId33" Type="http://schemas.openxmlformats.org/officeDocument/2006/relationships/hyperlink" Target="consultantplus://offline/ref=272F324A6DE47255DC75C8B2F42972CE2B9D2C3AC2DB6C4279716D2371434E7FEB3FCD596As9A8M" TargetMode="External"/><Relationship Id="rId38" Type="http://schemas.openxmlformats.org/officeDocument/2006/relationships/hyperlink" Target="consultantplus://offline/ref=272F324A6DE47255DC75C8B2F42972CE2B9D2C3AC2DB6C4279716D2371434E7FEB3FCD5C629DDEE3s3ADM" TargetMode="External"/><Relationship Id="rId46" Type="http://schemas.openxmlformats.org/officeDocument/2006/relationships/hyperlink" Target="consultantplus://offline/ref=E028C2A260A767719F995BDF3085844A6BDDBFA317DF9D02CCBAC9AACEr6h2L" TargetMode="External"/><Relationship Id="rId59" Type="http://schemas.openxmlformats.org/officeDocument/2006/relationships/hyperlink" Target="consultantplus://offline/ref=A8DDC0FA7DDB43E0A257BDF98B3634E0C0F9E71A04794A96903681A029B9579EF7281DCE1E92D594C2132FFAI5P0M" TargetMode="External"/><Relationship Id="rId67" Type="http://schemas.openxmlformats.org/officeDocument/2006/relationships/hyperlink" Target="consultantplus://offline/ref=8B8A3255CA49B80DF2F7CF2B6C36FE3295E53FD160593D037FBBC52B97370C0C1DGD26F" TargetMode="External"/><Relationship Id="rId20" Type="http://schemas.openxmlformats.org/officeDocument/2006/relationships/hyperlink" Target="consultantplus://offline/ref=0A18389900D3CF13A5B4D89D5ECA713125662CDC4235688FC1F4B5B06DA03AB62FE317750C31bBH" TargetMode="External"/><Relationship Id="rId41" Type="http://schemas.openxmlformats.org/officeDocument/2006/relationships/hyperlink" Target="consultantplus://offline/ref=0A18389900D3CF13A5B4D89D5ECA7131256724DC4734688FC1F4B5B06D3Ab0H" TargetMode="External"/><Relationship Id="rId54" Type="http://schemas.openxmlformats.org/officeDocument/2006/relationships/hyperlink" Target="consultantplus://offline/ref=E028C2A260A767719F995BDF3085844A6BDDBFA317DF9D02CCBAC9AACEr6h2L" TargetMode="External"/><Relationship Id="rId62" Type="http://schemas.openxmlformats.org/officeDocument/2006/relationships/hyperlink" Target="consultantplus://offline/ref=254393F9504B8F78441A3DE4C94486385E8752FB33ECA3552CD5C2F643E4E738749A86194A821F297EEC170737CE8B8BC92D27962963D8289C1969DFzDJEH" TargetMode="External"/><Relationship Id="rId70" Type="http://schemas.openxmlformats.org/officeDocument/2006/relationships/hyperlink" Target="consultantplus://offline/ref=FC4C2E72CB9D701713BAD44B0307E3F36E3AF088FE519667F31187A89C8101DCC5C412EA784B6E0AB3872A26P5k3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37846F51C7E196FFC3B9E7FA7689BD541C9B5C404C1B2526FB6541C2CEF3F00C1A68A77287B1A9151P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6808-CEDD-462D-8429-12412CEE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9</Pages>
  <Words>5594</Words>
  <Characters>31887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dc:creator>
  <cp:lastModifiedBy>1</cp:lastModifiedBy>
  <cp:revision>50</cp:revision>
  <cp:lastPrinted>2023-10-31T06:04:00Z</cp:lastPrinted>
  <dcterms:created xsi:type="dcterms:W3CDTF">2016-07-27T06:25:00Z</dcterms:created>
  <dcterms:modified xsi:type="dcterms:W3CDTF">2023-11-15T08:06:00Z</dcterms:modified>
</cp:coreProperties>
</file>