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33229A" w:rsidRDefault="00CE7620" w:rsidP="00CE7620">
      <w:pPr>
        <w:pStyle w:val="ad"/>
        <w:tabs>
          <w:tab w:val="left" w:pos="-2410"/>
        </w:tabs>
        <w:rPr>
          <w:rFonts w:cs="Arial"/>
          <w:spacing w:val="100"/>
          <w:sz w:val="32"/>
          <w:szCs w:val="32"/>
        </w:rPr>
      </w:pPr>
      <w:r w:rsidRPr="0033229A">
        <w:rPr>
          <w:rFonts w:cs="Arial"/>
          <w:spacing w:val="100"/>
          <w:sz w:val="32"/>
          <w:szCs w:val="32"/>
        </w:rPr>
        <w:t>Красноярский край</w:t>
      </w:r>
    </w:p>
    <w:p w:rsidR="00CE7620" w:rsidRPr="0033229A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33229A">
        <w:rPr>
          <w:rFonts w:ascii="Times New Roman" w:hAnsi="Times New Roman" w:cs="Times New Roman"/>
          <w:color w:val="auto"/>
          <w:sz w:val="32"/>
          <w:szCs w:val="32"/>
        </w:rPr>
        <w:t>БАЛАХТИНСКИЙ РАЙОННЫЙ СОВЕТ ДЕПУТАТОВ</w:t>
      </w:r>
    </w:p>
    <w:p w:rsidR="00CE7620" w:rsidRPr="0033229A" w:rsidRDefault="00CE7620" w:rsidP="00CE7620"/>
    <w:p w:rsidR="00CE7620" w:rsidRPr="0033229A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33229A">
        <w:rPr>
          <w:rFonts w:ascii="Times New Roman" w:hAnsi="Times New Roman"/>
          <w:szCs w:val="40"/>
        </w:rPr>
        <w:t>Р</w:t>
      </w:r>
      <w:r w:rsidR="007F0E5B" w:rsidRPr="0033229A">
        <w:rPr>
          <w:rFonts w:ascii="Times New Roman" w:hAnsi="Times New Roman"/>
          <w:szCs w:val="40"/>
        </w:rPr>
        <w:t>АСПОРЯЖЕНИЕ</w:t>
      </w:r>
    </w:p>
    <w:p w:rsidR="0033229A" w:rsidRDefault="0033229A" w:rsidP="00CE7620">
      <w:pPr>
        <w:tabs>
          <w:tab w:val="left" w:pos="-2410"/>
        </w:tabs>
        <w:rPr>
          <w:sz w:val="24"/>
        </w:rPr>
      </w:pPr>
    </w:p>
    <w:p w:rsidR="00CE7620" w:rsidRPr="000E2FB2" w:rsidRDefault="00CE7620" w:rsidP="00CE7620">
      <w:pPr>
        <w:tabs>
          <w:tab w:val="left" w:pos="-2410"/>
        </w:tabs>
        <w:rPr>
          <w:sz w:val="24"/>
        </w:rPr>
      </w:pPr>
      <w:r w:rsidRPr="000E2FB2">
        <w:rPr>
          <w:sz w:val="24"/>
        </w:rPr>
        <w:t xml:space="preserve">от </w:t>
      </w:r>
      <w:r w:rsidR="006D5C5A">
        <w:rPr>
          <w:sz w:val="24"/>
        </w:rPr>
        <w:t>15.09.</w:t>
      </w:r>
      <w:r w:rsidR="000E2FB2" w:rsidRPr="000E2FB2">
        <w:rPr>
          <w:sz w:val="24"/>
        </w:rPr>
        <w:t>2016</w:t>
      </w:r>
      <w:r w:rsidRPr="000E2FB2">
        <w:rPr>
          <w:sz w:val="24"/>
        </w:rPr>
        <w:t xml:space="preserve">      </w:t>
      </w:r>
      <w:r w:rsidRPr="000E2FB2">
        <w:rPr>
          <w:sz w:val="24"/>
        </w:rPr>
        <w:tab/>
      </w:r>
      <w:r w:rsidRPr="000E2FB2">
        <w:rPr>
          <w:sz w:val="24"/>
        </w:rPr>
        <w:tab/>
        <w:t xml:space="preserve">                  </w:t>
      </w:r>
      <w:r w:rsidR="007F0E5B" w:rsidRPr="000E2FB2">
        <w:rPr>
          <w:sz w:val="24"/>
        </w:rPr>
        <w:t xml:space="preserve"> </w:t>
      </w:r>
      <w:r w:rsidRPr="000E2FB2">
        <w:rPr>
          <w:sz w:val="24"/>
        </w:rPr>
        <w:t xml:space="preserve">  п. Балахта                                                        №</w:t>
      </w:r>
      <w:r w:rsidR="000E2FB2" w:rsidRPr="000E2FB2">
        <w:rPr>
          <w:sz w:val="24"/>
        </w:rPr>
        <w:t xml:space="preserve"> </w:t>
      </w:r>
      <w:r w:rsidR="009F0437">
        <w:rPr>
          <w:sz w:val="24"/>
        </w:rPr>
        <w:t>28</w:t>
      </w:r>
    </w:p>
    <w:p w:rsidR="00CE7620" w:rsidRPr="002406AA" w:rsidRDefault="00CE7620" w:rsidP="00CE7620">
      <w:pPr>
        <w:tabs>
          <w:tab w:val="left" w:pos="-2410"/>
        </w:tabs>
      </w:pPr>
    </w:p>
    <w:p w:rsidR="00AC0327" w:rsidRPr="00DC3CA3" w:rsidRDefault="00AA14E9" w:rsidP="00AC0327">
      <w:pPr>
        <w:pStyle w:val="a3"/>
        <w:jc w:val="both"/>
        <w:rPr>
          <w:rStyle w:val="ac"/>
          <w:i w:val="0"/>
          <w:sz w:val="28"/>
          <w:szCs w:val="28"/>
        </w:rPr>
      </w:pPr>
      <w:r w:rsidRPr="00DC3CA3">
        <w:rPr>
          <w:rStyle w:val="ac"/>
          <w:i w:val="0"/>
          <w:sz w:val="28"/>
          <w:szCs w:val="28"/>
        </w:rPr>
        <w:t xml:space="preserve">О </w:t>
      </w:r>
      <w:r w:rsidR="00E96D73" w:rsidRPr="00DC3CA3">
        <w:rPr>
          <w:rStyle w:val="ac"/>
          <w:i w:val="0"/>
          <w:sz w:val="28"/>
          <w:szCs w:val="28"/>
        </w:rPr>
        <w:t xml:space="preserve">созыве </w:t>
      </w:r>
      <w:r w:rsidR="0033229A">
        <w:rPr>
          <w:rStyle w:val="ac"/>
          <w:i w:val="0"/>
          <w:sz w:val="28"/>
          <w:szCs w:val="28"/>
        </w:rPr>
        <w:t>де</w:t>
      </w:r>
      <w:r w:rsidR="006D5C5A">
        <w:rPr>
          <w:rStyle w:val="ac"/>
          <w:i w:val="0"/>
          <w:sz w:val="28"/>
          <w:szCs w:val="28"/>
        </w:rPr>
        <w:t>сятой</w:t>
      </w:r>
      <w:r w:rsidR="001776FF" w:rsidRPr="00DC3CA3">
        <w:rPr>
          <w:rStyle w:val="ac"/>
          <w:i w:val="0"/>
          <w:sz w:val="28"/>
          <w:szCs w:val="28"/>
        </w:rPr>
        <w:t xml:space="preserve"> </w:t>
      </w:r>
      <w:r w:rsidR="00AC0327" w:rsidRPr="00DC3CA3">
        <w:rPr>
          <w:rStyle w:val="ac"/>
          <w:i w:val="0"/>
          <w:sz w:val="28"/>
          <w:szCs w:val="28"/>
        </w:rPr>
        <w:t xml:space="preserve">очередной </w:t>
      </w:r>
      <w:r w:rsidR="00E96D73" w:rsidRPr="00DC3CA3">
        <w:rPr>
          <w:rStyle w:val="ac"/>
          <w:i w:val="0"/>
          <w:sz w:val="28"/>
          <w:szCs w:val="28"/>
        </w:rPr>
        <w:t>сессии</w:t>
      </w:r>
    </w:p>
    <w:p w:rsidR="00AC0327" w:rsidRPr="00DC3CA3" w:rsidRDefault="00AC0327" w:rsidP="00AC0327">
      <w:pPr>
        <w:pStyle w:val="a3"/>
        <w:jc w:val="both"/>
        <w:rPr>
          <w:rStyle w:val="ac"/>
          <w:i w:val="0"/>
          <w:sz w:val="28"/>
          <w:szCs w:val="28"/>
        </w:rPr>
      </w:pPr>
      <w:proofErr w:type="spellStart"/>
      <w:r w:rsidRPr="00DC3CA3">
        <w:rPr>
          <w:rStyle w:val="ac"/>
          <w:i w:val="0"/>
          <w:sz w:val="28"/>
          <w:szCs w:val="28"/>
        </w:rPr>
        <w:t>Балахтинского</w:t>
      </w:r>
      <w:proofErr w:type="spellEnd"/>
      <w:r w:rsidRPr="00DC3CA3">
        <w:rPr>
          <w:rStyle w:val="ac"/>
          <w:i w:val="0"/>
          <w:sz w:val="28"/>
          <w:szCs w:val="28"/>
        </w:rPr>
        <w:t xml:space="preserve"> районного Совета</w:t>
      </w:r>
      <w:r w:rsidR="007F0E5B">
        <w:rPr>
          <w:rStyle w:val="ac"/>
          <w:i w:val="0"/>
          <w:sz w:val="28"/>
          <w:szCs w:val="28"/>
        </w:rPr>
        <w:t xml:space="preserve"> </w:t>
      </w:r>
      <w:r w:rsidRPr="00DC3CA3">
        <w:rPr>
          <w:rStyle w:val="ac"/>
          <w:i w:val="0"/>
          <w:sz w:val="28"/>
          <w:szCs w:val="28"/>
        </w:rPr>
        <w:t xml:space="preserve">депутатов пятого созыва </w:t>
      </w:r>
    </w:p>
    <w:p w:rsidR="00AA14E9" w:rsidRPr="00E76AFE" w:rsidRDefault="00AA14E9" w:rsidP="002D4ECF">
      <w:pPr>
        <w:pStyle w:val="a3"/>
        <w:jc w:val="both"/>
        <w:rPr>
          <w:rStyle w:val="ac"/>
          <w:b w:val="0"/>
          <w:i w:val="0"/>
          <w:sz w:val="16"/>
          <w:szCs w:val="16"/>
        </w:rPr>
      </w:pPr>
    </w:p>
    <w:p w:rsidR="002D4ECF" w:rsidRPr="00DC3CA3" w:rsidRDefault="00E96D73" w:rsidP="00CE7620">
      <w:pPr>
        <w:pStyle w:val="a3"/>
        <w:ind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CC7CC2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Созвать заседание </w:t>
      </w:r>
      <w:r w:rsidR="0033229A">
        <w:rPr>
          <w:rStyle w:val="ac"/>
          <w:b w:val="0"/>
          <w:i w:val="0"/>
          <w:sz w:val="28"/>
          <w:szCs w:val="28"/>
        </w:rPr>
        <w:t>де</w:t>
      </w:r>
      <w:r w:rsidR="006D5C5A">
        <w:rPr>
          <w:rStyle w:val="ac"/>
          <w:b w:val="0"/>
          <w:i w:val="0"/>
          <w:sz w:val="28"/>
          <w:szCs w:val="28"/>
        </w:rPr>
        <w:t>сятой</w:t>
      </w:r>
      <w:r w:rsidR="001776FF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очередной </w:t>
      </w:r>
      <w:r w:rsidRPr="00DC3CA3">
        <w:rPr>
          <w:rStyle w:val="ac"/>
          <w:b w:val="0"/>
          <w:i w:val="0"/>
          <w:sz w:val="28"/>
          <w:szCs w:val="28"/>
        </w:rPr>
        <w:t xml:space="preserve">сессии Балахтинского </w:t>
      </w:r>
      <w:r w:rsidR="001B3F44" w:rsidRPr="00DC3CA3">
        <w:rPr>
          <w:rStyle w:val="ac"/>
          <w:b w:val="0"/>
          <w:i w:val="0"/>
          <w:sz w:val="28"/>
          <w:szCs w:val="28"/>
        </w:rPr>
        <w:t>районного Совета депутатов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пятого созыва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6D5C5A">
        <w:rPr>
          <w:rStyle w:val="ac"/>
          <w:b w:val="0"/>
          <w:i w:val="0"/>
          <w:sz w:val="28"/>
          <w:szCs w:val="28"/>
        </w:rPr>
        <w:t>30.09.</w:t>
      </w:r>
      <w:r w:rsidR="00CC7CC2" w:rsidRPr="00DC3CA3">
        <w:rPr>
          <w:rStyle w:val="ac"/>
          <w:b w:val="0"/>
          <w:i w:val="0"/>
          <w:sz w:val="28"/>
          <w:szCs w:val="28"/>
        </w:rPr>
        <w:t>2016 года</w:t>
      </w:r>
      <w:r w:rsidR="001B3F44" w:rsidRPr="00DC3CA3">
        <w:rPr>
          <w:rStyle w:val="ac"/>
          <w:b w:val="0"/>
          <w:i w:val="0"/>
          <w:sz w:val="28"/>
          <w:szCs w:val="28"/>
        </w:rPr>
        <w:t xml:space="preserve"> со следующей повестко</w:t>
      </w:r>
      <w:r w:rsidR="00E76AFE">
        <w:rPr>
          <w:rStyle w:val="ac"/>
          <w:b w:val="0"/>
          <w:i w:val="0"/>
          <w:sz w:val="28"/>
          <w:szCs w:val="28"/>
        </w:rPr>
        <w:t>й: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</w:p>
    <w:p w:rsidR="00DB5747" w:rsidRPr="00DB5747" w:rsidRDefault="00DB5747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tbl>
      <w:tblPr>
        <w:tblpPr w:leftFromText="180" w:rightFromText="180" w:vertAnchor="text" w:horzAnchor="margin" w:tblpY="25"/>
        <w:tblOverlap w:val="never"/>
        <w:tblW w:w="0" w:type="auto"/>
        <w:tblCellMar>
          <w:left w:w="10" w:type="dxa"/>
          <w:right w:w="10" w:type="dxa"/>
        </w:tblCellMar>
        <w:tblLook w:val="0000"/>
      </w:tblPr>
      <w:tblGrid>
        <w:gridCol w:w="430"/>
        <w:gridCol w:w="9371"/>
      </w:tblGrid>
      <w:tr w:rsidR="00E76AFE" w:rsidRPr="0033229A" w:rsidTr="00387535">
        <w:trPr>
          <w:trHeight w:hRule="exact" w:val="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6AFE" w:rsidRPr="0033229A" w:rsidRDefault="00E76AFE" w:rsidP="00387535">
            <w:pPr>
              <w:pStyle w:val="2"/>
              <w:shd w:val="clear" w:color="auto" w:fill="auto"/>
              <w:spacing w:before="0" w:after="0" w:line="270" w:lineRule="exact"/>
              <w:ind w:left="180" w:hanging="38"/>
              <w:jc w:val="left"/>
              <w:rPr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33229A" w:rsidRDefault="00E76AFE" w:rsidP="00E76AFE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33229A">
              <w:rPr>
                <w:rStyle w:val="105pt"/>
                <w:sz w:val="28"/>
                <w:szCs w:val="24"/>
              </w:rPr>
              <w:t>Вопросы</w:t>
            </w:r>
          </w:p>
        </w:tc>
      </w:tr>
      <w:tr w:rsidR="006D5C5A" w:rsidRPr="0033229A" w:rsidTr="006D5C5A">
        <w:trPr>
          <w:trHeight w:hRule="exact" w:val="7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ind w:left="132" w:right="131"/>
              <w:jc w:val="both"/>
              <w:rPr>
                <w:color w:val="000000" w:themeColor="text1"/>
                <w:sz w:val="28"/>
                <w:szCs w:val="28"/>
              </w:rPr>
            </w:pPr>
            <w:r w:rsidRPr="006D5C5A">
              <w:rPr>
                <w:sz w:val="28"/>
                <w:szCs w:val="28"/>
              </w:rPr>
              <w:t xml:space="preserve">Об утверждении Программы приватизации муниципального имущества </w:t>
            </w:r>
            <w:proofErr w:type="spellStart"/>
            <w:r w:rsidRPr="006D5C5A">
              <w:rPr>
                <w:sz w:val="28"/>
                <w:szCs w:val="28"/>
              </w:rPr>
              <w:t>Балахтинского</w:t>
            </w:r>
            <w:proofErr w:type="spellEnd"/>
            <w:r w:rsidRPr="006D5C5A">
              <w:rPr>
                <w:sz w:val="28"/>
                <w:szCs w:val="28"/>
              </w:rPr>
              <w:t xml:space="preserve"> района на 2017 год</w:t>
            </w:r>
          </w:p>
        </w:tc>
      </w:tr>
      <w:tr w:rsidR="006D5C5A" w:rsidRPr="0033229A" w:rsidTr="006D5C5A">
        <w:trPr>
          <w:trHeight w:hRule="exact" w:val="9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ind w:left="132" w:right="131"/>
              <w:jc w:val="both"/>
              <w:rPr>
                <w:bCs/>
                <w:sz w:val="28"/>
                <w:szCs w:val="28"/>
              </w:rPr>
            </w:pPr>
            <w:r w:rsidRPr="006D5C5A">
              <w:rPr>
                <w:bCs/>
                <w:sz w:val="28"/>
                <w:szCs w:val="28"/>
              </w:rPr>
              <w:t xml:space="preserve">Об утверждении перечня имущества, предлагаемого для передачи из государственной собственности Красноярского края в муниципальную собственность </w:t>
            </w:r>
            <w:proofErr w:type="spellStart"/>
            <w:r w:rsidRPr="006D5C5A">
              <w:rPr>
                <w:bCs/>
                <w:sz w:val="28"/>
                <w:szCs w:val="28"/>
              </w:rPr>
              <w:t>Балахтинского</w:t>
            </w:r>
            <w:proofErr w:type="spellEnd"/>
            <w:r w:rsidRPr="006D5C5A">
              <w:rPr>
                <w:bCs/>
                <w:sz w:val="28"/>
                <w:szCs w:val="28"/>
              </w:rPr>
              <w:t xml:space="preserve"> района </w:t>
            </w:r>
          </w:p>
        </w:tc>
      </w:tr>
      <w:tr w:rsidR="006D5C5A" w:rsidRPr="0033229A" w:rsidTr="009F0437">
        <w:trPr>
          <w:trHeight w:hRule="exact" w:val="9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40" w:lineRule="auto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ind w:left="132" w:right="131"/>
              <w:jc w:val="both"/>
              <w:rPr>
                <w:bCs/>
                <w:sz w:val="28"/>
                <w:szCs w:val="28"/>
              </w:rPr>
            </w:pPr>
            <w:r w:rsidRPr="006D5C5A">
              <w:rPr>
                <w:bCs/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 </w:t>
            </w:r>
            <w:proofErr w:type="spellStart"/>
            <w:r w:rsidRPr="006D5C5A">
              <w:rPr>
                <w:bCs/>
                <w:sz w:val="28"/>
                <w:szCs w:val="28"/>
              </w:rPr>
              <w:t>Балахтинский</w:t>
            </w:r>
            <w:proofErr w:type="spellEnd"/>
            <w:r w:rsidRPr="006D5C5A">
              <w:rPr>
                <w:bCs/>
                <w:sz w:val="28"/>
                <w:szCs w:val="28"/>
              </w:rPr>
              <w:t xml:space="preserve"> район в муниципальную собственность поселка Балахта</w:t>
            </w:r>
          </w:p>
        </w:tc>
      </w:tr>
      <w:tr w:rsidR="006D5C5A" w:rsidRPr="0033229A" w:rsidTr="006D5C5A">
        <w:trPr>
          <w:trHeight w:hRule="exact"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ind w:left="132" w:right="131"/>
              <w:jc w:val="both"/>
              <w:rPr>
                <w:bCs/>
                <w:sz w:val="28"/>
                <w:szCs w:val="28"/>
              </w:rPr>
            </w:pPr>
            <w:r w:rsidRPr="006D5C5A">
              <w:rPr>
                <w:bCs/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 </w:t>
            </w:r>
            <w:proofErr w:type="spellStart"/>
            <w:r w:rsidRPr="006D5C5A">
              <w:rPr>
                <w:bCs/>
                <w:sz w:val="28"/>
                <w:szCs w:val="28"/>
              </w:rPr>
              <w:t>Балахтинский</w:t>
            </w:r>
            <w:proofErr w:type="spellEnd"/>
            <w:r w:rsidRPr="006D5C5A">
              <w:rPr>
                <w:bCs/>
                <w:sz w:val="28"/>
                <w:szCs w:val="28"/>
              </w:rPr>
              <w:t xml:space="preserve"> район в муниципальную собственность </w:t>
            </w:r>
            <w:proofErr w:type="spellStart"/>
            <w:r w:rsidRPr="006D5C5A">
              <w:rPr>
                <w:bCs/>
                <w:sz w:val="28"/>
                <w:szCs w:val="28"/>
              </w:rPr>
              <w:t>Огурского</w:t>
            </w:r>
            <w:proofErr w:type="spellEnd"/>
            <w:r w:rsidRPr="006D5C5A">
              <w:rPr>
                <w:bCs/>
                <w:sz w:val="28"/>
                <w:szCs w:val="28"/>
              </w:rPr>
              <w:t xml:space="preserve"> сельсовета </w:t>
            </w:r>
          </w:p>
        </w:tc>
      </w:tr>
      <w:tr w:rsidR="006D5C5A" w:rsidRPr="0033229A" w:rsidTr="006D5C5A">
        <w:trPr>
          <w:trHeight w:hRule="exact" w:val="7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pStyle w:val="20"/>
              <w:spacing w:after="0" w:line="240" w:lineRule="auto"/>
              <w:ind w:firstLine="132"/>
              <w:jc w:val="both"/>
              <w:rPr>
                <w:b/>
                <w:sz w:val="28"/>
                <w:szCs w:val="28"/>
              </w:rPr>
            </w:pPr>
            <w:r w:rsidRPr="006D5C5A">
              <w:rPr>
                <w:sz w:val="28"/>
                <w:szCs w:val="28"/>
              </w:rPr>
              <w:t xml:space="preserve">Об утверждении местных нормативов </w:t>
            </w:r>
            <w:proofErr w:type="gramStart"/>
            <w:r w:rsidRPr="006D5C5A">
              <w:rPr>
                <w:sz w:val="28"/>
                <w:szCs w:val="28"/>
              </w:rPr>
              <w:t>градостроительного</w:t>
            </w:r>
            <w:proofErr w:type="gramEnd"/>
          </w:p>
          <w:p w:rsidR="006D5C5A" w:rsidRPr="006D5C5A" w:rsidRDefault="006D5C5A" w:rsidP="006D5C5A">
            <w:pPr>
              <w:pStyle w:val="20"/>
              <w:spacing w:after="0" w:line="240" w:lineRule="auto"/>
              <w:ind w:firstLine="132"/>
              <w:jc w:val="both"/>
              <w:rPr>
                <w:b/>
                <w:sz w:val="28"/>
                <w:szCs w:val="28"/>
              </w:rPr>
            </w:pPr>
            <w:r w:rsidRPr="006D5C5A">
              <w:rPr>
                <w:sz w:val="28"/>
                <w:szCs w:val="28"/>
              </w:rPr>
              <w:t xml:space="preserve">проектирования </w:t>
            </w:r>
            <w:proofErr w:type="spellStart"/>
            <w:r w:rsidRPr="006D5C5A">
              <w:rPr>
                <w:sz w:val="28"/>
                <w:szCs w:val="28"/>
              </w:rPr>
              <w:t>Большесырского</w:t>
            </w:r>
            <w:proofErr w:type="spellEnd"/>
            <w:r w:rsidRPr="006D5C5A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D5C5A">
              <w:rPr>
                <w:sz w:val="28"/>
                <w:szCs w:val="28"/>
              </w:rPr>
              <w:t>Балахтинского</w:t>
            </w:r>
            <w:proofErr w:type="spellEnd"/>
            <w:r w:rsidRPr="006D5C5A">
              <w:rPr>
                <w:sz w:val="28"/>
                <w:szCs w:val="28"/>
              </w:rPr>
              <w:t xml:space="preserve"> района </w:t>
            </w:r>
          </w:p>
          <w:p w:rsidR="006D5C5A" w:rsidRPr="006D5C5A" w:rsidRDefault="006D5C5A" w:rsidP="006D5C5A">
            <w:pPr>
              <w:overflowPunct w:val="0"/>
              <w:autoSpaceDE w:val="0"/>
              <w:autoSpaceDN w:val="0"/>
              <w:adjustRightInd w:val="0"/>
              <w:ind w:firstLine="132"/>
              <w:jc w:val="both"/>
              <w:rPr>
                <w:sz w:val="28"/>
                <w:szCs w:val="28"/>
              </w:rPr>
            </w:pPr>
          </w:p>
        </w:tc>
      </w:tr>
      <w:tr w:rsidR="006D5C5A" w:rsidRPr="0033229A" w:rsidTr="006D5C5A">
        <w:trPr>
          <w:trHeight w:hRule="exact"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overflowPunct w:val="0"/>
              <w:autoSpaceDE w:val="0"/>
              <w:autoSpaceDN w:val="0"/>
              <w:adjustRightInd w:val="0"/>
              <w:ind w:firstLine="132"/>
              <w:jc w:val="both"/>
              <w:rPr>
                <w:sz w:val="28"/>
                <w:szCs w:val="28"/>
              </w:rPr>
            </w:pPr>
            <w:r w:rsidRPr="006D5C5A">
              <w:rPr>
                <w:sz w:val="28"/>
                <w:szCs w:val="28"/>
              </w:rPr>
              <w:t xml:space="preserve">О развитии культуры в </w:t>
            </w:r>
            <w:proofErr w:type="spellStart"/>
            <w:r w:rsidRPr="006D5C5A">
              <w:rPr>
                <w:sz w:val="28"/>
                <w:szCs w:val="28"/>
              </w:rPr>
              <w:t>Балахтинском</w:t>
            </w:r>
            <w:proofErr w:type="spellEnd"/>
            <w:r w:rsidRPr="006D5C5A">
              <w:rPr>
                <w:sz w:val="28"/>
                <w:szCs w:val="28"/>
              </w:rPr>
              <w:t xml:space="preserve"> районе</w:t>
            </w:r>
          </w:p>
          <w:p w:rsidR="006D5C5A" w:rsidRPr="006D5C5A" w:rsidRDefault="006D5C5A" w:rsidP="006D5C5A">
            <w:pPr>
              <w:overflowPunct w:val="0"/>
              <w:autoSpaceDE w:val="0"/>
              <w:autoSpaceDN w:val="0"/>
              <w:adjustRightInd w:val="0"/>
              <w:ind w:firstLine="132"/>
              <w:jc w:val="both"/>
              <w:rPr>
                <w:sz w:val="28"/>
                <w:szCs w:val="28"/>
              </w:rPr>
            </w:pPr>
          </w:p>
          <w:p w:rsidR="006D5C5A" w:rsidRPr="006D5C5A" w:rsidRDefault="006D5C5A" w:rsidP="006D5C5A">
            <w:pPr>
              <w:overflowPunct w:val="0"/>
              <w:autoSpaceDE w:val="0"/>
              <w:autoSpaceDN w:val="0"/>
              <w:adjustRightInd w:val="0"/>
              <w:ind w:firstLine="132"/>
              <w:jc w:val="both"/>
              <w:rPr>
                <w:sz w:val="28"/>
                <w:szCs w:val="28"/>
              </w:rPr>
            </w:pPr>
          </w:p>
        </w:tc>
      </w:tr>
      <w:tr w:rsidR="006D5C5A" w:rsidRPr="0033229A" w:rsidTr="006D5C5A">
        <w:trPr>
          <w:trHeight w:hRule="exact" w:val="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 xml:space="preserve">  </w:t>
            </w:r>
            <w:r>
              <w:rPr>
                <w:sz w:val="28"/>
                <w:szCs w:val="24"/>
              </w:rPr>
              <w:t xml:space="preserve"> </w:t>
            </w:r>
            <w:r w:rsidRPr="0033229A">
              <w:rPr>
                <w:sz w:val="28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overflowPunct w:val="0"/>
              <w:autoSpaceDE w:val="0"/>
              <w:autoSpaceDN w:val="0"/>
              <w:adjustRightInd w:val="0"/>
              <w:ind w:firstLine="132"/>
              <w:jc w:val="both"/>
              <w:rPr>
                <w:sz w:val="28"/>
                <w:szCs w:val="28"/>
              </w:rPr>
            </w:pPr>
            <w:r w:rsidRPr="006D5C5A">
              <w:rPr>
                <w:sz w:val="28"/>
                <w:szCs w:val="28"/>
              </w:rPr>
              <w:t>О развитии массовых видов спорта</w:t>
            </w:r>
          </w:p>
        </w:tc>
      </w:tr>
      <w:tr w:rsidR="006D5C5A" w:rsidRPr="0033229A" w:rsidTr="009F0437">
        <w:trPr>
          <w:trHeight w:hRule="exact" w:val="7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C5A" w:rsidRPr="0033229A" w:rsidRDefault="006D5C5A" w:rsidP="006D5C5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 xml:space="preserve">  </w:t>
            </w:r>
            <w:r>
              <w:rPr>
                <w:rStyle w:val="11"/>
                <w:sz w:val="28"/>
                <w:szCs w:val="24"/>
              </w:rPr>
              <w:t xml:space="preserve"> </w:t>
            </w:r>
            <w:r w:rsidRPr="0033229A">
              <w:rPr>
                <w:rStyle w:val="11"/>
                <w:sz w:val="28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C5A" w:rsidRPr="006D5C5A" w:rsidRDefault="006D5C5A" w:rsidP="006D5C5A">
            <w:pPr>
              <w:ind w:left="99"/>
              <w:rPr>
                <w:color w:val="000000" w:themeColor="text1"/>
                <w:sz w:val="28"/>
                <w:szCs w:val="28"/>
              </w:rPr>
            </w:pPr>
            <w:r w:rsidRPr="006D5C5A">
              <w:rPr>
                <w:color w:val="000000" w:themeColor="text1"/>
                <w:sz w:val="28"/>
                <w:szCs w:val="28"/>
              </w:rPr>
              <w:t>О подготовке объектов экономики и соцкультбыта района к работе в зимних условиях 2016г.-2017г.</w:t>
            </w:r>
          </w:p>
        </w:tc>
      </w:tr>
      <w:tr w:rsidR="00E76AFE" w:rsidRPr="0033229A" w:rsidTr="0033229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0" w:type="auto"/>
            <w:gridSpan w:val="2"/>
          </w:tcPr>
          <w:p w:rsidR="00E76AFE" w:rsidRPr="009F0437" w:rsidRDefault="00E76AFE" w:rsidP="00E76AFE">
            <w:pPr>
              <w:pStyle w:val="a3"/>
              <w:jc w:val="both"/>
              <w:rPr>
                <w:rStyle w:val="ac"/>
                <w:b w:val="0"/>
                <w:i w:val="0"/>
                <w:sz w:val="16"/>
                <w:szCs w:val="16"/>
              </w:rPr>
            </w:pPr>
          </w:p>
        </w:tc>
      </w:tr>
    </w:tbl>
    <w:p w:rsidR="00CC7CC2" w:rsidRPr="00DC3CA3" w:rsidRDefault="00CC7CC2" w:rsidP="00AC0327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Назначить заседание в 13ч.00м. на </w:t>
      </w:r>
      <w:r w:rsidR="009F0437">
        <w:rPr>
          <w:rStyle w:val="ac"/>
          <w:b w:val="0"/>
          <w:i w:val="0"/>
          <w:sz w:val="28"/>
          <w:szCs w:val="28"/>
        </w:rPr>
        <w:t>30 сентября</w:t>
      </w:r>
      <w:r w:rsidRPr="00DC3CA3">
        <w:rPr>
          <w:rStyle w:val="ac"/>
          <w:b w:val="0"/>
          <w:i w:val="0"/>
          <w:sz w:val="28"/>
          <w:szCs w:val="28"/>
        </w:rPr>
        <w:t xml:space="preserve"> 2016 года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в малом зале администрации Балахтинского района</w:t>
      </w:r>
      <w:r w:rsidRPr="00DC3CA3">
        <w:rPr>
          <w:rStyle w:val="ac"/>
          <w:b w:val="0"/>
          <w:i w:val="0"/>
          <w:sz w:val="28"/>
          <w:szCs w:val="28"/>
        </w:rPr>
        <w:t>.</w:t>
      </w:r>
    </w:p>
    <w:p w:rsidR="00CC7CC2" w:rsidRPr="00DC3CA3" w:rsidRDefault="00CC7CC2" w:rsidP="00367ED1">
      <w:pPr>
        <w:pStyle w:val="a3"/>
        <w:numPr>
          <w:ilvl w:val="0"/>
          <w:numId w:val="2"/>
        </w:numPr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Pr="00DC3CA3" w:rsidRDefault="001B3F44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П</w:t>
      </w:r>
      <w:r w:rsidR="00CE7620">
        <w:rPr>
          <w:rStyle w:val="ac"/>
          <w:b w:val="0"/>
          <w:i w:val="0"/>
          <w:sz w:val="28"/>
          <w:szCs w:val="28"/>
        </w:rPr>
        <w:t>редседател</w:t>
      </w:r>
      <w:r>
        <w:rPr>
          <w:rStyle w:val="ac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районного Совета депутатов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c"/>
          <w:b w:val="0"/>
          <w:i w:val="0"/>
          <w:sz w:val="28"/>
          <w:szCs w:val="28"/>
        </w:rPr>
        <w:tab/>
      </w:r>
    </w:p>
    <w:sectPr w:rsidR="00CE7620" w:rsidSect="009F0437">
      <w:pgSz w:w="11906" w:h="16838"/>
      <w:pgMar w:top="567" w:right="70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62575A"/>
    <w:rsid w:val="00040271"/>
    <w:rsid w:val="0004269B"/>
    <w:rsid w:val="00093634"/>
    <w:rsid w:val="000B21D5"/>
    <w:rsid w:val="000B4D48"/>
    <w:rsid w:val="000B4DE0"/>
    <w:rsid w:val="000E2FB2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776FF"/>
    <w:rsid w:val="00182D74"/>
    <w:rsid w:val="0018755B"/>
    <w:rsid w:val="001B08DE"/>
    <w:rsid w:val="001B3F44"/>
    <w:rsid w:val="001D2616"/>
    <w:rsid w:val="002207AA"/>
    <w:rsid w:val="00281489"/>
    <w:rsid w:val="0029200E"/>
    <w:rsid w:val="002A47BD"/>
    <w:rsid w:val="002B64F9"/>
    <w:rsid w:val="002C26EB"/>
    <w:rsid w:val="002D4ECF"/>
    <w:rsid w:val="002E26B2"/>
    <w:rsid w:val="002E38FD"/>
    <w:rsid w:val="002F56F4"/>
    <w:rsid w:val="003008A6"/>
    <w:rsid w:val="0031607B"/>
    <w:rsid w:val="0033229A"/>
    <w:rsid w:val="00337590"/>
    <w:rsid w:val="00350A26"/>
    <w:rsid w:val="00367ED1"/>
    <w:rsid w:val="00387535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97462"/>
    <w:rsid w:val="004B53C7"/>
    <w:rsid w:val="004D2166"/>
    <w:rsid w:val="004E5399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5051"/>
    <w:rsid w:val="0063720A"/>
    <w:rsid w:val="00660117"/>
    <w:rsid w:val="00661541"/>
    <w:rsid w:val="00675BF1"/>
    <w:rsid w:val="006817D9"/>
    <w:rsid w:val="006A19E3"/>
    <w:rsid w:val="006B1549"/>
    <w:rsid w:val="006D5C5A"/>
    <w:rsid w:val="006E1646"/>
    <w:rsid w:val="006F763F"/>
    <w:rsid w:val="00704B74"/>
    <w:rsid w:val="0072341A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F0E5B"/>
    <w:rsid w:val="00835171"/>
    <w:rsid w:val="00842909"/>
    <w:rsid w:val="00855158"/>
    <w:rsid w:val="008716CF"/>
    <w:rsid w:val="00886515"/>
    <w:rsid w:val="008B7598"/>
    <w:rsid w:val="008D05B0"/>
    <w:rsid w:val="009011CD"/>
    <w:rsid w:val="00944E02"/>
    <w:rsid w:val="00992A8D"/>
    <w:rsid w:val="00994106"/>
    <w:rsid w:val="009B3829"/>
    <w:rsid w:val="009B5963"/>
    <w:rsid w:val="009F0437"/>
    <w:rsid w:val="009F1851"/>
    <w:rsid w:val="00A33879"/>
    <w:rsid w:val="00A3509C"/>
    <w:rsid w:val="00A41F24"/>
    <w:rsid w:val="00A447B5"/>
    <w:rsid w:val="00A709CC"/>
    <w:rsid w:val="00A7103B"/>
    <w:rsid w:val="00A745E0"/>
    <w:rsid w:val="00A83446"/>
    <w:rsid w:val="00A8531D"/>
    <w:rsid w:val="00AA14E9"/>
    <w:rsid w:val="00AB0EB5"/>
    <w:rsid w:val="00AC0327"/>
    <w:rsid w:val="00AC3049"/>
    <w:rsid w:val="00AE5AEF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10C1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D554A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B5747"/>
    <w:rsid w:val="00DC0C7F"/>
    <w:rsid w:val="00DC3CA3"/>
    <w:rsid w:val="00DD3095"/>
    <w:rsid w:val="00DE0F5C"/>
    <w:rsid w:val="00DE7ABC"/>
    <w:rsid w:val="00E038F2"/>
    <w:rsid w:val="00E332A3"/>
    <w:rsid w:val="00E55BD8"/>
    <w:rsid w:val="00E57B2A"/>
    <w:rsid w:val="00E76AFE"/>
    <w:rsid w:val="00E94FDD"/>
    <w:rsid w:val="00E96D73"/>
    <w:rsid w:val="00E97D51"/>
    <w:rsid w:val="00ED103F"/>
    <w:rsid w:val="00F20DB6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8FD"/>
    <w:pPr>
      <w:jc w:val="center"/>
    </w:pPr>
    <w:rPr>
      <w:b/>
      <w:sz w:val="52"/>
    </w:rPr>
  </w:style>
  <w:style w:type="paragraph" w:styleId="a5">
    <w:name w:val="Body Text"/>
    <w:basedOn w:val="a"/>
    <w:rsid w:val="002E38FD"/>
    <w:pPr>
      <w:jc w:val="center"/>
    </w:pPr>
    <w:rPr>
      <w:sz w:val="32"/>
    </w:rPr>
  </w:style>
  <w:style w:type="paragraph" w:styleId="a6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9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a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c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Subtitle"/>
    <w:basedOn w:val="a"/>
    <w:link w:val="ae"/>
    <w:qFormat/>
    <w:rsid w:val="00CE7620"/>
    <w:pPr>
      <w:jc w:val="center"/>
    </w:pPr>
    <w:rPr>
      <w:rFonts w:ascii="Arial" w:hAnsi="Arial"/>
      <w:sz w:val="36"/>
    </w:rPr>
  </w:style>
  <w:style w:type="character" w:customStyle="1" w:styleId="ae">
    <w:name w:val="Подзаголовок Знак"/>
    <w:basedOn w:val="a0"/>
    <w:link w:val="ad"/>
    <w:rsid w:val="00CE7620"/>
    <w:rPr>
      <w:rFonts w:ascii="Arial" w:hAnsi="Arial"/>
      <w:sz w:val="36"/>
    </w:rPr>
  </w:style>
  <w:style w:type="table" w:styleId="af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367ED1"/>
    <w:rPr>
      <w:color w:val="000080"/>
      <w:u w:val="single"/>
    </w:rPr>
  </w:style>
  <w:style w:type="character" w:customStyle="1" w:styleId="af1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1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1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styleId="20">
    <w:name w:val="Body Text 2"/>
    <w:basedOn w:val="a"/>
    <w:link w:val="21"/>
    <w:rsid w:val="00E76AF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76AFE"/>
  </w:style>
  <w:style w:type="character" w:customStyle="1" w:styleId="105pt">
    <w:name w:val="Основной текст + 10;5 pt;Полужирный"/>
    <w:basedOn w:val="af1"/>
    <w:rsid w:val="00E76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Название Знак"/>
    <w:basedOn w:val="a0"/>
    <w:link w:val="a3"/>
    <w:rsid w:val="00E76AFE"/>
    <w:rPr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FFF49-21A9-4A59-8A54-A72FB6541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Согласование</vt:lpstr>
      <vt:lpstr>        БАЛАХТИНСКИЙ РАЙОННЫЙ СОВЕТ ДЕПУТАТОВ</vt:lpstr>
      <vt:lpstr>РАСПОРЯЖЕНИЕ</vt:lpstr>
    </vt:vector>
  </TitlesOfParts>
  <Company>Administra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лидия</cp:lastModifiedBy>
  <cp:revision>12</cp:revision>
  <cp:lastPrinted>2016-09-20T03:29:00Z</cp:lastPrinted>
  <dcterms:created xsi:type="dcterms:W3CDTF">2016-05-19T00:10:00Z</dcterms:created>
  <dcterms:modified xsi:type="dcterms:W3CDTF">2016-09-20T04:07:00Z</dcterms:modified>
</cp:coreProperties>
</file>