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33229A" w:rsidRDefault="00CE7620" w:rsidP="00CE7620">
      <w:pPr>
        <w:pStyle w:val="ad"/>
        <w:tabs>
          <w:tab w:val="left" w:pos="-2410"/>
        </w:tabs>
        <w:rPr>
          <w:rFonts w:cs="Arial"/>
          <w:spacing w:val="100"/>
          <w:sz w:val="32"/>
          <w:szCs w:val="32"/>
        </w:rPr>
      </w:pPr>
      <w:r w:rsidRPr="0033229A">
        <w:rPr>
          <w:rFonts w:cs="Arial"/>
          <w:spacing w:val="100"/>
          <w:sz w:val="32"/>
          <w:szCs w:val="32"/>
        </w:rPr>
        <w:t>Красноярский край</w:t>
      </w:r>
    </w:p>
    <w:p w:rsidR="00CE7620" w:rsidRPr="0033229A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33229A">
        <w:rPr>
          <w:rFonts w:ascii="Times New Roman" w:hAnsi="Times New Roman" w:cs="Times New Roman"/>
          <w:color w:val="auto"/>
          <w:sz w:val="32"/>
          <w:szCs w:val="32"/>
        </w:rPr>
        <w:t>БАЛАХТИНСКИЙ РАЙОННЫЙ СОВЕТ ДЕПУТАТОВ</w:t>
      </w:r>
    </w:p>
    <w:p w:rsidR="00CE7620" w:rsidRPr="0033229A" w:rsidRDefault="00CE7620" w:rsidP="00CE7620"/>
    <w:p w:rsidR="00CE7620" w:rsidRPr="0033229A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33229A">
        <w:rPr>
          <w:rFonts w:ascii="Times New Roman" w:hAnsi="Times New Roman"/>
          <w:szCs w:val="40"/>
        </w:rPr>
        <w:t>Р</w:t>
      </w:r>
      <w:r w:rsidR="007F0E5B" w:rsidRPr="0033229A">
        <w:rPr>
          <w:rFonts w:ascii="Times New Roman" w:hAnsi="Times New Roman"/>
          <w:szCs w:val="40"/>
        </w:rPr>
        <w:t>АСПОРЯЖЕНИЕ</w:t>
      </w:r>
    </w:p>
    <w:p w:rsidR="0033229A" w:rsidRDefault="0033229A" w:rsidP="00CE7620">
      <w:pPr>
        <w:tabs>
          <w:tab w:val="left" w:pos="-2410"/>
        </w:tabs>
        <w:rPr>
          <w:sz w:val="24"/>
        </w:rPr>
      </w:pPr>
    </w:p>
    <w:p w:rsidR="00CE7620" w:rsidRPr="000E2FB2" w:rsidRDefault="00CE7620" w:rsidP="00CE7620">
      <w:pPr>
        <w:tabs>
          <w:tab w:val="left" w:pos="-2410"/>
        </w:tabs>
        <w:rPr>
          <w:sz w:val="24"/>
        </w:rPr>
      </w:pPr>
      <w:r w:rsidRPr="000E2FB2">
        <w:rPr>
          <w:sz w:val="24"/>
        </w:rPr>
        <w:t xml:space="preserve">от   </w:t>
      </w:r>
      <w:r w:rsidR="0033229A">
        <w:rPr>
          <w:sz w:val="24"/>
        </w:rPr>
        <w:t>22.07.</w:t>
      </w:r>
      <w:r w:rsidR="000E2FB2" w:rsidRPr="000E2FB2">
        <w:rPr>
          <w:sz w:val="24"/>
        </w:rPr>
        <w:t>2016</w:t>
      </w:r>
      <w:r w:rsidRPr="000E2FB2">
        <w:rPr>
          <w:sz w:val="24"/>
        </w:rPr>
        <w:t xml:space="preserve">      </w:t>
      </w:r>
      <w:r w:rsidRPr="000E2FB2">
        <w:rPr>
          <w:sz w:val="24"/>
        </w:rPr>
        <w:tab/>
      </w:r>
      <w:r w:rsidRPr="000E2FB2">
        <w:rPr>
          <w:sz w:val="24"/>
        </w:rPr>
        <w:tab/>
        <w:t xml:space="preserve">                  </w:t>
      </w:r>
      <w:r w:rsidR="007F0E5B" w:rsidRPr="000E2FB2">
        <w:rPr>
          <w:sz w:val="24"/>
        </w:rPr>
        <w:t xml:space="preserve"> </w:t>
      </w:r>
      <w:r w:rsidRPr="000E2FB2">
        <w:rPr>
          <w:sz w:val="24"/>
        </w:rPr>
        <w:t xml:space="preserve">  п. Балахта                                                        №</w:t>
      </w:r>
      <w:r w:rsidR="000E2FB2" w:rsidRPr="000E2FB2">
        <w:rPr>
          <w:sz w:val="24"/>
        </w:rPr>
        <w:t xml:space="preserve"> </w:t>
      </w:r>
      <w:r w:rsidR="0033229A">
        <w:rPr>
          <w:sz w:val="24"/>
        </w:rPr>
        <w:t>23</w:t>
      </w:r>
    </w:p>
    <w:p w:rsidR="00CE7620" w:rsidRPr="002406AA" w:rsidRDefault="00CE7620" w:rsidP="00CE7620">
      <w:pPr>
        <w:tabs>
          <w:tab w:val="left" w:pos="-2410"/>
        </w:tabs>
      </w:pPr>
    </w:p>
    <w:p w:rsidR="00AC0327" w:rsidRPr="00DC3CA3" w:rsidRDefault="00AA14E9" w:rsidP="00AC0327">
      <w:pPr>
        <w:pStyle w:val="a3"/>
        <w:jc w:val="both"/>
        <w:rPr>
          <w:rStyle w:val="ac"/>
          <w:i w:val="0"/>
          <w:sz w:val="28"/>
          <w:szCs w:val="28"/>
        </w:rPr>
      </w:pPr>
      <w:r w:rsidRPr="00DC3CA3">
        <w:rPr>
          <w:rStyle w:val="ac"/>
          <w:i w:val="0"/>
          <w:sz w:val="28"/>
          <w:szCs w:val="28"/>
        </w:rPr>
        <w:t xml:space="preserve">О </w:t>
      </w:r>
      <w:r w:rsidR="00E96D73" w:rsidRPr="00DC3CA3">
        <w:rPr>
          <w:rStyle w:val="ac"/>
          <w:i w:val="0"/>
          <w:sz w:val="28"/>
          <w:szCs w:val="28"/>
        </w:rPr>
        <w:t xml:space="preserve">созыве </w:t>
      </w:r>
      <w:r w:rsidR="0033229A">
        <w:rPr>
          <w:rStyle w:val="ac"/>
          <w:i w:val="0"/>
          <w:sz w:val="28"/>
          <w:szCs w:val="28"/>
        </w:rPr>
        <w:t>девятой</w:t>
      </w:r>
      <w:r w:rsidR="001776FF" w:rsidRPr="00DC3CA3">
        <w:rPr>
          <w:rStyle w:val="ac"/>
          <w:i w:val="0"/>
          <w:sz w:val="28"/>
          <w:szCs w:val="28"/>
        </w:rPr>
        <w:t xml:space="preserve"> </w:t>
      </w:r>
      <w:r w:rsidR="00AC0327" w:rsidRPr="00DC3CA3">
        <w:rPr>
          <w:rStyle w:val="ac"/>
          <w:i w:val="0"/>
          <w:sz w:val="28"/>
          <w:szCs w:val="28"/>
        </w:rPr>
        <w:t xml:space="preserve">очередной </w:t>
      </w:r>
      <w:r w:rsidR="00E96D73" w:rsidRPr="00DC3CA3">
        <w:rPr>
          <w:rStyle w:val="ac"/>
          <w:i w:val="0"/>
          <w:sz w:val="28"/>
          <w:szCs w:val="28"/>
        </w:rPr>
        <w:t>сессии</w:t>
      </w:r>
    </w:p>
    <w:p w:rsidR="00AC0327" w:rsidRPr="00DC3CA3" w:rsidRDefault="00AC0327" w:rsidP="00AC0327">
      <w:pPr>
        <w:pStyle w:val="a3"/>
        <w:jc w:val="both"/>
        <w:rPr>
          <w:rStyle w:val="ac"/>
          <w:i w:val="0"/>
          <w:sz w:val="28"/>
          <w:szCs w:val="28"/>
        </w:rPr>
      </w:pPr>
      <w:proofErr w:type="spellStart"/>
      <w:r w:rsidRPr="00DC3CA3">
        <w:rPr>
          <w:rStyle w:val="ac"/>
          <w:i w:val="0"/>
          <w:sz w:val="28"/>
          <w:szCs w:val="28"/>
        </w:rPr>
        <w:t>Балахтинского</w:t>
      </w:r>
      <w:proofErr w:type="spellEnd"/>
      <w:r w:rsidRPr="00DC3CA3">
        <w:rPr>
          <w:rStyle w:val="ac"/>
          <w:i w:val="0"/>
          <w:sz w:val="28"/>
          <w:szCs w:val="28"/>
        </w:rPr>
        <w:t xml:space="preserve"> районного Совета</w:t>
      </w:r>
      <w:r w:rsidR="007F0E5B">
        <w:rPr>
          <w:rStyle w:val="ac"/>
          <w:i w:val="0"/>
          <w:sz w:val="28"/>
          <w:szCs w:val="28"/>
        </w:rPr>
        <w:t xml:space="preserve"> </w:t>
      </w:r>
      <w:r w:rsidRPr="00DC3CA3">
        <w:rPr>
          <w:rStyle w:val="ac"/>
          <w:i w:val="0"/>
          <w:sz w:val="28"/>
          <w:szCs w:val="28"/>
        </w:rPr>
        <w:t xml:space="preserve">депутатов пятого созыва </w:t>
      </w:r>
    </w:p>
    <w:p w:rsidR="00AA14E9" w:rsidRPr="00E76AFE" w:rsidRDefault="00AA14E9" w:rsidP="002D4ECF">
      <w:pPr>
        <w:pStyle w:val="a3"/>
        <w:jc w:val="both"/>
        <w:rPr>
          <w:rStyle w:val="ac"/>
          <w:b w:val="0"/>
          <w:i w:val="0"/>
          <w:sz w:val="16"/>
          <w:szCs w:val="16"/>
        </w:rPr>
      </w:pPr>
    </w:p>
    <w:p w:rsidR="002D4ECF" w:rsidRPr="00DC3CA3" w:rsidRDefault="00E96D73" w:rsidP="00CE7620">
      <w:pPr>
        <w:pStyle w:val="a3"/>
        <w:ind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CC7CC2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Созвать заседание </w:t>
      </w:r>
      <w:r w:rsidR="0033229A">
        <w:rPr>
          <w:rStyle w:val="ac"/>
          <w:b w:val="0"/>
          <w:i w:val="0"/>
          <w:sz w:val="28"/>
          <w:szCs w:val="28"/>
        </w:rPr>
        <w:t>девятой</w:t>
      </w:r>
      <w:r w:rsidR="001776FF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очередной </w:t>
      </w:r>
      <w:r w:rsidRPr="00DC3CA3">
        <w:rPr>
          <w:rStyle w:val="ac"/>
          <w:b w:val="0"/>
          <w:i w:val="0"/>
          <w:sz w:val="28"/>
          <w:szCs w:val="28"/>
        </w:rPr>
        <w:t xml:space="preserve">сессии Балахтинского </w:t>
      </w:r>
      <w:r w:rsidR="001B3F44" w:rsidRPr="00DC3CA3">
        <w:rPr>
          <w:rStyle w:val="ac"/>
          <w:b w:val="0"/>
          <w:i w:val="0"/>
          <w:sz w:val="28"/>
          <w:szCs w:val="28"/>
        </w:rPr>
        <w:t>районного Совета депутатов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пятого созыва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33229A">
        <w:rPr>
          <w:rStyle w:val="ac"/>
          <w:b w:val="0"/>
          <w:i w:val="0"/>
          <w:sz w:val="28"/>
          <w:szCs w:val="28"/>
        </w:rPr>
        <w:t>09.08.</w:t>
      </w:r>
      <w:r w:rsidR="00CC7CC2" w:rsidRPr="00DC3CA3">
        <w:rPr>
          <w:rStyle w:val="ac"/>
          <w:b w:val="0"/>
          <w:i w:val="0"/>
          <w:sz w:val="28"/>
          <w:szCs w:val="28"/>
        </w:rPr>
        <w:t>2016 года</w:t>
      </w:r>
      <w:r w:rsidR="001B3F44" w:rsidRPr="00DC3CA3">
        <w:rPr>
          <w:rStyle w:val="ac"/>
          <w:b w:val="0"/>
          <w:i w:val="0"/>
          <w:sz w:val="28"/>
          <w:szCs w:val="28"/>
        </w:rPr>
        <w:t xml:space="preserve"> со следующей повестко</w:t>
      </w:r>
      <w:r w:rsidR="00E76AFE">
        <w:rPr>
          <w:rStyle w:val="ac"/>
          <w:b w:val="0"/>
          <w:i w:val="0"/>
          <w:sz w:val="28"/>
          <w:szCs w:val="28"/>
        </w:rPr>
        <w:t>й: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</w:p>
    <w:p w:rsidR="00DB5747" w:rsidRPr="00DB5747" w:rsidRDefault="00DB5747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tbl>
      <w:tblPr>
        <w:tblpPr w:leftFromText="180" w:rightFromText="180" w:vertAnchor="text" w:horzAnchor="margin" w:tblpY="25"/>
        <w:tblOverlap w:val="never"/>
        <w:tblW w:w="0" w:type="auto"/>
        <w:tblCellMar>
          <w:left w:w="10" w:type="dxa"/>
          <w:right w:w="10" w:type="dxa"/>
        </w:tblCellMar>
        <w:tblLook w:val="0000"/>
      </w:tblPr>
      <w:tblGrid>
        <w:gridCol w:w="468"/>
        <w:gridCol w:w="8951"/>
      </w:tblGrid>
      <w:tr w:rsidR="00E76AFE" w:rsidRPr="0033229A" w:rsidTr="0033229A">
        <w:trPr>
          <w:trHeight w:hRule="exact" w:val="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33229A" w:rsidRDefault="00E76AF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33229A" w:rsidRDefault="00E76AFE" w:rsidP="00E76AFE">
            <w:pPr>
              <w:pStyle w:val="2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33229A">
              <w:rPr>
                <w:rStyle w:val="105pt"/>
                <w:sz w:val="28"/>
                <w:szCs w:val="24"/>
              </w:rPr>
              <w:t>Вопросы</w:t>
            </w:r>
          </w:p>
        </w:tc>
      </w:tr>
      <w:tr w:rsidR="0033229A" w:rsidRPr="0033229A" w:rsidTr="0033229A">
        <w:trPr>
          <w:trHeight w:hRule="exact" w:val="1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0"/>
              <w:spacing w:line="240" w:lineRule="auto"/>
              <w:ind w:left="132" w:right="131"/>
              <w:jc w:val="both"/>
              <w:rPr>
                <w:b/>
                <w:sz w:val="28"/>
              </w:rPr>
            </w:pPr>
            <w:r w:rsidRPr="0033229A">
              <w:rPr>
                <w:sz w:val="28"/>
              </w:rPr>
              <w:t xml:space="preserve">Об утверждении отчёта о деятельности </w:t>
            </w:r>
            <w:proofErr w:type="spellStart"/>
            <w:r w:rsidRPr="0033229A">
              <w:rPr>
                <w:sz w:val="28"/>
              </w:rPr>
              <w:t>Балахтинского</w:t>
            </w:r>
            <w:proofErr w:type="spellEnd"/>
            <w:r w:rsidRPr="0033229A">
              <w:rPr>
                <w:sz w:val="28"/>
              </w:rPr>
              <w:t xml:space="preserve"> районного Совета депутатов за период 01.01.2015 – 01.09.2016 (для участия в краевом конкурсе на лучшую организацию работы представительного органа местного самоуправления)</w:t>
            </w:r>
          </w:p>
        </w:tc>
      </w:tr>
      <w:tr w:rsidR="0033229A" w:rsidRPr="0033229A" w:rsidTr="0033229A">
        <w:trPr>
          <w:trHeight w:hRule="exact" w:val="8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0"/>
              <w:spacing w:line="240" w:lineRule="auto"/>
              <w:ind w:left="132" w:right="131"/>
              <w:jc w:val="both"/>
              <w:rPr>
                <w:color w:val="000000" w:themeColor="text1"/>
                <w:sz w:val="28"/>
              </w:rPr>
            </w:pPr>
            <w:r w:rsidRPr="0033229A">
              <w:rPr>
                <w:sz w:val="28"/>
              </w:rPr>
              <w:t xml:space="preserve">Об утверждении местных нормативов градостроительного проектирования </w:t>
            </w:r>
            <w:proofErr w:type="spellStart"/>
            <w:r w:rsidRPr="0033229A">
              <w:rPr>
                <w:sz w:val="28"/>
              </w:rPr>
              <w:t>Еловского</w:t>
            </w:r>
            <w:proofErr w:type="spellEnd"/>
            <w:r w:rsidRPr="0033229A">
              <w:rPr>
                <w:sz w:val="28"/>
              </w:rPr>
              <w:t xml:space="preserve"> сельсовета </w:t>
            </w:r>
            <w:proofErr w:type="spellStart"/>
            <w:r w:rsidRPr="0033229A">
              <w:rPr>
                <w:sz w:val="28"/>
              </w:rPr>
              <w:t>Балахтинского</w:t>
            </w:r>
            <w:proofErr w:type="spellEnd"/>
            <w:r w:rsidRPr="0033229A">
              <w:rPr>
                <w:sz w:val="28"/>
              </w:rPr>
              <w:t xml:space="preserve"> района</w:t>
            </w:r>
          </w:p>
        </w:tc>
      </w:tr>
      <w:tr w:rsidR="0033229A" w:rsidRPr="0033229A" w:rsidTr="0033229A">
        <w:trPr>
          <w:trHeight w:hRule="exact" w:val="11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40" w:lineRule="auto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ind w:left="132" w:right="131"/>
              <w:jc w:val="both"/>
              <w:rPr>
                <w:b/>
                <w:bCs/>
                <w:sz w:val="28"/>
                <w:szCs w:val="28"/>
              </w:rPr>
            </w:pPr>
            <w:r w:rsidRPr="0033229A">
              <w:rPr>
                <w:bCs/>
                <w:sz w:val="28"/>
                <w:szCs w:val="28"/>
              </w:rPr>
              <w:t xml:space="preserve">Об утверждении перечня имущества, предлагаемого для передачи из государственной собственности Красноярского края в муниципальную собственность </w:t>
            </w:r>
            <w:proofErr w:type="spellStart"/>
            <w:r w:rsidRPr="0033229A">
              <w:rPr>
                <w:bCs/>
                <w:sz w:val="28"/>
                <w:szCs w:val="28"/>
              </w:rPr>
              <w:t>Балахтинского</w:t>
            </w:r>
            <w:proofErr w:type="spellEnd"/>
            <w:r w:rsidRPr="0033229A">
              <w:rPr>
                <w:bCs/>
                <w:sz w:val="28"/>
                <w:szCs w:val="28"/>
              </w:rPr>
              <w:t xml:space="preserve"> района (земельные участки)</w:t>
            </w:r>
          </w:p>
          <w:p w:rsidR="0033229A" w:rsidRPr="0033229A" w:rsidRDefault="0033229A" w:rsidP="0033229A">
            <w:pPr>
              <w:ind w:left="132" w:right="131"/>
              <w:jc w:val="both"/>
              <w:rPr>
                <w:color w:val="000000" w:themeColor="text1"/>
                <w:sz w:val="28"/>
              </w:rPr>
            </w:pPr>
          </w:p>
        </w:tc>
      </w:tr>
      <w:tr w:rsidR="0033229A" w:rsidRPr="0033229A" w:rsidTr="0033229A">
        <w:trPr>
          <w:trHeight w:hRule="exact" w:val="16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0"/>
              <w:spacing w:line="240" w:lineRule="auto"/>
              <w:ind w:left="132" w:right="131"/>
              <w:jc w:val="both"/>
              <w:rPr>
                <w:b/>
                <w:sz w:val="28"/>
              </w:rPr>
            </w:pPr>
            <w:r w:rsidRPr="0033229A">
              <w:rPr>
                <w:sz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</w:t>
            </w:r>
            <w:proofErr w:type="spellStart"/>
            <w:r w:rsidRPr="0033229A">
              <w:rPr>
                <w:sz w:val="28"/>
              </w:rPr>
              <w:t>Балахтинский</w:t>
            </w:r>
            <w:proofErr w:type="spellEnd"/>
            <w:r w:rsidRPr="0033229A">
              <w:rPr>
                <w:sz w:val="28"/>
              </w:rPr>
              <w:t xml:space="preserve"> район  Красноярского края в муниципальную собственность муниципального образования </w:t>
            </w:r>
            <w:proofErr w:type="spellStart"/>
            <w:r w:rsidRPr="0033229A">
              <w:rPr>
                <w:sz w:val="28"/>
              </w:rPr>
              <w:t>Еловский</w:t>
            </w:r>
            <w:proofErr w:type="spellEnd"/>
            <w:r w:rsidRPr="0033229A">
              <w:rPr>
                <w:sz w:val="28"/>
              </w:rPr>
              <w:t xml:space="preserve"> сельсовет в процессе разграничения муниципального имущества </w:t>
            </w:r>
          </w:p>
          <w:p w:rsidR="0033229A" w:rsidRPr="0033229A" w:rsidRDefault="0033229A" w:rsidP="0033229A">
            <w:pPr>
              <w:ind w:left="132" w:right="131"/>
              <w:jc w:val="both"/>
              <w:rPr>
                <w:bCs/>
                <w:sz w:val="28"/>
                <w:szCs w:val="28"/>
              </w:rPr>
            </w:pPr>
          </w:p>
        </w:tc>
      </w:tr>
      <w:tr w:rsidR="0033229A" w:rsidRPr="0033229A" w:rsidTr="0033229A">
        <w:trPr>
          <w:trHeight w:hRule="exact" w:val="1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0"/>
              <w:spacing w:line="240" w:lineRule="auto"/>
              <w:ind w:left="132" w:right="131"/>
              <w:jc w:val="both"/>
              <w:rPr>
                <w:b/>
                <w:sz w:val="28"/>
              </w:rPr>
            </w:pPr>
            <w:r w:rsidRPr="0033229A">
              <w:rPr>
                <w:sz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</w:t>
            </w:r>
            <w:proofErr w:type="spellStart"/>
            <w:r w:rsidRPr="0033229A">
              <w:rPr>
                <w:sz w:val="28"/>
              </w:rPr>
              <w:t>Балахтинский</w:t>
            </w:r>
            <w:proofErr w:type="spellEnd"/>
            <w:r w:rsidRPr="0033229A">
              <w:rPr>
                <w:sz w:val="28"/>
              </w:rPr>
              <w:t xml:space="preserve"> район  Красноярского края в муниципальную собственность муниципального образования  </w:t>
            </w:r>
            <w:proofErr w:type="spellStart"/>
            <w:r w:rsidRPr="0033229A">
              <w:rPr>
                <w:sz w:val="28"/>
              </w:rPr>
              <w:t>Тюльковский</w:t>
            </w:r>
            <w:proofErr w:type="spellEnd"/>
            <w:r w:rsidRPr="0033229A">
              <w:rPr>
                <w:sz w:val="28"/>
              </w:rPr>
              <w:t xml:space="preserve"> сельсовет в процессе разграничения муниципального имущества </w:t>
            </w:r>
          </w:p>
          <w:p w:rsidR="0033229A" w:rsidRPr="0033229A" w:rsidRDefault="0033229A" w:rsidP="0033229A">
            <w:pPr>
              <w:ind w:left="132" w:right="131"/>
              <w:jc w:val="both"/>
              <w:rPr>
                <w:bCs/>
                <w:sz w:val="28"/>
                <w:szCs w:val="28"/>
              </w:rPr>
            </w:pPr>
          </w:p>
        </w:tc>
      </w:tr>
      <w:tr w:rsidR="0033229A" w:rsidRPr="0033229A" w:rsidTr="0033229A">
        <w:trPr>
          <w:trHeight w:hRule="exact" w:val="7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0"/>
              <w:spacing w:line="240" w:lineRule="auto"/>
              <w:ind w:left="132" w:right="185"/>
              <w:jc w:val="both"/>
              <w:rPr>
                <w:b/>
                <w:sz w:val="28"/>
              </w:rPr>
            </w:pPr>
            <w:r w:rsidRPr="0033229A">
              <w:rPr>
                <w:sz w:val="28"/>
              </w:rPr>
              <w:t xml:space="preserve">Об утверждении  Положения о порядке и условиях приватизации муниципального имущества в </w:t>
            </w:r>
            <w:proofErr w:type="spellStart"/>
            <w:r w:rsidRPr="0033229A">
              <w:rPr>
                <w:sz w:val="28"/>
              </w:rPr>
              <w:t>Балахтинском</w:t>
            </w:r>
            <w:proofErr w:type="spellEnd"/>
            <w:r w:rsidRPr="0033229A">
              <w:rPr>
                <w:sz w:val="28"/>
              </w:rPr>
              <w:t xml:space="preserve"> районе </w:t>
            </w:r>
          </w:p>
          <w:p w:rsidR="0033229A" w:rsidRPr="0033229A" w:rsidRDefault="0033229A" w:rsidP="0033229A">
            <w:pPr>
              <w:keepNext/>
              <w:tabs>
                <w:tab w:val="right" w:pos="4253"/>
              </w:tabs>
              <w:ind w:left="132" w:right="185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33229A" w:rsidRPr="0033229A" w:rsidTr="0033229A">
        <w:trPr>
          <w:trHeight w:hRule="exact" w:val="1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 xml:space="preserve"> 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keepNext/>
              <w:tabs>
                <w:tab w:val="right" w:pos="4253"/>
              </w:tabs>
              <w:ind w:left="132" w:right="185"/>
              <w:jc w:val="both"/>
              <w:outlineLvl w:val="0"/>
              <w:rPr>
                <w:b/>
                <w:sz w:val="28"/>
                <w:szCs w:val="28"/>
              </w:rPr>
            </w:pPr>
            <w:r w:rsidRPr="0033229A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33229A">
              <w:rPr>
                <w:sz w:val="28"/>
                <w:szCs w:val="28"/>
              </w:rPr>
              <w:t>Балахтинского</w:t>
            </w:r>
            <w:proofErr w:type="spellEnd"/>
            <w:r w:rsidRPr="0033229A">
              <w:rPr>
                <w:sz w:val="28"/>
                <w:szCs w:val="28"/>
              </w:rPr>
              <w:t xml:space="preserve"> районного Совета депутатов от 16.07.2008 г. № 33-399р «Об утверждении положения о муниципальных гарантиях</w:t>
            </w:r>
            <w:r w:rsidRPr="003322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229A">
              <w:rPr>
                <w:sz w:val="28"/>
                <w:szCs w:val="28"/>
              </w:rPr>
              <w:t>Балахтинского</w:t>
            </w:r>
            <w:proofErr w:type="spellEnd"/>
            <w:r w:rsidRPr="0033229A">
              <w:rPr>
                <w:sz w:val="28"/>
                <w:szCs w:val="28"/>
              </w:rPr>
              <w:t xml:space="preserve"> района»</w:t>
            </w:r>
          </w:p>
          <w:p w:rsidR="0033229A" w:rsidRPr="0033229A" w:rsidRDefault="0033229A" w:rsidP="0033229A">
            <w:pPr>
              <w:ind w:left="132" w:right="185"/>
              <w:rPr>
                <w:bCs/>
                <w:sz w:val="28"/>
                <w:szCs w:val="28"/>
              </w:rPr>
            </w:pPr>
          </w:p>
          <w:p w:rsidR="0033229A" w:rsidRPr="0033229A" w:rsidRDefault="0033229A" w:rsidP="0033229A">
            <w:pPr>
              <w:ind w:left="132" w:right="185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3229A" w:rsidRPr="0033229A" w:rsidTr="0033229A">
        <w:trPr>
          <w:trHeight w:hRule="exact" w:val="1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 xml:space="preserve"> 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ind w:left="132" w:right="185"/>
              <w:jc w:val="both"/>
              <w:rPr>
                <w:bCs/>
                <w:sz w:val="28"/>
              </w:rPr>
            </w:pPr>
            <w:r w:rsidRPr="0033229A">
              <w:rPr>
                <w:bCs/>
                <w:sz w:val="28"/>
              </w:rPr>
              <w:t xml:space="preserve">О внесении изменений в решение </w:t>
            </w:r>
            <w:proofErr w:type="spellStart"/>
            <w:r w:rsidRPr="0033229A">
              <w:rPr>
                <w:bCs/>
                <w:sz w:val="28"/>
              </w:rPr>
              <w:t>Балахтинского</w:t>
            </w:r>
            <w:proofErr w:type="spellEnd"/>
            <w:r w:rsidRPr="0033229A">
              <w:rPr>
                <w:bCs/>
                <w:sz w:val="28"/>
              </w:rPr>
              <w:t xml:space="preserve"> районного Совета депутатов от 25.09.2013г. №24-349р «Об утверждении положения о бюджетном процессе в </w:t>
            </w:r>
            <w:proofErr w:type="spellStart"/>
            <w:r w:rsidRPr="0033229A">
              <w:rPr>
                <w:bCs/>
                <w:sz w:val="28"/>
              </w:rPr>
              <w:t>Балахтинском</w:t>
            </w:r>
            <w:proofErr w:type="spellEnd"/>
            <w:r w:rsidRPr="0033229A">
              <w:rPr>
                <w:bCs/>
                <w:sz w:val="28"/>
              </w:rPr>
              <w:t xml:space="preserve"> районе»</w:t>
            </w:r>
          </w:p>
          <w:p w:rsidR="0033229A" w:rsidRPr="0033229A" w:rsidRDefault="0033229A" w:rsidP="0033229A">
            <w:pPr>
              <w:ind w:left="132" w:right="185"/>
              <w:jc w:val="both"/>
              <w:rPr>
                <w:sz w:val="28"/>
                <w:szCs w:val="28"/>
              </w:rPr>
            </w:pPr>
          </w:p>
        </w:tc>
      </w:tr>
      <w:tr w:rsidR="0033229A" w:rsidRPr="0033229A" w:rsidTr="0033229A">
        <w:trPr>
          <w:trHeight w:hRule="exact"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8"/>
                <w:szCs w:val="24"/>
              </w:rPr>
            </w:pPr>
            <w:r w:rsidRPr="0033229A">
              <w:rPr>
                <w:rStyle w:val="11"/>
                <w:sz w:val="28"/>
                <w:szCs w:val="24"/>
              </w:rPr>
              <w:t xml:space="preserve"> 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ind w:left="132" w:right="185"/>
              <w:jc w:val="both"/>
              <w:rPr>
                <w:sz w:val="28"/>
                <w:szCs w:val="24"/>
              </w:rPr>
            </w:pPr>
            <w:r w:rsidRPr="0033229A">
              <w:rPr>
                <w:sz w:val="28"/>
                <w:szCs w:val="24"/>
              </w:rPr>
              <w:t xml:space="preserve">О внесении изменений в решение  </w:t>
            </w:r>
            <w:proofErr w:type="spellStart"/>
            <w:r w:rsidRPr="0033229A">
              <w:rPr>
                <w:sz w:val="28"/>
                <w:szCs w:val="24"/>
              </w:rPr>
              <w:t>Балахтинского</w:t>
            </w:r>
            <w:proofErr w:type="spellEnd"/>
            <w:r w:rsidRPr="0033229A">
              <w:rPr>
                <w:sz w:val="28"/>
                <w:szCs w:val="24"/>
              </w:rPr>
              <w:t xml:space="preserve"> районного Совета депутатов от 30.09.2014г. № 31-427р «Об утверждении Положения о системе оплаты труда работников муниципальных районных учреждений</w:t>
            </w:r>
          </w:p>
          <w:p w:rsidR="0033229A" w:rsidRPr="0033229A" w:rsidRDefault="0033229A" w:rsidP="0033229A">
            <w:pPr>
              <w:ind w:left="132" w:right="185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33229A" w:rsidRPr="0033229A" w:rsidTr="0033229A">
        <w:trPr>
          <w:trHeight w:hRule="exact" w:val="8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8"/>
                <w:szCs w:val="24"/>
              </w:rPr>
            </w:pPr>
            <w:r>
              <w:rPr>
                <w:rStyle w:val="11"/>
                <w:sz w:val="28"/>
                <w:szCs w:val="24"/>
              </w:rPr>
              <w:t xml:space="preserve"> </w:t>
            </w:r>
            <w:r w:rsidRPr="0033229A">
              <w:rPr>
                <w:rStyle w:val="11"/>
                <w:sz w:val="28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29A" w:rsidRPr="0033229A" w:rsidRDefault="0033229A" w:rsidP="0033229A">
            <w:pPr>
              <w:pStyle w:val="a3"/>
              <w:ind w:left="116" w:right="131"/>
              <w:jc w:val="both"/>
              <w:rPr>
                <w:rStyle w:val="11"/>
                <w:b w:val="0"/>
                <w:sz w:val="28"/>
                <w:szCs w:val="28"/>
              </w:rPr>
            </w:pPr>
            <w:r w:rsidRPr="0033229A">
              <w:rPr>
                <w:rStyle w:val="11"/>
                <w:b w:val="0"/>
                <w:sz w:val="28"/>
                <w:szCs w:val="28"/>
              </w:rPr>
              <w:t xml:space="preserve">О досрочном прекращении полномочий депутата </w:t>
            </w:r>
            <w:proofErr w:type="spellStart"/>
            <w:r w:rsidRPr="0033229A">
              <w:rPr>
                <w:rStyle w:val="11"/>
                <w:b w:val="0"/>
                <w:sz w:val="28"/>
                <w:szCs w:val="28"/>
              </w:rPr>
              <w:t>Балахтинского</w:t>
            </w:r>
            <w:proofErr w:type="spellEnd"/>
            <w:r w:rsidRPr="0033229A">
              <w:rPr>
                <w:rStyle w:val="11"/>
                <w:b w:val="0"/>
                <w:sz w:val="28"/>
                <w:szCs w:val="28"/>
              </w:rPr>
              <w:t xml:space="preserve"> районного Совета </w:t>
            </w:r>
            <w:proofErr w:type="spellStart"/>
            <w:r w:rsidRPr="0033229A">
              <w:rPr>
                <w:rStyle w:val="11"/>
                <w:b w:val="0"/>
                <w:sz w:val="28"/>
                <w:szCs w:val="28"/>
              </w:rPr>
              <w:t>Науменко</w:t>
            </w:r>
            <w:proofErr w:type="spellEnd"/>
            <w:r w:rsidRPr="0033229A">
              <w:rPr>
                <w:rStyle w:val="11"/>
                <w:b w:val="0"/>
                <w:sz w:val="28"/>
                <w:szCs w:val="28"/>
              </w:rPr>
              <w:t xml:space="preserve"> Ю.С.</w:t>
            </w:r>
          </w:p>
        </w:tc>
      </w:tr>
      <w:tr w:rsidR="00E76AFE" w:rsidRPr="0033229A" w:rsidTr="0033229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0" w:type="auto"/>
            <w:gridSpan w:val="2"/>
          </w:tcPr>
          <w:p w:rsidR="00E76AFE" w:rsidRPr="0033229A" w:rsidRDefault="00E76AFE" w:rsidP="00E76AFE">
            <w:pPr>
              <w:pStyle w:val="a3"/>
              <w:jc w:val="both"/>
              <w:rPr>
                <w:rStyle w:val="ac"/>
                <w:b w:val="0"/>
                <w:i w:val="0"/>
                <w:sz w:val="28"/>
                <w:szCs w:val="24"/>
              </w:rPr>
            </w:pPr>
          </w:p>
        </w:tc>
      </w:tr>
    </w:tbl>
    <w:p w:rsidR="00CC7CC2" w:rsidRPr="00DC3CA3" w:rsidRDefault="00CC7CC2" w:rsidP="00AC0327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Назначить заседание в 13ч.00м. на </w:t>
      </w:r>
      <w:r w:rsidR="0033229A">
        <w:rPr>
          <w:rStyle w:val="ac"/>
          <w:b w:val="0"/>
          <w:i w:val="0"/>
          <w:sz w:val="28"/>
          <w:szCs w:val="28"/>
        </w:rPr>
        <w:t>09 августа</w:t>
      </w:r>
      <w:r w:rsidRPr="00DC3CA3">
        <w:rPr>
          <w:rStyle w:val="ac"/>
          <w:b w:val="0"/>
          <w:i w:val="0"/>
          <w:sz w:val="28"/>
          <w:szCs w:val="28"/>
        </w:rPr>
        <w:t xml:space="preserve"> 2016 года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в малом зале администрации Балахтинского района</w:t>
      </w:r>
      <w:r w:rsidRPr="00DC3CA3">
        <w:rPr>
          <w:rStyle w:val="ac"/>
          <w:b w:val="0"/>
          <w:i w:val="0"/>
          <w:sz w:val="28"/>
          <w:szCs w:val="28"/>
        </w:rPr>
        <w:t>.</w:t>
      </w:r>
    </w:p>
    <w:p w:rsidR="00CC7CC2" w:rsidRPr="00DC3CA3" w:rsidRDefault="00CC7CC2" w:rsidP="00367ED1">
      <w:pPr>
        <w:pStyle w:val="a3"/>
        <w:numPr>
          <w:ilvl w:val="0"/>
          <w:numId w:val="2"/>
        </w:numPr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Pr="00DC3CA3" w:rsidRDefault="001B3F44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П</w:t>
      </w:r>
      <w:r w:rsidR="00CE7620">
        <w:rPr>
          <w:rStyle w:val="ac"/>
          <w:b w:val="0"/>
          <w:i w:val="0"/>
          <w:sz w:val="28"/>
          <w:szCs w:val="28"/>
        </w:rPr>
        <w:t>редседател</w:t>
      </w:r>
      <w:r>
        <w:rPr>
          <w:rStyle w:val="ac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районного Совета депутатов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c"/>
          <w:b w:val="0"/>
          <w:i w:val="0"/>
          <w:sz w:val="28"/>
          <w:szCs w:val="28"/>
        </w:rPr>
        <w:tab/>
      </w:r>
    </w:p>
    <w:sectPr w:rsidR="00CE7620" w:rsidSect="0033229A">
      <w:pgSz w:w="11906" w:h="16838"/>
      <w:pgMar w:top="1276" w:right="707" w:bottom="127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62575A"/>
    <w:rsid w:val="00040271"/>
    <w:rsid w:val="0004269B"/>
    <w:rsid w:val="00093634"/>
    <w:rsid w:val="000B21D5"/>
    <w:rsid w:val="000B4D48"/>
    <w:rsid w:val="000B4DE0"/>
    <w:rsid w:val="000E2FB2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776FF"/>
    <w:rsid w:val="00182D74"/>
    <w:rsid w:val="0018755B"/>
    <w:rsid w:val="001B08DE"/>
    <w:rsid w:val="001B3F44"/>
    <w:rsid w:val="001D2616"/>
    <w:rsid w:val="002207AA"/>
    <w:rsid w:val="00281489"/>
    <w:rsid w:val="0029200E"/>
    <w:rsid w:val="002A47BD"/>
    <w:rsid w:val="002B64F9"/>
    <w:rsid w:val="002D4ECF"/>
    <w:rsid w:val="002E26B2"/>
    <w:rsid w:val="002E38FD"/>
    <w:rsid w:val="002F56F4"/>
    <w:rsid w:val="003008A6"/>
    <w:rsid w:val="0031607B"/>
    <w:rsid w:val="0033229A"/>
    <w:rsid w:val="00337590"/>
    <w:rsid w:val="00350A26"/>
    <w:rsid w:val="00367ED1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97462"/>
    <w:rsid w:val="004B53C7"/>
    <w:rsid w:val="004D2166"/>
    <w:rsid w:val="004E5399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5051"/>
    <w:rsid w:val="0063720A"/>
    <w:rsid w:val="00660117"/>
    <w:rsid w:val="00661541"/>
    <w:rsid w:val="00675BF1"/>
    <w:rsid w:val="006817D9"/>
    <w:rsid w:val="006A19E3"/>
    <w:rsid w:val="006B1549"/>
    <w:rsid w:val="006E1646"/>
    <w:rsid w:val="006F763F"/>
    <w:rsid w:val="00704B74"/>
    <w:rsid w:val="0072341A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F0E5B"/>
    <w:rsid w:val="00835171"/>
    <w:rsid w:val="00842909"/>
    <w:rsid w:val="00855158"/>
    <w:rsid w:val="008716CF"/>
    <w:rsid w:val="00886515"/>
    <w:rsid w:val="008B7598"/>
    <w:rsid w:val="008D05B0"/>
    <w:rsid w:val="009011CD"/>
    <w:rsid w:val="00944E02"/>
    <w:rsid w:val="00992A8D"/>
    <w:rsid w:val="00994106"/>
    <w:rsid w:val="009B3829"/>
    <w:rsid w:val="009B5963"/>
    <w:rsid w:val="009F1851"/>
    <w:rsid w:val="00A33879"/>
    <w:rsid w:val="00A3509C"/>
    <w:rsid w:val="00A41F24"/>
    <w:rsid w:val="00A447B5"/>
    <w:rsid w:val="00A709CC"/>
    <w:rsid w:val="00A7103B"/>
    <w:rsid w:val="00A745E0"/>
    <w:rsid w:val="00A83446"/>
    <w:rsid w:val="00A8531D"/>
    <w:rsid w:val="00AA14E9"/>
    <w:rsid w:val="00AB0EB5"/>
    <w:rsid w:val="00AC0327"/>
    <w:rsid w:val="00AC3049"/>
    <w:rsid w:val="00AE5AEF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10C1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D554A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B5747"/>
    <w:rsid w:val="00DC0C7F"/>
    <w:rsid w:val="00DC3CA3"/>
    <w:rsid w:val="00DD3095"/>
    <w:rsid w:val="00DE0F5C"/>
    <w:rsid w:val="00DE7ABC"/>
    <w:rsid w:val="00E038F2"/>
    <w:rsid w:val="00E332A3"/>
    <w:rsid w:val="00E55BD8"/>
    <w:rsid w:val="00E57B2A"/>
    <w:rsid w:val="00E76AFE"/>
    <w:rsid w:val="00E94FDD"/>
    <w:rsid w:val="00E96D73"/>
    <w:rsid w:val="00E97D51"/>
    <w:rsid w:val="00ED103F"/>
    <w:rsid w:val="00F20DB6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8FD"/>
    <w:pPr>
      <w:jc w:val="center"/>
    </w:pPr>
    <w:rPr>
      <w:b/>
      <w:sz w:val="52"/>
    </w:rPr>
  </w:style>
  <w:style w:type="paragraph" w:styleId="a5">
    <w:name w:val="Body Text"/>
    <w:basedOn w:val="a"/>
    <w:rsid w:val="002E38FD"/>
    <w:pPr>
      <w:jc w:val="center"/>
    </w:pPr>
    <w:rPr>
      <w:sz w:val="32"/>
    </w:rPr>
  </w:style>
  <w:style w:type="paragraph" w:styleId="a6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9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a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c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Subtitle"/>
    <w:basedOn w:val="a"/>
    <w:link w:val="ae"/>
    <w:qFormat/>
    <w:rsid w:val="00CE7620"/>
    <w:pPr>
      <w:jc w:val="center"/>
    </w:pPr>
    <w:rPr>
      <w:rFonts w:ascii="Arial" w:hAnsi="Arial"/>
      <w:sz w:val="36"/>
    </w:rPr>
  </w:style>
  <w:style w:type="character" w:customStyle="1" w:styleId="ae">
    <w:name w:val="Подзаголовок Знак"/>
    <w:basedOn w:val="a0"/>
    <w:link w:val="ad"/>
    <w:rsid w:val="00CE7620"/>
    <w:rPr>
      <w:rFonts w:ascii="Arial" w:hAnsi="Arial"/>
      <w:sz w:val="36"/>
    </w:rPr>
  </w:style>
  <w:style w:type="table" w:styleId="af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367ED1"/>
    <w:rPr>
      <w:color w:val="000080"/>
      <w:u w:val="single"/>
    </w:rPr>
  </w:style>
  <w:style w:type="character" w:customStyle="1" w:styleId="af1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1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1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styleId="20">
    <w:name w:val="Body Text 2"/>
    <w:basedOn w:val="a"/>
    <w:link w:val="21"/>
    <w:rsid w:val="00E76AF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76AFE"/>
  </w:style>
  <w:style w:type="character" w:customStyle="1" w:styleId="105pt">
    <w:name w:val="Основной текст + 10;5 pt;Полужирный"/>
    <w:basedOn w:val="af1"/>
    <w:rsid w:val="00E76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Название Знак"/>
    <w:basedOn w:val="a0"/>
    <w:link w:val="a3"/>
    <w:rsid w:val="00E76AFE"/>
    <w:rPr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920B-2678-4983-825C-92BE70F4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Согласование</vt:lpstr>
      <vt:lpstr>        БАЛАХТИНСКИЙ РАЙОННЫЙ СОВЕТ ДЕПУТАТОВ</vt:lpstr>
      <vt:lpstr>РАСПОРЯЖЕНИЕ</vt:lpstr>
    </vt:vector>
  </TitlesOfParts>
  <Company>Administra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лидия</cp:lastModifiedBy>
  <cp:revision>10</cp:revision>
  <cp:lastPrinted>2016-08-03T05:11:00Z</cp:lastPrinted>
  <dcterms:created xsi:type="dcterms:W3CDTF">2016-05-19T00:10:00Z</dcterms:created>
  <dcterms:modified xsi:type="dcterms:W3CDTF">2016-08-03T05:12:00Z</dcterms:modified>
</cp:coreProperties>
</file>