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Pr="00A13990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312319">
        <w:rPr>
          <w:sz w:val="24"/>
        </w:rPr>
        <w:t>15.09.</w:t>
      </w:r>
      <w:r w:rsidR="004E4803">
        <w:rPr>
          <w:sz w:val="24"/>
        </w:rPr>
        <w:t>2017</w:t>
      </w:r>
      <w:r w:rsidR="0035105E" w:rsidRPr="000E2FB2">
        <w:rPr>
          <w:sz w:val="24"/>
        </w:rPr>
        <w:t xml:space="preserve">                   </w:t>
      </w:r>
      <w:r w:rsidR="0035105E">
        <w:rPr>
          <w:sz w:val="24"/>
        </w:rPr>
        <w:t xml:space="preserve">           </w:t>
      </w:r>
      <w:r>
        <w:rPr>
          <w:sz w:val="24"/>
        </w:rPr>
        <w:t xml:space="preserve">  </w:t>
      </w:r>
      <w:r w:rsidR="00AB3E03">
        <w:rPr>
          <w:sz w:val="24"/>
        </w:rPr>
        <w:t xml:space="preserve">   </w:t>
      </w:r>
      <w:r w:rsidR="004E4803">
        <w:rPr>
          <w:sz w:val="24"/>
        </w:rPr>
        <w:t xml:space="preserve">  </w:t>
      </w:r>
      <w:r>
        <w:rPr>
          <w:sz w:val="24"/>
        </w:rPr>
        <w:t xml:space="preserve"> </w:t>
      </w:r>
      <w:r w:rsidR="0035105E">
        <w:rPr>
          <w:sz w:val="24"/>
        </w:rPr>
        <w:t xml:space="preserve"> </w:t>
      </w:r>
      <w:r>
        <w:rPr>
          <w:sz w:val="24"/>
        </w:rPr>
        <w:t xml:space="preserve"> </w:t>
      </w:r>
      <w:r w:rsidR="0035105E">
        <w:rPr>
          <w:sz w:val="24"/>
        </w:rPr>
        <w:t xml:space="preserve">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4E4803">
        <w:rPr>
          <w:sz w:val="24"/>
        </w:rPr>
        <w:t xml:space="preserve">             </w:t>
      </w:r>
      <w:r w:rsidR="0035105E" w:rsidRPr="000E2FB2">
        <w:rPr>
          <w:sz w:val="24"/>
        </w:rPr>
        <w:t xml:space="preserve"> № </w:t>
      </w:r>
      <w:r w:rsidR="004E4803">
        <w:rPr>
          <w:sz w:val="24"/>
        </w:rPr>
        <w:t>2</w:t>
      </w:r>
      <w:r w:rsidR="00312319">
        <w:rPr>
          <w:sz w:val="24"/>
        </w:rPr>
        <w:t>5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312319">
        <w:rPr>
          <w:rStyle w:val="a7"/>
          <w:i w:val="0"/>
          <w:sz w:val="28"/>
          <w:szCs w:val="28"/>
        </w:rPr>
        <w:t>шестнадцатой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35105E" w:rsidRDefault="0035105E" w:rsidP="00C81FEA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C81FEA">
        <w:rPr>
          <w:rStyle w:val="a7"/>
          <w:b w:val="0"/>
          <w:i w:val="0"/>
          <w:sz w:val="28"/>
          <w:szCs w:val="28"/>
        </w:rPr>
        <w:t>пят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надцатую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AB3E03" w:rsidRDefault="00AB3E03" w:rsidP="00AB3E03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98"/>
        <w:gridCol w:w="8682"/>
      </w:tblGrid>
      <w:tr w:rsidR="00AB3E03" w:rsidRPr="00312319" w:rsidTr="00312319">
        <w:tc>
          <w:tcPr>
            <w:tcW w:w="0" w:type="auto"/>
          </w:tcPr>
          <w:p w:rsidR="00AB3E03" w:rsidRPr="00312319" w:rsidRDefault="00AB3E03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82" w:type="dxa"/>
          </w:tcPr>
          <w:p w:rsidR="00AB3E03" w:rsidRPr="00312319" w:rsidRDefault="00AB3E03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312319" w:rsidRPr="00312319" w:rsidTr="00312319">
        <w:trPr>
          <w:trHeight w:val="426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rPr>
                <w:color w:val="000000" w:themeColor="text1"/>
                <w:sz w:val="28"/>
                <w:szCs w:val="28"/>
              </w:rPr>
            </w:pPr>
            <w:r w:rsidRPr="00312319">
              <w:rPr>
                <w:color w:val="000000" w:themeColor="text1"/>
                <w:sz w:val="28"/>
                <w:szCs w:val="28"/>
              </w:rPr>
              <w:t>О внесении изменений в Устав Балахтинского района</w:t>
            </w:r>
          </w:p>
        </w:tc>
      </w:tr>
      <w:tr w:rsidR="00312319" w:rsidRPr="00312319" w:rsidTr="00312319">
        <w:trPr>
          <w:trHeight w:val="688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12319">
              <w:rPr>
                <w:color w:val="000000" w:themeColor="text1"/>
                <w:sz w:val="28"/>
                <w:szCs w:val="28"/>
              </w:rPr>
              <w:t>О внесении изменений в структуру администрации Балахтинского района</w:t>
            </w:r>
          </w:p>
        </w:tc>
      </w:tr>
      <w:tr w:rsidR="00312319" w:rsidRPr="00312319" w:rsidTr="00312319">
        <w:trPr>
          <w:trHeight w:val="646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312319">
              <w:rPr>
                <w:color w:val="000000" w:themeColor="text1"/>
                <w:sz w:val="28"/>
                <w:szCs w:val="28"/>
              </w:rPr>
              <w:t>О подготовке объектов ЖКХ района к работе в зимних условиях 2017-2018 годов</w:t>
            </w:r>
          </w:p>
        </w:tc>
      </w:tr>
      <w:tr w:rsidR="00312319" w:rsidRPr="00312319" w:rsidTr="00312319"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pStyle w:val="22"/>
              <w:spacing w:line="240" w:lineRule="auto"/>
              <w:jc w:val="both"/>
              <w:rPr>
                <w:b/>
                <w:sz w:val="28"/>
                <w:szCs w:val="28"/>
              </w:rPr>
            </w:pPr>
            <w:r w:rsidRPr="00312319">
              <w:rPr>
                <w:sz w:val="28"/>
                <w:szCs w:val="28"/>
              </w:rPr>
              <w:t>Об утверждении Программы приватизации муниципального имущества Балахтинского района на 2018 год</w:t>
            </w:r>
          </w:p>
        </w:tc>
      </w:tr>
      <w:tr w:rsidR="00312319" w:rsidRPr="00312319" w:rsidTr="00312319"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jc w:val="both"/>
              <w:rPr>
                <w:sz w:val="28"/>
                <w:szCs w:val="28"/>
              </w:rPr>
            </w:pPr>
            <w:r w:rsidRPr="00312319">
              <w:rPr>
                <w:sz w:val="28"/>
                <w:szCs w:val="28"/>
              </w:rPr>
              <w:t>Об утверждении перечня имущества, предлагаемого к передаче из муниципальной собственности Балахтинского района Красноярского края в государственную собственность Красноярского края</w:t>
            </w:r>
            <w:r w:rsidRPr="00312319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312319" w:rsidRPr="00312319" w:rsidTr="00312319">
        <w:trPr>
          <w:trHeight w:val="539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rPr>
                <w:color w:val="000000" w:themeColor="text1"/>
                <w:sz w:val="28"/>
                <w:szCs w:val="28"/>
              </w:rPr>
            </w:pPr>
            <w:r w:rsidRPr="00312319">
              <w:rPr>
                <w:color w:val="000000" w:themeColor="text1"/>
                <w:sz w:val="28"/>
                <w:szCs w:val="28"/>
              </w:rPr>
              <w:t xml:space="preserve">Отчёт о работе сферы образования за 2016-2017 учебный год </w:t>
            </w:r>
          </w:p>
        </w:tc>
      </w:tr>
      <w:tr w:rsidR="00312319" w:rsidRPr="00312319" w:rsidTr="00312319">
        <w:trPr>
          <w:trHeight w:val="661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rPr>
                <w:sz w:val="28"/>
                <w:szCs w:val="28"/>
              </w:rPr>
            </w:pPr>
            <w:r w:rsidRPr="00312319">
              <w:rPr>
                <w:sz w:val="28"/>
                <w:szCs w:val="28"/>
              </w:rPr>
              <w:t xml:space="preserve">Отчёт о деятельности депутатов районного Совета </w:t>
            </w:r>
            <w:proofErr w:type="spellStart"/>
            <w:r w:rsidRPr="00312319">
              <w:rPr>
                <w:sz w:val="28"/>
                <w:szCs w:val="28"/>
              </w:rPr>
              <w:t>Добрянской</w:t>
            </w:r>
            <w:proofErr w:type="spellEnd"/>
            <w:r w:rsidRPr="00312319">
              <w:rPr>
                <w:sz w:val="28"/>
                <w:szCs w:val="28"/>
              </w:rPr>
              <w:t xml:space="preserve"> Н.Н, </w:t>
            </w:r>
            <w:proofErr w:type="spellStart"/>
            <w:r w:rsidRPr="00312319">
              <w:rPr>
                <w:sz w:val="28"/>
                <w:szCs w:val="28"/>
              </w:rPr>
              <w:t>Евдокименко</w:t>
            </w:r>
            <w:proofErr w:type="spellEnd"/>
            <w:r w:rsidRPr="00312319">
              <w:rPr>
                <w:sz w:val="28"/>
                <w:szCs w:val="28"/>
              </w:rPr>
              <w:t xml:space="preserve"> А.В.</w:t>
            </w:r>
          </w:p>
        </w:tc>
      </w:tr>
      <w:tr w:rsidR="00312319" w:rsidRPr="00312319" w:rsidTr="00312319">
        <w:trPr>
          <w:trHeight w:val="415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 xml:space="preserve">Об установлении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минимального размера муниципаль</w:t>
            </w: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ной пенсии</w:t>
            </w:r>
          </w:p>
        </w:tc>
      </w:tr>
      <w:tr w:rsidR="00312319" w:rsidRPr="00312319" w:rsidTr="00312319">
        <w:trPr>
          <w:trHeight w:val="699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autoSpaceDE w:val="0"/>
              <w:autoSpaceDN w:val="0"/>
              <w:adjustRightInd w:val="0"/>
              <w:jc w:val="both"/>
              <w:rPr>
                <w:rStyle w:val="a7"/>
                <w:i w:val="0"/>
                <w:sz w:val="28"/>
                <w:szCs w:val="28"/>
              </w:rPr>
            </w:pPr>
            <w:r w:rsidRPr="00312319">
              <w:rPr>
                <w:rStyle w:val="a7"/>
                <w:i w:val="0"/>
                <w:sz w:val="28"/>
                <w:szCs w:val="28"/>
              </w:rPr>
              <w:t>О внесении изменений в Правила землепользования и застройки Приморского сельсовета</w:t>
            </w:r>
          </w:p>
        </w:tc>
      </w:tr>
      <w:tr w:rsidR="00312319" w:rsidRPr="00312319" w:rsidTr="00312319">
        <w:trPr>
          <w:trHeight w:val="708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autoSpaceDE w:val="0"/>
              <w:autoSpaceDN w:val="0"/>
              <w:adjustRightInd w:val="0"/>
              <w:jc w:val="both"/>
              <w:rPr>
                <w:rStyle w:val="a7"/>
                <w:i w:val="0"/>
                <w:sz w:val="28"/>
                <w:szCs w:val="28"/>
              </w:rPr>
            </w:pPr>
            <w:r w:rsidRPr="00312319">
              <w:rPr>
                <w:rStyle w:val="a7"/>
                <w:i w:val="0"/>
                <w:sz w:val="28"/>
                <w:szCs w:val="28"/>
              </w:rPr>
              <w:t>О внесении изменений в Правила землепользования и застройки посёлка Балахта</w:t>
            </w:r>
          </w:p>
        </w:tc>
      </w:tr>
      <w:tr w:rsidR="00312319" w:rsidRPr="00312319" w:rsidTr="00312319">
        <w:trPr>
          <w:trHeight w:val="690"/>
        </w:trPr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Об утверждении Ме</w:t>
            </w:r>
            <w:r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стных нормативов градостроитель</w:t>
            </w:r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ного проектирования </w:t>
            </w:r>
            <w:proofErr w:type="spellStart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Большесырского</w:t>
            </w:r>
            <w:proofErr w:type="spellEnd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, </w:t>
            </w:r>
            <w:proofErr w:type="spellStart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Еловского</w:t>
            </w:r>
            <w:proofErr w:type="spellEnd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, </w:t>
            </w:r>
            <w:proofErr w:type="spellStart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Кожановского</w:t>
            </w:r>
            <w:proofErr w:type="spellEnd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, Ровненского, </w:t>
            </w:r>
            <w:proofErr w:type="spellStart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Тюльковского</w:t>
            </w:r>
            <w:proofErr w:type="spellEnd"/>
            <w:r w:rsidRPr="00312319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, Черёмушкинского сельсоветов Балахтинского района</w:t>
            </w:r>
          </w:p>
        </w:tc>
      </w:tr>
      <w:tr w:rsidR="00312319" w:rsidRPr="00312319" w:rsidTr="00312319">
        <w:tc>
          <w:tcPr>
            <w:tcW w:w="0" w:type="auto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82" w:type="dxa"/>
          </w:tcPr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Разное:</w:t>
            </w:r>
          </w:p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t xml:space="preserve">- О награждении Почётной грамотой Совета депутатов  </w:t>
            </w:r>
          </w:p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3123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работников «</w:t>
            </w:r>
            <w:proofErr w:type="spellStart"/>
            <w:r w:rsidRPr="00312319">
              <w:rPr>
                <w:rFonts w:ascii="Times New Roman" w:hAnsi="Times New Roman" w:cs="Times New Roman"/>
                <w:sz w:val="28"/>
                <w:szCs w:val="28"/>
              </w:rPr>
              <w:t>Балахтинское</w:t>
            </w:r>
            <w:proofErr w:type="spellEnd"/>
            <w:r w:rsidRPr="00312319">
              <w:rPr>
                <w:rFonts w:ascii="Times New Roman" w:hAnsi="Times New Roman" w:cs="Times New Roman"/>
                <w:sz w:val="28"/>
                <w:szCs w:val="28"/>
              </w:rPr>
              <w:t xml:space="preserve"> ДРСУ»</w:t>
            </w:r>
          </w:p>
          <w:p w:rsidR="00312319" w:rsidRPr="00312319" w:rsidRDefault="00312319" w:rsidP="0031231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3E03" w:rsidRDefault="00AB3E03" w:rsidP="00AB3E03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p w:rsidR="0035105E" w:rsidRPr="00DC3CA3" w:rsidRDefault="0035105E" w:rsidP="0035105E">
      <w:pPr>
        <w:pStyle w:val="a5"/>
        <w:numPr>
          <w:ilvl w:val="0"/>
          <w:numId w:val="1"/>
        </w:numPr>
        <w:ind w:left="0" w:right="142" w:firstLine="360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 xml:space="preserve">Назначить заседание на </w:t>
      </w:r>
      <w:r w:rsidR="002D22FD">
        <w:rPr>
          <w:rStyle w:val="a7"/>
          <w:b w:val="0"/>
          <w:i w:val="0"/>
          <w:sz w:val="28"/>
          <w:szCs w:val="28"/>
        </w:rPr>
        <w:t>2</w:t>
      </w:r>
      <w:r w:rsidR="00312319">
        <w:rPr>
          <w:rStyle w:val="a7"/>
          <w:b w:val="0"/>
          <w:i w:val="0"/>
          <w:sz w:val="28"/>
          <w:szCs w:val="28"/>
        </w:rPr>
        <w:t xml:space="preserve">9 сентября </w:t>
      </w:r>
      <w:r w:rsidRPr="00DC3CA3">
        <w:rPr>
          <w:rStyle w:val="a7"/>
          <w:b w:val="0"/>
          <w:i w:val="0"/>
          <w:sz w:val="28"/>
          <w:szCs w:val="28"/>
        </w:rPr>
        <w:t>201</w:t>
      </w:r>
      <w:r>
        <w:rPr>
          <w:rStyle w:val="a7"/>
          <w:b w:val="0"/>
          <w:i w:val="0"/>
          <w:sz w:val="28"/>
          <w:szCs w:val="28"/>
        </w:rPr>
        <w:t>7</w:t>
      </w:r>
      <w:r w:rsidRPr="00DC3CA3">
        <w:rPr>
          <w:rStyle w:val="a7"/>
          <w:b w:val="0"/>
          <w:i w:val="0"/>
          <w:sz w:val="28"/>
          <w:szCs w:val="28"/>
        </w:rPr>
        <w:t xml:space="preserve"> года </w:t>
      </w:r>
      <w:r>
        <w:rPr>
          <w:rStyle w:val="a7"/>
          <w:b w:val="0"/>
          <w:i w:val="0"/>
          <w:sz w:val="28"/>
          <w:szCs w:val="28"/>
        </w:rPr>
        <w:t>в 13</w:t>
      </w:r>
      <w:r w:rsidR="002D22FD">
        <w:rPr>
          <w:rStyle w:val="a7"/>
          <w:b w:val="0"/>
          <w:i w:val="0"/>
          <w:sz w:val="28"/>
          <w:szCs w:val="28"/>
        </w:rPr>
        <w:t xml:space="preserve">час </w:t>
      </w:r>
      <w:r w:rsidRPr="00DC3CA3">
        <w:rPr>
          <w:rStyle w:val="a7"/>
          <w:b w:val="0"/>
          <w:i w:val="0"/>
          <w:sz w:val="28"/>
          <w:szCs w:val="28"/>
        </w:rPr>
        <w:t>00</w:t>
      </w:r>
      <w:r w:rsidR="002D22FD">
        <w:rPr>
          <w:rStyle w:val="a7"/>
          <w:b w:val="0"/>
          <w:i w:val="0"/>
          <w:sz w:val="28"/>
          <w:szCs w:val="28"/>
        </w:rPr>
        <w:t>мин</w:t>
      </w:r>
      <w:r>
        <w:rPr>
          <w:rStyle w:val="a7"/>
          <w:b w:val="0"/>
          <w:i w:val="0"/>
          <w:sz w:val="28"/>
          <w:szCs w:val="28"/>
        </w:rPr>
        <w:t>.</w:t>
      </w:r>
      <w:r w:rsidRPr="00DC3CA3">
        <w:rPr>
          <w:rStyle w:val="a7"/>
          <w:b w:val="0"/>
          <w:i w:val="0"/>
          <w:sz w:val="28"/>
          <w:szCs w:val="28"/>
        </w:rPr>
        <w:t xml:space="preserve"> в малом зале администрации Балахтинского района.</w:t>
      </w:r>
    </w:p>
    <w:p w:rsidR="0035105E" w:rsidRPr="00DC3CA3" w:rsidRDefault="0035105E" w:rsidP="0035105E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  Т.М. </w:t>
      </w:r>
      <w:proofErr w:type="spellStart"/>
      <w:r>
        <w:rPr>
          <w:rStyle w:val="a7"/>
          <w:b w:val="0"/>
          <w:i w:val="0"/>
          <w:sz w:val="28"/>
          <w:szCs w:val="28"/>
        </w:rPr>
        <w:t>Иккес</w:t>
      </w:r>
      <w:proofErr w:type="spellEnd"/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>
      <w:bookmarkStart w:id="0" w:name="_GoBack"/>
      <w:bookmarkEnd w:id="0"/>
    </w:p>
    <w:sectPr w:rsidR="00560AEB" w:rsidSect="00AB3E03">
      <w:pgSz w:w="11906" w:h="16838"/>
      <w:pgMar w:top="709" w:right="991" w:bottom="568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53E8A"/>
    <w:rsid w:val="001A2B18"/>
    <w:rsid w:val="001E68BF"/>
    <w:rsid w:val="00257AAB"/>
    <w:rsid w:val="00273027"/>
    <w:rsid w:val="002D22FD"/>
    <w:rsid w:val="00312319"/>
    <w:rsid w:val="0035105E"/>
    <w:rsid w:val="003A2AC4"/>
    <w:rsid w:val="003B0BC7"/>
    <w:rsid w:val="004E4803"/>
    <w:rsid w:val="00507D43"/>
    <w:rsid w:val="00560AEB"/>
    <w:rsid w:val="00570F80"/>
    <w:rsid w:val="005B6C21"/>
    <w:rsid w:val="006901A5"/>
    <w:rsid w:val="00813E21"/>
    <w:rsid w:val="0085095D"/>
    <w:rsid w:val="009656B2"/>
    <w:rsid w:val="009A66DA"/>
    <w:rsid w:val="00AB3E03"/>
    <w:rsid w:val="00AB4C27"/>
    <w:rsid w:val="00BD67B8"/>
    <w:rsid w:val="00BF5D9E"/>
    <w:rsid w:val="00C71C80"/>
    <w:rsid w:val="00C81FEA"/>
    <w:rsid w:val="00C90B67"/>
    <w:rsid w:val="00E419FC"/>
    <w:rsid w:val="00EB6904"/>
    <w:rsid w:val="00EF3E08"/>
    <w:rsid w:val="00F36FF5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5</cp:revision>
  <cp:lastPrinted>2017-09-27T02:40:00Z</cp:lastPrinted>
  <dcterms:created xsi:type="dcterms:W3CDTF">2017-04-20T10:10:00Z</dcterms:created>
  <dcterms:modified xsi:type="dcterms:W3CDTF">2017-09-27T02:42:00Z</dcterms:modified>
</cp:coreProperties>
</file>