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Default="0035105E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470EC5" w:rsidRDefault="002D22FD" w:rsidP="002D22FD">
      <w:pPr>
        <w:rPr>
          <w:sz w:val="22"/>
        </w:rPr>
      </w:pPr>
    </w:p>
    <w:p w:rsidR="0035105E" w:rsidRPr="000E2FB2" w:rsidRDefault="00F227F7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от</w:t>
      </w:r>
      <w:r w:rsidR="008B7293">
        <w:rPr>
          <w:sz w:val="24"/>
        </w:rPr>
        <w:t xml:space="preserve"> </w:t>
      </w:r>
      <w:r w:rsidR="00A4014C">
        <w:rPr>
          <w:sz w:val="24"/>
        </w:rPr>
        <w:t>1</w:t>
      </w:r>
      <w:r w:rsidR="00E670EC">
        <w:rPr>
          <w:sz w:val="24"/>
        </w:rPr>
        <w:t>8</w:t>
      </w:r>
      <w:r w:rsidR="00A4014C">
        <w:rPr>
          <w:sz w:val="24"/>
        </w:rPr>
        <w:t>.</w:t>
      </w:r>
      <w:r w:rsidR="00B31A0A">
        <w:rPr>
          <w:sz w:val="24"/>
        </w:rPr>
        <w:t>10</w:t>
      </w:r>
      <w:r w:rsidR="00A4014C">
        <w:rPr>
          <w:sz w:val="24"/>
        </w:rPr>
        <w:t>.</w:t>
      </w:r>
      <w:r w:rsidR="00775600">
        <w:rPr>
          <w:sz w:val="24"/>
        </w:rPr>
        <w:t>2019</w:t>
      </w:r>
      <w:r w:rsidR="008B7293">
        <w:rPr>
          <w:sz w:val="24"/>
        </w:rPr>
        <w:t xml:space="preserve">                  </w:t>
      </w:r>
      <w:r w:rsidR="005921AD">
        <w:rPr>
          <w:sz w:val="24"/>
        </w:rPr>
        <w:t xml:space="preserve">  </w:t>
      </w:r>
      <w:r w:rsidR="00B10C7D">
        <w:rPr>
          <w:sz w:val="24"/>
        </w:rPr>
        <w:t xml:space="preserve"> </w:t>
      </w:r>
      <w:r w:rsidR="008B7293">
        <w:rPr>
          <w:sz w:val="24"/>
        </w:rPr>
        <w:t xml:space="preserve">  </w:t>
      </w:r>
      <w:r>
        <w:rPr>
          <w:sz w:val="24"/>
        </w:rPr>
        <w:t xml:space="preserve">                  </w:t>
      </w:r>
      <w:r w:rsidR="008B7293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</w:t>
      </w:r>
      <w:r w:rsidR="00775600">
        <w:rPr>
          <w:sz w:val="24"/>
        </w:rPr>
        <w:t xml:space="preserve">     </w:t>
      </w:r>
      <w:r w:rsidR="008B7293">
        <w:rPr>
          <w:sz w:val="24"/>
        </w:rPr>
        <w:t xml:space="preserve">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775600">
        <w:rPr>
          <w:sz w:val="24"/>
        </w:rPr>
        <w:t xml:space="preserve"> </w:t>
      </w:r>
      <w:r w:rsidR="00E670EC">
        <w:rPr>
          <w:sz w:val="24"/>
        </w:rPr>
        <w:t>33</w:t>
      </w:r>
      <w:r w:rsidR="00631B00">
        <w:rPr>
          <w:sz w:val="24"/>
        </w:rPr>
        <w:t xml:space="preserve"> </w:t>
      </w:r>
    </w:p>
    <w:p w:rsidR="0035105E" w:rsidRPr="00E670EC" w:rsidRDefault="0035105E" w:rsidP="0035105E">
      <w:pPr>
        <w:tabs>
          <w:tab w:val="left" w:pos="-2410"/>
        </w:tabs>
        <w:rPr>
          <w:sz w:val="16"/>
          <w:szCs w:val="16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A4014C">
        <w:rPr>
          <w:rStyle w:val="a7"/>
          <w:i w:val="0"/>
          <w:sz w:val="28"/>
          <w:szCs w:val="28"/>
        </w:rPr>
        <w:t>тридцат</w:t>
      </w:r>
      <w:r w:rsidR="00E670EC">
        <w:rPr>
          <w:rStyle w:val="a7"/>
          <w:i w:val="0"/>
          <w:sz w:val="28"/>
          <w:szCs w:val="28"/>
        </w:rPr>
        <w:t>ь первой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670EC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A4014C">
        <w:rPr>
          <w:rStyle w:val="a7"/>
          <w:b w:val="0"/>
          <w:i w:val="0"/>
          <w:sz w:val="28"/>
          <w:szCs w:val="28"/>
        </w:rPr>
        <w:t>тридцат</w:t>
      </w:r>
      <w:r w:rsidR="00E670EC">
        <w:rPr>
          <w:rStyle w:val="a7"/>
          <w:b w:val="0"/>
          <w:i w:val="0"/>
          <w:sz w:val="28"/>
          <w:szCs w:val="28"/>
        </w:rPr>
        <w:t>ь первую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F227F7" w:rsidRPr="00E670EC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4"/>
          <w:szCs w:val="10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465"/>
        <w:gridCol w:w="8731"/>
      </w:tblGrid>
      <w:tr w:rsidR="00F227F7" w:rsidRPr="00A4014C" w:rsidTr="00F227F7">
        <w:trPr>
          <w:trHeight w:val="360"/>
        </w:trPr>
        <w:tc>
          <w:tcPr>
            <w:tcW w:w="0" w:type="auto"/>
          </w:tcPr>
          <w:p w:rsidR="00F227F7" w:rsidRPr="00A4014C" w:rsidRDefault="00F227F7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14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731" w:type="dxa"/>
          </w:tcPr>
          <w:p w:rsidR="00F227F7" w:rsidRPr="00A4014C" w:rsidRDefault="00F227F7" w:rsidP="00E670EC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014C">
              <w:rPr>
                <w:rStyle w:val="105pt"/>
                <w:rFonts w:eastAsiaTheme="minorHAnsi"/>
                <w:sz w:val="26"/>
                <w:szCs w:val="26"/>
              </w:rPr>
              <w:t>Вопросы</w:t>
            </w:r>
          </w:p>
        </w:tc>
      </w:tr>
      <w:tr w:rsidR="00E670EC" w:rsidRPr="00A4014C" w:rsidTr="00F227F7">
        <w:trPr>
          <w:trHeight w:val="567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1" w:type="dxa"/>
          </w:tcPr>
          <w:p w:rsidR="00E670EC" w:rsidRPr="00E670EC" w:rsidRDefault="00E670EC" w:rsidP="00E670E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670EC">
              <w:rPr>
                <w:sz w:val="28"/>
                <w:szCs w:val="28"/>
              </w:rPr>
              <w:t>О внесении изменений и дополнений в Устав Балахтинского района Красноярского края</w:t>
            </w:r>
            <w:r w:rsidRPr="00E670EC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670EC" w:rsidRPr="00A4014C" w:rsidTr="00F227F7">
        <w:trPr>
          <w:trHeight w:val="567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31" w:type="dxa"/>
          </w:tcPr>
          <w:p w:rsidR="00E670EC" w:rsidRPr="00E670EC" w:rsidRDefault="00E670EC" w:rsidP="00E670EC">
            <w:pPr>
              <w:pStyle w:val="Heading"/>
              <w:ind w:right="-2"/>
              <w:jc w:val="both"/>
              <w:rPr>
                <w:b w:val="0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О передаче </w:t>
            </w:r>
            <w:r w:rsidRPr="00E670E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полномочий органов местного самоуправления поселений органам местного самоуправления муниципального образования Балахтинский район в части </w:t>
            </w:r>
            <w:r w:rsidRPr="00E670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составления и исполнения бюджета поселения, осуществления </w:t>
            </w:r>
            <w:proofErr w:type="gramStart"/>
            <w:r w:rsidRPr="00E670E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контроля за</w:t>
            </w:r>
            <w:proofErr w:type="gramEnd"/>
            <w:r w:rsidRPr="00E670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его исполнением, составления отчёта об исполнении бюджета поселения</w:t>
            </w:r>
            <w:r w:rsidRPr="00E670EC">
              <w:rPr>
                <w:rStyle w:val="apple-converted-space"/>
                <w:b w:val="0"/>
                <w:sz w:val="28"/>
                <w:szCs w:val="28"/>
                <w:shd w:val="clear" w:color="auto" w:fill="FFFFFF"/>
              </w:rPr>
              <w:t xml:space="preserve">      </w:t>
            </w:r>
          </w:p>
        </w:tc>
      </w:tr>
      <w:tr w:rsidR="00E670EC" w:rsidRPr="00A4014C" w:rsidTr="00E670EC">
        <w:trPr>
          <w:trHeight w:val="637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31" w:type="dxa"/>
          </w:tcPr>
          <w:p w:rsidR="00E670EC" w:rsidRPr="00E670EC" w:rsidRDefault="00E670EC" w:rsidP="00E670EC">
            <w:pPr>
              <w:pStyle w:val="22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E670EC">
              <w:rPr>
                <w:color w:val="000000" w:themeColor="text1"/>
                <w:sz w:val="28"/>
                <w:szCs w:val="28"/>
              </w:rPr>
              <w:t>О внесении изменений в районный бюджет на 2019 год и плановый период 2020-2021 годов</w:t>
            </w:r>
          </w:p>
        </w:tc>
      </w:tr>
      <w:tr w:rsidR="00E670EC" w:rsidRPr="00A4014C" w:rsidTr="00F227F7">
        <w:trPr>
          <w:trHeight w:val="595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31" w:type="dxa"/>
          </w:tcPr>
          <w:p w:rsidR="00E670EC" w:rsidRPr="00E670EC" w:rsidRDefault="00E670EC" w:rsidP="00E670EC">
            <w:pPr>
              <w:pStyle w:val="ConsPlusNonformat"/>
              <w:jc w:val="both"/>
              <w:rPr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О награждении юбилейным Почетным знаком Красноярского края «85 лет Красноярскому краю»</w:t>
            </w:r>
          </w:p>
        </w:tc>
      </w:tr>
      <w:tr w:rsidR="00E670EC" w:rsidRPr="00A4014C" w:rsidTr="00E670EC">
        <w:trPr>
          <w:trHeight w:val="471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1" w:type="dxa"/>
          </w:tcPr>
          <w:p w:rsidR="00E670EC" w:rsidRPr="00E670EC" w:rsidRDefault="00E670EC" w:rsidP="00E670EC">
            <w:pPr>
              <w:pStyle w:val="22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E670EC">
              <w:rPr>
                <w:sz w:val="28"/>
                <w:szCs w:val="28"/>
              </w:rPr>
              <w:t>Об итогах уборочной кампании 2019 года</w:t>
            </w:r>
          </w:p>
        </w:tc>
      </w:tr>
      <w:tr w:rsidR="00E670EC" w:rsidRPr="00A4014C" w:rsidTr="00F227F7">
        <w:trPr>
          <w:trHeight w:val="567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31" w:type="dxa"/>
          </w:tcPr>
          <w:p w:rsidR="00E670EC" w:rsidRPr="00E670EC" w:rsidRDefault="00E670EC" w:rsidP="00E670EC">
            <w:pPr>
              <w:jc w:val="both"/>
              <w:rPr>
                <w:sz w:val="28"/>
                <w:szCs w:val="28"/>
              </w:rPr>
            </w:pPr>
            <w:r w:rsidRPr="00E670EC">
              <w:rPr>
                <w:sz w:val="28"/>
                <w:szCs w:val="28"/>
              </w:rPr>
              <w:t xml:space="preserve">Отчёт о работе представителя Уполномоченного по правам человека в Красноярском крае по </w:t>
            </w:r>
            <w:proofErr w:type="spellStart"/>
            <w:r w:rsidRPr="00E670EC">
              <w:rPr>
                <w:sz w:val="28"/>
                <w:szCs w:val="28"/>
              </w:rPr>
              <w:t>Балахтинскому</w:t>
            </w:r>
            <w:proofErr w:type="spellEnd"/>
            <w:r w:rsidRPr="00E670EC">
              <w:rPr>
                <w:sz w:val="28"/>
                <w:szCs w:val="28"/>
              </w:rPr>
              <w:t xml:space="preserve"> району за 2019г.</w:t>
            </w:r>
          </w:p>
        </w:tc>
      </w:tr>
      <w:tr w:rsidR="00E670EC" w:rsidRPr="00A4014C" w:rsidTr="00E670EC">
        <w:trPr>
          <w:trHeight w:val="317"/>
        </w:trPr>
        <w:tc>
          <w:tcPr>
            <w:tcW w:w="0" w:type="auto"/>
          </w:tcPr>
          <w:p w:rsidR="00E670EC" w:rsidRPr="00E670EC" w:rsidRDefault="00E670EC" w:rsidP="00E670E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31" w:type="dxa"/>
          </w:tcPr>
          <w:p w:rsidR="00E670EC" w:rsidRDefault="00E670EC" w:rsidP="00E670EC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  <w:p w:rsidR="00E670EC" w:rsidRPr="00E670EC" w:rsidRDefault="00E670EC" w:rsidP="00E670EC">
            <w:pPr>
              <w:ind w:left="33"/>
              <w:jc w:val="both"/>
              <w:rPr>
                <w:sz w:val="28"/>
                <w:szCs w:val="28"/>
              </w:rPr>
            </w:pPr>
            <w:r w:rsidRPr="00E670EC">
              <w:rPr>
                <w:sz w:val="16"/>
                <w:szCs w:val="28"/>
              </w:rPr>
              <w:t xml:space="preserve"> </w:t>
            </w:r>
          </w:p>
        </w:tc>
      </w:tr>
    </w:tbl>
    <w:p w:rsidR="00F227F7" w:rsidRP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8758A0">
      <w:pPr>
        <w:pStyle w:val="a5"/>
        <w:numPr>
          <w:ilvl w:val="0"/>
          <w:numId w:val="1"/>
        </w:numPr>
        <w:ind w:left="0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E670EC">
        <w:rPr>
          <w:rStyle w:val="a7"/>
          <w:b w:val="0"/>
          <w:i w:val="0"/>
          <w:sz w:val="28"/>
          <w:szCs w:val="28"/>
        </w:rPr>
        <w:t>30</w:t>
      </w:r>
      <w:r w:rsidR="00A4014C">
        <w:rPr>
          <w:rStyle w:val="a7"/>
          <w:b w:val="0"/>
          <w:i w:val="0"/>
          <w:sz w:val="28"/>
          <w:szCs w:val="28"/>
        </w:rPr>
        <w:t xml:space="preserve"> </w:t>
      </w:r>
      <w:r w:rsidR="00E670EC">
        <w:rPr>
          <w:rStyle w:val="a7"/>
          <w:b w:val="0"/>
          <w:i w:val="0"/>
          <w:sz w:val="28"/>
          <w:szCs w:val="28"/>
        </w:rPr>
        <w:t>ок</w:t>
      </w:r>
      <w:r w:rsidR="00A4014C">
        <w:rPr>
          <w:rStyle w:val="a7"/>
          <w:b w:val="0"/>
          <w:i w:val="0"/>
          <w:sz w:val="28"/>
          <w:szCs w:val="28"/>
        </w:rPr>
        <w:t xml:space="preserve">тября </w:t>
      </w:r>
      <w:r w:rsidR="00402288">
        <w:rPr>
          <w:rStyle w:val="a7"/>
          <w:b w:val="0"/>
          <w:i w:val="0"/>
          <w:sz w:val="28"/>
          <w:szCs w:val="28"/>
        </w:rPr>
        <w:t>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  <w:r w:rsidR="00A54AF5">
        <w:rPr>
          <w:rStyle w:val="a7"/>
          <w:b w:val="0"/>
          <w:i w:val="0"/>
          <w:sz w:val="28"/>
          <w:szCs w:val="28"/>
        </w:rPr>
        <w:t xml:space="preserve"> Балахтинского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E670EC">
      <w:pgSz w:w="11906" w:h="16838"/>
      <w:pgMar w:top="1134" w:right="99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1798C"/>
    <w:rsid w:val="00040F66"/>
    <w:rsid w:val="00053E8A"/>
    <w:rsid w:val="000E292A"/>
    <w:rsid w:val="000F7EBF"/>
    <w:rsid w:val="00144C64"/>
    <w:rsid w:val="001A2B18"/>
    <w:rsid w:val="001D059E"/>
    <w:rsid w:val="001D4834"/>
    <w:rsid w:val="001E68BF"/>
    <w:rsid w:val="002039DD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36BDB"/>
    <w:rsid w:val="00343DC9"/>
    <w:rsid w:val="0035105E"/>
    <w:rsid w:val="0038111F"/>
    <w:rsid w:val="003A2AC4"/>
    <w:rsid w:val="003B0BC7"/>
    <w:rsid w:val="003E6E56"/>
    <w:rsid w:val="00402288"/>
    <w:rsid w:val="00470EC5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13A44"/>
    <w:rsid w:val="006202EC"/>
    <w:rsid w:val="00631B00"/>
    <w:rsid w:val="00664931"/>
    <w:rsid w:val="006761C1"/>
    <w:rsid w:val="00676961"/>
    <w:rsid w:val="006901A5"/>
    <w:rsid w:val="00753D6D"/>
    <w:rsid w:val="0076340A"/>
    <w:rsid w:val="00775600"/>
    <w:rsid w:val="00781238"/>
    <w:rsid w:val="007935C6"/>
    <w:rsid w:val="007D1A0A"/>
    <w:rsid w:val="00813E21"/>
    <w:rsid w:val="0083232B"/>
    <w:rsid w:val="00837C80"/>
    <w:rsid w:val="0085095D"/>
    <w:rsid w:val="008758A0"/>
    <w:rsid w:val="00876CC2"/>
    <w:rsid w:val="00881CA9"/>
    <w:rsid w:val="008B7293"/>
    <w:rsid w:val="0091440A"/>
    <w:rsid w:val="009656B2"/>
    <w:rsid w:val="009A66DA"/>
    <w:rsid w:val="00A01A0E"/>
    <w:rsid w:val="00A4014C"/>
    <w:rsid w:val="00A54AF5"/>
    <w:rsid w:val="00AB17EA"/>
    <w:rsid w:val="00AB3E03"/>
    <w:rsid w:val="00AB4C27"/>
    <w:rsid w:val="00AB72CE"/>
    <w:rsid w:val="00AF2816"/>
    <w:rsid w:val="00AF3809"/>
    <w:rsid w:val="00B10C7D"/>
    <w:rsid w:val="00B24507"/>
    <w:rsid w:val="00B31A0A"/>
    <w:rsid w:val="00BA145A"/>
    <w:rsid w:val="00BD67B8"/>
    <w:rsid w:val="00BF5D9E"/>
    <w:rsid w:val="00C10DC1"/>
    <w:rsid w:val="00C321ED"/>
    <w:rsid w:val="00C4222C"/>
    <w:rsid w:val="00C46697"/>
    <w:rsid w:val="00C71C80"/>
    <w:rsid w:val="00C81FEA"/>
    <w:rsid w:val="00C866AD"/>
    <w:rsid w:val="00C902DA"/>
    <w:rsid w:val="00C90B67"/>
    <w:rsid w:val="00C9310A"/>
    <w:rsid w:val="00CB5F57"/>
    <w:rsid w:val="00CB60DE"/>
    <w:rsid w:val="00CB6671"/>
    <w:rsid w:val="00D007B1"/>
    <w:rsid w:val="00E419FC"/>
    <w:rsid w:val="00E670EC"/>
    <w:rsid w:val="00EB6904"/>
    <w:rsid w:val="00EC04C2"/>
    <w:rsid w:val="00EF3E08"/>
    <w:rsid w:val="00F227F7"/>
    <w:rsid w:val="00F36FF5"/>
    <w:rsid w:val="00F53EE7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8758A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58A0"/>
  </w:style>
  <w:style w:type="character" w:customStyle="1" w:styleId="apple-converted-space">
    <w:name w:val="apple-converted-space"/>
    <w:basedOn w:val="a0"/>
    <w:rsid w:val="00E670EC"/>
  </w:style>
  <w:style w:type="paragraph" w:customStyle="1" w:styleId="ConsPlusNonformat">
    <w:name w:val="ConsPlusNonformat"/>
    <w:rsid w:val="00E670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43</cp:revision>
  <cp:lastPrinted>2019-10-21T01:25:00Z</cp:lastPrinted>
  <dcterms:created xsi:type="dcterms:W3CDTF">2017-04-20T10:10:00Z</dcterms:created>
  <dcterms:modified xsi:type="dcterms:W3CDTF">2019-10-21T01:27:00Z</dcterms:modified>
</cp:coreProperties>
</file>