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Pr="00624869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C0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624869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17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48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0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7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48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624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одиннадца</w:t>
      </w:r>
      <w:r w:rsidR="005D1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той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C0222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C022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94174C">
      <w:pPr>
        <w:pStyle w:val="a5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Созвать заседание </w:t>
      </w:r>
      <w:r w:rsidR="00624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одиннадца</w:t>
      </w:r>
      <w:r w:rsidR="007839CF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той</w:t>
      </w:r>
      <w:r w:rsidR="00DF5495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очередной</w:t>
      </w:r>
      <w:r w:rsidR="0024370E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Балахтинского</w:t>
      </w:r>
      <w:r w:rsidR="00E80F67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следующей повесткой дня:</w:t>
      </w:r>
    </w:p>
    <w:tbl>
      <w:tblPr>
        <w:tblStyle w:val="a7"/>
        <w:tblpPr w:leftFromText="180" w:rightFromText="180" w:vertAnchor="text" w:horzAnchor="margin" w:tblpX="108" w:tblpY="133"/>
        <w:tblW w:w="9464" w:type="dxa"/>
        <w:tblLook w:val="04A0"/>
      </w:tblPr>
      <w:tblGrid>
        <w:gridCol w:w="595"/>
        <w:gridCol w:w="8869"/>
      </w:tblGrid>
      <w:tr w:rsidR="005D1730" w:rsidRPr="005D1730" w:rsidTr="00624869">
        <w:trPr>
          <w:trHeight w:val="416"/>
        </w:trPr>
        <w:tc>
          <w:tcPr>
            <w:tcW w:w="595" w:type="dxa"/>
          </w:tcPr>
          <w:p w:rsidR="005D1730" w:rsidRPr="005D1730" w:rsidRDefault="005D1730" w:rsidP="0062486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5D1730">
              <w:rPr>
                <w:sz w:val="28"/>
                <w:szCs w:val="26"/>
              </w:rPr>
              <w:t>№</w:t>
            </w:r>
          </w:p>
        </w:tc>
        <w:tc>
          <w:tcPr>
            <w:tcW w:w="8869" w:type="dxa"/>
          </w:tcPr>
          <w:p w:rsidR="005D1730" w:rsidRPr="005D1730" w:rsidRDefault="005D1730" w:rsidP="00624869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6"/>
              </w:rPr>
            </w:pPr>
            <w:r w:rsidRPr="005D1730">
              <w:rPr>
                <w:rStyle w:val="105pt"/>
                <w:sz w:val="28"/>
                <w:szCs w:val="26"/>
              </w:rPr>
              <w:t>Вопросы</w:t>
            </w:r>
          </w:p>
        </w:tc>
      </w:tr>
      <w:tr w:rsidR="00624869" w:rsidRPr="005D1730" w:rsidTr="00624869">
        <w:trPr>
          <w:trHeight w:val="664"/>
        </w:trPr>
        <w:tc>
          <w:tcPr>
            <w:tcW w:w="595" w:type="dxa"/>
          </w:tcPr>
          <w:p w:rsidR="00624869" w:rsidRPr="005D1730" w:rsidRDefault="00624869" w:rsidP="0062486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5D1730">
              <w:rPr>
                <w:sz w:val="28"/>
                <w:szCs w:val="26"/>
              </w:rPr>
              <w:t>1</w:t>
            </w:r>
          </w:p>
        </w:tc>
        <w:tc>
          <w:tcPr>
            <w:tcW w:w="8869" w:type="dxa"/>
          </w:tcPr>
          <w:p w:rsidR="00624869" w:rsidRPr="00624869" w:rsidRDefault="00624869" w:rsidP="0062486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24869">
              <w:rPr>
                <w:rFonts w:ascii="Times New Roman" w:hAnsi="Times New Roman"/>
                <w:color w:val="000000" w:themeColor="text1"/>
                <w:sz w:val="28"/>
                <w:szCs w:val="26"/>
              </w:rPr>
              <w:t xml:space="preserve">Об отчёте представителя Уполномоченного по правам человека в Красноярском крае по </w:t>
            </w:r>
            <w:proofErr w:type="spellStart"/>
            <w:r w:rsidRPr="00624869">
              <w:rPr>
                <w:rFonts w:ascii="Times New Roman" w:hAnsi="Times New Roman"/>
                <w:color w:val="000000" w:themeColor="text1"/>
                <w:sz w:val="28"/>
                <w:szCs w:val="26"/>
              </w:rPr>
              <w:t>Балахтинскому</w:t>
            </w:r>
            <w:proofErr w:type="spellEnd"/>
            <w:r w:rsidRPr="00624869">
              <w:rPr>
                <w:rFonts w:ascii="Times New Roman" w:hAnsi="Times New Roman"/>
                <w:color w:val="000000" w:themeColor="text1"/>
                <w:sz w:val="28"/>
                <w:szCs w:val="26"/>
              </w:rPr>
              <w:t xml:space="preserve"> району за 202</w:t>
            </w:r>
            <w:r>
              <w:rPr>
                <w:rFonts w:ascii="Times New Roman" w:hAnsi="Times New Roman"/>
                <w:color w:val="000000" w:themeColor="text1"/>
                <w:sz w:val="28"/>
                <w:szCs w:val="26"/>
              </w:rPr>
              <w:t>1</w:t>
            </w:r>
            <w:r w:rsidRPr="00624869">
              <w:rPr>
                <w:rFonts w:ascii="Times New Roman" w:hAnsi="Times New Roman"/>
                <w:color w:val="000000" w:themeColor="text1"/>
                <w:sz w:val="28"/>
                <w:szCs w:val="26"/>
              </w:rPr>
              <w:t xml:space="preserve"> год</w:t>
            </w:r>
          </w:p>
        </w:tc>
      </w:tr>
      <w:tr w:rsidR="00624869" w:rsidRPr="005D1730" w:rsidTr="00624869">
        <w:trPr>
          <w:trHeight w:val="340"/>
        </w:trPr>
        <w:tc>
          <w:tcPr>
            <w:tcW w:w="595" w:type="dxa"/>
          </w:tcPr>
          <w:p w:rsidR="00624869" w:rsidRPr="005D1730" w:rsidRDefault="00624869" w:rsidP="0062486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5D1730">
              <w:rPr>
                <w:sz w:val="28"/>
                <w:szCs w:val="26"/>
              </w:rPr>
              <w:t>2</w:t>
            </w:r>
          </w:p>
        </w:tc>
        <w:tc>
          <w:tcPr>
            <w:tcW w:w="8869" w:type="dxa"/>
          </w:tcPr>
          <w:p w:rsidR="00624869" w:rsidRPr="00624869" w:rsidRDefault="00624869" w:rsidP="00624869">
            <w:pPr>
              <w:jc w:val="both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bookmarkStart w:id="0" w:name="_Hlk8724882"/>
            <w:r w:rsidRPr="00624869">
              <w:rPr>
                <w:rFonts w:ascii="Times New Roman" w:hAnsi="Times New Roman" w:cs="Times New Roman"/>
                <w:sz w:val="28"/>
                <w:szCs w:val="26"/>
              </w:rPr>
              <w:t xml:space="preserve">О признании утративших </w:t>
            </w:r>
            <w:bookmarkStart w:id="1" w:name="OLE_LINK1"/>
            <w:bookmarkStart w:id="2" w:name="OLE_LINK2"/>
            <w:bookmarkEnd w:id="0"/>
            <w:r w:rsidRPr="00624869">
              <w:rPr>
                <w:rFonts w:ascii="Times New Roman" w:hAnsi="Times New Roman" w:cs="Times New Roman"/>
                <w:sz w:val="28"/>
                <w:szCs w:val="26"/>
              </w:rPr>
              <w:t>силу некоторых нормативно правовых актов</w:t>
            </w:r>
          </w:p>
          <w:bookmarkEnd w:id="1"/>
          <w:bookmarkEnd w:id="2"/>
          <w:p w:rsidR="00624869" w:rsidRPr="00624869" w:rsidRDefault="00624869" w:rsidP="00624869">
            <w:pPr>
              <w:rPr>
                <w:rFonts w:ascii="Times New Roman" w:hAnsi="Times New Roman" w:cs="Times New Roman"/>
                <w:color w:val="000000" w:themeColor="text1"/>
                <w:sz w:val="16"/>
                <w:szCs w:val="2"/>
              </w:rPr>
            </w:pPr>
          </w:p>
        </w:tc>
      </w:tr>
      <w:tr w:rsidR="00624869" w:rsidRPr="005D1730" w:rsidTr="00624869">
        <w:trPr>
          <w:trHeight w:val="705"/>
        </w:trPr>
        <w:tc>
          <w:tcPr>
            <w:tcW w:w="595" w:type="dxa"/>
          </w:tcPr>
          <w:p w:rsidR="00624869" w:rsidRPr="005D1730" w:rsidRDefault="00624869" w:rsidP="0062486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</w:t>
            </w:r>
          </w:p>
        </w:tc>
        <w:tc>
          <w:tcPr>
            <w:tcW w:w="8869" w:type="dxa"/>
          </w:tcPr>
          <w:p w:rsidR="00624869" w:rsidRPr="00624869" w:rsidRDefault="00624869" w:rsidP="0062486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</w:pPr>
            <w:r w:rsidRPr="00624869"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  <w:t>О внесении изменений и дополнений в Устав Балахтинского района Красноярского края</w:t>
            </w:r>
          </w:p>
        </w:tc>
      </w:tr>
      <w:tr w:rsidR="00624869" w:rsidRPr="005D1730" w:rsidTr="00624869">
        <w:trPr>
          <w:trHeight w:val="610"/>
        </w:trPr>
        <w:tc>
          <w:tcPr>
            <w:tcW w:w="595" w:type="dxa"/>
          </w:tcPr>
          <w:p w:rsidR="00624869" w:rsidRPr="005D1730" w:rsidRDefault="00624869" w:rsidP="0062486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4</w:t>
            </w:r>
          </w:p>
        </w:tc>
        <w:tc>
          <w:tcPr>
            <w:tcW w:w="8869" w:type="dxa"/>
          </w:tcPr>
          <w:p w:rsidR="00624869" w:rsidRPr="00624869" w:rsidRDefault="00624869" w:rsidP="00624869">
            <w:pPr>
              <w:pStyle w:val="2"/>
              <w:jc w:val="both"/>
              <w:rPr>
                <w:szCs w:val="26"/>
              </w:rPr>
            </w:pPr>
            <w:r w:rsidRPr="00624869">
              <w:rPr>
                <w:b w:val="0"/>
                <w:szCs w:val="26"/>
              </w:rPr>
              <w:t>О согласовании перечня предлагаемого к приему краевого имущества в муниципальную собственность Балахтинского района Красноярского края (автобусы)</w:t>
            </w:r>
          </w:p>
        </w:tc>
      </w:tr>
      <w:tr w:rsidR="00624869" w:rsidRPr="005D1730" w:rsidTr="00624869">
        <w:trPr>
          <w:trHeight w:val="372"/>
        </w:trPr>
        <w:tc>
          <w:tcPr>
            <w:tcW w:w="595" w:type="dxa"/>
          </w:tcPr>
          <w:p w:rsidR="00624869" w:rsidRPr="005D1730" w:rsidRDefault="00624869" w:rsidP="0062486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5</w:t>
            </w:r>
          </w:p>
        </w:tc>
        <w:tc>
          <w:tcPr>
            <w:tcW w:w="8869" w:type="dxa"/>
          </w:tcPr>
          <w:p w:rsidR="00624869" w:rsidRDefault="00624869" w:rsidP="00624869">
            <w:pPr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624869">
              <w:rPr>
                <w:rFonts w:ascii="Times New Roman" w:hAnsi="Times New Roman" w:cs="Times New Roman"/>
                <w:bCs/>
                <w:sz w:val="28"/>
                <w:szCs w:val="26"/>
              </w:rPr>
              <w:t>Об арендной плате за земельные участки в 2022 году</w:t>
            </w:r>
          </w:p>
          <w:p w:rsidR="00624869" w:rsidRPr="00624869" w:rsidRDefault="00624869" w:rsidP="00624869">
            <w:pPr>
              <w:rPr>
                <w:rFonts w:ascii="Times New Roman" w:hAnsi="Times New Roman" w:cs="Times New Roman"/>
                <w:bCs/>
                <w:sz w:val="12"/>
                <w:szCs w:val="26"/>
              </w:rPr>
            </w:pPr>
          </w:p>
        </w:tc>
      </w:tr>
      <w:tr w:rsidR="00624869" w:rsidRPr="005D1730" w:rsidTr="00624869">
        <w:trPr>
          <w:trHeight w:val="610"/>
        </w:trPr>
        <w:tc>
          <w:tcPr>
            <w:tcW w:w="595" w:type="dxa"/>
          </w:tcPr>
          <w:p w:rsidR="00624869" w:rsidRPr="005D1730" w:rsidRDefault="00624869" w:rsidP="0062486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6</w:t>
            </w:r>
          </w:p>
        </w:tc>
        <w:tc>
          <w:tcPr>
            <w:tcW w:w="8869" w:type="dxa"/>
          </w:tcPr>
          <w:p w:rsidR="00624869" w:rsidRPr="00624869" w:rsidRDefault="00624869" w:rsidP="00624869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24869">
              <w:rPr>
                <w:rFonts w:ascii="Times New Roman" w:hAnsi="Times New Roman"/>
                <w:sz w:val="28"/>
                <w:szCs w:val="26"/>
              </w:rPr>
              <w:t xml:space="preserve">Об отчёте первого заместителя главы Балахтинского района по итогам работы за 2021 год </w:t>
            </w:r>
          </w:p>
        </w:tc>
      </w:tr>
      <w:tr w:rsidR="00624869" w:rsidRPr="005D1730" w:rsidTr="00624869">
        <w:trPr>
          <w:trHeight w:val="434"/>
        </w:trPr>
        <w:tc>
          <w:tcPr>
            <w:tcW w:w="595" w:type="dxa"/>
          </w:tcPr>
          <w:p w:rsidR="00624869" w:rsidRPr="005D1730" w:rsidRDefault="00624869" w:rsidP="00624869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7</w:t>
            </w:r>
          </w:p>
        </w:tc>
        <w:tc>
          <w:tcPr>
            <w:tcW w:w="8869" w:type="dxa"/>
          </w:tcPr>
          <w:p w:rsidR="00624869" w:rsidRPr="00624869" w:rsidRDefault="00624869" w:rsidP="00624869">
            <w:pPr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  <w:t>Разное</w:t>
            </w:r>
          </w:p>
        </w:tc>
      </w:tr>
    </w:tbl>
    <w:p w:rsidR="007839CF" w:rsidRPr="005D1730" w:rsidRDefault="007839CF" w:rsidP="00C0222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4"/>
          <w:szCs w:val="10"/>
          <w:lang w:eastAsia="ru-RU"/>
        </w:rPr>
      </w:pPr>
    </w:p>
    <w:p w:rsidR="00663575" w:rsidRDefault="00124D95" w:rsidP="00C0222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1730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5D1730" w:rsidRP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16A49" w:rsidRP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ровести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6248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48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248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02225" w:rsidRP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</w:t>
      </w:r>
      <w:r w:rsid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62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Pr="00624869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24370E" w:rsidRDefault="005D1730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Е.М.Путинцева</w:t>
      </w:r>
    </w:p>
    <w:sectPr w:rsidR="00756540" w:rsidRPr="00B01102" w:rsidSect="00624869">
      <w:pgSz w:w="11906" w:h="16838"/>
      <w:pgMar w:top="993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46770"/>
    <w:multiLevelType w:val="hybridMultilevel"/>
    <w:tmpl w:val="A8264650"/>
    <w:lvl w:ilvl="0" w:tplc="ECD8C81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34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298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5E33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170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58B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73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A6F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869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7C8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0DBB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2EA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8AE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39CF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1A2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2A5A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4D8C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068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77A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2D71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174C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2DD1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7E9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37B4D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22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769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91F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4ED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"/>
    <w:basedOn w:val="a6"/>
    <w:rsid w:val="007B01A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8">
    <w:name w:val="Emphasis"/>
    <w:basedOn w:val="a0"/>
    <w:qFormat/>
    <w:rsid w:val="007B01A2"/>
    <w:rPr>
      <w:i/>
      <w:iCs/>
    </w:rPr>
  </w:style>
  <w:style w:type="character" w:customStyle="1" w:styleId="11">
    <w:name w:val="Основной текст1"/>
    <w:basedOn w:val="a6"/>
    <w:rsid w:val="0094174C"/>
    <w:rPr>
      <w:shd w:val="clear" w:color="auto" w:fill="FFFFFF"/>
    </w:rPr>
  </w:style>
  <w:style w:type="character" w:styleId="a9">
    <w:name w:val="Hyperlink"/>
    <w:basedOn w:val="a0"/>
    <w:uiPriority w:val="99"/>
    <w:semiHidden/>
    <w:unhideWhenUsed/>
    <w:rsid w:val="0094174C"/>
    <w:rPr>
      <w:color w:val="0000FF"/>
      <w:u w:val="single"/>
    </w:rPr>
  </w:style>
  <w:style w:type="paragraph" w:customStyle="1" w:styleId="ConsNormal">
    <w:name w:val="ConsNormal"/>
    <w:rsid w:val="0062486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A87B3-75C3-4644-84C6-C9FC42B7C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48</cp:revision>
  <cp:lastPrinted>2021-11-10T06:16:00Z</cp:lastPrinted>
  <dcterms:created xsi:type="dcterms:W3CDTF">2015-05-28T05:14:00Z</dcterms:created>
  <dcterms:modified xsi:type="dcterms:W3CDTF">2021-11-10T06:19:00Z</dcterms:modified>
</cp:coreProperties>
</file>