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94" w:rsidRPr="00282158" w:rsidRDefault="00917794" w:rsidP="0000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C4D" w:rsidRPr="00282158" w:rsidRDefault="00000C4D" w:rsidP="0000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1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082015" w:rsidRPr="002821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езолюция </w:t>
      </w:r>
      <w:r w:rsidRPr="002821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917794" w:rsidRPr="00282158" w:rsidRDefault="00917794" w:rsidP="0000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C75" w:rsidRPr="00282158" w:rsidRDefault="00566BA5" w:rsidP="0000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состоявшихся</w:t>
      </w:r>
      <w:proofErr w:type="gramEnd"/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04F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6D683B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15626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D683B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46B60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604F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00C4D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вопросу</w:t>
      </w:r>
      <w:r w:rsidR="00082015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00C4D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5626" w:rsidRPr="00282158" w:rsidRDefault="00917794" w:rsidP="00AE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000C4D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б испо</w:t>
      </w:r>
      <w:r w:rsidR="00566BA5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лнении районного бюджета </w:t>
      </w:r>
      <w:r w:rsidR="00AE0737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515626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604F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700A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0737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год» </w:t>
      </w:r>
    </w:p>
    <w:p w:rsidR="00AE0737" w:rsidRPr="00282158" w:rsidRDefault="00AE0737" w:rsidP="00AE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5626" w:rsidRPr="00282158" w:rsidRDefault="00000C4D" w:rsidP="0051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15626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Заслушав и обсудив отчёт об исполнении районного бюджета за 202</w:t>
      </w:r>
      <w:r w:rsidR="0048604F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15626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участники публичных слушаний </w:t>
      </w:r>
      <w:r w:rsidR="00515626" w:rsidRPr="002821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15626" w:rsidRPr="00282158" w:rsidRDefault="00515626" w:rsidP="00515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626" w:rsidRPr="00282158" w:rsidRDefault="00515626" w:rsidP="005156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Одобрить в целом отчёт об исполнении районного бюджета за 202</w:t>
      </w:r>
      <w:r w:rsidR="0048604F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E85325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учётом Заключения Контрольно-счётного органа Балахтинского района</w:t>
      </w: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</w:t>
      </w:r>
    </w:p>
    <w:p w:rsidR="00DE77D1" w:rsidRPr="00282158" w:rsidRDefault="00DE77D1" w:rsidP="005156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Рекомендовать:</w:t>
      </w:r>
    </w:p>
    <w:p w:rsidR="0048604F" w:rsidRPr="00282158" w:rsidRDefault="0048604F" w:rsidP="0048604F">
      <w:pPr>
        <w:pStyle w:val="a5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Администрации Балахтинского района </w:t>
      </w:r>
    </w:p>
    <w:p w:rsidR="0048604F" w:rsidRPr="00282158" w:rsidRDefault="0048604F" w:rsidP="0048604F">
      <w:pPr>
        <w:tabs>
          <w:tab w:val="left" w:pos="645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sz w:val="26"/>
          <w:szCs w:val="26"/>
        </w:rPr>
        <w:t xml:space="preserve">      Организовать внутренний финансовый аудит в соответствии с бюджетным законодательством</w:t>
      </w:r>
    </w:p>
    <w:p w:rsidR="0048604F" w:rsidRPr="00282158" w:rsidRDefault="0048604F" w:rsidP="0048604F">
      <w:pPr>
        <w:pStyle w:val="a5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sz w:val="26"/>
          <w:szCs w:val="26"/>
        </w:rPr>
        <w:t>Внести изменение в Порядок разработки муниципальных программ по сроку подготовки сводного годового отчета о ходе реализации программ</w:t>
      </w:r>
    </w:p>
    <w:p w:rsidR="0048604F" w:rsidRPr="00282158" w:rsidRDefault="0048604F" w:rsidP="0048604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b/>
          <w:sz w:val="26"/>
          <w:szCs w:val="26"/>
        </w:rPr>
        <w:t>Финансовому управлению администрации Балахтинского района, как составляющему консолидированную бюджетную отчетность</w:t>
      </w:r>
    </w:p>
    <w:p w:rsidR="0048604F" w:rsidRPr="00282158" w:rsidRDefault="0048604F" w:rsidP="0048604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sz w:val="26"/>
          <w:szCs w:val="26"/>
        </w:rPr>
        <w:t xml:space="preserve">      Рассмотреть вопрос о принятии мер по профилактике нарушений, допускаемых сельскими поселениями по ведению бюджетного учета</w:t>
      </w:r>
    </w:p>
    <w:p w:rsidR="0048604F" w:rsidRPr="00282158" w:rsidRDefault="0048604F" w:rsidP="0048604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b/>
          <w:sz w:val="26"/>
          <w:szCs w:val="26"/>
        </w:rPr>
        <w:t>Отделу культуры и молодежной политики администрации Балахтинского района</w:t>
      </w:r>
    </w:p>
    <w:p w:rsidR="0048604F" w:rsidRPr="00282158" w:rsidRDefault="0048604F" w:rsidP="0048604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sz w:val="26"/>
          <w:szCs w:val="26"/>
        </w:rPr>
        <w:t>Организовать внутренний финансовый аудит в соответствии с бюджетным законодательством</w:t>
      </w:r>
    </w:p>
    <w:p w:rsidR="0048604F" w:rsidRPr="00282158" w:rsidRDefault="0048604F" w:rsidP="0048604F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b/>
          <w:sz w:val="26"/>
          <w:szCs w:val="26"/>
        </w:rPr>
        <w:t>МКУ УИЗИЗ</w:t>
      </w:r>
    </w:p>
    <w:p w:rsidR="0048604F" w:rsidRPr="00282158" w:rsidRDefault="0048604F" w:rsidP="0048604F">
      <w:pPr>
        <w:tabs>
          <w:tab w:val="left" w:pos="645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sz w:val="26"/>
          <w:szCs w:val="26"/>
        </w:rPr>
        <w:t xml:space="preserve">       Принять меры по своевременному взысканию недоимки по неналоговым доходам.</w:t>
      </w:r>
    </w:p>
    <w:p w:rsidR="0048604F" w:rsidRPr="00282158" w:rsidRDefault="0048604F" w:rsidP="0048604F">
      <w:pPr>
        <w:tabs>
          <w:tab w:val="left" w:pos="645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sz w:val="26"/>
          <w:szCs w:val="26"/>
        </w:rPr>
        <w:t xml:space="preserve">       В целях повышения доходности районного бюджета организовать работу по повышению эффективности использования имущества путем передачи объектов имущества муниципальной казны в концессию и аренду.</w:t>
      </w:r>
    </w:p>
    <w:p w:rsidR="0048604F" w:rsidRPr="00282158" w:rsidRDefault="0048604F" w:rsidP="0048604F">
      <w:pPr>
        <w:pStyle w:val="a5"/>
        <w:numPr>
          <w:ilvl w:val="0"/>
          <w:numId w:val="1"/>
        </w:numPr>
        <w:tabs>
          <w:tab w:val="left" w:pos="6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82158">
        <w:rPr>
          <w:rFonts w:ascii="Times New Roman" w:eastAsia="Times New Roman" w:hAnsi="Times New Roman" w:cs="Times New Roman"/>
          <w:b/>
          <w:sz w:val="26"/>
          <w:szCs w:val="26"/>
        </w:rPr>
        <w:t>Балахтинскому</w:t>
      </w:r>
      <w:proofErr w:type="spellEnd"/>
      <w:r w:rsidRPr="00282158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районному Совету депутатов</w:t>
      </w:r>
    </w:p>
    <w:p w:rsidR="0048604F" w:rsidRPr="00282158" w:rsidRDefault="0048604F" w:rsidP="0048604F">
      <w:pPr>
        <w:keepNext/>
        <w:spacing w:after="0" w:line="240" w:lineRule="auto"/>
        <w:ind w:left="27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8215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85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2158">
        <w:rPr>
          <w:rFonts w:ascii="Times New Roman" w:eastAsia="Times New Roman" w:hAnsi="Times New Roman" w:cs="Times New Roman"/>
          <w:sz w:val="26"/>
          <w:szCs w:val="26"/>
        </w:rPr>
        <w:t xml:space="preserve">  Рассмотреть заключение по результатам внешней проверки отчета об исполнения бюджета за 2024 год и рекомендовать к утверждению.</w:t>
      </w:r>
    </w:p>
    <w:p w:rsidR="00515626" w:rsidRPr="00282158" w:rsidRDefault="00515626" w:rsidP="00515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0BE9" w:rsidRPr="00282158" w:rsidRDefault="002E0BE9" w:rsidP="00515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515626" w:rsidRPr="00282158" w:rsidRDefault="002E0BE9" w:rsidP="00515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15626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публичных слушаний                              </w:t>
      </w:r>
      <w:r w:rsidR="00EE700A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15626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Т.М. </w:t>
      </w:r>
      <w:bookmarkStart w:id="0" w:name="_GoBack"/>
      <w:bookmarkEnd w:id="0"/>
      <w:r w:rsidR="00515626" w:rsidRPr="00282158">
        <w:rPr>
          <w:rFonts w:ascii="Times New Roman" w:eastAsia="Times New Roman" w:hAnsi="Times New Roman" w:cs="Times New Roman"/>
          <w:sz w:val="26"/>
          <w:szCs w:val="26"/>
          <w:lang w:eastAsia="ru-RU"/>
        </w:rPr>
        <w:t>Иккес</w:t>
      </w:r>
    </w:p>
    <w:p w:rsidR="00000C4D" w:rsidRPr="00282158" w:rsidRDefault="00000C4D" w:rsidP="005156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C4D" w:rsidRPr="00282158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0C4D" w:rsidRPr="00282158" w:rsidRDefault="00000C4D" w:rsidP="00000C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282158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:rsidR="00000C4D" w:rsidRPr="00282158" w:rsidRDefault="00000C4D" w:rsidP="00000C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1B4" w:rsidRPr="00282158" w:rsidRDefault="00A911B4">
      <w:pPr>
        <w:rPr>
          <w:sz w:val="26"/>
          <w:szCs w:val="26"/>
        </w:rPr>
      </w:pPr>
    </w:p>
    <w:sectPr w:rsidR="00A911B4" w:rsidRPr="00282158" w:rsidSect="002E0BE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3121"/>
    <w:multiLevelType w:val="hybridMultilevel"/>
    <w:tmpl w:val="D848E3BC"/>
    <w:lvl w:ilvl="0" w:tplc="24C63176">
      <w:start w:val="1"/>
      <w:numFmt w:val="decimal"/>
      <w:lvlText w:val="%1."/>
      <w:lvlJc w:val="left"/>
      <w:pPr>
        <w:ind w:left="69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94"/>
    <w:rsid w:val="00000C4D"/>
    <w:rsid w:val="00046B60"/>
    <w:rsid w:val="00082015"/>
    <w:rsid w:val="001F311C"/>
    <w:rsid w:val="002471D3"/>
    <w:rsid w:val="00282158"/>
    <w:rsid w:val="002E0BE9"/>
    <w:rsid w:val="002F6C45"/>
    <w:rsid w:val="003A6427"/>
    <w:rsid w:val="003E0AAD"/>
    <w:rsid w:val="003E5635"/>
    <w:rsid w:val="003F2C75"/>
    <w:rsid w:val="0048604F"/>
    <w:rsid w:val="004F5B7D"/>
    <w:rsid w:val="00515626"/>
    <w:rsid w:val="00566BA5"/>
    <w:rsid w:val="005C6A58"/>
    <w:rsid w:val="006D683B"/>
    <w:rsid w:val="007B553D"/>
    <w:rsid w:val="007B6962"/>
    <w:rsid w:val="0080353A"/>
    <w:rsid w:val="008803DF"/>
    <w:rsid w:val="00884B51"/>
    <w:rsid w:val="00917794"/>
    <w:rsid w:val="009546D0"/>
    <w:rsid w:val="00986A0E"/>
    <w:rsid w:val="009C4531"/>
    <w:rsid w:val="00A064B3"/>
    <w:rsid w:val="00A911B4"/>
    <w:rsid w:val="00A91371"/>
    <w:rsid w:val="00AB3894"/>
    <w:rsid w:val="00AE0737"/>
    <w:rsid w:val="00B14634"/>
    <w:rsid w:val="00B370B9"/>
    <w:rsid w:val="00B45BA7"/>
    <w:rsid w:val="00B75314"/>
    <w:rsid w:val="00B85983"/>
    <w:rsid w:val="00BD7A70"/>
    <w:rsid w:val="00BF7063"/>
    <w:rsid w:val="00C00E60"/>
    <w:rsid w:val="00C74C7D"/>
    <w:rsid w:val="00CC0911"/>
    <w:rsid w:val="00D07A68"/>
    <w:rsid w:val="00D6401A"/>
    <w:rsid w:val="00D97D9F"/>
    <w:rsid w:val="00DB504A"/>
    <w:rsid w:val="00DE77D1"/>
    <w:rsid w:val="00E130A7"/>
    <w:rsid w:val="00E85325"/>
    <w:rsid w:val="00EE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совет1</dc:creator>
  <cp:keywords/>
  <dc:description/>
  <cp:lastModifiedBy>1</cp:lastModifiedBy>
  <cp:revision>46</cp:revision>
  <cp:lastPrinted>2025-04-15T03:37:00Z</cp:lastPrinted>
  <dcterms:created xsi:type="dcterms:W3CDTF">2014-06-03T02:15:00Z</dcterms:created>
  <dcterms:modified xsi:type="dcterms:W3CDTF">2025-04-15T03:43:00Z</dcterms:modified>
</cp:coreProperties>
</file>