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8A" w:rsidRPr="00C067A1" w:rsidRDefault="00C310F2" w:rsidP="004E758A">
      <w:pPr>
        <w:pStyle w:val="a3"/>
        <w:tabs>
          <w:tab w:val="left" w:pos="-2410"/>
        </w:tabs>
        <w:rPr>
          <w:spacing w:val="100"/>
          <w:sz w:val="28"/>
          <w:szCs w:val="24"/>
        </w:rPr>
      </w:pPr>
      <w:r w:rsidRPr="00C067A1">
        <w:rPr>
          <w:noProof/>
          <w:sz w:val="28"/>
          <w:szCs w:val="24"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58A" w:rsidRPr="00C067A1" w:rsidRDefault="004E758A" w:rsidP="004E758A">
      <w:pPr>
        <w:pStyle w:val="a3"/>
        <w:tabs>
          <w:tab w:val="left" w:pos="-2410"/>
        </w:tabs>
        <w:rPr>
          <w:spacing w:val="100"/>
          <w:sz w:val="28"/>
          <w:szCs w:val="24"/>
        </w:rPr>
      </w:pPr>
      <w:r w:rsidRPr="00C067A1">
        <w:rPr>
          <w:spacing w:val="100"/>
          <w:sz w:val="28"/>
          <w:szCs w:val="24"/>
        </w:rPr>
        <w:t>Красноярский край</w:t>
      </w:r>
    </w:p>
    <w:p w:rsidR="004E758A" w:rsidRPr="00C067A1" w:rsidRDefault="004E758A" w:rsidP="004E758A">
      <w:pPr>
        <w:pStyle w:val="3"/>
        <w:tabs>
          <w:tab w:val="left" w:pos="-2410"/>
        </w:tabs>
        <w:jc w:val="left"/>
        <w:rPr>
          <w:b w:val="0"/>
          <w:sz w:val="12"/>
          <w:szCs w:val="10"/>
        </w:rPr>
      </w:pPr>
    </w:p>
    <w:p w:rsidR="004E758A" w:rsidRPr="00C067A1" w:rsidRDefault="004E758A" w:rsidP="004E758A">
      <w:pPr>
        <w:pStyle w:val="3"/>
        <w:tabs>
          <w:tab w:val="left" w:pos="-2410"/>
        </w:tabs>
        <w:rPr>
          <w:sz w:val="28"/>
          <w:szCs w:val="24"/>
        </w:rPr>
      </w:pPr>
      <w:r w:rsidRPr="00C067A1">
        <w:rPr>
          <w:sz w:val="28"/>
          <w:szCs w:val="24"/>
        </w:rPr>
        <w:t>БАЛАХТИНСКИЙ  РАЙОННЫЙ  СОВЕТ  ДЕПУТАТОВ</w:t>
      </w:r>
    </w:p>
    <w:p w:rsidR="004E758A" w:rsidRPr="00C067A1" w:rsidRDefault="004E758A" w:rsidP="004E758A">
      <w:pPr>
        <w:rPr>
          <w:sz w:val="28"/>
          <w:szCs w:val="24"/>
        </w:rPr>
      </w:pPr>
    </w:p>
    <w:p w:rsidR="00996030" w:rsidRPr="00C067A1" w:rsidRDefault="00996030" w:rsidP="004E758A">
      <w:pPr>
        <w:pStyle w:val="1"/>
        <w:tabs>
          <w:tab w:val="left" w:pos="-2410"/>
        </w:tabs>
        <w:rPr>
          <w:sz w:val="28"/>
          <w:szCs w:val="24"/>
        </w:rPr>
      </w:pPr>
    </w:p>
    <w:p w:rsidR="004E758A" w:rsidRPr="00C067A1" w:rsidRDefault="004E758A" w:rsidP="004E758A">
      <w:pPr>
        <w:pStyle w:val="1"/>
        <w:tabs>
          <w:tab w:val="left" w:pos="-2410"/>
        </w:tabs>
        <w:rPr>
          <w:sz w:val="28"/>
          <w:szCs w:val="24"/>
        </w:rPr>
      </w:pPr>
      <w:r w:rsidRPr="00C067A1">
        <w:rPr>
          <w:sz w:val="28"/>
          <w:szCs w:val="24"/>
        </w:rPr>
        <w:t>Р</w:t>
      </w:r>
      <w:r w:rsidR="00996030" w:rsidRPr="00C067A1">
        <w:rPr>
          <w:sz w:val="28"/>
          <w:szCs w:val="24"/>
        </w:rPr>
        <w:t>АСПОРЯЖЕНИЕ</w:t>
      </w:r>
    </w:p>
    <w:p w:rsidR="004E758A" w:rsidRPr="00C067A1" w:rsidRDefault="004E758A" w:rsidP="004E758A">
      <w:pPr>
        <w:rPr>
          <w:sz w:val="28"/>
          <w:szCs w:val="24"/>
        </w:rPr>
      </w:pPr>
    </w:p>
    <w:p w:rsidR="004E758A" w:rsidRPr="00C067A1" w:rsidRDefault="004E758A" w:rsidP="00BE6495">
      <w:pPr>
        <w:tabs>
          <w:tab w:val="left" w:pos="-2410"/>
        </w:tabs>
        <w:jc w:val="both"/>
        <w:rPr>
          <w:sz w:val="24"/>
          <w:szCs w:val="24"/>
        </w:rPr>
      </w:pPr>
      <w:r w:rsidRPr="00C067A1">
        <w:rPr>
          <w:sz w:val="24"/>
          <w:szCs w:val="24"/>
        </w:rPr>
        <w:t xml:space="preserve">от </w:t>
      </w:r>
      <w:r w:rsidR="00996030" w:rsidRPr="00C067A1">
        <w:rPr>
          <w:sz w:val="24"/>
          <w:szCs w:val="24"/>
        </w:rPr>
        <w:t xml:space="preserve"> </w:t>
      </w:r>
      <w:r w:rsidR="00C067A1" w:rsidRPr="00C067A1">
        <w:rPr>
          <w:sz w:val="24"/>
          <w:szCs w:val="24"/>
        </w:rPr>
        <w:t>2</w:t>
      </w:r>
      <w:r w:rsidR="00CC7998" w:rsidRPr="00C067A1">
        <w:rPr>
          <w:sz w:val="24"/>
          <w:szCs w:val="24"/>
        </w:rPr>
        <w:t>4.03.2022</w:t>
      </w:r>
      <w:r w:rsidRPr="00C067A1">
        <w:rPr>
          <w:sz w:val="24"/>
          <w:szCs w:val="24"/>
        </w:rPr>
        <w:tab/>
        <w:t xml:space="preserve">               </w:t>
      </w:r>
      <w:r w:rsidR="00BE6495" w:rsidRPr="00C067A1">
        <w:rPr>
          <w:sz w:val="24"/>
          <w:szCs w:val="24"/>
        </w:rPr>
        <w:t xml:space="preserve"> </w:t>
      </w:r>
      <w:r w:rsidR="008C3593" w:rsidRPr="00C067A1">
        <w:rPr>
          <w:sz w:val="24"/>
          <w:szCs w:val="24"/>
        </w:rPr>
        <w:t xml:space="preserve"> </w:t>
      </w:r>
      <w:r w:rsidR="0067383B" w:rsidRPr="00C067A1">
        <w:rPr>
          <w:sz w:val="24"/>
          <w:szCs w:val="24"/>
        </w:rPr>
        <w:t xml:space="preserve">             </w:t>
      </w:r>
      <w:r w:rsidR="008C3593" w:rsidRPr="00C067A1">
        <w:rPr>
          <w:sz w:val="24"/>
          <w:szCs w:val="24"/>
        </w:rPr>
        <w:t xml:space="preserve"> </w:t>
      </w:r>
      <w:r w:rsidR="00BE6495" w:rsidRPr="00C067A1">
        <w:rPr>
          <w:sz w:val="24"/>
          <w:szCs w:val="24"/>
        </w:rPr>
        <w:t xml:space="preserve"> </w:t>
      </w:r>
      <w:r w:rsidR="00996030" w:rsidRPr="00C067A1">
        <w:rPr>
          <w:sz w:val="24"/>
          <w:szCs w:val="24"/>
        </w:rPr>
        <w:t xml:space="preserve"> </w:t>
      </w:r>
      <w:r w:rsidRPr="00C067A1">
        <w:rPr>
          <w:sz w:val="24"/>
          <w:szCs w:val="24"/>
        </w:rPr>
        <w:t xml:space="preserve">п. Балахта                                          </w:t>
      </w:r>
      <w:r w:rsidR="0067383B" w:rsidRPr="00C067A1">
        <w:rPr>
          <w:sz w:val="24"/>
          <w:szCs w:val="24"/>
        </w:rPr>
        <w:t xml:space="preserve">   </w:t>
      </w:r>
      <w:r w:rsidR="00CC7998" w:rsidRPr="00C067A1">
        <w:rPr>
          <w:sz w:val="24"/>
          <w:szCs w:val="24"/>
        </w:rPr>
        <w:t xml:space="preserve">         </w:t>
      </w:r>
      <w:r w:rsidR="0044167F" w:rsidRPr="00C067A1">
        <w:rPr>
          <w:sz w:val="24"/>
          <w:szCs w:val="24"/>
        </w:rPr>
        <w:t xml:space="preserve">   </w:t>
      </w:r>
      <w:r w:rsidR="00CC7998" w:rsidRPr="00C067A1">
        <w:rPr>
          <w:sz w:val="24"/>
          <w:szCs w:val="24"/>
        </w:rPr>
        <w:t xml:space="preserve">   </w:t>
      </w:r>
      <w:r w:rsidRPr="00C067A1">
        <w:rPr>
          <w:sz w:val="24"/>
          <w:szCs w:val="24"/>
        </w:rPr>
        <w:t xml:space="preserve">№ </w:t>
      </w:r>
      <w:r w:rsidR="00CC7998" w:rsidRPr="00C067A1">
        <w:rPr>
          <w:sz w:val="24"/>
          <w:szCs w:val="24"/>
        </w:rPr>
        <w:t xml:space="preserve"> </w:t>
      </w:r>
      <w:r w:rsidR="00C067A1" w:rsidRPr="00C067A1">
        <w:rPr>
          <w:sz w:val="24"/>
          <w:szCs w:val="24"/>
        </w:rPr>
        <w:t>8</w:t>
      </w:r>
    </w:p>
    <w:p w:rsidR="004E758A" w:rsidRPr="00C067A1" w:rsidRDefault="004E758A" w:rsidP="004E758A">
      <w:pPr>
        <w:tabs>
          <w:tab w:val="left" w:pos="-2410"/>
        </w:tabs>
        <w:jc w:val="both"/>
        <w:rPr>
          <w:sz w:val="28"/>
          <w:szCs w:val="24"/>
        </w:rPr>
      </w:pPr>
    </w:p>
    <w:p w:rsidR="004E758A" w:rsidRPr="00C067A1" w:rsidRDefault="00C310F2" w:rsidP="004E758A">
      <w:pPr>
        <w:pStyle w:val="21"/>
        <w:jc w:val="both"/>
        <w:rPr>
          <w:szCs w:val="24"/>
        </w:rPr>
      </w:pPr>
      <w:r w:rsidRPr="00C067A1">
        <w:rPr>
          <w:szCs w:val="24"/>
        </w:rPr>
        <w:t xml:space="preserve">О награждении </w:t>
      </w:r>
      <w:r w:rsidR="00996030" w:rsidRPr="00C067A1">
        <w:rPr>
          <w:szCs w:val="24"/>
        </w:rPr>
        <w:t>Благодарственным письмом</w:t>
      </w:r>
      <w:r w:rsidRPr="00C067A1">
        <w:rPr>
          <w:szCs w:val="24"/>
        </w:rPr>
        <w:t xml:space="preserve"> </w:t>
      </w:r>
    </w:p>
    <w:p w:rsidR="00C310F2" w:rsidRPr="00C067A1" w:rsidRDefault="00C65BDC" w:rsidP="004E758A">
      <w:pPr>
        <w:pStyle w:val="21"/>
        <w:jc w:val="both"/>
        <w:rPr>
          <w:szCs w:val="24"/>
        </w:rPr>
      </w:pPr>
      <w:r w:rsidRPr="00C067A1">
        <w:rPr>
          <w:szCs w:val="24"/>
        </w:rPr>
        <w:t>Балахтинского районного Совета депутатов</w:t>
      </w:r>
    </w:p>
    <w:p w:rsidR="00C65BDC" w:rsidRPr="00C067A1" w:rsidRDefault="00C65BDC" w:rsidP="004E758A">
      <w:pPr>
        <w:pStyle w:val="21"/>
        <w:jc w:val="both"/>
        <w:rPr>
          <w:sz w:val="18"/>
          <w:szCs w:val="16"/>
        </w:rPr>
      </w:pPr>
    </w:p>
    <w:p w:rsidR="004E758A" w:rsidRPr="00C067A1" w:rsidRDefault="00120C5F" w:rsidP="008C3593">
      <w:pPr>
        <w:pStyle w:val="2"/>
        <w:ind w:firstLine="426"/>
        <w:jc w:val="both"/>
        <w:rPr>
          <w:szCs w:val="24"/>
        </w:rPr>
      </w:pPr>
      <w:r w:rsidRPr="00C067A1">
        <w:rPr>
          <w:szCs w:val="24"/>
        </w:rPr>
        <w:t>Рассмотрев ходатайств</w:t>
      </w:r>
      <w:r w:rsidR="00996030" w:rsidRPr="00C067A1">
        <w:rPr>
          <w:szCs w:val="24"/>
        </w:rPr>
        <w:t>о</w:t>
      </w:r>
      <w:r w:rsidRPr="00C067A1">
        <w:rPr>
          <w:szCs w:val="24"/>
        </w:rPr>
        <w:t xml:space="preserve"> </w:t>
      </w:r>
      <w:r w:rsidR="0056529F" w:rsidRPr="00C067A1">
        <w:rPr>
          <w:szCs w:val="24"/>
        </w:rPr>
        <w:t xml:space="preserve">генерального директора </w:t>
      </w:r>
      <w:r w:rsidR="000C27DC" w:rsidRPr="00C067A1">
        <w:rPr>
          <w:szCs w:val="24"/>
        </w:rPr>
        <w:t xml:space="preserve">Открытого акционерного общества </w:t>
      </w:r>
      <w:r w:rsidR="0056529F" w:rsidRPr="00C067A1">
        <w:rPr>
          <w:szCs w:val="24"/>
        </w:rPr>
        <w:t xml:space="preserve"> «Красное» </w:t>
      </w:r>
      <w:proofErr w:type="spellStart"/>
      <w:r w:rsidR="0056529F" w:rsidRPr="00C067A1">
        <w:rPr>
          <w:szCs w:val="24"/>
        </w:rPr>
        <w:t>Передельского</w:t>
      </w:r>
      <w:proofErr w:type="spellEnd"/>
      <w:r w:rsidR="0056529F" w:rsidRPr="00C067A1">
        <w:rPr>
          <w:szCs w:val="24"/>
        </w:rPr>
        <w:t xml:space="preserve"> В.З.</w:t>
      </w:r>
      <w:r w:rsidR="002E738B" w:rsidRPr="00C067A1">
        <w:rPr>
          <w:szCs w:val="24"/>
        </w:rPr>
        <w:t xml:space="preserve"> </w:t>
      </w:r>
      <w:r w:rsidR="00F814EF" w:rsidRPr="00C067A1">
        <w:rPr>
          <w:szCs w:val="24"/>
        </w:rPr>
        <w:t xml:space="preserve">от </w:t>
      </w:r>
      <w:r w:rsidR="00C067A1" w:rsidRPr="00C067A1">
        <w:rPr>
          <w:szCs w:val="24"/>
        </w:rPr>
        <w:t>24</w:t>
      </w:r>
      <w:r w:rsidR="0056529F" w:rsidRPr="00C067A1">
        <w:rPr>
          <w:szCs w:val="24"/>
        </w:rPr>
        <w:t>.03.2022</w:t>
      </w:r>
      <w:r w:rsidR="00F814EF" w:rsidRPr="00C067A1">
        <w:rPr>
          <w:szCs w:val="24"/>
        </w:rPr>
        <w:t xml:space="preserve"> </w:t>
      </w:r>
      <w:r w:rsidRPr="00C067A1">
        <w:rPr>
          <w:szCs w:val="24"/>
        </w:rPr>
        <w:t xml:space="preserve">о награждении </w:t>
      </w:r>
      <w:r w:rsidR="00996030" w:rsidRPr="00C067A1">
        <w:rPr>
          <w:szCs w:val="24"/>
        </w:rPr>
        <w:t>Благодарственным письмом</w:t>
      </w:r>
      <w:r w:rsidRPr="00C067A1">
        <w:rPr>
          <w:szCs w:val="24"/>
        </w:rPr>
        <w:t xml:space="preserve">  Балахтинского районного Совета депутатов, в соответствии с решением Совета депутатов Балахтинского района от 12.04.2006 № 13-131р</w:t>
      </w:r>
      <w:r w:rsidR="00BE3DFD" w:rsidRPr="00C067A1">
        <w:rPr>
          <w:szCs w:val="24"/>
        </w:rPr>
        <w:t xml:space="preserve"> </w:t>
      </w:r>
      <w:r w:rsidRPr="00C067A1">
        <w:rPr>
          <w:szCs w:val="24"/>
        </w:rPr>
        <w:t>«О Почетной грамоте и Благодарственном письме Совета депутатов Балахтинского района»</w:t>
      </w:r>
      <w:r w:rsidR="00BE3DFD" w:rsidRPr="00C067A1">
        <w:rPr>
          <w:szCs w:val="24"/>
        </w:rPr>
        <w:t xml:space="preserve">, </w:t>
      </w:r>
    </w:p>
    <w:p w:rsidR="00244045" w:rsidRPr="00C067A1" w:rsidRDefault="00244045" w:rsidP="008C3593">
      <w:pPr>
        <w:pStyle w:val="2"/>
        <w:ind w:firstLine="426"/>
        <w:jc w:val="center"/>
        <w:rPr>
          <w:sz w:val="10"/>
          <w:szCs w:val="10"/>
        </w:rPr>
      </w:pPr>
    </w:p>
    <w:p w:rsidR="00E70A71" w:rsidRDefault="008C3593" w:rsidP="00C067A1">
      <w:pPr>
        <w:pStyle w:val="a4"/>
        <w:tabs>
          <w:tab w:val="left" w:pos="1134"/>
        </w:tabs>
        <w:ind w:firstLine="426"/>
        <w:rPr>
          <w:szCs w:val="24"/>
        </w:rPr>
      </w:pPr>
      <w:r w:rsidRPr="00C067A1">
        <w:rPr>
          <w:szCs w:val="24"/>
        </w:rPr>
        <w:t xml:space="preserve">1. </w:t>
      </w:r>
      <w:r w:rsidR="00F814EF" w:rsidRPr="00C067A1">
        <w:rPr>
          <w:szCs w:val="24"/>
        </w:rPr>
        <w:t xml:space="preserve"> В связи с </w:t>
      </w:r>
      <w:r w:rsidR="0056529F" w:rsidRPr="00C067A1">
        <w:rPr>
          <w:szCs w:val="24"/>
        </w:rPr>
        <w:t>50</w:t>
      </w:r>
      <w:r w:rsidR="00F814EF" w:rsidRPr="00C067A1">
        <w:rPr>
          <w:szCs w:val="24"/>
        </w:rPr>
        <w:t xml:space="preserve">-летием </w:t>
      </w:r>
      <w:r w:rsidR="0056529F" w:rsidRPr="00C067A1">
        <w:rPr>
          <w:szCs w:val="24"/>
        </w:rPr>
        <w:t>образования открытого акционерного общества «Красное»</w:t>
      </w:r>
      <w:r w:rsidR="00F814EF" w:rsidRPr="00C067A1">
        <w:rPr>
          <w:szCs w:val="24"/>
        </w:rPr>
        <w:t xml:space="preserve">, за </w:t>
      </w:r>
      <w:r w:rsidR="0056529F" w:rsidRPr="00C067A1">
        <w:rPr>
          <w:szCs w:val="24"/>
        </w:rPr>
        <w:t>многолетний добросовестный труд</w:t>
      </w:r>
      <w:r w:rsidR="007D6F9E" w:rsidRPr="00C067A1">
        <w:rPr>
          <w:szCs w:val="24"/>
        </w:rPr>
        <w:t>, н</w:t>
      </w:r>
      <w:r w:rsidR="0057530E" w:rsidRPr="00C067A1">
        <w:rPr>
          <w:szCs w:val="24"/>
        </w:rPr>
        <w:t xml:space="preserve">аградить </w:t>
      </w:r>
      <w:r w:rsidR="00996030" w:rsidRPr="00C067A1">
        <w:rPr>
          <w:szCs w:val="24"/>
        </w:rPr>
        <w:t>Благодарственным письмом</w:t>
      </w:r>
      <w:r w:rsidR="0057530E" w:rsidRPr="00C067A1">
        <w:rPr>
          <w:szCs w:val="24"/>
        </w:rPr>
        <w:t xml:space="preserve"> Балахтинского районного Совета депутатов</w:t>
      </w:r>
      <w:r w:rsidR="00E70A71">
        <w:rPr>
          <w:szCs w:val="24"/>
        </w:rPr>
        <w:t>:</w:t>
      </w:r>
    </w:p>
    <w:p w:rsidR="000C27DC" w:rsidRDefault="00E70A71" w:rsidP="00C067A1">
      <w:pPr>
        <w:pStyle w:val="a4"/>
        <w:tabs>
          <w:tab w:val="left" w:pos="1134"/>
        </w:tabs>
        <w:ind w:firstLine="426"/>
        <w:rPr>
          <w:szCs w:val="24"/>
        </w:rPr>
      </w:pPr>
      <w:r>
        <w:rPr>
          <w:szCs w:val="24"/>
        </w:rPr>
        <w:t xml:space="preserve">-  </w:t>
      </w:r>
      <w:proofErr w:type="spellStart"/>
      <w:r w:rsidR="00C067A1" w:rsidRPr="00C067A1">
        <w:rPr>
          <w:szCs w:val="24"/>
        </w:rPr>
        <w:t>Григорскую</w:t>
      </w:r>
      <w:proofErr w:type="spellEnd"/>
      <w:r w:rsidR="00C067A1" w:rsidRPr="00C067A1">
        <w:rPr>
          <w:szCs w:val="24"/>
        </w:rPr>
        <w:t xml:space="preserve"> Людмилу Фёдоровну</w:t>
      </w:r>
      <w:r>
        <w:rPr>
          <w:szCs w:val="24"/>
        </w:rPr>
        <w:t>,</w:t>
      </w:r>
    </w:p>
    <w:p w:rsidR="00E70A71" w:rsidRDefault="00E70A71" w:rsidP="00C067A1">
      <w:pPr>
        <w:pStyle w:val="a4"/>
        <w:tabs>
          <w:tab w:val="left" w:pos="1134"/>
        </w:tabs>
        <w:ind w:firstLine="426"/>
        <w:rPr>
          <w:szCs w:val="24"/>
        </w:rPr>
      </w:pPr>
      <w:r>
        <w:rPr>
          <w:szCs w:val="24"/>
        </w:rPr>
        <w:t xml:space="preserve">-  </w:t>
      </w:r>
      <w:proofErr w:type="spellStart"/>
      <w:r>
        <w:rPr>
          <w:szCs w:val="24"/>
        </w:rPr>
        <w:t>Ловцова</w:t>
      </w:r>
      <w:proofErr w:type="spellEnd"/>
      <w:r>
        <w:rPr>
          <w:szCs w:val="24"/>
        </w:rPr>
        <w:t xml:space="preserve"> Владимира Ильича,</w:t>
      </w:r>
    </w:p>
    <w:p w:rsidR="00E70A71" w:rsidRPr="00C067A1" w:rsidRDefault="00E70A71" w:rsidP="00C067A1">
      <w:pPr>
        <w:pStyle w:val="a4"/>
        <w:tabs>
          <w:tab w:val="left" w:pos="1134"/>
        </w:tabs>
        <w:ind w:firstLine="426"/>
        <w:rPr>
          <w:szCs w:val="24"/>
        </w:rPr>
      </w:pPr>
      <w:r>
        <w:rPr>
          <w:szCs w:val="24"/>
        </w:rPr>
        <w:t>-  Ляха Ивана Ивановича.</w:t>
      </w:r>
    </w:p>
    <w:p w:rsidR="00244045" w:rsidRPr="00C067A1" w:rsidRDefault="006C63BD" w:rsidP="008C3593">
      <w:pPr>
        <w:pStyle w:val="a4"/>
        <w:ind w:firstLine="426"/>
        <w:rPr>
          <w:szCs w:val="24"/>
        </w:rPr>
      </w:pPr>
      <w:r w:rsidRPr="00C067A1">
        <w:rPr>
          <w:szCs w:val="24"/>
        </w:rPr>
        <w:t>2</w:t>
      </w:r>
      <w:r w:rsidR="00B61395" w:rsidRPr="00C067A1">
        <w:rPr>
          <w:szCs w:val="24"/>
        </w:rPr>
        <w:t xml:space="preserve">. </w:t>
      </w:r>
      <w:proofErr w:type="gramStart"/>
      <w:r w:rsidR="0067383B" w:rsidRPr="00C067A1">
        <w:rPr>
          <w:szCs w:val="24"/>
        </w:rPr>
        <w:t>Контроль за</w:t>
      </w:r>
      <w:proofErr w:type="gramEnd"/>
      <w:r w:rsidR="0067383B" w:rsidRPr="00C067A1">
        <w:rPr>
          <w:szCs w:val="24"/>
        </w:rPr>
        <w:t xml:space="preserve"> выполнением решения возложить на главного специалиста Балахтинского районного Совета депутатов </w:t>
      </w:r>
      <w:proofErr w:type="spellStart"/>
      <w:r w:rsidR="0067383B" w:rsidRPr="00C067A1">
        <w:rPr>
          <w:szCs w:val="24"/>
        </w:rPr>
        <w:t>Ганенко</w:t>
      </w:r>
      <w:proofErr w:type="spellEnd"/>
      <w:r w:rsidR="0067383B" w:rsidRPr="00C067A1">
        <w:rPr>
          <w:szCs w:val="24"/>
        </w:rPr>
        <w:t xml:space="preserve"> Л.В.</w:t>
      </w:r>
    </w:p>
    <w:p w:rsidR="00253827" w:rsidRPr="00C067A1" w:rsidRDefault="007D6F9E" w:rsidP="008C3593">
      <w:pPr>
        <w:pStyle w:val="a4"/>
        <w:ind w:firstLine="426"/>
        <w:rPr>
          <w:szCs w:val="24"/>
        </w:rPr>
      </w:pPr>
      <w:r w:rsidRPr="00C067A1">
        <w:rPr>
          <w:szCs w:val="24"/>
        </w:rPr>
        <w:t>3</w:t>
      </w:r>
      <w:r w:rsidR="00244045" w:rsidRPr="00C067A1">
        <w:rPr>
          <w:szCs w:val="24"/>
        </w:rPr>
        <w:t xml:space="preserve">. </w:t>
      </w:r>
      <w:r w:rsidR="0067383B" w:rsidRPr="00C067A1">
        <w:rPr>
          <w:szCs w:val="24"/>
        </w:rPr>
        <w:t>Распоряжение вступает в силу со дня его подписания, подлежит официальному опубликованию в газете «Сельская Новь».</w:t>
      </w:r>
    </w:p>
    <w:p w:rsidR="007D6F9E" w:rsidRDefault="007D6F9E" w:rsidP="008C3593">
      <w:pPr>
        <w:pStyle w:val="a4"/>
        <w:ind w:firstLine="426"/>
        <w:rPr>
          <w:szCs w:val="24"/>
        </w:rPr>
      </w:pPr>
    </w:p>
    <w:p w:rsidR="00C067A1" w:rsidRPr="00C067A1" w:rsidRDefault="00C067A1" w:rsidP="008C3593">
      <w:pPr>
        <w:pStyle w:val="a4"/>
        <w:ind w:firstLine="426"/>
        <w:rPr>
          <w:szCs w:val="24"/>
        </w:rPr>
      </w:pPr>
    </w:p>
    <w:p w:rsidR="004E758A" w:rsidRPr="00C067A1" w:rsidRDefault="008C3593" w:rsidP="004E758A">
      <w:pPr>
        <w:ind w:right="-5"/>
        <w:jc w:val="both"/>
        <w:rPr>
          <w:sz w:val="28"/>
          <w:szCs w:val="24"/>
        </w:rPr>
      </w:pPr>
      <w:r w:rsidRPr="00C067A1">
        <w:rPr>
          <w:sz w:val="28"/>
          <w:szCs w:val="24"/>
        </w:rPr>
        <w:t>Председатель</w:t>
      </w:r>
    </w:p>
    <w:p w:rsidR="008C3593" w:rsidRPr="00C067A1" w:rsidRDefault="008C3593" w:rsidP="004E758A">
      <w:pPr>
        <w:ind w:right="-5"/>
        <w:jc w:val="both"/>
        <w:rPr>
          <w:sz w:val="28"/>
          <w:szCs w:val="24"/>
        </w:rPr>
      </w:pPr>
      <w:r w:rsidRPr="00C067A1">
        <w:rPr>
          <w:sz w:val="28"/>
          <w:szCs w:val="24"/>
        </w:rPr>
        <w:t>районного Совета депутатов</w:t>
      </w:r>
      <w:r w:rsidR="00C067A1">
        <w:rPr>
          <w:sz w:val="28"/>
          <w:szCs w:val="24"/>
        </w:rPr>
        <w:t xml:space="preserve">      </w:t>
      </w:r>
      <w:r w:rsidRPr="00C067A1">
        <w:rPr>
          <w:sz w:val="28"/>
          <w:szCs w:val="24"/>
        </w:rPr>
        <w:t xml:space="preserve">                        </w:t>
      </w:r>
      <w:r w:rsidR="0044167F" w:rsidRPr="00C067A1">
        <w:rPr>
          <w:sz w:val="28"/>
          <w:szCs w:val="24"/>
        </w:rPr>
        <w:t xml:space="preserve">                            </w:t>
      </w:r>
      <w:r w:rsidRPr="00C067A1">
        <w:rPr>
          <w:sz w:val="28"/>
          <w:szCs w:val="24"/>
        </w:rPr>
        <w:t xml:space="preserve">   </w:t>
      </w:r>
      <w:proofErr w:type="spellStart"/>
      <w:r w:rsidRPr="00C067A1">
        <w:rPr>
          <w:sz w:val="28"/>
          <w:szCs w:val="24"/>
        </w:rPr>
        <w:t>Т.М.Иккес</w:t>
      </w:r>
      <w:proofErr w:type="spellEnd"/>
    </w:p>
    <w:p w:rsidR="006C63BD" w:rsidRPr="00C067A1" w:rsidRDefault="006C63BD" w:rsidP="00903C3E">
      <w:pPr>
        <w:ind w:right="-5"/>
        <w:jc w:val="both"/>
        <w:rPr>
          <w:sz w:val="28"/>
          <w:szCs w:val="24"/>
        </w:rPr>
      </w:pPr>
    </w:p>
    <w:sectPr w:rsidR="006C63BD" w:rsidRPr="00C067A1" w:rsidSect="000C27DC">
      <w:pgSz w:w="11906" w:h="16838"/>
      <w:pgMar w:top="1134" w:right="99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B703E"/>
    <w:multiLevelType w:val="hybridMultilevel"/>
    <w:tmpl w:val="42BA24BC"/>
    <w:lvl w:ilvl="0" w:tplc="E366655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E758A"/>
    <w:rsid w:val="000058DD"/>
    <w:rsid w:val="00041B24"/>
    <w:rsid w:val="00080568"/>
    <w:rsid w:val="000A63E8"/>
    <w:rsid w:val="000A7088"/>
    <w:rsid w:val="000B0AE6"/>
    <w:rsid w:val="000B11D3"/>
    <w:rsid w:val="000C27DC"/>
    <w:rsid w:val="000E3571"/>
    <w:rsid w:val="00120AAC"/>
    <w:rsid w:val="00120C5F"/>
    <w:rsid w:val="00197ECA"/>
    <w:rsid w:val="001D4BB7"/>
    <w:rsid w:val="001F1C2C"/>
    <w:rsid w:val="001F7F6E"/>
    <w:rsid w:val="002111C8"/>
    <w:rsid w:val="00221B37"/>
    <w:rsid w:val="00244045"/>
    <w:rsid w:val="00253827"/>
    <w:rsid w:val="002944F3"/>
    <w:rsid w:val="002D4A0D"/>
    <w:rsid w:val="002E738B"/>
    <w:rsid w:val="002F6FD6"/>
    <w:rsid w:val="00305E1F"/>
    <w:rsid w:val="003152B1"/>
    <w:rsid w:val="0032008A"/>
    <w:rsid w:val="00363DBA"/>
    <w:rsid w:val="003B255B"/>
    <w:rsid w:val="003D6E79"/>
    <w:rsid w:val="00431C05"/>
    <w:rsid w:val="0044167F"/>
    <w:rsid w:val="00465571"/>
    <w:rsid w:val="00485124"/>
    <w:rsid w:val="004B3091"/>
    <w:rsid w:val="004C48AC"/>
    <w:rsid w:val="004E758A"/>
    <w:rsid w:val="004F5486"/>
    <w:rsid w:val="00504C2B"/>
    <w:rsid w:val="0054347F"/>
    <w:rsid w:val="005520D2"/>
    <w:rsid w:val="005637FB"/>
    <w:rsid w:val="0056529F"/>
    <w:rsid w:val="0057530E"/>
    <w:rsid w:val="005A2021"/>
    <w:rsid w:val="005B1182"/>
    <w:rsid w:val="00613F22"/>
    <w:rsid w:val="00641205"/>
    <w:rsid w:val="00654EA7"/>
    <w:rsid w:val="0067383B"/>
    <w:rsid w:val="0069284B"/>
    <w:rsid w:val="006B1F57"/>
    <w:rsid w:val="006C043F"/>
    <w:rsid w:val="006C63BD"/>
    <w:rsid w:val="006E14F7"/>
    <w:rsid w:val="006F7892"/>
    <w:rsid w:val="0071037C"/>
    <w:rsid w:val="007318F0"/>
    <w:rsid w:val="007361D1"/>
    <w:rsid w:val="00766587"/>
    <w:rsid w:val="0077694A"/>
    <w:rsid w:val="007B0875"/>
    <w:rsid w:val="007D6F9E"/>
    <w:rsid w:val="007E364D"/>
    <w:rsid w:val="007E4618"/>
    <w:rsid w:val="008357DD"/>
    <w:rsid w:val="00870926"/>
    <w:rsid w:val="0087476A"/>
    <w:rsid w:val="00882152"/>
    <w:rsid w:val="00883EE3"/>
    <w:rsid w:val="008853CB"/>
    <w:rsid w:val="008A6D7A"/>
    <w:rsid w:val="008C3593"/>
    <w:rsid w:val="00903C3E"/>
    <w:rsid w:val="009110D9"/>
    <w:rsid w:val="009232B1"/>
    <w:rsid w:val="009501C7"/>
    <w:rsid w:val="00996030"/>
    <w:rsid w:val="009C705A"/>
    <w:rsid w:val="009D4EFA"/>
    <w:rsid w:val="009E2C72"/>
    <w:rsid w:val="009F7823"/>
    <w:rsid w:val="00A00DE9"/>
    <w:rsid w:val="00A2680F"/>
    <w:rsid w:val="00A30A56"/>
    <w:rsid w:val="00A30DCC"/>
    <w:rsid w:val="00A5542A"/>
    <w:rsid w:val="00AE7C00"/>
    <w:rsid w:val="00B03452"/>
    <w:rsid w:val="00B11F36"/>
    <w:rsid w:val="00B25558"/>
    <w:rsid w:val="00B25CCF"/>
    <w:rsid w:val="00B264D3"/>
    <w:rsid w:val="00B57D74"/>
    <w:rsid w:val="00B61395"/>
    <w:rsid w:val="00B85CEE"/>
    <w:rsid w:val="00BE3DFD"/>
    <w:rsid w:val="00BE6495"/>
    <w:rsid w:val="00C067A1"/>
    <w:rsid w:val="00C310F2"/>
    <w:rsid w:val="00C44C65"/>
    <w:rsid w:val="00C60C97"/>
    <w:rsid w:val="00C65BDC"/>
    <w:rsid w:val="00C70711"/>
    <w:rsid w:val="00C76DD6"/>
    <w:rsid w:val="00CA08F4"/>
    <w:rsid w:val="00CA2B85"/>
    <w:rsid w:val="00CC38EF"/>
    <w:rsid w:val="00CC7998"/>
    <w:rsid w:val="00D03A88"/>
    <w:rsid w:val="00D22A4E"/>
    <w:rsid w:val="00D74DF1"/>
    <w:rsid w:val="00DA6135"/>
    <w:rsid w:val="00DC0885"/>
    <w:rsid w:val="00E01370"/>
    <w:rsid w:val="00E2667C"/>
    <w:rsid w:val="00E328A6"/>
    <w:rsid w:val="00E43E4F"/>
    <w:rsid w:val="00E449CC"/>
    <w:rsid w:val="00E634C1"/>
    <w:rsid w:val="00E70A71"/>
    <w:rsid w:val="00EA729D"/>
    <w:rsid w:val="00F510A9"/>
    <w:rsid w:val="00F814EF"/>
    <w:rsid w:val="00FE311C"/>
    <w:rsid w:val="00FF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8A"/>
  </w:style>
  <w:style w:type="paragraph" w:styleId="1">
    <w:name w:val="heading 1"/>
    <w:aliases w:val="Заголовок 1 аааааа, Знак"/>
    <w:basedOn w:val="a"/>
    <w:next w:val="a"/>
    <w:link w:val="10"/>
    <w:qFormat/>
    <w:rsid w:val="004E758A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4E758A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4E758A"/>
    <w:pPr>
      <w:jc w:val="center"/>
    </w:pPr>
    <w:rPr>
      <w:rFonts w:ascii="Arial" w:hAnsi="Arial"/>
      <w:sz w:val="36"/>
    </w:rPr>
  </w:style>
  <w:style w:type="paragraph" w:styleId="a4">
    <w:name w:val="Body Text Indent"/>
    <w:basedOn w:val="a"/>
    <w:link w:val="a5"/>
    <w:rsid w:val="004E758A"/>
    <w:pPr>
      <w:ind w:firstLine="851"/>
      <w:jc w:val="both"/>
    </w:pPr>
    <w:rPr>
      <w:sz w:val="28"/>
    </w:rPr>
  </w:style>
  <w:style w:type="paragraph" w:styleId="2">
    <w:name w:val="Body Text Indent 2"/>
    <w:basedOn w:val="a"/>
    <w:link w:val="20"/>
    <w:rsid w:val="004E758A"/>
    <w:pPr>
      <w:ind w:firstLine="851"/>
    </w:pPr>
    <w:rPr>
      <w:sz w:val="28"/>
    </w:rPr>
  </w:style>
  <w:style w:type="paragraph" w:styleId="21">
    <w:name w:val="Body Text 2"/>
    <w:basedOn w:val="a"/>
    <w:link w:val="22"/>
    <w:rsid w:val="004E758A"/>
    <w:rPr>
      <w:b/>
      <w:sz w:val="28"/>
    </w:rPr>
  </w:style>
  <w:style w:type="character" w:customStyle="1" w:styleId="10">
    <w:name w:val="Заголовок 1 Знак"/>
    <w:aliases w:val="Заголовок 1 аааааа Знак, Знак Знак"/>
    <w:basedOn w:val="a0"/>
    <w:link w:val="1"/>
    <w:rsid w:val="004E758A"/>
    <w:rPr>
      <w:b/>
      <w:sz w:val="40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4E758A"/>
    <w:rPr>
      <w:b/>
      <w:sz w:val="36"/>
      <w:lang w:val="ru-RU"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4E758A"/>
    <w:rPr>
      <w:sz w:val="28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4E758A"/>
    <w:rPr>
      <w:b/>
      <w:sz w:val="28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4E758A"/>
    <w:rPr>
      <w:sz w:val="28"/>
      <w:lang w:val="ru-RU" w:eastAsia="ru-RU" w:bidi="ar-SA"/>
    </w:rPr>
  </w:style>
  <w:style w:type="paragraph" w:customStyle="1" w:styleId="S">
    <w:name w:val="S_Титульный"/>
    <w:basedOn w:val="a"/>
    <w:rsid w:val="006C63BD"/>
    <w:pPr>
      <w:spacing w:line="360" w:lineRule="auto"/>
      <w:ind w:left="3240"/>
      <w:jc w:val="right"/>
    </w:pPr>
    <w:rPr>
      <w:b/>
      <w:sz w:val="32"/>
      <w:szCs w:val="32"/>
    </w:rPr>
  </w:style>
  <w:style w:type="paragraph" w:customStyle="1" w:styleId="ConsNormal">
    <w:name w:val="ConsNormal"/>
    <w:rsid w:val="005B1182"/>
    <w:pPr>
      <w:widowControl w:val="0"/>
      <w:ind w:right="19772" w:firstLine="720"/>
    </w:pPr>
    <w:rPr>
      <w:rFonts w:ascii="Arial" w:hAnsi="Arial"/>
      <w:snapToGrid w:val="0"/>
    </w:rPr>
  </w:style>
  <w:style w:type="paragraph" w:styleId="a6">
    <w:name w:val="Balloon Text"/>
    <w:basedOn w:val="a"/>
    <w:link w:val="a7"/>
    <w:rsid w:val="00C65B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65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cp:lastPrinted>2022-03-25T02:53:00Z</cp:lastPrinted>
  <dcterms:created xsi:type="dcterms:W3CDTF">2016-04-19T00:24:00Z</dcterms:created>
  <dcterms:modified xsi:type="dcterms:W3CDTF">2022-03-25T02:53:00Z</dcterms:modified>
</cp:coreProperties>
</file>