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8A" w:rsidRDefault="00C310F2" w:rsidP="004E758A">
      <w:pPr>
        <w:pStyle w:val="a3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8A" w:rsidRPr="00996030" w:rsidRDefault="004E758A" w:rsidP="004E758A">
      <w:pPr>
        <w:pStyle w:val="a3"/>
        <w:tabs>
          <w:tab w:val="left" w:pos="-2410"/>
        </w:tabs>
        <w:rPr>
          <w:spacing w:val="100"/>
          <w:sz w:val="32"/>
        </w:rPr>
      </w:pPr>
      <w:r w:rsidRPr="005C1A56">
        <w:rPr>
          <w:spacing w:val="100"/>
          <w:sz w:val="28"/>
          <w:szCs w:val="28"/>
        </w:rPr>
        <w:t>Красноярский</w:t>
      </w:r>
      <w:r w:rsidRPr="00996030">
        <w:rPr>
          <w:spacing w:val="100"/>
          <w:sz w:val="32"/>
        </w:rPr>
        <w:t xml:space="preserve"> край</w:t>
      </w:r>
    </w:p>
    <w:p w:rsidR="004E758A" w:rsidRPr="008C3593" w:rsidRDefault="004E758A" w:rsidP="004E758A">
      <w:pPr>
        <w:pStyle w:val="3"/>
        <w:tabs>
          <w:tab w:val="left" w:pos="-2410"/>
        </w:tabs>
        <w:jc w:val="left"/>
        <w:rPr>
          <w:b w:val="0"/>
          <w:sz w:val="10"/>
        </w:rPr>
      </w:pPr>
    </w:p>
    <w:p w:rsidR="004E758A" w:rsidRPr="00996030" w:rsidRDefault="004E758A" w:rsidP="004E758A">
      <w:pPr>
        <w:pStyle w:val="3"/>
        <w:tabs>
          <w:tab w:val="left" w:pos="-2410"/>
        </w:tabs>
        <w:rPr>
          <w:sz w:val="28"/>
        </w:rPr>
      </w:pPr>
      <w:r w:rsidRPr="00996030">
        <w:rPr>
          <w:sz w:val="28"/>
        </w:rPr>
        <w:t>БАЛАХТИНСКИЙ  РАЙОННЫЙ  СОВЕТ  ДЕПУТАТОВ</w:t>
      </w:r>
    </w:p>
    <w:p w:rsidR="004E758A" w:rsidRDefault="004E758A" w:rsidP="004E758A"/>
    <w:p w:rsidR="00C22389" w:rsidRPr="00C22389" w:rsidRDefault="00C22389" w:rsidP="00C22389"/>
    <w:p w:rsidR="004E758A" w:rsidRPr="00996030" w:rsidRDefault="004E758A" w:rsidP="004E758A">
      <w:pPr>
        <w:pStyle w:val="1"/>
        <w:tabs>
          <w:tab w:val="left" w:pos="-2410"/>
        </w:tabs>
        <w:rPr>
          <w:sz w:val="32"/>
          <w:szCs w:val="32"/>
        </w:rPr>
      </w:pPr>
      <w:r w:rsidRPr="00996030">
        <w:rPr>
          <w:sz w:val="32"/>
          <w:szCs w:val="32"/>
        </w:rPr>
        <w:t>Р</w:t>
      </w:r>
      <w:r w:rsidR="00996030" w:rsidRPr="00996030">
        <w:rPr>
          <w:sz w:val="32"/>
          <w:szCs w:val="32"/>
        </w:rPr>
        <w:t>АСПОРЯЖЕНИЕ</w:t>
      </w:r>
    </w:p>
    <w:p w:rsidR="004E758A" w:rsidRPr="008C3593" w:rsidRDefault="004E758A" w:rsidP="004E758A">
      <w:pPr>
        <w:rPr>
          <w:sz w:val="16"/>
          <w:szCs w:val="16"/>
        </w:rPr>
      </w:pPr>
    </w:p>
    <w:p w:rsidR="004E758A" w:rsidRPr="00996030" w:rsidRDefault="003F7989" w:rsidP="00BE6495">
      <w:pPr>
        <w:tabs>
          <w:tab w:val="left" w:pos="-2410"/>
        </w:tabs>
        <w:jc w:val="both"/>
        <w:rPr>
          <w:sz w:val="24"/>
        </w:rPr>
      </w:pPr>
      <w:r>
        <w:rPr>
          <w:sz w:val="24"/>
        </w:rPr>
        <w:t>о</w:t>
      </w:r>
      <w:r w:rsidR="004E758A" w:rsidRPr="00996030">
        <w:rPr>
          <w:sz w:val="24"/>
        </w:rPr>
        <w:t>т</w:t>
      </w:r>
      <w:r>
        <w:rPr>
          <w:sz w:val="24"/>
        </w:rPr>
        <w:t xml:space="preserve"> </w:t>
      </w:r>
      <w:r w:rsidR="003E3C23">
        <w:rPr>
          <w:sz w:val="24"/>
        </w:rPr>
        <w:t>06.09.</w:t>
      </w:r>
      <w:r>
        <w:rPr>
          <w:sz w:val="24"/>
        </w:rPr>
        <w:t>20</w:t>
      </w:r>
      <w:r w:rsidR="006F0294">
        <w:rPr>
          <w:sz w:val="24"/>
        </w:rPr>
        <w:t>22</w:t>
      </w:r>
      <w:r w:rsidR="00770018">
        <w:rPr>
          <w:sz w:val="24"/>
        </w:rPr>
        <w:t xml:space="preserve"> </w:t>
      </w:r>
      <w:r w:rsidR="004E758A" w:rsidRPr="00996030">
        <w:rPr>
          <w:sz w:val="24"/>
        </w:rPr>
        <w:tab/>
      </w:r>
      <w:r w:rsidR="004E758A" w:rsidRPr="00996030">
        <w:rPr>
          <w:sz w:val="24"/>
        </w:rPr>
        <w:tab/>
        <w:t xml:space="preserve">               </w:t>
      </w:r>
      <w:r w:rsidR="00BE6495" w:rsidRPr="00996030">
        <w:rPr>
          <w:sz w:val="24"/>
        </w:rPr>
        <w:t xml:space="preserve"> </w:t>
      </w:r>
      <w:r w:rsidR="008C3593">
        <w:rPr>
          <w:sz w:val="24"/>
        </w:rPr>
        <w:t xml:space="preserve">  </w:t>
      </w:r>
      <w:r w:rsidR="00BE6495" w:rsidRPr="00996030">
        <w:rPr>
          <w:sz w:val="24"/>
        </w:rPr>
        <w:t xml:space="preserve"> </w:t>
      </w:r>
      <w:r w:rsidR="00996030">
        <w:rPr>
          <w:sz w:val="24"/>
        </w:rPr>
        <w:t xml:space="preserve"> </w:t>
      </w:r>
      <w:r w:rsidR="004E758A" w:rsidRPr="00996030">
        <w:rPr>
          <w:sz w:val="24"/>
        </w:rPr>
        <w:t xml:space="preserve">п. Балахта                                                  </w:t>
      </w:r>
      <w:r w:rsidR="006F0294">
        <w:rPr>
          <w:sz w:val="24"/>
        </w:rPr>
        <w:t xml:space="preserve">      </w:t>
      </w:r>
      <w:r w:rsidR="004E758A" w:rsidRPr="00996030">
        <w:rPr>
          <w:sz w:val="24"/>
        </w:rPr>
        <w:t xml:space="preserve"> № </w:t>
      </w:r>
      <w:r w:rsidR="003E3C23">
        <w:rPr>
          <w:sz w:val="24"/>
        </w:rPr>
        <w:t>19</w:t>
      </w:r>
    </w:p>
    <w:p w:rsidR="004E758A" w:rsidRPr="008C3593" w:rsidRDefault="004E758A" w:rsidP="004E758A">
      <w:pPr>
        <w:tabs>
          <w:tab w:val="left" w:pos="-2410"/>
        </w:tabs>
        <w:jc w:val="both"/>
        <w:rPr>
          <w:sz w:val="16"/>
          <w:szCs w:val="16"/>
        </w:rPr>
      </w:pPr>
    </w:p>
    <w:p w:rsidR="004E758A" w:rsidRDefault="00C310F2" w:rsidP="004E758A">
      <w:pPr>
        <w:pStyle w:val="21"/>
        <w:jc w:val="both"/>
      </w:pPr>
      <w:r>
        <w:t xml:space="preserve">О награждении </w:t>
      </w:r>
      <w:r w:rsidR="00996030">
        <w:t>Благодарственным письмом</w:t>
      </w:r>
      <w:r>
        <w:t xml:space="preserve"> </w:t>
      </w:r>
    </w:p>
    <w:p w:rsidR="00C310F2" w:rsidRDefault="00C65BDC" w:rsidP="004E758A">
      <w:pPr>
        <w:pStyle w:val="21"/>
        <w:jc w:val="both"/>
      </w:pPr>
      <w:r>
        <w:t>Балахтинского районного Совета депутатов</w:t>
      </w:r>
    </w:p>
    <w:p w:rsidR="00C65BDC" w:rsidRPr="008C3593" w:rsidRDefault="00C65BDC" w:rsidP="004E758A">
      <w:pPr>
        <w:pStyle w:val="21"/>
        <w:jc w:val="both"/>
        <w:rPr>
          <w:sz w:val="16"/>
          <w:szCs w:val="16"/>
        </w:rPr>
      </w:pPr>
    </w:p>
    <w:p w:rsidR="004E758A" w:rsidRDefault="00120C5F" w:rsidP="008C3593">
      <w:pPr>
        <w:pStyle w:val="2"/>
        <w:ind w:firstLine="426"/>
        <w:jc w:val="both"/>
        <w:rPr>
          <w:szCs w:val="28"/>
        </w:rPr>
      </w:pPr>
      <w:r>
        <w:rPr>
          <w:szCs w:val="28"/>
        </w:rPr>
        <w:t>Рассмотрев ходатайств</w:t>
      </w:r>
      <w:r w:rsidR="00C22389">
        <w:rPr>
          <w:szCs w:val="28"/>
        </w:rPr>
        <w:t>о</w:t>
      </w:r>
      <w:r>
        <w:rPr>
          <w:szCs w:val="28"/>
        </w:rPr>
        <w:t xml:space="preserve"> </w:t>
      </w:r>
      <w:r w:rsidR="00B93E93">
        <w:rPr>
          <w:szCs w:val="28"/>
        </w:rPr>
        <w:t xml:space="preserve">начальника </w:t>
      </w:r>
      <w:r w:rsidR="003E3C23">
        <w:rPr>
          <w:szCs w:val="28"/>
        </w:rPr>
        <w:t xml:space="preserve">Финансового управления администрации Балахтинского района </w:t>
      </w:r>
      <w:proofErr w:type="spellStart"/>
      <w:r w:rsidR="003E3C23">
        <w:rPr>
          <w:szCs w:val="28"/>
        </w:rPr>
        <w:t>Е.Н.Купцовой</w:t>
      </w:r>
      <w:proofErr w:type="spellEnd"/>
      <w:r w:rsidR="003E3C23">
        <w:rPr>
          <w:szCs w:val="28"/>
        </w:rPr>
        <w:t xml:space="preserve"> </w:t>
      </w:r>
      <w:r w:rsidR="00B93E93">
        <w:rPr>
          <w:szCs w:val="28"/>
        </w:rPr>
        <w:t xml:space="preserve">от </w:t>
      </w:r>
      <w:r w:rsidR="003E3C23">
        <w:rPr>
          <w:szCs w:val="28"/>
        </w:rPr>
        <w:t>06.09.2022</w:t>
      </w:r>
      <w:r w:rsidR="00B93E93">
        <w:rPr>
          <w:szCs w:val="28"/>
        </w:rPr>
        <w:t xml:space="preserve"> </w:t>
      </w:r>
      <w:r w:rsidR="003E3C23">
        <w:rPr>
          <w:szCs w:val="28"/>
        </w:rPr>
        <w:t xml:space="preserve">№ 96 </w:t>
      </w:r>
      <w:r w:rsidR="00750644">
        <w:rPr>
          <w:szCs w:val="28"/>
        </w:rPr>
        <w:t>о</w:t>
      </w:r>
      <w:r>
        <w:rPr>
          <w:szCs w:val="28"/>
        </w:rPr>
        <w:t xml:space="preserve"> награждении </w:t>
      </w:r>
      <w:r w:rsidR="00996030">
        <w:rPr>
          <w:szCs w:val="28"/>
        </w:rPr>
        <w:t>Благодарственным письмом</w:t>
      </w:r>
      <w:r>
        <w:rPr>
          <w:szCs w:val="28"/>
        </w:rPr>
        <w:t xml:space="preserve">  Балахтинского районного Совета депутатов, в соответствии с решением Совета депутатов Балахтинского района от 12.04.2006 № 13-131р</w:t>
      </w:r>
      <w:r w:rsidR="00BE3DFD">
        <w:rPr>
          <w:szCs w:val="28"/>
        </w:rPr>
        <w:t xml:space="preserve"> </w:t>
      </w:r>
      <w:r>
        <w:rPr>
          <w:szCs w:val="28"/>
        </w:rPr>
        <w:t>«О Почетной грамоте и Благодарственном письме Совета депутатов Балахтинского района»</w:t>
      </w:r>
      <w:r w:rsidR="00BE3DFD">
        <w:rPr>
          <w:szCs w:val="28"/>
        </w:rPr>
        <w:t xml:space="preserve">, </w:t>
      </w:r>
    </w:p>
    <w:p w:rsidR="00244045" w:rsidRPr="008C3593" w:rsidRDefault="00244045" w:rsidP="008C3593">
      <w:pPr>
        <w:pStyle w:val="2"/>
        <w:ind w:firstLine="426"/>
        <w:jc w:val="center"/>
        <w:rPr>
          <w:sz w:val="8"/>
          <w:szCs w:val="16"/>
        </w:rPr>
      </w:pPr>
    </w:p>
    <w:p w:rsidR="009A59F0" w:rsidRDefault="008C3593" w:rsidP="008C3593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>1.</w:t>
      </w:r>
      <w:r w:rsidRPr="007D6F9E">
        <w:rPr>
          <w:sz w:val="8"/>
          <w:szCs w:val="28"/>
        </w:rPr>
        <w:t xml:space="preserve"> </w:t>
      </w:r>
      <w:r w:rsidR="00C22389">
        <w:rPr>
          <w:szCs w:val="28"/>
        </w:rPr>
        <w:t xml:space="preserve">За </w:t>
      </w:r>
      <w:r w:rsidR="003E3C23">
        <w:rPr>
          <w:szCs w:val="28"/>
        </w:rPr>
        <w:t xml:space="preserve">профессионализм, добросовестную службу в финансовой системе района и </w:t>
      </w:r>
      <w:r w:rsidR="00C22389">
        <w:rPr>
          <w:szCs w:val="28"/>
        </w:rPr>
        <w:t>в</w:t>
      </w:r>
      <w:r w:rsidR="007D6F9E">
        <w:rPr>
          <w:szCs w:val="28"/>
        </w:rPr>
        <w:t xml:space="preserve"> </w:t>
      </w:r>
      <w:r w:rsidR="00B93E93">
        <w:rPr>
          <w:szCs w:val="28"/>
        </w:rPr>
        <w:t xml:space="preserve">честь </w:t>
      </w:r>
      <w:r w:rsidR="003E3C23">
        <w:rPr>
          <w:szCs w:val="28"/>
        </w:rPr>
        <w:t>220</w:t>
      </w:r>
      <w:r w:rsidR="00B93E93">
        <w:rPr>
          <w:szCs w:val="28"/>
        </w:rPr>
        <w:t>-летия</w:t>
      </w:r>
      <w:r w:rsidR="007D6F9E">
        <w:rPr>
          <w:szCs w:val="28"/>
        </w:rPr>
        <w:t xml:space="preserve"> </w:t>
      </w:r>
      <w:r w:rsidR="003E3C23">
        <w:rPr>
          <w:szCs w:val="28"/>
        </w:rPr>
        <w:t xml:space="preserve">Финансовой системы России </w:t>
      </w:r>
      <w:r w:rsidR="009A59F0">
        <w:rPr>
          <w:szCs w:val="28"/>
        </w:rPr>
        <w:t>наградить</w:t>
      </w:r>
      <w:r w:rsidR="007D6F9E">
        <w:rPr>
          <w:szCs w:val="28"/>
        </w:rPr>
        <w:t xml:space="preserve"> </w:t>
      </w:r>
      <w:r w:rsidR="009A59F0">
        <w:rPr>
          <w:szCs w:val="28"/>
        </w:rPr>
        <w:t>Благодарственным</w:t>
      </w:r>
      <w:r w:rsidR="00B93E93">
        <w:rPr>
          <w:szCs w:val="28"/>
        </w:rPr>
        <w:t>и</w:t>
      </w:r>
      <w:r w:rsidR="009A59F0">
        <w:rPr>
          <w:szCs w:val="28"/>
        </w:rPr>
        <w:t xml:space="preserve"> письм</w:t>
      </w:r>
      <w:r w:rsidR="00B93E93">
        <w:rPr>
          <w:szCs w:val="28"/>
        </w:rPr>
        <w:t>ами</w:t>
      </w:r>
      <w:r w:rsidR="009A59F0">
        <w:rPr>
          <w:szCs w:val="28"/>
        </w:rPr>
        <w:t xml:space="preserve"> Балахтинского районного Совета депутатов:</w:t>
      </w:r>
    </w:p>
    <w:p w:rsidR="00C22389" w:rsidRDefault="00C22389" w:rsidP="00B93E93">
      <w:pPr>
        <w:pStyle w:val="a4"/>
        <w:tabs>
          <w:tab w:val="left" w:pos="709"/>
        </w:tabs>
        <w:ind w:firstLine="426"/>
        <w:rPr>
          <w:szCs w:val="28"/>
        </w:rPr>
      </w:pPr>
      <w:r>
        <w:rPr>
          <w:szCs w:val="28"/>
        </w:rPr>
        <w:t>-</w:t>
      </w:r>
      <w:r w:rsidRPr="00C22389">
        <w:rPr>
          <w:sz w:val="2"/>
          <w:szCs w:val="2"/>
        </w:rPr>
        <w:t xml:space="preserve"> </w:t>
      </w:r>
      <w:r w:rsidR="00B93E93">
        <w:rPr>
          <w:sz w:val="2"/>
          <w:szCs w:val="2"/>
        </w:rPr>
        <w:t xml:space="preserve">          </w:t>
      </w:r>
      <w:r w:rsidR="003E3C23">
        <w:rPr>
          <w:szCs w:val="28"/>
        </w:rPr>
        <w:t>Жерносек Ирину Владимировну</w:t>
      </w:r>
      <w:r w:rsidR="00B93E93">
        <w:rPr>
          <w:szCs w:val="28"/>
        </w:rPr>
        <w:t xml:space="preserve">, </w:t>
      </w:r>
      <w:r w:rsidR="003E3C23">
        <w:rPr>
          <w:szCs w:val="28"/>
        </w:rPr>
        <w:t xml:space="preserve">главного бухгалтера администрации </w:t>
      </w:r>
      <w:proofErr w:type="spellStart"/>
      <w:r w:rsidR="003E3C23">
        <w:rPr>
          <w:szCs w:val="28"/>
        </w:rPr>
        <w:t>Еловского</w:t>
      </w:r>
      <w:proofErr w:type="spellEnd"/>
      <w:r w:rsidR="003E3C23">
        <w:rPr>
          <w:szCs w:val="28"/>
        </w:rPr>
        <w:t xml:space="preserve"> сельсовета</w:t>
      </w:r>
      <w:r w:rsidR="00B93E93">
        <w:rPr>
          <w:szCs w:val="28"/>
        </w:rPr>
        <w:t>,</w:t>
      </w:r>
    </w:p>
    <w:p w:rsidR="003E3C23" w:rsidRDefault="003E3C23" w:rsidP="003E3C23">
      <w:pPr>
        <w:pStyle w:val="a4"/>
        <w:tabs>
          <w:tab w:val="left" w:pos="709"/>
        </w:tabs>
        <w:ind w:firstLine="426"/>
        <w:rPr>
          <w:szCs w:val="28"/>
        </w:rPr>
      </w:pPr>
      <w:r>
        <w:rPr>
          <w:szCs w:val="28"/>
        </w:rPr>
        <w:t>-</w:t>
      </w:r>
      <w:r w:rsidRPr="00C22389">
        <w:rPr>
          <w:sz w:val="2"/>
          <w:szCs w:val="2"/>
        </w:rPr>
        <w:t xml:space="preserve"> </w:t>
      </w:r>
      <w:r>
        <w:rPr>
          <w:szCs w:val="28"/>
        </w:rPr>
        <w:t>Никулину Елену Николаевну, главного бухгалтера администрации Ровненского сельсовета,</w:t>
      </w:r>
    </w:p>
    <w:p w:rsidR="003E3C23" w:rsidRDefault="003E3C23" w:rsidP="003E3C23">
      <w:pPr>
        <w:pStyle w:val="a4"/>
        <w:tabs>
          <w:tab w:val="left" w:pos="709"/>
        </w:tabs>
        <w:ind w:firstLine="426"/>
        <w:rPr>
          <w:szCs w:val="28"/>
        </w:rPr>
      </w:pPr>
      <w:r>
        <w:rPr>
          <w:szCs w:val="28"/>
        </w:rPr>
        <w:t>-</w:t>
      </w:r>
      <w:r w:rsidRPr="00C22389">
        <w:rPr>
          <w:sz w:val="2"/>
          <w:szCs w:val="2"/>
        </w:rPr>
        <w:t xml:space="preserve"> </w:t>
      </w:r>
      <w:proofErr w:type="spellStart"/>
      <w:r>
        <w:rPr>
          <w:szCs w:val="28"/>
        </w:rPr>
        <w:t>Чиркову</w:t>
      </w:r>
      <w:proofErr w:type="spellEnd"/>
      <w:r>
        <w:rPr>
          <w:szCs w:val="28"/>
        </w:rPr>
        <w:t xml:space="preserve"> Наталью Сергеевну, главного бухгалтера администрации </w:t>
      </w:r>
      <w:proofErr w:type="spellStart"/>
      <w:r>
        <w:rPr>
          <w:szCs w:val="28"/>
        </w:rPr>
        <w:t>Красненского</w:t>
      </w:r>
      <w:proofErr w:type="spellEnd"/>
      <w:r>
        <w:rPr>
          <w:szCs w:val="28"/>
        </w:rPr>
        <w:t xml:space="preserve"> сельсовета,</w:t>
      </w:r>
    </w:p>
    <w:p w:rsidR="003E3C23" w:rsidRDefault="003E3C23" w:rsidP="003E3C23">
      <w:pPr>
        <w:pStyle w:val="a4"/>
        <w:tabs>
          <w:tab w:val="left" w:pos="709"/>
        </w:tabs>
        <w:ind w:firstLine="426"/>
        <w:rPr>
          <w:szCs w:val="28"/>
        </w:rPr>
      </w:pPr>
      <w:r>
        <w:rPr>
          <w:szCs w:val="28"/>
        </w:rPr>
        <w:t>-</w:t>
      </w:r>
      <w:r w:rsidRPr="00C22389">
        <w:rPr>
          <w:sz w:val="2"/>
          <w:szCs w:val="2"/>
        </w:rPr>
        <w:t xml:space="preserve"> </w:t>
      </w:r>
      <w:r>
        <w:rPr>
          <w:szCs w:val="28"/>
        </w:rPr>
        <w:t>Соколову Любовь Адамовну, главного бухгалтера администрации Приморского сельсовета,</w:t>
      </w:r>
    </w:p>
    <w:p w:rsidR="003E3C23" w:rsidRDefault="003E3C23" w:rsidP="003E3C23">
      <w:pPr>
        <w:pStyle w:val="a4"/>
        <w:tabs>
          <w:tab w:val="left" w:pos="709"/>
        </w:tabs>
        <w:ind w:firstLine="426"/>
        <w:rPr>
          <w:szCs w:val="28"/>
        </w:rPr>
      </w:pPr>
      <w:r>
        <w:rPr>
          <w:szCs w:val="28"/>
        </w:rPr>
        <w:t>-</w:t>
      </w:r>
      <w:r w:rsidRPr="003E3C23">
        <w:rPr>
          <w:sz w:val="2"/>
          <w:szCs w:val="2"/>
        </w:rPr>
        <w:t xml:space="preserve"> </w:t>
      </w:r>
      <w:r>
        <w:rPr>
          <w:szCs w:val="28"/>
        </w:rPr>
        <w:t xml:space="preserve">Артемьеву Людмилу Александровну, главного бухгалтера администрации </w:t>
      </w:r>
      <w:proofErr w:type="spellStart"/>
      <w:r>
        <w:rPr>
          <w:szCs w:val="28"/>
        </w:rPr>
        <w:t>Большесырского</w:t>
      </w:r>
      <w:proofErr w:type="spellEnd"/>
      <w:r>
        <w:rPr>
          <w:szCs w:val="28"/>
        </w:rPr>
        <w:t xml:space="preserve"> сельсовета.</w:t>
      </w:r>
    </w:p>
    <w:p w:rsidR="005C1A56" w:rsidRPr="00C22389" w:rsidRDefault="005C1A56" w:rsidP="00C22389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 xml:space="preserve">2.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распоряжения возложить на главного специалиста Балахтинского районного Совета депутатов </w:t>
      </w:r>
      <w:proofErr w:type="spellStart"/>
      <w:r>
        <w:rPr>
          <w:szCs w:val="28"/>
        </w:rPr>
        <w:t>Ганенко</w:t>
      </w:r>
      <w:proofErr w:type="spellEnd"/>
      <w:r>
        <w:rPr>
          <w:szCs w:val="28"/>
        </w:rPr>
        <w:t xml:space="preserve"> Л.В.</w:t>
      </w:r>
    </w:p>
    <w:p w:rsidR="00244045" w:rsidRDefault="005C1A56" w:rsidP="008C3593">
      <w:pPr>
        <w:pStyle w:val="a4"/>
        <w:ind w:firstLine="426"/>
        <w:rPr>
          <w:szCs w:val="28"/>
        </w:rPr>
      </w:pPr>
      <w:r>
        <w:rPr>
          <w:szCs w:val="28"/>
        </w:rPr>
        <w:t>3</w:t>
      </w:r>
      <w:r w:rsidR="00B61395">
        <w:rPr>
          <w:szCs w:val="28"/>
        </w:rPr>
        <w:t xml:space="preserve">. </w:t>
      </w:r>
      <w:r w:rsidR="00244045">
        <w:t>Р</w:t>
      </w:r>
      <w:r w:rsidR="00465571">
        <w:t>аспоряжение</w:t>
      </w:r>
      <w:r w:rsidR="00244045">
        <w:t xml:space="preserve"> вступ</w:t>
      </w:r>
      <w:r w:rsidR="007D6F9E">
        <w:t>ает в силу со дня его подписани</w:t>
      </w:r>
      <w:r w:rsidR="00874CB3">
        <w:t>я</w:t>
      </w:r>
      <w:r w:rsidR="007D6F9E">
        <w:t xml:space="preserve">, </w:t>
      </w:r>
      <w:r w:rsidR="00244045">
        <w:rPr>
          <w:szCs w:val="28"/>
        </w:rPr>
        <w:t>подлежит официальному опубликованию в газете «Сельская Новь».</w:t>
      </w:r>
    </w:p>
    <w:p w:rsidR="007D6F9E" w:rsidRDefault="007D6F9E" w:rsidP="008C3593">
      <w:pPr>
        <w:pStyle w:val="a4"/>
        <w:ind w:firstLine="426"/>
        <w:rPr>
          <w:sz w:val="16"/>
          <w:szCs w:val="16"/>
        </w:rPr>
      </w:pPr>
    </w:p>
    <w:p w:rsidR="005C1A56" w:rsidRPr="0054347F" w:rsidRDefault="005C1A56" w:rsidP="008C3593">
      <w:pPr>
        <w:pStyle w:val="a4"/>
        <w:ind w:firstLine="426"/>
        <w:rPr>
          <w:sz w:val="16"/>
          <w:szCs w:val="16"/>
        </w:rPr>
      </w:pPr>
    </w:p>
    <w:p w:rsidR="004E758A" w:rsidRDefault="008C3593" w:rsidP="004E758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C3593" w:rsidRDefault="008C3593" w:rsidP="004E758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        </w:t>
      </w:r>
      <w:proofErr w:type="spellStart"/>
      <w:r>
        <w:rPr>
          <w:sz w:val="28"/>
          <w:szCs w:val="28"/>
        </w:rPr>
        <w:t>Т.М.Иккес</w:t>
      </w:r>
      <w:proofErr w:type="spellEnd"/>
    </w:p>
    <w:p w:rsidR="006C63BD" w:rsidRDefault="006C63BD" w:rsidP="00903C3E">
      <w:pPr>
        <w:ind w:right="-5"/>
        <w:jc w:val="both"/>
      </w:pPr>
    </w:p>
    <w:sectPr w:rsidR="006C63BD" w:rsidSect="003E3C23">
      <w:pgSz w:w="11906" w:h="16838"/>
      <w:pgMar w:top="993" w:right="1133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703E"/>
    <w:multiLevelType w:val="hybridMultilevel"/>
    <w:tmpl w:val="42BA24BC"/>
    <w:lvl w:ilvl="0" w:tplc="E366655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E758A"/>
    <w:rsid w:val="000058DD"/>
    <w:rsid w:val="00016331"/>
    <w:rsid w:val="00041B24"/>
    <w:rsid w:val="00080568"/>
    <w:rsid w:val="000A63E8"/>
    <w:rsid w:val="000A7088"/>
    <w:rsid w:val="000B0AE6"/>
    <w:rsid w:val="000B11D3"/>
    <w:rsid w:val="000E3571"/>
    <w:rsid w:val="00120AAC"/>
    <w:rsid w:val="00120C5F"/>
    <w:rsid w:val="00197ECA"/>
    <w:rsid w:val="001D4BB7"/>
    <w:rsid w:val="001F7F6E"/>
    <w:rsid w:val="002111C8"/>
    <w:rsid w:val="00221B37"/>
    <w:rsid w:val="00244045"/>
    <w:rsid w:val="00253827"/>
    <w:rsid w:val="002944F3"/>
    <w:rsid w:val="002D4A0D"/>
    <w:rsid w:val="002E738B"/>
    <w:rsid w:val="002F6FD6"/>
    <w:rsid w:val="00305E1F"/>
    <w:rsid w:val="003152B1"/>
    <w:rsid w:val="00363DBA"/>
    <w:rsid w:val="003703EE"/>
    <w:rsid w:val="003B255B"/>
    <w:rsid w:val="003D6E79"/>
    <w:rsid w:val="003E3C23"/>
    <w:rsid w:val="003F7989"/>
    <w:rsid w:val="00431C05"/>
    <w:rsid w:val="00465571"/>
    <w:rsid w:val="004B3091"/>
    <w:rsid w:val="004C4ED5"/>
    <w:rsid w:val="004E758A"/>
    <w:rsid w:val="004F5486"/>
    <w:rsid w:val="00502EEB"/>
    <w:rsid w:val="00504C2B"/>
    <w:rsid w:val="0054347F"/>
    <w:rsid w:val="005520D2"/>
    <w:rsid w:val="005637FB"/>
    <w:rsid w:val="0057530E"/>
    <w:rsid w:val="005A2021"/>
    <w:rsid w:val="005B1182"/>
    <w:rsid w:val="005B5179"/>
    <w:rsid w:val="005C1A56"/>
    <w:rsid w:val="005C78F1"/>
    <w:rsid w:val="00613F22"/>
    <w:rsid w:val="00641205"/>
    <w:rsid w:val="00662D68"/>
    <w:rsid w:val="0069284B"/>
    <w:rsid w:val="006B1F57"/>
    <w:rsid w:val="006C043F"/>
    <w:rsid w:val="006C63BD"/>
    <w:rsid w:val="006E14F7"/>
    <w:rsid w:val="006F0294"/>
    <w:rsid w:val="006F7892"/>
    <w:rsid w:val="0071037C"/>
    <w:rsid w:val="007318F0"/>
    <w:rsid w:val="007361D1"/>
    <w:rsid w:val="00750644"/>
    <w:rsid w:val="00766587"/>
    <w:rsid w:val="00770018"/>
    <w:rsid w:val="0077694A"/>
    <w:rsid w:val="007D3643"/>
    <w:rsid w:val="007D6F9E"/>
    <w:rsid w:val="007E364D"/>
    <w:rsid w:val="007E4618"/>
    <w:rsid w:val="008357DD"/>
    <w:rsid w:val="00840410"/>
    <w:rsid w:val="00860D3A"/>
    <w:rsid w:val="00870926"/>
    <w:rsid w:val="0087476A"/>
    <w:rsid w:val="00874CB3"/>
    <w:rsid w:val="008766FF"/>
    <w:rsid w:val="00882152"/>
    <w:rsid w:val="00883EE3"/>
    <w:rsid w:val="008853CB"/>
    <w:rsid w:val="008A6D7A"/>
    <w:rsid w:val="008C3593"/>
    <w:rsid w:val="00903C3E"/>
    <w:rsid w:val="009110D9"/>
    <w:rsid w:val="009232B1"/>
    <w:rsid w:val="00946430"/>
    <w:rsid w:val="009501C7"/>
    <w:rsid w:val="00996030"/>
    <w:rsid w:val="009A59F0"/>
    <w:rsid w:val="009C705A"/>
    <w:rsid w:val="009D4EFA"/>
    <w:rsid w:val="009E2C72"/>
    <w:rsid w:val="009F7823"/>
    <w:rsid w:val="00A00DE9"/>
    <w:rsid w:val="00A2680F"/>
    <w:rsid w:val="00A30A56"/>
    <w:rsid w:val="00A30DCC"/>
    <w:rsid w:val="00A5542A"/>
    <w:rsid w:val="00AE7C00"/>
    <w:rsid w:val="00B03452"/>
    <w:rsid w:val="00B11F36"/>
    <w:rsid w:val="00B15931"/>
    <w:rsid w:val="00B25558"/>
    <w:rsid w:val="00B25CCF"/>
    <w:rsid w:val="00B264D3"/>
    <w:rsid w:val="00B61395"/>
    <w:rsid w:val="00B85CEE"/>
    <w:rsid w:val="00B93E93"/>
    <w:rsid w:val="00BE3DFD"/>
    <w:rsid w:val="00BE410F"/>
    <w:rsid w:val="00BE6495"/>
    <w:rsid w:val="00C22389"/>
    <w:rsid w:val="00C310F2"/>
    <w:rsid w:val="00C44C65"/>
    <w:rsid w:val="00C60C97"/>
    <w:rsid w:val="00C65BDC"/>
    <w:rsid w:val="00C70711"/>
    <w:rsid w:val="00CA08F4"/>
    <w:rsid w:val="00CA2B85"/>
    <w:rsid w:val="00CC38EF"/>
    <w:rsid w:val="00D03A88"/>
    <w:rsid w:val="00D22A4E"/>
    <w:rsid w:val="00D74DF1"/>
    <w:rsid w:val="00D90B2F"/>
    <w:rsid w:val="00D946FF"/>
    <w:rsid w:val="00DA6135"/>
    <w:rsid w:val="00E01370"/>
    <w:rsid w:val="00E2667C"/>
    <w:rsid w:val="00E43E4F"/>
    <w:rsid w:val="00E449CC"/>
    <w:rsid w:val="00E634C1"/>
    <w:rsid w:val="00EA729D"/>
    <w:rsid w:val="00F510A9"/>
    <w:rsid w:val="00FE311C"/>
    <w:rsid w:val="00FF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8A"/>
  </w:style>
  <w:style w:type="paragraph" w:styleId="1">
    <w:name w:val="heading 1"/>
    <w:aliases w:val="Заголовок 1 аааааа, Знак"/>
    <w:basedOn w:val="a"/>
    <w:next w:val="a"/>
    <w:link w:val="10"/>
    <w:qFormat/>
    <w:rsid w:val="004E758A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4E758A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4E758A"/>
    <w:pPr>
      <w:jc w:val="center"/>
    </w:pPr>
    <w:rPr>
      <w:rFonts w:ascii="Arial" w:hAnsi="Arial"/>
      <w:sz w:val="36"/>
    </w:rPr>
  </w:style>
  <w:style w:type="paragraph" w:styleId="a4">
    <w:name w:val="Body Text Indent"/>
    <w:basedOn w:val="a"/>
    <w:link w:val="a5"/>
    <w:rsid w:val="004E758A"/>
    <w:pPr>
      <w:ind w:firstLine="851"/>
      <w:jc w:val="both"/>
    </w:pPr>
    <w:rPr>
      <w:sz w:val="28"/>
    </w:rPr>
  </w:style>
  <w:style w:type="paragraph" w:styleId="2">
    <w:name w:val="Body Text Indent 2"/>
    <w:basedOn w:val="a"/>
    <w:link w:val="20"/>
    <w:rsid w:val="004E758A"/>
    <w:pPr>
      <w:ind w:firstLine="851"/>
    </w:pPr>
    <w:rPr>
      <w:sz w:val="28"/>
    </w:rPr>
  </w:style>
  <w:style w:type="paragraph" w:styleId="21">
    <w:name w:val="Body Text 2"/>
    <w:basedOn w:val="a"/>
    <w:link w:val="22"/>
    <w:rsid w:val="004E758A"/>
    <w:rPr>
      <w:b/>
      <w:sz w:val="28"/>
    </w:rPr>
  </w:style>
  <w:style w:type="character" w:customStyle="1" w:styleId="10">
    <w:name w:val="Заголовок 1 Знак"/>
    <w:aliases w:val="Заголовок 1 аааааа Знак, Знак Знак"/>
    <w:basedOn w:val="a0"/>
    <w:link w:val="1"/>
    <w:rsid w:val="004E758A"/>
    <w:rPr>
      <w:b/>
      <w:sz w:val="40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E758A"/>
    <w:rPr>
      <w:b/>
      <w:sz w:val="36"/>
      <w:lang w:val="ru-RU"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4E758A"/>
    <w:rPr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4E758A"/>
    <w:rPr>
      <w:b/>
      <w:sz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4E758A"/>
    <w:rPr>
      <w:sz w:val="28"/>
      <w:lang w:val="ru-RU" w:eastAsia="ru-RU" w:bidi="ar-SA"/>
    </w:rPr>
  </w:style>
  <w:style w:type="paragraph" w:customStyle="1" w:styleId="S">
    <w:name w:val="S_Титульный"/>
    <w:basedOn w:val="a"/>
    <w:rsid w:val="006C63BD"/>
    <w:pPr>
      <w:spacing w:line="360" w:lineRule="auto"/>
      <w:ind w:left="3240"/>
      <w:jc w:val="right"/>
    </w:pPr>
    <w:rPr>
      <w:b/>
      <w:sz w:val="32"/>
      <w:szCs w:val="32"/>
    </w:rPr>
  </w:style>
  <w:style w:type="paragraph" w:customStyle="1" w:styleId="ConsNormal">
    <w:name w:val="ConsNormal"/>
    <w:rsid w:val="005B1182"/>
    <w:pPr>
      <w:widowControl w:val="0"/>
      <w:ind w:right="19772" w:firstLine="720"/>
    </w:pPr>
    <w:rPr>
      <w:rFonts w:ascii="Arial" w:hAnsi="Arial"/>
      <w:snapToGrid w:val="0"/>
    </w:rPr>
  </w:style>
  <w:style w:type="paragraph" w:styleId="a6">
    <w:name w:val="Balloon Text"/>
    <w:basedOn w:val="a"/>
    <w:link w:val="a7"/>
    <w:rsid w:val="00C65B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65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23</cp:revision>
  <cp:lastPrinted>2022-09-06T02:49:00Z</cp:lastPrinted>
  <dcterms:created xsi:type="dcterms:W3CDTF">2016-04-19T00:24:00Z</dcterms:created>
  <dcterms:modified xsi:type="dcterms:W3CDTF">2022-09-06T02:50:00Z</dcterms:modified>
</cp:coreProperties>
</file>