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8A" w:rsidRPr="00BF6A5A" w:rsidRDefault="00C310F2" w:rsidP="004E758A">
      <w:pPr>
        <w:pStyle w:val="a3"/>
        <w:tabs>
          <w:tab w:val="left" w:pos="-2410"/>
        </w:tabs>
        <w:rPr>
          <w:spacing w:val="100"/>
          <w:sz w:val="28"/>
          <w:szCs w:val="24"/>
        </w:rPr>
      </w:pPr>
      <w:r w:rsidRPr="00BF6A5A">
        <w:rPr>
          <w:noProof/>
          <w:sz w:val="28"/>
          <w:szCs w:val="24"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58A" w:rsidRPr="00BF6A5A" w:rsidRDefault="004E758A" w:rsidP="004E758A">
      <w:pPr>
        <w:pStyle w:val="a3"/>
        <w:tabs>
          <w:tab w:val="left" w:pos="-2410"/>
        </w:tabs>
        <w:rPr>
          <w:spacing w:val="100"/>
          <w:sz w:val="28"/>
          <w:szCs w:val="24"/>
        </w:rPr>
      </w:pPr>
      <w:r w:rsidRPr="00BF6A5A">
        <w:rPr>
          <w:spacing w:val="100"/>
          <w:sz w:val="28"/>
          <w:szCs w:val="24"/>
        </w:rPr>
        <w:t>Красноярский край</w:t>
      </w:r>
    </w:p>
    <w:p w:rsidR="004E758A" w:rsidRPr="00BF6A5A" w:rsidRDefault="004E758A" w:rsidP="004E758A">
      <w:pPr>
        <w:pStyle w:val="3"/>
        <w:tabs>
          <w:tab w:val="left" w:pos="-2410"/>
        </w:tabs>
        <w:jc w:val="left"/>
        <w:rPr>
          <w:b w:val="0"/>
          <w:sz w:val="12"/>
          <w:szCs w:val="10"/>
        </w:rPr>
      </w:pPr>
    </w:p>
    <w:p w:rsidR="004E758A" w:rsidRPr="00BF6A5A" w:rsidRDefault="004E758A" w:rsidP="004E758A">
      <w:pPr>
        <w:pStyle w:val="3"/>
        <w:tabs>
          <w:tab w:val="left" w:pos="-2410"/>
        </w:tabs>
        <w:rPr>
          <w:sz w:val="28"/>
          <w:szCs w:val="24"/>
        </w:rPr>
      </w:pPr>
      <w:r w:rsidRPr="00BF6A5A">
        <w:rPr>
          <w:sz w:val="28"/>
          <w:szCs w:val="24"/>
        </w:rPr>
        <w:t>БАЛАХТИНСКИЙ  РАЙОННЫЙ  СОВЕТ  ДЕПУТАТОВ</w:t>
      </w:r>
    </w:p>
    <w:p w:rsidR="004E758A" w:rsidRPr="00BF6A5A" w:rsidRDefault="004E758A" w:rsidP="004E758A">
      <w:pPr>
        <w:rPr>
          <w:sz w:val="28"/>
          <w:szCs w:val="24"/>
        </w:rPr>
      </w:pPr>
    </w:p>
    <w:p w:rsidR="00996030" w:rsidRPr="00BF6A5A" w:rsidRDefault="00996030" w:rsidP="004E758A">
      <w:pPr>
        <w:pStyle w:val="1"/>
        <w:tabs>
          <w:tab w:val="left" w:pos="-2410"/>
        </w:tabs>
        <w:rPr>
          <w:sz w:val="28"/>
          <w:szCs w:val="24"/>
        </w:rPr>
      </w:pPr>
    </w:p>
    <w:p w:rsidR="004E758A" w:rsidRPr="00BF6A5A" w:rsidRDefault="004E758A" w:rsidP="004E758A">
      <w:pPr>
        <w:pStyle w:val="1"/>
        <w:tabs>
          <w:tab w:val="left" w:pos="-2410"/>
        </w:tabs>
        <w:rPr>
          <w:sz w:val="32"/>
          <w:szCs w:val="24"/>
        </w:rPr>
      </w:pPr>
      <w:r w:rsidRPr="00BF6A5A">
        <w:rPr>
          <w:sz w:val="32"/>
          <w:szCs w:val="24"/>
        </w:rPr>
        <w:t>Р</w:t>
      </w:r>
      <w:r w:rsidR="00996030" w:rsidRPr="00BF6A5A">
        <w:rPr>
          <w:sz w:val="32"/>
          <w:szCs w:val="24"/>
        </w:rPr>
        <w:t>АСПОРЯЖЕНИЕ</w:t>
      </w:r>
    </w:p>
    <w:p w:rsidR="004E758A" w:rsidRPr="00BF6A5A" w:rsidRDefault="004E758A" w:rsidP="004E758A">
      <w:pPr>
        <w:rPr>
          <w:sz w:val="28"/>
          <w:szCs w:val="24"/>
        </w:rPr>
      </w:pPr>
    </w:p>
    <w:p w:rsidR="004E758A" w:rsidRPr="00BF6A5A" w:rsidRDefault="004E758A" w:rsidP="00BE6495">
      <w:pPr>
        <w:tabs>
          <w:tab w:val="left" w:pos="-2410"/>
        </w:tabs>
        <w:jc w:val="both"/>
        <w:rPr>
          <w:sz w:val="24"/>
          <w:szCs w:val="24"/>
        </w:rPr>
      </w:pPr>
      <w:r w:rsidRPr="00BF6A5A">
        <w:rPr>
          <w:sz w:val="24"/>
          <w:szCs w:val="24"/>
        </w:rPr>
        <w:t xml:space="preserve">от </w:t>
      </w:r>
      <w:r w:rsidR="00996030" w:rsidRPr="00BF6A5A">
        <w:rPr>
          <w:sz w:val="24"/>
          <w:szCs w:val="24"/>
        </w:rPr>
        <w:t xml:space="preserve"> </w:t>
      </w:r>
      <w:r w:rsidR="007C2837">
        <w:rPr>
          <w:sz w:val="24"/>
          <w:szCs w:val="24"/>
        </w:rPr>
        <w:t>23.10.2023</w:t>
      </w:r>
      <w:r w:rsidRPr="00BF6A5A">
        <w:rPr>
          <w:sz w:val="24"/>
          <w:szCs w:val="24"/>
        </w:rPr>
        <w:tab/>
        <w:t xml:space="preserve">               </w:t>
      </w:r>
      <w:r w:rsidR="00BF6A5A" w:rsidRPr="00BF6A5A">
        <w:rPr>
          <w:sz w:val="24"/>
          <w:szCs w:val="24"/>
        </w:rPr>
        <w:t xml:space="preserve">   </w:t>
      </w:r>
      <w:r w:rsidR="00BE6495" w:rsidRPr="00BF6A5A">
        <w:rPr>
          <w:sz w:val="24"/>
          <w:szCs w:val="24"/>
        </w:rPr>
        <w:t xml:space="preserve"> </w:t>
      </w:r>
      <w:r w:rsidR="008C3593" w:rsidRPr="00BF6A5A">
        <w:rPr>
          <w:sz w:val="24"/>
          <w:szCs w:val="24"/>
        </w:rPr>
        <w:t xml:space="preserve"> </w:t>
      </w:r>
      <w:r w:rsidR="00BF6A5A">
        <w:rPr>
          <w:sz w:val="24"/>
          <w:szCs w:val="24"/>
        </w:rPr>
        <w:t xml:space="preserve">          </w:t>
      </w:r>
      <w:r w:rsidR="00996030" w:rsidRPr="00BF6A5A">
        <w:rPr>
          <w:sz w:val="24"/>
          <w:szCs w:val="24"/>
        </w:rPr>
        <w:t xml:space="preserve"> </w:t>
      </w:r>
      <w:r w:rsidRPr="00BF6A5A">
        <w:rPr>
          <w:sz w:val="24"/>
          <w:szCs w:val="24"/>
        </w:rPr>
        <w:t xml:space="preserve">п. Балахта                                     </w:t>
      </w:r>
      <w:r w:rsidR="00BF6A5A">
        <w:rPr>
          <w:sz w:val="24"/>
          <w:szCs w:val="24"/>
        </w:rPr>
        <w:t xml:space="preserve">                   </w:t>
      </w:r>
      <w:r w:rsidRPr="00BF6A5A">
        <w:rPr>
          <w:sz w:val="24"/>
          <w:szCs w:val="24"/>
        </w:rPr>
        <w:t xml:space="preserve">   </w:t>
      </w:r>
      <w:r w:rsidR="00CC7998" w:rsidRPr="00BF6A5A">
        <w:rPr>
          <w:sz w:val="24"/>
          <w:szCs w:val="24"/>
        </w:rPr>
        <w:t xml:space="preserve">   </w:t>
      </w:r>
      <w:r w:rsidRPr="00BF6A5A">
        <w:rPr>
          <w:sz w:val="24"/>
          <w:szCs w:val="24"/>
        </w:rPr>
        <w:t xml:space="preserve">№ </w:t>
      </w:r>
      <w:r w:rsidR="007C2837">
        <w:rPr>
          <w:sz w:val="24"/>
          <w:szCs w:val="24"/>
        </w:rPr>
        <w:t>25</w:t>
      </w:r>
    </w:p>
    <w:p w:rsidR="004E758A" w:rsidRPr="00BF6A5A" w:rsidRDefault="004E758A" w:rsidP="004E758A">
      <w:pPr>
        <w:tabs>
          <w:tab w:val="left" w:pos="-2410"/>
        </w:tabs>
        <w:jc w:val="both"/>
        <w:rPr>
          <w:sz w:val="16"/>
          <w:szCs w:val="16"/>
        </w:rPr>
      </w:pPr>
    </w:p>
    <w:p w:rsidR="004E758A" w:rsidRPr="00BF6A5A" w:rsidRDefault="00C310F2" w:rsidP="004E758A">
      <w:pPr>
        <w:pStyle w:val="21"/>
        <w:jc w:val="both"/>
        <w:rPr>
          <w:szCs w:val="24"/>
        </w:rPr>
      </w:pPr>
      <w:r w:rsidRPr="00BF6A5A">
        <w:rPr>
          <w:szCs w:val="24"/>
        </w:rPr>
        <w:t xml:space="preserve">О награждении </w:t>
      </w:r>
      <w:r w:rsidR="00996030" w:rsidRPr="00BF6A5A">
        <w:rPr>
          <w:szCs w:val="24"/>
        </w:rPr>
        <w:t>Благодарственным письмом</w:t>
      </w:r>
      <w:r w:rsidRPr="00BF6A5A">
        <w:rPr>
          <w:szCs w:val="24"/>
        </w:rPr>
        <w:t xml:space="preserve"> </w:t>
      </w:r>
    </w:p>
    <w:p w:rsidR="00C310F2" w:rsidRPr="00BF6A5A" w:rsidRDefault="00C65BDC" w:rsidP="004E758A">
      <w:pPr>
        <w:pStyle w:val="21"/>
        <w:jc w:val="both"/>
        <w:rPr>
          <w:szCs w:val="24"/>
        </w:rPr>
      </w:pPr>
      <w:r w:rsidRPr="00BF6A5A">
        <w:rPr>
          <w:szCs w:val="24"/>
        </w:rPr>
        <w:t>Балахтинского районного Совета депутатов</w:t>
      </w:r>
    </w:p>
    <w:p w:rsidR="00C65BDC" w:rsidRPr="00BF6A5A" w:rsidRDefault="00C65BDC" w:rsidP="004E758A">
      <w:pPr>
        <w:pStyle w:val="21"/>
        <w:jc w:val="both"/>
        <w:rPr>
          <w:sz w:val="18"/>
          <w:szCs w:val="16"/>
        </w:rPr>
      </w:pPr>
    </w:p>
    <w:p w:rsidR="004E758A" w:rsidRPr="00BF6A5A" w:rsidRDefault="00BF6A5A" w:rsidP="008C3593">
      <w:pPr>
        <w:pStyle w:val="2"/>
        <w:ind w:firstLine="426"/>
        <w:jc w:val="both"/>
        <w:rPr>
          <w:szCs w:val="24"/>
        </w:rPr>
      </w:pPr>
      <w:r w:rsidRPr="00BF6A5A">
        <w:rPr>
          <w:szCs w:val="24"/>
        </w:rPr>
        <w:t>В</w:t>
      </w:r>
      <w:r w:rsidR="00120C5F" w:rsidRPr="00BF6A5A">
        <w:rPr>
          <w:szCs w:val="24"/>
        </w:rPr>
        <w:t xml:space="preserve"> соответствии с решением Совета депутатов Балахтинского района от 12.04.2006 № 13-131р</w:t>
      </w:r>
      <w:r w:rsidR="00BE3DFD" w:rsidRPr="00BF6A5A">
        <w:rPr>
          <w:szCs w:val="24"/>
        </w:rPr>
        <w:t xml:space="preserve"> </w:t>
      </w:r>
      <w:r w:rsidR="00120C5F" w:rsidRPr="00BF6A5A">
        <w:rPr>
          <w:szCs w:val="24"/>
        </w:rPr>
        <w:t>«О Почетной грамоте и Благодарственном письме Совета депутатов Балахтинского района»</w:t>
      </w:r>
      <w:r w:rsidR="00BE3DFD" w:rsidRPr="00BF6A5A">
        <w:rPr>
          <w:szCs w:val="24"/>
        </w:rPr>
        <w:t xml:space="preserve">, </w:t>
      </w:r>
      <w:r w:rsidR="007C2837">
        <w:rPr>
          <w:szCs w:val="24"/>
        </w:rPr>
        <w:t>за добросовестный труд, высокий профессионализм, творческий подход к профессиональной деятельности и в связи с юбилеем</w:t>
      </w:r>
    </w:p>
    <w:p w:rsidR="00244045" w:rsidRPr="00BF6A5A" w:rsidRDefault="00244045" w:rsidP="008C3593">
      <w:pPr>
        <w:pStyle w:val="2"/>
        <w:ind w:firstLine="426"/>
        <w:jc w:val="center"/>
        <w:rPr>
          <w:sz w:val="6"/>
          <w:szCs w:val="10"/>
        </w:rPr>
      </w:pPr>
    </w:p>
    <w:p w:rsidR="00FC371A" w:rsidRDefault="008C3593" w:rsidP="007C2837">
      <w:pPr>
        <w:pStyle w:val="a4"/>
        <w:tabs>
          <w:tab w:val="left" w:pos="851"/>
          <w:tab w:val="left" w:pos="1134"/>
        </w:tabs>
        <w:ind w:firstLine="426"/>
        <w:rPr>
          <w:szCs w:val="24"/>
        </w:rPr>
      </w:pPr>
      <w:r w:rsidRPr="00BF6A5A">
        <w:rPr>
          <w:szCs w:val="24"/>
        </w:rPr>
        <w:t>1.</w:t>
      </w:r>
      <w:r w:rsidR="007C2837" w:rsidRPr="007C2837">
        <w:rPr>
          <w:sz w:val="2"/>
          <w:szCs w:val="2"/>
        </w:rPr>
        <w:t xml:space="preserve"> </w:t>
      </w:r>
      <w:r w:rsidR="007C2837">
        <w:rPr>
          <w:szCs w:val="24"/>
        </w:rPr>
        <w:t>Н</w:t>
      </w:r>
      <w:r w:rsidR="0057530E" w:rsidRPr="00BF6A5A">
        <w:rPr>
          <w:szCs w:val="24"/>
        </w:rPr>
        <w:t xml:space="preserve">аградить </w:t>
      </w:r>
      <w:r w:rsidR="00996030" w:rsidRPr="00BF6A5A">
        <w:rPr>
          <w:szCs w:val="24"/>
        </w:rPr>
        <w:t>Благодарственным письмом</w:t>
      </w:r>
      <w:r w:rsidR="0057530E" w:rsidRPr="00BF6A5A">
        <w:rPr>
          <w:szCs w:val="24"/>
        </w:rPr>
        <w:t xml:space="preserve"> Балахтинского районного Совета депутатов</w:t>
      </w:r>
      <w:r w:rsidR="007C2837">
        <w:rPr>
          <w:szCs w:val="24"/>
        </w:rPr>
        <w:t xml:space="preserve"> Кузнецову</w:t>
      </w:r>
      <w:r w:rsidR="00BF6A5A">
        <w:rPr>
          <w:szCs w:val="24"/>
        </w:rPr>
        <w:t xml:space="preserve"> Ирину </w:t>
      </w:r>
      <w:r w:rsidR="007C2837">
        <w:rPr>
          <w:szCs w:val="24"/>
        </w:rPr>
        <w:t>Викторовну</w:t>
      </w:r>
      <w:r w:rsidR="00BF6A5A">
        <w:rPr>
          <w:szCs w:val="24"/>
        </w:rPr>
        <w:t xml:space="preserve">, </w:t>
      </w:r>
      <w:r w:rsidR="007C2837">
        <w:rPr>
          <w:szCs w:val="24"/>
        </w:rPr>
        <w:t>директора МБУ ДО «Балахтинская детская школа искусств».</w:t>
      </w:r>
    </w:p>
    <w:p w:rsidR="008C3593" w:rsidRPr="007C2837" w:rsidRDefault="008C3593" w:rsidP="008C3593">
      <w:pPr>
        <w:pStyle w:val="a4"/>
        <w:tabs>
          <w:tab w:val="left" w:pos="1134"/>
        </w:tabs>
        <w:ind w:firstLine="426"/>
        <w:rPr>
          <w:sz w:val="2"/>
          <w:szCs w:val="10"/>
        </w:rPr>
      </w:pPr>
    </w:p>
    <w:p w:rsidR="00244045" w:rsidRPr="00BF6A5A" w:rsidRDefault="006C63BD" w:rsidP="008C3593">
      <w:pPr>
        <w:pStyle w:val="a4"/>
        <w:ind w:firstLine="426"/>
        <w:rPr>
          <w:szCs w:val="24"/>
        </w:rPr>
      </w:pPr>
      <w:r w:rsidRPr="00BF6A5A">
        <w:rPr>
          <w:szCs w:val="24"/>
        </w:rPr>
        <w:t>2</w:t>
      </w:r>
      <w:r w:rsidR="00B61395" w:rsidRPr="00BF6A5A">
        <w:rPr>
          <w:szCs w:val="24"/>
        </w:rPr>
        <w:t>.</w:t>
      </w:r>
      <w:r w:rsidR="00B61395" w:rsidRPr="007C2837">
        <w:rPr>
          <w:sz w:val="2"/>
          <w:szCs w:val="2"/>
        </w:rPr>
        <w:t xml:space="preserve"> </w:t>
      </w:r>
      <w:proofErr w:type="gramStart"/>
      <w:r w:rsidR="0067383B" w:rsidRPr="00BF6A5A">
        <w:rPr>
          <w:szCs w:val="24"/>
        </w:rPr>
        <w:t>Контроль за</w:t>
      </w:r>
      <w:proofErr w:type="gramEnd"/>
      <w:r w:rsidR="0067383B" w:rsidRPr="00BF6A5A">
        <w:rPr>
          <w:szCs w:val="24"/>
        </w:rPr>
        <w:t xml:space="preserve"> </w:t>
      </w:r>
      <w:r w:rsidR="007C2837">
        <w:rPr>
          <w:szCs w:val="24"/>
        </w:rPr>
        <w:t>ис</w:t>
      </w:r>
      <w:r w:rsidR="0067383B" w:rsidRPr="00BF6A5A">
        <w:rPr>
          <w:szCs w:val="24"/>
        </w:rPr>
        <w:t>полнением р</w:t>
      </w:r>
      <w:r w:rsidR="007C2837">
        <w:rPr>
          <w:szCs w:val="24"/>
        </w:rPr>
        <w:t>аспоряжения</w:t>
      </w:r>
      <w:r w:rsidR="0067383B" w:rsidRPr="00BF6A5A">
        <w:rPr>
          <w:szCs w:val="24"/>
        </w:rPr>
        <w:t xml:space="preserve"> возложить на главного специалиста Балахтинского районного Совета депутатов </w:t>
      </w:r>
      <w:proofErr w:type="spellStart"/>
      <w:r w:rsidR="0067383B" w:rsidRPr="00BF6A5A">
        <w:rPr>
          <w:szCs w:val="24"/>
        </w:rPr>
        <w:t>Ганенко</w:t>
      </w:r>
      <w:proofErr w:type="spellEnd"/>
      <w:r w:rsidR="0067383B" w:rsidRPr="00BF6A5A">
        <w:rPr>
          <w:szCs w:val="24"/>
        </w:rPr>
        <w:t xml:space="preserve"> Л.В.</w:t>
      </w:r>
    </w:p>
    <w:p w:rsidR="00253827" w:rsidRPr="00BF6A5A" w:rsidRDefault="007D6F9E" w:rsidP="008C3593">
      <w:pPr>
        <w:pStyle w:val="a4"/>
        <w:ind w:firstLine="426"/>
        <w:rPr>
          <w:szCs w:val="24"/>
        </w:rPr>
      </w:pPr>
      <w:r w:rsidRPr="00BF6A5A">
        <w:rPr>
          <w:szCs w:val="24"/>
        </w:rPr>
        <w:t>3</w:t>
      </w:r>
      <w:r w:rsidR="00244045" w:rsidRPr="00BF6A5A">
        <w:rPr>
          <w:szCs w:val="24"/>
        </w:rPr>
        <w:t xml:space="preserve">. </w:t>
      </w:r>
      <w:r w:rsidR="0067383B" w:rsidRPr="00BF6A5A">
        <w:rPr>
          <w:szCs w:val="24"/>
        </w:rPr>
        <w:t xml:space="preserve">Распоряжение вступает в силу со дня его подписания, подлежит </w:t>
      </w:r>
      <w:r w:rsidR="007C2837">
        <w:rPr>
          <w:szCs w:val="24"/>
        </w:rPr>
        <w:t>размещению на официальном сайте Балахтинского района.</w:t>
      </w:r>
      <w:r w:rsidR="0067383B" w:rsidRPr="00BF6A5A">
        <w:rPr>
          <w:szCs w:val="24"/>
        </w:rPr>
        <w:t xml:space="preserve"> </w:t>
      </w:r>
    </w:p>
    <w:p w:rsidR="007D6F9E" w:rsidRPr="00BF6A5A" w:rsidRDefault="007D6F9E" w:rsidP="008C3593">
      <w:pPr>
        <w:pStyle w:val="a4"/>
        <w:ind w:firstLine="426"/>
        <w:rPr>
          <w:szCs w:val="24"/>
        </w:rPr>
      </w:pPr>
    </w:p>
    <w:p w:rsidR="004E758A" w:rsidRPr="00BF6A5A" w:rsidRDefault="008C3593" w:rsidP="004E758A">
      <w:pPr>
        <w:ind w:right="-5"/>
        <w:jc w:val="both"/>
        <w:rPr>
          <w:sz w:val="28"/>
          <w:szCs w:val="24"/>
        </w:rPr>
      </w:pPr>
      <w:r w:rsidRPr="00BF6A5A">
        <w:rPr>
          <w:sz w:val="28"/>
          <w:szCs w:val="24"/>
        </w:rPr>
        <w:t>Председатель</w:t>
      </w:r>
    </w:p>
    <w:p w:rsidR="008C3593" w:rsidRPr="00BF6A5A" w:rsidRDefault="008C3593" w:rsidP="004E758A">
      <w:pPr>
        <w:ind w:right="-5"/>
        <w:jc w:val="both"/>
        <w:rPr>
          <w:sz w:val="28"/>
          <w:szCs w:val="24"/>
        </w:rPr>
      </w:pPr>
      <w:r w:rsidRPr="00BF6A5A">
        <w:rPr>
          <w:sz w:val="28"/>
          <w:szCs w:val="24"/>
        </w:rPr>
        <w:t xml:space="preserve">районного Совета депутатов   </w:t>
      </w:r>
      <w:r w:rsidR="006E31AA">
        <w:rPr>
          <w:sz w:val="28"/>
          <w:szCs w:val="24"/>
        </w:rPr>
        <w:t xml:space="preserve">     </w:t>
      </w:r>
      <w:r w:rsidRPr="00BF6A5A">
        <w:rPr>
          <w:sz w:val="28"/>
          <w:szCs w:val="24"/>
        </w:rPr>
        <w:t xml:space="preserve">                     </w:t>
      </w:r>
      <w:r w:rsidR="0044167F" w:rsidRPr="00BF6A5A">
        <w:rPr>
          <w:sz w:val="28"/>
          <w:szCs w:val="24"/>
        </w:rPr>
        <w:t xml:space="preserve">                            </w:t>
      </w:r>
      <w:r w:rsidRPr="00BF6A5A">
        <w:rPr>
          <w:sz w:val="28"/>
          <w:szCs w:val="24"/>
        </w:rPr>
        <w:t xml:space="preserve">   </w:t>
      </w:r>
      <w:proofErr w:type="spellStart"/>
      <w:r w:rsidRPr="00BF6A5A">
        <w:rPr>
          <w:sz w:val="28"/>
          <w:szCs w:val="24"/>
        </w:rPr>
        <w:t>Т.М.Иккес</w:t>
      </w:r>
      <w:proofErr w:type="spellEnd"/>
    </w:p>
    <w:p w:rsidR="006C63BD" w:rsidRPr="00BF6A5A" w:rsidRDefault="006C63BD" w:rsidP="00903C3E">
      <w:pPr>
        <w:ind w:right="-5"/>
        <w:jc w:val="both"/>
        <w:rPr>
          <w:sz w:val="28"/>
          <w:szCs w:val="24"/>
        </w:rPr>
      </w:pPr>
    </w:p>
    <w:sectPr w:rsidR="006C63BD" w:rsidRPr="00BF6A5A" w:rsidSect="000C27DC">
      <w:pgSz w:w="11906" w:h="16838"/>
      <w:pgMar w:top="1134" w:right="991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B703E"/>
    <w:multiLevelType w:val="hybridMultilevel"/>
    <w:tmpl w:val="42BA24BC"/>
    <w:lvl w:ilvl="0" w:tplc="E366655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E758A"/>
    <w:rsid w:val="000058DD"/>
    <w:rsid w:val="00041B24"/>
    <w:rsid w:val="00080568"/>
    <w:rsid w:val="000A63E8"/>
    <w:rsid w:val="000A7088"/>
    <w:rsid w:val="000B0AE6"/>
    <w:rsid w:val="000B11D3"/>
    <w:rsid w:val="000B48C2"/>
    <w:rsid w:val="000C27DC"/>
    <w:rsid w:val="000E3571"/>
    <w:rsid w:val="00120AAC"/>
    <w:rsid w:val="00120C5F"/>
    <w:rsid w:val="00197ECA"/>
    <w:rsid w:val="001D4BB7"/>
    <w:rsid w:val="001F1C2C"/>
    <w:rsid w:val="001F7F6E"/>
    <w:rsid w:val="002111C8"/>
    <w:rsid w:val="00221B37"/>
    <w:rsid w:val="002369A9"/>
    <w:rsid w:val="00244045"/>
    <w:rsid w:val="00253827"/>
    <w:rsid w:val="002944F3"/>
    <w:rsid w:val="002D4A0D"/>
    <w:rsid w:val="002E4A86"/>
    <w:rsid w:val="002E738B"/>
    <w:rsid w:val="002F6FD6"/>
    <w:rsid w:val="00305E1F"/>
    <w:rsid w:val="003152B1"/>
    <w:rsid w:val="0032008A"/>
    <w:rsid w:val="00363DBA"/>
    <w:rsid w:val="00363F34"/>
    <w:rsid w:val="003B255B"/>
    <w:rsid w:val="003D6E79"/>
    <w:rsid w:val="00431C05"/>
    <w:rsid w:val="0044167F"/>
    <w:rsid w:val="00465571"/>
    <w:rsid w:val="00485124"/>
    <w:rsid w:val="004B3091"/>
    <w:rsid w:val="004E758A"/>
    <w:rsid w:val="004F5486"/>
    <w:rsid w:val="0050267C"/>
    <w:rsid w:val="00504C2B"/>
    <w:rsid w:val="0054347F"/>
    <w:rsid w:val="005520D2"/>
    <w:rsid w:val="005637FB"/>
    <w:rsid w:val="0056529F"/>
    <w:rsid w:val="0057530E"/>
    <w:rsid w:val="005A2021"/>
    <w:rsid w:val="005B1182"/>
    <w:rsid w:val="00613F22"/>
    <w:rsid w:val="00641205"/>
    <w:rsid w:val="0067383B"/>
    <w:rsid w:val="0069284B"/>
    <w:rsid w:val="006B1F57"/>
    <w:rsid w:val="006C043F"/>
    <w:rsid w:val="006C63BD"/>
    <w:rsid w:val="006E14F7"/>
    <w:rsid w:val="006E31AA"/>
    <w:rsid w:val="006F7892"/>
    <w:rsid w:val="0071037C"/>
    <w:rsid w:val="007318F0"/>
    <w:rsid w:val="007361D1"/>
    <w:rsid w:val="00766587"/>
    <w:rsid w:val="0077694A"/>
    <w:rsid w:val="007B0875"/>
    <w:rsid w:val="007C2837"/>
    <w:rsid w:val="007D6F9E"/>
    <w:rsid w:val="007E364D"/>
    <w:rsid w:val="007E4618"/>
    <w:rsid w:val="008147CD"/>
    <w:rsid w:val="008357DD"/>
    <w:rsid w:val="00870926"/>
    <w:rsid w:val="0087476A"/>
    <w:rsid w:val="00882152"/>
    <w:rsid w:val="00883EE3"/>
    <w:rsid w:val="008853CB"/>
    <w:rsid w:val="008A6D7A"/>
    <w:rsid w:val="008C3593"/>
    <w:rsid w:val="00903C3E"/>
    <w:rsid w:val="009110D9"/>
    <w:rsid w:val="009232B1"/>
    <w:rsid w:val="009501C7"/>
    <w:rsid w:val="00961D3B"/>
    <w:rsid w:val="00996030"/>
    <w:rsid w:val="009C705A"/>
    <w:rsid w:val="009D4EFA"/>
    <w:rsid w:val="009E2C72"/>
    <w:rsid w:val="009F7823"/>
    <w:rsid w:val="00A00DE9"/>
    <w:rsid w:val="00A2680F"/>
    <w:rsid w:val="00A30A56"/>
    <w:rsid w:val="00A30DCC"/>
    <w:rsid w:val="00A5542A"/>
    <w:rsid w:val="00AE7C00"/>
    <w:rsid w:val="00B03452"/>
    <w:rsid w:val="00B11F36"/>
    <w:rsid w:val="00B25558"/>
    <w:rsid w:val="00B25CCF"/>
    <w:rsid w:val="00B264D3"/>
    <w:rsid w:val="00B57D74"/>
    <w:rsid w:val="00B61395"/>
    <w:rsid w:val="00B85CEE"/>
    <w:rsid w:val="00BE3DFD"/>
    <w:rsid w:val="00BE6495"/>
    <w:rsid w:val="00BF6A5A"/>
    <w:rsid w:val="00C310F2"/>
    <w:rsid w:val="00C44C65"/>
    <w:rsid w:val="00C60C97"/>
    <w:rsid w:val="00C65BDC"/>
    <w:rsid w:val="00C70711"/>
    <w:rsid w:val="00C76DD6"/>
    <w:rsid w:val="00CA08F4"/>
    <w:rsid w:val="00CA2B85"/>
    <w:rsid w:val="00CC38EF"/>
    <w:rsid w:val="00CC7998"/>
    <w:rsid w:val="00D03A88"/>
    <w:rsid w:val="00D22A4E"/>
    <w:rsid w:val="00D74DF1"/>
    <w:rsid w:val="00DA6135"/>
    <w:rsid w:val="00DC0885"/>
    <w:rsid w:val="00E01370"/>
    <w:rsid w:val="00E2667C"/>
    <w:rsid w:val="00E328A6"/>
    <w:rsid w:val="00E43E4F"/>
    <w:rsid w:val="00E449CC"/>
    <w:rsid w:val="00E634C1"/>
    <w:rsid w:val="00EA729D"/>
    <w:rsid w:val="00F510A9"/>
    <w:rsid w:val="00F814EF"/>
    <w:rsid w:val="00FC371A"/>
    <w:rsid w:val="00FE311C"/>
    <w:rsid w:val="00FF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58A"/>
  </w:style>
  <w:style w:type="paragraph" w:styleId="1">
    <w:name w:val="heading 1"/>
    <w:aliases w:val="Заголовок 1 аааааа, Знак"/>
    <w:basedOn w:val="a"/>
    <w:next w:val="a"/>
    <w:link w:val="10"/>
    <w:qFormat/>
    <w:rsid w:val="004E758A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4E758A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4E758A"/>
    <w:pPr>
      <w:jc w:val="center"/>
    </w:pPr>
    <w:rPr>
      <w:rFonts w:ascii="Arial" w:hAnsi="Arial"/>
      <w:sz w:val="36"/>
    </w:rPr>
  </w:style>
  <w:style w:type="paragraph" w:styleId="a4">
    <w:name w:val="Body Text Indent"/>
    <w:basedOn w:val="a"/>
    <w:link w:val="a5"/>
    <w:rsid w:val="004E758A"/>
    <w:pPr>
      <w:ind w:firstLine="851"/>
      <w:jc w:val="both"/>
    </w:pPr>
    <w:rPr>
      <w:sz w:val="28"/>
    </w:rPr>
  </w:style>
  <w:style w:type="paragraph" w:styleId="2">
    <w:name w:val="Body Text Indent 2"/>
    <w:basedOn w:val="a"/>
    <w:link w:val="20"/>
    <w:rsid w:val="004E758A"/>
    <w:pPr>
      <w:ind w:firstLine="851"/>
    </w:pPr>
    <w:rPr>
      <w:sz w:val="28"/>
    </w:rPr>
  </w:style>
  <w:style w:type="paragraph" w:styleId="21">
    <w:name w:val="Body Text 2"/>
    <w:basedOn w:val="a"/>
    <w:link w:val="22"/>
    <w:rsid w:val="004E758A"/>
    <w:rPr>
      <w:b/>
      <w:sz w:val="28"/>
    </w:rPr>
  </w:style>
  <w:style w:type="character" w:customStyle="1" w:styleId="10">
    <w:name w:val="Заголовок 1 Знак"/>
    <w:aliases w:val="Заголовок 1 аааааа Знак, Знак Знак"/>
    <w:basedOn w:val="a0"/>
    <w:link w:val="1"/>
    <w:rsid w:val="004E758A"/>
    <w:rPr>
      <w:b/>
      <w:sz w:val="40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4E758A"/>
    <w:rPr>
      <w:b/>
      <w:sz w:val="36"/>
      <w:lang w:val="ru-RU"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4E758A"/>
    <w:rPr>
      <w:sz w:val="28"/>
      <w:lang w:val="ru-RU" w:eastAsia="ru-RU" w:bidi="ar-SA"/>
    </w:rPr>
  </w:style>
  <w:style w:type="character" w:customStyle="1" w:styleId="22">
    <w:name w:val="Основной текст 2 Знак"/>
    <w:basedOn w:val="a0"/>
    <w:link w:val="21"/>
    <w:rsid w:val="004E758A"/>
    <w:rPr>
      <w:b/>
      <w:sz w:val="28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4E758A"/>
    <w:rPr>
      <w:sz w:val="28"/>
      <w:lang w:val="ru-RU" w:eastAsia="ru-RU" w:bidi="ar-SA"/>
    </w:rPr>
  </w:style>
  <w:style w:type="paragraph" w:customStyle="1" w:styleId="S">
    <w:name w:val="S_Титульный"/>
    <w:basedOn w:val="a"/>
    <w:rsid w:val="006C63BD"/>
    <w:pPr>
      <w:spacing w:line="360" w:lineRule="auto"/>
      <w:ind w:left="3240"/>
      <w:jc w:val="right"/>
    </w:pPr>
    <w:rPr>
      <w:b/>
      <w:sz w:val="32"/>
      <w:szCs w:val="32"/>
    </w:rPr>
  </w:style>
  <w:style w:type="paragraph" w:customStyle="1" w:styleId="ConsNormal">
    <w:name w:val="ConsNormal"/>
    <w:rsid w:val="005B1182"/>
    <w:pPr>
      <w:widowControl w:val="0"/>
      <w:ind w:right="19772" w:firstLine="720"/>
    </w:pPr>
    <w:rPr>
      <w:rFonts w:ascii="Arial" w:hAnsi="Arial"/>
      <w:snapToGrid w:val="0"/>
    </w:rPr>
  </w:style>
  <w:style w:type="paragraph" w:styleId="a6">
    <w:name w:val="Balloon Text"/>
    <w:basedOn w:val="a"/>
    <w:link w:val="a7"/>
    <w:rsid w:val="00C65B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65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15</cp:revision>
  <cp:lastPrinted>2023-10-30T02:27:00Z</cp:lastPrinted>
  <dcterms:created xsi:type="dcterms:W3CDTF">2016-04-19T00:24:00Z</dcterms:created>
  <dcterms:modified xsi:type="dcterms:W3CDTF">2023-10-30T02:28:00Z</dcterms:modified>
</cp:coreProperties>
</file>