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201</w:t>
      </w:r>
      <w:r w:rsidR="00EC75C9" w:rsidRPr="00EC75C9">
        <w:rPr>
          <w:b/>
          <w:sz w:val="28"/>
          <w:szCs w:val="28"/>
        </w:rPr>
        <w:t>9</w:t>
      </w:r>
      <w:r w:rsidRPr="00CF38B3">
        <w:rPr>
          <w:b/>
          <w:sz w:val="28"/>
          <w:szCs w:val="28"/>
        </w:rPr>
        <w:t xml:space="preserve"> год и плановый период 20</w:t>
      </w:r>
      <w:r w:rsidR="00EC75C9" w:rsidRPr="00EC75C9">
        <w:rPr>
          <w:b/>
          <w:sz w:val="28"/>
          <w:szCs w:val="28"/>
        </w:rPr>
        <w:t>20</w:t>
      </w:r>
      <w:r w:rsidRPr="00CF38B3">
        <w:rPr>
          <w:b/>
          <w:sz w:val="28"/>
          <w:szCs w:val="28"/>
        </w:rPr>
        <w:t>-20</w:t>
      </w:r>
      <w:r w:rsidRPr="00DB0FF3">
        <w:rPr>
          <w:b/>
          <w:sz w:val="28"/>
          <w:szCs w:val="28"/>
        </w:rPr>
        <w:t>2</w:t>
      </w:r>
      <w:r w:rsidR="00EC75C9" w:rsidRPr="00EC75C9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 xml:space="preserve"> годов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1.Утвердить основные характеристики районного бюджета</w:t>
      </w:r>
    </w:p>
    <w:p w:rsidR="009925F5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на 201</w:t>
      </w:r>
      <w:r w:rsidR="00EC75C9" w:rsidRPr="00EC75C9">
        <w:rPr>
          <w:b/>
          <w:sz w:val="28"/>
          <w:szCs w:val="28"/>
        </w:rPr>
        <w:t>9</w:t>
      </w:r>
      <w:r w:rsidRPr="00CF38B3">
        <w:rPr>
          <w:b/>
          <w:sz w:val="28"/>
          <w:szCs w:val="28"/>
        </w:rPr>
        <w:t xml:space="preserve"> год: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sz w:val="28"/>
          <w:szCs w:val="28"/>
        </w:rPr>
        <w:t>904051,1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>
        <w:rPr>
          <w:sz w:val="28"/>
          <w:szCs w:val="28"/>
        </w:rPr>
        <w:t>878856,2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про</w:t>
      </w:r>
      <w:r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>
        <w:rPr>
          <w:sz w:val="28"/>
          <w:szCs w:val="28"/>
        </w:rPr>
        <w:t xml:space="preserve">25194,9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>
        <w:rPr>
          <w:sz w:val="28"/>
          <w:szCs w:val="28"/>
        </w:rPr>
        <w:t>де</w:t>
      </w:r>
      <w:r w:rsidRPr="00E45577">
        <w:rPr>
          <w:sz w:val="28"/>
          <w:szCs w:val="28"/>
        </w:rPr>
        <w:t xml:space="preserve">фицита  районного бюджета в сумме </w:t>
      </w:r>
      <w:r>
        <w:rPr>
          <w:sz w:val="28"/>
          <w:szCs w:val="28"/>
        </w:rPr>
        <w:t xml:space="preserve">25194,9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EC75C9" w:rsidRDefault="00EC75C9" w:rsidP="00EC75C9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2.Утвердить 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EC75C9" w:rsidRPr="00EC75C9">
        <w:rPr>
          <w:b/>
          <w:sz w:val="28"/>
          <w:szCs w:val="28"/>
        </w:rPr>
        <w:t>20</w:t>
      </w:r>
      <w:r w:rsidRPr="00CF38B3">
        <w:rPr>
          <w:b/>
          <w:sz w:val="28"/>
          <w:szCs w:val="28"/>
        </w:rPr>
        <w:t xml:space="preserve"> и на 20</w:t>
      </w:r>
      <w:r>
        <w:rPr>
          <w:b/>
          <w:sz w:val="28"/>
          <w:szCs w:val="28"/>
        </w:rPr>
        <w:t>2</w:t>
      </w:r>
      <w:r w:rsidR="00EC75C9" w:rsidRPr="00EC75C9">
        <w:rPr>
          <w:b/>
          <w:sz w:val="28"/>
          <w:szCs w:val="28"/>
        </w:rPr>
        <w:t>1</w:t>
      </w:r>
      <w:r w:rsidRPr="00CF38B3">
        <w:rPr>
          <w:b/>
          <w:sz w:val="28"/>
          <w:szCs w:val="28"/>
        </w:rPr>
        <w:t xml:space="preserve"> годы:</w:t>
      </w:r>
    </w:p>
    <w:p w:rsidR="00EC75C9" w:rsidRPr="00B73CBF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>
        <w:rPr>
          <w:sz w:val="28"/>
          <w:szCs w:val="28"/>
        </w:rPr>
        <w:t xml:space="preserve">887705,9 </w:t>
      </w:r>
      <w:r w:rsidRPr="00B73CBF">
        <w:rPr>
          <w:sz w:val="28"/>
          <w:szCs w:val="28"/>
        </w:rPr>
        <w:t>тыс. рублей на 20</w:t>
      </w:r>
      <w:r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 xml:space="preserve">879905,5  </w:t>
      </w:r>
      <w:r w:rsidRPr="00B73CBF">
        <w:rPr>
          <w:sz w:val="28"/>
          <w:szCs w:val="28"/>
        </w:rPr>
        <w:t>тыс. рублей на 20</w:t>
      </w:r>
      <w:r>
        <w:rPr>
          <w:sz w:val="28"/>
          <w:szCs w:val="28"/>
        </w:rPr>
        <w:t>2</w:t>
      </w:r>
      <w:r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EC75C9" w:rsidRPr="00D14023" w:rsidRDefault="00EC75C9" w:rsidP="00EC75C9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887705,9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>
        <w:rPr>
          <w:sz w:val="28"/>
          <w:szCs w:val="28"/>
        </w:rPr>
        <w:t xml:space="preserve">7521,2  </w:t>
      </w:r>
      <w:r w:rsidRPr="00D14023">
        <w:rPr>
          <w:sz w:val="28"/>
          <w:szCs w:val="28"/>
        </w:rPr>
        <w:t>тыс. рублей и на 20</w:t>
      </w:r>
      <w:r>
        <w:rPr>
          <w:sz w:val="28"/>
          <w:szCs w:val="28"/>
        </w:rPr>
        <w:t>2</w:t>
      </w:r>
      <w:r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879905,5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14213,8 </w:t>
      </w:r>
      <w:r w:rsidRPr="00D14023">
        <w:rPr>
          <w:sz w:val="28"/>
          <w:szCs w:val="28"/>
        </w:rPr>
        <w:t xml:space="preserve">тыс. рублей </w:t>
      </w:r>
    </w:p>
    <w:p w:rsidR="00EC75C9" w:rsidRPr="00B73CBF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EC75C9" w:rsidRDefault="00EC75C9" w:rsidP="00EC75C9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 xml:space="preserve">21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 </w:t>
      </w:r>
    </w:p>
    <w:p w:rsidR="009925F5" w:rsidRPr="00CF38B3" w:rsidRDefault="009925F5" w:rsidP="009925F5">
      <w:pPr>
        <w:ind w:firstLine="708"/>
        <w:rPr>
          <w:sz w:val="28"/>
          <w:szCs w:val="28"/>
        </w:rPr>
      </w:pPr>
    </w:p>
    <w:p w:rsidR="009925F5" w:rsidRDefault="009925F5" w:rsidP="009925F5">
      <w:pPr>
        <w:ind w:firstLine="708"/>
        <w:rPr>
          <w:iCs/>
        </w:rPr>
      </w:pPr>
    </w:p>
    <w:p w:rsidR="00A05325" w:rsidRDefault="00A05325" w:rsidP="009925F5">
      <w:pPr>
        <w:outlineLvl w:val="0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7B9B"/>
    <w:rsid w:val="00051323"/>
    <w:rsid w:val="00060F44"/>
    <w:rsid w:val="00063D24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75FA8"/>
    <w:rsid w:val="00276449"/>
    <w:rsid w:val="00293E7E"/>
    <w:rsid w:val="002A1EE4"/>
    <w:rsid w:val="002A5C9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6550"/>
    <w:rsid w:val="005404AD"/>
    <w:rsid w:val="00541D7C"/>
    <w:rsid w:val="00567866"/>
    <w:rsid w:val="00575A6C"/>
    <w:rsid w:val="00575E21"/>
    <w:rsid w:val="0057652A"/>
    <w:rsid w:val="00587BEE"/>
    <w:rsid w:val="00592A1A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614CB"/>
    <w:rsid w:val="00671E39"/>
    <w:rsid w:val="00684762"/>
    <w:rsid w:val="00691813"/>
    <w:rsid w:val="00692C83"/>
    <w:rsid w:val="006A4EA3"/>
    <w:rsid w:val="006B134D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C7D98"/>
    <w:rsid w:val="007D2838"/>
    <w:rsid w:val="007E7DBA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25F5"/>
    <w:rsid w:val="009B5FE8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089E"/>
    <w:rsid w:val="00CC2BE4"/>
    <w:rsid w:val="00CC746F"/>
    <w:rsid w:val="00CD26B2"/>
    <w:rsid w:val="00CE4047"/>
    <w:rsid w:val="00CF3945"/>
    <w:rsid w:val="00CF5DAE"/>
    <w:rsid w:val="00CF71BA"/>
    <w:rsid w:val="00D01B9D"/>
    <w:rsid w:val="00D12509"/>
    <w:rsid w:val="00D14023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C75C9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83331"/>
    <w:rsid w:val="00F93855"/>
    <w:rsid w:val="00F94717"/>
    <w:rsid w:val="00F94C36"/>
    <w:rsid w:val="00F96EF7"/>
    <w:rsid w:val="00F970CA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F761D-242A-4182-AC74-76E60EB0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255</cp:revision>
  <cp:lastPrinted>2017-11-11T05:55:00Z</cp:lastPrinted>
  <dcterms:created xsi:type="dcterms:W3CDTF">2011-11-12T14:57:00Z</dcterms:created>
  <dcterms:modified xsi:type="dcterms:W3CDTF">2018-11-14T00:53:00Z</dcterms:modified>
</cp:coreProperties>
</file>