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 </w:t>
      </w:r>
      <w:r w:rsidR="00AF4651">
        <w:t>31.10.2019</w:t>
      </w:r>
      <w:r>
        <w:t xml:space="preserve">                               </w:t>
      </w:r>
      <w:r w:rsidR="00AF4651">
        <w:t xml:space="preserve">               </w:t>
      </w:r>
      <w:r>
        <w:t xml:space="preserve"> п. Балахта                                                        № </w:t>
      </w:r>
      <w:r w:rsidR="00AF4651">
        <w:t>724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813D25" w:rsidRDefault="00D6058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 г. № 723 </w:t>
      </w:r>
      <w:r w:rsidR="000F5158">
        <w:rPr>
          <w:b/>
          <w:sz w:val="28"/>
          <w:szCs w:val="28"/>
        </w:rPr>
        <w:t>«</w:t>
      </w:r>
      <w:r w:rsidR="00041821">
        <w:rPr>
          <w:b/>
          <w:sz w:val="28"/>
          <w:szCs w:val="28"/>
        </w:rPr>
        <w:t>Об утверждении муниципальной программы</w:t>
      </w:r>
      <w:r w:rsidR="003F6EA6">
        <w:rPr>
          <w:b/>
          <w:sz w:val="28"/>
          <w:szCs w:val="28"/>
        </w:rPr>
        <w:t xml:space="preserve"> «</w:t>
      </w:r>
      <w:r w:rsidR="00F708DE">
        <w:rPr>
          <w:b/>
          <w:sz w:val="28"/>
          <w:szCs w:val="28"/>
        </w:rPr>
        <w:t xml:space="preserve">Создание условий для обеспечения доступным и комфортным жильем граждан </w:t>
      </w:r>
      <w:proofErr w:type="spellStart"/>
      <w:r w:rsidR="00F708DE">
        <w:rPr>
          <w:b/>
          <w:sz w:val="28"/>
          <w:szCs w:val="28"/>
        </w:rPr>
        <w:t>Балахтинского</w:t>
      </w:r>
      <w:proofErr w:type="spellEnd"/>
      <w:r w:rsidR="00F708DE">
        <w:rPr>
          <w:b/>
          <w:sz w:val="28"/>
          <w:szCs w:val="28"/>
        </w:rPr>
        <w:t xml:space="preserve"> района</w:t>
      </w:r>
      <w:r w:rsidR="003F6EA6">
        <w:rPr>
          <w:b/>
          <w:sz w:val="28"/>
          <w:szCs w:val="28"/>
        </w:rPr>
        <w:t>»</w:t>
      </w:r>
      <w:r w:rsidR="00041821">
        <w:rPr>
          <w:b/>
          <w:sz w:val="28"/>
          <w:szCs w:val="28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041821" w:rsidRDefault="00F708DE" w:rsidP="003F6EA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ст.179 Бюджетного кодекса Российской Федерации,</w:t>
      </w:r>
      <w:r w:rsidR="000F5158">
        <w:rPr>
          <w:sz w:val="28"/>
          <w:szCs w:val="28"/>
        </w:rPr>
        <w:t xml:space="preserve"> постановление администрации района от 11.01.2017 г. №8 «Об утверждении Порядка принятия решений о разработке муниципальной программы, их формирования и реализации», распоряжением администрации района от 14.08.2018 года № 196 «Об утверждении перечня муниципальных программ», руководствуясь ст.</w:t>
      </w:r>
      <w:r>
        <w:rPr>
          <w:sz w:val="28"/>
          <w:szCs w:val="28"/>
        </w:rPr>
        <w:t xml:space="preserve">18,31 Устава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  <w:r w:rsidR="00041821">
        <w:rPr>
          <w:sz w:val="28"/>
          <w:szCs w:val="28"/>
        </w:rPr>
        <w:t>, ПОСТАНОВЛЯЮ:</w:t>
      </w:r>
    </w:p>
    <w:p w:rsidR="00041821" w:rsidRDefault="000F5158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01.10.2018 № 723 «Об утверждении муниципальной п</w:t>
      </w:r>
      <w:r w:rsidR="00041821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="00041821">
        <w:rPr>
          <w:sz w:val="28"/>
          <w:szCs w:val="28"/>
        </w:rPr>
        <w:t xml:space="preserve"> «</w:t>
      </w:r>
      <w:r w:rsidR="00F708DE" w:rsidRPr="00F708DE">
        <w:rPr>
          <w:sz w:val="28"/>
          <w:szCs w:val="28"/>
        </w:rPr>
        <w:t xml:space="preserve">Создание условий для обеспечения доступным и комфортным жильем граждан </w:t>
      </w:r>
      <w:proofErr w:type="spellStart"/>
      <w:r w:rsidR="00F708DE" w:rsidRPr="00F708DE">
        <w:rPr>
          <w:sz w:val="28"/>
          <w:szCs w:val="28"/>
        </w:rPr>
        <w:t>Балахтинского</w:t>
      </w:r>
      <w:proofErr w:type="spellEnd"/>
      <w:r w:rsidR="00F708DE" w:rsidRPr="00F708DE">
        <w:rPr>
          <w:sz w:val="28"/>
          <w:szCs w:val="28"/>
        </w:rPr>
        <w:t xml:space="preserve"> района</w:t>
      </w:r>
      <w:r w:rsidR="00041821">
        <w:rPr>
          <w:sz w:val="28"/>
          <w:szCs w:val="28"/>
        </w:rPr>
        <w:t>»,</w:t>
      </w:r>
      <w:r w:rsidR="00F708D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041821" w:rsidRPr="000F5158" w:rsidRDefault="000F5158" w:rsidP="00C43BAD">
      <w:pPr>
        <w:pStyle w:val="a8"/>
        <w:widowControl w:val="0"/>
        <w:numPr>
          <w:ilvl w:val="1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к постановлению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01.10.2018 № 723 «Об утверждении муниципальной программы «</w:t>
      </w:r>
      <w:r w:rsidRPr="00F708DE">
        <w:rPr>
          <w:sz w:val="28"/>
          <w:szCs w:val="28"/>
        </w:rPr>
        <w:t xml:space="preserve">Создание условий для обеспечения доступным и комфортным жильем граждан </w:t>
      </w:r>
      <w:proofErr w:type="spellStart"/>
      <w:r w:rsidRPr="00F708DE">
        <w:rPr>
          <w:sz w:val="28"/>
          <w:szCs w:val="28"/>
        </w:rPr>
        <w:t>Балахтинского</w:t>
      </w:r>
      <w:proofErr w:type="spellEnd"/>
      <w:r w:rsidRPr="00F708D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="00C43BAD">
        <w:rPr>
          <w:sz w:val="28"/>
          <w:szCs w:val="28"/>
        </w:rPr>
        <w:t xml:space="preserve"> изложить в новой редакции, согласно приложению к настоящему постановлению. 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</w:t>
      </w:r>
      <w:r w:rsidR="007B027A">
        <w:rPr>
          <w:sz w:val="28"/>
          <w:szCs w:val="28"/>
        </w:rPr>
        <w:t xml:space="preserve"> постановления возложить на </w:t>
      </w:r>
      <w:r w:rsidR="00C43BAD">
        <w:rPr>
          <w:sz w:val="28"/>
          <w:szCs w:val="28"/>
        </w:rPr>
        <w:t>первого заместителя главы района Ляхову Н.В.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="00041821" w:rsidRPr="00712DFD">
        <w:rPr>
          <w:sz w:val="28"/>
          <w:szCs w:val="28"/>
        </w:rPr>
        <w:t xml:space="preserve">публиковать постановление </w:t>
      </w:r>
      <w:proofErr w:type="gramStart"/>
      <w:r w:rsidR="00041821" w:rsidRPr="00712DFD">
        <w:rPr>
          <w:sz w:val="28"/>
          <w:szCs w:val="28"/>
        </w:rPr>
        <w:t>в</w:t>
      </w:r>
      <w:proofErr w:type="gramEnd"/>
      <w:r w:rsidR="00041821" w:rsidRPr="00712DFD">
        <w:rPr>
          <w:sz w:val="28"/>
          <w:szCs w:val="28"/>
        </w:rPr>
        <w:t xml:space="preserve"> газете «Сельская</w:t>
      </w:r>
      <w:r w:rsidR="00041821">
        <w:rPr>
          <w:sz w:val="28"/>
          <w:szCs w:val="28"/>
        </w:rPr>
        <w:t xml:space="preserve"> н</w:t>
      </w:r>
      <w:r w:rsidR="00041821" w:rsidRPr="00712DFD">
        <w:rPr>
          <w:sz w:val="28"/>
          <w:szCs w:val="28"/>
        </w:rPr>
        <w:t xml:space="preserve">овь» и на официальном сайте </w:t>
      </w:r>
      <w:proofErr w:type="spellStart"/>
      <w:r w:rsidR="00041821" w:rsidRPr="00712DFD">
        <w:rPr>
          <w:sz w:val="28"/>
          <w:szCs w:val="28"/>
        </w:rPr>
        <w:t>Балахтинского</w:t>
      </w:r>
      <w:proofErr w:type="spellEnd"/>
      <w:r w:rsidR="00041821" w:rsidRPr="00712DFD">
        <w:rPr>
          <w:sz w:val="28"/>
          <w:szCs w:val="28"/>
        </w:rPr>
        <w:t xml:space="preserve"> района в сети «Интернет» (</w:t>
      </w:r>
      <w:proofErr w:type="spellStart"/>
      <w:r w:rsidR="00041821" w:rsidRPr="00712DFD">
        <w:rPr>
          <w:sz w:val="28"/>
          <w:szCs w:val="28"/>
        </w:rPr>
        <w:t>балахтинскийрайон</w:t>
      </w:r>
      <w:proofErr w:type="gramStart"/>
      <w:r w:rsidR="00041821" w:rsidRPr="00712DFD">
        <w:rPr>
          <w:sz w:val="28"/>
          <w:szCs w:val="28"/>
        </w:rPr>
        <w:t>.р</w:t>
      </w:r>
      <w:proofErr w:type="gramEnd"/>
      <w:r w:rsidR="00041821" w:rsidRPr="00712DFD">
        <w:rPr>
          <w:sz w:val="28"/>
          <w:szCs w:val="28"/>
        </w:rPr>
        <w:t>ф</w:t>
      </w:r>
      <w:proofErr w:type="spellEnd"/>
      <w:r w:rsidR="00041821" w:rsidRPr="00712DFD">
        <w:rPr>
          <w:sz w:val="28"/>
          <w:szCs w:val="28"/>
        </w:rPr>
        <w:t>)</w:t>
      </w:r>
      <w:r w:rsidR="00041821">
        <w:rPr>
          <w:sz w:val="28"/>
          <w:szCs w:val="28"/>
        </w:rPr>
        <w:t>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>
        <w:rPr>
          <w:sz w:val="28"/>
          <w:szCs w:val="28"/>
          <w:lang w:val="en-US"/>
        </w:rPr>
        <w:t>gasu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gov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ru</w:t>
      </w:r>
      <w:proofErr w:type="spellEnd"/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</w:t>
      </w:r>
      <w:r w:rsidR="00C43BAD">
        <w:rPr>
          <w:sz w:val="28"/>
        </w:rPr>
        <w:t>ая новь», но не ранее 01.01.2020</w:t>
      </w:r>
      <w:r>
        <w:rPr>
          <w:sz w:val="28"/>
        </w:rPr>
        <w:t xml:space="preserve"> 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proofErr w:type="spellStart"/>
            <w:r w:rsidR="009D16CC">
              <w:rPr>
                <w:sz w:val="26"/>
                <w:szCs w:val="26"/>
              </w:rPr>
              <w:t>Балахтинского</w:t>
            </w:r>
            <w:proofErr w:type="spellEnd"/>
            <w:r w:rsidR="009D16CC">
              <w:rPr>
                <w:sz w:val="26"/>
                <w:szCs w:val="26"/>
              </w:rPr>
              <w:t xml:space="preserve">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581E31">
            <w:pPr>
              <w:jc w:val="both"/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От</w:t>
            </w:r>
            <w:r w:rsidR="00581E31">
              <w:rPr>
                <w:sz w:val="26"/>
                <w:szCs w:val="26"/>
              </w:rPr>
              <w:t xml:space="preserve"> 31.10.2019</w:t>
            </w:r>
            <w:r w:rsidRPr="009D16CC">
              <w:rPr>
                <w:sz w:val="26"/>
                <w:szCs w:val="26"/>
              </w:rPr>
              <w:t>№</w:t>
            </w:r>
            <w:r w:rsidR="00581E31">
              <w:rPr>
                <w:sz w:val="26"/>
                <w:szCs w:val="26"/>
              </w:rPr>
              <w:t>724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 xml:space="preserve">Муниципальная программа </w:t>
      </w:r>
      <w:proofErr w:type="spellStart"/>
      <w:r w:rsidRPr="009D16CC">
        <w:rPr>
          <w:b/>
          <w:sz w:val="28"/>
        </w:rPr>
        <w:t>Балахтинского</w:t>
      </w:r>
      <w:proofErr w:type="spellEnd"/>
      <w:r w:rsidRPr="009D16CC">
        <w:rPr>
          <w:b/>
          <w:sz w:val="28"/>
        </w:rPr>
        <w:t xml:space="preserve"> района</w:t>
      </w:r>
    </w:p>
    <w:p w:rsid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 w:rsidR="00F708DE" w:rsidRPr="00F708DE">
        <w:rPr>
          <w:sz w:val="28"/>
          <w:szCs w:val="28"/>
        </w:rPr>
        <w:t xml:space="preserve">Создание условий для обеспечения доступным и комфортным жильем граждан </w:t>
      </w:r>
      <w:proofErr w:type="spellStart"/>
      <w:r w:rsidR="00F708DE" w:rsidRPr="00F708DE">
        <w:rPr>
          <w:sz w:val="28"/>
          <w:szCs w:val="28"/>
        </w:rPr>
        <w:t>Балахтинского</w:t>
      </w:r>
      <w:proofErr w:type="spellEnd"/>
      <w:r w:rsidR="00F708DE" w:rsidRPr="00F708DE">
        <w:rPr>
          <w:sz w:val="28"/>
          <w:szCs w:val="28"/>
        </w:rPr>
        <w:t xml:space="preserve"> района</w:t>
      </w:r>
      <w:r w:rsidRPr="009D16CC">
        <w:rPr>
          <w:b/>
          <w:sz w:val="28"/>
        </w:rPr>
        <w:t>»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B862D2" w:rsidRDefault="00B862D2" w:rsidP="00F708DE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Муниципальная программа </w:t>
            </w:r>
            <w:proofErr w:type="spellStart"/>
            <w:r w:rsidRPr="00B862D2">
              <w:rPr>
                <w:sz w:val="28"/>
              </w:rPr>
              <w:t>Балахтинского</w:t>
            </w:r>
            <w:proofErr w:type="spellEnd"/>
            <w:r w:rsidRPr="00B862D2">
              <w:rPr>
                <w:sz w:val="28"/>
              </w:rPr>
              <w:t xml:space="preserve"> района «</w:t>
            </w:r>
            <w:r w:rsidR="00F708DE" w:rsidRPr="00F708DE">
              <w:rPr>
                <w:sz w:val="28"/>
                <w:szCs w:val="28"/>
              </w:rPr>
              <w:t xml:space="preserve">Создание условий для обеспечения доступным и комфортным жильем граждан </w:t>
            </w:r>
            <w:proofErr w:type="spellStart"/>
            <w:r w:rsidR="00F708DE" w:rsidRPr="00F708DE">
              <w:rPr>
                <w:sz w:val="28"/>
                <w:szCs w:val="28"/>
              </w:rPr>
              <w:t>Балахтинского</w:t>
            </w:r>
            <w:proofErr w:type="spellEnd"/>
            <w:r w:rsidR="00F708DE" w:rsidRPr="00F708DE">
              <w:rPr>
                <w:sz w:val="28"/>
                <w:szCs w:val="28"/>
              </w:rPr>
              <w:t xml:space="preserve"> района</w:t>
            </w:r>
            <w:r w:rsidRPr="00B862D2">
              <w:rPr>
                <w:sz w:val="28"/>
              </w:rPr>
              <w:t>» (далее - Программа)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9D16CC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>Статья 179 Бюджетного кодекса Российской Федерации;</w:t>
            </w:r>
          </w:p>
          <w:p w:rsidR="006030BA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 xml:space="preserve">Постановление Администрации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 от 11.01.2017 №8 «Об утверждении Порядка принятия решений о разработке муниципальных программ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района, их формировании и реализации»;</w:t>
            </w:r>
          </w:p>
          <w:p w:rsidR="006030BA" w:rsidRPr="006030BA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 xml:space="preserve">Распоряжение администрации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 от 31.10.2017 №296 «Об утверждении перечня муниципальных программ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района»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B862D2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Администрация </w:t>
            </w:r>
            <w:proofErr w:type="spellStart"/>
            <w:r>
              <w:rPr>
                <w:sz w:val="28"/>
              </w:rPr>
              <w:t>Балахтинского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9D16CC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>МКУ «Служба Заказчика»</w:t>
            </w:r>
          </w:p>
          <w:p w:rsidR="006030BA" w:rsidRPr="00B862D2" w:rsidRDefault="006030BA" w:rsidP="009D16CC">
            <w:pPr>
              <w:rPr>
                <w:sz w:val="28"/>
              </w:rPr>
            </w:pPr>
            <w:r>
              <w:rPr>
                <w:sz w:val="28"/>
              </w:rPr>
              <w:t>МКУ «Управление имуществом, землепользования и землеустройства»</w:t>
            </w:r>
          </w:p>
        </w:tc>
      </w:tr>
      <w:tr w:rsidR="009D16CC" w:rsidTr="009D16CC">
        <w:tc>
          <w:tcPr>
            <w:tcW w:w="351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9D16CC" w:rsidRPr="007E2B79" w:rsidRDefault="006030BA" w:rsidP="009D16CC">
            <w:pPr>
              <w:rPr>
                <w:sz w:val="28"/>
              </w:rPr>
            </w:pPr>
            <w:r w:rsidRPr="007E2B79">
              <w:rPr>
                <w:sz w:val="28"/>
              </w:rPr>
              <w:t xml:space="preserve">Подпрограмма 1 «Стимулирование жилищного строительства на территории </w:t>
            </w:r>
            <w:proofErr w:type="spellStart"/>
            <w:r w:rsidRPr="007E2B79">
              <w:rPr>
                <w:sz w:val="28"/>
              </w:rPr>
              <w:t>Балахт</w:t>
            </w:r>
            <w:r w:rsidR="00D403C9" w:rsidRPr="007E2B79">
              <w:rPr>
                <w:sz w:val="28"/>
              </w:rPr>
              <w:t>инского</w:t>
            </w:r>
            <w:proofErr w:type="spellEnd"/>
            <w:r w:rsidR="00D403C9" w:rsidRPr="007E2B79">
              <w:rPr>
                <w:sz w:val="28"/>
              </w:rPr>
              <w:t xml:space="preserve"> района»</w:t>
            </w:r>
            <w:r w:rsidR="00B862D2" w:rsidRPr="007E2B79">
              <w:rPr>
                <w:sz w:val="28"/>
              </w:rPr>
              <w:t>;</w:t>
            </w:r>
          </w:p>
          <w:p w:rsidR="00B862D2" w:rsidRPr="007E2B79" w:rsidRDefault="006030BA" w:rsidP="009D16CC">
            <w:pPr>
              <w:rPr>
                <w:sz w:val="28"/>
              </w:rPr>
            </w:pPr>
            <w:r w:rsidRPr="007E2B79">
              <w:rPr>
                <w:sz w:val="28"/>
              </w:rPr>
              <w:t xml:space="preserve">Подпрограмма 2 «Обеспечение жильем работников отраслей бюджетной сферы на территории </w:t>
            </w:r>
            <w:proofErr w:type="spellStart"/>
            <w:r w:rsidRPr="007E2B79">
              <w:rPr>
                <w:sz w:val="28"/>
              </w:rPr>
              <w:t>Балахти</w:t>
            </w:r>
            <w:r w:rsidR="00D403C9" w:rsidRPr="007E2B79">
              <w:rPr>
                <w:sz w:val="28"/>
              </w:rPr>
              <w:t>нского</w:t>
            </w:r>
            <w:proofErr w:type="spellEnd"/>
            <w:r w:rsidR="00D403C9" w:rsidRPr="007E2B79">
              <w:rPr>
                <w:sz w:val="28"/>
              </w:rPr>
              <w:t xml:space="preserve"> района»</w:t>
            </w:r>
            <w:r w:rsidR="00B862D2" w:rsidRPr="007E2B79">
              <w:rPr>
                <w:sz w:val="28"/>
              </w:rPr>
              <w:t>;</w:t>
            </w:r>
          </w:p>
          <w:p w:rsidR="00695A17" w:rsidRPr="007E2B79" w:rsidRDefault="006030BA" w:rsidP="006030BA">
            <w:pPr>
              <w:rPr>
                <w:sz w:val="28"/>
              </w:rPr>
            </w:pPr>
            <w:r w:rsidRPr="007E2B79">
              <w:rPr>
                <w:sz w:val="28"/>
              </w:rPr>
              <w:t xml:space="preserve">Подпрограмма 3 </w:t>
            </w:r>
            <w:r w:rsidR="007E16D6" w:rsidRPr="007E2B79">
              <w:rPr>
                <w:sz w:val="28"/>
              </w:rPr>
              <w:t>«Переселение граждан из аварийного жилищного</w:t>
            </w:r>
            <w:r w:rsidR="00DE30B3" w:rsidRPr="007E2B79">
              <w:rPr>
                <w:sz w:val="28"/>
              </w:rPr>
              <w:t xml:space="preserve"> фонда в </w:t>
            </w:r>
            <w:proofErr w:type="spellStart"/>
            <w:r w:rsidR="00DE30B3" w:rsidRPr="007E2B79">
              <w:rPr>
                <w:sz w:val="28"/>
              </w:rPr>
              <w:t>Балахтинском</w:t>
            </w:r>
            <w:proofErr w:type="spellEnd"/>
            <w:r w:rsidR="00DE30B3" w:rsidRPr="007E2B79">
              <w:rPr>
                <w:sz w:val="28"/>
              </w:rPr>
              <w:t xml:space="preserve"> районе»</w:t>
            </w:r>
            <w:r w:rsidRPr="007E2B79">
              <w:rPr>
                <w:sz w:val="28"/>
              </w:rPr>
              <w:t>;</w:t>
            </w:r>
          </w:p>
          <w:p w:rsidR="00CA0D06" w:rsidRPr="007E2B79" w:rsidRDefault="00CA0D06" w:rsidP="00CA0D06">
            <w:pPr>
              <w:rPr>
                <w:sz w:val="28"/>
              </w:rPr>
            </w:pPr>
            <w:r w:rsidRPr="007E2B79">
              <w:rPr>
                <w:sz w:val="28"/>
              </w:rPr>
              <w:t>Подпрограмма 4 «Обеспечение реализации программы и проч</w:t>
            </w:r>
            <w:r w:rsidR="00D403C9" w:rsidRPr="007E2B79">
              <w:rPr>
                <w:sz w:val="28"/>
              </w:rPr>
              <w:t>ие мероприятия»</w:t>
            </w:r>
            <w:r w:rsidRPr="007E2B79">
              <w:rPr>
                <w:sz w:val="28"/>
              </w:rPr>
              <w:t>;</w:t>
            </w:r>
          </w:p>
          <w:p w:rsidR="00CA0D06" w:rsidRPr="007E2B79" w:rsidRDefault="00CA0D06" w:rsidP="00CA0D06">
            <w:pPr>
              <w:rPr>
                <w:sz w:val="28"/>
              </w:rPr>
            </w:pPr>
            <w:r w:rsidRPr="007E2B79">
              <w:rPr>
                <w:sz w:val="28"/>
              </w:rPr>
              <w:t>Подпрограмма 5 «Обеспечение жильем</w:t>
            </w:r>
            <w:r w:rsidR="00D403C9" w:rsidRPr="007E2B79">
              <w:rPr>
                <w:sz w:val="28"/>
              </w:rPr>
              <w:t xml:space="preserve"> молодых семей»</w:t>
            </w:r>
            <w:r w:rsidRPr="007E2B79">
              <w:rPr>
                <w:sz w:val="28"/>
              </w:rPr>
              <w:t>.</w:t>
            </w:r>
          </w:p>
          <w:p w:rsidR="00341DF8" w:rsidRPr="007E2B79" w:rsidRDefault="00341DF8" w:rsidP="006030BA">
            <w:pPr>
              <w:rPr>
                <w:sz w:val="28"/>
              </w:rPr>
            </w:pPr>
          </w:p>
          <w:p w:rsidR="006030BA" w:rsidRPr="007E2B79" w:rsidRDefault="006030BA" w:rsidP="006030BA">
            <w:pPr>
              <w:rPr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9D16CC" w:rsidRPr="00DE441D" w:rsidRDefault="00DE441D" w:rsidP="009D16CC">
            <w:pPr>
              <w:rPr>
                <w:sz w:val="28"/>
              </w:rPr>
            </w:pPr>
            <w:r w:rsidRPr="00DE441D">
              <w:rPr>
                <w:sz w:val="28"/>
              </w:rPr>
              <w:t xml:space="preserve">Повышение доступности жилья и качества жилищного обеспечения граждан, проживающих на территории муниципальных образований </w:t>
            </w:r>
            <w:proofErr w:type="spellStart"/>
            <w:r w:rsidRPr="00DE441D">
              <w:rPr>
                <w:sz w:val="28"/>
              </w:rPr>
              <w:t>Балахтинского</w:t>
            </w:r>
            <w:proofErr w:type="spellEnd"/>
            <w:r w:rsidRPr="00DE441D">
              <w:rPr>
                <w:sz w:val="28"/>
              </w:rPr>
              <w:t xml:space="preserve"> района.</w:t>
            </w:r>
          </w:p>
        </w:tc>
      </w:tr>
      <w:tr w:rsidR="009D16CC" w:rsidTr="009D16CC">
        <w:tc>
          <w:tcPr>
            <w:tcW w:w="3510" w:type="dxa"/>
          </w:tcPr>
          <w:p w:rsidR="009D16CC" w:rsidRPr="00DE441D" w:rsidRDefault="003B321F" w:rsidP="009D16CC">
            <w:pPr>
              <w:rPr>
                <w:sz w:val="28"/>
                <w:szCs w:val="28"/>
              </w:rPr>
            </w:pPr>
            <w:r w:rsidRPr="00DE441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9D16CC" w:rsidRPr="00DE441D" w:rsidRDefault="00695A17" w:rsidP="009D16CC">
            <w:pPr>
              <w:rPr>
                <w:sz w:val="28"/>
              </w:rPr>
            </w:pPr>
            <w:r w:rsidRPr="00DE441D">
              <w:rPr>
                <w:sz w:val="28"/>
              </w:rPr>
              <w:t>1.</w:t>
            </w:r>
            <w:r w:rsidR="008F49D9">
              <w:rPr>
                <w:sz w:val="28"/>
                <w:szCs w:val="28"/>
              </w:rPr>
              <w:t xml:space="preserve"> Обеспечение устойчивого</w:t>
            </w:r>
            <w:r w:rsidRPr="00DE441D">
              <w:rPr>
                <w:sz w:val="28"/>
                <w:szCs w:val="28"/>
              </w:rPr>
              <w:t xml:space="preserve">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      </w:r>
          </w:p>
          <w:p w:rsidR="00695A17" w:rsidRPr="00DE441D" w:rsidRDefault="00695A17" w:rsidP="008F49D9">
            <w:pPr>
              <w:jc w:val="both"/>
              <w:rPr>
                <w:sz w:val="28"/>
                <w:szCs w:val="28"/>
              </w:rPr>
            </w:pPr>
            <w:r w:rsidRPr="00DE441D">
              <w:rPr>
                <w:sz w:val="28"/>
              </w:rPr>
              <w:t>2.</w:t>
            </w:r>
            <w:r w:rsidRPr="00DE441D">
              <w:rPr>
                <w:sz w:val="28"/>
                <w:szCs w:val="28"/>
              </w:rPr>
              <w:t xml:space="preserve"> </w:t>
            </w:r>
            <w:r w:rsidR="00DE441D" w:rsidRPr="00DE441D">
              <w:rPr>
                <w:sz w:val="28"/>
                <w:szCs w:val="28"/>
              </w:rPr>
              <w:t>Государственная и муниципальная</w:t>
            </w:r>
            <w:r w:rsidRPr="00DE441D">
              <w:rPr>
                <w:sz w:val="28"/>
                <w:szCs w:val="28"/>
              </w:rPr>
              <w:t xml:space="preserve">  поддержк</w:t>
            </w:r>
            <w:r w:rsidR="00DE441D" w:rsidRPr="00DE441D">
              <w:rPr>
                <w:sz w:val="28"/>
                <w:szCs w:val="28"/>
              </w:rPr>
              <w:t>а</w:t>
            </w:r>
            <w:r w:rsidRPr="00DE441D">
              <w:rPr>
                <w:sz w:val="28"/>
                <w:szCs w:val="28"/>
              </w:rPr>
              <w:t xml:space="preserve">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3.</w:t>
            </w:r>
            <w:r w:rsidR="008F49D9">
              <w:rPr>
                <w:sz w:val="28"/>
                <w:szCs w:val="28"/>
              </w:rPr>
              <w:t>Ф</w:t>
            </w:r>
            <w:r w:rsidR="008F49D9" w:rsidRPr="00976B70">
              <w:rPr>
                <w:sz w:val="28"/>
                <w:szCs w:val="28"/>
              </w:rPr>
              <w:t>инансовое и организационное обеспечение переселения гражда</w:t>
            </w:r>
            <w:r w:rsidR="008F49D9">
              <w:rPr>
                <w:sz w:val="28"/>
                <w:szCs w:val="28"/>
              </w:rPr>
              <w:t>н из аварийного жилищного фонда. С</w:t>
            </w:r>
            <w:r w:rsidR="008F49D9" w:rsidRPr="00976B70">
              <w:rPr>
                <w:sz w:val="28"/>
                <w:szCs w:val="28"/>
              </w:rPr>
              <w:t>оздание безопасных и благоприя</w:t>
            </w:r>
            <w:r w:rsidR="008F49D9">
              <w:rPr>
                <w:sz w:val="28"/>
                <w:szCs w:val="28"/>
              </w:rPr>
              <w:t>тных условий проживания граждан.</w:t>
            </w:r>
          </w:p>
          <w:p w:rsidR="00DE441D" w:rsidRPr="00DE441D" w:rsidRDefault="00DE441D" w:rsidP="009D16CC">
            <w:pPr>
              <w:rPr>
                <w:sz w:val="28"/>
                <w:szCs w:val="28"/>
              </w:rPr>
            </w:pPr>
            <w:r w:rsidRPr="00DE441D">
              <w:rPr>
                <w:sz w:val="28"/>
                <w:szCs w:val="28"/>
              </w:rPr>
              <w:t xml:space="preserve">4. Техническое сопровождение и реализация муниципальных программ администрации </w:t>
            </w:r>
            <w:proofErr w:type="spellStart"/>
            <w:r w:rsidRPr="00DE441D">
              <w:rPr>
                <w:sz w:val="28"/>
                <w:szCs w:val="28"/>
              </w:rPr>
              <w:t>Балахтинского</w:t>
            </w:r>
            <w:proofErr w:type="spellEnd"/>
            <w:r w:rsidRPr="00DE441D">
              <w:rPr>
                <w:sz w:val="28"/>
                <w:szCs w:val="28"/>
              </w:rPr>
      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      </w:r>
          </w:p>
          <w:p w:rsidR="00DE441D" w:rsidRPr="00DE441D" w:rsidRDefault="00DE441D" w:rsidP="009D16CC">
            <w:pPr>
              <w:rPr>
                <w:sz w:val="28"/>
              </w:rPr>
            </w:pPr>
            <w:r w:rsidRPr="00DE441D">
              <w:rPr>
                <w:sz w:val="28"/>
                <w:szCs w:val="28"/>
              </w:rPr>
      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</w:t>
            </w:r>
          </w:p>
          <w:p w:rsidR="00695A17" w:rsidRPr="00DE441D" w:rsidRDefault="00695A17" w:rsidP="009D16CC">
            <w:pPr>
              <w:rPr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9D16CC" w:rsidRPr="00F9757D" w:rsidRDefault="00F9757D" w:rsidP="009D16CC">
            <w:pPr>
              <w:rPr>
                <w:sz w:val="28"/>
              </w:rPr>
            </w:pPr>
            <w:r w:rsidRPr="00F9757D">
              <w:rPr>
                <w:sz w:val="28"/>
              </w:rPr>
              <w:t xml:space="preserve">Сроки реализации </w:t>
            </w:r>
            <w:r w:rsidR="00C43BAD">
              <w:rPr>
                <w:sz w:val="28"/>
              </w:rPr>
              <w:t>программы 2020-2022</w:t>
            </w:r>
            <w:r w:rsidRPr="00F9757D">
              <w:rPr>
                <w:sz w:val="28"/>
              </w:rPr>
              <w:t xml:space="preserve"> годы</w:t>
            </w:r>
          </w:p>
        </w:tc>
      </w:tr>
      <w:tr w:rsidR="009D16CC" w:rsidTr="009D16CC">
        <w:tc>
          <w:tcPr>
            <w:tcW w:w="3510" w:type="dxa"/>
          </w:tcPr>
          <w:p w:rsidR="009D16CC" w:rsidRPr="007909E7" w:rsidRDefault="003B321F" w:rsidP="003B321F">
            <w:pPr>
              <w:rPr>
                <w:sz w:val="28"/>
                <w:szCs w:val="28"/>
                <w:highlight w:val="green"/>
              </w:rPr>
            </w:pPr>
            <w:r w:rsidRPr="00B5030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4C1C99" w:rsidRDefault="004C1C99" w:rsidP="004C1C99">
            <w:pPr>
              <w:jc w:val="both"/>
              <w:rPr>
                <w:bCs/>
                <w:sz w:val="28"/>
                <w:szCs w:val="28"/>
              </w:rPr>
            </w:pPr>
            <w:r w:rsidRPr="00021145">
              <w:rPr>
                <w:bCs/>
                <w:sz w:val="28"/>
                <w:szCs w:val="28"/>
              </w:rPr>
              <w:t>Годовой объем ввода жилья</w:t>
            </w:r>
            <w:r>
              <w:rPr>
                <w:bCs/>
                <w:sz w:val="28"/>
                <w:szCs w:val="28"/>
              </w:rPr>
              <w:t>;</w:t>
            </w:r>
          </w:p>
          <w:p w:rsidR="00C00790" w:rsidRDefault="00C00790" w:rsidP="004C1C9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00790">
              <w:rPr>
                <w:bCs/>
                <w:sz w:val="28"/>
                <w:szCs w:val="28"/>
              </w:rPr>
              <w:t>Объем введенной в действие общей площади жилья экономического класса</w:t>
            </w:r>
            <w:r>
              <w:rPr>
                <w:bCs/>
                <w:sz w:val="28"/>
                <w:szCs w:val="28"/>
              </w:rPr>
              <w:t>;</w:t>
            </w:r>
          </w:p>
          <w:p w:rsidR="00C00790" w:rsidRDefault="00C00790" w:rsidP="004C1C9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00790">
              <w:rPr>
                <w:bCs/>
                <w:sz w:val="28"/>
                <w:szCs w:val="28"/>
              </w:rPr>
              <w:t>Автоматизация работы отдела архитектуры и градостроительства</w:t>
            </w:r>
            <w:r>
              <w:rPr>
                <w:bCs/>
                <w:sz w:val="28"/>
                <w:szCs w:val="28"/>
              </w:rPr>
              <w:t>;</w:t>
            </w:r>
          </w:p>
          <w:p w:rsidR="00C00790" w:rsidRDefault="00C00790" w:rsidP="004C1C9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00790">
              <w:rPr>
                <w:bCs/>
                <w:sz w:val="28"/>
                <w:szCs w:val="28"/>
              </w:rPr>
              <w:t xml:space="preserve">Документы территориального планирования градостроительного зонирования (внесение в них изменений) муниципальных образований </w:t>
            </w:r>
            <w:proofErr w:type="spellStart"/>
            <w:r w:rsidRPr="00C00790">
              <w:rPr>
                <w:bCs/>
                <w:sz w:val="28"/>
                <w:szCs w:val="28"/>
              </w:rPr>
              <w:t>Балахтинского</w:t>
            </w:r>
            <w:proofErr w:type="spellEnd"/>
            <w:r w:rsidRPr="00C00790">
              <w:rPr>
                <w:bCs/>
                <w:sz w:val="28"/>
                <w:szCs w:val="28"/>
              </w:rPr>
              <w:t xml:space="preserve"> района</w:t>
            </w:r>
            <w:r>
              <w:rPr>
                <w:bCs/>
                <w:sz w:val="28"/>
                <w:szCs w:val="28"/>
              </w:rPr>
              <w:t>;</w:t>
            </w:r>
          </w:p>
          <w:p w:rsidR="00EC5584" w:rsidRPr="00B50308" w:rsidRDefault="00EC5584" w:rsidP="004C1C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0308">
              <w:rPr>
                <w:sz w:val="28"/>
                <w:szCs w:val="28"/>
              </w:rPr>
              <w:t>Количество обеспеченных жильём работников бюджетной сферы на территории муниципального образования.</w:t>
            </w:r>
          </w:p>
          <w:p w:rsidR="00EC5584" w:rsidRPr="00B50308" w:rsidRDefault="00EC5584" w:rsidP="00EC55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0308">
              <w:rPr>
                <w:sz w:val="28"/>
                <w:szCs w:val="28"/>
              </w:rPr>
              <w:lastRenderedPageBreak/>
              <w:t>Дополнительный ввод объектов жилья для молодых специалистов бюджетной сферы на территории муниципального образования.</w:t>
            </w:r>
          </w:p>
          <w:p w:rsidR="00EC5584" w:rsidRPr="00B50308" w:rsidRDefault="00EC5584" w:rsidP="00EC5584">
            <w:pPr>
              <w:rPr>
                <w:sz w:val="28"/>
              </w:rPr>
            </w:pPr>
            <w:r w:rsidRPr="00B50308">
              <w:rPr>
                <w:sz w:val="28"/>
              </w:rPr>
              <w:t>Общее количество расселяемых жилых помещений</w:t>
            </w:r>
          </w:p>
          <w:p w:rsidR="00EC5584" w:rsidRPr="006B7176" w:rsidRDefault="00EC5584" w:rsidP="006B7176">
            <w:pPr>
              <w:rPr>
                <w:sz w:val="28"/>
              </w:rPr>
            </w:pPr>
            <w:r w:rsidRPr="00B50308">
              <w:rPr>
                <w:sz w:val="28"/>
              </w:rPr>
              <w:t>Общая площадь расселяемых жилых помещений.</w:t>
            </w:r>
          </w:p>
          <w:p w:rsidR="00873930" w:rsidRPr="00B50308" w:rsidRDefault="00873930" w:rsidP="0087393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объектов, введенных в эксплуатацию;</w:t>
            </w:r>
          </w:p>
          <w:p w:rsidR="00873930" w:rsidRPr="00B50308" w:rsidRDefault="00873930" w:rsidP="0087393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сметной документации;</w:t>
            </w:r>
          </w:p>
          <w:p w:rsidR="00873930" w:rsidRPr="00B50308" w:rsidRDefault="00873930" w:rsidP="0087393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технической документации;</w:t>
            </w:r>
          </w:p>
          <w:p w:rsidR="00873930" w:rsidRPr="00B50308" w:rsidRDefault="00873930" w:rsidP="0087393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адресных справок и ведение адресного реестра;</w:t>
            </w:r>
          </w:p>
          <w:p w:rsidR="00873930" w:rsidRPr="00B50308" w:rsidRDefault="00873930" w:rsidP="0087393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закупок на поставку товаров, выполнения работ, оказание услу</w:t>
            </w:r>
            <w:r w:rsidR="00591262">
              <w:rPr>
                <w:bCs/>
                <w:sz w:val="28"/>
                <w:szCs w:val="28"/>
              </w:rPr>
              <w:t xml:space="preserve">г за счет бюджетных средств от </w:t>
            </w:r>
            <w:r w:rsidRPr="00B50308">
              <w:rPr>
                <w:bCs/>
                <w:sz w:val="28"/>
                <w:szCs w:val="28"/>
              </w:rPr>
              <w:t>имени муниципального образования, определения поставщиков</w:t>
            </w:r>
            <w:r w:rsidR="002B1AD3">
              <w:rPr>
                <w:bCs/>
                <w:sz w:val="28"/>
                <w:szCs w:val="28"/>
              </w:rPr>
              <w:t xml:space="preserve"> </w:t>
            </w:r>
            <w:r w:rsidRPr="00B50308">
              <w:rPr>
                <w:bCs/>
                <w:sz w:val="28"/>
                <w:szCs w:val="28"/>
              </w:rPr>
              <w:t>(подрядчиков, исполнителей) для муниципальных заказчиков и муниципальных учреждений;</w:t>
            </w:r>
          </w:p>
          <w:p w:rsidR="00EC5584" w:rsidRPr="00B50308" w:rsidRDefault="00873930" w:rsidP="005C7880">
            <w:pPr>
              <w:jc w:val="both"/>
              <w:rPr>
                <w:bCs/>
                <w:sz w:val="28"/>
                <w:szCs w:val="28"/>
              </w:rPr>
            </w:pPr>
            <w:r w:rsidRPr="00B50308">
              <w:rPr>
                <w:bCs/>
                <w:sz w:val="28"/>
                <w:szCs w:val="28"/>
              </w:rPr>
              <w:t>Количество выполненных заказов по проектированию, строительству, капитальному ремонту, реконструкции объектов социальной инфраструктуры, жилищно-гражданского, культурно-бытового, коммунального и промышленного назначения, финансируемых за счет средств районного бюджета и прочих источников, осуществленных в кач</w:t>
            </w:r>
            <w:r w:rsidR="005C7880" w:rsidRPr="00B50308">
              <w:rPr>
                <w:bCs/>
                <w:sz w:val="28"/>
                <w:szCs w:val="28"/>
              </w:rPr>
              <w:t>естве муниципального заказчика.</w:t>
            </w:r>
          </w:p>
          <w:p w:rsidR="00D55AE1" w:rsidRPr="006B7176" w:rsidRDefault="005C7880" w:rsidP="006B71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0308">
              <w:rPr>
                <w:sz w:val="28"/>
                <w:szCs w:val="28"/>
              </w:rPr>
              <w:t>Количество молодых семей, улучшивших жилищные условия за счет полученных социальных выплат.</w:t>
            </w:r>
          </w:p>
          <w:p w:rsidR="009D16CC" w:rsidRPr="00B50308" w:rsidRDefault="00D13709" w:rsidP="009D16CC">
            <w:pPr>
              <w:rPr>
                <w:sz w:val="28"/>
              </w:rPr>
            </w:pPr>
            <w:r w:rsidRPr="00B50308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Объем финансирования муниципальной программы состав</w:t>
            </w:r>
            <w:r w:rsidR="002C2993" w:rsidRPr="002C2993">
              <w:rPr>
                <w:sz w:val="28"/>
              </w:rPr>
              <w:t>ляет</w:t>
            </w:r>
            <w:r w:rsidR="00C43BAD">
              <w:rPr>
                <w:sz w:val="28"/>
              </w:rPr>
              <w:t xml:space="preserve"> 17959,91</w:t>
            </w:r>
            <w:r w:rsidR="0059126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тыс.</w:t>
            </w:r>
            <w:r w:rsidR="0059126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2C2993" w:rsidRPr="002C2993">
              <w:rPr>
                <w:sz w:val="28"/>
              </w:rPr>
              <w:t>, из них</w:t>
            </w:r>
            <w:r w:rsidRPr="002C2993">
              <w:rPr>
                <w:sz w:val="28"/>
              </w:rPr>
              <w:t>:</w:t>
            </w:r>
          </w:p>
          <w:p w:rsidR="00D13709" w:rsidRPr="002C2993" w:rsidRDefault="00C43BAD" w:rsidP="009D16CC">
            <w:pPr>
              <w:rPr>
                <w:sz w:val="28"/>
              </w:rPr>
            </w:pPr>
            <w:r>
              <w:rPr>
                <w:sz w:val="28"/>
              </w:rPr>
              <w:t xml:space="preserve">2020 </w:t>
            </w:r>
            <w:r w:rsidR="00D13709" w:rsidRPr="002C2993">
              <w:rPr>
                <w:sz w:val="28"/>
              </w:rPr>
              <w:t xml:space="preserve">год </w:t>
            </w:r>
            <w:r>
              <w:rPr>
                <w:sz w:val="28"/>
              </w:rPr>
              <w:t>– 6102,48</w:t>
            </w:r>
            <w:r w:rsidR="00EF5AD4">
              <w:rPr>
                <w:sz w:val="28"/>
              </w:rPr>
              <w:t xml:space="preserve"> </w:t>
            </w:r>
            <w:r w:rsidR="00D13709" w:rsidRPr="002C2993">
              <w:rPr>
                <w:sz w:val="28"/>
              </w:rPr>
              <w:t>тыс.</w:t>
            </w:r>
            <w:r w:rsidR="00591262">
              <w:rPr>
                <w:sz w:val="28"/>
              </w:rPr>
              <w:t xml:space="preserve"> </w:t>
            </w:r>
            <w:r w:rsidR="00D13709" w:rsidRPr="002C2993">
              <w:rPr>
                <w:sz w:val="28"/>
              </w:rPr>
              <w:t>рублей;</w:t>
            </w:r>
          </w:p>
          <w:p w:rsidR="00D13709" w:rsidRPr="002C2993" w:rsidRDefault="00C43BAD" w:rsidP="00D13709">
            <w:pPr>
              <w:rPr>
                <w:sz w:val="28"/>
              </w:rPr>
            </w:pPr>
            <w:r>
              <w:rPr>
                <w:sz w:val="28"/>
              </w:rPr>
              <w:t xml:space="preserve">2021 год -  6279,83 </w:t>
            </w:r>
            <w:r w:rsidR="00D13709" w:rsidRPr="002C2993">
              <w:rPr>
                <w:sz w:val="28"/>
              </w:rPr>
              <w:t>тыс.</w:t>
            </w:r>
            <w:r w:rsidR="00591262">
              <w:rPr>
                <w:sz w:val="28"/>
              </w:rPr>
              <w:t xml:space="preserve"> </w:t>
            </w:r>
            <w:r w:rsidR="00D13709" w:rsidRPr="002C2993">
              <w:rPr>
                <w:sz w:val="28"/>
              </w:rPr>
              <w:t>рублей;</w:t>
            </w:r>
          </w:p>
          <w:p w:rsidR="00D13709" w:rsidRPr="002C2993" w:rsidRDefault="00C43BAD" w:rsidP="00D13709">
            <w:pPr>
              <w:rPr>
                <w:sz w:val="28"/>
              </w:rPr>
            </w:pPr>
            <w:r>
              <w:rPr>
                <w:sz w:val="28"/>
              </w:rPr>
              <w:t>2022 год – 5577,60</w:t>
            </w:r>
            <w:r w:rsidR="002C2993" w:rsidRPr="002C2993">
              <w:rPr>
                <w:sz w:val="28"/>
              </w:rPr>
              <w:t xml:space="preserve"> тыс.</w:t>
            </w:r>
            <w:r w:rsidR="00591262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</w:t>
            </w:r>
          </w:p>
          <w:p w:rsidR="002C2993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D13709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>сред</w:t>
            </w:r>
            <w:r w:rsidR="00EF5AD4">
              <w:rPr>
                <w:sz w:val="28"/>
              </w:rPr>
              <w:t xml:space="preserve">ства федерального бюджета – 0 </w:t>
            </w:r>
            <w:r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</w:t>
            </w:r>
            <w:r w:rsidR="00D13709" w:rsidRPr="002C2993">
              <w:rPr>
                <w:sz w:val="28"/>
              </w:rPr>
              <w:t>з них: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2020 </w:t>
            </w:r>
            <w:r w:rsidR="00EF5AD4">
              <w:rPr>
                <w:sz w:val="28"/>
              </w:rPr>
              <w:t xml:space="preserve">год - 0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2021 </w:t>
            </w:r>
            <w:r w:rsidR="00EF5AD4">
              <w:rPr>
                <w:sz w:val="28"/>
              </w:rPr>
              <w:t xml:space="preserve">год - 0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="00EF5AD4">
              <w:rPr>
                <w:sz w:val="28"/>
              </w:rPr>
              <w:t xml:space="preserve">год - 0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</w:t>
            </w:r>
          </w:p>
          <w:p w:rsidR="002C2993" w:rsidRPr="002C2993" w:rsidRDefault="00EF5AD4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средства краевого бюджета -0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 из них: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2020 </w:t>
            </w:r>
            <w:r w:rsidR="00EF5AD4">
              <w:rPr>
                <w:sz w:val="28"/>
              </w:rPr>
              <w:t xml:space="preserve">год - 0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 xml:space="preserve">2021 </w:t>
            </w:r>
            <w:r w:rsidR="00EF5AD4">
              <w:rPr>
                <w:sz w:val="28"/>
              </w:rPr>
              <w:t>год - 0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EF5AD4" w:rsidP="002C2993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C43BAD">
              <w:rPr>
                <w:sz w:val="28"/>
              </w:rPr>
              <w:t xml:space="preserve">2 </w:t>
            </w:r>
            <w:r>
              <w:rPr>
                <w:sz w:val="28"/>
              </w:rPr>
              <w:t>год - 0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</w:t>
            </w:r>
          </w:p>
          <w:p w:rsidR="002C2993" w:rsidRPr="002C2993" w:rsidRDefault="00EF5AD4" w:rsidP="002C2993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средст</w:t>
            </w:r>
            <w:r w:rsidR="00C43BAD">
              <w:rPr>
                <w:sz w:val="28"/>
              </w:rPr>
              <w:t>ва районного бюджета – 17959,91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 из них: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>2020 год – 6102,48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>2021 год – 6279,83</w:t>
            </w:r>
            <w:r w:rsidR="00EF5AD4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D13709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>2021 год – 5577,60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</w:t>
            </w:r>
            <w:r w:rsidR="002C2993">
              <w:rPr>
                <w:sz w:val="28"/>
              </w:rPr>
              <w:t xml:space="preserve">, </w:t>
            </w:r>
          </w:p>
          <w:p w:rsidR="002C2993" w:rsidRPr="002C2993" w:rsidRDefault="002B1AD3" w:rsidP="002C2993">
            <w:pPr>
              <w:rPr>
                <w:sz w:val="28"/>
              </w:rPr>
            </w:pPr>
            <w:r>
              <w:rPr>
                <w:sz w:val="28"/>
              </w:rPr>
              <w:t>Внебюджетные источники</w:t>
            </w:r>
            <w:r w:rsidR="002C2993" w:rsidRPr="002C2993">
              <w:rPr>
                <w:sz w:val="28"/>
              </w:rPr>
              <w:t xml:space="preserve"> -</w:t>
            </w:r>
            <w:r w:rsidR="00EF5AD4">
              <w:rPr>
                <w:sz w:val="28"/>
              </w:rPr>
              <w:t xml:space="preserve"> 0</w:t>
            </w:r>
            <w:r w:rsidR="002C2993" w:rsidRPr="002C2993">
              <w:rPr>
                <w:sz w:val="28"/>
              </w:rPr>
              <w:t>тыс</w:t>
            </w:r>
            <w:proofErr w:type="gramStart"/>
            <w:r w:rsidR="002C2993" w:rsidRPr="002C2993">
              <w:rPr>
                <w:sz w:val="28"/>
              </w:rPr>
              <w:t>.р</w:t>
            </w:r>
            <w:proofErr w:type="gramEnd"/>
            <w:r w:rsidR="002C2993" w:rsidRPr="002C2993">
              <w:rPr>
                <w:sz w:val="28"/>
              </w:rPr>
              <w:t>ублей, из них: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>2020</w:t>
            </w:r>
            <w:r w:rsidR="00EF5AD4">
              <w:rPr>
                <w:sz w:val="28"/>
              </w:rPr>
              <w:t xml:space="preserve"> год - 0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Pr="002C2993" w:rsidRDefault="00C43BAD" w:rsidP="002C2993">
            <w:pPr>
              <w:rPr>
                <w:sz w:val="28"/>
              </w:rPr>
            </w:pPr>
            <w:r>
              <w:rPr>
                <w:sz w:val="28"/>
              </w:rPr>
              <w:t>2021</w:t>
            </w:r>
            <w:r w:rsidR="00EF5AD4">
              <w:rPr>
                <w:sz w:val="28"/>
              </w:rPr>
              <w:t xml:space="preserve"> год - 0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рублей;</w:t>
            </w:r>
          </w:p>
          <w:p w:rsidR="002C2993" w:rsidRDefault="00C43BAD" w:rsidP="002C2993">
            <w:pPr>
              <w:rPr>
                <w:b/>
                <w:sz w:val="28"/>
              </w:rPr>
            </w:pPr>
            <w:r>
              <w:rPr>
                <w:sz w:val="28"/>
              </w:rPr>
              <w:t>2022</w:t>
            </w:r>
            <w:r w:rsidR="00EF5AD4">
              <w:rPr>
                <w:sz w:val="28"/>
              </w:rPr>
              <w:t xml:space="preserve"> год - 0</w:t>
            </w:r>
            <w:r w:rsidR="002C2993" w:rsidRPr="002C2993">
              <w:rPr>
                <w:sz w:val="28"/>
              </w:rPr>
              <w:t xml:space="preserve"> тыс.</w:t>
            </w:r>
            <w:r w:rsidR="00B965C5"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рублей.</w:t>
            </w:r>
            <w:r w:rsidR="002C2993">
              <w:rPr>
                <w:b/>
                <w:sz w:val="28"/>
              </w:rPr>
              <w:t xml:space="preserve"> 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3B321F" w:rsidRPr="00022E0E" w:rsidRDefault="003B321F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t>Характеристика тек</w:t>
      </w:r>
      <w:r w:rsidR="00D6025A" w:rsidRPr="00B50308">
        <w:rPr>
          <w:sz w:val="28"/>
          <w:szCs w:val="28"/>
        </w:rPr>
        <w:t>ущего состояния жилищной сферы.</w:t>
      </w:r>
    </w:p>
    <w:p w:rsidR="00022E0E" w:rsidRPr="009E6769" w:rsidRDefault="00022E0E" w:rsidP="00022E0E">
      <w:pPr>
        <w:pStyle w:val="a8"/>
        <w:ind w:left="0" w:firstLine="709"/>
        <w:rPr>
          <w:sz w:val="28"/>
        </w:rPr>
      </w:pPr>
    </w:p>
    <w:p w:rsidR="00C7086C" w:rsidRPr="00B50308" w:rsidRDefault="00271B12" w:rsidP="00022E0E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B50308">
        <w:rPr>
          <w:sz w:val="28"/>
        </w:rPr>
        <w:t xml:space="preserve">Жилищная политика на </w:t>
      </w:r>
      <w:r w:rsidR="00D6025A" w:rsidRPr="00B50308">
        <w:rPr>
          <w:sz w:val="28"/>
        </w:rPr>
        <w:t xml:space="preserve">территории </w:t>
      </w:r>
      <w:proofErr w:type="spellStart"/>
      <w:r w:rsidR="00D6025A" w:rsidRPr="00B50308">
        <w:rPr>
          <w:sz w:val="28"/>
        </w:rPr>
        <w:t>Балахтинского</w:t>
      </w:r>
      <w:proofErr w:type="spellEnd"/>
      <w:r w:rsidR="00D6025A" w:rsidRPr="00B50308">
        <w:rPr>
          <w:sz w:val="28"/>
        </w:rPr>
        <w:t xml:space="preserve"> района </w:t>
      </w:r>
      <w:r w:rsidRPr="00B50308">
        <w:rPr>
          <w:sz w:val="28"/>
        </w:rPr>
        <w:t xml:space="preserve"> направлена на создание условий для обеспечения граждан доступным качественным и комфортным жильем </w:t>
      </w:r>
      <w:r w:rsidRPr="00B50308">
        <w:rPr>
          <w:spacing w:val="2"/>
          <w:sz w:val="28"/>
          <w:szCs w:val="28"/>
          <w:shd w:val="clear" w:color="auto" w:fill="FFFFFF"/>
        </w:rPr>
        <w:t>в соответствии с Указом Президента Российской Федерации от 07.05.2012 N 600, государственной программой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</w:t>
      </w:r>
      <w:bookmarkStart w:id="0" w:name="_GoBack"/>
      <w:bookmarkEnd w:id="0"/>
      <w:r w:rsidRPr="00B50308">
        <w:rPr>
          <w:spacing w:val="2"/>
          <w:sz w:val="28"/>
          <w:szCs w:val="28"/>
          <w:shd w:val="clear" w:color="auto" w:fill="FFFFFF"/>
        </w:rPr>
        <w:t xml:space="preserve"> от 30.12.2017 N 1710, и в рамках реализации региональных адресных программ</w:t>
      </w:r>
      <w:proofErr w:type="gramEnd"/>
      <w:r w:rsidRPr="00B50308">
        <w:rPr>
          <w:spacing w:val="2"/>
          <w:sz w:val="28"/>
          <w:szCs w:val="28"/>
          <w:shd w:val="clear" w:color="auto" w:fill="FFFFFF"/>
        </w:rPr>
        <w:t xml:space="preserve"> и соответствующих законов Красноярского края.</w:t>
      </w:r>
    </w:p>
    <w:p w:rsidR="00271B12" w:rsidRPr="00B50308" w:rsidRDefault="00271B12" w:rsidP="00022E0E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50308">
        <w:rPr>
          <w:spacing w:val="2"/>
          <w:sz w:val="28"/>
          <w:szCs w:val="28"/>
          <w:shd w:val="clear" w:color="auto" w:fill="FFFFFF"/>
        </w:rPr>
        <w:t xml:space="preserve">В </w:t>
      </w:r>
      <w:proofErr w:type="spellStart"/>
      <w:r w:rsidRPr="00B50308">
        <w:rPr>
          <w:spacing w:val="2"/>
          <w:sz w:val="28"/>
          <w:szCs w:val="28"/>
          <w:shd w:val="clear" w:color="auto" w:fill="FFFFFF"/>
        </w:rPr>
        <w:t>Балахтинском</w:t>
      </w:r>
      <w:proofErr w:type="spellEnd"/>
      <w:r w:rsidRPr="00B50308">
        <w:rPr>
          <w:spacing w:val="2"/>
          <w:sz w:val="28"/>
          <w:szCs w:val="28"/>
          <w:shd w:val="clear" w:color="auto" w:fill="FFFFFF"/>
        </w:rPr>
        <w:t xml:space="preserve"> районе в сфере жилищного обеспечения населения имеется ряд проблем:</w:t>
      </w:r>
    </w:p>
    <w:p w:rsidR="00D6025A" w:rsidRPr="00186973" w:rsidRDefault="00271B12" w:rsidP="00186973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50308">
        <w:rPr>
          <w:spacing w:val="2"/>
          <w:sz w:val="28"/>
          <w:szCs w:val="28"/>
          <w:shd w:val="clear" w:color="auto" w:fill="FFFFFF"/>
        </w:rPr>
        <w:t xml:space="preserve">1. </w:t>
      </w:r>
      <w:r w:rsidR="00186973">
        <w:rPr>
          <w:spacing w:val="2"/>
          <w:sz w:val="28"/>
          <w:szCs w:val="28"/>
          <w:shd w:val="clear" w:color="auto" w:fill="FFFFFF"/>
        </w:rPr>
        <w:t>Износ жилищного фонда на территории района в процессе эксплуатации, несвоевременное проведение капитального ремонта ежегодно приводит к ухудшению технического состояния несущих и ограждающих конструкций</w:t>
      </w:r>
      <w:proofErr w:type="gramStart"/>
      <w:r w:rsidR="00186973">
        <w:rPr>
          <w:spacing w:val="2"/>
          <w:sz w:val="28"/>
          <w:szCs w:val="28"/>
          <w:shd w:val="clear" w:color="auto" w:fill="FFFFFF"/>
        </w:rPr>
        <w:t>1</w:t>
      </w:r>
      <w:proofErr w:type="gramEnd"/>
      <w:r w:rsidR="00186973">
        <w:rPr>
          <w:spacing w:val="2"/>
          <w:sz w:val="28"/>
          <w:szCs w:val="28"/>
          <w:shd w:val="clear" w:color="auto" w:fill="FFFFFF"/>
        </w:rPr>
        <w:t xml:space="preserve"> зданий и аварийному состоянию зданий.</w:t>
      </w:r>
      <w:r w:rsidR="00707B8D" w:rsidRPr="00B50308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D6025A" w:rsidRPr="009E6769" w:rsidRDefault="00186973" w:rsidP="00022E0E">
      <w:pPr>
        <w:ind w:firstLine="709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>2</w:t>
      </w:r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>. В последние годы объемы</w:t>
      </w:r>
      <w:r w:rsidR="00CD75C1">
        <w:rPr>
          <w:color w:val="2D2D2D"/>
          <w:spacing w:val="2"/>
          <w:sz w:val="28"/>
          <w:szCs w:val="28"/>
          <w:shd w:val="clear" w:color="auto" w:fill="FFFFFF"/>
        </w:rPr>
        <w:t xml:space="preserve"> капитального ремонта в районе </w:t>
      </w:r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 xml:space="preserve">с использованием средств Фонда содействия реформированию ЖКХ растут, однако </w:t>
      </w:r>
      <w:proofErr w:type="spellStart"/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>недоремонт</w:t>
      </w:r>
      <w:proofErr w:type="spellEnd"/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 xml:space="preserve"> жилищного фонда по-прежнему </w:t>
      </w:r>
      <w:proofErr w:type="gramStart"/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>велик</w:t>
      </w:r>
      <w:proofErr w:type="gramEnd"/>
      <w:r w:rsidR="00D6025A" w:rsidRPr="00B50308">
        <w:rPr>
          <w:color w:val="2D2D2D"/>
          <w:spacing w:val="2"/>
          <w:sz w:val="28"/>
          <w:szCs w:val="28"/>
          <w:shd w:val="clear" w:color="auto" w:fill="FFFFFF"/>
        </w:rPr>
        <w:t>. Ежегодно необходимо капитально ремонтировать как минимум 4 - 5% жилищного фонда.</w:t>
      </w:r>
    </w:p>
    <w:p w:rsidR="00D55AE1" w:rsidRPr="00B50308" w:rsidRDefault="00186973" w:rsidP="00022E0E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>3</w:t>
      </w:r>
      <w:r w:rsidR="00707B8D" w:rsidRPr="00B50308">
        <w:rPr>
          <w:color w:val="2D2D2D"/>
          <w:spacing w:val="2"/>
          <w:sz w:val="28"/>
          <w:szCs w:val="28"/>
          <w:shd w:val="clear" w:color="auto" w:fill="FFFFFF"/>
        </w:rPr>
        <w:t>.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707B8D" w:rsidRPr="00B50308">
        <w:rPr>
          <w:spacing w:val="2"/>
          <w:sz w:val="28"/>
          <w:szCs w:val="28"/>
          <w:shd w:val="clear" w:color="auto" w:fill="FFFFFF"/>
        </w:rPr>
        <w:t>При комплексной застройке территорий имеются случаи строительства объектов без разработанных и у</w:t>
      </w:r>
      <w:r w:rsidR="008302B3" w:rsidRPr="00B50308">
        <w:rPr>
          <w:spacing w:val="2"/>
          <w:sz w:val="28"/>
          <w:szCs w:val="28"/>
          <w:shd w:val="clear" w:color="auto" w:fill="FFFFFF"/>
        </w:rPr>
        <w:t>твержденных</w:t>
      </w:r>
      <w:r w:rsidR="00D6025A" w:rsidRPr="00B50308">
        <w:rPr>
          <w:spacing w:val="2"/>
          <w:sz w:val="28"/>
          <w:szCs w:val="28"/>
          <w:shd w:val="clear" w:color="auto" w:fill="FFFFFF"/>
        </w:rPr>
        <w:t xml:space="preserve"> проектов планировки и проектов межевания территорий, </w:t>
      </w:r>
      <w:r w:rsidR="00707B8D" w:rsidRPr="00B50308">
        <w:rPr>
          <w:spacing w:val="2"/>
          <w:sz w:val="28"/>
          <w:szCs w:val="28"/>
          <w:shd w:val="clear" w:color="auto" w:fill="FFFFFF"/>
        </w:rPr>
        <w:t>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по обеспечению безопасности.</w:t>
      </w:r>
      <w:proofErr w:type="gramEnd"/>
    </w:p>
    <w:p w:rsidR="00022E0E" w:rsidRDefault="00D6025A" w:rsidP="00022E0E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B50308">
        <w:rPr>
          <w:spacing w:val="2"/>
          <w:sz w:val="28"/>
          <w:szCs w:val="28"/>
          <w:shd w:val="clear" w:color="auto" w:fill="FFFFFF"/>
        </w:rPr>
        <w:t>Стратегический подход к развитию муниципального образования диктует необходимость планомерного комплексного градостроительного развития</w:t>
      </w:r>
      <w:r w:rsidR="00D55AE1" w:rsidRPr="00B50308">
        <w:rPr>
          <w:spacing w:val="2"/>
          <w:sz w:val="28"/>
          <w:szCs w:val="28"/>
          <w:shd w:val="clear" w:color="auto" w:fill="FFFFFF"/>
        </w:rPr>
        <w:t xml:space="preserve"> территорий муниципального образования и разносторонних подходов к проблеме обеспечения населения жильем, включая строительство нового жилья.</w:t>
      </w:r>
      <w:r w:rsidRPr="00B50308">
        <w:rPr>
          <w:spacing w:val="2"/>
          <w:sz w:val="28"/>
          <w:szCs w:val="28"/>
          <w:shd w:val="clear" w:color="auto" w:fill="FFFFFF"/>
        </w:rPr>
        <w:t xml:space="preserve"> </w:t>
      </w:r>
    </w:p>
    <w:p w:rsidR="00022E0E" w:rsidRPr="009E6769" w:rsidRDefault="00022E0E" w:rsidP="00022E0E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C7086C" w:rsidRPr="00022E0E" w:rsidRDefault="003B321F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lastRenderedPageBreak/>
        <w:t xml:space="preserve">Приоритеты и цели социально-экономического развития </w:t>
      </w:r>
      <w:r w:rsidRPr="00B50308">
        <w:rPr>
          <w:sz w:val="28"/>
          <w:szCs w:val="28"/>
        </w:rPr>
        <w:br/>
        <w:t xml:space="preserve">в сфере </w:t>
      </w:r>
      <w:r w:rsidR="00B82104">
        <w:rPr>
          <w:sz w:val="28"/>
          <w:szCs w:val="28"/>
        </w:rPr>
        <w:t xml:space="preserve">архитектуры, </w:t>
      </w:r>
      <w:r w:rsidR="004A4DDE">
        <w:rPr>
          <w:sz w:val="28"/>
          <w:szCs w:val="28"/>
        </w:rPr>
        <w:t>строительства и жилищно-коммунального хозяйства</w:t>
      </w:r>
      <w:r w:rsidR="00B80B85" w:rsidRPr="00B50308">
        <w:rPr>
          <w:sz w:val="28"/>
          <w:szCs w:val="28"/>
        </w:rPr>
        <w:t>, описание основных целей и задач программы, прогноз развития</w:t>
      </w:r>
      <w:r w:rsidR="00B82104">
        <w:rPr>
          <w:sz w:val="28"/>
          <w:szCs w:val="28"/>
        </w:rPr>
        <w:t>.</w:t>
      </w:r>
    </w:p>
    <w:p w:rsidR="00022E0E" w:rsidRPr="009E6769" w:rsidRDefault="00022E0E" w:rsidP="00022E0E">
      <w:pPr>
        <w:pStyle w:val="a8"/>
        <w:ind w:left="0" w:firstLine="709"/>
        <w:rPr>
          <w:sz w:val="28"/>
        </w:rPr>
      </w:pPr>
    </w:p>
    <w:p w:rsidR="00701079" w:rsidRPr="00B50308" w:rsidRDefault="00701079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Основной целью программы является повышение доступности жилья и качества жилищного обеспечения граждан, проживающих на территории муниципальных образований </w:t>
      </w:r>
      <w:proofErr w:type="spellStart"/>
      <w:r w:rsidRPr="00B50308">
        <w:rPr>
          <w:sz w:val="28"/>
        </w:rPr>
        <w:t>Балахтинского</w:t>
      </w:r>
      <w:proofErr w:type="spellEnd"/>
      <w:r w:rsidRPr="00B50308">
        <w:rPr>
          <w:sz w:val="28"/>
        </w:rPr>
        <w:t xml:space="preserve"> района. Основными задачами программы являются:</w:t>
      </w:r>
    </w:p>
    <w:p w:rsidR="00701079" w:rsidRPr="00B50308" w:rsidRDefault="00701079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1.</w:t>
      </w:r>
      <w:r w:rsidRPr="00B50308">
        <w:rPr>
          <w:sz w:val="28"/>
          <w:szCs w:val="28"/>
        </w:rPr>
        <w:t xml:space="preserve">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</w:r>
      <w:r w:rsidR="00B965C5">
        <w:rPr>
          <w:sz w:val="28"/>
          <w:szCs w:val="28"/>
        </w:rPr>
        <w:t>.</w:t>
      </w:r>
    </w:p>
    <w:p w:rsidR="00701079" w:rsidRPr="00B50308" w:rsidRDefault="00701079" w:rsidP="00022E0E">
      <w:pPr>
        <w:ind w:firstLine="709"/>
        <w:jc w:val="both"/>
        <w:rPr>
          <w:sz w:val="28"/>
          <w:szCs w:val="28"/>
        </w:rPr>
      </w:pPr>
      <w:r w:rsidRPr="00B50308">
        <w:rPr>
          <w:sz w:val="28"/>
        </w:rPr>
        <w:t>2.</w:t>
      </w:r>
      <w:r w:rsidRPr="00B50308">
        <w:rPr>
          <w:sz w:val="28"/>
          <w:szCs w:val="28"/>
        </w:rPr>
        <w:t xml:space="preserve"> Г</w:t>
      </w:r>
      <w:r w:rsidR="00B965C5">
        <w:rPr>
          <w:sz w:val="28"/>
          <w:szCs w:val="28"/>
        </w:rPr>
        <w:t xml:space="preserve">осударственная и муниципальная </w:t>
      </w:r>
      <w:r w:rsidRPr="00B50308">
        <w:rPr>
          <w:sz w:val="28"/>
          <w:szCs w:val="28"/>
        </w:rPr>
        <w:t>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3.Финансовое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</w:r>
    </w:p>
    <w:p w:rsidR="00701079" w:rsidRPr="00B50308" w:rsidRDefault="00701079" w:rsidP="00022E0E">
      <w:pPr>
        <w:ind w:firstLine="709"/>
        <w:jc w:val="both"/>
        <w:rPr>
          <w:sz w:val="28"/>
          <w:szCs w:val="28"/>
        </w:rPr>
      </w:pPr>
      <w:r w:rsidRPr="00B50308">
        <w:rPr>
          <w:sz w:val="28"/>
          <w:szCs w:val="28"/>
        </w:rPr>
        <w:t xml:space="preserve">4. Техническое сопровождение и реализация муниципальных программ администрации </w:t>
      </w:r>
      <w:proofErr w:type="spellStart"/>
      <w:r w:rsidRPr="00B50308">
        <w:rPr>
          <w:sz w:val="28"/>
          <w:szCs w:val="28"/>
        </w:rPr>
        <w:t>Балахтинского</w:t>
      </w:r>
      <w:proofErr w:type="spellEnd"/>
      <w:r w:rsidRPr="00B50308">
        <w:rPr>
          <w:sz w:val="28"/>
          <w:szCs w:val="28"/>
        </w:rPr>
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C7086C" w:rsidRPr="00B50308" w:rsidRDefault="00701079" w:rsidP="00022E0E">
      <w:pPr>
        <w:ind w:firstLine="709"/>
        <w:jc w:val="both"/>
        <w:rPr>
          <w:sz w:val="28"/>
        </w:rPr>
      </w:pPr>
      <w:r w:rsidRPr="00B50308">
        <w:rPr>
          <w:sz w:val="28"/>
          <w:szCs w:val="28"/>
        </w:rPr>
        <w:t>5. Г</w:t>
      </w:r>
      <w:r w:rsidR="00CD75C1">
        <w:rPr>
          <w:sz w:val="28"/>
          <w:szCs w:val="28"/>
        </w:rPr>
        <w:t xml:space="preserve">осударственная и муниципальная </w:t>
      </w:r>
      <w:r w:rsidRPr="00B50308">
        <w:rPr>
          <w:sz w:val="28"/>
          <w:szCs w:val="28"/>
        </w:rPr>
        <w:t>поддержка в решении жилищной проблемы молодых семей, признанных в установленном пор</w:t>
      </w:r>
      <w:r w:rsidR="00B965C5">
        <w:rPr>
          <w:sz w:val="28"/>
          <w:szCs w:val="28"/>
        </w:rPr>
        <w:t xml:space="preserve">ядке, нуждающимися в улучшении </w:t>
      </w:r>
      <w:r w:rsidRPr="00B50308">
        <w:rPr>
          <w:sz w:val="28"/>
          <w:szCs w:val="28"/>
        </w:rPr>
        <w:t>жилищных условий</w:t>
      </w:r>
      <w:r w:rsidR="009E6769">
        <w:rPr>
          <w:sz w:val="28"/>
          <w:szCs w:val="28"/>
        </w:rPr>
        <w:t>.</w:t>
      </w:r>
    </w:p>
    <w:p w:rsidR="00C7086C" w:rsidRPr="00B50308" w:rsidRDefault="00C7086C" w:rsidP="00022E0E">
      <w:pPr>
        <w:ind w:firstLine="709"/>
        <w:jc w:val="center"/>
        <w:rPr>
          <w:sz w:val="28"/>
        </w:rPr>
      </w:pPr>
    </w:p>
    <w:p w:rsidR="00B50308" w:rsidRPr="009E6769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t>Механизм реализации отдельных мероприятий муниципальной программы</w:t>
      </w:r>
    </w:p>
    <w:p w:rsidR="00C7086C" w:rsidRDefault="00B862D2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Муниципальная программа состоит из подпрограмм и не содержит отдельных мероприятий. </w:t>
      </w:r>
    </w:p>
    <w:p w:rsidR="009E6769" w:rsidRPr="00B50308" w:rsidRDefault="009E6769" w:rsidP="00022E0E">
      <w:pPr>
        <w:ind w:firstLine="709"/>
        <w:rPr>
          <w:sz w:val="28"/>
        </w:rPr>
      </w:pPr>
    </w:p>
    <w:p w:rsidR="00C7086C" w:rsidRPr="00022E0E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9E6769">
        <w:rPr>
          <w:sz w:val="28"/>
          <w:szCs w:val="28"/>
        </w:rPr>
        <w:t>Прогноз конечных результатов про</w:t>
      </w:r>
      <w:r w:rsidR="009E6769">
        <w:rPr>
          <w:sz w:val="28"/>
          <w:szCs w:val="28"/>
        </w:rPr>
        <w:t>граммы, характеризующих целевое</w:t>
      </w:r>
      <w:r w:rsidR="00022E0E">
        <w:rPr>
          <w:sz w:val="28"/>
          <w:szCs w:val="28"/>
        </w:rPr>
        <w:t xml:space="preserve"> </w:t>
      </w:r>
      <w:r w:rsidRPr="00022E0E">
        <w:rPr>
          <w:sz w:val="28"/>
          <w:szCs w:val="28"/>
        </w:rPr>
        <w:t xml:space="preserve">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proofErr w:type="spellStart"/>
      <w:r w:rsidRPr="00022E0E">
        <w:rPr>
          <w:sz w:val="28"/>
          <w:szCs w:val="28"/>
        </w:rPr>
        <w:t>Балахтинского</w:t>
      </w:r>
      <w:proofErr w:type="spellEnd"/>
      <w:r w:rsidRPr="00022E0E">
        <w:rPr>
          <w:sz w:val="28"/>
          <w:szCs w:val="28"/>
        </w:rPr>
        <w:t xml:space="preserve"> района</w:t>
      </w:r>
      <w:r w:rsidR="00701079" w:rsidRPr="00022E0E">
        <w:rPr>
          <w:sz w:val="28"/>
          <w:szCs w:val="28"/>
        </w:rPr>
        <w:t>.</w:t>
      </w:r>
    </w:p>
    <w:p w:rsidR="00022E0E" w:rsidRPr="00B50308" w:rsidRDefault="00022E0E" w:rsidP="00022E0E">
      <w:pPr>
        <w:ind w:firstLine="709"/>
        <w:jc w:val="center"/>
        <w:rPr>
          <w:sz w:val="28"/>
        </w:rPr>
      </w:pPr>
    </w:p>
    <w:p w:rsidR="00C7086C" w:rsidRPr="00B50308" w:rsidRDefault="009145AD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Обеспечение документами территориального планирования муниципальных образований района.</w:t>
      </w:r>
    </w:p>
    <w:p w:rsidR="009145AD" w:rsidRPr="00B50308" w:rsidRDefault="009145AD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Обеспечение документацией по планировке и межеванию, формированию и постановке земельных участков на кадастровый учет; планируемый дополнительный ввод жилья на земельных участках, обеспеченных (полностью или частично) коммунальной трансформаторной инфраструктурой, с целью развития строительства жилья экономического класса</w:t>
      </w:r>
      <w:r w:rsidR="005025D2" w:rsidRPr="00B50308">
        <w:rPr>
          <w:sz w:val="28"/>
        </w:rPr>
        <w:t>.</w:t>
      </w:r>
    </w:p>
    <w:p w:rsidR="005025D2" w:rsidRPr="00B50308" w:rsidRDefault="005025D2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Обеспечение работников бюджетной сферы доступным жильем.</w:t>
      </w:r>
    </w:p>
    <w:p w:rsidR="005025D2" w:rsidRPr="00B50308" w:rsidRDefault="005025D2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t>Расселение граждан из аварийного жилищного фонда.</w:t>
      </w:r>
    </w:p>
    <w:p w:rsidR="003C63C3" w:rsidRPr="00B50308" w:rsidRDefault="003C63C3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lastRenderedPageBreak/>
        <w:t>Обеспечение удовлетворительную эксплуатацию зданий, сооружений инженерных сетей и оборудования после проведения работ по капитальному строительству и ремонту.</w:t>
      </w:r>
    </w:p>
    <w:p w:rsidR="003C63C3" w:rsidRPr="00B50308" w:rsidRDefault="00B965C5" w:rsidP="00022E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</w:t>
      </w:r>
      <w:r w:rsidR="003C63C3" w:rsidRPr="00B50308">
        <w:rPr>
          <w:color w:val="000000"/>
          <w:sz w:val="28"/>
          <w:szCs w:val="28"/>
        </w:rPr>
        <w:t>общей стоимости капитального строительства, капитального ремонта объектов бюджетной сферы.</w:t>
      </w:r>
    </w:p>
    <w:p w:rsidR="003C63C3" w:rsidRPr="00B50308" w:rsidRDefault="003C63C3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t>Предотвращение аварийного состояния зданий и сооружений, обеспечение своевременное выполнение капитального ремонта.</w:t>
      </w:r>
    </w:p>
    <w:p w:rsidR="003C63C3" w:rsidRPr="00B50308" w:rsidRDefault="003C63C3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t>Корректи</w:t>
      </w:r>
      <w:r w:rsidR="00CD75C1">
        <w:rPr>
          <w:color w:val="000000"/>
          <w:sz w:val="28"/>
          <w:szCs w:val="28"/>
        </w:rPr>
        <w:t xml:space="preserve">ровка, контроль и учет адресов </w:t>
      </w:r>
      <w:r w:rsidR="00B965C5">
        <w:rPr>
          <w:color w:val="000000"/>
          <w:sz w:val="28"/>
          <w:szCs w:val="28"/>
        </w:rPr>
        <w:t xml:space="preserve">на территории </w:t>
      </w:r>
      <w:proofErr w:type="gramStart"/>
      <w:r w:rsidRPr="00B50308">
        <w:rPr>
          <w:color w:val="000000"/>
          <w:sz w:val="28"/>
          <w:szCs w:val="28"/>
        </w:rPr>
        <w:t>муниципального</w:t>
      </w:r>
      <w:proofErr w:type="gramEnd"/>
      <w:r w:rsidRPr="00B50308">
        <w:rPr>
          <w:color w:val="000000"/>
          <w:sz w:val="28"/>
          <w:szCs w:val="28"/>
        </w:rPr>
        <w:t xml:space="preserve"> образовании.</w:t>
      </w:r>
    </w:p>
    <w:p w:rsidR="003C63C3" w:rsidRPr="00B50308" w:rsidRDefault="003C63C3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t xml:space="preserve"> Проведение торгов по капитальному ремонту строительству ремонту зданий и сооружений в муниципальном образовании в соответствии с действующим законодательством.</w:t>
      </w:r>
    </w:p>
    <w:p w:rsidR="00C7086C" w:rsidRPr="00CD75C1" w:rsidRDefault="003C63C3" w:rsidP="00022E0E">
      <w:pPr>
        <w:ind w:firstLine="709"/>
        <w:jc w:val="both"/>
        <w:rPr>
          <w:color w:val="000000"/>
          <w:sz w:val="28"/>
          <w:szCs w:val="28"/>
        </w:rPr>
      </w:pPr>
      <w:r w:rsidRPr="00B50308">
        <w:rPr>
          <w:color w:val="000000"/>
          <w:sz w:val="28"/>
          <w:szCs w:val="28"/>
        </w:rPr>
        <w:t>Ввод в эксплуатацию жилья, инженерных систем, объектов соцкультбыта на территории муниципального образования после проведения комплекса СВР и РСР.</w:t>
      </w:r>
    </w:p>
    <w:p w:rsidR="00C7086C" w:rsidRPr="00022E0E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t xml:space="preserve">Перечень подпрограмм с указанием сроков их реализации </w:t>
      </w:r>
      <w:r w:rsidRPr="00B50308">
        <w:rPr>
          <w:sz w:val="28"/>
          <w:szCs w:val="28"/>
        </w:rPr>
        <w:br/>
        <w:t>и ожидаемых результатов</w:t>
      </w:r>
    </w:p>
    <w:p w:rsidR="00022E0E" w:rsidRPr="00022E0E" w:rsidRDefault="00022E0E" w:rsidP="00022E0E">
      <w:pPr>
        <w:rPr>
          <w:sz w:val="28"/>
        </w:rPr>
      </w:pPr>
    </w:p>
    <w:p w:rsidR="002C2993" w:rsidRPr="00B50308" w:rsidRDefault="002C2993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В рамках муниципальной программы будут реализованы </w:t>
      </w:r>
      <w:r w:rsidR="0047562B" w:rsidRPr="00B50308">
        <w:rPr>
          <w:sz w:val="28"/>
        </w:rPr>
        <w:t>5</w:t>
      </w:r>
      <w:r w:rsidRPr="00B50308">
        <w:rPr>
          <w:sz w:val="28"/>
        </w:rPr>
        <w:t xml:space="preserve"> подпрограмм:</w:t>
      </w:r>
    </w:p>
    <w:p w:rsidR="002C2993" w:rsidRPr="00B50308" w:rsidRDefault="002C2993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1.</w:t>
      </w:r>
      <w:r w:rsidR="00022E0E">
        <w:rPr>
          <w:sz w:val="28"/>
        </w:rPr>
        <w:t xml:space="preserve"> Приложение № 4 подпрограмма </w:t>
      </w:r>
      <w:r w:rsidR="0047562B" w:rsidRPr="00B50308">
        <w:rPr>
          <w:sz w:val="28"/>
        </w:rPr>
        <w:t xml:space="preserve">«Стимулирование жилищного строительства на территории </w:t>
      </w:r>
      <w:proofErr w:type="spellStart"/>
      <w:r w:rsidR="0047562B" w:rsidRPr="00B50308">
        <w:rPr>
          <w:sz w:val="28"/>
        </w:rPr>
        <w:t>Балахтинского</w:t>
      </w:r>
      <w:proofErr w:type="spellEnd"/>
      <w:r w:rsidR="0047562B" w:rsidRPr="00B50308">
        <w:rPr>
          <w:sz w:val="28"/>
        </w:rPr>
        <w:t xml:space="preserve"> района»</w:t>
      </w:r>
      <w:r w:rsidR="009E6769">
        <w:rPr>
          <w:sz w:val="28"/>
        </w:rPr>
        <w:t>;</w:t>
      </w:r>
    </w:p>
    <w:p w:rsidR="002C2993" w:rsidRPr="00B50308" w:rsidRDefault="002C2993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2.</w:t>
      </w:r>
      <w:r w:rsidR="00022E0E">
        <w:rPr>
          <w:sz w:val="28"/>
        </w:rPr>
        <w:t xml:space="preserve">  Приложение № 5 подпрограмма </w:t>
      </w:r>
      <w:r w:rsidR="0047562B" w:rsidRPr="00B50308">
        <w:rPr>
          <w:sz w:val="28"/>
        </w:rPr>
        <w:t>«Обеспечение жильем работников отраслей бюджетной сферы на территор</w:t>
      </w:r>
      <w:r w:rsidR="009E6769">
        <w:rPr>
          <w:sz w:val="28"/>
        </w:rPr>
        <w:t xml:space="preserve">ии </w:t>
      </w:r>
      <w:proofErr w:type="spellStart"/>
      <w:r w:rsidR="009E6769">
        <w:rPr>
          <w:sz w:val="28"/>
        </w:rPr>
        <w:t>Балахтинского</w:t>
      </w:r>
      <w:proofErr w:type="spellEnd"/>
      <w:r w:rsidR="009E6769">
        <w:rPr>
          <w:sz w:val="28"/>
        </w:rPr>
        <w:t xml:space="preserve"> района</w:t>
      </w:r>
      <w:r w:rsidR="0047562B" w:rsidRPr="00B50308">
        <w:rPr>
          <w:sz w:val="28"/>
        </w:rPr>
        <w:t>»</w:t>
      </w:r>
      <w:r w:rsidR="009E6769">
        <w:rPr>
          <w:sz w:val="28"/>
        </w:rPr>
        <w:t>;</w:t>
      </w:r>
    </w:p>
    <w:p w:rsidR="002C2993" w:rsidRPr="00B50308" w:rsidRDefault="002C2993" w:rsidP="00022E0E">
      <w:pPr>
        <w:ind w:firstLine="709"/>
        <w:rPr>
          <w:sz w:val="28"/>
        </w:rPr>
      </w:pPr>
      <w:r w:rsidRPr="00B50308">
        <w:rPr>
          <w:sz w:val="28"/>
        </w:rPr>
        <w:t>3.</w:t>
      </w:r>
      <w:r w:rsidR="00022E0E">
        <w:rPr>
          <w:sz w:val="28"/>
        </w:rPr>
        <w:t xml:space="preserve"> Приложение № 6 подпрограмма </w:t>
      </w:r>
      <w:r w:rsidR="0047562B" w:rsidRPr="00B50308">
        <w:rPr>
          <w:sz w:val="28"/>
        </w:rPr>
        <w:t xml:space="preserve">«Переселение граждан из аварийного жилищного фонда в </w:t>
      </w:r>
      <w:proofErr w:type="spellStart"/>
      <w:r w:rsidR="0047562B" w:rsidRPr="00B50308">
        <w:rPr>
          <w:sz w:val="28"/>
        </w:rPr>
        <w:t>Балахтинском</w:t>
      </w:r>
      <w:proofErr w:type="spellEnd"/>
      <w:r w:rsidR="0047562B" w:rsidRPr="00B50308">
        <w:rPr>
          <w:sz w:val="28"/>
        </w:rPr>
        <w:t xml:space="preserve"> районе»</w:t>
      </w:r>
      <w:r w:rsidR="009E6769">
        <w:rPr>
          <w:sz w:val="28"/>
        </w:rPr>
        <w:t>;</w:t>
      </w:r>
    </w:p>
    <w:p w:rsidR="0047562B" w:rsidRPr="00B50308" w:rsidRDefault="00701079" w:rsidP="00022E0E">
      <w:pPr>
        <w:ind w:firstLine="709"/>
        <w:rPr>
          <w:sz w:val="28"/>
        </w:rPr>
      </w:pPr>
      <w:r w:rsidRPr="00B50308">
        <w:rPr>
          <w:sz w:val="28"/>
        </w:rPr>
        <w:t>4.</w:t>
      </w:r>
      <w:r w:rsidR="00022E0E">
        <w:rPr>
          <w:sz w:val="28"/>
        </w:rPr>
        <w:t xml:space="preserve"> Приложение №7 подпрограмма </w:t>
      </w:r>
      <w:r w:rsidR="0047562B" w:rsidRPr="00B50308">
        <w:rPr>
          <w:sz w:val="28"/>
        </w:rPr>
        <w:t>«Обеспечение реализации программы и прочие мероприятия»</w:t>
      </w:r>
      <w:r w:rsidR="009E6769">
        <w:rPr>
          <w:sz w:val="28"/>
        </w:rPr>
        <w:t>;</w:t>
      </w:r>
    </w:p>
    <w:p w:rsidR="0047562B" w:rsidRPr="00B50308" w:rsidRDefault="00701079" w:rsidP="00022E0E">
      <w:pPr>
        <w:ind w:firstLine="709"/>
        <w:rPr>
          <w:sz w:val="28"/>
        </w:rPr>
      </w:pPr>
      <w:r w:rsidRPr="00B50308">
        <w:rPr>
          <w:sz w:val="28"/>
        </w:rPr>
        <w:t xml:space="preserve">     </w:t>
      </w:r>
      <w:r w:rsidR="0047562B" w:rsidRPr="00B50308">
        <w:rPr>
          <w:sz w:val="28"/>
        </w:rPr>
        <w:t xml:space="preserve">5. </w:t>
      </w:r>
      <w:r w:rsidR="00022E0E">
        <w:rPr>
          <w:sz w:val="28"/>
        </w:rPr>
        <w:t xml:space="preserve">Приложение №8 подпрограмма </w:t>
      </w:r>
      <w:r w:rsidR="0047562B" w:rsidRPr="00B50308">
        <w:rPr>
          <w:sz w:val="28"/>
        </w:rPr>
        <w:t>«Обеспечение жильем молодых семей».</w:t>
      </w:r>
    </w:p>
    <w:p w:rsidR="00C7086C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     </w:t>
      </w:r>
      <w:r w:rsidR="002C2993" w:rsidRPr="00B50308">
        <w:rPr>
          <w:sz w:val="28"/>
        </w:rPr>
        <w:t xml:space="preserve">Для каждой подпрограммы сформулированы цели, задачи, ожидаемые результаты, целевые индикаторы, определены их значения и механизмы реализации (приложения №№ </w:t>
      </w:r>
      <w:r w:rsidR="0047562B" w:rsidRPr="00B50308">
        <w:rPr>
          <w:sz w:val="28"/>
        </w:rPr>
        <w:t>1,2</w:t>
      </w:r>
      <w:r w:rsidR="002C2993" w:rsidRPr="00B50308">
        <w:rPr>
          <w:sz w:val="28"/>
        </w:rPr>
        <w:t>. к муниципальной программе).</w:t>
      </w:r>
    </w:p>
    <w:p w:rsidR="00C7086C" w:rsidRPr="00B50308" w:rsidRDefault="00C7086C" w:rsidP="00022E0E">
      <w:pPr>
        <w:ind w:firstLine="709"/>
        <w:jc w:val="center"/>
        <w:rPr>
          <w:sz w:val="28"/>
        </w:rPr>
      </w:pPr>
    </w:p>
    <w:p w:rsidR="00C7086C" w:rsidRPr="00022E0E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t>Информация о распределении планируемых расходов по отдельным меропр</w:t>
      </w:r>
      <w:r w:rsidR="009E6769">
        <w:rPr>
          <w:sz w:val="28"/>
          <w:szCs w:val="28"/>
        </w:rPr>
        <w:t>иятиям программы, подпрограммам.</w:t>
      </w:r>
    </w:p>
    <w:p w:rsidR="00022E0E" w:rsidRPr="00022E0E" w:rsidRDefault="00022E0E" w:rsidP="00022E0E">
      <w:pPr>
        <w:rPr>
          <w:sz w:val="28"/>
        </w:rPr>
      </w:pPr>
    </w:p>
    <w:p w:rsidR="004377F0" w:rsidRPr="00B50308" w:rsidRDefault="002C2993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Государственная программа состоит из</w:t>
      </w:r>
      <w:r w:rsidR="00E921CC" w:rsidRPr="00B50308">
        <w:rPr>
          <w:sz w:val="28"/>
        </w:rPr>
        <w:t xml:space="preserve"> 5</w:t>
      </w:r>
      <w:r w:rsidRPr="00B50308">
        <w:rPr>
          <w:sz w:val="28"/>
        </w:rPr>
        <w:t xml:space="preserve"> подпрограмм</w:t>
      </w:r>
      <w:r w:rsidR="004377F0" w:rsidRPr="00B50308">
        <w:rPr>
          <w:sz w:val="28"/>
        </w:rPr>
        <w:t xml:space="preserve">. </w:t>
      </w:r>
    </w:p>
    <w:p w:rsidR="002C2993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Расход</w:t>
      </w:r>
      <w:r w:rsidR="007909E7" w:rsidRPr="00B50308">
        <w:rPr>
          <w:sz w:val="28"/>
        </w:rPr>
        <w:t>ы на реализацию подпрограммы</w:t>
      </w:r>
      <w:r w:rsidR="00E921CC" w:rsidRPr="00B50308">
        <w:rPr>
          <w:sz w:val="28"/>
        </w:rPr>
        <w:t xml:space="preserve"> 1</w:t>
      </w:r>
      <w:r w:rsidR="00B50308">
        <w:rPr>
          <w:sz w:val="28"/>
        </w:rPr>
        <w:t xml:space="preserve"> </w:t>
      </w:r>
      <w:r w:rsidR="007909E7" w:rsidRPr="00B50308">
        <w:rPr>
          <w:sz w:val="28"/>
        </w:rPr>
        <w:t xml:space="preserve">«Стимулирование жилищного строительства на территории </w:t>
      </w:r>
      <w:proofErr w:type="spellStart"/>
      <w:r w:rsidR="007909E7" w:rsidRPr="00B50308">
        <w:rPr>
          <w:sz w:val="28"/>
        </w:rPr>
        <w:t>Балахтинского</w:t>
      </w:r>
      <w:proofErr w:type="spellEnd"/>
      <w:r w:rsidR="007909E7" w:rsidRPr="00B50308">
        <w:rPr>
          <w:sz w:val="28"/>
        </w:rPr>
        <w:t xml:space="preserve"> района</w:t>
      </w:r>
      <w:proofErr w:type="gramStart"/>
      <w:r w:rsidR="00186973">
        <w:rPr>
          <w:sz w:val="28"/>
        </w:rPr>
        <w:t xml:space="preserve">.» </w:t>
      </w:r>
      <w:proofErr w:type="gramEnd"/>
      <w:r w:rsidR="00186973">
        <w:rPr>
          <w:sz w:val="28"/>
        </w:rPr>
        <w:t>составляют 3238,60</w:t>
      </w:r>
      <w:r w:rsidR="00B50308">
        <w:rPr>
          <w:sz w:val="28"/>
        </w:rPr>
        <w:t xml:space="preserve"> </w:t>
      </w:r>
      <w:r w:rsidR="0078653A" w:rsidRPr="00B50308">
        <w:rPr>
          <w:sz w:val="28"/>
        </w:rPr>
        <w:t>тыс.</w:t>
      </w:r>
      <w:r w:rsidR="00CD75C1" w:rsidRPr="00CD75C1">
        <w:rPr>
          <w:sz w:val="28"/>
        </w:rPr>
        <w:t xml:space="preserve"> </w:t>
      </w:r>
      <w:r w:rsidR="0078653A" w:rsidRPr="00B50308">
        <w:rPr>
          <w:sz w:val="28"/>
        </w:rPr>
        <w:t>рублей, в том числе</w:t>
      </w:r>
      <w:r w:rsidR="0047562B" w:rsidRPr="00B50308">
        <w:rPr>
          <w:sz w:val="28"/>
        </w:rPr>
        <w:t>:</w:t>
      </w:r>
      <w:r w:rsidR="00186973">
        <w:rPr>
          <w:sz w:val="28"/>
        </w:rPr>
        <w:t xml:space="preserve"> в 2020 году – 1095,33</w:t>
      </w:r>
      <w:r w:rsidRPr="00B50308">
        <w:rPr>
          <w:sz w:val="28"/>
        </w:rPr>
        <w:t xml:space="preserve"> тыс.</w:t>
      </w:r>
      <w:r w:rsidR="00186973">
        <w:rPr>
          <w:sz w:val="28"/>
        </w:rPr>
        <w:t xml:space="preserve"> рублей, в 2021 году – 1250,62</w:t>
      </w:r>
      <w:r w:rsidRPr="00B50308">
        <w:rPr>
          <w:sz w:val="28"/>
        </w:rPr>
        <w:t xml:space="preserve"> тыс</w:t>
      </w:r>
      <w:r w:rsidR="0078653A" w:rsidRPr="00B50308">
        <w:rPr>
          <w:sz w:val="28"/>
        </w:rPr>
        <w:t>.</w:t>
      </w:r>
      <w:r w:rsidR="00CD75C1" w:rsidRPr="00CD75C1">
        <w:rPr>
          <w:sz w:val="28"/>
        </w:rPr>
        <w:t xml:space="preserve"> </w:t>
      </w:r>
      <w:r w:rsidR="00186973">
        <w:rPr>
          <w:sz w:val="28"/>
        </w:rPr>
        <w:t>рублей, в 2022 году -892,65</w:t>
      </w:r>
      <w:r w:rsidRPr="00B50308">
        <w:rPr>
          <w:sz w:val="28"/>
        </w:rPr>
        <w:t xml:space="preserve"> тыс.</w:t>
      </w:r>
      <w:r w:rsidR="00CD75C1" w:rsidRPr="00CD75C1">
        <w:rPr>
          <w:sz w:val="28"/>
        </w:rPr>
        <w:t xml:space="preserve"> </w:t>
      </w:r>
      <w:r w:rsidRPr="00B50308">
        <w:rPr>
          <w:sz w:val="28"/>
        </w:rPr>
        <w:t xml:space="preserve">рублей. </w:t>
      </w:r>
      <w:r w:rsidR="002C2993" w:rsidRPr="00B50308">
        <w:rPr>
          <w:sz w:val="28"/>
        </w:rPr>
        <w:t xml:space="preserve"> </w:t>
      </w:r>
    </w:p>
    <w:p w:rsidR="004377F0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Расход</w:t>
      </w:r>
      <w:r w:rsidR="0078653A" w:rsidRPr="00B50308">
        <w:rPr>
          <w:sz w:val="28"/>
        </w:rPr>
        <w:t xml:space="preserve">ы на реализацию подпрограммы </w:t>
      </w:r>
      <w:r w:rsidR="00E921CC" w:rsidRPr="00B50308">
        <w:rPr>
          <w:sz w:val="28"/>
        </w:rPr>
        <w:t>2</w:t>
      </w:r>
      <w:r w:rsidR="0078653A" w:rsidRPr="00B50308">
        <w:rPr>
          <w:sz w:val="28"/>
        </w:rPr>
        <w:t xml:space="preserve"> «Обеспечение жильем работников отраслей бюджетной сферы на территории </w:t>
      </w:r>
      <w:proofErr w:type="spellStart"/>
      <w:r w:rsidR="0078653A" w:rsidRPr="00B50308">
        <w:rPr>
          <w:sz w:val="28"/>
        </w:rPr>
        <w:t>Балахтинского</w:t>
      </w:r>
      <w:proofErr w:type="spellEnd"/>
      <w:r w:rsidR="0078653A" w:rsidRPr="00B50308">
        <w:rPr>
          <w:sz w:val="28"/>
        </w:rPr>
        <w:t xml:space="preserve"> района</w:t>
      </w:r>
      <w:proofErr w:type="gramStart"/>
      <w:r w:rsidRPr="00B50308">
        <w:rPr>
          <w:sz w:val="28"/>
        </w:rPr>
        <w:t xml:space="preserve">.» </w:t>
      </w:r>
      <w:proofErr w:type="gramEnd"/>
      <w:r w:rsidRPr="00B50308">
        <w:rPr>
          <w:sz w:val="28"/>
        </w:rPr>
        <w:t>соста</w:t>
      </w:r>
      <w:r w:rsidR="0078653A" w:rsidRPr="00B50308">
        <w:rPr>
          <w:sz w:val="28"/>
        </w:rPr>
        <w:t xml:space="preserve">вляют </w:t>
      </w:r>
      <w:r w:rsidR="00186973">
        <w:rPr>
          <w:sz w:val="28"/>
        </w:rPr>
        <w:t>317,78</w:t>
      </w:r>
      <w:r w:rsidRPr="00B50308">
        <w:rPr>
          <w:sz w:val="28"/>
        </w:rPr>
        <w:t xml:space="preserve"> тыс.</w:t>
      </w:r>
      <w:r w:rsidR="00E921CC" w:rsidRPr="00B50308">
        <w:rPr>
          <w:sz w:val="28"/>
        </w:rPr>
        <w:t xml:space="preserve"> рублей, в том числе</w:t>
      </w:r>
      <w:r w:rsidR="0047562B" w:rsidRPr="00B50308">
        <w:rPr>
          <w:sz w:val="28"/>
        </w:rPr>
        <w:t>:</w:t>
      </w:r>
      <w:r w:rsidR="00186973">
        <w:rPr>
          <w:sz w:val="28"/>
        </w:rPr>
        <w:t xml:space="preserve"> в 2020 году – 88,27</w:t>
      </w:r>
      <w:r w:rsidR="00E921CC" w:rsidRPr="00B50308">
        <w:rPr>
          <w:sz w:val="28"/>
        </w:rPr>
        <w:t xml:space="preserve"> тыс.</w:t>
      </w:r>
      <w:r w:rsidR="00B50308">
        <w:rPr>
          <w:sz w:val="28"/>
        </w:rPr>
        <w:t xml:space="preserve"> </w:t>
      </w:r>
      <w:r w:rsidR="00E921CC" w:rsidRPr="00B50308">
        <w:rPr>
          <w:sz w:val="28"/>
        </w:rPr>
        <w:t>рублей, в 202</w:t>
      </w:r>
      <w:r w:rsidR="00186973">
        <w:rPr>
          <w:sz w:val="28"/>
        </w:rPr>
        <w:t>1 году – 110,34</w:t>
      </w:r>
      <w:r w:rsidR="00E921CC" w:rsidRPr="00B50308">
        <w:rPr>
          <w:sz w:val="28"/>
        </w:rPr>
        <w:t xml:space="preserve"> тыс.</w:t>
      </w:r>
      <w:r w:rsidR="008559D9">
        <w:rPr>
          <w:sz w:val="28"/>
        </w:rPr>
        <w:t xml:space="preserve"> </w:t>
      </w:r>
      <w:r w:rsidR="00E921CC" w:rsidRPr="00B50308">
        <w:rPr>
          <w:sz w:val="28"/>
        </w:rPr>
        <w:t>рублей, в 202</w:t>
      </w:r>
      <w:r w:rsidR="00186973">
        <w:rPr>
          <w:sz w:val="28"/>
        </w:rPr>
        <w:t>2 году -119,17</w:t>
      </w:r>
      <w:r w:rsidRPr="00B50308">
        <w:rPr>
          <w:sz w:val="28"/>
        </w:rPr>
        <w:t xml:space="preserve"> тыс.</w:t>
      </w:r>
      <w:r w:rsidR="00B965C5">
        <w:rPr>
          <w:sz w:val="28"/>
        </w:rPr>
        <w:t xml:space="preserve"> </w:t>
      </w:r>
      <w:r w:rsidRPr="00B50308">
        <w:rPr>
          <w:sz w:val="28"/>
        </w:rPr>
        <w:t xml:space="preserve">рублей.  </w:t>
      </w:r>
    </w:p>
    <w:p w:rsidR="00E921CC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Расходы на реализацию подпрограммы</w:t>
      </w:r>
      <w:r w:rsidR="00E921CC" w:rsidRPr="00B50308">
        <w:rPr>
          <w:sz w:val="28"/>
        </w:rPr>
        <w:t xml:space="preserve"> 3</w:t>
      </w:r>
      <w:r w:rsidR="00B50308">
        <w:rPr>
          <w:sz w:val="28"/>
        </w:rPr>
        <w:t xml:space="preserve"> </w:t>
      </w:r>
      <w:r w:rsidRPr="00B50308">
        <w:rPr>
          <w:sz w:val="28"/>
        </w:rPr>
        <w:t>«</w:t>
      </w:r>
      <w:r w:rsidR="00E921CC" w:rsidRPr="00B50308">
        <w:rPr>
          <w:sz w:val="28"/>
        </w:rPr>
        <w:t xml:space="preserve">Переселение граждан из аварийного жилищного фонда в </w:t>
      </w:r>
      <w:proofErr w:type="spellStart"/>
      <w:r w:rsidR="00E921CC" w:rsidRPr="00B50308">
        <w:rPr>
          <w:sz w:val="28"/>
        </w:rPr>
        <w:t>Балахтинском</w:t>
      </w:r>
      <w:proofErr w:type="spellEnd"/>
      <w:r w:rsidR="00E921CC" w:rsidRPr="00B50308">
        <w:rPr>
          <w:sz w:val="28"/>
        </w:rPr>
        <w:t xml:space="preserve"> районе» составл</w:t>
      </w:r>
      <w:r w:rsidR="00B40A17">
        <w:rPr>
          <w:sz w:val="28"/>
        </w:rPr>
        <w:t>яют 0</w:t>
      </w:r>
      <w:r w:rsidR="0047562B" w:rsidRPr="00B50308">
        <w:rPr>
          <w:sz w:val="28"/>
        </w:rPr>
        <w:t xml:space="preserve"> тыс. руб</w:t>
      </w:r>
      <w:r w:rsidR="00CD75C1" w:rsidRPr="00CD75C1">
        <w:rPr>
          <w:sz w:val="28"/>
        </w:rPr>
        <w:t>.</w:t>
      </w:r>
      <w:r w:rsidR="0047562B" w:rsidRPr="00B50308">
        <w:rPr>
          <w:sz w:val="28"/>
        </w:rPr>
        <w:t xml:space="preserve">, в </w:t>
      </w:r>
      <w:r w:rsidR="0047562B" w:rsidRPr="00B50308">
        <w:rPr>
          <w:sz w:val="28"/>
        </w:rPr>
        <w:lastRenderedPageBreak/>
        <w:t xml:space="preserve">том числе: </w:t>
      </w:r>
      <w:r w:rsidR="00B40A17">
        <w:rPr>
          <w:sz w:val="28"/>
        </w:rPr>
        <w:t>в 2020</w:t>
      </w:r>
      <w:r w:rsidR="00E921CC" w:rsidRPr="00B50308">
        <w:rPr>
          <w:sz w:val="28"/>
        </w:rPr>
        <w:t xml:space="preserve"> году - 0 тыс.</w:t>
      </w:r>
      <w:r w:rsidR="00B50308">
        <w:rPr>
          <w:sz w:val="28"/>
        </w:rPr>
        <w:t xml:space="preserve"> </w:t>
      </w:r>
      <w:r w:rsidR="00B40A17">
        <w:rPr>
          <w:sz w:val="28"/>
        </w:rPr>
        <w:t>рублей, в 2021</w:t>
      </w:r>
      <w:r w:rsidR="00E921CC" w:rsidRPr="00B50308">
        <w:rPr>
          <w:sz w:val="28"/>
        </w:rPr>
        <w:t xml:space="preserve"> году - 0 тыс.</w:t>
      </w:r>
      <w:r w:rsidR="00B50308">
        <w:rPr>
          <w:sz w:val="28"/>
        </w:rPr>
        <w:t xml:space="preserve"> </w:t>
      </w:r>
      <w:r w:rsidR="00B40A17">
        <w:rPr>
          <w:sz w:val="28"/>
        </w:rPr>
        <w:t>рублей, в 2022 году – 0</w:t>
      </w:r>
      <w:r w:rsidR="00E921CC" w:rsidRPr="00B50308">
        <w:rPr>
          <w:sz w:val="28"/>
        </w:rPr>
        <w:t xml:space="preserve"> тыс. рублей. </w:t>
      </w:r>
    </w:p>
    <w:p w:rsidR="00E921CC" w:rsidRPr="00B50308" w:rsidRDefault="00E921CC" w:rsidP="00022E0E">
      <w:pPr>
        <w:ind w:firstLine="709"/>
        <w:jc w:val="both"/>
        <w:rPr>
          <w:sz w:val="28"/>
        </w:rPr>
      </w:pPr>
      <w:proofErr w:type="gramStart"/>
      <w:r w:rsidRPr="00B50308">
        <w:rPr>
          <w:sz w:val="28"/>
        </w:rPr>
        <w:t xml:space="preserve">Расходы на реализацию подпрограммы 4 «Обеспечение реализации программы и прочие мероприятия» составляют </w:t>
      </w:r>
      <w:r w:rsidR="0047562B" w:rsidRPr="00B50308">
        <w:rPr>
          <w:sz w:val="28"/>
        </w:rPr>
        <w:t>12285 тыс. руб</w:t>
      </w:r>
      <w:r w:rsidR="00CD75C1" w:rsidRPr="00CD75C1">
        <w:rPr>
          <w:sz w:val="28"/>
        </w:rPr>
        <w:t>.</w:t>
      </w:r>
      <w:r w:rsidR="00B40A17">
        <w:rPr>
          <w:sz w:val="28"/>
        </w:rPr>
        <w:t>, в том числе: в 2020</w:t>
      </w:r>
      <w:r w:rsidR="0047562B" w:rsidRPr="00B50308">
        <w:rPr>
          <w:sz w:val="28"/>
        </w:rPr>
        <w:t xml:space="preserve"> году</w:t>
      </w:r>
      <w:r w:rsidR="00B40A17">
        <w:rPr>
          <w:sz w:val="28"/>
        </w:rPr>
        <w:t xml:space="preserve"> </w:t>
      </w:r>
      <w:r w:rsidR="0047562B" w:rsidRPr="00B50308">
        <w:rPr>
          <w:sz w:val="28"/>
        </w:rPr>
        <w:t>-</w:t>
      </w:r>
      <w:r w:rsidR="00B40A17">
        <w:rPr>
          <w:sz w:val="28"/>
        </w:rPr>
        <w:t xml:space="preserve"> </w:t>
      </w:r>
      <w:r w:rsidR="0047562B" w:rsidRPr="00B50308">
        <w:rPr>
          <w:sz w:val="28"/>
        </w:rPr>
        <w:t>4095 тыс. руб</w:t>
      </w:r>
      <w:r w:rsidR="00CD75C1" w:rsidRPr="00CD75C1">
        <w:rPr>
          <w:sz w:val="28"/>
        </w:rPr>
        <w:t>.</w:t>
      </w:r>
      <w:r w:rsidR="00B40A17">
        <w:rPr>
          <w:sz w:val="28"/>
        </w:rPr>
        <w:t xml:space="preserve">, 2021 </w:t>
      </w:r>
      <w:r w:rsidR="00CD75C1">
        <w:rPr>
          <w:sz w:val="28"/>
        </w:rPr>
        <w:t>году</w:t>
      </w:r>
      <w:r w:rsidR="00B40A17">
        <w:rPr>
          <w:sz w:val="28"/>
        </w:rPr>
        <w:t xml:space="preserve"> </w:t>
      </w:r>
      <w:r w:rsidR="00CD75C1">
        <w:rPr>
          <w:sz w:val="28"/>
        </w:rPr>
        <w:t>-</w:t>
      </w:r>
      <w:r w:rsidR="00B40A17">
        <w:rPr>
          <w:sz w:val="28"/>
        </w:rPr>
        <w:t xml:space="preserve"> </w:t>
      </w:r>
      <w:r w:rsidR="00CD75C1">
        <w:rPr>
          <w:sz w:val="28"/>
        </w:rPr>
        <w:t>4095 тыс. руб.</w:t>
      </w:r>
      <w:r w:rsidR="00B40A17">
        <w:rPr>
          <w:sz w:val="28"/>
        </w:rPr>
        <w:t>, в 2022</w:t>
      </w:r>
      <w:r w:rsidR="0047562B" w:rsidRPr="00B50308">
        <w:rPr>
          <w:sz w:val="28"/>
        </w:rPr>
        <w:t xml:space="preserve"> году</w:t>
      </w:r>
      <w:r w:rsidR="00B40A17">
        <w:rPr>
          <w:sz w:val="28"/>
        </w:rPr>
        <w:t xml:space="preserve"> </w:t>
      </w:r>
      <w:r w:rsidR="0047562B" w:rsidRPr="00B50308">
        <w:rPr>
          <w:sz w:val="28"/>
        </w:rPr>
        <w:t>-</w:t>
      </w:r>
      <w:r w:rsidR="00B40A17">
        <w:rPr>
          <w:sz w:val="28"/>
        </w:rPr>
        <w:t xml:space="preserve"> </w:t>
      </w:r>
      <w:r w:rsidR="0047562B" w:rsidRPr="00B50308">
        <w:rPr>
          <w:sz w:val="28"/>
        </w:rPr>
        <w:t>4095 тыс. руб.</w:t>
      </w:r>
      <w:proofErr w:type="gramEnd"/>
    </w:p>
    <w:p w:rsidR="004377F0" w:rsidRPr="00CD75C1" w:rsidRDefault="0047562B" w:rsidP="00B40A17">
      <w:pPr>
        <w:ind w:firstLine="709"/>
        <w:jc w:val="both"/>
        <w:rPr>
          <w:sz w:val="28"/>
        </w:rPr>
      </w:pPr>
      <w:r w:rsidRPr="00B50308">
        <w:rPr>
          <w:sz w:val="28"/>
        </w:rPr>
        <w:t>Расходы на реализацию подпрограммы 5 «Об</w:t>
      </w:r>
      <w:r w:rsidR="00B40A17">
        <w:rPr>
          <w:sz w:val="28"/>
        </w:rPr>
        <w:t>еспечение жильем молодых семей» составляют 2118,53</w:t>
      </w:r>
      <w:r w:rsidR="00B50308">
        <w:rPr>
          <w:sz w:val="28"/>
        </w:rPr>
        <w:t xml:space="preserve"> тыс. руб</w:t>
      </w:r>
      <w:r w:rsidR="00CD75C1" w:rsidRPr="00CD75C1">
        <w:rPr>
          <w:sz w:val="28"/>
        </w:rPr>
        <w:t>.</w:t>
      </w:r>
      <w:r w:rsidR="009E6769">
        <w:rPr>
          <w:sz w:val="28"/>
        </w:rPr>
        <w:t xml:space="preserve">, в </w:t>
      </w:r>
      <w:r w:rsidRPr="00B50308">
        <w:rPr>
          <w:sz w:val="28"/>
        </w:rPr>
        <w:t xml:space="preserve">том </w:t>
      </w:r>
      <w:r w:rsidR="00B40A17">
        <w:rPr>
          <w:sz w:val="28"/>
        </w:rPr>
        <w:t>числе 2020 году – 823,87</w:t>
      </w:r>
      <w:r w:rsidR="00CD75C1">
        <w:rPr>
          <w:sz w:val="28"/>
        </w:rPr>
        <w:t xml:space="preserve"> тыс. руб.</w:t>
      </w:r>
      <w:r w:rsidR="00B965C5">
        <w:rPr>
          <w:sz w:val="28"/>
        </w:rPr>
        <w:t xml:space="preserve">, </w:t>
      </w:r>
      <w:r w:rsidR="00B40A17">
        <w:rPr>
          <w:sz w:val="28"/>
        </w:rPr>
        <w:t>в том числе: в 2021</w:t>
      </w:r>
      <w:r w:rsidRPr="00B50308">
        <w:rPr>
          <w:sz w:val="28"/>
        </w:rPr>
        <w:t xml:space="preserve"> году</w:t>
      </w:r>
      <w:r w:rsidR="00B40A17">
        <w:rPr>
          <w:sz w:val="28"/>
        </w:rPr>
        <w:t xml:space="preserve"> - 823,87</w:t>
      </w:r>
      <w:r w:rsidRPr="00B50308">
        <w:rPr>
          <w:sz w:val="28"/>
        </w:rPr>
        <w:t xml:space="preserve"> тыс. руб</w:t>
      </w:r>
      <w:r w:rsidR="00CD75C1" w:rsidRPr="00CD75C1">
        <w:rPr>
          <w:sz w:val="28"/>
        </w:rPr>
        <w:t>.</w:t>
      </w:r>
      <w:r w:rsidR="00B40A17">
        <w:rPr>
          <w:sz w:val="28"/>
        </w:rPr>
        <w:t>, в 2022</w:t>
      </w:r>
      <w:r w:rsidR="00CD75C1">
        <w:rPr>
          <w:sz w:val="28"/>
        </w:rPr>
        <w:t xml:space="preserve"> году</w:t>
      </w:r>
      <w:r w:rsidR="00B40A17">
        <w:rPr>
          <w:sz w:val="28"/>
        </w:rPr>
        <w:t xml:space="preserve"> – 470,78</w:t>
      </w:r>
      <w:r w:rsidR="00CD75C1">
        <w:rPr>
          <w:sz w:val="28"/>
        </w:rPr>
        <w:t xml:space="preserve"> тыс. руб.</w:t>
      </w:r>
    </w:p>
    <w:p w:rsidR="004377F0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Информация </w:t>
      </w:r>
      <w:r w:rsidRPr="00B50308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B50308"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B50308" w:rsidRDefault="00C7086C" w:rsidP="00022E0E">
      <w:pPr>
        <w:ind w:firstLine="709"/>
        <w:rPr>
          <w:sz w:val="28"/>
        </w:rPr>
      </w:pPr>
    </w:p>
    <w:p w:rsidR="00C7086C" w:rsidRPr="00B965C5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B965C5" w:rsidRPr="00B965C5" w:rsidRDefault="00B965C5" w:rsidP="00B965C5">
      <w:pPr>
        <w:rPr>
          <w:sz w:val="28"/>
        </w:rPr>
      </w:pPr>
    </w:p>
    <w:p w:rsidR="00C7086C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 xml:space="preserve">Программа не содержит мероприятий, направленных на реализацию </w:t>
      </w:r>
      <w:r w:rsidRPr="00B50308">
        <w:rPr>
          <w:sz w:val="28"/>
          <w:szCs w:val="28"/>
        </w:rPr>
        <w:t>научной, научно-технической и инновационной деятельности.</w:t>
      </w:r>
    </w:p>
    <w:p w:rsidR="00C7086C" w:rsidRPr="00B50308" w:rsidRDefault="00C7086C" w:rsidP="00022E0E">
      <w:pPr>
        <w:ind w:firstLine="709"/>
        <w:rPr>
          <w:sz w:val="28"/>
        </w:rPr>
      </w:pPr>
    </w:p>
    <w:p w:rsidR="00C7086C" w:rsidRPr="00B965C5" w:rsidRDefault="00C7086C" w:rsidP="00022E0E">
      <w:pPr>
        <w:pStyle w:val="a8"/>
        <w:numPr>
          <w:ilvl w:val="0"/>
          <w:numId w:val="3"/>
        </w:numPr>
        <w:ind w:left="0" w:firstLine="709"/>
        <w:jc w:val="center"/>
        <w:rPr>
          <w:sz w:val="28"/>
        </w:rPr>
      </w:pPr>
      <w:r w:rsidRPr="00B50308">
        <w:rPr>
          <w:sz w:val="28"/>
        </w:rPr>
        <w:t xml:space="preserve"> </w:t>
      </w:r>
      <w:r w:rsidRPr="00B50308">
        <w:rPr>
          <w:sz w:val="28"/>
          <w:szCs w:val="28"/>
        </w:rPr>
        <w:t>Информаци</w:t>
      </w:r>
      <w:r w:rsidR="004377F0" w:rsidRPr="00B50308">
        <w:rPr>
          <w:sz w:val="28"/>
          <w:szCs w:val="28"/>
        </w:rPr>
        <w:t>я</w:t>
      </w:r>
      <w:r w:rsidRPr="00B50308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B965C5" w:rsidRPr="00B965C5" w:rsidRDefault="00B965C5" w:rsidP="00B965C5">
      <w:pPr>
        <w:rPr>
          <w:sz w:val="28"/>
        </w:rPr>
      </w:pPr>
    </w:p>
    <w:p w:rsidR="004377F0" w:rsidRPr="00B50308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</w:rPr>
        <w:t>Расходы мун</w:t>
      </w:r>
      <w:r w:rsidR="00701079" w:rsidRPr="00B50308">
        <w:rPr>
          <w:sz w:val="28"/>
        </w:rPr>
        <w:t>иципаль</w:t>
      </w:r>
      <w:r w:rsidR="00B40A17">
        <w:rPr>
          <w:sz w:val="28"/>
        </w:rPr>
        <w:t>ной программы составят 17959,91</w:t>
      </w:r>
      <w:r w:rsidRPr="00B50308">
        <w:rPr>
          <w:sz w:val="28"/>
        </w:rPr>
        <w:t xml:space="preserve"> тыс.</w:t>
      </w:r>
      <w:r w:rsidR="00DA28BF">
        <w:rPr>
          <w:sz w:val="28"/>
        </w:rPr>
        <w:t xml:space="preserve"> </w:t>
      </w:r>
      <w:r w:rsidRPr="00B50308">
        <w:rPr>
          <w:sz w:val="28"/>
        </w:rPr>
        <w:t>рублей, в том числе за счет средст</w:t>
      </w:r>
      <w:r w:rsidR="00701079" w:rsidRPr="00B50308">
        <w:rPr>
          <w:sz w:val="28"/>
        </w:rPr>
        <w:t>в федерального бюджета - 0</w:t>
      </w:r>
      <w:r w:rsidRPr="00B50308">
        <w:rPr>
          <w:sz w:val="28"/>
        </w:rPr>
        <w:t xml:space="preserve"> тыс.</w:t>
      </w:r>
      <w:r w:rsidR="00CD75C1" w:rsidRPr="00CD75C1">
        <w:rPr>
          <w:sz w:val="28"/>
        </w:rPr>
        <w:t xml:space="preserve"> </w:t>
      </w:r>
      <w:r w:rsidR="00B965C5">
        <w:rPr>
          <w:sz w:val="28"/>
        </w:rPr>
        <w:t xml:space="preserve">рублей, </w:t>
      </w:r>
      <w:r w:rsidRPr="00B50308">
        <w:rPr>
          <w:sz w:val="28"/>
        </w:rPr>
        <w:t>за с</w:t>
      </w:r>
      <w:r w:rsidR="00701079" w:rsidRPr="00B50308">
        <w:rPr>
          <w:sz w:val="28"/>
        </w:rPr>
        <w:t>чет средств краевого бюджета -0</w:t>
      </w:r>
      <w:r w:rsidRPr="00B50308">
        <w:rPr>
          <w:sz w:val="28"/>
        </w:rPr>
        <w:t xml:space="preserve"> тыс</w:t>
      </w:r>
      <w:proofErr w:type="gramStart"/>
      <w:r w:rsidRPr="00B50308">
        <w:rPr>
          <w:sz w:val="28"/>
        </w:rPr>
        <w:t>.р</w:t>
      </w:r>
      <w:proofErr w:type="gramEnd"/>
      <w:r w:rsidRPr="00B50308">
        <w:rPr>
          <w:sz w:val="28"/>
        </w:rPr>
        <w:t>ублей, за счет</w:t>
      </w:r>
      <w:r w:rsidR="00701079" w:rsidRPr="00B50308">
        <w:rPr>
          <w:sz w:val="28"/>
        </w:rPr>
        <w:t xml:space="preserve"> средс</w:t>
      </w:r>
      <w:r w:rsidR="00B40A17">
        <w:rPr>
          <w:sz w:val="28"/>
        </w:rPr>
        <w:t>тв районного бюджета – 17959,91</w:t>
      </w:r>
      <w:r w:rsidRPr="00B50308">
        <w:rPr>
          <w:sz w:val="28"/>
        </w:rPr>
        <w:t xml:space="preserve"> тыс.</w:t>
      </w:r>
      <w:r w:rsidR="00701079" w:rsidRPr="00B50308">
        <w:rPr>
          <w:sz w:val="28"/>
        </w:rPr>
        <w:t xml:space="preserve"> </w:t>
      </w:r>
      <w:r w:rsidRPr="00B50308">
        <w:rPr>
          <w:sz w:val="28"/>
        </w:rPr>
        <w:t xml:space="preserve">рублей. </w:t>
      </w:r>
    </w:p>
    <w:p w:rsidR="00C7086C" w:rsidRDefault="004377F0" w:rsidP="00022E0E">
      <w:pPr>
        <w:ind w:firstLine="709"/>
        <w:jc w:val="both"/>
        <w:rPr>
          <w:sz w:val="28"/>
        </w:rPr>
      </w:pPr>
      <w:r w:rsidRPr="00B50308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</w:t>
      </w:r>
      <w:r w:rsidR="00022E0E">
        <w:rPr>
          <w:sz w:val="28"/>
          <w:szCs w:val="28"/>
        </w:rPr>
        <w:t>жении № 2 к настоящей программе.</w:t>
      </w:r>
    </w:p>
    <w:p w:rsidR="00621017" w:rsidRDefault="00621017" w:rsidP="00C6088E">
      <w:pPr>
        <w:jc w:val="both"/>
        <w:rPr>
          <w:sz w:val="28"/>
          <w:szCs w:val="28"/>
        </w:rPr>
      </w:pPr>
    </w:p>
    <w:sectPr w:rsidR="00621017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EC2AB1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1359C"/>
    <w:multiLevelType w:val="multilevel"/>
    <w:tmpl w:val="DA3E0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1112B"/>
    <w:rsid w:val="00022E0E"/>
    <w:rsid w:val="00041821"/>
    <w:rsid w:val="000F5158"/>
    <w:rsid w:val="00186973"/>
    <w:rsid w:val="0019044D"/>
    <w:rsid w:val="00271B12"/>
    <w:rsid w:val="002A4DE5"/>
    <w:rsid w:val="002B1AD3"/>
    <w:rsid w:val="002B7F49"/>
    <w:rsid w:val="002C2993"/>
    <w:rsid w:val="00341DF8"/>
    <w:rsid w:val="003525D6"/>
    <w:rsid w:val="003B321F"/>
    <w:rsid w:val="003C63C3"/>
    <w:rsid w:val="003F6EA6"/>
    <w:rsid w:val="004377F0"/>
    <w:rsid w:val="00464096"/>
    <w:rsid w:val="00472757"/>
    <w:rsid w:val="0047562B"/>
    <w:rsid w:val="004A4DDE"/>
    <w:rsid w:val="004C1C99"/>
    <w:rsid w:val="004D0C76"/>
    <w:rsid w:val="005025D2"/>
    <w:rsid w:val="00530AAF"/>
    <w:rsid w:val="00581E31"/>
    <w:rsid w:val="00591262"/>
    <w:rsid w:val="005C608F"/>
    <w:rsid w:val="005C7880"/>
    <w:rsid w:val="005E646B"/>
    <w:rsid w:val="005E7372"/>
    <w:rsid w:val="006030BA"/>
    <w:rsid w:val="00621017"/>
    <w:rsid w:val="006250FD"/>
    <w:rsid w:val="00695A17"/>
    <w:rsid w:val="006B7176"/>
    <w:rsid w:val="006D3A1C"/>
    <w:rsid w:val="00701079"/>
    <w:rsid w:val="00707B8D"/>
    <w:rsid w:val="0078653A"/>
    <w:rsid w:val="007909E7"/>
    <w:rsid w:val="007B027A"/>
    <w:rsid w:val="007C260E"/>
    <w:rsid w:val="007E16D6"/>
    <w:rsid w:val="007E2B79"/>
    <w:rsid w:val="008302B3"/>
    <w:rsid w:val="008559D9"/>
    <w:rsid w:val="00873930"/>
    <w:rsid w:val="00896213"/>
    <w:rsid w:val="008E0120"/>
    <w:rsid w:val="008F49D9"/>
    <w:rsid w:val="009145AD"/>
    <w:rsid w:val="009D16CC"/>
    <w:rsid w:val="009E6769"/>
    <w:rsid w:val="00A26304"/>
    <w:rsid w:val="00A572DD"/>
    <w:rsid w:val="00AC29F5"/>
    <w:rsid w:val="00AF4651"/>
    <w:rsid w:val="00B40A17"/>
    <w:rsid w:val="00B50308"/>
    <w:rsid w:val="00B80B85"/>
    <w:rsid w:val="00B82104"/>
    <w:rsid w:val="00B862D2"/>
    <w:rsid w:val="00B965C5"/>
    <w:rsid w:val="00BA015A"/>
    <w:rsid w:val="00BC7862"/>
    <w:rsid w:val="00C00790"/>
    <w:rsid w:val="00C43BAD"/>
    <w:rsid w:val="00C6088E"/>
    <w:rsid w:val="00C7086C"/>
    <w:rsid w:val="00CA0D06"/>
    <w:rsid w:val="00CD75C1"/>
    <w:rsid w:val="00CF7C6B"/>
    <w:rsid w:val="00D13709"/>
    <w:rsid w:val="00D403C9"/>
    <w:rsid w:val="00D55AE1"/>
    <w:rsid w:val="00D6025A"/>
    <w:rsid w:val="00D60581"/>
    <w:rsid w:val="00DA28BF"/>
    <w:rsid w:val="00DE30B3"/>
    <w:rsid w:val="00DE441D"/>
    <w:rsid w:val="00E0236B"/>
    <w:rsid w:val="00E921CC"/>
    <w:rsid w:val="00E97141"/>
    <w:rsid w:val="00EC5584"/>
    <w:rsid w:val="00EF5AD4"/>
    <w:rsid w:val="00F06353"/>
    <w:rsid w:val="00F4739E"/>
    <w:rsid w:val="00F708DE"/>
    <w:rsid w:val="00F9757D"/>
    <w:rsid w:val="00FD28F2"/>
    <w:rsid w:val="00FD2A25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pple-converted-space">
    <w:name w:val="apple-converted-space"/>
    <w:basedOn w:val="a0"/>
    <w:rsid w:val="004D0C76"/>
  </w:style>
  <w:style w:type="paragraph" w:customStyle="1" w:styleId="ConsPlusCell">
    <w:name w:val="ConsPlusCell"/>
    <w:rsid w:val="00FD2A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8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45</cp:revision>
  <cp:lastPrinted>2019-03-07T06:06:00Z</cp:lastPrinted>
  <dcterms:created xsi:type="dcterms:W3CDTF">2018-06-21T01:19:00Z</dcterms:created>
  <dcterms:modified xsi:type="dcterms:W3CDTF">2019-11-15T02:12:00Z</dcterms:modified>
</cp:coreProperties>
</file>