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5B" w:rsidRDefault="006B0A5B" w:rsidP="00143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A5B" w:rsidRDefault="006B0A5B" w:rsidP="00143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A5B" w:rsidRDefault="006B0A5B" w:rsidP="00143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A5B" w:rsidRDefault="006B0A5B" w:rsidP="00143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A5B" w:rsidRDefault="006B0A5B" w:rsidP="00143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A5B" w:rsidRDefault="006B0A5B" w:rsidP="00143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A5B" w:rsidRDefault="006B0A5B" w:rsidP="00143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A5B" w:rsidRDefault="006B0A5B" w:rsidP="00143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A5B" w:rsidRDefault="006B0A5B" w:rsidP="00143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805" w:rsidRDefault="00935805" w:rsidP="00143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805" w:rsidRDefault="00935805" w:rsidP="00143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805" w:rsidRDefault="00935805" w:rsidP="00143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805" w:rsidRDefault="00935805" w:rsidP="00143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805" w:rsidRDefault="00935805" w:rsidP="00143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805" w:rsidRDefault="00935805" w:rsidP="00143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A5B" w:rsidRDefault="006B0A5B" w:rsidP="00143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46D" w:rsidRDefault="00DA1296" w:rsidP="006B0A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B0A5B" w:rsidRPr="00143A7A">
        <w:rPr>
          <w:rFonts w:ascii="Times New Roman" w:hAnsi="Times New Roman" w:cs="Times New Roman"/>
          <w:b/>
          <w:sz w:val="28"/>
          <w:szCs w:val="28"/>
        </w:rPr>
        <w:t>редварительны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6B0A5B" w:rsidRPr="00143A7A">
        <w:rPr>
          <w:rFonts w:ascii="Times New Roman" w:hAnsi="Times New Roman" w:cs="Times New Roman"/>
          <w:b/>
          <w:sz w:val="28"/>
          <w:szCs w:val="28"/>
        </w:rPr>
        <w:t xml:space="preserve"> итог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6B0A5B" w:rsidRPr="00143A7A">
        <w:rPr>
          <w:rFonts w:ascii="Times New Roman" w:hAnsi="Times New Roman" w:cs="Times New Roman"/>
          <w:b/>
          <w:sz w:val="28"/>
          <w:szCs w:val="28"/>
        </w:rPr>
        <w:t xml:space="preserve"> социально-экономическо</w:t>
      </w:r>
      <w:r w:rsidR="006B0A5B">
        <w:rPr>
          <w:rFonts w:ascii="Times New Roman" w:hAnsi="Times New Roman" w:cs="Times New Roman"/>
          <w:b/>
          <w:sz w:val="28"/>
          <w:szCs w:val="28"/>
        </w:rPr>
        <w:t>го</w:t>
      </w:r>
      <w:r w:rsidR="006B0A5B" w:rsidRPr="00143A7A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</w:p>
    <w:p w:rsidR="006B0A5B" w:rsidRPr="00143A7A" w:rsidRDefault="006B0A5B" w:rsidP="006B0A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A7A">
        <w:rPr>
          <w:rFonts w:ascii="Times New Roman" w:hAnsi="Times New Roman" w:cs="Times New Roman"/>
          <w:b/>
          <w:sz w:val="28"/>
          <w:szCs w:val="28"/>
        </w:rPr>
        <w:t xml:space="preserve"> Балахтинского района</w:t>
      </w:r>
    </w:p>
    <w:p w:rsidR="006B0A5B" w:rsidRPr="00143A7A" w:rsidRDefault="006B0A5B" w:rsidP="006B0A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143A7A">
        <w:rPr>
          <w:rFonts w:ascii="Times New Roman" w:hAnsi="Times New Roman" w:cs="Times New Roman"/>
          <w:b/>
          <w:sz w:val="28"/>
          <w:szCs w:val="28"/>
        </w:rPr>
        <w:t>а 9 месяцев 20</w:t>
      </w:r>
      <w:r w:rsidR="00976563">
        <w:rPr>
          <w:rFonts w:ascii="Times New Roman" w:hAnsi="Times New Roman" w:cs="Times New Roman"/>
          <w:b/>
          <w:sz w:val="28"/>
          <w:szCs w:val="28"/>
        </w:rPr>
        <w:t>2</w:t>
      </w:r>
      <w:r w:rsidR="0086588D">
        <w:rPr>
          <w:rFonts w:ascii="Times New Roman" w:hAnsi="Times New Roman" w:cs="Times New Roman"/>
          <w:b/>
          <w:sz w:val="28"/>
          <w:szCs w:val="28"/>
        </w:rPr>
        <w:t>2</w:t>
      </w:r>
      <w:r w:rsidRPr="00143A7A">
        <w:rPr>
          <w:rFonts w:ascii="Times New Roman" w:hAnsi="Times New Roman" w:cs="Times New Roman"/>
          <w:b/>
          <w:sz w:val="28"/>
          <w:szCs w:val="28"/>
        </w:rPr>
        <w:t xml:space="preserve"> года и</w:t>
      </w:r>
      <w:r w:rsidR="00DA1296">
        <w:rPr>
          <w:rFonts w:ascii="Times New Roman" w:hAnsi="Times New Roman" w:cs="Times New Roman"/>
          <w:b/>
          <w:sz w:val="28"/>
          <w:szCs w:val="28"/>
        </w:rPr>
        <w:t xml:space="preserve"> ожидаемые итоги </w:t>
      </w:r>
      <w:r w:rsidRPr="00143A7A">
        <w:rPr>
          <w:rFonts w:ascii="Times New Roman" w:hAnsi="Times New Roman" w:cs="Times New Roman"/>
          <w:b/>
          <w:sz w:val="28"/>
          <w:szCs w:val="28"/>
        </w:rPr>
        <w:t>20</w:t>
      </w:r>
      <w:r w:rsidR="00976563">
        <w:rPr>
          <w:rFonts w:ascii="Times New Roman" w:hAnsi="Times New Roman" w:cs="Times New Roman"/>
          <w:b/>
          <w:sz w:val="28"/>
          <w:szCs w:val="28"/>
        </w:rPr>
        <w:t>2</w:t>
      </w:r>
      <w:r w:rsidR="0086588D">
        <w:rPr>
          <w:rFonts w:ascii="Times New Roman" w:hAnsi="Times New Roman" w:cs="Times New Roman"/>
          <w:b/>
          <w:sz w:val="28"/>
          <w:szCs w:val="28"/>
        </w:rPr>
        <w:t>2</w:t>
      </w:r>
      <w:r w:rsidRPr="00143A7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A1296">
        <w:rPr>
          <w:rFonts w:ascii="Times New Roman" w:hAnsi="Times New Roman" w:cs="Times New Roman"/>
          <w:b/>
          <w:sz w:val="28"/>
          <w:szCs w:val="28"/>
        </w:rPr>
        <w:t>а</w:t>
      </w:r>
    </w:p>
    <w:p w:rsidR="006B0A5B" w:rsidRDefault="006B0A5B" w:rsidP="00143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A5B" w:rsidRDefault="006B0A5B" w:rsidP="00143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A5B" w:rsidRDefault="006B0A5B" w:rsidP="00143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A5B" w:rsidRDefault="006B0A5B" w:rsidP="00143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A5B" w:rsidRDefault="006B0A5B" w:rsidP="00143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A5B" w:rsidRDefault="006B0A5B" w:rsidP="00143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A5B" w:rsidRDefault="006B0A5B" w:rsidP="00143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A5B" w:rsidRDefault="006B0A5B" w:rsidP="00143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A5B" w:rsidRDefault="006B0A5B" w:rsidP="00143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A5B" w:rsidRDefault="006B0A5B" w:rsidP="00143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A5B" w:rsidRDefault="006B0A5B" w:rsidP="00143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A5B" w:rsidRDefault="006B0A5B" w:rsidP="00143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A5B" w:rsidRDefault="006B0A5B" w:rsidP="00143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A5B" w:rsidRDefault="006B0A5B" w:rsidP="00143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A5B" w:rsidRDefault="006B0A5B" w:rsidP="00143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A5B" w:rsidRDefault="006B0A5B" w:rsidP="00143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A5B" w:rsidRDefault="006B0A5B" w:rsidP="00143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A5B" w:rsidRDefault="006B0A5B" w:rsidP="00143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A5B" w:rsidRDefault="006B0A5B" w:rsidP="00143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A5B" w:rsidRDefault="006B0A5B" w:rsidP="00143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A5B" w:rsidRDefault="006B0A5B" w:rsidP="00143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A5B" w:rsidRDefault="006B0A5B" w:rsidP="00143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A5B" w:rsidRDefault="006B0A5B" w:rsidP="00143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A5B" w:rsidRDefault="006B0A5B" w:rsidP="00143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A5B" w:rsidRDefault="006B0A5B" w:rsidP="00143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A5B" w:rsidRDefault="006B0A5B" w:rsidP="00143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A5B" w:rsidRDefault="006B0A5B" w:rsidP="0093580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3A7A" w:rsidRPr="005902B7" w:rsidRDefault="008A68A8" w:rsidP="005902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2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Предварительные итоги социально-экономическом </w:t>
      </w:r>
      <w:r w:rsidR="00BE1771" w:rsidRPr="005902B7">
        <w:rPr>
          <w:rFonts w:ascii="Times New Roman" w:hAnsi="Times New Roman" w:cs="Times New Roman"/>
          <w:b/>
          <w:sz w:val="28"/>
          <w:szCs w:val="28"/>
        </w:rPr>
        <w:t>развития Балахтинского</w:t>
      </w:r>
      <w:r w:rsidR="00143A7A" w:rsidRPr="005902B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A68A8" w:rsidRPr="005902B7" w:rsidRDefault="008A68A8" w:rsidP="005902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2B7">
        <w:rPr>
          <w:rFonts w:ascii="Times New Roman" w:hAnsi="Times New Roman" w:cs="Times New Roman"/>
          <w:b/>
          <w:sz w:val="28"/>
          <w:szCs w:val="28"/>
        </w:rPr>
        <w:t>за 9 месяцев 20</w:t>
      </w:r>
      <w:r w:rsidR="00976563" w:rsidRPr="005902B7">
        <w:rPr>
          <w:rFonts w:ascii="Times New Roman" w:hAnsi="Times New Roman" w:cs="Times New Roman"/>
          <w:b/>
          <w:sz w:val="28"/>
          <w:szCs w:val="28"/>
        </w:rPr>
        <w:t>2</w:t>
      </w:r>
      <w:r w:rsidR="0086588D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5902B7">
        <w:rPr>
          <w:rFonts w:ascii="Times New Roman" w:hAnsi="Times New Roman" w:cs="Times New Roman"/>
          <w:b/>
          <w:sz w:val="28"/>
          <w:szCs w:val="28"/>
        </w:rPr>
        <w:t>года и ожидаемые итоги за 20</w:t>
      </w:r>
      <w:r w:rsidR="00976563" w:rsidRPr="005902B7">
        <w:rPr>
          <w:rFonts w:ascii="Times New Roman" w:hAnsi="Times New Roman" w:cs="Times New Roman"/>
          <w:b/>
          <w:sz w:val="28"/>
          <w:szCs w:val="28"/>
        </w:rPr>
        <w:t>2</w:t>
      </w:r>
      <w:r w:rsidR="0086588D">
        <w:rPr>
          <w:rFonts w:ascii="Times New Roman" w:hAnsi="Times New Roman" w:cs="Times New Roman"/>
          <w:b/>
          <w:sz w:val="28"/>
          <w:szCs w:val="28"/>
        </w:rPr>
        <w:t>2</w:t>
      </w:r>
      <w:r w:rsidRPr="005902B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A68A8" w:rsidRPr="005902B7" w:rsidRDefault="008A68A8" w:rsidP="005902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A7A" w:rsidRPr="005902B7" w:rsidRDefault="00143A7A" w:rsidP="005902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02B7">
        <w:rPr>
          <w:rFonts w:ascii="Times New Roman" w:hAnsi="Times New Roman" w:cs="Times New Roman"/>
          <w:sz w:val="28"/>
          <w:szCs w:val="28"/>
        </w:rPr>
        <w:t xml:space="preserve">При подготовке итогов социально-экономического развития района </w:t>
      </w:r>
      <w:r w:rsidRPr="005902B7">
        <w:rPr>
          <w:rFonts w:ascii="Times New Roman" w:hAnsi="Times New Roman" w:cs="Times New Roman"/>
          <w:sz w:val="28"/>
          <w:szCs w:val="28"/>
        </w:rPr>
        <w:br/>
        <w:t>за январь –сентябрь 20</w:t>
      </w:r>
      <w:r w:rsidR="00976563" w:rsidRPr="005902B7">
        <w:rPr>
          <w:rFonts w:ascii="Times New Roman" w:hAnsi="Times New Roman" w:cs="Times New Roman"/>
          <w:sz w:val="28"/>
          <w:szCs w:val="28"/>
        </w:rPr>
        <w:t>2</w:t>
      </w:r>
      <w:r w:rsidR="0086588D">
        <w:rPr>
          <w:rFonts w:ascii="Times New Roman" w:hAnsi="Times New Roman" w:cs="Times New Roman"/>
          <w:sz w:val="28"/>
          <w:szCs w:val="28"/>
        </w:rPr>
        <w:t>2</w:t>
      </w:r>
      <w:r w:rsidRPr="005902B7">
        <w:rPr>
          <w:rFonts w:ascii="Times New Roman" w:hAnsi="Times New Roman" w:cs="Times New Roman"/>
          <w:sz w:val="28"/>
          <w:szCs w:val="28"/>
        </w:rPr>
        <w:t xml:space="preserve"> года использованы данные управления Федеральной службы государственной статистики по Красноярскому краю, республике Хакасия и республике Тыва (далее – </w:t>
      </w:r>
      <w:proofErr w:type="spellStart"/>
      <w:r w:rsidRPr="005902B7">
        <w:rPr>
          <w:rFonts w:ascii="Times New Roman" w:hAnsi="Times New Roman" w:cs="Times New Roman"/>
          <w:sz w:val="28"/>
          <w:szCs w:val="28"/>
        </w:rPr>
        <w:t>Красноярскстат</w:t>
      </w:r>
      <w:proofErr w:type="spellEnd"/>
      <w:r w:rsidRPr="005902B7">
        <w:rPr>
          <w:rFonts w:ascii="Times New Roman" w:hAnsi="Times New Roman" w:cs="Times New Roman"/>
          <w:sz w:val="28"/>
          <w:szCs w:val="28"/>
        </w:rPr>
        <w:t>).</w:t>
      </w:r>
    </w:p>
    <w:p w:rsidR="00295478" w:rsidRPr="005902B7" w:rsidRDefault="00295478" w:rsidP="005902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02B7">
        <w:rPr>
          <w:rFonts w:ascii="Times New Roman" w:hAnsi="Times New Roman" w:cs="Times New Roman"/>
          <w:sz w:val="28"/>
          <w:szCs w:val="28"/>
        </w:rPr>
        <w:t>Ожидаемые итоги социально-экономического развития муниципального образования Балахтинский район за 20</w:t>
      </w:r>
      <w:r w:rsidR="00976563" w:rsidRPr="005902B7">
        <w:rPr>
          <w:rFonts w:ascii="Times New Roman" w:hAnsi="Times New Roman" w:cs="Times New Roman"/>
          <w:sz w:val="28"/>
          <w:szCs w:val="28"/>
        </w:rPr>
        <w:t>2</w:t>
      </w:r>
      <w:r w:rsidR="0086588D">
        <w:rPr>
          <w:rFonts w:ascii="Times New Roman" w:hAnsi="Times New Roman" w:cs="Times New Roman"/>
          <w:sz w:val="28"/>
          <w:szCs w:val="28"/>
        </w:rPr>
        <w:t>2</w:t>
      </w:r>
      <w:r w:rsidR="00C82699" w:rsidRPr="005902B7">
        <w:rPr>
          <w:rFonts w:ascii="Times New Roman" w:hAnsi="Times New Roman" w:cs="Times New Roman"/>
          <w:sz w:val="28"/>
          <w:szCs w:val="28"/>
        </w:rPr>
        <w:t>год в</w:t>
      </w:r>
      <w:r w:rsidRPr="005902B7">
        <w:rPr>
          <w:rFonts w:ascii="Times New Roman" w:hAnsi="Times New Roman" w:cs="Times New Roman"/>
          <w:sz w:val="28"/>
          <w:szCs w:val="28"/>
        </w:rPr>
        <w:t xml:space="preserve"> сравнении с 20</w:t>
      </w:r>
      <w:r w:rsidR="00C82699" w:rsidRPr="005902B7">
        <w:rPr>
          <w:rFonts w:ascii="Times New Roman" w:hAnsi="Times New Roman" w:cs="Times New Roman"/>
          <w:sz w:val="28"/>
          <w:szCs w:val="28"/>
        </w:rPr>
        <w:t>2</w:t>
      </w:r>
      <w:r w:rsidR="0086588D">
        <w:rPr>
          <w:rFonts w:ascii="Times New Roman" w:hAnsi="Times New Roman" w:cs="Times New Roman"/>
          <w:sz w:val="28"/>
          <w:szCs w:val="28"/>
        </w:rPr>
        <w:t>1</w:t>
      </w:r>
      <w:r w:rsidRPr="005902B7">
        <w:rPr>
          <w:rFonts w:ascii="Times New Roman" w:hAnsi="Times New Roman" w:cs="Times New Roman"/>
          <w:sz w:val="28"/>
          <w:szCs w:val="28"/>
        </w:rPr>
        <w:t xml:space="preserve"> годом представлены в Приложении № 1. </w:t>
      </w:r>
    </w:p>
    <w:p w:rsidR="00E96D05" w:rsidRPr="005902B7" w:rsidRDefault="00E96D05" w:rsidP="005902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02B7">
        <w:rPr>
          <w:rFonts w:ascii="Times New Roman" w:hAnsi="Times New Roman" w:cs="Times New Roman"/>
          <w:sz w:val="28"/>
          <w:szCs w:val="28"/>
        </w:rPr>
        <w:t>В сентябре 202</w:t>
      </w:r>
      <w:r w:rsidR="0086588D">
        <w:rPr>
          <w:rFonts w:ascii="Times New Roman" w:hAnsi="Times New Roman" w:cs="Times New Roman"/>
          <w:sz w:val="28"/>
          <w:szCs w:val="28"/>
        </w:rPr>
        <w:t>2</w:t>
      </w:r>
      <w:r w:rsidRPr="005902B7">
        <w:rPr>
          <w:rFonts w:ascii="Times New Roman" w:hAnsi="Times New Roman" w:cs="Times New Roman"/>
          <w:sz w:val="28"/>
          <w:szCs w:val="28"/>
        </w:rPr>
        <w:t xml:space="preserve"> года по отношению к декабрю 20</w:t>
      </w:r>
      <w:r w:rsidR="00C82699" w:rsidRPr="005902B7">
        <w:rPr>
          <w:rFonts w:ascii="Times New Roman" w:hAnsi="Times New Roman" w:cs="Times New Roman"/>
          <w:sz w:val="28"/>
          <w:szCs w:val="28"/>
        </w:rPr>
        <w:t>2</w:t>
      </w:r>
      <w:r w:rsidR="0086588D">
        <w:rPr>
          <w:rFonts w:ascii="Times New Roman" w:hAnsi="Times New Roman" w:cs="Times New Roman"/>
          <w:sz w:val="28"/>
          <w:szCs w:val="28"/>
        </w:rPr>
        <w:t>1</w:t>
      </w:r>
      <w:r w:rsidRPr="005902B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82699" w:rsidRPr="005902B7">
        <w:rPr>
          <w:rFonts w:ascii="Times New Roman" w:hAnsi="Times New Roman" w:cs="Times New Roman"/>
          <w:sz w:val="28"/>
          <w:szCs w:val="28"/>
        </w:rPr>
        <w:t>индекс потребительских</w:t>
      </w:r>
      <w:r w:rsidRPr="005902B7">
        <w:rPr>
          <w:rFonts w:ascii="Times New Roman" w:hAnsi="Times New Roman" w:cs="Times New Roman"/>
          <w:sz w:val="28"/>
          <w:szCs w:val="28"/>
        </w:rPr>
        <w:t xml:space="preserve"> цен </w:t>
      </w:r>
      <w:r w:rsidRPr="009F5551">
        <w:rPr>
          <w:rFonts w:ascii="Times New Roman" w:hAnsi="Times New Roman" w:cs="Times New Roman"/>
          <w:sz w:val="28"/>
          <w:szCs w:val="28"/>
        </w:rPr>
        <w:t>составил 10</w:t>
      </w:r>
      <w:r w:rsidR="009F5551" w:rsidRPr="009F5551">
        <w:rPr>
          <w:rFonts w:ascii="Times New Roman" w:hAnsi="Times New Roman" w:cs="Times New Roman"/>
          <w:sz w:val="28"/>
          <w:szCs w:val="28"/>
        </w:rPr>
        <w:t>2</w:t>
      </w:r>
      <w:r w:rsidRPr="009F5551">
        <w:rPr>
          <w:rFonts w:ascii="Times New Roman" w:hAnsi="Times New Roman" w:cs="Times New Roman"/>
          <w:sz w:val="28"/>
          <w:szCs w:val="28"/>
        </w:rPr>
        <w:t>,</w:t>
      </w:r>
      <w:r w:rsidR="009F5551" w:rsidRPr="009F5551">
        <w:rPr>
          <w:rFonts w:ascii="Times New Roman" w:hAnsi="Times New Roman" w:cs="Times New Roman"/>
          <w:sz w:val="28"/>
          <w:szCs w:val="28"/>
        </w:rPr>
        <w:t>6</w:t>
      </w:r>
      <w:r w:rsidRPr="009F5551">
        <w:rPr>
          <w:rFonts w:ascii="Times New Roman" w:hAnsi="Times New Roman" w:cs="Times New Roman"/>
          <w:sz w:val="28"/>
          <w:szCs w:val="28"/>
        </w:rPr>
        <w:t xml:space="preserve">%. Значение сводного индекса потребительских цен сложилось в результате повышения цен на </w:t>
      </w:r>
      <w:r w:rsidR="00C82699" w:rsidRPr="009F5551">
        <w:rPr>
          <w:rFonts w:ascii="Times New Roman" w:hAnsi="Times New Roman" w:cs="Times New Roman"/>
          <w:sz w:val="28"/>
          <w:szCs w:val="28"/>
        </w:rPr>
        <w:t xml:space="preserve">продовольственные и </w:t>
      </w:r>
      <w:r w:rsidRPr="009F5551">
        <w:rPr>
          <w:rFonts w:ascii="Times New Roman" w:hAnsi="Times New Roman" w:cs="Times New Roman"/>
          <w:sz w:val="28"/>
          <w:szCs w:val="28"/>
        </w:rPr>
        <w:t xml:space="preserve">непродовольственные товары доля в приросте цен </w:t>
      </w:r>
      <w:r w:rsidR="009F5551">
        <w:rPr>
          <w:rFonts w:ascii="Times New Roman" w:hAnsi="Times New Roman" w:cs="Times New Roman"/>
          <w:sz w:val="28"/>
          <w:szCs w:val="28"/>
        </w:rPr>
        <w:t>48,5</w:t>
      </w:r>
      <w:bookmarkStart w:id="0" w:name="_GoBack"/>
      <w:bookmarkEnd w:id="0"/>
      <w:r w:rsidRPr="009F5551">
        <w:rPr>
          <w:rFonts w:ascii="Times New Roman" w:hAnsi="Times New Roman" w:cs="Times New Roman"/>
          <w:sz w:val="28"/>
          <w:szCs w:val="28"/>
        </w:rPr>
        <w:t>%</w:t>
      </w:r>
      <w:r w:rsidR="00C82699" w:rsidRPr="009F5551">
        <w:rPr>
          <w:rFonts w:ascii="Times New Roman" w:hAnsi="Times New Roman" w:cs="Times New Roman"/>
          <w:sz w:val="28"/>
          <w:szCs w:val="28"/>
        </w:rPr>
        <w:t>.</w:t>
      </w:r>
    </w:p>
    <w:p w:rsidR="00970E55" w:rsidRPr="005902B7" w:rsidRDefault="008A68A8" w:rsidP="005902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2B7">
        <w:rPr>
          <w:rFonts w:ascii="Times New Roman" w:hAnsi="Times New Roman" w:cs="Times New Roman"/>
          <w:b/>
          <w:sz w:val="28"/>
          <w:szCs w:val="28"/>
        </w:rPr>
        <w:t>Демография</w:t>
      </w:r>
    </w:p>
    <w:p w:rsidR="00156DCC" w:rsidRPr="005902B7" w:rsidRDefault="008A68A8" w:rsidP="005902B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2B7">
        <w:rPr>
          <w:rFonts w:ascii="Times New Roman" w:hAnsi="Times New Roman" w:cs="Times New Roman"/>
          <w:sz w:val="28"/>
          <w:szCs w:val="28"/>
        </w:rPr>
        <w:t>В январе-сентябре 20</w:t>
      </w:r>
      <w:r w:rsidR="00B36A27" w:rsidRPr="005902B7">
        <w:rPr>
          <w:rFonts w:ascii="Times New Roman" w:hAnsi="Times New Roman" w:cs="Times New Roman"/>
          <w:sz w:val="28"/>
          <w:szCs w:val="28"/>
        </w:rPr>
        <w:t>2</w:t>
      </w:r>
      <w:r w:rsidR="0086588D">
        <w:rPr>
          <w:rFonts w:ascii="Times New Roman" w:hAnsi="Times New Roman" w:cs="Times New Roman"/>
          <w:sz w:val="28"/>
          <w:szCs w:val="28"/>
        </w:rPr>
        <w:t>2</w:t>
      </w:r>
      <w:r w:rsidRPr="005902B7">
        <w:rPr>
          <w:rFonts w:ascii="Times New Roman" w:hAnsi="Times New Roman" w:cs="Times New Roman"/>
          <w:sz w:val="28"/>
          <w:szCs w:val="28"/>
        </w:rPr>
        <w:t xml:space="preserve"> года продолжилась </w:t>
      </w:r>
      <w:r w:rsidR="0086588D">
        <w:rPr>
          <w:rFonts w:ascii="Times New Roman" w:hAnsi="Times New Roman" w:cs="Times New Roman"/>
          <w:sz w:val="28"/>
          <w:szCs w:val="28"/>
        </w:rPr>
        <w:t>сложившаяся впервые за несколько лет положительная динамика</w:t>
      </w:r>
      <w:r w:rsidR="00970E55" w:rsidRPr="005902B7">
        <w:rPr>
          <w:rFonts w:ascii="Times New Roman" w:hAnsi="Times New Roman" w:cs="Times New Roman"/>
          <w:sz w:val="28"/>
          <w:szCs w:val="28"/>
        </w:rPr>
        <w:t xml:space="preserve"> рождаемости</w:t>
      </w:r>
      <w:r w:rsidRPr="005902B7">
        <w:rPr>
          <w:rFonts w:ascii="Times New Roman" w:hAnsi="Times New Roman" w:cs="Times New Roman"/>
          <w:sz w:val="28"/>
          <w:szCs w:val="28"/>
        </w:rPr>
        <w:t xml:space="preserve">: родилось </w:t>
      </w:r>
      <w:r w:rsidR="00C82699" w:rsidRPr="005902B7">
        <w:rPr>
          <w:rFonts w:ascii="Times New Roman" w:hAnsi="Times New Roman" w:cs="Times New Roman"/>
          <w:sz w:val="28"/>
          <w:szCs w:val="28"/>
        </w:rPr>
        <w:t>1</w:t>
      </w:r>
      <w:r w:rsidR="0086588D">
        <w:rPr>
          <w:rFonts w:ascii="Times New Roman" w:hAnsi="Times New Roman" w:cs="Times New Roman"/>
          <w:sz w:val="28"/>
          <w:szCs w:val="28"/>
        </w:rPr>
        <w:t>62 ребенка</w:t>
      </w:r>
      <w:r w:rsidRPr="005902B7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86588D">
        <w:rPr>
          <w:rFonts w:ascii="Times New Roman" w:hAnsi="Times New Roman" w:cs="Times New Roman"/>
          <w:sz w:val="28"/>
          <w:szCs w:val="28"/>
        </w:rPr>
        <w:t>5,2</w:t>
      </w:r>
      <w:r w:rsidRPr="005902B7">
        <w:rPr>
          <w:rFonts w:ascii="Times New Roman" w:hAnsi="Times New Roman" w:cs="Times New Roman"/>
          <w:sz w:val="28"/>
          <w:szCs w:val="28"/>
        </w:rPr>
        <w:t xml:space="preserve">% </w:t>
      </w:r>
      <w:r w:rsidR="0086588D">
        <w:rPr>
          <w:rFonts w:ascii="Times New Roman" w:hAnsi="Times New Roman" w:cs="Times New Roman"/>
          <w:sz w:val="28"/>
          <w:szCs w:val="28"/>
        </w:rPr>
        <w:t>больше</w:t>
      </w:r>
      <w:r w:rsidRPr="005902B7">
        <w:rPr>
          <w:rFonts w:ascii="Times New Roman" w:hAnsi="Times New Roman" w:cs="Times New Roman"/>
          <w:sz w:val="28"/>
          <w:szCs w:val="28"/>
        </w:rPr>
        <w:t>, чем в аналогичный период 20</w:t>
      </w:r>
      <w:r w:rsidR="00C82699" w:rsidRPr="005902B7">
        <w:rPr>
          <w:rFonts w:ascii="Times New Roman" w:hAnsi="Times New Roman" w:cs="Times New Roman"/>
          <w:sz w:val="28"/>
          <w:szCs w:val="28"/>
        </w:rPr>
        <w:t>2</w:t>
      </w:r>
      <w:r w:rsidR="0086588D">
        <w:rPr>
          <w:rFonts w:ascii="Times New Roman" w:hAnsi="Times New Roman" w:cs="Times New Roman"/>
          <w:sz w:val="28"/>
          <w:szCs w:val="28"/>
        </w:rPr>
        <w:t>1</w:t>
      </w:r>
      <w:r w:rsidRPr="005902B7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C82699" w:rsidRPr="005902B7">
        <w:rPr>
          <w:rFonts w:ascii="Times New Roman" w:hAnsi="Times New Roman" w:cs="Times New Roman"/>
          <w:sz w:val="28"/>
          <w:szCs w:val="28"/>
        </w:rPr>
        <w:t>1</w:t>
      </w:r>
      <w:r w:rsidR="0086588D">
        <w:rPr>
          <w:rFonts w:ascii="Times New Roman" w:hAnsi="Times New Roman" w:cs="Times New Roman"/>
          <w:sz w:val="28"/>
          <w:szCs w:val="28"/>
        </w:rPr>
        <w:t>54 ребенка</w:t>
      </w:r>
      <w:r w:rsidRPr="005902B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56DCC" w:rsidRPr="005902B7" w:rsidRDefault="008A68A8" w:rsidP="005902B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2B7">
        <w:rPr>
          <w:rFonts w:ascii="Times New Roman" w:hAnsi="Times New Roman" w:cs="Times New Roman"/>
          <w:sz w:val="28"/>
          <w:szCs w:val="28"/>
        </w:rPr>
        <w:t xml:space="preserve">В целом за год общее число рождений ожидается на уровне </w:t>
      </w:r>
      <w:r w:rsidR="003304D3" w:rsidRPr="005902B7">
        <w:rPr>
          <w:rFonts w:ascii="Times New Roman" w:hAnsi="Times New Roman" w:cs="Times New Roman"/>
          <w:sz w:val="28"/>
          <w:szCs w:val="28"/>
        </w:rPr>
        <w:t>2</w:t>
      </w:r>
      <w:r w:rsidR="0086588D">
        <w:rPr>
          <w:rFonts w:ascii="Times New Roman" w:hAnsi="Times New Roman" w:cs="Times New Roman"/>
          <w:sz w:val="28"/>
          <w:szCs w:val="28"/>
        </w:rPr>
        <w:t>35</w:t>
      </w:r>
      <w:r w:rsidRPr="005902B7"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="0086588D">
        <w:rPr>
          <w:rFonts w:ascii="Times New Roman" w:hAnsi="Times New Roman" w:cs="Times New Roman"/>
          <w:sz w:val="28"/>
          <w:szCs w:val="28"/>
        </w:rPr>
        <w:t xml:space="preserve">что сохранит положительную динамику, сложившуюся в 2021 году. </w:t>
      </w:r>
    </w:p>
    <w:p w:rsidR="00C76C37" w:rsidRPr="005902B7" w:rsidRDefault="008A68A8" w:rsidP="005902B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2B7">
        <w:rPr>
          <w:rFonts w:ascii="Times New Roman" w:hAnsi="Times New Roman" w:cs="Times New Roman"/>
          <w:sz w:val="28"/>
          <w:szCs w:val="28"/>
        </w:rPr>
        <w:t>С</w:t>
      </w:r>
      <w:r w:rsidR="00772A69" w:rsidRPr="005902B7">
        <w:rPr>
          <w:rFonts w:ascii="Times New Roman" w:hAnsi="Times New Roman" w:cs="Times New Roman"/>
          <w:sz w:val="28"/>
          <w:szCs w:val="28"/>
        </w:rPr>
        <w:t>мертность за январь-сентябрь 20</w:t>
      </w:r>
      <w:r w:rsidR="00965A53">
        <w:rPr>
          <w:rFonts w:ascii="Times New Roman" w:hAnsi="Times New Roman" w:cs="Times New Roman"/>
          <w:sz w:val="28"/>
          <w:szCs w:val="28"/>
        </w:rPr>
        <w:t>22</w:t>
      </w:r>
      <w:r w:rsidRPr="005902B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72A69" w:rsidRPr="005902B7">
        <w:rPr>
          <w:rFonts w:ascii="Times New Roman" w:hAnsi="Times New Roman" w:cs="Times New Roman"/>
          <w:sz w:val="28"/>
          <w:szCs w:val="28"/>
        </w:rPr>
        <w:t>увеличилась</w:t>
      </w:r>
      <w:r w:rsidRPr="005902B7">
        <w:rPr>
          <w:rFonts w:ascii="Times New Roman" w:hAnsi="Times New Roman" w:cs="Times New Roman"/>
          <w:sz w:val="28"/>
          <w:szCs w:val="28"/>
        </w:rPr>
        <w:t xml:space="preserve"> на </w:t>
      </w:r>
      <w:r w:rsidR="00965A53">
        <w:rPr>
          <w:rFonts w:ascii="Times New Roman" w:hAnsi="Times New Roman" w:cs="Times New Roman"/>
          <w:sz w:val="28"/>
          <w:szCs w:val="28"/>
        </w:rPr>
        <w:t>10,5</w:t>
      </w:r>
      <w:r w:rsidRPr="005902B7">
        <w:rPr>
          <w:rFonts w:ascii="Times New Roman" w:hAnsi="Times New Roman" w:cs="Times New Roman"/>
          <w:sz w:val="28"/>
          <w:szCs w:val="28"/>
        </w:rPr>
        <w:t>% по сравнению с аналогичным периодом 20</w:t>
      </w:r>
      <w:r w:rsidR="003304D3" w:rsidRPr="005902B7">
        <w:rPr>
          <w:rFonts w:ascii="Times New Roman" w:hAnsi="Times New Roman" w:cs="Times New Roman"/>
          <w:sz w:val="28"/>
          <w:szCs w:val="28"/>
        </w:rPr>
        <w:t>2</w:t>
      </w:r>
      <w:r w:rsidR="00965A53">
        <w:rPr>
          <w:rFonts w:ascii="Times New Roman" w:hAnsi="Times New Roman" w:cs="Times New Roman"/>
          <w:sz w:val="28"/>
          <w:szCs w:val="28"/>
        </w:rPr>
        <w:t>1</w:t>
      </w:r>
      <w:r w:rsidRPr="005902B7">
        <w:rPr>
          <w:rFonts w:ascii="Times New Roman" w:hAnsi="Times New Roman" w:cs="Times New Roman"/>
          <w:sz w:val="28"/>
          <w:szCs w:val="28"/>
        </w:rPr>
        <w:t xml:space="preserve"> года и составила </w:t>
      </w:r>
      <w:r w:rsidR="003304D3" w:rsidRPr="005902B7">
        <w:rPr>
          <w:rFonts w:ascii="Times New Roman" w:hAnsi="Times New Roman" w:cs="Times New Roman"/>
          <w:sz w:val="28"/>
          <w:szCs w:val="28"/>
        </w:rPr>
        <w:t>3</w:t>
      </w:r>
      <w:r w:rsidR="00965A53">
        <w:rPr>
          <w:rFonts w:ascii="Times New Roman" w:hAnsi="Times New Roman" w:cs="Times New Roman"/>
          <w:sz w:val="28"/>
          <w:szCs w:val="28"/>
        </w:rPr>
        <w:t>36</w:t>
      </w:r>
      <w:r w:rsidRPr="005902B7">
        <w:rPr>
          <w:rFonts w:ascii="Times New Roman" w:hAnsi="Times New Roman" w:cs="Times New Roman"/>
          <w:sz w:val="28"/>
          <w:szCs w:val="28"/>
        </w:rPr>
        <w:t xml:space="preserve">человек. Коэффициент смертности </w:t>
      </w:r>
      <w:r w:rsidR="00D120B8" w:rsidRPr="005902B7">
        <w:rPr>
          <w:rFonts w:ascii="Times New Roman" w:hAnsi="Times New Roman" w:cs="Times New Roman"/>
          <w:sz w:val="28"/>
          <w:szCs w:val="28"/>
        </w:rPr>
        <w:t>увеличился</w:t>
      </w:r>
      <w:r w:rsidRPr="005902B7">
        <w:rPr>
          <w:rFonts w:ascii="Times New Roman" w:hAnsi="Times New Roman" w:cs="Times New Roman"/>
          <w:sz w:val="28"/>
          <w:szCs w:val="28"/>
        </w:rPr>
        <w:t xml:space="preserve"> на </w:t>
      </w:r>
      <w:r w:rsidR="00965A53">
        <w:rPr>
          <w:rFonts w:ascii="Times New Roman" w:hAnsi="Times New Roman" w:cs="Times New Roman"/>
          <w:sz w:val="28"/>
          <w:szCs w:val="28"/>
        </w:rPr>
        <w:t>38,4</w:t>
      </w:r>
      <w:r w:rsidRPr="005902B7">
        <w:rPr>
          <w:rFonts w:ascii="Times New Roman" w:hAnsi="Times New Roman" w:cs="Times New Roman"/>
          <w:sz w:val="28"/>
          <w:szCs w:val="28"/>
        </w:rPr>
        <w:t>% (</w:t>
      </w:r>
      <w:r w:rsidR="003304D3" w:rsidRPr="005902B7">
        <w:rPr>
          <w:rFonts w:ascii="Times New Roman" w:hAnsi="Times New Roman" w:cs="Times New Roman"/>
          <w:sz w:val="28"/>
          <w:szCs w:val="28"/>
        </w:rPr>
        <w:t>1</w:t>
      </w:r>
      <w:r w:rsidR="00965A53">
        <w:rPr>
          <w:rFonts w:ascii="Times New Roman" w:hAnsi="Times New Roman" w:cs="Times New Roman"/>
          <w:sz w:val="28"/>
          <w:szCs w:val="28"/>
        </w:rPr>
        <w:t>9,1</w:t>
      </w:r>
      <w:r w:rsidRPr="005902B7">
        <w:rPr>
          <w:rFonts w:ascii="Times New Roman" w:hAnsi="Times New Roman" w:cs="Times New Roman"/>
          <w:sz w:val="28"/>
          <w:szCs w:val="28"/>
        </w:rPr>
        <w:t xml:space="preserve"> умерших на 1000 населения против </w:t>
      </w:r>
      <w:r w:rsidR="003304D3" w:rsidRPr="005902B7">
        <w:rPr>
          <w:rFonts w:ascii="Times New Roman" w:hAnsi="Times New Roman" w:cs="Times New Roman"/>
          <w:sz w:val="28"/>
          <w:szCs w:val="28"/>
        </w:rPr>
        <w:t>1</w:t>
      </w:r>
      <w:r w:rsidR="00965A53">
        <w:rPr>
          <w:rFonts w:ascii="Times New Roman" w:hAnsi="Times New Roman" w:cs="Times New Roman"/>
          <w:sz w:val="28"/>
          <w:szCs w:val="28"/>
        </w:rPr>
        <w:t>3</w:t>
      </w:r>
      <w:r w:rsidR="003304D3" w:rsidRPr="005902B7">
        <w:rPr>
          <w:rFonts w:ascii="Times New Roman" w:hAnsi="Times New Roman" w:cs="Times New Roman"/>
          <w:sz w:val="28"/>
          <w:szCs w:val="28"/>
        </w:rPr>
        <w:t>,8</w:t>
      </w:r>
      <w:r w:rsidRPr="005902B7">
        <w:rPr>
          <w:rFonts w:ascii="Times New Roman" w:hAnsi="Times New Roman" w:cs="Times New Roman"/>
          <w:sz w:val="28"/>
          <w:szCs w:val="28"/>
        </w:rPr>
        <w:t xml:space="preserve"> в январе – сентябре 20</w:t>
      </w:r>
      <w:r w:rsidR="003304D3" w:rsidRPr="005902B7">
        <w:rPr>
          <w:rFonts w:ascii="Times New Roman" w:hAnsi="Times New Roman" w:cs="Times New Roman"/>
          <w:sz w:val="28"/>
          <w:szCs w:val="28"/>
        </w:rPr>
        <w:t>2</w:t>
      </w:r>
      <w:r w:rsidR="00965A53">
        <w:rPr>
          <w:rFonts w:ascii="Times New Roman" w:hAnsi="Times New Roman" w:cs="Times New Roman"/>
          <w:sz w:val="28"/>
          <w:szCs w:val="28"/>
        </w:rPr>
        <w:t>1</w:t>
      </w:r>
      <w:r w:rsidRPr="005902B7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226533" w:rsidRPr="005902B7" w:rsidRDefault="008A68A8" w:rsidP="005902B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2B7">
        <w:rPr>
          <w:rFonts w:ascii="Times New Roman" w:hAnsi="Times New Roman" w:cs="Times New Roman"/>
          <w:sz w:val="28"/>
          <w:szCs w:val="28"/>
        </w:rPr>
        <w:t xml:space="preserve"> В целом за 20</w:t>
      </w:r>
      <w:r w:rsidR="00772A69" w:rsidRPr="005902B7">
        <w:rPr>
          <w:rFonts w:ascii="Times New Roman" w:hAnsi="Times New Roman" w:cs="Times New Roman"/>
          <w:sz w:val="28"/>
          <w:szCs w:val="28"/>
        </w:rPr>
        <w:t>2</w:t>
      </w:r>
      <w:r w:rsidR="00965A53">
        <w:rPr>
          <w:rFonts w:ascii="Times New Roman" w:hAnsi="Times New Roman" w:cs="Times New Roman"/>
          <w:sz w:val="28"/>
          <w:szCs w:val="28"/>
        </w:rPr>
        <w:t>2</w:t>
      </w:r>
      <w:r w:rsidRPr="005902B7">
        <w:rPr>
          <w:rFonts w:ascii="Times New Roman" w:hAnsi="Times New Roman" w:cs="Times New Roman"/>
          <w:sz w:val="28"/>
          <w:szCs w:val="28"/>
        </w:rPr>
        <w:t>год ожидается</w:t>
      </w:r>
      <w:r w:rsidR="00F830FE" w:rsidRPr="005902B7">
        <w:rPr>
          <w:rFonts w:ascii="Times New Roman" w:hAnsi="Times New Roman" w:cs="Times New Roman"/>
          <w:sz w:val="28"/>
          <w:szCs w:val="28"/>
        </w:rPr>
        <w:t xml:space="preserve"> увеличение</w:t>
      </w:r>
      <w:r w:rsidRPr="005902B7">
        <w:rPr>
          <w:rFonts w:ascii="Times New Roman" w:hAnsi="Times New Roman" w:cs="Times New Roman"/>
          <w:sz w:val="28"/>
          <w:szCs w:val="28"/>
        </w:rPr>
        <w:t xml:space="preserve"> смертности населения на </w:t>
      </w:r>
      <w:r w:rsidR="00C76C37" w:rsidRPr="005902B7">
        <w:rPr>
          <w:rFonts w:ascii="Times New Roman" w:hAnsi="Times New Roman" w:cs="Times New Roman"/>
          <w:sz w:val="28"/>
          <w:szCs w:val="28"/>
        </w:rPr>
        <w:t>0,05</w:t>
      </w:r>
      <w:r w:rsidRPr="005902B7">
        <w:rPr>
          <w:rFonts w:ascii="Times New Roman" w:hAnsi="Times New Roman" w:cs="Times New Roman"/>
          <w:sz w:val="28"/>
          <w:szCs w:val="28"/>
        </w:rPr>
        <w:t>% по отношению к 20</w:t>
      </w:r>
      <w:r w:rsidR="00C7116E" w:rsidRPr="005902B7">
        <w:rPr>
          <w:rFonts w:ascii="Times New Roman" w:hAnsi="Times New Roman" w:cs="Times New Roman"/>
          <w:sz w:val="28"/>
          <w:szCs w:val="28"/>
        </w:rPr>
        <w:t>2</w:t>
      </w:r>
      <w:r w:rsidR="00965A53">
        <w:rPr>
          <w:rFonts w:ascii="Times New Roman" w:hAnsi="Times New Roman" w:cs="Times New Roman"/>
          <w:sz w:val="28"/>
          <w:szCs w:val="28"/>
        </w:rPr>
        <w:t>1</w:t>
      </w:r>
      <w:r w:rsidRPr="005902B7">
        <w:rPr>
          <w:rFonts w:ascii="Times New Roman" w:hAnsi="Times New Roman" w:cs="Times New Roman"/>
          <w:sz w:val="28"/>
          <w:szCs w:val="28"/>
        </w:rPr>
        <w:t>году, что</w:t>
      </w:r>
      <w:r w:rsidR="00965A53" w:rsidRPr="005902B7">
        <w:rPr>
          <w:rFonts w:ascii="Times New Roman" w:hAnsi="Times New Roman" w:cs="Times New Roman"/>
          <w:sz w:val="28"/>
          <w:szCs w:val="28"/>
        </w:rPr>
        <w:t>приблизительно составит</w:t>
      </w:r>
      <w:r w:rsidR="00C7116E" w:rsidRPr="005902B7">
        <w:rPr>
          <w:rFonts w:ascii="Times New Roman" w:hAnsi="Times New Roman" w:cs="Times New Roman"/>
          <w:sz w:val="28"/>
          <w:szCs w:val="28"/>
        </w:rPr>
        <w:t>4</w:t>
      </w:r>
      <w:r w:rsidR="00965A53">
        <w:rPr>
          <w:rFonts w:ascii="Times New Roman" w:hAnsi="Times New Roman" w:cs="Times New Roman"/>
          <w:sz w:val="28"/>
          <w:szCs w:val="28"/>
        </w:rPr>
        <w:t>53</w:t>
      </w:r>
      <w:r w:rsidRPr="005902B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65A53">
        <w:rPr>
          <w:rFonts w:ascii="Times New Roman" w:hAnsi="Times New Roman" w:cs="Times New Roman"/>
          <w:sz w:val="28"/>
          <w:szCs w:val="28"/>
        </w:rPr>
        <w:t>а</w:t>
      </w:r>
      <w:r w:rsidRPr="005902B7">
        <w:rPr>
          <w:rFonts w:ascii="Times New Roman" w:hAnsi="Times New Roman" w:cs="Times New Roman"/>
          <w:sz w:val="28"/>
          <w:szCs w:val="28"/>
        </w:rPr>
        <w:t xml:space="preserve"> или </w:t>
      </w:r>
      <w:r w:rsidR="00C7116E" w:rsidRPr="005902B7">
        <w:rPr>
          <w:rFonts w:ascii="Times New Roman" w:hAnsi="Times New Roman" w:cs="Times New Roman"/>
          <w:sz w:val="28"/>
          <w:szCs w:val="28"/>
        </w:rPr>
        <w:t>2</w:t>
      </w:r>
      <w:r w:rsidR="00965A53">
        <w:rPr>
          <w:rFonts w:ascii="Times New Roman" w:hAnsi="Times New Roman" w:cs="Times New Roman"/>
          <w:sz w:val="28"/>
          <w:szCs w:val="28"/>
        </w:rPr>
        <w:t>5,5</w:t>
      </w:r>
      <w:r w:rsidRPr="005902B7">
        <w:rPr>
          <w:rFonts w:ascii="Times New Roman" w:hAnsi="Times New Roman" w:cs="Times New Roman"/>
          <w:sz w:val="28"/>
          <w:szCs w:val="28"/>
        </w:rPr>
        <w:t xml:space="preserve"> умерших на 1000 населения (20</w:t>
      </w:r>
      <w:r w:rsidR="00F457B9" w:rsidRPr="005902B7">
        <w:rPr>
          <w:rFonts w:ascii="Times New Roman" w:hAnsi="Times New Roman" w:cs="Times New Roman"/>
          <w:sz w:val="28"/>
          <w:szCs w:val="28"/>
        </w:rPr>
        <w:t>2</w:t>
      </w:r>
      <w:r w:rsidR="00965A53">
        <w:rPr>
          <w:rFonts w:ascii="Times New Roman" w:hAnsi="Times New Roman" w:cs="Times New Roman"/>
          <w:sz w:val="28"/>
          <w:szCs w:val="28"/>
        </w:rPr>
        <w:t>1</w:t>
      </w:r>
      <w:r w:rsidRPr="005902B7">
        <w:rPr>
          <w:rFonts w:ascii="Times New Roman" w:hAnsi="Times New Roman" w:cs="Times New Roman"/>
          <w:sz w:val="28"/>
          <w:szCs w:val="28"/>
        </w:rPr>
        <w:t xml:space="preserve"> – </w:t>
      </w:r>
      <w:r w:rsidR="00965A53" w:rsidRPr="005902B7">
        <w:rPr>
          <w:rFonts w:ascii="Times New Roman" w:hAnsi="Times New Roman" w:cs="Times New Roman"/>
          <w:sz w:val="28"/>
          <w:szCs w:val="28"/>
        </w:rPr>
        <w:t>22,4</w:t>
      </w:r>
      <w:r w:rsidRPr="005902B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71CCE" w:rsidRPr="005902B7" w:rsidRDefault="00965A53" w:rsidP="005902B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вы</w:t>
      </w:r>
      <w:r w:rsidR="00D71CCE" w:rsidRPr="005902B7">
        <w:rPr>
          <w:rFonts w:ascii="Times New Roman" w:hAnsi="Times New Roman" w:cs="Times New Roman"/>
          <w:sz w:val="28"/>
          <w:szCs w:val="28"/>
        </w:rPr>
        <w:t>бывшего населения</w:t>
      </w:r>
      <w:r w:rsidR="008A68A8" w:rsidRPr="005902B7">
        <w:rPr>
          <w:rFonts w:ascii="Times New Roman" w:hAnsi="Times New Roman" w:cs="Times New Roman"/>
          <w:sz w:val="28"/>
          <w:szCs w:val="28"/>
        </w:rPr>
        <w:t xml:space="preserve"> за </w:t>
      </w:r>
      <w:r w:rsidR="00F830FE" w:rsidRPr="005902B7">
        <w:rPr>
          <w:rFonts w:ascii="Times New Roman" w:hAnsi="Times New Roman" w:cs="Times New Roman"/>
          <w:sz w:val="28"/>
          <w:szCs w:val="28"/>
        </w:rPr>
        <w:t>9</w:t>
      </w:r>
      <w:r w:rsidR="008A68A8" w:rsidRPr="005902B7">
        <w:rPr>
          <w:rFonts w:ascii="Times New Roman" w:hAnsi="Times New Roman" w:cs="Times New Roman"/>
          <w:sz w:val="28"/>
          <w:szCs w:val="28"/>
        </w:rPr>
        <w:t xml:space="preserve"> месяцев текущего года составила</w:t>
      </w:r>
      <w:r w:rsidR="00E05F6B" w:rsidRPr="005902B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99</w:t>
      </w:r>
      <w:r w:rsidR="008A68A8" w:rsidRPr="005902B7">
        <w:rPr>
          <w:rFonts w:ascii="Times New Roman" w:hAnsi="Times New Roman" w:cs="Times New Roman"/>
          <w:sz w:val="28"/>
          <w:szCs w:val="28"/>
        </w:rPr>
        <w:t xml:space="preserve"> человек, прибыло</w:t>
      </w:r>
      <w:r w:rsidR="00E05F6B" w:rsidRPr="005902B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42</w:t>
      </w:r>
      <w:r w:rsidR="00D71CCE" w:rsidRPr="005902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4C4C" w:rsidRPr="005902B7" w:rsidRDefault="008A68A8" w:rsidP="005902B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2B7">
        <w:rPr>
          <w:rFonts w:ascii="Times New Roman" w:hAnsi="Times New Roman" w:cs="Times New Roman"/>
          <w:sz w:val="28"/>
          <w:szCs w:val="28"/>
        </w:rPr>
        <w:t xml:space="preserve">В целом за год ожидается, что миграционная </w:t>
      </w:r>
      <w:r w:rsidR="00965A53">
        <w:rPr>
          <w:rFonts w:ascii="Times New Roman" w:hAnsi="Times New Roman" w:cs="Times New Roman"/>
          <w:sz w:val="28"/>
          <w:szCs w:val="28"/>
        </w:rPr>
        <w:t xml:space="preserve">ситуация улучшится, </w:t>
      </w:r>
      <w:r w:rsidR="00965A53" w:rsidRPr="005902B7">
        <w:rPr>
          <w:rFonts w:ascii="Times New Roman" w:hAnsi="Times New Roman" w:cs="Times New Roman"/>
          <w:sz w:val="28"/>
          <w:szCs w:val="28"/>
        </w:rPr>
        <w:t>планируется</w:t>
      </w:r>
      <w:r w:rsidR="00965A53">
        <w:rPr>
          <w:rFonts w:ascii="Times New Roman" w:hAnsi="Times New Roman" w:cs="Times New Roman"/>
          <w:sz w:val="28"/>
          <w:szCs w:val="28"/>
        </w:rPr>
        <w:t xml:space="preserve"> показатель</w:t>
      </w:r>
      <w:r w:rsidRPr="005902B7">
        <w:rPr>
          <w:rFonts w:ascii="Times New Roman" w:hAnsi="Times New Roman" w:cs="Times New Roman"/>
          <w:sz w:val="28"/>
          <w:szCs w:val="28"/>
        </w:rPr>
        <w:t xml:space="preserve"> на </w:t>
      </w:r>
      <w:r w:rsidR="00965A53">
        <w:rPr>
          <w:rFonts w:ascii="Times New Roman" w:hAnsi="Times New Roman" w:cs="Times New Roman"/>
          <w:sz w:val="28"/>
          <w:szCs w:val="28"/>
        </w:rPr>
        <w:t>7,3%ниже</w:t>
      </w:r>
      <w:r w:rsidRPr="005902B7">
        <w:rPr>
          <w:rFonts w:ascii="Times New Roman" w:hAnsi="Times New Roman" w:cs="Times New Roman"/>
          <w:sz w:val="28"/>
          <w:szCs w:val="28"/>
        </w:rPr>
        <w:t>уровня предыдущего года и составит -</w:t>
      </w:r>
      <w:r w:rsidR="00965A53">
        <w:rPr>
          <w:rFonts w:ascii="Times New Roman" w:hAnsi="Times New Roman" w:cs="Times New Roman"/>
          <w:sz w:val="28"/>
          <w:szCs w:val="28"/>
        </w:rPr>
        <w:t>76</w:t>
      </w:r>
      <w:r w:rsidRPr="005902B7">
        <w:rPr>
          <w:rFonts w:ascii="Times New Roman" w:hAnsi="Times New Roman" w:cs="Times New Roman"/>
          <w:sz w:val="28"/>
          <w:szCs w:val="28"/>
        </w:rPr>
        <w:t xml:space="preserve"> человек. Коэффициент миграционной убыли составит </w:t>
      </w:r>
      <w:r w:rsidR="00965A53">
        <w:rPr>
          <w:rFonts w:ascii="Times New Roman" w:hAnsi="Times New Roman" w:cs="Times New Roman"/>
          <w:sz w:val="28"/>
          <w:szCs w:val="28"/>
        </w:rPr>
        <w:t>–</w:t>
      </w:r>
      <w:r w:rsidR="00C8242F" w:rsidRPr="005902B7">
        <w:rPr>
          <w:rFonts w:ascii="Times New Roman" w:hAnsi="Times New Roman" w:cs="Times New Roman"/>
          <w:sz w:val="28"/>
          <w:szCs w:val="28"/>
        </w:rPr>
        <w:t>4</w:t>
      </w:r>
      <w:r w:rsidR="00965A53">
        <w:rPr>
          <w:rFonts w:ascii="Times New Roman" w:hAnsi="Times New Roman" w:cs="Times New Roman"/>
          <w:sz w:val="28"/>
          <w:szCs w:val="28"/>
        </w:rPr>
        <w:t>3,15 человек</w:t>
      </w:r>
      <w:r w:rsidRPr="005902B7">
        <w:rPr>
          <w:rFonts w:ascii="Times New Roman" w:hAnsi="Times New Roman" w:cs="Times New Roman"/>
          <w:sz w:val="28"/>
          <w:szCs w:val="28"/>
        </w:rPr>
        <w:t xml:space="preserve"> на 1</w:t>
      </w:r>
      <w:r w:rsidR="0000535A" w:rsidRPr="005902B7">
        <w:rPr>
          <w:rFonts w:ascii="Times New Roman" w:hAnsi="Times New Roman" w:cs="Times New Roman"/>
          <w:sz w:val="28"/>
          <w:szCs w:val="28"/>
        </w:rPr>
        <w:t>0</w:t>
      </w:r>
      <w:r w:rsidRPr="005902B7">
        <w:rPr>
          <w:rFonts w:ascii="Times New Roman" w:hAnsi="Times New Roman" w:cs="Times New Roman"/>
          <w:sz w:val="28"/>
          <w:szCs w:val="28"/>
        </w:rPr>
        <w:t xml:space="preserve">000 населения. </w:t>
      </w:r>
      <w:proofErr w:type="gramStart"/>
      <w:r w:rsidRPr="005902B7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5902B7">
        <w:rPr>
          <w:rFonts w:ascii="Times New Roman" w:hAnsi="Times New Roman" w:cs="Times New Roman"/>
          <w:sz w:val="28"/>
          <w:szCs w:val="28"/>
        </w:rPr>
        <w:t xml:space="preserve"> 20</w:t>
      </w:r>
      <w:r w:rsidR="00E7258B" w:rsidRPr="005902B7">
        <w:rPr>
          <w:rFonts w:ascii="Times New Roman" w:hAnsi="Times New Roman" w:cs="Times New Roman"/>
          <w:sz w:val="28"/>
          <w:szCs w:val="28"/>
        </w:rPr>
        <w:t>2</w:t>
      </w:r>
      <w:r w:rsidR="00965A53">
        <w:rPr>
          <w:rFonts w:ascii="Times New Roman" w:hAnsi="Times New Roman" w:cs="Times New Roman"/>
          <w:sz w:val="28"/>
          <w:szCs w:val="28"/>
        </w:rPr>
        <w:t>2</w:t>
      </w:r>
      <w:r w:rsidRPr="005902B7">
        <w:rPr>
          <w:rFonts w:ascii="Times New Roman" w:hAnsi="Times New Roman" w:cs="Times New Roman"/>
          <w:sz w:val="28"/>
          <w:szCs w:val="28"/>
        </w:rPr>
        <w:t xml:space="preserve"> года среднегодовая численность населения </w:t>
      </w:r>
      <w:r w:rsidR="00FC40E0" w:rsidRPr="005902B7">
        <w:rPr>
          <w:rFonts w:ascii="Times New Roman" w:hAnsi="Times New Roman" w:cs="Times New Roman"/>
          <w:sz w:val="28"/>
          <w:szCs w:val="28"/>
        </w:rPr>
        <w:t>района</w:t>
      </w:r>
      <w:r w:rsidRPr="005902B7">
        <w:rPr>
          <w:rFonts w:ascii="Times New Roman" w:hAnsi="Times New Roman" w:cs="Times New Roman"/>
          <w:sz w:val="28"/>
          <w:szCs w:val="28"/>
        </w:rPr>
        <w:t xml:space="preserve">составит  </w:t>
      </w:r>
      <w:r w:rsidR="00965A53">
        <w:rPr>
          <w:rFonts w:ascii="Times New Roman" w:hAnsi="Times New Roman" w:cs="Times New Roman"/>
          <w:sz w:val="28"/>
          <w:szCs w:val="28"/>
        </w:rPr>
        <w:t>17468</w:t>
      </w:r>
      <w:r w:rsidR="00FC40E0" w:rsidRPr="005902B7">
        <w:rPr>
          <w:rFonts w:ascii="Times New Roman" w:hAnsi="Times New Roman" w:cs="Times New Roman"/>
          <w:sz w:val="28"/>
          <w:szCs w:val="28"/>
        </w:rPr>
        <w:t xml:space="preserve"> человек, или </w:t>
      </w:r>
      <w:r w:rsidR="00C8242F" w:rsidRPr="005902B7">
        <w:rPr>
          <w:rFonts w:ascii="Times New Roman" w:hAnsi="Times New Roman" w:cs="Times New Roman"/>
          <w:sz w:val="28"/>
          <w:szCs w:val="28"/>
        </w:rPr>
        <w:t>9</w:t>
      </w:r>
      <w:r w:rsidR="00013484">
        <w:rPr>
          <w:rFonts w:ascii="Times New Roman" w:hAnsi="Times New Roman" w:cs="Times New Roman"/>
          <w:sz w:val="28"/>
          <w:szCs w:val="28"/>
        </w:rPr>
        <w:t>8,37</w:t>
      </w:r>
      <w:r w:rsidRPr="005902B7">
        <w:rPr>
          <w:rFonts w:ascii="Times New Roman" w:hAnsi="Times New Roman" w:cs="Times New Roman"/>
          <w:sz w:val="28"/>
          <w:szCs w:val="28"/>
        </w:rPr>
        <w:t>% к уровню 20</w:t>
      </w:r>
      <w:r w:rsidR="00C8242F" w:rsidRPr="005902B7">
        <w:rPr>
          <w:rFonts w:ascii="Times New Roman" w:hAnsi="Times New Roman" w:cs="Times New Roman"/>
          <w:sz w:val="28"/>
          <w:szCs w:val="28"/>
        </w:rPr>
        <w:t>2</w:t>
      </w:r>
      <w:r w:rsidR="00013484">
        <w:rPr>
          <w:rFonts w:ascii="Times New Roman" w:hAnsi="Times New Roman" w:cs="Times New Roman"/>
          <w:sz w:val="28"/>
          <w:szCs w:val="28"/>
        </w:rPr>
        <w:t>1</w:t>
      </w:r>
      <w:r w:rsidRPr="005902B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4810" w:rsidRDefault="00E14810" w:rsidP="005902B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5805" w:rsidRPr="005902B7" w:rsidRDefault="00935805" w:rsidP="005902B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4810" w:rsidRPr="005902B7" w:rsidRDefault="007C558F" w:rsidP="005902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2B7">
        <w:rPr>
          <w:rFonts w:ascii="Times New Roman" w:hAnsi="Times New Roman" w:cs="Times New Roman"/>
          <w:b/>
          <w:sz w:val="28"/>
          <w:szCs w:val="28"/>
        </w:rPr>
        <w:lastRenderedPageBreak/>
        <w:t>Промышленность</w:t>
      </w:r>
    </w:p>
    <w:p w:rsidR="00FC40E0" w:rsidRPr="005902B7" w:rsidRDefault="008A68A8" w:rsidP="005902B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2B7">
        <w:rPr>
          <w:rFonts w:ascii="Times New Roman" w:hAnsi="Times New Roman" w:cs="Times New Roman"/>
          <w:sz w:val="28"/>
          <w:szCs w:val="28"/>
        </w:rPr>
        <w:t xml:space="preserve">К промышленному производству на территории </w:t>
      </w:r>
      <w:r w:rsidR="00FC40E0" w:rsidRPr="005902B7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5902B7">
        <w:rPr>
          <w:rFonts w:ascii="Times New Roman" w:hAnsi="Times New Roman" w:cs="Times New Roman"/>
          <w:sz w:val="28"/>
          <w:szCs w:val="28"/>
        </w:rPr>
        <w:t xml:space="preserve"> относятся </w:t>
      </w:r>
      <w:r w:rsidR="00FC40E0" w:rsidRPr="005902B7">
        <w:rPr>
          <w:rFonts w:ascii="Times New Roman" w:hAnsi="Times New Roman" w:cs="Times New Roman"/>
          <w:sz w:val="28"/>
          <w:szCs w:val="28"/>
        </w:rPr>
        <w:t>четыре</w:t>
      </w:r>
      <w:r w:rsidRPr="005902B7">
        <w:rPr>
          <w:rFonts w:ascii="Times New Roman" w:hAnsi="Times New Roman" w:cs="Times New Roman"/>
          <w:sz w:val="28"/>
          <w:szCs w:val="28"/>
        </w:rPr>
        <w:t xml:space="preserve"> вида деятельности – «</w:t>
      </w:r>
      <w:r w:rsidR="00FC40E0" w:rsidRPr="005902B7">
        <w:rPr>
          <w:rFonts w:ascii="Times New Roman" w:hAnsi="Times New Roman" w:cs="Times New Roman"/>
          <w:sz w:val="28"/>
          <w:szCs w:val="28"/>
        </w:rPr>
        <w:t>Добыча угля</w:t>
      </w:r>
      <w:r w:rsidR="004048F4" w:rsidRPr="005902B7">
        <w:rPr>
          <w:rFonts w:ascii="Times New Roman" w:hAnsi="Times New Roman" w:cs="Times New Roman"/>
          <w:sz w:val="28"/>
          <w:szCs w:val="28"/>
        </w:rPr>
        <w:t>»</w:t>
      </w:r>
      <w:r w:rsidRPr="005902B7">
        <w:rPr>
          <w:rFonts w:ascii="Times New Roman" w:hAnsi="Times New Roman" w:cs="Times New Roman"/>
          <w:sz w:val="28"/>
          <w:szCs w:val="28"/>
        </w:rPr>
        <w:t>, «</w:t>
      </w:r>
      <w:r w:rsidR="004048F4" w:rsidRPr="005902B7">
        <w:rPr>
          <w:rFonts w:ascii="Times New Roman" w:hAnsi="Times New Roman" w:cs="Times New Roman"/>
          <w:sz w:val="28"/>
          <w:szCs w:val="28"/>
        </w:rPr>
        <w:t>Производство пищевых продуктов</w:t>
      </w:r>
      <w:r w:rsidR="00CA69DF" w:rsidRPr="005902B7">
        <w:rPr>
          <w:rFonts w:ascii="Times New Roman" w:hAnsi="Times New Roman" w:cs="Times New Roman"/>
          <w:sz w:val="28"/>
          <w:szCs w:val="28"/>
        </w:rPr>
        <w:t>», «</w:t>
      </w:r>
      <w:r w:rsidR="004048F4" w:rsidRPr="005902B7">
        <w:rPr>
          <w:rFonts w:ascii="Times New Roman" w:hAnsi="Times New Roman" w:cs="Times New Roman"/>
          <w:sz w:val="28"/>
          <w:szCs w:val="28"/>
        </w:rPr>
        <w:t xml:space="preserve">Обработка древесины и производство изделий из дерева и пробки, кроме мебели» </w:t>
      </w:r>
      <w:r w:rsidRPr="005902B7">
        <w:rPr>
          <w:rFonts w:ascii="Times New Roman" w:hAnsi="Times New Roman" w:cs="Times New Roman"/>
          <w:sz w:val="28"/>
          <w:szCs w:val="28"/>
        </w:rPr>
        <w:t>и «Водоснабжение; водоотведение, организация сбора и утилизации отходов, деятельность</w:t>
      </w:r>
      <w:r w:rsidR="004048F4" w:rsidRPr="005902B7">
        <w:rPr>
          <w:rFonts w:ascii="Times New Roman" w:hAnsi="Times New Roman" w:cs="Times New Roman"/>
          <w:sz w:val="28"/>
          <w:szCs w:val="28"/>
        </w:rPr>
        <w:t xml:space="preserve"> по ликвидации загрязнений»</w:t>
      </w:r>
      <w:r w:rsidRPr="005902B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E5B10" w:rsidRPr="005902B7" w:rsidRDefault="008A68A8" w:rsidP="005902B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2B7">
        <w:rPr>
          <w:rFonts w:ascii="Times New Roman" w:hAnsi="Times New Roman" w:cs="Times New Roman"/>
          <w:sz w:val="28"/>
          <w:szCs w:val="28"/>
        </w:rPr>
        <w:t>За январь-сентябрь 20</w:t>
      </w:r>
      <w:r w:rsidR="006109A5" w:rsidRPr="005902B7">
        <w:rPr>
          <w:rFonts w:ascii="Times New Roman" w:hAnsi="Times New Roman" w:cs="Times New Roman"/>
          <w:sz w:val="28"/>
          <w:szCs w:val="28"/>
        </w:rPr>
        <w:t>2</w:t>
      </w:r>
      <w:r w:rsidR="00EC50B4">
        <w:rPr>
          <w:rFonts w:ascii="Times New Roman" w:hAnsi="Times New Roman" w:cs="Times New Roman"/>
          <w:sz w:val="28"/>
          <w:szCs w:val="28"/>
        </w:rPr>
        <w:t>2</w:t>
      </w:r>
      <w:r w:rsidR="00CA69DF" w:rsidRPr="005902B7">
        <w:rPr>
          <w:rFonts w:ascii="Times New Roman" w:hAnsi="Times New Roman" w:cs="Times New Roman"/>
          <w:sz w:val="28"/>
          <w:szCs w:val="28"/>
        </w:rPr>
        <w:t>года объем</w:t>
      </w:r>
      <w:r w:rsidRPr="005902B7">
        <w:rPr>
          <w:rFonts w:ascii="Times New Roman" w:hAnsi="Times New Roman" w:cs="Times New Roman"/>
          <w:sz w:val="28"/>
          <w:szCs w:val="28"/>
        </w:rPr>
        <w:t xml:space="preserve"> отгруженных товаров обрабатывающих предприятий (без субъектов малого предпринимательства) составил </w:t>
      </w:r>
      <w:r w:rsidR="00EC50B4">
        <w:rPr>
          <w:rFonts w:ascii="Times New Roman" w:hAnsi="Times New Roman" w:cs="Times New Roman"/>
          <w:sz w:val="28"/>
          <w:szCs w:val="28"/>
        </w:rPr>
        <w:t>414 532,5</w:t>
      </w:r>
      <w:r w:rsidR="003F11DE" w:rsidRPr="005902B7">
        <w:rPr>
          <w:rFonts w:ascii="Times New Roman" w:hAnsi="Times New Roman" w:cs="Times New Roman"/>
          <w:sz w:val="28"/>
          <w:szCs w:val="28"/>
        </w:rPr>
        <w:t xml:space="preserve"> тыс</w:t>
      </w:r>
      <w:r w:rsidR="00DE25D9" w:rsidRPr="005902B7">
        <w:rPr>
          <w:rFonts w:ascii="Times New Roman" w:hAnsi="Times New Roman" w:cs="Times New Roman"/>
          <w:sz w:val="28"/>
          <w:szCs w:val="28"/>
        </w:rPr>
        <w:t>. рублей, что говорит об увеличении</w:t>
      </w:r>
      <w:r w:rsidRPr="005902B7">
        <w:rPr>
          <w:rFonts w:ascii="Times New Roman" w:hAnsi="Times New Roman" w:cs="Times New Roman"/>
          <w:sz w:val="28"/>
          <w:szCs w:val="28"/>
        </w:rPr>
        <w:t xml:space="preserve"> в действующих ценах на </w:t>
      </w:r>
      <w:r w:rsidR="00EC50B4">
        <w:rPr>
          <w:rFonts w:ascii="Times New Roman" w:hAnsi="Times New Roman" w:cs="Times New Roman"/>
          <w:sz w:val="28"/>
          <w:szCs w:val="28"/>
        </w:rPr>
        <w:t>11,1</w:t>
      </w:r>
      <w:r w:rsidRPr="005902B7">
        <w:rPr>
          <w:rFonts w:ascii="Times New Roman" w:hAnsi="Times New Roman" w:cs="Times New Roman"/>
          <w:sz w:val="28"/>
          <w:szCs w:val="28"/>
        </w:rPr>
        <w:t>% по сравнению с аналогичным периодом 20</w:t>
      </w:r>
      <w:r w:rsidR="00FD1501" w:rsidRPr="005902B7">
        <w:rPr>
          <w:rFonts w:ascii="Times New Roman" w:hAnsi="Times New Roman" w:cs="Times New Roman"/>
          <w:sz w:val="28"/>
          <w:szCs w:val="28"/>
        </w:rPr>
        <w:t>20</w:t>
      </w:r>
      <w:r w:rsidR="00EC50B4">
        <w:rPr>
          <w:rFonts w:ascii="Times New Roman" w:hAnsi="Times New Roman" w:cs="Times New Roman"/>
          <w:sz w:val="28"/>
          <w:szCs w:val="28"/>
        </w:rPr>
        <w:t xml:space="preserve">1года. Также </w:t>
      </w:r>
      <w:r w:rsidRPr="005902B7">
        <w:rPr>
          <w:rFonts w:ascii="Times New Roman" w:hAnsi="Times New Roman" w:cs="Times New Roman"/>
          <w:sz w:val="28"/>
          <w:szCs w:val="28"/>
        </w:rPr>
        <w:t>высокие темпы отмечены по виду деятельности «</w:t>
      </w:r>
      <w:r w:rsidR="00E92C3B" w:rsidRPr="005902B7">
        <w:rPr>
          <w:rFonts w:ascii="Times New Roman" w:hAnsi="Times New Roman" w:cs="Times New Roman"/>
          <w:sz w:val="28"/>
          <w:szCs w:val="28"/>
        </w:rPr>
        <w:t>Добыча полезных ископаемых</w:t>
      </w:r>
      <w:r w:rsidRPr="005902B7">
        <w:rPr>
          <w:rFonts w:ascii="Times New Roman" w:hAnsi="Times New Roman" w:cs="Times New Roman"/>
          <w:sz w:val="28"/>
          <w:szCs w:val="28"/>
        </w:rPr>
        <w:t xml:space="preserve">» - </w:t>
      </w:r>
      <w:r w:rsidR="00FD1501" w:rsidRPr="005902B7">
        <w:rPr>
          <w:rFonts w:ascii="Times New Roman" w:hAnsi="Times New Roman" w:cs="Times New Roman"/>
          <w:sz w:val="28"/>
          <w:szCs w:val="28"/>
        </w:rPr>
        <w:t>1</w:t>
      </w:r>
      <w:r w:rsidR="00EC50B4">
        <w:rPr>
          <w:rFonts w:ascii="Times New Roman" w:hAnsi="Times New Roman" w:cs="Times New Roman"/>
          <w:sz w:val="28"/>
          <w:szCs w:val="28"/>
        </w:rPr>
        <w:t>0</w:t>
      </w:r>
      <w:r w:rsidR="00076552" w:rsidRPr="005902B7">
        <w:rPr>
          <w:rFonts w:ascii="Times New Roman" w:hAnsi="Times New Roman" w:cs="Times New Roman"/>
          <w:sz w:val="28"/>
          <w:szCs w:val="28"/>
        </w:rPr>
        <w:t>% к аналогичному периоду 20</w:t>
      </w:r>
      <w:r w:rsidR="00FD1501" w:rsidRPr="005902B7">
        <w:rPr>
          <w:rFonts w:ascii="Times New Roman" w:hAnsi="Times New Roman" w:cs="Times New Roman"/>
          <w:sz w:val="28"/>
          <w:szCs w:val="28"/>
        </w:rPr>
        <w:t>2</w:t>
      </w:r>
      <w:r w:rsidR="00EC50B4">
        <w:rPr>
          <w:rFonts w:ascii="Times New Roman" w:hAnsi="Times New Roman" w:cs="Times New Roman"/>
          <w:sz w:val="28"/>
          <w:szCs w:val="28"/>
        </w:rPr>
        <w:t xml:space="preserve">1 </w:t>
      </w:r>
      <w:r w:rsidRPr="005902B7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800C7A" w:rsidRPr="005902B7" w:rsidRDefault="00CA69DF" w:rsidP="005902B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2B7">
        <w:rPr>
          <w:rFonts w:ascii="Times New Roman" w:hAnsi="Times New Roman" w:cs="Times New Roman"/>
          <w:sz w:val="28"/>
          <w:szCs w:val="28"/>
        </w:rPr>
        <w:t>В целом в 20</w:t>
      </w:r>
      <w:r w:rsidR="00F97C7B" w:rsidRPr="005902B7">
        <w:rPr>
          <w:rFonts w:ascii="Times New Roman" w:hAnsi="Times New Roman" w:cs="Times New Roman"/>
          <w:sz w:val="28"/>
          <w:szCs w:val="28"/>
        </w:rPr>
        <w:t>2</w:t>
      </w:r>
      <w:r w:rsidR="00EC50B4">
        <w:rPr>
          <w:rFonts w:ascii="Times New Roman" w:hAnsi="Times New Roman" w:cs="Times New Roman"/>
          <w:sz w:val="28"/>
          <w:szCs w:val="28"/>
        </w:rPr>
        <w:t>2</w:t>
      </w:r>
      <w:r w:rsidR="008A68A8" w:rsidRPr="005902B7">
        <w:rPr>
          <w:rFonts w:ascii="Times New Roman" w:hAnsi="Times New Roman" w:cs="Times New Roman"/>
          <w:sz w:val="28"/>
          <w:szCs w:val="28"/>
        </w:rPr>
        <w:t xml:space="preserve"> году ожидается </w:t>
      </w:r>
      <w:r w:rsidR="00800C7A" w:rsidRPr="005902B7">
        <w:rPr>
          <w:rFonts w:ascii="Times New Roman" w:hAnsi="Times New Roman" w:cs="Times New Roman"/>
          <w:sz w:val="28"/>
          <w:szCs w:val="28"/>
        </w:rPr>
        <w:t>рост</w:t>
      </w:r>
      <w:r w:rsidR="008A68A8" w:rsidRPr="005902B7">
        <w:rPr>
          <w:rFonts w:ascii="Times New Roman" w:hAnsi="Times New Roman" w:cs="Times New Roman"/>
          <w:sz w:val="28"/>
          <w:szCs w:val="28"/>
        </w:rPr>
        <w:t>объемов производства</w:t>
      </w:r>
      <w:r w:rsidR="00800C7A" w:rsidRPr="005902B7">
        <w:rPr>
          <w:rFonts w:ascii="Times New Roman" w:hAnsi="Times New Roman" w:cs="Times New Roman"/>
          <w:sz w:val="28"/>
          <w:szCs w:val="28"/>
        </w:rPr>
        <w:t>:</w:t>
      </w:r>
    </w:p>
    <w:p w:rsidR="00F97C7B" w:rsidRPr="005902B7" w:rsidRDefault="00800C7A" w:rsidP="005902B7">
      <w:pPr>
        <w:jc w:val="both"/>
        <w:rPr>
          <w:rFonts w:ascii="Times New Roman" w:hAnsi="Times New Roman" w:cs="Times New Roman"/>
          <w:sz w:val="28"/>
          <w:szCs w:val="28"/>
        </w:rPr>
      </w:pPr>
      <w:r w:rsidRPr="005902B7">
        <w:rPr>
          <w:rFonts w:ascii="Times New Roman" w:hAnsi="Times New Roman" w:cs="Times New Roman"/>
          <w:sz w:val="28"/>
          <w:szCs w:val="28"/>
        </w:rPr>
        <w:t xml:space="preserve">- </w:t>
      </w:r>
      <w:r w:rsidR="008A68A8" w:rsidRPr="005902B7">
        <w:rPr>
          <w:rFonts w:ascii="Times New Roman" w:hAnsi="Times New Roman" w:cs="Times New Roman"/>
          <w:sz w:val="28"/>
          <w:szCs w:val="28"/>
        </w:rPr>
        <w:t xml:space="preserve">в обрабатывающей промышленности на </w:t>
      </w:r>
      <w:r w:rsidR="00EC50B4">
        <w:rPr>
          <w:rFonts w:ascii="Times New Roman" w:hAnsi="Times New Roman" w:cs="Times New Roman"/>
          <w:sz w:val="28"/>
          <w:szCs w:val="28"/>
        </w:rPr>
        <w:t>10,5</w:t>
      </w:r>
      <w:r w:rsidR="00CA69DF" w:rsidRPr="005902B7">
        <w:rPr>
          <w:rFonts w:ascii="Times New Roman" w:hAnsi="Times New Roman" w:cs="Times New Roman"/>
          <w:sz w:val="28"/>
          <w:szCs w:val="28"/>
        </w:rPr>
        <w:t>% в сопоставимых ценах к 20</w:t>
      </w:r>
      <w:r w:rsidRPr="005902B7">
        <w:rPr>
          <w:rFonts w:ascii="Times New Roman" w:hAnsi="Times New Roman" w:cs="Times New Roman"/>
          <w:sz w:val="28"/>
          <w:szCs w:val="28"/>
        </w:rPr>
        <w:t>2</w:t>
      </w:r>
      <w:r w:rsidR="00EC50B4">
        <w:rPr>
          <w:rFonts w:ascii="Times New Roman" w:hAnsi="Times New Roman" w:cs="Times New Roman"/>
          <w:sz w:val="28"/>
          <w:szCs w:val="28"/>
        </w:rPr>
        <w:t>1</w:t>
      </w:r>
      <w:r w:rsidR="008A68A8" w:rsidRPr="005902B7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5902B7">
        <w:rPr>
          <w:rFonts w:ascii="Times New Roman" w:hAnsi="Times New Roman" w:cs="Times New Roman"/>
          <w:sz w:val="28"/>
          <w:szCs w:val="28"/>
        </w:rPr>
        <w:t>;</w:t>
      </w:r>
    </w:p>
    <w:p w:rsidR="00800C7A" w:rsidRPr="005902B7" w:rsidRDefault="00800C7A" w:rsidP="005902B7">
      <w:pPr>
        <w:jc w:val="both"/>
        <w:rPr>
          <w:rFonts w:ascii="Times New Roman" w:hAnsi="Times New Roman" w:cs="Times New Roman"/>
          <w:sz w:val="28"/>
          <w:szCs w:val="28"/>
        </w:rPr>
      </w:pPr>
      <w:r w:rsidRPr="005902B7">
        <w:rPr>
          <w:rFonts w:ascii="Times New Roman" w:hAnsi="Times New Roman" w:cs="Times New Roman"/>
          <w:sz w:val="28"/>
          <w:szCs w:val="28"/>
        </w:rPr>
        <w:t xml:space="preserve">- обеспечение электрической энергией, газом и паром; </w:t>
      </w:r>
      <w:r w:rsidR="00EC50B4">
        <w:rPr>
          <w:rFonts w:ascii="Times New Roman" w:hAnsi="Times New Roman" w:cs="Times New Roman"/>
          <w:sz w:val="28"/>
          <w:szCs w:val="28"/>
        </w:rPr>
        <w:t>кондиционирование воздуха на 3,8</w:t>
      </w:r>
      <w:r w:rsidRPr="005902B7">
        <w:rPr>
          <w:rFonts w:ascii="Times New Roman" w:hAnsi="Times New Roman" w:cs="Times New Roman"/>
          <w:sz w:val="28"/>
          <w:szCs w:val="28"/>
        </w:rPr>
        <w:t>%;</w:t>
      </w:r>
    </w:p>
    <w:p w:rsidR="00800C7A" w:rsidRPr="005902B7" w:rsidRDefault="00800C7A" w:rsidP="005902B7">
      <w:pPr>
        <w:jc w:val="both"/>
        <w:rPr>
          <w:rFonts w:ascii="Times New Roman" w:hAnsi="Times New Roman" w:cs="Times New Roman"/>
          <w:sz w:val="28"/>
          <w:szCs w:val="28"/>
        </w:rPr>
      </w:pPr>
      <w:r w:rsidRPr="005902B7">
        <w:rPr>
          <w:rFonts w:ascii="Times New Roman" w:hAnsi="Times New Roman" w:cs="Times New Roman"/>
          <w:sz w:val="28"/>
          <w:szCs w:val="28"/>
        </w:rPr>
        <w:t>- водоснабжение; водоотведение, организация сбора и утилизация отходов, деятельност</w:t>
      </w:r>
      <w:r w:rsidR="00EC50B4">
        <w:rPr>
          <w:rFonts w:ascii="Times New Roman" w:hAnsi="Times New Roman" w:cs="Times New Roman"/>
          <w:sz w:val="28"/>
          <w:szCs w:val="28"/>
        </w:rPr>
        <w:t>ь по ликвидации загрязнений на 4,5</w:t>
      </w:r>
      <w:r w:rsidRPr="005902B7">
        <w:rPr>
          <w:rFonts w:ascii="Times New Roman" w:hAnsi="Times New Roman" w:cs="Times New Roman"/>
          <w:sz w:val="28"/>
          <w:szCs w:val="28"/>
        </w:rPr>
        <w:t>%.</w:t>
      </w:r>
    </w:p>
    <w:p w:rsidR="00E14810" w:rsidRPr="005902B7" w:rsidRDefault="008A68A8" w:rsidP="005902B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2B7">
        <w:rPr>
          <w:rFonts w:ascii="Times New Roman" w:hAnsi="Times New Roman" w:cs="Times New Roman"/>
          <w:sz w:val="28"/>
          <w:szCs w:val="28"/>
        </w:rPr>
        <w:t>В целом индекс промышленного производства в 20</w:t>
      </w:r>
      <w:r w:rsidR="007267E2" w:rsidRPr="005902B7">
        <w:rPr>
          <w:rFonts w:ascii="Times New Roman" w:hAnsi="Times New Roman" w:cs="Times New Roman"/>
          <w:sz w:val="28"/>
          <w:szCs w:val="28"/>
        </w:rPr>
        <w:t>2</w:t>
      </w:r>
      <w:r w:rsidR="00EC50B4">
        <w:rPr>
          <w:rFonts w:ascii="Times New Roman" w:hAnsi="Times New Roman" w:cs="Times New Roman"/>
          <w:sz w:val="28"/>
          <w:szCs w:val="28"/>
        </w:rPr>
        <w:t>2</w:t>
      </w:r>
      <w:r w:rsidRPr="005902B7">
        <w:rPr>
          <w:rFonts w:ascii="Times New Roman" w:hAnsi="Times New Roman" w:cs="Times New Roman"/>
          <w:sz w:val="28"/>
          <w:szCs w:val="28"/>
        </w:rPr>
        <w:t xml:space="preserve">году оценивается на уровне </w:t>
      </w:r>
      <w:r w:rsidR="003C340D" w:rsidRPr="005902B7">
        <w:rPr>
          <w:rFonts w:ascii="Times New Roman" w:hAnsi="Times New Roman" w:cs="Times New Roman"/>
          <w:sz w:val="28"/>
          <w:szCs w:val="28"/>
        </w:rPr>
        <w:t>10</w:t>
      </w:r>
      <w:r w:rsidR="00EC50B4">
        <w:rPr>
          <w:rFonts w:ascii="Times New Roman" w:hAnsi="Times New Roman" w:cs="Times New Roman"/>
          <w:sz w:val="28"/>
          <w:szCs w:val="28"/>
        </w:rPr>
        <w:t>4</w:t>
      </w:r>
      <w:r w:rsidR="003C340D" w:rsidRPr="005902B7">
        <w:rPr>
          <w:rFonts w:ascii="Times New Roman" w:hAnsi="Times New Roman" w:cs="Times New Roman"/>
          <w:sz w:val="28"/>
          <w:szCs w:val="28"/>
        </w:rPr>
        <w:t>,2</w:t>
      </w:r>
      <w:r w:rsidRPr="005902B7">
        <w:rPr>
          <w:rFonts w:ascii="Times New Roman" w:hAnsi="Times New Roman" w:cs="Times New Roman"/>
          <w:sz w:val="28"/>
          <w:szCs w:val="28"/>
        </w:rPr>
        <w:t xml:space="preserve">%, объем промышленного производства составит </w:t>
      </w:r>
      <w:r w:rsidR="003C340D" w:rsidRPr="005902B7">
        <w:rPr>
          <w:rFonts w:ascii="Times New Roman" w:hAnsi="Times New Roman" w:cs="Times New Roman"/>
          <w:sz w:val="28"/>
          <w:szCs w:val="28"/>
        </w:rPr>
        <w:t>2</w:t>
      </w:r>
      <w:r w:rsidR="00EC50B4">
        <w:rPr>
          <w:rFonts w:ascii="Times New Roman" w:hAnsi="Times New Roman" w:cs="Times New Roman"/>
          <w:sz w:val="28"/>
          <w:szCs w:val="28"/>
        </w:rPr>
        <w:t xml:space="preserve"> 748 222,41 </w:t>
      </w:r>
      <w:r w:rsidR="003A2A05" w:rsidRPr="005902B7">
        <w:rPr>
          <w:rFonts w:ascii="Times New Roman" w:hAnsi="Times New Roman" w:cs="Times New Roman"/>
          <w:sz w:val="28"/>
          <w:szCs w:val="28"/>
        </w:rPr>
        <w:t>тыс</w:t>
      </w:r>
      <w:r w:rsidR="00295478" w:rsidRPr="005902B7">
        <w:rPr>
          <w:rFonts w:ascii="Times New Roman" w:hAnsi="Times New Roman" w:cs="Times New Roman"/>
          <w:sz w:val="28"/>
          <w:szCs w:val="28"/>
        </w:rPr>
        <w:t>. рублей</w:t>
      </w:r>
      <w:r w:rsidR="00DF5495" w:rsidRPr="005902B7">
        <w:rPr>
          <w:rFonts w:ascii="Times New Roman" w:hAnsi="Times New Roman" w:cs="Times New Roman"/>
          <w:sz w:val="28"/>
          <w:szCs w:val="28"/>
        </w:rPr>
        <w:t>.</w:t>
      </w:r>
    </w:p>
    <w:p w:rsidR="00CE5B10" w:rsidRPr="005902B7" w:rsidRDefault="008A68A8" w:rsidP="005902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2B7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A12BC4" w:rsidRPr="005902B7" w:rsidRDefault="00A12BC4" w:rsidP="00590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2BC4" w:rsidRPr="005902B7" w:rsidRDefault="00935805" w:rsidP="005902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2B7">
        <w:rPr>
          <w:rFonts w:ascii="Times New Roman" w:hAnsi="Times New Roman" w:cs="Times New Roman"/>
          <w:b/>
          <w:sz w:val="24"/>
          <w:szCs w:val="24"/>
        </w:rPr>
        <w:t>Количество предприятий,</w:t>
      </w:r>
      <w:r w:rsidR="00A12BC4" w:rsidRPr="005902B7">
        <w:rPr>
          <w:rFonts w:ascii="Times New Roman" w:hAnsi="Times New Roman" w:cs="Times New Roman"/>
          <w:b/>
          <w:sz w:val="24"/>
          <w:szCs w:val="24"/>
        </w:rPr>
        <w:t xml:space="preserve"> занятых в сельскохозяйственном производстве района</w:t>
      </w:r>
    </w:p>
    <w:p w:rsidR="00A12BC4" w:rsidRPr="005902B7" w:rsidRDefault="00A12BC4" w:rsidP="005902B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02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Таблица 1</w:t>
      </w:r>
    </w:p>
    <w:tbl>
      <w:tblPr>
        <w:tblW w:w="8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40"/>
        <w:gridCol w:w="2268"/>
        <w:gridCol w:w="2268"/>
      </w:tblGrid>
      <w:tr w:rsidR="00073F36" w:rsidRPr="005902B7" w:rsidTr="00073F36">
        <w:trPr>
          <w:trHeight w:val="293"/>
          <w:jc w:val="center"/>
        </w:trPr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36" w:rsidRPr="005902B7" w:rsidRDefault="00073F36" w:rsidP="005902B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36" w:rsidRPr="005902B7" w:rsidRDefault="00073F36" w:rsidP="00EC50B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Прогноз</w:t>
            </w:r>
            <w:r w:rsidR="00EC50B4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 w:rsidRPr="005902B7">
              <w:rPr>
                <w:rFonts w:ascii="Times New Roman CYR" w:hAnsi="Times New Roman CYR" w:cs="Times New Roman CYR"/>
                <w:sz w:val="20"/>
                <w:szCs w:val="20"/>
              </w:rPr>
              <w:t xml:space="preserve"> 20</w:t>
            </w:r>
            <w:r w:rsidR="00D669C9" w:rsidRPr="005902B7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EC50B4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 w:rsidRPr="005902B7">
              <w:rPr>
                <w:rFonts w:ascii="Times New Roman CYR" w:hAnsi="Times New Roman CYR" w:cs="Times New Roman CYR"/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36" w:rsidRPr="005902B7" w:rsidRDefault="00073F36" w:rsidP="00EC50B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sz w:val="20"/>
                <w:szCs w:val="20"/>
              </w:rPr>
              <w:t>Прогноз</w:t>
            </w:r>
            <w:r w:rsidR="00EC50B4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 w:rsidRPr="005902B7">
              <w:rPr>
                <w:rFonts w:ascii="Times New Roman CYR" w:hAnsi="Times New Roman CYR" w:cs="Times New Roman CYR"/>
                <w:sz w:val="20"/>
                <w:szCs w:val="20"/>
              </w:rPr>
              <w:t xml:space="preserve"> 202</w:t>
            </w:r>
            <w:r w:rsidR="00EC50B4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Pr="005902B7">
              <w:rPr>
                <w:rFonts w:ascii="Times New Roman CYR" w:hAnsi="Times New Roman CYR" w:cs="Times New Roman CYR"/>
                <w:sz w:val="20"/>
                <w:szCs w:val="20"/>
              </w:rPr>
              <w:t xml:space="preserve"> год</w:t>
            </w:r>
          </w:p>
        </w:tc>
      </w:tr>
      <w:tr w:rsidR="00EC50B4" w:rsidRPr="005902B7" w:rsidTr="00073F36">
        <w:trPr>
          <w:trHeight w:val="279"/>
          <w:jc w:val="center"/>
        </w:trPr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B4" w:rsidRPr="005902B7" w:rsidRDefault="00EC50B4" w:rsidP="00EC50B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sz w:val="20"/>
                <w:szCs w:val="20"/>
              </w:rPr>
              <w:t>Количество организаций, занятых производством сельскохозяйственной продукции, включая подсобные хозяйства несельскохозяйственных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B4" w:rsidRPr="005902B7" w:rsidRDefault="00EC50B4" w:rsidP="00EC50B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B4" w:rsidRPr="005902B7" w:rsidRDefault="00EC50B4" w:rsidP="00EC50B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EC50B4" w:rsidRPr="005902B7" w:rsidTr="00073F36">
        <w:trPr>
          <w:trHeight w:val="279"/>
          <w:jc w:val="center"/>
        </w:trPr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B4" w:rsidRPr="005902B7" w:rsidRDefault="00EC50B4" w:rsidP="00EC50B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sz w:val="20"/>
                <w:szCs w:val="20"/>
              </w:rPr>
              <w:t>КФХ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B4" w:rsidRPr="005902B7" w:rsidRDefault="00EC50B4" w:rsidP="00EC50B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B4" w:rsidRPr="005902B7" w:rsidRDefault="00EC50B4" w:rsidP="00EC50B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EC50B4" w:rsidRPr="005902B7" w:rsidTr="00073F36">
        <w:trPr>
          <w:trHeight w:val="279"/>
          <w:jc w:val="center"/>
        </w:trPr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B4" w:rsidRPr="005902B7" w:rsidRDefault="00EC50B4" w:rsidP="00EC50B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sz w:val="20"/>
                <w:szCs w:val="20"/>
              </w:rPr>
              <w:t>ЛПХ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B4" w:rsidRPr="005902B7" w:rsidRDefault="00EC50B4" w:rsidP="00EC50B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sz w:val="20"/>
                <w:szCs w:val="20"/>
              </w:rPr>
              <w:t>8125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B4" w:rsidRPr="005902B7" w:rsidRDefault="00EC50B4" w:rsidP="00EC50B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10805</w:t>
            </w:r>
          </w:p>
        </w:tc>
      </w:tr>
      <w:tr w:rsidR="00EC50B4" w:rsidRPr="005902B7" w:rsidTr="00073F36">
        <w:trPr>
          <w:trHeight w:val="294"/>
          <w:jc w:val="center"/>
        </w:trPr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B4" w:rsidRPr="005902B7" w:rsidRDefault="00EC50B4" w:rsidP="00EC50B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sz w:val="20"/>
                <w:szCs w:val="20"/>
              </w:rPr>
              <w:t>Кооперативы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B4" w:rsidRPr="005902B7" w:rsidRDefault="00EC50B4" w:rsidP="00EC50B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B4" w:rsidRPr="005902B7" w:rsidRDefault="00EC50B4" w:rsidP="00EC50B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</w:tbl>
    <w:p w:rsidR="00A12BC4" w:rsidRPr="005902B7" w:rsidRDefault="00A12BC4" w:rsidP="005902B7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12BC4" w:rsidRPr="005902B7" w:rsidRDefault="00A12BC4" w:rsidP="005902B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5902B7">
        <w:rPr>
          <w:rFonts w:ascii="Times New Roman" w:hAnsi="Times New Roman" w:cs="Times New Roman"/>
          <w:sz w:val="28"/>
          <w:szCs w:val="24"/>
        </w:rPr>
        <w:t>По результатам производственно-финансовой деятельности сельскохозяйственных организаций выручка от реализации сельскохозяйственной продукции, работ и услуг за 9 месяцев 20</w:t>
      </w:r>
      <w:r w:rsidR="00BE015A" w:rsidRPr="005902B7">
        <w:rPr>
          <w:rFonts w:ascii="Times New Roman" w:hAnsi="Times New Roman" w:cs="Times New Roman"/>
          <w:sz w:val="28"/>
          <w:szCs w:val="24"/>
        </w:rPr>
        <w:t>2</w:t>
      </w:r>
      <w:r w:rsidR="00EC50B4">
        <w:rPr>
          <w:rFonts w:ascii="Times New Roman" w:hAnsi="Times New Roman" w:cs="Times New Roman"/>
          <w:sz w:val="28"/>
          <w:szCs w:val="24"/>
        </w:rPr>
        <w:t>2</w:t>
      </w:r>
      <w:r w:rsidRPr="005902B7">
        <w:rPr>
          <w:rFonts w:ascii="Times New Roman" w:hAnsi="Times New Roman" w:cs="Times New Roman"/>
          <w:sz w:val="28"/>
          <w:szCs w:val="24"/>
        </w:rPr>
        <w:t xml:space="preserve"> года составила </w:t>
      </w:r>
      <w:r w:rsidR="00CB255D">
        <w:rPr>
          <w:rFonts w:ascii="Times New Roman" w:hAnsi="Times New Roman" w:cs="Times New Roman"/>
          <w:sz w:val="28"/>
          <w:szCs w:val="24"/>
        </w:rPr>
        <w:t>2 868 402</w:t>
      </w:r>
      <w:r w:rsidR="00EC50B4">
        <w:rPr>
          <w:rFonts w:ascii="Times New Roman" w:hAnsi="Times New Roman" w:cs="Times New Roman"/>
          <w:sz w:val="28"/>
          <w:szCs w:val="24"/>
        </w:rPr>
        <w:t>тыс</w:t>
      </w:r>
      <w:proofErr w:type="gramStart"/>
      <w:r w:rsidRPr="005902B7">
        <w:rPr>
          <w:rFonts w:ascii="Times New Roman" w:hAnsi="Times New Roman" w:cs="Times New Roman"/>
          <w:sz w:val="28"/>
          <w:szCs w:val="24"/>
        </w:rPr>
        <w:t>.р</w:t>
      </w:r>
      <w:proofErr w:type="gramEnd"/>
      <w:r w:rsidRPr="005902B7">
        <w:rPr>
          <w:rFonts w:ascii="Times New Roman" w:hAnsi="Times New Roman" w:cs="Times New Roman"/>
          <w:sz w:val="28"/>
          <w:szCs w:val="24"/>
        </w:rPr>
        <w:t>ублей.</w:t>
      </w:r>
    </w:p>
    <w:p w:rsidR="00EC50B4" w:rsidRDefault="00A12BC4" w:rsidP="005902B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5902B7">
        <w:rPr>
          <w:rFonts w:ascii="Times New Roman" w:hAnsi="Times New Roman" w:cs="Times New Roman"/>
          <w:sz w:val="28"/>
          <w:szCs w:val="24"/>
        </w:rPr>
        <w:t xml:space="preserve">Основными используемыми </w:t>
      </w:r>
      <w:r w:rsidR="00EC50B4" w:rsidRPr="005902B7">
        <w:rPr>
          <w:rFonts w:ascii="Times New Roman" w:hAnsi="Times New Roman" w:cs="Times New Roman"/>
          <w:sz w:val="28"/>
          <w:szCs w:val="24"/>
        </w:rPr>
        <w:t>сырьевыми ресурсами</w:t>
      </w:r>
      <w:r w:rsidRPr="005902B7">
        <w:rPr>
          <w:rFonts w:ascii="Times New Roman" w:hAnsi="Times New Roman" w:cs="Times New Roman"/>
          <w:sz w:val="28"/>
          <w:szCs w:val="24"/>
        </w:rPr>
        <w:t xml:space="preserve"> в отрасли являются земельные ресурсы. </w:t>
      </w:r>
      <w:r w:rsidR="00EC50B4" w:rsidRPr="00EC50B4">
        <w:rPr>
          <w:rFonts w:ascii="Times New Roman" w:hAnsi="Times New Roman" w:cs="Times New Roman"/>
          <w:sz w:val="28"/>
          <w:szCs w:val="24"/>
        </w:rPr>
        <w:t>Площадь сельскохозяйственных угодий в составе земель сельскохозяйственного назначения</w:t>
      </w:r>
      <w:r w:rsidR="00EC50B4">
        <w:rPr>
          <w:rFonts w:ascii="Times New Roman" w:hAnsi="Times New Roman" w:cs="Times New Roman"/>
          <w:sz w:val="28"/>
          <w:szCs w:val="24"/>
        </w:rPr>
        <w:t xml:space="preserve"> в 2022 году составила </w:t>
      </w:r>
      <w:r w:rsidR="00CB255D">
        <w:rPr>
          <w:rFonts w:ascii="Times New Roman" w:hAnsi="Times New Roman" w:cs="Times New Roman"/>
          <w:sz w:val="28"/>
          <w:szCs w:val="24"/>
        </w:rPr>
        <w:t>203396,3</w:t>
      </w:r>
      <w:r w:rsidR="00EC50B4">
        <w:rPr>
          <w:rFonts w:ascii="Times New Roman" w:hAnsi="Times New Roman" w:cs="Times New Roman"/>
          <w:sz w:val="28"/>
          <w:szCs w:val="24"/>
        </w:rPr>
        <w:t xml:space="preserve"> га</w:t>
      </w:r>
      <w:r w:rsidRPr="005902B7">
        <w:rPr>
          <w:rFonts w:ascii="Times New Roman" w:hAnsi="Times New Roman" w:cs="Times New Roman"/>
          <w:sz w:val="28"/>
          <w:szCs w:val="24"/>
        </w:rPr>
        <w:t>.</w:t>
      </w:r>
    </w:p>
    <w:p w:rsidR="00A12BC4" w:rsidRPr="005902B7" w:rsidRDefault="00A12BC4" w:rsidP="005902B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</w:p>
    <w:p w:rsidR="008E634A" w:rsidRPr="005902B7" w:rsidRDefault="008E634A" w:rsidP="00590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5902B7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Растениеводство</w:t>
      </w:r>
    </w:p>
    <w:p w:rsidR="008E634A" w:rsidRPr="005902B7" w:rsidRDefault="008E634A" w:rsidP="005902B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</w:p>
    <w:p w:rsidR="00A12BC4" w:rsidRPr="005902B7" w:rsidRDefault="00A12BC4" w:rsidP="00590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5902B7">
        <w:rPr>
          <w:rFonts w:ascii="Times New Roman CYR" w:hAnsi="Times New Roman CYR" w:cs="Times New Roman CYR"/>
          <w:sz w:val="24"/>
          <w:szCs w:val="24"/>
        </w:rPr>
        <w:t>Валовой сбор зерновых и зернобобовых культур</w:t>
      </w:r>
    </w:p>
    <w:p w:rsidR="00A12BC4" w:rsidRPr="005902B7" w:rsidRDefault="00A12BC4" w:rsidP="00590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5902B7">
        <w:rPr>
          <w:rFonts w:ascii="Times New Roman CYR" w:hAnsi="Times New Roman CYR" w:cs="Times New Roman CYR"/>
          <w:sz w:val="24"/>
          <w:szCs w:val="24"/>
        </w:rPr>
        <w:t xml:space="preserve">в хозяйствах всех категорий  в весе после доработки, тонн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BC4" w:rsidRPr="005902B7" w:rsidRDefault="00A12BC4" w:rsidP="005902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5902B7">
        <w:rPr>
          <w:rFonts w:ascii="Times New Roman CYR" w:hAnsi="Times New Roman CYR" w:cs="Times New Roman CYR"/>
          <w:sz w:val="20"/>
          <w:szCs w:val="20"/>
        </w:rPr>
        <w:t>Таблица 2</w:t>
      </w: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83"/>
        <w:gridCol w:w="2551"/>
        <w:gridCol w:w="2551"/>
      </w:tblGrid>
      <w:tr w:rsidR="00BE015A" w:rsidRPr="005902B7" w:rsidTr="00BE015A">
        <w:trPr>
          <w:trHeight w:val="337"/>
          <w:jc w:val="center"/>
        </w:trPr>
        <w:tc>
          <w:tcPr>
            <w:tcW w:w="38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5A" w:rsidRPr="005902B7" w:rsidRDefault="00BE015A" w:rsidP="0059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5A" w:rsidRPr="005902B7" w:rsidRDefault="00BE015A" w:rsidP="00EC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  <w:r w:rsidR="00A76B02" w:rsidRPr="005902B7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EC50B4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 w:rsidRPr="005902B7">
              <w:rPr>
                <w:rFonts w:ascii="Times New Roman CYR" w:hAnsi="Times New Roman CYR" w:cs="Times New Roman CYR"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5A" w:rsidRPr="005902B7" w:rsidRDefault="00BE015A" w:rsidP="0059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sz w:val="20"/>
                <w:szCs w:val="20"/>
              </w:rPr>
              <w:t>202</w:t>
            </w:r>
            <w:r w:rsidR="00EC50B4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Pr="005902B7">
              <w:rPr>
                <w:rFonts w:ascii="Times New Roman CYR" w:hAnsi="Times New Roman CYR" w:cs="Times New Roman CYR"/>
                <w:sz w:val="20"/>
                <w:szCs w:val="20"/>
              </w:rPr>
              <w:t xml:space="preserve"> год</w:t>
            </w:r>
          </w:p>
        </w:tc>
      </w:tr>
      <w:tr w:rsidR="00BE015A" w:rsidRPr="005902B7" w:rsidTr="00BE015A">
        <w:trPr>
          <w:jc w:val="center"/>
        </w:trPr>
        <w:tc>
          <w:tcPr>
            <w:tcW w:w="38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5A" w:rsidRPr="005902B7" w:rsidRDefault="00BE015A" w:rsidP="0059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5A" w:rsidRPr="005902B7" w:rsidRDefault="00BE015A" w:rsidP="0059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sz w:val="20"/>
                <w:szCs w:val="20"/>
              </w:rPr>
              <w:t>тонн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5A" w:rsidRPr="005902B7" w:rsidRDefault="00BE015A" w:rsidP="0059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sz w:val="20"/>
                <w:szCs w:val="20"/>
              </w:rPr>
              <w:t>тонн</w:t>
            </w:r>
          </w:p>
        </w:tc>
      </w:tr>
      <w:tr w:rsidR="00BE015A" w:rsidRPr="005902B7" w:rsidTr="00BE015A">
        <w:trPr>
          <w:trHeight w:val="303"/>
          <w:jc w:val="center"/>
        </w:trPr>
        <w:tc>
          <w:tcPr>
            <w:tcW w:w="3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5A" w:rsidRPr="005902B7" w:rsidRDefault="00BE015A" w:rsidP="00590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sz w:val="20"/>
                <w:szCs w:val="20"/>
              </w:rPr>
              <w:t>АПК всего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5A" w:rsidRPr="005902B7" w:rsidRDefault="00EC50B4" w:rsidP="0059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sz w:val="20"/>
                <w:szCs w:val="20"/>
              </w:rPr>
              <w:t>148 659,0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5A" w:rsidRPr="005902B7" w:rsidRDefault="00CB255D" w:rsidP="0059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227 420,0</w:t>
            </w:r>
          </w:p>
        </w:tc>
      </w:tr>
    </w:tbl>
    <w:p w:rsidR="00A12BC4" w:rsidRPr="005902B7" w:rsidRDefault="00A12BC4" w:rsidP="005902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560902" w:rsidRPr="005902B7" w:rsidRDefault="00560902" w:rsidP="005902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5902B7">
        <w:rPr>
          <w:rFonts w:ascii="Times New Roman CYR" w:hAnsi="Times New Roman CYR" w:cs="Times New Roman CYR"/>
          <w:sz w:val="28"/>
          <w:szCs w:val="28"/>
        </w:rPr>
        <w:t xml:space="preserve">Урожайность на посевную площадь составила </w:t>
      </w:r>
      <w:r w:rsidR="00CB255D">
        <w:rPr>
          <w:rFonts w:ascii="Times New Roman CYR" w:hAnsi="Times New Roman CYR" w:cs="Times New Roman CYR"/>
          <w:sz w:val="28"/>
          <w:szCs w:val="28"/>
        </w:rPr>
        <w:t>37,5</w:t>
      </w:r>
      <w:r w:rsidRPr="005902B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5902B7">
        <w:rPr>
          <w:rFonts w:ascii="Times New Roman CYR" w:hAnsi="Times New Roman CYR" w:cs="Times New Roman CYR"/>
          <w:sz w:val="28"/>
          <w:szCs w:val="28"/>
        </w:rPr>
        <w:t>ц</w:t>
      </w:r>
      <w:proofErr w:type="spellEnd"/>
      <w:r w:rsidRPr="005902B7">
        <w:rPr>
          <w:rFonts w:ascii="Times New Roman CYR" w:hAnsi="Times New Roman CYR" w:cs="Times New Roman CYR"/>
          <w:sz w:val="28"/>
          <w:szCs w:val="28"/>
        </w:rPr>
        <w:t>/га</w:t>
      </w:r>
      <w:proofErr w:type="gramStart"/>
      <w:r w:rsidRPr="005902B7">
        <w:rPr>
          <w:rFonts w:ascii="Times New Roman CYR" w:hAnsi="Times New Roman CYR" w:cs="Times New Roman CYR"/>
          <w:sz w:val="28"/>
          <w:szCs w:val="28"/>
        </w:rPr>
        <w:t xml:space="preserve">., </w:t>
      </w:r>
      <w:proofErr w:type="gramEnd"/>
      <w:r w:rsidRPr="005902B7">
        <w:rPr>
          <w:rFonts w:ascii="Times New Roman CYR" w:hAnsi="Times New Roman CYR" w:cs="Times New Roman CYR"/>
          <w:sz w:val="28"/>
          <w:szCs w:val="28"/>
        </w:rPr>
        <w:t xml:space="preserve">урожайность пшеницы </w:t>
      </w:r>
      <w:r w:rsidR="00CB255D">
        <w:rPr>
          <w:rFonts w:ascii="Times New Roman CYR" w:hAnsi="Times New Roman CYR" w:cs="Times New Roman CYR"/>
          <w:sz w:val="28"/>
          <w:szCs w:val="28"/>
        </w:rPr>
        <w:t>38,2</w:t>
      </w:r>
      <w:r w:rsidRPr="005902B7">
        <w:rPr>
          <w:rFonts w:ascii="Times New Roman CYR" w:hAnsi="Times New Roman CYR" w:cs="Times New Roman CYR"/>
          <w:sz w:val="28"/>
          <w:szCs w:val="28"/>
        </w:rPr>
        <w:t>ц/га.</w:t>
      </w:r>
    </w:p>
    <w:p w:rsidR="00560902" w:rsidRPr="005902B7" w:rsidRDefault="00560902" w:rsidP="005902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5902B7">
        <w:rPr>
          <w:rFonts w:ascii="Times New Roman CYR" w:hAnsi="Times New Roman CYR" w:cs="Times New Roman CYR"/>
          <w:sz w:val="28"/>
          <w:szCs w:val="28"/>
        </w:rPr>
        <w:t>Наибольшая урожайности пшеницы удалось добиться следующим предприятиям:</w:t>
      </w:r>
    </w:p>
    <w:p w:rsidR="00560902" w:rsidRPr="004C4D1A" w:rsidRDefault="00560902" w:rsidP="005902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  <w:highlight w:val="green"/>
        </w:rPr>
      </w:pPr>
      <w:r w:rsidRPr="004C4D1A">
        <w:rPr>
          <w:rFonts w:ascii="Times New Roman CYR" w:hAnsi="Times New Roman CYR" w:cs="Times New Roman CYR"/>
          <w:sz w:val="28"/>
          <w:szCs w:val="28"/>
          <w:highlight w:val="green"/>
        </w:rPr>
        <w:t>ООО "КХ Родник"</w:t>
      </w:r>
      <w:r w:rsidR="004C4D1A" w:rsidRPr="004C4D1A">
        <w:rPr>
          <w:rFonts w:ascii="Times New Roman CYR" w:hAnsi="Times New Roman CYR" w:cs="Times New Roman CYR"/>
          <w:sz w:val="28"/>
          <w:szCs w:val="28"/>
          <w:highlight w:val="green"/>
        </w:rPr>
        <w:t>- 52ц/га</w:t>
      </w:r>
      <w:r w:rsidR="00EA15C0" w:rsidRPr="004C4D1A">
        <w:rPr>
          <w:rFonts w:ascii="Times New Roman CYR" w:hAnsi="Times New Roman CYR" w:cs="Times New Roman CYR"/>
          <w:sz w:val="28"/>
          <w:szCs w:val="28"/>
          <w:highlight w:val="green"/>
        </w:rPr>
        <w:t xml:space="preserve"> и ОАО «Красное»</w:t>
      </w:r>
      <w:r w:rsidR="00170693" w:rsidRPr="004C4D1A">
        <w:rPr>
          <w:rFonts w:ascii="Times New Roman CYR" w:hAnsi="Times New Roman CYR" w:cs="Times New Roman CYR"/>
          <w:sz w:val="28"/>
          <w:szCs w:val="28"/>
          <w:highlight w:val="green"/>
        </w:rPr>
        <w:t>–</w:t>
      </w:r>
      <w:r w:rsidR="004C4D1A" w:rsidRPr="004C4D1A">
        <w:rPr>
          <w:rFonts w:ascii="Times New Roman CYR" w:hAnsi="Times New Roman CYR" w:cs="Times New Roman CYR"/>
          <w:sz w:val="28"/>
          <w:szCs w:val="28"/>
          <w:highlight w:val="green"/>
        </w:rPr>
        <w:t>55,6</w:t>
      </w:r>
      <w:r w:rsidR="00C41836" w:rsidRPr="004C4D1A">
        <w:rPr>
          <w:rFonts w:ascii="Times New Roman CYR" w:hAnsi="Times New Roman CYR" w:cs="Times New Roman CYR"/>
          <w:sz w:val="28"/>
          <w:szCs w:val="28"/>
          <w:highlight w:val="green"/>
        </w:rPr>
        <w:t xml:space="preserve"> </w:t>
      </w:r>
      <w:proofErr w:type="spellStart"/>
      <w:r w:rsidR="00C41836" w:rsidRPr="004C4D1A">
        <w:rPr>
          <w:rFonts w:ascii="Times New Roman CYR" w:hAnsi="Times New Roman CYR" w:cs="Times New Roman CYR"/>
          <w:sz w:val="28"/>
          <w:szCs w:val="28"/>
          <w:highlight w:val="green"/>
        </w:rPr>
        <w:t>ц</w:t>
      </w:r>
      <w:proofErr w:type="spellEnd"/>
      <w:r w:rsidR="00C41836" w:rsidRPr="004C4D1A">
        <w:rPr>
          <w:rFonts w:ascii="Times New Roman CYR" w:hAnsi="Times New Roman CYR" w:cs="Times New Roman CYR"/>
          <w:sz w:val="28"/>
          <w:szCs w:val="28"/>
          <w:highlight w:val="green"/>
        </w:rPr>
        <w:t>/га.</w:t>
      </w:r>
    </w:p>
    <w:p w:rsidR="00170693" w:rsidRPr="005902B7" w:rsidRDefault="004C4D1A" w:rsidP="005902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4C4D1A">
        <w:rPr>
          <w:rFonts w:ascii="Times New Roman CYR" w:hAnsi="Times New Roman CYR" w:cs="Times New Roman CYR"/>
          <w:sz w:val="28"/>
          <w:szCs w:val="28"/>
          <w:highlight w:val="green"/>
        </w:rPr>
        <w:t>ЗАО «Сибирь»- 48,4ц/г</w:t>
      </w:r>
      <w:proofErr w:type="gramStart"/>
      <w:r w:rsidRPr="004C4D1A">
        <w:rPr>
          <w:rFonts w:ascii="Times New Roman CYR" w:hAnsi="Times New Roman CYR" w:cs="Times New Roman CYR"/>
          <w:sz w:val="28"/>
          <w:szCs w:val="28"/>
          <w:highlight w:val="green"/>
        </w:rPr>
        <w:t>а</w:t>
      </w:r>
      <w:r w:rsidR="00EA15C0" w:rsidRPr="004C4D1A">
        <w:rPr>
          <w:rFonts w:ascii="Times New Roman CYR" w:hAnsi="Times New Roman CYR" w:cs="Times New Roman CYR"/>
          <w:sz w:val="28"/>
          <w:szCs w:val="28"/>
          <w:highlight w:val="green"/>
        </w:rPr>
        <w:t xml:space="preserve"> ООО</w:t>
      </w:r>
      <w:proofErr w:type="gramEnd"/>
      <w:r w:rsidR="00EA15C0" w:rsidRPr="004C4D1A">
        <w:rPr>
          <w:rFonts w:ascii="Times New Roman CYR" w:hAnsi="Times New Roman CYR" w:cs="Times New Roman CYR"/>
          <w:sz w:val="28"/>
          <w:szCs w:val="28"/>
          <w:highlight w:val="green"/>
        </w:rPr>
        <w:t xml:space="preserve"> "</w:t>
      </w:r>
      <w:proofErr w:type="spellStart"/>
      <w:r w:rsidR="00EA15C0" w:rsidRPr="004C4D1A">
        <w:rPr>
          <w:rFonts w:ascii="Times New Roman CYR" w:hAnsi="Times New Roman CYR" w:cs="Times New Roman CYR"/>
          <w:sz w:val="28"/>
          <w:szCs w:val="28"/>
          <w:highlight w:val="green"/>
        </w:rPr>
        <w:t>Чулымское</w:t>
      </w:r>
      <w:proofErr w:type="spellEnd"/>
      <w:r w:rsidR="00EA15C0" w:rsidRPr="004C4D1A">
        <w:rPr>
          <w:rFonts w:ascii="Times New Roman CYR" w:hAnsi="Times New Roman CYR" w:cs="Times New Roman CYR"/>
          <w:sz w:val="28"/>
          <w:szCs w:val="28"/>
          <w:highlight w:val="green"/>
        </w:rPr>
        <w:t>"</w:t>
      </w:r>
      <w:r w:rsidR="00170693" w:rsidRPr="004C4D1A">
        <w:rPr>
          <w:rFonts w:ascii="Times New Roman CYR" w:hAnsi="Times New Roman CYR" w:cs="Times New Roman CYR"/>
          <w:sz w:val="28"/>
          <w:szCs w:val="28"/>
          <w:highlight w:val="green"/>
        </w:rPr>
        <w:t xml:space="preserve"> -</w:t>
      </w:r>
      <w:r w:rsidRPr="004C4D1A">
        <w:rPr>
          <w:rFonts w:ascii="Times New Roman CYR" w:hAnsi="Times New Roman CYR" w:cs="Times New Roman CYR"/>
          <w:sz w:val="28"/>
          <w:szCs w:val="28"/>
          <w:highlight w:val="green"/>
        </w:rPr>
        <w:t>36,3</w:t>
      </w:r>
      <w:r w:rsidR="00170693" w:rsidRPr="004C4D1A">
        <w:rPr>
          <w:rFonts w:ascii="Times New Roman CYR" w:hAnsi="Times New Roman CYR" w:cs="Times New Roman CYR"/>
          <w:sz w:val="28"/>
          <w:szCs w:val="28"/>
          <w:highlight w:val="green"/>
        </w:rPr>
        <w:t xml:space="preserve"> </w:t>
      </w:r>
      <w:proofErr w:type="spellStart"/>
      <w:r w:rsidR="00170693" w:rsidRPr="004C4D1A">
        <w:rPr>
          <w:rFonts w:ascii="Times New Roman CYR" w:hAnsi="Times New Roman CYR" w:cs="Times New Roman CYR"/>
          <w:sz w:val="28"/>
          <w:szCs w:val="28"/>
          <w:highlight w:val="green"/>
        </w:rPr>
        <w:t>ц</w:t>
      </w:r>
      <w:proofErr w:type="spellEnd"/>
      <w:r w:rsidR="00170693" w:rsidRPr="004C4D1A">
        <w:rPr>
          <w:rFonts w:ascii="Times New Roman CYR" w:hAnsi="Times New Roman CYR" w:cs="Times New Roman CYR"/>
          <w:sz w:val="28"/>
          <w:szCs w:val="28"/>
          <w:highlight w:val="green"/>
        </w:rPr>
        <w:t>/га.</w:t>
      </w:r>
    </w:p>
    <w:p w:rsidR="00C41836" w:rsidRPr="005902B7" w:rsidRDefault="00A12BC4" w:rsidP="005902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5902B7">
        <w:rPr>
          <w:rFonts w:ascii="Times New Roman CYR" w:hAnsi="Times New Roman CYR" w:cs="Times New Roman CYR"/>
          <w:sz w:val="28"/>
          <w:szCs w:val="28"/>
        </w:rPr>
        <w:t>Общий объем произведенных товаров,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(растениеводство): в 20</w:t>
      </w:r>
      <w:r w:rsidR="009B2456" w:rsidRPr="005902B7">
        <w:rPr>
          <w:rFonts w:ascii="Times New Roman CYR" w:hAnsi="Times New Roman CYR" w:cs="Times New Roman CYR"/>
          <w:sz w:val="28"/>
          <w:szCs w:val="28"/>
        </w:rPr>
        <w:t>2</w:t>
      </w:r>
      <w:r w:rsidR="004C4D1A">
        <w:rPr>
          <w:rFonts w:ascii="Times New Roman CYR" w:hAnsi="Times New Roman CYR" w:cs="Times New Roman CYR"/>
          <w:sz w:val="28"/>
          <w:szCs w:val="28"/>
        </w:rPr>
        <w:t>2</w:t>
      </w:r>
      <w:r w:rsidRPr="005902B7">
        <w:rPr>
          <w:rFonts w:ascii="Times New Roman CYR" w:hAnsi="Times New Roman CYR" w:cs="Times New Roman CYR"/>
          <w:sz w:val="28"/>
          <w:szCs w:val="28"/>
        </w:rPr>
        <w:t xml:space="preserve"> году планирует</w:t>
      </w:r>
      <w:r w:rsidR="00C41836" w:rsidRPr="005902B7">
        <w:rPr>
          <w:rFonts w:ascii="Times New Roman CYR" w:hAnsi="Times New Roman CYR" w:cs="Times New Roman CYR"/>
          <w:sz w:val="28"/>
          <w:szCs w:val="28"/>
        </w:rPr>
        <w:t xml:space="preserve">ся </w:t>
      </w:r>
      <w:r w:rsidR="004C4D1A">
        <w:rPr>
          <w:rFonts w:ascii="Times New Roman CYR" w:hAnsi="Times New Roman CYR" w:cs="Times New Roman CYR"/>
          <w:sz w:val="28"/>
          <w:szCs w:val="28"/>
        </w:rPr>
        <w:t>2201,16</w:t>
      </w:r>
      <w:r w:rsidR="00C41836" w:rsidRPr="005902B7">
        <w:rPr>
          <w:rFonts w:ascii="Times New Roman CYR" w:hAnsi="Times New Roman CYR" w:cs="Times New Roman CYR"/>
          <w:sz w:val="28"/>
          <w:szCs w:val="28"/>
        </w:rPr>
        <w:t xml:space="preserve"> млн. руб.</w:t>
      </w:r>
    </w:p>
    <w:p w:rsidR="007F7B47" w:rsidRPr="005902B7" w:rsidRDefault="00A12BC4" w:rsidP="005902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5902B7">
        <w:rPr>
          <w:rFonts w:ascii="Times New Roman CYR" w:hAnsi="Times New Roman CYR" w:cs="Times New Roman CYR"/>
          <w:sz w:val="28"/>
          <w:szCs w:val="28"/>
        </w:rPr>
        <w:t>Индекс производства сельскохозяйственными предприятиями (растениеводство) сост</w:t>
      </w:r>
      <w:r w:rsidR="007F7B47" w:rsidRPr="005902B7">
        <w:rPr>
          <w:rFonts w:ascii="Times New Roman CYR" w:hAnsi="Times New Roman CYR" w:cs="Times New Roman CYR"/>
          <w:sz w:val="28"/>
          <w:szCs w:val="28"/>
        </w:rPr>
        <w:t>авляет: к уровню 20</w:t>
      </w:r>
      <w:r w:rsidR="00FA7551">
        <w:rPr>
          <w:rFonts w:ascii="Times New Roman CYR" w:hAnsi="Times New Roman CYR" w:cs="Times New Roman CYR"/>
          <w:sz w:val="28"/>
          <w:szCs w:val="28"/>
        </w:rPr>
        <w:t>21</w:t>
      </w:r>
      <w:r w:rsidR="007F7B47" w:rsidRPr="005902B7">
        <w:rPr>
          <w:rFonts w:ascii="Times New Roman CYR" w:hAnsi="Times New Roman CYR" w:cs="Times New Roman CYR"/>
          <w:sz w:val="28"/>
          <w:szCs w:val="28"/>
        </w:rPr>
        <w:t xml:space="preserve"> года </w:t>
      </w:r>
      <w:r w:rsidR="004C4D1A">
        <w:rPr>
          <w:rFonts w:ascii="Times New Roman CYR" w:hAnsi="Times New Roman CYR" w:cs="Times New Roman CYR"/>
          <w:sz w:val="28"/>
          <w:szCs w:val="28"/>
        </w:rPr>
        <w:t>158,5</w:t>
      </w:r>
      <w:r w:rsidR="007F7B47" w:rsidRPr="005902B7">
        <w:rPr>
          <w:rFonts w:ascii="Times New Roman CYR" w:hAnsi="Times New Roman CYR" w:cs="Times New Roman CYR"/>
          <w:sz w:val="28"/>
          <w:szCs w:val="28"/>
        </w:rPr>
        <w:t xml:space="preserve"> %.</w:t>
      </w:r>
    </w:p>
    <w:p w:rsidR="00A12BC4" w:rsidRPr="005902B7" w:rsidRDefault="00A12BC4" w:rsidP="005902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5902B7">
        <w:rPr>
          <w:rFonts w:ascii="Times New Roman CYR" w:hAnsi="Times New Roman CYR" w:cs="Times New Roman CYR"/>
          <w:sz w:val="28"/>
          <w:szCs w:val="28"/>
        </w:rPr>
        <w:t>Динамика натуральных показателей сельскохозяйственного производства представлена в таблице 3.</w:t>
      </w:r>
    </w:p>
    <w:p w:rsidR="00A12BC4" w:rsidRPr="005902B7" w:rsidRDefault="00A12BC4" w:rsidP="005902B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12BC4" w:rsidRPr="005902B7" w:rsidRDefault="00A12BC4" w:rsidP="00590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5902B7">
        <w:rPr>
          <w:rFonts w:ascii="Times New Roman CYR" w:hAnsi="Times New Roman CYR" w:cs="Times New Roman CYR"/>
          <w:sz w:val="28"/>
          <w:szCs w:val="28"/>
        </w:rPr>
        <w:t>Показатели сельскохозяйственного производства</w:t>
      </w:r>
    </w:p>
    <w:p w:rsidR="00A12BC4" w:rsidRPr="005902B7" w:rsidRDefault="00A12BC4" w:rsidP="005902B7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sz w:val="28"/>
          <w:szCs w:val="28"/>
        </w:rPr>
      </w:pPr>
      <w:r w:rsidRPr="005902B7">
        <w:rPr>
          <w:rFonts w:ascii="Times New Roman CYR" w:hAnsi="Times New Roman CYR" w:cs="Times New Roman CYR"/>
          <w:sz w:val="28"/>
          <w:szCs w:val="28"/>
        </w:rPr>
        <w:t xml:space="preserve">Таблица </w:t>
      </w:r>
      <w:r w:rsidR="00AF2A2C" w:rsidRPr="005902B7">
        <w:rPr>
          <w:rFonts w:ascii="Times New Roman CYR" w:hAnsi="Times New Roman CYR" w:cs="Times New Roman CYR"/>
          <w:sz w:val="28"/>
          <w:szCs w:val="28"/>
        </w:rPr>
        <w:t>№</w:t>
      </w:r>
      <w:r w:rsidRPr="005902B7">
        <w:rPr>
          <w:rFonts w:ascii="Times New Roman CYR" w:hAnsi="Times New Roman CYR" w:cs="Times New Roman CYR"/>
          <w:sz w:val="28"/>
          <w:szCs w:val="28"/>
        </w:rPr>
        <w:t>3</w:t>
      </w:r>
    </w:p>
    <w:p w:rsidR="004C4CB7" w:rsidRPr="005902B7" w:rsidRDefault="004C4CB7" w:rsidP="005902B7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jc w:val="center"/>
        <w:tblLayout w:type="fixed"/>
        <w:tblLook w:val="0000"/>
      </w:tblPr>
      <w:tblGrid>
        <w:gridCol w:w="3114"/>
        <w:gridCol w:w="992"/>
        <w:gridCol w:w="1418"/>
        <w:gridCol w:w="341"/>
        <w:gridCol w:w="2599"/>
      </w:tblGrid>
      <w:tr w:rsidR="007159BD" w:rsidRPr="005902B7" w:rsidTr="00EA15C0">
        <w:trPr>
          <w:trHeight w:val="784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9BD" w:rsidRPr="005902B7" w:rsidRDefault="007159BD" w:rsidP="0059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9BD" w:rsidRPr="005902B7" w:rsidRDefault="007159BD" w:rsidP="005902B7">
            <w:pPr>
              <w:autoSpaceDE w:val="0"/>
              <w:autoSpaceDN w:val="0"/>
              <w:adjustRightInd w:val="0"/>
              <w:spacing w:after="0" w:line="240" w:lineRule="auto"/>
              <w:ind w:left="-137" w:right="-108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159BD" w:rsidRPr="005902B7" w:rsidRDefault="007159BD" w:rsidP="00FA7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  <w:r w:rsidR="00EA15C0" w:rsidRPr="005902B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  <w:r w:rsidR="00FA755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  <w:r w:rsidRPr="005902B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отчет</w:t>
            </w: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9BD" w:rsidRPr="005902B7" w:rsidRDefault="007159BD" w:rsidP="005902B7">
            <w:pPr>
              <w:autoSpaceDE w:val="0"/>
              <w:autoSpaceDN w:val="0"/>
              <w:adjustRightInd w:val="0"/>
              <w:spacing w:after="0" w:line="240" w:lineRule="auto"/>
              <w:ind w:right="-79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9BD" w:rsidRPr="00FA7551" w:rsidRDefault="007159BD" w:rsidP="00FA7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yellow"/>
              </w:rPr>
            </w:pPr>
            <w:r w:rsidRPr="00FA7551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yellow"/>
              </w:rPr>
              <w:t>202</w:t>
            </w:r>
            <w:r w:rsidR="00FA7551" w:rsidRPr="00FA7551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yellow"/>
              </w:rPr>
              <w:t>2</w:t>
            </w:r>
            <w:r w:rsidRPr="00FA7551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yellow"/>
              </w:rPr>
              <w:t xml:space="preserve"> прогноз</w:t>
            </w:r>
          </w:p>
        </w:tc>
      </w:tr>
      <w:tr w:rsidR="00FA7551" w:rsidRPr="005902B7" w:rsidTr="00EA15C0">
        <w:trPr>
          <w:trHeight w:val="541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51" w:rsidRPr="005902B7" w:rsidRDefault="00FA7551" w:rsidP="00FA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Производство зерна (в весе после доработки)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551" w:rsidRPr="005902B7" w:rsidRDefault="00FA7551" w:rsidP="00FA7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spellStart"/>
            <w:r w:rsidRPr="005902B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тн</w:t>
            </w:r>
            <w:proofErr w:type="spellEnd"/>
            <w:r w:rsidRPr="005902B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A7551" w:rsidRPr="005902B7" w:rsidRDefault="00FA7551" w:rsidP="00FA7551">
            <w:pPr>
              <w:autoSpaceDE w:val="0"/>
              <w:autoSpaceDN w:val="0"/>
              <w:adjustRightInd w:val="0"/>
              <w:spacing w:after="0" w:line="240" w:lineRule="auto"/>
              <w:ind w:left="-137" w:right="-78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148 659,0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551" w:rsidRPr="005902B7" w:rsidRDefault="00FA7551" w:rsidP="00FA7551">
            <w:pPr>
              <w:autoSpaceDE w:val="0"/>
              <w:autoSpaceDN w:val="0"/>
              <w:adjustRightInd w:val="0"/>
              <w:spacing w:after="0" w:line="240" w:lineRule="auto"/>
              <w:ind w:left="-153" w:right="-79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551" w:rsidRPr="004C4D1A" w:rsidRDefault="004C4D1A" w:rsidP="00FA7551">
            <w:pPr>
              <w:autoSpaceDE w:val="0"/>
              <w:autoSpaceDN w:val="0"/>
              <w:adjustRightInd w:val="0"/>
              <w:spacing w:after="0" w:line="240" w:lineRule="auto"/>
              <w:ind w:left="-137" w:right="-78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green"/>
              </w:rPr>
            </w:pPr>
            <w:r w:rsidRPr="004C4D1A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green"/>
              </w:rPr>
              <w:t>167766,0</w:t>
            </w:r>
          </w:p>
        </w:tc>
      </w:tr>
      <w:tr w:rsidR="00FA7551" w:rsidRPr="005902B7" w:rsidTr="00EA15C0">
        <w:trPr>
          <w:trHeight w:val="421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51" w:rsidRPr="005902B7" w:rsidRDefault="00FA7551" w:rsidP="00FA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Производство картофеля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551" w:rsidRPr="005902B7" w:rsidRDefault="00FA7551" w:rsidP="00FA7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spellStart"/>
            <w:r w:rsidRPr="005902B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тн</w:t>
            </w:r>
            <w:proofErr w:type="spellEnd"/>
            <w:r w:rsidRPr="005902B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A7551" w:rsidRPr="005902B7" w:rsidRDefault="00FA7551" w:rsidP="00FA7551">
            <w:pPr>
              <w:autoSpaceDE w:val="0"/>
              <w:autoSpaceDN w:val="0"/>
              <w:adjustRightInd w:val="0"/>
              <w:spacing w:after="0" w:line="240" w:lineRule="auto"/>
              <w:ind w:left="-137" w:right="-78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551" w:rsidRPr="005902B7" w:rsidRDefault="00FA7551" w:rsidP="00FA7551">
            <w:pPr>
              <w:autoSpaceDE w:val="0"/>
              <w:autoSpaceDN w:val="0"/>
              <w:adjustRightInd w:val="0"/>
              <w:spacing w:after="0" w:line="240" w:lineRule="auto"/>
              <w:ind w:left="-153" w:right="-79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551" w:rsidRPr="004C4D1A" w:rsidRDefault="004C4D1A" w:rsidP="00FA7551">
            <w:pPr>
              <w:autoSpaceDE w:val="0"/>
              <w:autoSpaceDN w:val="0"/>
              <w:adjustRightInd w:val="0"/>
              <w:spacing w:after="0" w:line="240" w:lineRule="auto"/>
              <w:ind w:left="-137" w:right="-78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green"/>
              </w:rPr>
            </w:pPr>
            <w:r w:rsidRPr="004C4D1A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green"/>
              </w:rPr>
              <w:t>7386,0</w:t>
            </w:r>
          </w:p>
        </w:tc>
      </w:tr>
      <w:tr w:rsidR="00FA7551" w:rsidRPr="005902B7" w:rsidTr="00EA15C0">
        <w:trPr>
          <w:trHeight w:val="413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51" w:rsidRPr="005902B7" w:rsidRDefault="00FA7551" w:rsidP="00FA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Производство овощей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551" w:rsidRPr="005902B7" w:rsidRDefault="00FA7551" w:rsidP="00FA7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spellStart"/>
            <w:r w:rsidRPr="005902B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тн</w:t>
            </w:r>
            <w:proofErr w:type="spellEnd"/>
            <w:r w:rsidRPr="005902B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A7551" w:rsidRPr="005902B7" w:rsidRDefault="00FA7551" w:rsidP="00FA7551">
            <w:pPr>
              <w:autoSpaceDE w:val="0"/>
              <w:autoSpaceDN w:val="0"/>
              <w:adjustRightInd w:val="0"/>
              <w:spacing w:after="0" w:line="240" w:lineRule="auto"/>
              <w:ind w:left="-137" w:right="-78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551" w:rsidRPr="005902B7" w:rsidRDefault="00FA7551" w:rsidP="00FA7551">
            <w:pPr>
              <w:autoSpaceDE w:val="0"/>
              <w:autoSpaceDN w:val="0"/>
              <w:adjustRightInd w:val="0"/>
              <w:spacing w:after="0" w:line="240" w:lineRule="auto"/>
              <w:ind w:left="-153" w:right="-79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551" w:rsidRPr="004C4D1A" w:rsidRDefault="004C4D1A" w:rsidP="00FA7551">
            <w:pPr>
              <w:autoSpaceDE w:val="0"/>
              <w:autoSpaceDN w:val="0"/>
              <w:adjustRightInd w:val="0"/>
              <w:spacing w:after="0" w:line="240" w:lineRule="auto"/>
              <w:ind w:left="-137" w:right="-78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green"/>
              </w:rPr>
            </w:pPr>
            <w:r w:rsidRPr="004C4D1A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green"/>
              </w:rPr>
              <w:t>1424,0</w:t>
            </w:r>
          </w:p>
        </w:tc>
      </w:tr>
      <w:tr w:rsidR="00FA7551" w:rsidRPr="005902B7" w:rsidTr="00EA15C0">
        <w:trPr>
          <w:trHeight w:val="547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51" w:rsidRPr="005902B7" w:rsidRDefault="00FA7551" w:rsidP="00FA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Урожайность зерновых культур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551" w:rsidRPr="005902B7" w:rsidRDefault="00FA7551" w:rsidP="00FA7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ц/га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A7551" w:rsidRPr="005902B7" w:rsidRDefault="00FA7551" w:rsidP="00FA7551">
            <w:pPr>
              <w:autoSpaceDE w:val="0"/>
              <w:autoSpaceDN w:val="0"/>
              <w:adjustRightInd w:val="0"/>
              <w:spacing w:after="0" w:line="240" w:lineRule="auto"/>
              <w:ind w:left="-137" w:right="-78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551" w:rsidRPr="005902B7" w:rsidRDefault="00FA7551" w:rsidP="00FA7551">
            <w:pPr>
              <w:autoSpaceDE w:val="0"/>
              <w:autoSpaceDN w:val="0"/>
              <w:adjustRightInd w:val="0"/>
              <w:spacing w:after="0" w:line="240" w:lineRule="auto"/>
              <w:ind w:left="-153" w:right="-79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551" w:rsidRPr="004C4D1A" w:rsidRDefault="004C4D1A" w:rsidP="00FA7551">
            <w:pPr>
              <w:autoSpaceDE w:val="0"/>
              <w:autoSpaceDN w:val="0"/>
              <w:adjustRightInd w:val="0"/>
              <w:spacing w:after="0" w:line="240" w:lineRule="auto"/>
              <w:ind w:left="-137" w:right="-78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green"/>
              </w:rPr>
            </w:pPr>
            <w:r w:rsidRPr="004C4D1A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green"/>
              </w:rPr>
              <w:t>26,9</w:t>
            </w:r>
          </w:p>
        </w:tc>
      </w:tr>
      <w:tr w:rsidR="00FA7551" w:rsidRPr="005902B7" w:rsidTr="00EA15C0">
        <w:trPr>
          <w:trHeight w:val="427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51" w:rsidRPr="005902B7" w:rsidRDefault="00FA7551" w:rsidP="00FA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Урожайность картофеля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551" w:rsidRPr="005902B7" w:rsidRDefault="00FA7551" w:rsidP="00FA7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ц/га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A7551" w:rsidRPr="005902B7" w:rsidRDefault="00FA7551" w:rsidP="00FA7551">
            <w:pPr>
              <w:autoSpaceDE w:val="0"/>
              <w:autoSpaceDN w:val="0"/>
              <w:adjustRightInd w:val="0"/>
              <w:spacing w:after="0" w:line="240" w:lineRule="auto"/>
              <w:ind w:left="-137" w:right="-78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551" w:rsidRPr="005902B7" w:rsidRDefault="00FA7551" w:rsidP="00FA7551">
            <w:pPr>
              <w:autoSpaceDE w:val="0"/>
              <w:autoSpaceDN w:val="0"/>
              <w:adjustRightInd w:val="0"/>
              <w:spacing w:after="0" w:line="240" w:lineRule="auto"/>
              <w:ind w:left="-153" w:right="-79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551" w:rsidRPr="004C4D1A" w:rsidRDefault="004C4D1A" w:rsidP="00FA7551">
            <w:pPr>
              <w:autoSpaceDE w:val="0"/>
              <w:autoSpaceDN w:val="0"/>
              <w:adjustRightInd w:val="0"/>
              <w:spacing w:after="0" w:line="240" w:lineRule="auto"/>
              <w:ind w:left="-137" w:right="-78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green"/>
              </w:rPr>
            </w:pPr>
            <w:r w:rsidRPr="004C4D1A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green"/>
              </w:rPr>
              <w:t>152,9</w:t>
            </w:r>
          </w:p>
        </w:tc>
      </w:tr>
    </w:tbl>
    <w:p w:rsidR="00126364" w:rsidRPr="005902B7" w:rsidRDefault="00126364" w:rsidP="005902B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12BC4" w:rsidRPr="005902B7" w:rsidRDefault="00A12BC4" w:rsidP="00590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5902B7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Животноводство</w:t>
      </w:r>
    </w:p>
    <w:p w:rsidR="009755A7" w:rsidRPr="005902B7" w:rsidRDefault="009755A7" w:rsidP="005902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A12BC4" w:rsidRPr="00767897" w:rsidRDefault="00A12BC4" w:rsidP="005902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  <w:highlight w:val="green"/>
        </w:rPr>
      </w:pPr>
      <w:r w:rsidRPr="00767897">
        <w:rPr>
          <w:rFonts w:ascii="Times New Roman" w:hAnsi="Times New Roman" w:cs="Times New Roman"/>
          <w:sz w:val="28"/>
          <w:szCs w:val="24"/>
          <w:highlight w:val="green"/>
        </w:rPr>
        <w:t xml:space="preserve">Поголовье крупного рогатого скота </w:t>
      </w:r>
      <w:r w:rsidR="009755A7" w:rsidRPr="00767897">
        <w:rPr>
          <w:rFonts w:ascii="Times New Roman" w:hAnsi="Times New Roman" w:cs="Times New Roman"/>
          <w:sz w:val="28"/>
          <w:szCs w:val="24"/>
          <w:highlight w:val="green"/>
        </w:rPr>
        <w:t>за 9 месяцев текущего года</w:t>
      </w:r>
      <w:r w:rsidR="00870CAB" w:rsidRPr="00767897">
        <w:rPr>
          <w:rFonts w:ascii="Times New Roman" w:hAnsi="Times New Roman" w:cs="Times New Roman"/>
          <w:sz w:val="28"/>
          <w:szCs w:val="24"/>
          <w:highlight w:val="green"/>
        </w:rPr>
        <w:t xml:space="preserve"> </w:t>
      </w:r>
      <w:r w:rsidR="00D845EA" w:rsidRPr="00767897">
        <w:rPr>
          <w:rFonts w:ascii="Times New Roman" w:hAnsi="Times New Roman" w:cs="Times New Roman"/>
          <w:sz w:val="28"/>
          <w:szCs w:val="24"/>
          <w:highlight w:val="green"/>
        </w:rPr>
        <w:t>увеличилось</w:t>
      </w:r>
      <w:r w:rsidRPr="00767897">
        <w:rPr>
          <w:rFonts w:ascii="Times New Roman" w:hAnsi="Times New Roman" w:cs="Times New Roman"/>
          <w:sz w:val="28"/>
          <w:szCs w:val="24"/>
          <w:highlight w:val="green"/>
        </w:rPr>
        <w:t xml:space="preserve"> на </w:t>
      </w:r>
      <w:r w:rsidR="00767897" w:rsidRPr="00767897">
        <w:rPr>
          <w:rFonts w:ascii="Times New Roman" w:hAnsi="Times New Roman" w:cs="Times New Roman"/>
          <w:sz w:val="28"/>
          <w:szCs w:val="24"/>
          <w:highlight w:val="green"/>
        </w:rPr>
        <w:t>3,8</w:t>
      </w:r>
      <w:r w:rsidRPr="00767897">
        <w:rPr>
          <w:rFonts w:ascii="Times New Roman" w:hAnsi="Times New Roman" w:cs="Times New Roman"/>
          <w:sz w:val="28"/>
          <w:szCs w:val="24"/>
          <w:highlight w:val="green"/>
        </w:rPr>
        <w:t xml:space="preserve"> % и составило </w:t>
      </w:r>
      <w:r w:rsidR="00767897" w:rsidRPr="00767897">
        <w:rPr>
          <w:rFonts w:ascii="Times New Roman" w:hAnsi="Times New Roman" w:cs="Times New Roman"/>
          <w:sz w:val="28"/>
          <w:szCs w:val="24"/>
          <w:highlight w:val="green"/>
        </w:rPr>
        <w:t>9858</w:t>
      </w:r>
      <w:r w:rsidRPr="00767897">
        <w:rPr>
          <w:rFonts w:ascii="Times New Roman" w:hAnsi="Times New Roman" w:cs="Times New Roman"/>
          <w:sz w:val="28"/>
          <w:szCs w:val="24"/>
          <w:highlight w:val="green"/>
        </w:rPr>
        <w:t xml:space="preserve"> гол. </w:t>
      </w:r>
    </w:p>
    <w:p w:rsidR="00A12BC4" w:rsidRPr="00767897" w:rsidRDefault="00A12BC4" w:rsidP="005902B7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  <w:highlight w:val="green"/>
        </w:rPr>
      </w:pPr>
      <w:r w:rsidRPr="00767897">
        <w:rPr>
          <w:rFonts w:ascii="Times New Roman" w:hAnsi="Times New Roman" w:cs="Times New Roman"/>
          <w:sz w:val="28"/>
          <w:szCs w:val="24"/>
          <w:highlight w:val="green"/>
        </w:rPr>
        <w:t xml:space="preserve">В </w:t>
      </w:r>
      <w:r w:rsidR="009755A7" w:rsidRPr="00767897">
        <w:rPr>
          <w:rFonts w:ascii="Times New Roman" w:hAnsi="Times New Roman" w:cs="Times New Roman"/>
          <w:sz w:val="28"/>
          <w:szCs w:val="24"/>
          <w:highlight w:val="green"/>
        </w:rPr>
        <w:t>том числе</w:t>
      </w:r>
      <w:r w:rsidRPr="00767897">
        <w:rPr>
          <w:rFonts w:ascii="Times New Roman" w:hAnsi="Times New Roman" w:cs="Times New Roman"/>
          <w:sz w:val="28"/>
          <w:szCs w:val="24"/>
          <w:highlight w:val="green"/>
        </w:rPr>
        <w:t xml:space="preserve"> поголовь</w:t>
      </w:r>
      <w:r w:rsidR="009755A7" w:rsidRPr="00767897">
        <w:rPr>
          <w:rFonts w:ascii="Times New Roman" w:hAnsi="Times New Roman" w:cs="Times New Roman"/>
          <w:sz w:val="28"/>
          <w:szCs w:val="24"/>
          <w:highlight w:val="green"/>
        </w:rPr>
        <w:t>е</w:t>
      </w:r>
      <w:r w:rsidRPr="00767897">
        <w:rPr>
          <w:rFonts w:ascii="Times New Roman" w:hAnsi="Times New Roman" w:cs="Times New Roman"/>
          <w:sz w:val="28"/>
          <w:szCs w:val="24"/>
          <w:highlight w:val="green"/>
        </w:rPr>
        <w:t xml:space="preserve"> коров </w:t>
      </w:r>
      <w:r w:rsidR="00767897" w:rsidRPr="00767897">
        <w:rPr>
          <w:rFonts w:ascii="Times New Roman" w:hAnsi="Times New Roman" w:cs="Times New Roman"/>
          <w:sz w:val="28"/>
          <w:szCs w:val="24"/>
          <w:highlight w:val="green"/>
        </w:rPr>
        <w:t>3558</w:t>
      </w:r>
      <w:r w:rsidR="00FB65CB" w:rsidRPr="00767897">
        <w:rPr>
          <w:rFonts w:ascii="Times New Roman" w:hAnsi="Times New Roman" w:cs="Times New Roman"/>
          <w:sz w:val="28"/>
          <w:szCs w:val="24"/>
          <w:highlight w:val="green"/>
        </w:rPr>
        <w:t>голов</w:t>
      </w:r>
      <w:r w:rsidR="009755A7" w:rsidRPr="00767897">
        <w:rPr>
          <w:rFonts w:ascii="Times New Roman" w:hAnsi="Times New Roman" w:cs="Times New Roman"/>
          <w:sz w:val="28"/>
          <w:szCs w:val="24"/>
          <w:highlight w:val="green"/>
        </w:rPr>
        <w:t>,</w:t>
      </w:r>
      <w:proofErr w:type="gramStart"/>
      <w:r w:rsidR="00767897" w:rsidRPr="00767897">
        <w:rPr>
          <w:rFonts w:ascii="Times New Roman" w:hAnsi="Times New Roman" w:cs="Times New Roman"/>
          <w:sz w:val="28"/>
          <w:szCs w:val="24"/>
          <w:highlight w:val="green"/>
        </w:rPr>
        <w:t>3329</w:t>
      </w:r>
      <w:proofErr w:type="gramEnd"/>
      <w:r w:rsidR="009755A7" w:rsidRPr="00767897">
        <w:rPr>
          <w:rFonts w:ascii="Times New Roman" w:hAnsi="Times New Roman" w:cs="Times New Roman"/>
          <w:sz w:val="28"/>
          <w:szCs w:val="24"/>
          <w:highlight w:val="green"/>
        </w:rPr>
        <w:t xml:space="preserve"> что на </w:t>
      </w:r>
      <w:r w:rsidR="00767897" w:rsidRPr="00767897">
        <w:rPr>
          <w:rFonts w:ascii="Times New Roman" w:hAnsi="Times New Roman" w:cs="Times New Roman"/>
          <w:sz w:val="28"/>
          <w:szCs w:val="24"/>
          <w:highlight w:val="green"/>
        </w:rPr>
        <w:t>229</w:t>
      </w:r>
      <w:r w:rsidR="009755A7" w:rsidRPr="00767897">
        <w:rPr>
          <w:rFonts w:ascii="Times New Roman" w:hAnsi="Times New Roman" w:cs="Times New Roman"/>
          <w:sz w:val="28"/>
          <w:szCs w:val="24"/>
          <w:highlight w:val="green"/>
        </w:rPr>
        <w:t xml:space="preserve"> голов</w:t>
      </w:r>
      <w:r w:rsidR="00767897" w:rsidRPr="00767897">
        <w:rPr>
          <w:rFonts w:ascii="Times New Roman" w:hAnsi="Times New Roman" w:cs="Times New Roman"/>
          <w:sz w:val="28"/>
          <w:szCs w:val="24"/>
          <w:highlight w:val="green"/>
        </w:rPr>
        <w:t xml:space="preserve"> </w:t>
      </w:r>
      <w:r w:rsidR="00A112B9" w:rsidRPr="00767897">
        <w:rPr>
          <w:rFonts w:ascii="Times New Roman" w:hAnsi="Times New Roman" w:cs="Times New Roman"/>
          <w:sz w:val="28"/>
          <w:szCs w:val="24"/>
          <w:highlight w:val="green"/>
        </w:rPr>
        <w:t>больше</w:t>
      </w:r>
      <w:r w:rsidR="009755A7" w:rsidRPr="00767897">
        <w:rPr>
          <w:rFonts w:ascii="Times New Roman" w:hAnsi="Times New Roman" w:cs="Times New Roman"/>
          <w:sz w:val="28"/>
          <w:szCs w:val="24"/>
          <w:highlight w:val="green"/>
        </w:rPr>
        <w:t xml:space="preserve"> аналогичного периода прошлого</w:t>
      </w:r>
      <w:r w:rsidR="00767897" w:rsidRPr="00767897">
        <w:rPr>
          <w:rFonts w:ascii="Times New Roman" w:hAnsi="Times New Roman" w:cs="Times New Roman"/>
          <w:sz w:val="28"/>
          <w:szCs w:val="24"/>
          <w:highlight w:val="green"/>
        </w:rPr>
        <w:t xml:space="preserve"> </w:t>
      </w:r>
      <w:r w:rsidR="009755A7" w:rsidRPr="00767897">
        <w:rPr>
          <w:rFonts w:ascii="Times New Roman" w:hAnsi="Times New Roman" w:cs="Times New Roman"/>
          <w:sz w:val="28"/>
          <w:szCs w:val="24"/>
          <w:highlight w:val="green"/>
        </w:rPr>
        <w:t>года.</w:t>
      </w:r>
    </w:p>
    <w:p w:rsidR="00A12BC4" w:rsidRPr="005902B7" w:rsidRDefault="00A12BC4" w:rsidP="005902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67897">
        <w:rPr>
          <w:rFonts w:ascii="Times New Roman" w:hAnsi="Times New Roman" w:cs="Times New Roman"/>
          <w:sz w:val="28"/>
          <w:szCs w:val="24"/>
          <w:highlight w:val="green"/>
        </w:rPr>
        <w:t>Надой молока на 1 среднегодовую коров</w:t>
      </w:r>
      <w:r w:rsidR="0011472F" w:rsidRPr="00767897">
        <w:rPr>
          <w:rFonts w:ascii="Times New Roman" w:hAnsi="Times New Roman" w:cs="Times New Roman"/>
          <w:sz w:val="28"/>
          <w:szCs w:val="24"/>
          <w:highlight w:val="green"/>
        </w:rPr>
        <w:t xml:space="preserve">у по всем категориям хозяйств за 9 месяцев </w:t>
      </w:r>
      <w:r w:rsidRPr="00767897">
        <w:rPr>
          <w:rFonts w:ascii="Times New Roman" w:hAnsi="Times New Roman" w:cs="Times New Roman"/>
          <w:sz w:val="28"/>
          <w:szCs w:val="24"/>
          <w:highlight w:val="green"/>
        </w:rPr>
        <w:t>20</w:t>
      </w:r>
      <w:r w:rsidR="00FB65CB" w:rsidRPr="00767897">
        <w:rPr>
          <w:rFonts w:ascii="Times New Roman" w:hAnsi="Times New Roman" w:cs="Times New Roman"/>
          <w:sz w:val="28"/>
          <w:szCs w:val="24"/>
          <w:highlight w:val="green"/>
        </w:rPr>
        <w:t>2</w:t>
      </w:r>
      <w:r w:rsidR="00A112B9" w:rsidRPr="00767897">
        <w:rPr>
          <w:rFonts w:ascii="Times New Roman" w:hAnsi="Times New Roman" w:cs="Times New Roman"/>
          <w:sz w:val="28"/>
          <w:szCs w:val="24"/>
          <w:highlight w:val="green"/>
        </w:rPr>
        <w:t>1</w:t>
      </w:r>
      <w:r w:rsidR="0011472F" w:rsidRPr="00767897">
        <w:rPr>
          <w:rFonts w:ascii="Times New Roman" w:hAnsi="Times New Roman" w:cs="Times New Roman"/>
          <w:sz w:val="28"/>
          <w:szCs w:val="24"/>
          <w:highlight w:val="green"/>
        </w:rPr>
        <w:t xml:space="preserve"> года</w:t>
      </w:r>
      <w:r w:rsidRPr="00767897">
        <w:rPr>
          <w:rFonts w:ascii="Times New Roman" w:hAnsi="Times New Roman" w:cs="Times New Roman"/>
          <w:sz w:val="28"/>
          <w:szCs w:val="24"/>
          <w:highlight w:val="green"/>
        </w:rPr>
        <w:t xml:space="preserve"> составил </w:t>
      </w:r>
      <w:r w:rsidR="00767897" w:rsidRPr="00767897">
        <w:rPr>
          <w:rFonts w:ascii="Times New Roman" w:hAnsi="Times New Roman" w:cs="Times New Roman"/>
          <w:sz w:val="28"/>
          <w:szCs w:val="24"/>
          <w:highlight w:val="green"/>
        </w:rPr>
        <w:t>4102</w:t>
      </w:r>
      <w:r w:rsidRPr="00767897">
        <w:rPr>
          <w:rFonts w:ascii="Times New Roman" w:hAnsi="Times New Roman" w:cs="Times New Roman"/>
          <w:sz w:val="28"/>
          <w:szCs w:val="24"/>
          <w:highlight w:val="green"/>
        </w:rPr>
        <w:t>кг,</w:t>
      </w:r>
      <w:r w:rsidR="00D845EA" w:rsidRPr="00767897">
        <w:rPr>
          <w:rFonts w:ascii="Times New Roman" w:hAnsi="Times New Roman" w:cs="Times New Roman"/>
          <w:sz w:val="28"/>
          <w:szCs w:val="24"/>
          <w:highlight w:val="green"/>
        </w:rPr>
        <w:t>(</w:t>
      </w:r>
      <w:r w:rsidR="00767897" w:rsidRPr="00767897">
        <w:rPr>
          <w:rFonts w:ascii="Times New Roman" w:hAnsi="Times New Roman" w:cs="Times New Roman"/>
          <w:sz w:val="28"/>
          <w:szCs w:val="24"/>
          <w:highlight w:val="green"/>
        </w:rPr>
        <w:t>3668</w:t>
      </w:r>
      <w:r w:rsidR="0040764F" w:rsidRPr="00767897">
        <w:rPr>
          <w:rFonts w:ascii="Times New Roman" w:hAnsi="Times New Roman" w:cs="Times New Roman"/>
          <w:sz w:val="28"/>
          <w:szCs w:val="24"/>
          <w:highlight w:val="green"/>
        </w:rPr>
        <w:t xml:space="preserve">) </w:t>
      </w:r>
      <w:r w:rsidR="0011472F" w:rsidRPr="00767897">
        <w:rPr>
          <w:rFonts w:ascii="Times New Roman" w:hAnsi="Times New Roman" w:cs="Times New Roman"/>
          <w:sz w:val="28"/>
          <w:szCs w:val="24"/>
          <w:highlight w:val="green"/>
        </w:rPr>
        <w:t xml:space="preserve">что </w:t>
      </w:r>
      <w:r w:rsidR="00767897" w:rsidRPr="00767897">
        <w:rPr>
          <w:rFonts w:ascii="Times New Roman" w:hAnsi="Times New Roman" w:cs="Times New Roman"/>
          <w:sz w:val="28"/>
          <w:szCs w:val="24"/>
          <w:highlight w:val="green"/>
        </w:rPr>
        <w:t>больше</w:t>
      </w:r>
      <w:r w:rsidR="0011472F" w:rsidRPr="00767897">
        <w:rPr>
          <w:rFonts w:ascii="Times New Roman" w:hAnsi="Times New Roman" w:cs="Times New Roman"/>
          <w:sz w:val="28"/>
          <w:szCs w:val="24"/>
          <w:highlight w:val="green"/>
        </w:rPr>
        <w:t xml:space="preserve"> аналогичного периода прошлого года на </w:t>
      </w:r>
      <w:r w:rsidR="00767897" w:rsidRPr="00767897">
        <w:rPr>
          <w:rFonts w:ascii="Times New Roman" w:hAnsi="Times New Roman" w:cs="Times New Roman"/>
          <w:sz w:val="28"/>
          <w:szCs w:val="24"/>
          <w:highlight w:val="green"/>
        </w:rPr>
        <w:t>8,9</w:t>
      </w:r>
      <w:r w:rsidR="0011472F" w:rsidRPr="00767897">
        <w:rPr>
          <w:rFonts w:ascii="Times New Roman" w:hAnsi="Times New Roman" w:cs="Times New Roman"/>
          <w:sz w:val="28"/>
          <w:szCs w:val="24"/>
          <w:highlight w:val="green"/>
        </w:rPr>
        <w:t xml:space="preserve">% или на </w:t>
      </w:r>
      <w:r w:rsidR="00767897" w:rsidRPr="00767897">
        <w:rPr>
          <w:rFonts w:ascii="Times New Roman" w:hAnsi="Times New Roman" w:cs="Times New Roman"/>
          <w:sz w:val="28"/>
          <w:szCs w:val="24"/>
          <w:highlight w:val="green"/>
        </w:rPr>
        <w:t>434</w:t>
      </w:r>
      <w:r w:rsidR="0011472F" w:rsidRPr="00767897">
        <w:rPr>
          <w:rFonts w:ascii="Times New Roman" w:hAnsi="Times New Roman" w:cs="Times New Roman"/>
          <w:sz w:val="28"/>
          <w:szCs w:val="24"/>
          <w:highlight w:val="green"/>
        </w:rPr>
        <w:t xml:space="preserve"> кг.</w:t>
      </w:r>
    </w:p>
    <w:p w:rsidR="00A12BC4" w:rsidRPr="00767897" w:rsidRDefault="00A12BC4" w:rsidP="005902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  <w:highlight w:val="green"/>
        </w:rPr>
      </w:pPr>
      <w:r w:rsidRPr="00767897">
        <w:rPr>
          <w:rFonts w:ascii="Times New Roman" w:hAnsi="Times New Roman" w:cs="Times New Roman"/>
          <w:sz w:val="28"/>
          <w:szCs w:val="24"/>
          <w:highlight w:val="green"/>
        </w:rPr>
        <w:lastRenderedPageBreak/>
        <w:t>Общий объем произведенных товаров, выполненных работ и услуг собственными силами по всем хозяйствам района (животноводство) в 20</w:t>
      </w:r>
      <w:r w:rsidR="009B2456" w:rsidRPr="00767897">
        <w:rPr>
          <w:rFonts w:ascii="Times New Roman" w:hAnsi="Times New Roman" w:cs="Times New Roman"/>
          <w:sz w:val="28"/>
          <w:szCs w:val="24"/>
          <w:highlight w:val="green"/>
        </w:rPr>
        <w:t>2</w:t>
      </w:r>
      <w:r w:rsidR="00FA7551" w:rsidRPr="00767897">
        <w:rPr>
          <w:rFonts w:ascii="Times New Roman" w:hAnsi="Times New Roman" w:cs="Times New Roman"/>
          <w:sz w:val="28"/>
          <w:szCs w:val="24"/>
          <w:highlight w:val="green"/>
        </w:rPr>
        <w:t>2</w:t>
      </w:r>
      <w:r w:rsidRPr="00767897">
        <w:rPr>
          <w:rFonts w:ascii="Times New Roman" w:hAnsi="Times New Roman" w:cs="Times New Roman"/>
          <w:sz w:val="28"/>
          <w:szCs w:val="24"/>
          <w:highlight w:val="green"/>
        </w:rPr>
        <w:t xml:space="preserve"> го</w:t>
      </w:r>
      <w:r w:rsidR="007A045E" w:rsidRPr="00767897">
        <w:rPr>
          <w:rFonts w:ascii="Times New Roman" w:hAnsi="Times New Roman" w:cs="Times New Roman"/>
          <w:sz w:val="28"/>
          <w:szCs w:val="24"/>
          <w:highlight w:val="green"/>
        </w:rPr>
        <w:t xml:space="preserve">ду планируется </w:t>
      </w:r>
      <w:r w:rsidR="00767897" w:rsidRPr="00767897">
        <w:rPr>
          <w:rFonts w:ascii="Times New Roman" w:hAnsi="Times New Roman" w:cs="Times New Roman"/>
          <w:sz w:val="28"/>
          <w:szCs w:val="24"/>
          <w:highlight w:val="green"/>
        </w:rPr>
        <w:t>1 648 902</w:t>
      </w:r>
      <w:r w:rsidR="00173997" w:rsidRPr="00767897">
        <w:rPr>
          <w:rFonts w:ascii="Times New Roman" w:hAnsi="Times New Roman" w:cs="Times New Roman"/>
          <w:sz w:val="28"/>
          <w:szCs w:val="24"/>
          <w:highlight w:val="green"/>
        </w:rPr>
        <w:t>тыс</w:t>
      </w:r>
      <w:r w:rsidR="007A045E" w:rsidRPr="00767897">
        <w:rPr>
          <w:rFonts w:ascii="Times New Roman" w:hAnsi="Times New Roman" w:cs="Times New Roman"/>
          <w:sz w:val="28"/>
          <w:szCs w:val="24"/>
          <w:highlight w:val="green"/>
        </w:rPr>
        <w:t>. руб.</w:t>
      </w:r>
    </w:p>
    <w:p w:rsidR="00A12BC4" w:rsidRPr="00767897" w:rsidRDefault="00A12BC4" w:rsidP="005902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  <w:highlight w:val="green"/>
        </w:rPr>
      </w:pPr>
      <w:r w:rsidRPr="00767897">
        <w:rPr>
          <w:rFonts w:ascii="Times New Roman" w:hAnsi="Times New Roman" w:cs="Times New Roman"/>
          <w:sz w:val="28"/>
          <w:szCs w:val="24"/>
          <w:highlight w:val="green"/>
        </w:rPr>
        <w:t>Индекс производства сельс</w:t>
      </w:r>
      <w:r w:rsidR="006238CF" w:rsidRPr="00767897">
        <w:rPr>
          <w:rFonts w:ascii="Times New Roman" w:hAnsi="Times New Roman" w:cs="Times New Roman"/>
          <w:sz w:val="28"/>
          <w:szCs w:val="24"/>
          <w:highlight w:val="green"/>
        </w:rPr>
        <w:t xml:space="preserve">кохозяйственными предприятиями </w:t>
      </w:r>
      <w:r w:rsidR="007A045E" w:rsidRPr="00767897">
        <w:rPr>
          <w:rFonts w:ascii="Times New Roman" w:hAnsi="Times New Roman" w:cs="Times New Roman"/>
          <w:sz w:val="28"/>
          <w:szCs w:val="24"/>
          <w:highlight w:val="green"/>
        </w:rPr>
        <w:t>планируется</w:t>
      </w:r>
      <w:r w:rsidRPr="00767897">
        <w:rPr>
          <w:rFonts w:ascii="Times New Roman" w:hAnsi="Times New Roman" w:cs="Times New Roman"/>
          <w:sz w:val="28"/>
          <w:szCs w:val="24"/>
          <w:highlight w:val="green"/>
        </w:rPr>
        <w:t>: к уровню 20</w:t>
      </w:r>
      <w:r w:rsidR="007E43F9" w:rsidRPr="00767897">
        <w:rPr>
          <w:rFonts w:ascii="Times New Roman" w:hAnsi="Times New Roman" w:cs="Times New Roman"/>
          <w:sz w:val="28"/>
          <w:szCs w:val="24"/>
          <w:highlight w:val="green"/>
        </w:rPr>
        <w:t>2</w:t>
      </w:r>
      <w:r w:rsidR="00FA7551" w:rsidRPr="00767897">
        <w:rPr>
          <w:rFonts w:ascii="Times New Roman" w:hAnsi="Times New Roman" w:cs="Times New Roman"/>
          <w:sz w:val="28"/>
          <w:szCs w:val="24"/>
          <w:highlight w:val="green"/>
        </w:rPr>
        <w:t>1</w:t>
      </w:r>
      <w:r w:rsidRPr="00767897">
        <w:rPr>
          <w:rFonts w:ascii="Times New Roman" w:hAnsi="Times New Roman" w:cs="Times New Roman"/>
          <w:sz w:val="28"/>
          <w:szCs w:val="24"/>
          <w:highlight w:val="green"/>
        </w:rPr>
        <w:t xml:space="preserve"> года </w:t>
      </w:r>
      <w:r w:rsidR="00767897" w:rsidRPr="00767897">
        <w:rPr>
          <w:rFonts w:ascii="Times New Roman" w:hAnsi="Times New Roman" w:cs="Times New Roman"/>
          <w:sz w:val="28"/>
          <w:szCs w:val="24"/>
          <w:highlight w:val="green"/>
        </w:rPr>
        <w:t>97,7</w:t>
      </w:r>
      <w:r w:rsidRPr="00767897">
        <w:rPr>
          <w:rFonts w:ascii="Times New Roman" w:hAnsi="Times New Roman" w:cs="Times New Roman"/>
          <w:sz w:val="28"/>
          <w:szCs w:val="24"/>
          <w:highlight w:val="green"/>
        </w:rPr>
        <w:t xml:space="preserve"> %</w:t>
      </w:r>
      <w:r w:rsidR="007A045E" w:rsidRPr="00767897">
        <w:rPr>
          <w:rFonts w:ascii="Times New Roman" w:hAnsi="Times New Roman" w:cs="Times New Roman"/>
          <w:sz w:val="28"/>
          <w:szCs w:val="24"/>
          <w:highlight w:val="green"/>
        </w:rPr>
        <w:t>.</w:t>
      </w:r>
    </w:p>
    <w:p w:rsidR="00A12BC4" w:rsidRPr="005902B7" w:rsidRDefault="00A12BC4" w:rsidP="005902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67897">
        <w:rPr>
          <w:rFonts w:ascii="Times New Roman" w:hAnsi="Times New Roman" w:cs="Times New Roman"/>
          <w:sz w:val="28"/>
          <w:szCs w:val="24"/>
          <w:highlight w:val="green"/>
        </w:rPr>
        <w:t xml:space="preserve">Динамика натуральных показателей сельскохозяйственного производства представлена в таблице № </w:t>
      </w:r>
      <w:r w:rsidR="00AF2A2C" w:rsidRPr="00767897">
        <w:rPr>
          <w:rFonts w:ascii="Times New Roman" w:hAnsi="Times New Roman" w:cs="Times New Roman"/>
          <w:sz w:val="28"/>
          <w:szCs w:val="24"/>
          <w:highlight w:val="green"/>
        </w:rPr>
        <w:t>4</w:t>
      </w:r>
      <w:r w:rsidRPr="00767897">
        <w:rPr>
          <w:rFonts w:ascii="Times New Roman" w:hAnsi="Times New Roman" w:cs="Times New Roman"/>
          <w:sz w:val="28"/>
          <w:szCs w:val="24"/>
          <w:highlight w:val="green"/>
        </w:rPr>
        <w:t>.</w:t>
      </w:r>
    </w:p>
    <w:p w:rsidR="00FB65CB" w:rsidRPr="005902B7" w:rsidRDefault="00FB65CB" w:rsidP="005902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FB65CB" w:rsidRPr="005902B7" w:rsidRDefault="00FB65CB" w:rsidP="005902B7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902B7">
        <w:rPr>
          <w:rFonts w:ascii="Times New Roman" w:hAnsi="Times New Roman" w:cs="Times New Roman"/>
          <w:sz w:val="28"/>
          <w:szCs w:val="28"/>
        </w:rPr>
        <w:t>Таблица №4</w:t>
      </w:r>
    </w:p>
    <w:p w:rsidR="00A12BC4" w:rsidRPr="005902B7" w:rsidRDefault="00A12BC4" w:rsidP="005902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A12BC4" w:rsidRPr="005902B7" w:rsidRDefault="00A12BC4" w:rsidP="00590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2B7">
        <w:rPr>
          <w:rFonts w:ascii="Times New Roman" w:hAnsi="Times New Roman" w:cs="Times New Roman"/>
          <w:sz w:val="28"/>
          <w:szCs w:val="28"/>
        </w:rPr>
        <w:t>Показатели сельскохозяйственного производства</w:t>
      </w:r>
      <w:r w:rsidR="00D845EA" w:rsidRPr="005902B7">
        <w:rPr>
          <w:rFonts w:ascii="Times New Roman" w:hAnsi="Times New Roman" w:cs="Times New Roman"/>
          <w:sz w:val="28"/>
          <w:szCs w:val="28"/>
        </w:rPr>
        <w:t xml:space="preserve"> за 9 месяцев 20</w:t>
      </w:r>
      <w:r w:rsidR="007E43F9" w:rsidRPr="005902B7">
        <w:rPr>
          <w:rFonts w:ascii="Times New Roman" w:hAnsi="Times New Roman" w:cs="Times New Roman"/>
          <w:sz w:val="28"/>
          <w:szCs w:val="28"/>
        </w:rPr>
        <w:t>2</w:t>
      </w:r>
      <w:r w:rsidR="00FA7551">
        <w:rPr>
          <w:rFonts w:ascii="Times New Roman" w:hAnsi="Times New Roman" w:cs="Times New Roman"/>
          <w:sz w:val="28"/>
          <w:szCs w:val="28"/>
        </w:rPr>
        <w:t>1</w:t>
      </w:r>
      <w:r w:rsidR="00D845EA" w:rsidRPr="005902B7">
        <w:rPr>
          <w:rFonts w:ascii="Times New Roman" w:hAnsi="Times New Roman" w:cs="Times New Roman"/>
          <w:sz w:val="28"/>
          <w:szCs w:val="28"/>
        </w:rPr>
        <w:t xml:space="preserve"> и 202</w:t>
      </w:r>
      <w:r w:rsidR="00FA7551">
        <w:rPr>
          <w:rFonts w:ascii="Times New Roman" w:hAnsi="Times New Roman" w:cs="Times New Roman"/>
          <w:sz w:val="28"/>
          <w:szCs w:val="28"/>
        </w:rPr>
        <w:t>2</w:t>
      </w:r>
      <w:r w:rsidR="00D845EA" w:rsidRPr="005902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D5228" w:rsidRPr="005902B7" w:rsidRDefault="002D5228" w:rsidP="005902B7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2830"/>
        <w:gridCol w:w="1113"/>
        <w:gridCol w:w="1275"/>
        <w:gridCol w:w="1275"/>
      </w:tblGrid>
      <w:tr w:rsidR="00D845EA" w:rsidRPr="005902B7" w:rsidTr="004E7EB4">
        <w:trPr>
          <w:trHeight w:val="60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5EA" w:rsidRPr="005902B7" w:rsidRDefault="00D845EA" w:rsidP="00590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45EA" w:rsidRPr="005902B7" w:rsidRDefault="00D845EA" w:rsidP="0059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Единицы измерения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45EA" w:rsidRPr="005902B7" w:rsidRDefault="0040764F" w:rsidP="00FA7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202</w:t>
            </w:r>
            <w:r w:rsidR="00FA755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5EA" w:rsidRPr="00FA7551" w:rsidRDefault="00D845EA" w:rsidP="0059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yellow"/>
              </w:rPr>
            </w:pPr>
          </w:p>
          <w:p w:rsidR="00D845EA" w:rsidRPr="00FA7551" w:rsidRDefault="00D845EA" w:rsidP="00FA7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yellow"/>
              </w:rPr>
            </w:pPr>
            <w:r w:rsidRPr="00FA7551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yellow"/>
              </w:rPr>
              <w:t>20</w:t>
            </w:r>
            <w:r w:rsidR="0040764F" w:rsidRPr="00FA7551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yellow"/>
              </w:rPr>
              <w:t>2</w:t>
            </w:r>
            <w:r w:rsidR="00FA7551" w:rsidRPr="00FA7551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yellow"/>
              </w:rPr>
              <w:t>2</w:t>
            </w:r>
          </w:p>
        </w:tc>
      </w:tr>
      <w:tr w:rsidR="00FA7551" w:rsidRPr="005902B7" w:rsidTr="00DF485D">
        <w:trPr>
          <w:trHeight w:val="605"/>
          <w:jc w:val="center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51" w:rsidRPr="005902B7" w:rsidRDefault="00FA7551" w:rsidP="00FA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Поголовье крупного рогатого скота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551" w:rsidRPr="005902B7" w:rsidRDefault="00FA7551" w:rsidP="00FA7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7551" w:rsidRPr="005902B7" w:rsidRDefault="00FA7551" w:rsidP="00FA7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FA7551" w:rsidRPr="005902B7" w:rsidRDefault="00FA7551" w:rsidP="00FA7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7551" w:rsidRPr="00767897" w:rsidRDefault="00767897" w:rsidP="00FA7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green"/>
              </w:rPr>
            </w:pPr>
            <w:r w:rsidRPr="00767897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green"/>
              </w:rPr>
              <w:t>9858</w:t>
            </w:r>
          </w:p>
        </w:tc>
      </w:tr>
      <w:tr w:rsidR="00FA7551" w:rsidRPr="005902B7" w:rsidTr="00DF485D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51" w:rsidRPr="005902B7" w:rsidRDefault="00FA7551" w:rsidP="00FA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Поголовье коров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551" w:rsidRPr="005902B7" w:rsidRDefault="00FA7551" w:rsidP="00FA7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7551" w:rsidRPr="005902B7" w:rsidRDefault="00FA7551" w:rsidP="00FA7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7551" w:rsidRPr="00767897" w:rsidRDefault="00767897" w:rsidP="00FA7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green"/>
              </w:rPr>
            </w:pPr>
            <w:r w:rsidRPr="00767897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green"/>
              </w:rPr>
              <w:t>3558</w:t>
            </w:r>
          </w:p>
        </w:tc>
      </w:tr>
      <w:tr w:rsidR="00FA7551" w:rsidRPr="005902B7" w:rsidTr="00DF485D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51" w:rsidRPr="005902B7" w:rsidRDefault="00FA7551" w:rsidP="00FA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Поголовье лошадей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551" w:rsidRPr="005902B7" w:rsidRDefault="00FA7551" w:rsidP="00FA7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7551" w:rsidRPr="005902B7" w:rsidRDefault="00FA7551" w:rsidP="00FA7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7551" w:rsidRPr="00767897" w:rsidRDefault="00767897" w:rsidP="00FA7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green"/>
              </w:rPr>
            </w:pPr>
            <w:r w:rsidRPr="00767897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green"/>
              </w:rPr>
              <w:t>500</w:t>
            </w:r>
          </w:p>
        </w:tc>
      </w:tr>
      <w:tr w:rsidR="00FA7551" w:rsidRPr="005902B7" w:rsidTr="00DF485D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51" w:rsidRPr="005902B7" w:rsidRDefault="00FA7551" w:rsidP="00FA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Поголовье овец, коз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551" w:rsidRPr="005902B7" w:rsidRDefault="00FA7551" w:rsidP="00FA7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7551" w:rsidRPr="005902B7" w:rsidRDefault="00FA7551" w:rsidP="00FA7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7551" w:rsidRPr="00767897" w:rsidRDefault="00767897" w:rsidP="00FA7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green"/>
              </w:rPr>
            </w:pPr>
            <w:r w:rsidRPr="00767897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green"/>
              </w:rPr>
              <w:t>510</w:t>
            </w:r>
          </w:p>
        </w:tc>
      </w:tr>
      <w:tr w:rsidR="00FA7551" w:rsidRPr="005902B7" w:rsidTr="00DF485D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51" w:rsidRPr="005902B7" w:rsidRDefault="00FA7551" w:rsidP="00FA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производство скота и птицы на убой (в живом весе)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551" w:rsidRPr="005902B7" w:rsidRDefault="00FA7551" w:rsidP="00FA7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spellStart"/>
            <w:r w:rsidRPr="005902B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тн</w:t>
            </w:r>
            <w:proofErr w:type="spellEnd"/>
            <w:r w:rsidRPr="005902B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7551" w:rsidRPr="005902B7" w:rsidRDefault="00FA7551" w:rsidP="00FA7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7551" w:rsidRPr="00767897" w:rsidRDefault="00767897" w:rsidP="00FA7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green"/>
              </w:rPr>
            </w:pPr>
            <w:r w:rsidRPr="00767897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green"/>
              </w:rPr>
              <w:t>684</w:t>
            </w:r>
          </w:p>
        </w:tc>
      </w:tr>
      <w:tr w:rsidR="00FA7551" w:rsidRPr="005902B7" w:rsidTr="00DF485D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51" w:rsidRPr="005902B7" w:rsidRDefault="00FA7551" w:rsidP="00FA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производство молока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551" w:rsidRPr="005902B7" w:rsidRDefault="00FA7551" w:rsidP="00FA7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spellStart"/>
            <w:r w:rsidRPr="005902B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тн</w:t>
            </w:r>
            <w:proofErr w:type="spellEnd"/>
            <w:r w:rsidRPr="005902B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7551" w:rsidRPr="005902B7" w:rsidRDefault="00FA7551" w:rsidP="00FA7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7551" w:rsidRPr="00767897" w:rsidRDefault="00767897" w:rsidP="00FA7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green"/>
              </w:rPr>
            </w:pPr>
            <w:r w:rsidRPr="00767897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green"/>
              </w:rPr>
              <w:t>13605</w:t>
            </w:r>
          </w:p>
        </w:tc>
      </w:tr>
      <w:tr w:rsidR="00FA7551" w:rsidRPr="005902B7" w:rsidTr="00DF485D">
        <w:trPr>
          <w:trHeight w:val="380"/>
          <w:jc w:val="center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51" w:rsidRPr="005902B7" w:rsidRDefault="00FA7551" w:rsidP="00FA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Надой молока на одну корову (на среднегодовое поголовье)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551" w:rsidRPr="005902B7" w:rsidRDefault="00FA7551" w:rsidP="00FA7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7551" w:rsidRPr="005902B7" w:rsidRDefault="00FA7551" w:rsidP="00FA7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FA7551" w:rsidRPr="005902B7" w:rsidRDefault="00FA7551" w:rsidP="00FA755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FA7551" w:rsidRPr="005902B7" w:rsidRDefault="00FA7551" w:rsidP="00FA755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02B7">
              <w:rPr>
                <w:rFonts w:ascii="Times New Roman CYR" w:hAnsi="Times New Roman CYR" w:cs="Times New Roman CYR"/>
                <w:sz w:val="20"/>
                <w:szCs w:val="20"/>
              </w:rPr>
              <w:t>4102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7551" w:rsidRPr="00767897" w:rsidRDefault="00767897" w:rsidP="00FA755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green"/>
              </w:rPr>
            </w:pPr>
            <w:r w:rsidRPr="00767897">
              <w:rPr>
                <w:rFonts w:ascii="Times New Roman CYR" w:hAnsi="Times New Roman CYR" w:cs="Times New Roman CYR"/>
                <w:sz w:val="20"/>
                <w:szCs w:val="20"/>
                <w:highlight w:val="green"/>
              </w:rPr>
              <w:t>3668</w:t>
            </w:r>
          </w:p>
        </w:tc>
      </w:tr>
    </w:tbl>
    <w:p w:rsidR="008A68A8" w:rsidRPr="005902B7" w:rsidRDefault="008A68A8" w:rsidP="005902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E15" w:rsidRPr="005902B7" w:rsidRDefault="00D72E15" w:rsidP="005902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2B7">
        <w:rPr>
          <w:rFonts w:ascii="Times New Roman" w:hAnsi="Times New Roman" w:cs="Times New Roman"/>
          <w:b/>
          <w:sz w:val="28"/>
          <w:szCs w:val="28"/>
        </w:rPr>
        <w:t xml:space="preserve">Малое </w:t>
      </w:r>
      <w:r w:rsidR="00BA3A78" w:rsidRPr="005902B7">
        <w:rPr>
          <w:rFonts w:ascii="Times New Roman" w:hAnsi="Times New Roman" w:cs="Times New Roman"/>
          <w:b/>
          <w:sz w:val="28"/>
          <w:szCs w:val="28"/>
        </w:rPr>
        <w:t xml:space="preserve">и среднее </w:t>
      </w:r>
      <w:r w:rsidRPr="005902B7">
        <w:rPr>
          <w:rFonts w:ascii="Times New Roman" w:hAnsi="Times New Roman" w:cs="Times New Roman"/>
          <w:b/>
          <w:sz w:val="28"/>
          <w:szCs w:val="28"/>
        </w:rPr>
        <w:t>предпринимательство</w:t>
      </w:r>
    </w:p>
    <w:p w:rsidR="001A010C" w:rsidRPr="005902B7" w:rsidRDefault="00D120B8" w:rsidP="005902B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2B7">
        <w:rPr>
          <w:rFonts w:ascii="Times New Roman" w:hAnsi="Times New Roman" w:cs="Times New Roman"/>
          <w:sz w:val="28"/>
          <w:szCs w:val="28"/>
        </w:rPr>
        <w:t>Объем розничной торговли субъектов малого и среднего предпринимательства за 9 месяцев 20</w:t>
      </w:r>
      <w:r w:rsidR="00647848" w:rsidRPr="005902B7">
        <w:rPr>
          <w:rFonts w:ascii="Times New Roman" w:hAnsi="Times New Roman" w:cs="Times New Roman"/>
          <w:sz w:val="28"/>
          <w:szCs w:val="28"/>
        </w:rPr>
        <w:t>2</w:t>
      </w:r>
      <w:r w:rsidR="00FA7551">
        <w:rPr>
          <w:rFonts w:ascii="Times New Roman" w:hAnsi="Times New Roman" w:cs="Times New Roman"/>
          <w:sz w:val="28"/>
          <w:szCs w:val="28"/>
        </w:rPr>
        <w:t>2</w:t>
      </w:r>
      <w:r w:rsidRPr="005902B7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607348" w:rsidRPr="005902B7">
        <w:rPr>
          <w:rFonts w:ascii="Times New Roman" w:hAnsi="Times New Roman" w:cs="Times New Roman"/>
          <w:sz w:val="28"/>
          <w:szCs w:val="28"/>
        </w:rPr>
        <w:t>1</w:t>
      </w:r>
      <w:r w:rsidR="00FA7551">
        <w:rPr>
          <w:rFonts w:ascii="Times New Roman" w:hAnsi="Times New Roman" w:cs="Times New Roman"/>
          <w:sz w:val="28"/>
          <w:szCs w:val="28"/>
        </w:rPr>
        <w:t> 515 300,0</w:t>
      </w:r>
      <w:r w:rsidRPr="005902B7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FA7551">
        <w:rPr>
          <w:rFonts w:ascii="Times New Roman" w:hAnsi="Times New Roman" w:cs="Times New Roman"/>
          <w:sz w:val="28"/>
          <w:szCs w:val="28"/>
        </w:rPr>
        <w:t>увеличение</w:t>
      </w:r>
      <w:r w:rsidR="00607348" w:rsidRPr="005902B7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FA7551">
        <w:rPr>
          <w:rFonts w:ascii="Times New Roman" w:hAnsi="Times New Roman" w:cs="Times New Roman"/>
          <w:sz w:val="28"/>
          <w:szCs w:val="28"/>
        </w:rPr>
        <w:t>4,4</w:t>
      </w:r>
      <w:r w:rsidR="00607348" w:rsidRPr="005902B7">
        <w:rPr>
          <w:rFonts w:ascii="Times New Roman" w:hAnsi="Times New Roman" w:cs="Times New Roman"/>
          <w:sz w:val="28"/>
          <w:szCs w:val="28"/>
        </w:rPr>
        <w:t xml:space="preserve">% </w:t>
      </w:r>
      <w:r w:rsidR="008A68A8" w:rsidRPr="005902B7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 (в сопоставимых ценах). К концу 20</w:t>
      </w:r>
      <w:r w:rsidR="00647848" w:rsidRPr="005902B7">
        <w:rPr>
          <w:rFonts w:ascii="Times New Roman" w:hAnsi="Times New Roman" w:cs="Times New Roman"/>
          <w:sz w:val="28"/>
          <w:szCs w:val="28"/>
        </w:rPr>
        <w:t>2</w:t>
      </w:r>
      <w:r w:rsidR="00FA7551">
        <w:rPr>
          <w:rFonts w:ascii="Times New Roman" w:hAnsi="Times New Roman" w:cs="Times New Roman"/>
          <w:sz w:val="28"/>
          <w:szCs w:val="28"/>
        </w:rPr>
        <w:t>2</w:t>
      </w:r>
      <w:r w:rsidR="008A68A8" w:rsidRPr="005902B7">
        <w:rPr>
          <w:rFonts w:ascii="Times New Roman" w:hAnsi="Times New Roman" w:cs="Times New Roman"/>
          <w:sz w:val="28"/>
          <w:szCs w:val="28"/>
        </w:rPr>
        <w:t xml:space="preserve"> года оборот розничной торговли по полному кругу организаций и индивидуальных предпринимателей ожидается на уровне </w:t>
      </w:r>
      <w:r w:rsidR="00FA7551">
        <w:rPr>
          <w:rFonts w:ascii="Times New Roman" w:hAnsi="Times New Roman" w:cs="Times New Roman"/>
          <w:sz w:val="28"/>
          <w:szCs w:val="28"/>
        </w:rPr>
        <w:t>2020400,0</w:t>
      </w:r>
      <w:r w:rsidR="001A010C" w:rsidRPr="005902B7">
        <w:rPr>
          <w:rFonts w:ascii="Times New Roman" w:hAnsi="Times New Roman" w:cs="Times New Roman"/>
          <w:sz w:val="28"/>
          <w:szCs w:val="28"/>
        </w:rPr>
        <w:t>тыс</w:t>
      </w:r>
      <w:r w:rsidR="008A68A8" w:rsidRPr="005902B7">
        <w:rPr>
          <w:rFonts w:ascii="Times New Roman" w:hAnsi="Times New Roman" w:cs="Times New Roman"/>
          <w:sz w:val="28"/>
          <w:szCs w:val="28"/>
        </w:rPr>
        <w:t>. рублей.</w:t>
      </w:r>
    </w:p>
    <w:p w:rsidR="001A010C" w:rsidRPr="005902B7" w:rsidRDefault="008A68A8" w:rsidP="005902B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2B7">
        <w:rPr>
          <w:rFonts w:ascii="Times New Roman" w:hAnsi="Times New Roman" w:cs="Times New Roman"/>
          <w:sz w:val="28"/>
          <w:szCs w:val="28"/>
        </w:rPr>
        <w:t xml:space="preserve"> Оборот общественного питания за 9 месяцев 20</w:t>
      </w:r>
      <w:r w:rsidR="00647848" w:rsidRPr="005902B7">
        <w:rPr>
          <w:rFonts w:ascii="Times New Roman" w:hAnsi="Times New Roman" w:cs="Times New Roman"/>
          <w:sz w:val="28"/>
          <w:szCs w:val="28"/>
        </w:rPr>
        <w:t>2</w:t>
      </w:r>
      <w:r w:rsidR="00FA7551">
        <w:rPr>
          <w:rFonts w:ascii="Times New Roman" w:hAnsi="Times New Roman" w:cs="Times New Roman"/>
          <w:sz w:val="28"/>
          <w:szCs w:val="28"/>
        </w:rPr>
        <w:t>2</w:t>
      </w:r>
      <w:r w:rsidRPr="005902B7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FA7551">
        <w:rPr>
          <w:rFonts w:ascii="Times New Roman" w:hAnsi="Times New Roman" w:cs="Times New Roman"/>
          <w:sz w:val="28"/>
          <w:szCs w:val="28"/>
        </w:rPr>
        <w:t xml:space="preserve">33 233,0 </w:t>
      </w:r>
      <w:r w:rsidR="001A010C" w:rsidRPr="005902B7">
        <w:rPr>
          <w:rFonts w:ascii="Times New Roman" w:hAnsi="Times New Roman" w:cs="Times New Roman"/>
          <w:sz w:val="28"/>
          <w:szCs w:val="28"/>
        </w:rPr>
        <w:t>тыс</w:t>
      </w:r>
      <w:r w:rsidRPr="005902B7">
        <w:rPr>
          <w:rFonts w:ascii="Times New Roman" w:hAnsi="Times New Roman" w:cs="Times New Roman"/>
          <w:sz w:val="28"/>
          <w:szCs w:val="28"/>
        </w:rPr>
        <w:t>.руб. К концу те</w:t>
      </w:r>
      <w:r w:rsidR="00CE5B10" w:rsidRPr="005902B7">
        <w:rPr>
          <w:rFonts w:ascii="Times New Roman" w:hAnsi="Times New Roman" w:cs="Times New Roman"/>
          <w:sz w:val="28"/>
          <w:szCs w:val="28"/>
        </w:rPr>
        <w:t xml:space="preserve">кущего года индекс физического </w:t>
      </w:r>
      <w:r w:rsidRPr="005902B7">
        <w:rPr>
          <w:rFonts w:ascii="Times New Roman" w:hAnsi="Times New Roman" w:cs="Times New Roman"/>
          <w:sz w:val="28"/>
          <w:szCs w:val="28"/>
        </w:rPr>
        <w:t xml:space="preserve">объема оборота общественного питания по полному кругу организаций и индивидуальных предпринимателей составит </w:t>
      </w:r>
      <w:r w:rsidR="00FA7551">
        <w:rPr>
          <w:rFonts w:ascii="Times New Roman" w:hAnsi="Times New Roman" w:cs="Times New Roman"/>
          <w:sz w:val="28"/>
          <w:szCs w:val="28"/>
        </w:rPr>
        <w:t>84,3</w:t>
      </w:r>
      <w:r w:rsidRPr="005902B7">
        <w:rPr>
          <w:rFonts w:ascii="Times New Roman" w:hAnsi="Times New Roman" w:cs="Times New Roman"/>
          <w:sz w:val="28"/>
          <w:szCs w:val="28"/>
        </w:rPr>
        <w:t>% в сопоставимых ценах к 20</w:t>
      </w:r>
      <w:r w:rsidR="004A0A1A" w:rsidRPr="005902B7">
        <w:rPr>
          <w:rFonts w:ascii="Times New Roman" w:hAnsi="Times New Roman" w:cs="Times New Roman"/>
          <w:sz w:val="28"/>
          <w:szCs w:val="28"/>
        </w:rPr>
        <w:t>2</w:t>
      </w:r>
      <w:r w:rsidR="00FA7551">
        <w:rPr>
          <w:rFonts w:ascii="Times New Roman" w:hAnsi="Times New Roman" w:cs="Times New Roman"/>
          <w:sz w:val="28"/>
          <w:szCs w:val="28"/>
        </w:rPr>
        <w:t>1</w:t>
      </w:r>
      <w:r w:rsidRPr="005902B7">
        <w:rPr>
          <w:rFonts w:ascii="Times New Roman" w:hAnsi="Times New Roman" w:cs="Times New Roman"/>
          <w:sz w:val="28"/>
          <w:szCs w:val="28"/>
        </w:rPr>
        <w:t xml:space="preserve"> году, оборот общественного питания ожидается на уровне </w:t>
      </w:r>
      <w:r w:rsidR="00FA7551">
        <w:rPr>
          <w:rFonts w:ascii="Times New Roman" w:hAnsi="Times New Roman" w:cs="Times New Roman"/>
          <w:sz w:val="28"/>
          <w:szCs w:val="28"/>
        </w:rPr>
        <w:t>44 311,0</w:t>
      </w:r>
      <w:r w:rsidR="001A010C" w:rsidRPr="005902B7">
        <w:rPr>
          <w:rFonts w:ascii="Times New Roman" w:hAnsi="Times New Roman" w:cs="Times New Roman"/>
          <w:sz w:val="28"/>
          <w:szCs w:val="28"/>
        </w:rPr>
        <w:t>тыс</w:t>
      </w:r>
      <w:r w:rsidRPr="005902B7">
        <w:rPr>
          <w:rFonts w:ascii="Times New Roman" w:hAnsi="Times New Roman" w:cs="Times New Roman"/>
          <w:sz w:val="28"/>
          <w:szCs w:val="28"/>
        </w:rPr>
        <w:t>. рублей.</w:t>
      </w:r>
    </w:p>
    <w:p w:rsidR="008A68A8" w:rsidRPr="005902B7" w:rsidRDefault="000129D0" w:rsidP="005902B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2B7">
        <w:rPr>
          <w:rFonts w:ascii="Times New Roman" w:hAnsi="Times New Roman" w:cs="Times New Roman"/>
          <w:sz w:val="28"/>
          <w:szCs w:val="28"/>
        </w:rPr>
        <w:t xml:space="preserve">Оборот организаций малого предпринимательства, включая микропредприятия (юридических лиц) – «Сельское, лесное хозяйство, охота, рыболовство и рыбоводство» </w:t>
      </w:r>
      <w:r w:rsidR="008A68A8" w:rsidRPr="005902B7">
        <w:rPr>
          <w:rFonts w:ascii="Times New Roman" w:hAnsi="Times New Roman" w:cs="Times New Roman"/>
          <w:sz w:val="28"/>
          <w:szCs w:val="28"/>
        </w:rPr>
        <w:t>за 9 месяцев 20</w:t>
      </w:r>
      <w:r w:rsidR="00E577DB" w:rsidRPr="005902B7">
        <w:rPr>
          <w:rFonts w:ascii="Times New Roman" w:hAnsi="Times New Roman" w:cs="Times New Roman"/>
          <w:sz w:val="28"/>
          <w:szCs w:val="28"/>
        </w:rPr>
        <w:t>2</w:t>
      </w:r>
      <w:r w:rsidRPr="005902B7">
        <w:rPr>
          <w:rFonts w:ascii="Times New Roman" w:hAnsi="Times New Roman" w:cs="Times New Roman"/>
          <w:sz w:val="28"/>
          <w:szCs w:val="28"/>
        </w:rPr>
        <w:t>1</w:t>
      </w:r>
      <w:r w:rsidR="008A68A8" w:rsidRPr="005902B7">
        <w:rPr>
          <w:rFonts w:ascii="Times New Roman" w:hAnsi="Times New Roman" w:cs="Times New Roman"/>
          <w:sz w:val="28"/>
          <w:szCs w:val="28"/>
        </w:rPr>
        <w:t xml:space="preserve"> года увеличился в действующих ценах на </w:t>
      </w:r>
      <w:r w:rsidR="00FA7551">
        <w:rPr>
          <w:rFonts w:ascii="Times New Roman" w:hAnsi="Times New Roman" w:cs="Times New Roman"/>
          <w:sz w:val="28"/>
          <w:szCs w:val="28"/>
        </w:rPr>
        <w:t>6,5</w:t>
      </w:r>
      <w:r w:rsidR="00E577DB" w:rsidRPr="005902B7">
        <w:rPr>
          <w:rFonts w:ascii="Times New Roman" w:hAnsi="Times New Roman" w:cs="Times New Roman"/>
          <w:sz w:val="28"/>
          <w:szCs w:val="28"/>
        </w:rPr>
        <w:t>%</w:t>
      </w:r>
      <w:r w:rsidR="008A68A8" w:rsidRPr="005902B7">
        <w:rPr>
          <w:rFonts w:ascii="Times New Roman" w:hAnsi="Times New Roman" w:cs="Times New Roman"/>
          <w:sz w:val="28"/>
          <w:szCs w:val="28"/>
        </w:rPr>
        <w:t xml:space="preserve"> по сравнению с январем – сентябрем 20</w:t>
      </w:r>
      <w:r w:rsidRPr="005902B7">
        <w:rPr>
          <w:rFonts w:ascii="Times New Roman" w:hAnsi="Times New Roman" w:cs="Times New Roman"/>
          <w:sz w:val="28"/>
          <w:szCs w:val="28"/>
        </w:rPr>
        <w:t>2</w:t>
      </w:r>
      <w:r w:rsidR="00FA7551">
        <w:rPr>
          <w:rFonts w:ascii="Times New Roman" w:hAnsi="Times New Roman" w:cs="Times New Roman"/>
          <w:sz w:val="28"/>
          <w:szCs w:val="28"/>
        </w:rPr>
        <w:t>1</w:t>
      </w:r>
      <w:r w:rsidR="008A68A8" w:rsidRPr="005902B7">
        <w:rPr>
          <w:rFonts w:ascii="Times New Roman" w:hAnsi="Times New Roman" w:cs="Times New Roman"/>
          <w:sz w:val="28"/>
          <w:szCs w:val="28"/>
        </w:rPr>
        <w:t xml:space="preserve"> года. По оценке,</w:t>
      </w:r>
      <w:r w:rsidR="003524EC" w:rsidRPr="005902B7">
        <w:rPr>
          <w:rFonts w:ascii="Times New Roman" w:hAnsi="Times New Roman" w:cs="Times New Roman"/>
          <w:sz w:val="28"/>
          <w:szCs w:val="28"/>
        </w:rPr>
        <w:t xml:space="preserve"> оборот </w:t>
      </w:r>
      <w:r w:rsidR="001A010C" w:rsidRPr="005902B7">
        <w:rPr>
          <w:rFonts w:ascii="Times New Roman" w:hAnsi="Times New Roman" w:cs="Times New Roman"/>
          <w:sz w:val="28"/>
          <w:szCs w:val="28"/>
        </w:rPr>
        <w:t>ожидается на</w:t>
      </w:r>
      <w:r w:rsidR="008A68A8" w:rsidRPr="005902B7">
        <w:rPr>
          <w:rFonts w:ascii="Times New Roman" w:hAnsi="Times New Roman" w:cs="Times New Roman"/>
          <w:sz w:val="28"/>
          <w:szCs w:val="28"/>
        </w:rPr>
        <w:t xml:space="preserve"> уровне </w:t>
      </w:r>
      <w:r w:rsidR="00FA7551">
        <w:rPr>
          <w:rFonts w:ascii="Times New Roman" w:hAnsi="Times New Roman" w:cs="Times New Roman"/>
          <w:sz w:val="28"/>
          <w:szCs w:val="28"/>
        </w:rPr>
        <w:t>1 606 421,0</w:t>
      </w:r>
      <w:r w:rsidR="001A010C" w:rsidRPr="005902B7">
        <w:rPr>
          <w:rFonts w:ascii="Times New Roman" w:hAnsi="Times New Roman" w:cs="Times New Roman"/>
          <w:sz w:val="28"/>
          <w:szCs w:val="28"/>
        </w:rPr>
        <w:t>тыс</w:t>
      </w:r>
      <w:r w:rsidR="008A68A8" w:rsidRPr="005902B7">
        <w:rPr>
          <w:rFonts w:ascii="Times New Roman" w:hAnsi="Times New Roman" w:cs="Times New Roman"/>
          <w:sz w:val="28"/>
          <w:szCs w:val="28"/>
        </w:rPr>
        <w:t>. рублей</w:t>
      </w:r>
      <w:r w:rsidR="001A010C" w:rsidRPr="005902B7">
        <w:rPr>
          <w:rFonts w:ascii="Times New Roman" w:hAnsi="Times New Roman" w:cs="Times New Roman"/>
          <w:sz w:val="28"/>
          <w:szCs w:val="28"/>
        </w:rPr>
        <w:t>.</w:t>
      </w:r>
    </w:p>
    <w:p w:rsidR="00397813" w:rsidRPr="005902B7" w:rsidRDefault="00397813" w:rsidP="005902B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2B7">
        <w:rPr>
          <w:rFonts w:ascii="Times New Roman" w:hAnsi="Times New Roman" w:cs="Times New Roman"/>
          <w:sz w:val="28"/>
          <w:szCs w:val="28"/>
        </w:rPr>
        <w:lastRenderedPageBreak/>
        <w:t xml:space="preserve">Ожидается, что к </w:t>
      </w:r>
      <w:r w:rsidR="00FA7551" w:rsidRPr="005902B7">
        <w:rPr>
          <w:rFonts w:ascii="Times New Roman" w:hAnsi="Times New Roman" w:cs="Times New Roman"/>
          <w:sz w:val="28"/>
          <w:szCs w:val="28"/>
        </w:rPr>
        <w:t>концу 202</w:t>
      </w:r>
      <w:r w:rsidR="00FA7551">
        <w:rPr>
          <w:rFonts w:ascii="Times New Roman" w:hAnsi="Times New Roman" w:cs="Times New Roman"/>
          <w:sz w:val="28"/>
          <w:szCs w:val="28"/>
        </w:rPr>
        <w:t>2</w:t>
      </w:r>
      <w:r w:rsidR="008A68A8" w:rsidRPr="005902B7">
        <w:rPr>
          <w:rFonts w:ascii="Times New Roman" w:hAnsi="Times New Roman" w:cs="Times New Roman"/>
          <w:sz w:val="28"/>
          <w:szCs w:val="28"/>
        </w:rPr>
        <w:t xml:space="preserve"> года количество </w:t>
      </w:r>
      <w:r w:rsidR="003524EC" w:rsidRPr="005902B7">
        <w:rPr>
          <w:rFonts w:ascii="Times New Roman" w:hAnsi="Times New Roman" w:cs="Times New Roman"/>
          <w:sz w:val="28"/>
          <w:szCs w:val="28"/>
        </w:rPr>
        <w:t xml:space="preserve">организаций малого предпринимательства, включая микропредприятия (юридических лиц), на конец </w:t>
      </w:r>
      <w:r w:rsidR="00A3413B" w:rsidRPr="005902B7">
        <w:rPr>
          <w:rFonts w:ascii="Times New Roman" w:hAnsi="Times New Roman" w:cs="Times New Roman"/>
          <w:sz w:val="28"/>
          <w:szCs w:val="28"/>
        </w:rPr>
        <w:t>периода составит</w:t>
      </w:r>
      <w:r w:rsidR="000129D0" w:rsidRPr="005902B7">
        <w:rPr>
          <w:rFonts w:ascii="Times New Roman" w:hAnsi="Times New Roman" w:cs="Times New Roman"/>
          <w:sz w:val="28"/>
          <w:szCs w:val="28"/>
        </w:rPr>
        <w:t>7</w:t>
      </w:r>
      <w:r w:rsidR="00A3413B">
        <w:rPr>
          <w:rFonts w:ascii="Times New Roman" w:hAnsi="Times New Roman" w:cs="Times New Roman"/>
          <w:sz w:val="28"/>
          <w:szCs w:val="28"/>
        </w:rPr>
        <w:t>5</w:t>
      </w:r>
      <w:r w:rsidR="000129D0" w:rsidRPr="005902B7">
        <w:rPr>
          <w:rFonts w:ascii="Times New Roman" w:hAnsi="Times New Roman" w:cs="Times New Roman"/>
          <w:sz w:val="28"/>
          <w:szCs w:val="28"/>
        </w:rPr>
        <w:t xml:space="preserve"> субъектов.</w:t>
      </w:r>
    </w:p>
    <w:p w:rsidR="00BE1771" w:rsidRPr="005902B7" w:rsidRDefault="008A68A8" w:rsidP="005902B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2B7">
        <w:rPr>
          <w:rFonts w:ascii="Times New Roman" w:hAnsi="Times New Roman" w:cs="Times New Roman"/>
          <w:sz w:val="28"/>
          <w:szCs w:val="28"/>
        </w:rPr>
        <w:t xml:space="preserve">  Количество средних предприятий составит </w:t>
      </w:r>
      <w:r w:rsidR="00C35FC2" w:rsidRPr="005902B7">
        <w:rPr>
          <w:rFonts w:ascii="Times New Roman" w:hAnsi="Times New Roman" w:cs="Times New Roman"/>
          <w:sz w:val="28"/>
          <w:szCs w:val="28"/>
        </w:rPr>
        <w:t>3</w:t>
      </w:r>
      <w:r w:rsidRPr="005902B7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C35FC2" w:rsidRPr="005902B7">
        <w:rPr>
          <w:rFonts w:ascii="Times New Roman" w:hAnsi="Times New Roman" w:cs="Times New Roman"/>
          <w:sz w:val="28"/>
          <w:szCs w:val="28"/>
        </w:rPr>
        <w:t>ы</w:t>
      </w:r>
      <w:r w:rsidRPr="005902B7">
        <w:rPr>
          <w:rFonts w:ascii="Times New Roman" w:hAnsi="Times New Roman" w:cs="Times New Roman"/>
          <w:sz w:val="28"/>
          <w:szCs w:val="28"/>
        </w:rPr>
        <w:t xml:space="preserve"> с численностью работающих на них </w:t>
      </w:r>
      <w:r w:rsidR="00A3413B">
        <w:rPr>
          <w:rFonts w:ascii="Times New Roman" w:hAnsi="Times New Roman" w:cs="Times New Roman"/>
          <w:sz w:val="28"/>
          <w:szCs w:val="28"/>
        </w:rPr>
        <w:t>440</w:t>
      </w:r>
      <w:r w:rsidRPr="005902B7">
        <w:rPr>
          <w:rFonts w:ascii="Times New Roman" w:hAnsi="Times New Roman" w:cs="Times New Roman"/>
          <w:sz w:val="28"/>
          <w:szCs w:val="28"/>
        </w:rPr>
        <w:t xml:space="preserve"> человек. Число индивидуальных предпринимателей составит </w:t>
      </w:r>
      <w:r w:rsidR="000129D0" w:rsidRPr="005902B7">
        <w:rPr>
          <w:rFonts w:ascii="Times New Roman" w:hAnsi="Times New Roman" w:cs="Times New Roman"/>
          <w:sz w:val="28"/>
          <w:szCs w:val="28"/>
        </w:rPr>
        <w:t>3</w:t>
      </w:r>
      <w:r w:rsidR="00A3413B">
        <w:rPr>
          <w:rFonts w:ascii="Times New Roman" w:hAnsi="Times New Roman" w:cs="Times New Roman"/>
          <w:sz w:val="28"/>
          <w:szCs w:val="28"/>
        </w:rPr>
        <w:t>40</w:t>
      </w:r>
      <w:r w:rsidRPr="005902B7">
        <w:rPr>
          <w:rFonts w:ascii="Times New Roman" w:hAnsi="Times New Roman" w:cs="Times New Roman"/>
          <w:sz w:val="28"/>
          <w:szCs w:val="28"/>
        </w:rPr>
        <w:t xml:space="preserve"> человек с числом работников – </w:t>
      </w:r>
      <w:r w:rsidR="000129D0" w:rsidRPr="005902B7">
        <w:rPr>
          <w:rFonts w:ascii="Times New Roman" w:hAnsi="Times New Roman" w:cs="Times New Roman"/>
          <w:sz w:val="28"/>
          <w:szCs w:val="28"/>
        </w:rPr>
        <w:t>10</w:t>
      </w:r>
      <w:r w:rsidR="00A3413B">
        <w:rPr>
          <w:rFonts w:ascii="Times New Roman" w:hAnsi="Times New Roman" w:cs="Times New Roman"/>
          <w:sz w:val="28"/>
          <w:szCs w:val="28"/>
        </w:rPr>
        <w:t>98</w:t>
      </w:r>
      <w:r w:rsidR="006238CF" w:rsidRPr="005902B7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1047C7" w:rsidRPr="005902B7" w:rsidRDefault="008A68A8" w:rsidP="005902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2B7">
        <w:rPr>
          <w:rFonts w:ascii="Times New Roman" w:hAnsi="Times New Roman" w:cs="Times New Roman"/>
          <w:b/>
          <w:sz w:val="28"/>
          <w:szCs w:val="28"/>
        </w:rPr>
        <w:t>Инвестиции</w:t>
      </w:r>
    </w:p>
    <w:p w:rsidR="00C93711" w:rsidRPr="005902B7" w:rsidRDefault="008A68A8" w:rsidP="005902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B7"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по крупным и средним </w:t>
      </w:r>
      <w:r w:rsidR="00812DD7" w:rsidRPr="005902B7">
        <w:rPr>
          <w:rFonts w:ascii="Times New Roman" w:hAnsi="Times New Roman" w:cs="Times New Roman"/>
          <w:sz w:val="28"/>
          <w:szCs w:val="28"/>
        </w:rPr>
        <w:t>организациям за</w:t>
      </w:r>
      <w:r w:rsidR="003C07DF" w:rsidRPr="005902B7">
        <w:rPr>
          <w:rFonts w:ascii="Times New Roman" w:hAnsi="Times New Roman" w:cs="Times New Roman"/>
          <w:sz w:val="28"/>
          <w:szCs w:val="28"/>
        </w:rPr>
        <w:t>9 месяцев 20</w:t>
      </w:r>
      <w:r w:rsidR="00A35802" w:rsidRPr="005902B7">
        <w:rPr>
          <w:rFonts w:ascii="Times New Roman" w:hAnsi="Times New Roman" w:cs="Times New Roman"/>
          <w:sz w:val="28"/>
          <w:szCs w:val="28"/>
        </w:rPr>
        <w:t>2</w:t>
      </w:r>
      <w:r w:rsidR="00A3413B">
        <w:rPr>
          <w:rFonts w:ascii="Times New Roman" w:hAnsi="Times New Roman" w:cs="Times New Roman"/>
          <w:sz w:val="28"/>
          <w:szCs w:val="28"/>
        </w:rPr>
        <w:t>2</w:t>
      </w:r>
      <w:r w:rsidRPr="005902B7">
        <w:rPr>
          <w:rFonts w:ascii="Times New Roman" w:hAnsi="Times New Roman" w:cs="Times New Roman"/>
          <w:sz w:val="28"/>
          <w:szCs w:val="28"/>
        </w:rPr>
        <w:t xml:space="preserve"> года по сравнению с соответствующим периодом 20</w:t>
      </w:r>
      <w:r w:rsidR="00B60696" w:rsidRPr="005902B7">
        <w:rPr>
          <w:rFonts w:ascii="Times New Roman" w:hAnsi="Times New Roman" w:cs="Times New Roman"/>
          <w:sz w:val="28"/>
          <w:szCs w:val="28"/>
        </w:rPr>
        <w:t>2</w:t>
      </w:r>
      <w:r w:rsidR="00A3413B">
        <w:rPr>
          <w:rFonts w:ascii="Times New Roman" w:hAnsi="Times New Roman" w:cs="Times New Roman"/>
          <w:sz w:val="28"/>
          <w:szCs w:val="28"/>
        </w:rPr>
        <w:t>1</w:t>
      </w:r>
      <w:r w:rsidRPr="005902B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60696" w:rsidRPr="005902B7">
        <w:rPr>
          <w:rFonts w:ascii="Times New Roman" w:hAnsi="Times New Roman" w:cs="Times New Roman"/>
          <w:sz w:val="28"/>
          <w:szCs w:val="28"/>
        </w:rPr>
        <w:t>увеличился на</w:t>
      </w:r>
      <w:r w:rsidR="00A3413B">
        <w:rPr>
          <w:rFonts w:ascii="Times New Roman" w:hAnsi="Times New Roman" w:cs="Times New Roman"/>
          <w:sz w:val="28"/>
          <w:szCs w:val="28"/>
        </w:rPr>
        <w:t>15</w:t>
      </w:r>
      <w:r w:rsidRPr="005902B7">
        <w:rPr>
          <w:rFonts w:ascii="Times New Roman" w:hAnsi="Times New Roman" w:cs="Times New Roman"/>
          <w:sz w:val="28"/>
          <w:szCs w:val="28"/>
        </w:rPr>
        <w:t xml:space="preserve">% в сопоставимых </w:t>
      </w:r>
      <w:r w:rsidR="00B60696" w:rsidRPr="005902B7">
        <w:rPr>
          <w:rFonts w:ascii="Times New Roman" w:hAnsi="Times New Roman" w:cs="Times New Roman"/>
          <w:sz w:val="28"/>
          <w:szCs w:val="28"/>
        </w:rPr>
        <w:t>ценах и</w:t>
      </w:r>
      <w:r w:rsidRPr="005902B7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A3413B">
        <w:rPr>
          <w:rFonts w:ascii="Times New Roman" w:hAnsi="Times New Roman" w:cs="Times New Roman"/>
          <w:sz w:val="28"/>
          <w:szCs w:val="28"/>
        </w:rPr>
        <w:t xml:space="preserve">565 752,33 </w:t>
      </w:r>
      <w:r w:rsidR="00027810" w:rsidRPr="005902B7">
        <w:rPr>
          <w:rFonts w:ascii="Times New Roman" w:hAnsi="Times New Roman" w:cs="Times New Roman"/>
          <w:sz w:val="28"/>
          <w:szCs w:val="28"/>
        </w:rPr>
        <w:t>тыс</w:t>
      </w:r>
      <w:r w:rsidRPr="005902B7">
        <w:rPr>
          <w:rFonts w:ascii="Times New Roman" w:hAnsi="Times New Roman" w:cs="Times New Roman"/>
          <w:sz w:val="28"/>
          <w:szCs w:val="28"/>
        </w:rPr>
        <w:t>. рубл</w:t>
      </w:r>
      <w:r w:rsidR="00027810" w:rsidRPr="005902B7">
        <w:rPr>
          <w:rFonts w:ascii="Times New Roman" w:hAnsi="Times New Roman" w:cs="Times New Roman"/>
          <w:sz w:val="28"/>
          <w:szCs w:val="28"/>
        </w:rPr>
        <w:t xml:space="preserve">ей. </w:t>
      </w:r>
    </w:p>
    <w:p w:rsidR="00C93711" w:rsidRPr="005902B7" w:rsidRDefault="00C93711" w:rsidP="005902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B7"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</w:t>
      </w:r>
      <w:r w:rsidR="00B60696" w:rsidRPr="005902B7">
        <w:rPr>
          <w:rFonts w:ascii="Times New Roman" w:hAnsi="Times New Roman" w:cs="Times New Roman"/>
          <w:sz w:val="28"/>
          <w:szCs w:val="28"/>
        </w:rPr>
        <w:t>–«</w:t>
      </w:r>
      <w:r w:rsidRPr="005902B7">
        <w:rPr>
          <w:rFonts w:ascii="Times New Roman" w:hAnsi="Times New Roman" w:cs="Times New Roman"/>
          <w:sz w:val="28"/>
          <w:szCs w:val="28"/>
        </w:rPr>
        <w:t>Сельское, лесное хозяйство, охота, рыболовство и рыбоводство, за 9 месяцев 20</w:t>
      </w:r>
      <w:r w:rsidR="00640652" w:rsidRPr="005902B7">
        <w:rPr>
          <w:rFonts w:ascii="Times New Roman" w:hAnsi="Times New Roman" w:cs="Times New Roman"/>
          <w:sz w:val="28"/>
          <w:szCs w:val="28"/>
        </w:rPr>
        <w:t>2</w:t>
      </w:r>
      <w:r w:rsidR="00A3413B">
        <w:rPr>
          <w:rFonts w:ascii="Times New Roman" w:hAnsi="Times New Roman" w:cs="Times New Roman"/>
          <w:sz w:val="28"/>
          <w:szCs w:val="28"/>
        </w:rPr>
        <w:t>2</w:t>
      </w:r>
      <w:r w:rsidRPr="005902B7">
        <w:rPr>
          <w:rFonts w:ascii="Times New Roman" w:hAnsi="Times New Roman" w:cs="Times New Roman"/>
          <w:sz w:val="28"/>
          <w:szCs w:val="28"/>
        </w:rPr>
        <w:t>года по сравнению с соответствующим периодом 20</w:t>
      </w:r>
      <w:r w:rsidR="00B60696" w:rsidRPr="005902B7">
        <w:rPr>
          <w:rFonts w:ascii="Times New Roman" w:hAnsi="Times New Roman" w:cs="Times New Roman"/>
          <w:sz w:val="28"/>
          <w:szCs w:val="28"/>
        </w:rPr>
        <w:t>2</w:t>
      </w:r>
      <w:r w:rsidR="00A3413B">
        <w:rPr>
          <w:rFonts w:ascii="Times New Roman" w:hAnsi="Times New Roman" w:cs="Times New Roman"/>
          <w:sz w:val="28"/>
          <w:szCs w:val="28"/>
        </w:rPr>
        <w:t>1</w:t>
      </w:r>
      <w:r w:rsidRPr="005902B7">
        <w:rPr>
          <w:rFonts w:ascii="Times New Roman" w:hAnsi="Times New Roman" w:cs="Times New Roman"/>
          <w:sz w:val="28"/>
          <w:szCs w:val="28"/>
        </w:rPr>
        <w:t xml:space="preserve"> года вырос </w:t>
      </w:r>
      <w:r w:rsidR="00B60696" w:rsidRPr="005902B7">
        <w:rPr>
          <w:rFonts w:ascii="Times New Roman" w:hAnsi="Times New Roman" w:cs="Times New Roman"/>
          <w:sz w:val="28"/>
          <w:szCs w:val="28"/>
        </w:rPr>
        <w:t xml:space="preserve">на </w:t>
      </w:r>
      <w:r w:rsidR="00A3413B">
        <w:rPr>
          <w:rFonts w:ascii="Times New Roman" w:hAnsi="Times New Roman" w:cs="Times New Roman"/>
          <w:sz w:val="28"/>
          <w:szCs w:val="28"/>
        </w:rPr>
        <w:t>1,9</w:t>
      </w:r>
      <w:r w:rsidR="00B60696" w:rsidRPr="005902B7">
        <w:rPr>
          <w:rFonts w:ascii="Times New Roman" w:hAnsi="Times New Roman" w:cs="Times New Roman"/>
          <w:sz w:val="28"/>
          <w:szCs w:val="28"/>
        </w:rPr>
        <w:t>%</w:t>
      </w:r>
      <w:r w:rsidR="00643591" w:rsidRPr="005902B7">
        <w:rPr>
          <w:rFonts w:ascii="Times New Roman" w:hAnsi="Times New Roman" w:cs="Times New Roman"/>
          <w:sz w:val="28"/>
          <w:szCs w:val="28"/>
        </w:rPr>
        <w:t xml:space="preserve">и составил </w:t>
      </w:r>
      <w:r w:rsidR="00A3413B">
        <w:rPr>
          <w:rFonts w:ascii="Times New Roman" w:hAnsi="Times New Roman" w:cs="Times New Roman"/>
          <w:sz w:val="28"/>
          <w:szCs w:val="28"/>
        </w:rPr>
        <w:t xml:space="preserve">259 657,53 </w:t>
      </w:r>
      <w:r w:rsidR="00643591" w:rsidRPr="005902B7">
        <w:rPr>
          <w:rFonts w:ascii="Times New Roman" w:hAnsi="Times New Roman" w:cs="Times New Roman"/>
          <w:sz w:val="28"/>
          <w:szCs w:val="28"/>
        </w:rPr>
        <w:t>тыс. руб.</w:t>
      </w:r>
      <w:r w:rsidRPr="005902B7">
        <w:rPr>
          <w:rFonts w:ascii="Times New Roman" w:hAnsi="Times New Roman" w:cs="Times New Roman"/>
          <w:sz w:val="28"/>
          <w:szCs w:val="28"/>
        </w:rPr>
        <w:t xml:space="preserve">, ожидаемое </w:t>
      </w:r>
      <w:r w:rsidR="00643591" w:rsidRPr="005902B7">
        <w:rPr>
          <w:rFonts w:ascii="Times New Roman" w:hAnsi="Times New Roman" w:cs="Times New Roman"/>
          <w:sz w:val="28"/>
          <w:szCs w:val="28"/>
        </w:rPr>
        <w:t>в 20</w:t>
      </w:r>
      <w:r w:rsidR="00640652" w:rsidRPr="005902B7">
        <w:rPr>
          <w:rFonts w:ascii="Times New Roman" w:hAnsi="Times New Roman" w:cs="Times New Roman"/>
          <w:sz w:val="28"/>
          <w:szCs w:val="28"/>
        </w:rPr>
        <w:t>2</w:t>
      </w:r>
      <w:r w:rsidR="00A3413B">
        <w:rPr>
          <w:rFonts w:ascii="Times New Roman" w:hAnsi="Times New Roman" w:cs="Times New Roman"/>
          <w:sz w:val="28"/>
          <w:szCs w:val="28"/>
        </w:rPr>
        <w:t>2</w:t>
      </w:r>
      <w:r w:rsidRPr="005902B7">
        <w:rPr>
          <w:rFonts w:ascii="Times New Roman" w:hAnsi="Times New Roman" w:cs="Times New Roman"/>
          <w:sz w:val="28"/>
          <w:szCs w:val="28"/>
        </w:rPr>
        <w:t xml:space="preserve"> год</w:t>
      </w:r>
      <w:r w:rsidR="00643591" w:rsidRPr="005902B7">
        <w:rPr>
          <w:rFonts w:ascii="Times New Roman" w:hAnsi="Times New Roman" w:cs="Times New Roman"/>
          <w:sz w:val="28"/>
          <w:szCs w:val="28"/>
        </w:rPr>
        <w:t>у</w:t>
      </w:r>
      <w:r w:rsidR="00B60696" w:rsidRPr="005902B7">
        <w:rPr>
          <w:rFonts w:ascii="Times New Roman" w:hAnsi="Times New Roman" w:cs="Times New Roman"/>
          <w:sz w:val="28"/>
          <w:szCs w:val="28"/>
        </w:rPr>
        <w:t>3</w:t>
      </w:r>
      <w:r w:rsidR="00A3413B">
        <w:rPr>
          <w:rFonts w:ascii="Times New Roman" w:hAnsi="Times New Roman" w:cs="Times New Roman"/>
          <w:sz w:val="28"/>
          <w:szCs w:val="28"/>
        </w:rPr>
        <w:t>46210,0</w:t>
      </w:r>
      <w:r w:rsidRPr="005902B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504DB" w:rsidRPr="005902B7" w:rsidRDefault="008504DB" w:rsidP="005902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B7">
        <w:rPr>
          <w:rFonts w:ascii="Times New Roman" w:hAnsi="Times New Roman" w:cs="Times New Roman"/>
          <w:sz w:val="28"/>
          <w:szCs w:val="28"/>
        </w:rPr>
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– «Добыча угля» за 9 месяцев 202</w:t>
      </w:r>
      <w:r w:rsidR="00A3413B">
        <w:rPr>
          <w:rFonts w:ascii="Times New Roman" w:hAnsi="Times New Roman" w:cs="Times New Roman"/>
          <w:sz w:val="28"/>
          <w:szCs w:val="28"/>
        </w:rPr>
        <w:t>2</w:t>
      </w:r>
      <w:r w:rsidRPr="005902B7">
        <w:rPr>
          <w:rFonts w:ascii="Times New Roman" w:hAnsi="Times New Roman" w:cs="Times New Roman"/>
          <w:sz w:val="28"/>
          <w:szCs w:val="28"/>
        </w:rPr>
        <w:t xml:space="preserve"> года по сравнению с соответствующим периодом 202</w:t>
      </w:r>
      <w:r w:rsidR="00A3413B">
        <w:rPr>
          <w:rFonts w:ascii="Times New Roman" w:hAnsi="Times New Roman" w:cs="Times New Roman"/>
          <w:sz w:val="28"/>
          <w:szCs w:val="28"/>
        </w:rPr>
        <w:t>1</w:t>
      </w:r>
      <w:r w:rsidRPr="005902B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3413B">
        <w:rPr>
          <w:rFonts w:ascii="Times New Roman" w:hAnsi="Times New Roman" w:cs="Times New Roman"/>
          <w:sz w:val="28"/>
          <w:szCs w:val="28"/>
        </w:rPr>
        <w:t>вырос на 4,8</w:t>
      </w:r>
      <w:r w:rsidRPr="005902B7">
        <w:rPr>
          <w:rFonts w:ascii="Times New Roman" w:hAnsi="Times New Roman" w:cs="Times New Roman"/>
          <w:sz w:val="28"/>
          <w:szCs w:val="28"/>
        </w:rPr>
        <w:t xml:space="preserve">%, ожидаемый объем инвестиций на конец периода составит </w:t>
      </w:r>
      <w:r w:rsidR="00A3413B">
        <w:rPr>
          <w:rFonts w:ascii="Times New Roman" w:hAnsi="Times New Roman" w:cs="Times New Roman"/>
          <w:sz w:val="28"/>
          <w:szCs w:val="28"/>
        </w:rPr>
        <w:t xml:space="preserve">195 672,0 </w:t>
      </w:r>
      <w:r w:rsidRPr="005902B7">
        <w:rPr>
          <w:rFonts w:ascii="Times New Roman" w:hAnsi="Times New Roman" w:cs="Times New Roman"/>
          <w:sz w:val="28"/>
          <w:szCs w:val="28"/>
        </w:rPr>
        <w:t>тыс. рублей.</w:t>
      </w:r>
    </w:p>
    <w:p w:rsidR="00C93711" w:rsidRPr="005902B7" w:rsidRDefault="00C93711" w:rsidP="005902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B7"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</w:t>
      </w:r>
      <w:r w:rsidR="00552B6A" w:rsidRPr="005902B7">
        <w:rPr>
          <w:rFonts w:ascii="Times New Roman" w:hAnsi="Times New Roman" w:cs="Times New Roman"/>
          <w:sz w:val="28"/>
          <w:szCs w:val="28"/>
        </w:rPr>
        <w:t>–«</w:t>
      </w:r>
      <w:r w:rsidRPr="005902B7">
        <w:rPr>
          <w:rFonts w:ascii="Times New Roman" w:hAnsi="Times New Roman" w:cs="Times New Roman"/>
          <w:sz w:val="28"/>
          <w:szCs w:val="28"/>
        </w:rPr>
        <w:t>Обеспечение электрической энергией, газом и паром; кондиционирование воздуха</w:t>
      </w:r>
      <w:r w:rsidR="00552B6A" w:rsidRPr="005902B7">
        <w:rPr>
          <w:rFonts w:ascii="Times New Roman" w:hAnsi="Times New Roman" w:cs="Times New Roman"/>
          <w:sz w:val="28"/>
          <w:szCs w:val="28"/>
        </w:rPr>
        <w:t>»</w:t>
      </w:r>
      <w:r w:rsidRPr="005902B7">
        <w:rPr>
          <w:rFonts w:ascii="Times New Roman" w:hAnsi="Times New Roman" w:cs="Times New Roman"/>
          <w:sz w:val="28"/>
          <w:szCs w:val="28"/>
        </w:rPr>
        <w:t xml:space="preserve"> за 9 месяцев </w:t>
      </w:r>
      <w:r w:rsidR="00552B6A" w:rsidRPr="005902B7">
        <w:rPr>
          <w:rFonts w:ascii="Times New Roman" w:hAnsi="Times New Roman" w:cs="Times New Roman"/>
          <w:sz w:val="28"/>
          <w:szCs w:val="28"/>
        </w:rPr>
        <w:t>202</w:t>
      </w:r>
      <w:r w:rsidR="00A3413B">
        <w:rPr>
          <w:rFonts w:ascii="Times New Roman" w:hAnsi="Times New Roman" w:cs="Times New Roman"/>
          <w:sz w:val="28"/>
          <w:szCs w:val="28"/>
        </w:rPr>
        <w:t>2</w:t>
      </w:r>
      <w:r w:rsidRPr="005902B7">
        <w:rPr>
          <w:rFonts w:ascii="Times New Roman" w:hAnsi="Times New Roman" w:cs="Times New Roman"/>
          <w:sz w:val="28"/>
          <w:szCs w:val="28"/>
        </w:rPr>
        <w:t xml:space="preserve"> года по сравнению с соответствующим периодом 20</w:t>
      </w:r>
      <w:r w:rsidR="00A3413B">
        <w:rPr>
          <w:rFonts w:ascii="Times New Roman" w:hAnsi="Times New Roman" w:cs="Times New Roman"/>
          <w:sz w:val="28"/>
          <w:szCs w:val="28"/>
        </w:rPr>
        <w:t>21</w:t>
      </w:r>
      <w:r w:rsidRPr="005902B7">
        <w:rPr>
          <w:rFonts w:ascii="Times New Roman" w:hAnsi="Times New Roman" w:cs="Times New Roman"/>
          <w:sz w:val="28"/>
          <w:szCs w:val="28"/>
        </w:rPr>
        <w:t xml:space="preserve"> года вырос на </w:t>
      </w:r>
      <w:r w:rsidR="00A3413B">
        <w:rPr>
          <w:rFonts w:ascii="Times New Roman" w:hAnsi="Times New Roman" w:cs="Times New Roman"/>
          <w:sz w:val="28"/>
          <w:szCs w:val="28"/>
        </w:rPr>
        <w:t>5,2</w:t>
      </w:r>
      <w:r w:rsidRPr="005902B7">
        <w:rPr>
          <w:rFonts w:ascii="Times New Roman" w:hAnsi="Times New Roman" w:cs="Times New Roman"/>
          <w:sz w:val="28"/>
          <w:szCs w:val="28"/>
        </w:rPr>
        <w:t xml:space="preserve">%, ожидаемый объем инвестиций на конец периода составит </w:t>
      </w:r>
      <w:r w:rsidR="00A3413B" w:rsidRPr="00A3413B">
        <w:rPr>
          <w:rFonts w:ascii="Times New Roman" w:hAnsi="Times New Roman" w:cs="Times New Roman"/>
          <w:sz w:val="28"/>
          <w:szCs w:val="28"/>
        </w:rPr>
        <w:t>21 522,87</w:t>
      </w:r>
      <w:r w:rsidRPr="005902B7">
        <w:rPr>
          <w:rFonts w:ascii="Times New Roman" w:hAnsi="Times New Roman" w:cs="Times New Roman"/>
          <w:sz w:val="28"/>
          <w:szCs w:val="28"/>
        </w:rPr>
        <w:t>тыс. рублей.</w:t>
      </w:r>
    </w:p>
    <w:p w:rsidR="007F71FC" w:rsidRPr="005902B7" w:rsidRDefault="007F71FC" w:rsidP="005902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7611664"/>
      <w:r w:rsidRPr="005902B7"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</w:t>
      </w:r>
      <w:r w:rsidR="00552B6A" w:rsidRPr="005902B7">
        <w:rPr>
          <w:rFonts w:ascii="Times New Roman" w:hAnsi="Times New Roman" w:cs="Times New Roman"/>
          <w:sz w:val="28"/>
          <w:szCs w:val="28"/>
        </w:rPr>
        <w:t>–«</w:t>
      </w:r>
      <w:r w:rsidRPr="005902B7">
        <w:rPr>
          <w:rFonts w:ascii="Times New Roman" w:hAnsi="Times New Roman" w:cs="Times New Roman"/>
          <w:sz w:val="28"/>
          <w:szCs w:val="28"/>
        </w:rPr>
        <w:t>Строительство</w:t>
      </w:r>
      <w:r w:rsidR="00552B6A" w:rsidRPr="005902B7">
        <w:rPr>
          <w:rFonts w:ascii="Times New Roman" w:hAnsi="Times New Roman" w:cs="Times New Roman"/>
          <w:sz w:val="28"/>
          <w:szCs w:val="28"/>
        </w:rPr>
        <w:t>»,</w:t>
      </w:r>
      <w:r w:rsidRPr="005902B7">
        <w:rPr>
          <w:rFonts w:ascii="Times New Roman" w:hAnsi="Times New Roman" w:cs="Times New Roman"/>
          <w:sz w:val="28"/>
          <w:szCs w:val="28"/>
        </w:rPr>
        <w:t xml:space="preserve"> за </w:t>
      </w:r>
      <w:r w:rsidR="00582551" w:rsidRPr="005902B7">
        <w:rPr>
          <w:rFonts w:ascii="Times New Roman" w:hAnsi="Times New Roman" w:cs="Times New Roman"/>
          <w:sz w:val="28"/>
          <w:szCs w:val="28"/>
        </w:rPr>
        <w:t>9 месяцев 20</w:t>
      </w:r>
      <w:r w:rsidR="00C36BB4" w:rsidRPr="005902B7">
        <w:rPr>
          <w:rFonts w:ascii="Times New Roman" w:hAnsi="Times New Roman" w:cs="Times New Roman"/>
          <w:sz w:val="28"/>
          <w:szCs w:val="28"/>
        </w:rPr>
        <w:t>2</w:t>
      </w:r>
      <w:r w:rsidR="000D7046">
        <w:rPr>
          <w:rFonts w:ascii="Times New Roman" w:hAnsi="Times New Roman" w:cs="Times New Roman"/>
          <w:sz w:val="28"/>
          <w:szCs w:val="28"/>
        </w:rPr>
        <w:t>2</w:t>
      </w:r>
      <w:r w:rsidRPr="005902B7">
        <w:rPr>
          <w:rFonts w:ascii="Times New Roman" w:hAnsi="Times New Roman" w:cs="Times New Roman"/>
          <w:sz w:val="28"/>
          <w:szCs w:val="28"/>
        </w:rPr>
        <w:t xml:space="preserve"> года по сравнению с соответствующим периодом 20</w:t>
      </w:r>
      <w:r w:rsidR="00552B6A" w:rsidRPr="005902B7">
        <w:rPr>
          <w:rFonts w:ascii="Times New Roman" w:hAnsi="Times New Roman" w:cs="Times New Roman"/>
          <w:sz w:val="28"/>
          <w:szCs w:val="28"/>
        </w:rPr>
        <w:t>2</w:t>
      </w:r>
      <w:r w:rsidR="000D7046">
        <w:rPr>
          <w:rFonts w:ascii="Times New Roman" w:hAnsi="Times New Roman" w:cs="Times New Roman"/>
          <w:sz w:val="28"/>
          <w:szCs w:val="28"/>
        </w:rPr>
        <w:t>1</w:t>
      </w:r>
      <w:r w:rsidRPr="005902B7">
        <w:rPr>
          <w:rFonts w:ascii="Times New Roman" w:hAnsi="Times New Roman" w:cs="Times New Roman"/>
          <w:sz w:val="28"/>
          <w:szCs w:val="28"/>
        </w:rPr>
        <w:t xml:space="preserve"> года вырос на </w:t>
      </w:r>
      <w:r w:rsidR="000D7046">
        <w:rPr>
          <w:rFonts w:ascii="Times New Roman" w:hAnsi="Times New Roman" w:cs="Times New Roman"/>
          <w:sz w:val="28"/>
          <w:szCs w:val="28"/>
        </w:rPr>
        <w:t>5,1</w:t>
      </w:r>
      <w:r w:rsidRPr="005902B7">
        <w:rPr>
          <w:rFonts w:ascii="Times New Roman" w:hAnsi="Times New Roman" w:cs="Times New Roman"/>
          <w:sz w:val="28"/>
          <w:szCs w:val="28"/>
        </w:rPr>
        <w:t xml:space="preserve">%, ожидаемый объем инвестиций на конец периода составит </w:t>
      </w:r>
      <w:r w:rsidR="000D7046" w:rsidRPr="000D7046">
        <w:rPr>
          <w:rFonts w:ascii="Times New Roman" w:hAnsi="Times New Roman" w:cs="Times New Roman"/>
          <w:sz w:val="28"/>
          <w:szCs w:val="28"/>
        </w:rPr>
        <w:t>39 760,34</w:t>
      </w:r>
      <w:r w:rsidRPr="005902B7">
        <w:rPr>
          <w:rFonts w:ascii="Times New Roman" w:hAnsi="Times New Roman" w:cs="Times New Roman"/>
          <w:sz w:val="28"/>
          <w:szCs w:val="28"/>
        </w:rPr>
        <w:t>тыс. рублей.</w:t>
      </w:r>
    </w:p>
    <w:bookmarkEnd w:id="1"/>
    <w:p w:rsidR="00AF2674" w:rsidRPr="005902B7" w:rsidRDefault="00AF2674" w:rsidP="005902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674">
        <w:rPr>
          <w:rFonts w:ascii="Times New Roman" w:hAnsi="Times New Roman" w:cs="Times New Roman"/>
          <w:sz w:val="28"/>
          <w:szCs w:val="28"/>
        </w:rPr>
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– «</w:t>
      </w:r>
      <w:r w:rsidRPr="005902B7">
        <w:rPr>
          <w:rFonts w:ascii="Times New Roman" w:hAnsi="Times New Roman" w:cs="Times New Roman"/>
          <w:sz w:val="28"/>
          <w:szCs w:val="28"/>
        </w:rPr>
        <w:t>Обрабатывающие производства</w:t>
      </w:r>
      <w:r w:rsidRPr="00AF2674">
        <w:rPr>
          <w:rFonts w:ascii="Times New Roman" w:hAnsi="Times New Roman" w:cs="Times New Roman"/>
          <w:sz w:val="28"/>
          <w:szCs w:val="28"/>
        </w:rPr>
        <w:t>», за 9 месяцев 202</w:t>
      </w:r>
      <w:r w:rsidR="000D7046">
        <w:rPr>
          <w:rFonts w:ascii="Times New Roman" w:hAnsi="Times New Roman" w:cs="Times New Roman"/>
          <w:sz w:val="28"/>
          <w:szCs w:val="28"/>
        </w:rPr>
        <w:t>2</w:t>
      </w:r>
      <w:r w:rsidRPr="00AF2674">
        <w:rPr>
          <w:rFonts w:ascii="Times New Roman" w:hAnsi="Times New Roman" w:cs="Times New Roman"/>
          <w:sz w:val="28"/>
          <w:szCs w:val="28"/>
        </w:rPr>
        <w:t xml:space="preserve"> года по сравнению с соответствующим периодом 202</w:t>
      </w:r>
      <w:r w:rsidR="000D7046">
        <w:rPr>
          <w:rFonts w:ascii="Times New Roman" w:hAnsi="Times New Roman" w:cs="Times New Roman"/>
          <w:sz w:val="28"/>
          <w:szCs w:val="28"/>
        </w:rPr>
        <w:t>1</w:t>
      </w:r>
      <w:r w:rsidRPr="00AF2674">
        <w:rPr>
          <w:rFonts w:ascii="Times New Roman" w:hAnsi="Times New Roman" w:cs="Times New Roman"/>
          <w:sz w:val="28"/>
          <w:szCs w:val="28"/>
        </w:rPr>
        <w:t xml:space="preserve"> года вырос на </w:t>
      </w:r>
      <w:r w:rsidR="000D7046">
        <w:rPr>
          <w:rFonts w:ascii="Times New Roman" w:hAnsi="Times New Roman" w:cs="Times New Roman"/>
          <w:sz w:val="28"/>
          <w:szCs w:val="28"/>
        </w:rPr>
        <w:t>5,2</w:t>
      </w:r>
      <w:r w:rsidRPr="00AF2674">
        <w:rPr>
          <w:rFonts w:ascii="Times New Roman" w:hAnsi="Times New Roman" w:cs="Times New Roman"/>
          <w:sz w:val="28"/>
          <w:szCs w:val="28"/>
        </w:rPr>
        <w:t xml:space="preserve">%, ожидаемый объем инвестиций на конец периода составит </w:t>
      </w:r>
      <w:r w:rsidR="000D7046" w:rsidRPr="000D7046">
        <w:rPr>
          <w:rFonts w:ascii="Times New Roman" w:hAnsi="Times New Roman" w:cs="Times New Roman"/>
          <w:sz w:val="28"/>
          <w:szCs w:val="28"/>
        </w:rPr>
        <w:t>1 948,30</w:t>
      </w:r>
      <w:r w:rsidRPr="00AF2674">
        <w:rPr>
          <w:rFonts w:ascii="Times New Roman" w:hAnsi="Times New Roman" w:cs="Times New Roman"/>
          <w:sz w:val="28"/>
          <w:szCs w:val="28"/>
        </w:rPr>
        <w:t>тыс. рублей.</w:t>
      </w:r>
    </w:p>
    <w:p w:rsidR="007E2890" w:rsidRPr="005902B7" w:rsidRDefault="007E2890" w:rsidP="005902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87611530"/>
      <w:r w:rsidRPr="005902B7">
        <w:rPr>
          <w:rFonts w:ascii="Times New Roman" w:hAnsi="Times New Roman" w:cs="Times New Roman"/>
          <w:sz w:val="28"/>
          <w:szCs w:val="28"/>
        </w:rPr>
        <w:lastRenderedPageBreak/>
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</w:t>
      </w:r>
      <w:r w:rsidR="000829DC" w:rsidRPr="005902B7">
        <w:rPr>
          <w:rFonts w:ascii="Times New Roman" w:hAnsi="Times New Roman" w:cs="Times New Roman"/>
          <w:sz w:val="28"/>
          <w:szCs w:val="28"/>
        </w:rPr>
        <w:t>–«</w:t>
      </w:r>
      <w:r w:rsidRPr="005902B7">
        <w:rPr>
          <w:rFonts w:ascii="Times New Roman" w:hAnsi="Times New Roman" w:cs="Times New Roman"/>
          <w:sz w:val="28"/>
          <w:szCs w:val="28"/>
        </w:rPr>
        <w:t>Торговля оптовая и розничная; ремонт автотранспортных средств и мотоциклов</w:t>
      </w:r>
      <w:r w:rsidR="000829DC" w:rsidRPr="005902B7">
        <w:rPr>
          <w:rFonts w:ascii="Times New Roman" w:hAnsi="Times New Roman" w:cs="Times New Roman"/>
          <w:sz w:val="28"/>
          <w:szCs w:val="28"/>
        </w:rPr>
        <w:t>»</w:t>
      </w:r>
      <w:r w:rsidRPr="005902B7">
        <w:rPr>
          <w:rFonts w:ascii="Times New Roman" w:hAnsi="Times New Roman" w:cs="Times New Roman"/>
          <w:sz w:val="28"/>
          <w:szCs w:val="28"/>
        </w:rPr>
        <w:t>, за 9 месяцев 20</w:t>
      </w:r>
      <w:r w:rsidR="00E92A1D" w:rsidRPr="005902B7">
        <w:rPr>
          <w:rFonts w:ascii="Times New Roman" w:hAnsi="Times New Roman" w:cs="Times New Roman"/>
          <w:sz w:val="28"/>
          <w:szCs w:val="28"/>
        </w:rPr>
        <w:t>2</w:t>
      </w:r>
      <w:r w:rsidR="000D7046">
        <w:rPr>
          <w:rFonts w:ascii="Times New Roman" w:hAnsi="Times New Roman" w:cs="Times New Roman"/>
          <w:sz w:val="28"/>
          <w:szCs w:val="28"/>
        </w:rPr>
        <w:t>2</w:t>
      </w:r>
      <w:r w:rsidRPr="005902B7">
        <w:rPr>
          <w:rFonts w:ascii="Times New Roman" w:hAnsi="Times New Roman" w:cs="Times New Roman"/>
          <w:sz w:val="28"/>
          <w:szCs w:val="28"/>
        </w:rPr>
        <w:t xml:space="preserve"> года по сравнению с соответствующим периодом 20</w:t>
      </w:r>
      <w:r w:rsidR="000829DC" w:rsidRPr="005902B7">
        <w:rPr>
          <w:rFonts w:ascii="Times New Roman" w:hAnsi="Times New Roman" w:cs="Times New Roman"/>
          <w:sz w:val="28"/>
          <w:szCs w:val="28"/>
        </w:rPr>
        <w:t>2</w:t>
      </w:r>
      <w:r w:rsidR="000D7046">
        <w:rPr>
          <w:rFonts w:ascii="Times New Roman" w:hAnsi="Times New Roman" w:cs="Times New Roman"/>
          <w:sz w:val="28"/>
          <w:szCs w:val="28"/>
        </w:rPr>
        <w:t>1</w:t>
      </w:r>
      <w:r w:rsidRPr="005902B7">
        <w:rPr>
          <w:rFonts w:ascii="Times New Roman" w:hAnsi="Times New Roman" w:cs="Times New Roman"/>
          <w:sz w:val="28"/>
          <w:szCs w:val="28"/>
        </w:rPr>
        <w:t xml:space="preserve"> года вырос на </w:t>
      </w:r>
      <w:r w:rsidR="000D7046">
        <w:rPr>
          <w:rFonts w:ascii="Times New Roman" w:hAnsi="Times New Roman" w:cs="Times New Roman"/>
          <w:sz w:val="28"/>
          <w:szCs w:val="28"/>
        </w:rPr>
        <w:t>5,3</w:t>
      </w:r>
      <w:r w:rsidRPr="005902B7">
        <w:rPr>
          <w:rFonts w:ascii="Times New Roman" w:hAnsi="Times New Roman" w:cs="Times New Roman"/>
          <w:sz w:val="28"/>
          <w:szCs w:val="28"/>
        </w:rPr>
        <w:t xml:space="preserve">%, ожидаемый объем инвестиций на конец </w:t>
      </w:r>
      <w:r w:rsidR="00582551" w:rsidRPr="005902B7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902B7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0D7046" w:rsidRPr="000D7046">
        <w:rPr>
          <w:rFonts w:ascii="Times New Roman" w:hAnsi="Times New Roman" w:cs="Times New Roman"/>
          <w:sz w:val="28"/>
          <w:szCs w:val="28"/>
        </w:rPr>
        <w:t>11 776,09</w:t>
      </w:r>
      <w:r w:rsidRPr="005902B7">
        <w:rPr>
          <w:rFonts w:ascii="Times New Roman" w:hAnsi="Times New Roman" w:cs="Times New Roman"/>
          <w:sz w:val="28"/>
          <w:szCs w:val="28"/>
        </w:rPr>
        <w:t>тыс. рублей.</w:t>
      </w:r>
    </w:p>
    <w:bookmarkEnd w:id="2"/>
    <w:p w:rsidR="00AF2674" w:rsidRPr="005902B7" w:rsidRDefault="00AF2674" w:rsidP="005902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674">
        <w:rPr>
          <w:rFonts w:ascii="Times New Roman" w:hAnsi="Times New Roman" w:cs="Times New Roman"/>
          <w:sz w:val="28"/>
          <w:szCs w:val="28"/>
        </w:rPr>
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– «</w:t>
      </w:r>
      <w:r w:rsidRPr="005902B7">
        <w:rPr>
          <w:rFonts w:ascii="Times New Roman" w:hAnsi="Times New Roman" w:cs="Times New Roman"/>
          <w:sz w:val="28"/>
          <w:szCs w:val="28"/>
        </w:rPr>
        <w:t>Деятельность в области информации и связи</w:t>
      </w:r>
      <w:r w:rsidRPr="00AF2674">
        <w:rPr>
          <w:rFonts w:ascii="Times New Roman" w:hAnsi="Times New Roman" w:cs="Times New Roman"/>
          <w:sz w:val="28"/>
          <w:szCs w:val="28"/>
        </w:rPr>
        <w:t>», за 9 месяцев 202</w:t>
      </w:r>
      <w:r w:rsidR="000D7046">
        <w:rPr>
          <w:rFonts w:ascii="Times New Roman" w:hAnsi="Times New Roman" w:cs="Times New Roman"/>
          <w:sz w:val="28"/>
          <w:szCs w:val="28"/>
        </w:rPr>
        <w:t>2</w:t>
      </w:r>
      <w:r w:rsidRPr="00AF2674">
        <w:rPr>
          <w:rFonts w:ascii="Times New Roman" w:hAnsi="Times New Roman" w:cs="Times New Roman"/>
          <w:sz w:val="28"/>
          <w:szCs w:val="28"/>
        </w:rPr>
        <w:t xml:space="preserve"> года по сравнению с соответствующим периодом 202</w:t>
      </w:r>
      <w:r w:rsidR="000D7046">
        <w:rPr>
          <w:rFonts w:ascii="Times New Roman" w:hAnsi="Times New Roman" w:cs="Times New Roman"/>
          <w:sz w:val="28"/>
          <w:szCs w:val="28"/>
        </w:rPr>
        <w:t>1</w:t>
      </w:r>
      <w:r w:rsidRPr="00AF2674">
        <w:rPr>
          <w:rFonts w:ascii="Times New Roman" w:hAnsi="Times New Roman" w:cs="Times New Roman"/>
          <w:sz w:val="28"/>
          <w:szCs w:val="28"/>
        </w:rPr>
        <w:t xml:space="preserve"> года вырос на </w:t>
      </w:r>
      <w:r w:rsidR="000D7046">
        <w:rPr>
          <w:rFonts w:ascii="Times New Roman" w:hAnsi="Times New Roman" w:cs="Times New Roman"/>
          <w:sz w:val="28"/>
          <w:szCs w:val="28"/>
        </w:rPr>
        <w:t>5,1</w:t>
      </w:r>
      <w:r w:rsidRPr="00AF2674">
        <w:rPr>
          <w:rFonts w:ascii="Times New Roman" w:hAnsi="Times New Roman" w:cs="Times New Roman"/>
          <w:sz w:val="28"/>
          <w:szCs w:val="28"/>
        </w:rPr>
        <w:t xml:space="preserve">%, ожидаемый объем инвестиций на конец года составит </w:t>
      </w:r>
      <w:r w:rsidR="000D7046" w:rsidRPr="000D7046">
        <w:rPr>
          <w:rFonts w:ascii="Times New Roman" w:hAnsi="Times New Roman" w:cs="Times New Roman"/>
          <w:sz w:val="28"/>
          <w:szCs w:val="28"/>
        </w:rPr>
        <w:t>517,58</w:t>
      </w:r>
      <w:r w:rsidRPr="00AF2674">
        <w:rPr>
          <w:rFonts w:ascii="Times New Roman" w:hAnsi="Times New Roman" w:cs="Times New Roman"/>
          <w:sz w:val="28"/>
          <w:szCs w:val="28"/>
        </w:rPr>
        <w:t>тыс. рублей.</w:t>
      </w:r>
    </w:p>
    <w:p w:rsidR="0028153F" w:rsidRPr="005902B7" w:rsidRDefault="0028153F" w:rsidP="005902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B7">
        <w:rPr>
          <w:rFonts w:ascii="Times New Roman" w:hAnsi="Times New Roman" w:cs="Times New Roman"/>
          <w:sz w:val="28"/>
          <w:szCs w:val="28"/>
        </w:rPr>
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– «Государственное управление и обеспечение военной безопасности; социальное обеспечение», за 9 месяцев 202</w:t>
      </w:r>
      <w:r w:rsidR="000D7046">
        <w:rPr>
          <w:rFonts w:ascii="Times New Roman" w:hAnsi="Times New Roman" w:cs="Times New Roman"/>
          <w:sz w:val="28"/>
          <w:szCs w:val="28"/>
        </w:rPr>
        <w:t>2</w:t>
      </w:r>
      <w:r w:rsidRPr="005902B7">
        <w:rPr>
          <w:rFonts w:ascii="Times New Roman" w:hAnsi="Times New Roman" w:cs="Times New Roman"/>
          <w:sz w:val="28"/>
          <w:szCs w:val="28"/>
        </w:rPr>
        <w:t xml:space="preserve"> года по сравнению с соответствующим периодом 202</w:t>
      </w:r>
      <w:r w:rsidR="000D7046">
        <w:rPr>
          <w:rFonts w:ascii="Times New Roman" w:hAnsi="Times New Roman" w:cs="Times New Roman"/>
          <w:sz w:val="28"/>
          <w:szCs w:val="28"/>
        </w:rPr>
        <w:t>1</w:t>
      </w:r>
      <w:r w:rsidRPr="005902B7">
        <w:rPr>
          <w:rFonts w:ascii="Times New Roman" w:hAnsi="Times New Roman" w:cs="Times New Roman"/>
          <w:sz w:val="28"/>
          <w:szCs w:val="28"/>
        </w:rPr>
        <w:t xml:space="preserve"> года вырос на 5%, ожидаемый объем инвестиций на конец периода составит </w:t>
      </w:r>
      <w:r w:rsidR="000D7046" w:rsidRPr="000D7046">
        <w:rPr>
          <w:rFonts w:ascii="Times New Roman" w:hAnsi="Times New Roman" w:cs="Times New Roman"/>
          <w:sz w:val="28"/>
          <w:szCs w:val="28"/>
        </w:rPr>
        <w:t>9 951,92</w:t>
      </w:r>
      <w:r w:rsidRPr="005902B7">
        <w:rPr>
          <w:rFonts w:ascii="Times New Roman" w:hAnsi="Times New Roman" w:cs="Times New Roman"/>
          <w:sz w:val="28"/>
          <w:szCs w:val="28"/>
        </w:rPr>
        <w:t>тыс. рублей.</w:t>
      </w:r>
    </w:p>
    <w:p w:rsidR="00467FE9" w:rsidRPr="005902B7" w:rsidRDefault="00467FE9" w:rsidP="005902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87611956"/>
      <w:r w:rsidRPr="005902B7"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</w:t>
      </w:r>
      <w:r w:rsidR="00AF2674" w:rsidRPr="005902B7">
        <w:rPr>
          <w:rFonts w:ascii="Times New Roman" w:hAnsi="Times New Roman" w:cs="Times New Roman"/>
          <w:sz w:val="28"/>
          <w:szCs w:val="28"/>
        </w:rPr>
        <w:t>–«</w:t>
      </w:r>
      <w:r w:rsidRPr="005902B7">
        <w:rPr>
          <w:rFonts w:ascii="Times New Roman" w:hAnsi="Times New Roman" w:cs="Times New Roman"/>
          <w:sz w:val="28"/>
          <w:szCs w:val="28"/>
        </w:rPr>
        <w:t>Образование</w:t>
      </w:r>
      <w:r w:rsidR="00AF2674" w:rsidRPr="005902B7">
        <w:rPr>
          <w:rFonts w:ascii="Times New Roman" w:hAnsi="Times New Roman" w:cs="Times New Roman"/>
          <w:sz w:val="28"/>
          <w:szCs w:val="28"/>
        </w:rPr>
        <w:t>»</w:t>
      </w:r>
      <w:r w:rsidRPr="005902B7">
        <w:rPr>
          <w:rFonts w:ascii="Times New Roman" w:hAnsi="Times New Roman" w:cs="Times New Roman"/>
          <w:sz w:val="28"/>
          <w:szCs w:val="28"/>
        </w:rPr>
        <w:t xml:space="preserve">, за </w:t>
      </w:r>
      <w:r w:rsidR="00F4751B" w:rsidRPr="005902B7">
        <w:rPr>
          <w:rFonts w:ascii="Times New Roman" w:hAnsi="Times New Roman" w:cs="Times New Roman"/>
          <w:sz w:val="28"/>
          <w:szCs w:val="28"/>
        </w:rPr>
        <w:t>9 месяцев 20</w:t>
      </w:r>
      <w:r w:rsidR="00AC3F8B" w:rsidRPr="005902B7">
        <w:rPr>
          <w:rFonts w:ascii="Times New Roman" w:hAnsi="Times New Roman" w:cs="Times New Roman"/>
          <w:sz w:val="28"/>
          <w:szCs w:val="28"/>
        </w:rPr>
        <w:t>2</w:t>
      </w:r>
      <w:r w:rsidR="000D7046">
        <w:rPr>
          <w:rFonts w:ascii="Times New Roman" w:hAnsi="Times New Roman" w:cs="Times New Roman"/>
          <w:sz w:val="28"/>
          <w:szCs w:val="28"/>
        </w:rPr>
        <w:t>2</w:t>
      </w:r>
      <w:r w:rsidRPr="005902B7">
        <w:rPr>
          <w:rFonts w:ascii="Times New Roman" w:hAnsi="Times New Roman" w:cs="Times New Roman"/>
          <w:sz w:val="28"/>
          <w:szCs w:val="28"/>
        </w:rPr>
        <w:t xml:space="preserve"> года по сравнению с соответствующим периодом 20</w:t>
      </w:r>
      <w:r w:rsidR="00AF2674" w:rsidRPr="005902B7">
        <w:rPr>
          <w:rFonts w:ascii="Times New Roman" w:hAnsi="Times New Roman" w:cs="Times New Roman"/>
          <w:sz w:val="28"/>
          <w:szCs w:val="28"/>
        </w:rPr>
        <w:t>2</w:t>
      </w:r>
      <w:r w:rsidR="000D7046">
        <w:rPr>
          <w:rFonts w:ascii="Times New Roman" w:hAnsi="Times New Roman" w:cs="Times New Roman"/>
          <w:sz w:val="28"/>
          <w:szCs w:val="28"/>
        </w:rPr>
        <w:t>1</w:t>
      </w:r>
      <w:r w:rsidRPr="005902B7">
        <w:rPr>
          <w:rFonts w:ascii="Times New Roman" w:hAnsi="Times New Roman" w:cs="Times New Roman"/>
          <w:sz w:val="28"/>
          <w:szCs w:val="28"/>
        </w:rPr>
        <w:t xml:space="preserve"> года вырос на </w:t>
      </w:r>
      <w:r w:rsidR="00FA4CB3" w:rsidRPr="005902B7">
        <w:rPr>
          <w:rFonts w:ascii="Times New Roman" w:hAnsi="Times New Roman" w:cs="Times New Roman"/>
          <w:sz w:val="28"/>
          <w:szCs w:val="28"/>
        </w:rPr>
        <w:t>4,9</w:t>
      </w:r>
      <w:r w:rsidRPr="005902B7">
        <w:rPr>
          <w:rFonts w:ascii="Times New Roman" w:hAnsi="Times New Roman" w:cs="Times New Roman"/>
          <w:sz w:val="28"/>
          <w:szCs w:val="28"/>
        </w:rPr>
        <w:t xml:space="preserve">%, ожидаемый объем инвестиций на конец периода составит </w:t>
      </w:r>
      <w:r w:rsidR="000D7046">
        <w:rPr>
          <w:rFonts w:ascii="Times New Roman" w:hAnsi="Times New Roman" w:cs="Times New Roman"/>
          <w:sz w:val="28"/>
          <w:szCs w:val="28"/>
        </w:rPr>
        <w:t xml:space="preserve">20 858,0 </w:t>
      </w:r>
      <w:r w:rsidRPr="005902B7">
        <w:rPr>
          <w:rFonts w:ascii="Times New Roman" w:hAnsi="Times New Roman" w:cs="Times New Roman"/>
          <w:sz w:val="28"/>
          <w:szCs w:val="28"/>
        </w:rPr>
        <w:t>тыс. рублей.</w:t>
      </w:r>
    </w:p>
    <w:bookmarkEnd w:id="3"/>
    <w:p w:rsidR="003B7C1E" w:rsidRPr="005902B7" w:rsidRDefault="003B7C1E" w:rsidP="005902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B7"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</w:t>
      </w:r>
      <w:r w:rsidR="00351CC6" w:rsidRPr="005902B7">
        <w:rPr>
          <w:rFonts w:ascii="Times New Roman" w:hAnsi="Times New Roman" w:cs="Times New Roman"/>
          <w:sz w:val="28"/>
          <w:szCs w:val="28"/>
        </w:rPr>
        <w:t>–«</w:t>
      </w:r>
      <w:r w:rsidRPr="005902B7">
        <w:rPr>
          <w:rFonts w:ascii="Times New Roman" w:hAnsi="Times New Roman" w:cs="Times New Roman"/>
          <w:sz w:val="28"/>
          <w:szCs w:val="28"/>
        </w:rPr>
        <w:t>Деятельность в области здравоохранения и социальных услуг</w:t>
      </w:r>
      <w:r w:rsidR="00351CC6" w:rsidRPr="005902B7">
        <w:rPr>
          <w:rFonts w:ascii="Times New Roman" w:hAnsi="Times New Roman" w:cs="Times New Roman"/>
          <w:sz w:val="28"/>
          <w:szCs w:val="28"/>
        </w:rPr>
        <w:t>»</w:t>
      </w:r>
      <w:r w:rsidR="00EF014F" w:rsidRPr="005902B7">
        <w:rPr>
          <w:rFonts w:ascii="Times New Roman" w:hAnsi="Times New Roman" w:cs="Times New Roman"/>
          <w:sz w:val="28"/>
          <w:szCs w:val="28"/>
        </w:rPr>
        <w:t>,</w:t>
      </w:r>
      <w:r w:rsidRPr="005902B7">
        <w:rPr>
          <w:rFonts w:ascii="Times New Roman" w:hAnsi="Times New Roman" w:cs="Times New Roman"/>
          <w:sz w:val="28"/>
          <w:szCs w:val="28"/>
        </w:rPr>
        <w:t xml:space="preserve"> за 9 месяцев 20</w:t>
      </w:r>
      <w:r w:rsidR="00007353" w:rsidRPr="005902B7">
        <w:rPr>
          <w:rFonts w:ascii="Times New Roman" w:hAnsi="Times New Roman" w:cs="Times New Roman"/>
          <w:sz w:val="28"/>
          <w:szCs w:val="28"/>
        </w:rPr>
        <w:t>2</w:t>
      </w:r>
      <w:r w:rsidR="000D7046">
        <w:rPr>
          <w:rFonts w:ascii="Times New Roman" w:hAnsi="Times New Roman" w:cs="Times New Roman"/>
          <w:sz w:val="28"/>
          <w:szCs w:val="28"/>
        </w:rPr>
        <w:t>2</w:t>
      </w:r>
      <w:r w:rsidRPr="005902B7">
        <w:rPr>
          <w:rFonts w:ascii="Times New Roman" w:hAnsi="Times New Roman" w:cs="Times New Roman"/>
          <w:sz w:val="28"/>
          <w:szCs w:val="28"/>
        </w:rPr>
        <w:t xml:space="preserve"> года по сравнению с соответствующим периодом 20</w:t>
      </w:r>
      <w:r w:rsidR="00351CC6" w:rsidRPr="005902B7">
        <w:rPr>
          <w:rFonts w:ascii="Times New Roman" w:hAnsi="Times New Roman" w:cs="Times New Roman"/>
          <w:sz w:val="28"/>
          <w:szCs w:val="28"/>
        </w:rPr>
        <w:t>2</w:t>
      </w:r>
      <w:r w:rsidR="000D7046">
        <w:rPr>
          <w:rFonts w:ascii="Times New Roman" w:hAnsi="Times New Roman" w:cs="Times New Roman"/>
          <w:sz w:val="28"/>
          <w:szCs w:val="28"/>
        </w:rPr>
        <w:t>1</w:t>
      </w:r>
      <w:r w:rsidRPr="005902B7">
        <w:rPr>
          <w:rFonts w:ascii="Times New Roman" w:hAnsi="Times New Roman" w:cs="Times New Roman"/>
          <w:sz w:val="28"/>
          <w:szCs w:val="28"/>
        </w:rPr>
        <w:t xml:space="preserve"> года вырос на </w:t>
      </w:r>
      <w:r w:rsidR="000D7046">
        <w:rPr>
          <w:rFonts w:ascii="Times New Roman" w:hAnsi="Times New Roman" w:cs="Times New Roman"/>
          <w:sz w:val="28"/>
          <w:szCs w:val="28"/>
        </w:rPr>
        <w:t>5,1</w:t>
      </w:r>
      <w:r w:rsidRPr="005902B7">
        <w:rPr>
          <w:rFonts w:ascii="Times New Roman" w:hAnsi="Times New Roman" w:cs="Times New Roman"/>
          <w:sz w:val="28"/>
          <w:szCs w:val="28"/>
        </w:rPr>
        <w:t xml:space="preserve">%, ожидаемый объем инвестиций на конец периода составит </w:t>
      </w:r>
      <w:r w:rsidR="000D7046">
        <w:rPr>
          <w:rFonts w:ascii="Times New Roman" w:hAnsi="Times New Roman" w:cs="Times New Roman"/>
          <w:sz w:val="28"/>
          <w:szCs w:val="28"/>
        </w:rPr>
        <w:t xml:space="preserve">76 717,0 </w:t>
      </w:r>
      <w:r w:rsidRPr="005902B7">
        <w:rPr>
          <w:rFonts w:ascii="Times New Roman" w:hAnsi="Times New Roman" w:cs="Times New Roman"/>
          <w:sz w:val="28"/>
          <w:szCs w:val="28"/>
        </w:rPr>
        <w:t>тыс. рублей.</w:t>
      </w:r>
    </w:p>
    <w:p w:rsidR="003B7C1E" w:rsidRPr="005902B7" w:rsidRDefault="003B7C1E" w:rsidP="005902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B7"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</w:t>
      </w:r>
      <w:r w:rsidR="000A5941" w:rsidRPr="005902B7">
        <w:rPr>
          <w:rFonts w:ascii="Times New Roman" w:hAnsi="Times New Roman" w:cs="Times New Roman"/>
          <w:sz w:val="28"/>
          <w:szCs w:val="28"/>
        </w:rPr>
        <w:t>– «</w:t>
      </w:r>
      <w:r w:rsidRPr="005902B7">
        <w:rPr>
          <w:rFonts w:ascii="Times New Roman" w:hAnsi="Times New Roman" w:cs="Times New Roman"/>
          <w:sz w:val="28"/>
          <w:szCs w:val="28"/>
        </w:rPr>
        <w:t>Деятельность в области культуры, спорта, организаций досуга и развлечений</w:t>
      </w:r>
      <w:r w:rsidR="000A5941" w:rsidRPr="005902B7">
        <w:rPr>
          <w:rFonts w:ascii="Times New Roman" w:hAnsi="Times New Roman" w:cs="Times New Roman"/>
          <w:sz w:val="28"/>
          <w:szCs w:val="28"/>
        </w:rPr>
        <w:t>»</w:t>
      </w:r>
      <w:r w:rsidRPr="005902B7">
        <w:rPr>
          <w:rFonts w:ascii="Times New Roman" w:hAnsi="Times New Roman" w:cs="Times New Roman"/>
          <w:sz w:val="28"/>
          <w:szCs w:val="28"/>
        </w:rPr>
        <w:t>, за 9 месяцев 20</w:t>
      </w:r>
      <w:r w:rsidR="00675F33" w:rsidRPr="005902B7">
        <w:rPr>
          <w:rFonts w:ascii="Times New Roman" w:hAnsi="Times New Roman" w:cs="Times New Roman"/>
          <w:sz w:val="28"/>
          <w:szCs w:val="28"/>
        </w:rPr>
        <w:t>2</w:t>
      </w:r>
      <w:r w:rsidR="000D7046">
        <w:rPr>
          <w:rFonts w:ascii="Times New Roman" w:hAnsi="Times New Roman" w:cs="Times New Roman"/>
          <w:sz w:val="28"/>
          <w:szCs w:val="28"/>
        </w:rPr>
        <w:t>2</w:t>
      </w:r>
      <w:r w:rsidRPr="005902B7">
        <w:rPr>
          <w:rFonts w:ascii="Times New Roman" w:hAnsi="Times New Roman" w:cs="Times New Roman"/>
          <w:sz w:val="28"/>
          <w:szCs w:val="28"/>
        </w:rPr>
        <w:t xml:space="preserve"> года по сравнению с соответствующим периодом 20</w:t>
      </w:r>
      <w:r w:rsidR="000A5941" w:rsidRPr="005902B7">
        <w:rPr>
          <w:rFonts w:ascii="Times New Roman" w:hAnsi="Times New Roman" w:cs="Times New Roman"/>
          <w:sz w:val="28"/>
          <w:szCs w:val="28"/>
        </w:rPr>
        <w:t>2</w:t>
      </w:r>
      <w:r w:rsidR="000D7046">
        <w:rPr>
          <w:rFonts w:ascii="Times New Roman" w:hAnsi="Times New Roman" w:cs="Times New Roman"/>
          <w:sz w:val="28"/>
          <w:szCs w:val="28"/>
        </w:rPr>
        <w:t>1</w:t>
      </w:r>
      <w:r w:rsidRPr="005902B7">
        <w:rPr>
          <w:rFonts w:ascii="Times New Roman" w:hAnsi="Times New Roman" w:cs="Times New Roman"/>
          <w:sz w:val="28"/>
          <w:szCs w:val="28"/>
        </w:rPr>
        <w:t xml:space="preserve"> года вырос на </w:t>
      </w:r>
      <w:r w:rsidR="000D7046">
        <w:rPr>
          <w:rFonts w:ascii="Times New Roman" w:hAnsi="Times New Roman" w:cs="Times New Roman"/>
          <w:sz w:val="28"/>
          <w:szCs w:val="28"/>
        </w:rPr>
        <w:t>5,3</w:t>
      </w:r>
      <w:r w:rsidRPr="005902B7">
        <w:rPr>
          <w:rFonts w:ascii="Times New Roman" w:hAnsi="Times New Roman" w:cs="Times New Roman"/>
          <w:sz w:val="28"/>
          <w:szCs w:val="28"/>
        </w:rPr>
        <w:t xml:space="preserve">%, ожидаемый объем инвестиций на конец периода составит </w:t>
      </w:r>
      <w:r w:rsidR="000D7046" w:rsidRPr="000D7046">
        <w:rPr>
          <w:rFonts w:ascii="Times New Roman" w:hAnsi="Times New Roman" w:cs="Times New Roman"/>
          <w:sz w:val="28"/>
          <w:szCs w:val="28"/>
        </w:rPr>
        <w:t>5 186,34</w:t>
      </w:r>
      <w:r w:rsidRPr="005902B7">
        <w:rPr>
          <w:rFonts w:ascii="Times New Roman" w:hAnsi="Times New Roman" w:cs="Times New Roman"/>
          <w:sz w:val="28"/>
          <w:szCs w:val="28"/>
        </w:rPr>
        <w:t>тыс. рублей.</w:t>
      </w:r>
    </w:p>
    <w:p w:rsidR="001047C7" w:rsidRPr="005902B7" w:rsidRDefault="008A68A8" w:rsidP="005902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2B7">
        <w:rPr>
          <w:rFonts w:ascii="Times New Roman" w:hAnsi="Times New Roman" w:cs="Times New Roman"/>
          <w:b/>
          <w:sz w:val="28"/>
          <w:szCs w:val="28"/>
        </w:rPr>
        <w:t>Труд и занятость</w:t>
      </w:r>
    </w:p>
    <w:p w:rsidR="008B52A8" w:rsidRPr="005902B7" w:rsidRDefault="008A68A8" w:rsidP="005902B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2B7">
        <w:rPr>
          <w:rFonts w:ascii="Times New Roman" w:hAnsi="Times New Roman" w:cs="Times New Roman"/>
          <w:sz w:val="28"/>
          <w:szCs w:val="28"/>
        </w:rPr>
        <w:t>Ситуация на рынке труда с начала 20</w:t>
      </w:r>
      <w:r w:rsidR="008B52A8" w:rsidRPr="005902B7">
        <w:rPr>
          <w:rFonts w:ascii="Times New Roman" w:hAnsi="Times New Roman" w:cs="Times New Roman"/>
          <w:sz w:val="28"/>
          <w:szCs w:val="28"/>
        </w:rPr>
        <w:t>2</w:t>
      </w:r>
      <w:r w:rsidR="0007061D">
        <w:rPr>
          <w:rFonts w:ascii="Times New Roman" w:hAnsi="Times New Roman" w:cs="Times New Roman"/>
          <w:sz w:val="28"/>
          <w:szCs w:val="28"/>
        </w:rPr>
        <w:t>2</w:t>
      </w:r>
      <w:r w:rsidR="008B52A8" w:rsidRPr="005902B7">
        <w:rPr>
          <w:rFonts w:ascii="Times New Roman" w:hAnsi="Times New Roman" w:cs="Times New Roman"/>
          <w:sz w:val="28"/>
          <w:szCs w:val="28"/>
        </w:rPr>
        <w:t xml:space="preserve"> года характеризовалась </w:t>
      </w:r>
      <w:r w:rsidR="0007061D">
        <w:rPr>
          <w:rFonts w:ascii="Times New Roman" w:hAnsi="Times New Roman" w:cs="Times New Roman"/>
          <w:sz w:val="28"/>
          <w:szCs w:val="28"/>
        </w:rPr>
        <w:t xml:space="preserve">незначительным </w:t>
      </w:r>
      <w:r w:rsidR="008B52A8" w:rsidRPr="005902B7">
        <w:rPr>
          <w:rFonts w:ascii="Times New Roman" w:hAnsi="Times New Roman" w:cs="Times New Roman"/>
          <w:sz w:val="28"/>
          <w:szCs w:val="28"/>
        </w:rPr>
        <w:t>увеличением</w:t>
      </w:r>
      <w:r w:rsidRPr="005902B7">
        <w:rPr>
          <w:rFonts w:ascii="Times New Roman" w:hAnsi="Times New Roman" w:cs="Times New Roman"/>
          <w:sz w:val="28"/>
          <w:szCs w:val="28"/>
        </w:rPr>
        <w:t xml:space="preserve"> численности безработных и уровня безработицы</w:t>
      </w:r>
      <w:r w:rsidR="008B52A8" w:rsidRPr="005902B7">
        <w:rPr>
          <w:rFonts w:ascii="Times New Roman" w:hAnsi="Times New Roman" w:cs="Times New Roman"/>
          <w:sz w:val="28"/>
          <w:szCs w:val="28"/>
        </w:rPr>
        <w:t xml:space="preserve">, в виду распространения новой </w:t>
      </w:r>
      <w:r w:rsidR="00706543" w:rsidRPr="005902B7">
        <w:rPr>
          <w:rFonts w:ascii="Times New Roman" w:hAnsi="Times New Roman" w:cs="Times New Roman"/>
          <w:sz w:val="28"/>
          <w:szCs w:val="28"/>
        </w:rPr>
        <w:t>коронавирусной</w:t>
      </w:r>
      <w:r w:rsidR="008B52A8" w:rsidRPr="005902B7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Pr="005902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68F2" w:rsidRPr="005902B7" w:rsidRDefault="00E768F2" w:rsidP="005902B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2B7">
        <w:rPr>
          <w:rFonts w:ascii="Times New Roman" w:hAnsi="Times New Roman" w:cs="Times New Roman"/>
          <w:sz w:val="28"/>
          <w:szCs w:val="28"/>
        </w:rPr>
        <w:lastRenderedPageBreak/>
        <w:t>По итогам 202</w:t>
      </w:r>
      <w:r w:rsidR="0007061D">
        <w:rPr>
          <w:rFonts w:ascii="Times New Roman" w:hAnsi="Times New Roman" w:cs="Times New Roman"/>
          <w:sz w:val="28"/>
          <w:szCs w:val="28"/>
        </w:rPr>
        <w:t>2</w:t>
      </w:r>
      <w:r w:rsidRPr="005902B7">
        <w:rPr>
          <w:rFonts w:ascii="Times New Roman" w:hAnsi="Times New Roman" w:cs="Times New Roman"/>
          <w:sz w:val="28"/>
          <w:szCs w:val="28"/>
        </w:rPr>
        <w:t xml:space="preserve"> года прогнозируется снижение трудовых ресурсов в районе на </w:t>
      </w:r>
      <w:r w:rsidR="0007061D">
        <w:rPr>
          <w:rFonts w:ascii="Times New Roman" w:hAnsi="Times New Roman" w:cs="Times New Roman"/>
          <w:sz w:val="28"/>
          <w:szCs w:val="28"/>
        </w:rPr>
        <w:t>1,12</w:t>
      </w:r>
      <w:r w:rsidRPr="005902B7">
        <w:rPr>
          <w:rFonts w:ascii="Times New Roman" w:hAnsi="Times New Roman" w:cs="Times New Roman"/>
          <w:sz w:val="28"/>
          <w:szCs w:val="28"/>
        </w:rPr>
        <w:t>%.</w:t>
      </w:r>
    </w:p>
    <w:p w:rsidR="00E768F2" w:rsidRPr="005902B7" w:rsidRDefault="00E768F2" w:rsidP="005902B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2B7">
        <w:rPr>
          <w:rFonts w:ascii="Times New Roman" w:hAnsi="Times New Roman" w:cs="Times New Roman"/>
          <w:sz w:val="28"/>
          <w:szCs w:val="28"/>
        </w:rPr>
        <w:t xml:space="preserve">Численность трудоспособного населения в трудоспособном возрасте на конец года составит </w:t>
      </w:r>
      <w:r w:rsidR="00487C67" w:rsidRPr="005902B7">
        <w:rPr>
          <w:rFonts w:ascii="Times New Roman" w:hAnsi="Times New Roman" w:cs="Times New Roman"/>
          <w:sz w:val="28"/>
          <w:szCs w:val="28"/>
        </w:rPr>
        <w:t>78</w:t>
      </w:r>
      <w:r w:rsidR="00323D0C">
        <w:rPr>
          <w:rFonts w:ascii="Times New Roman" w:hAnsi="Times New Roman" w:cs="Times New Roman"/>
          <w:sz w:val="28"/>
          <w:szCs w:val="28"/>
        </w:rPr>
        <w:t>60</w:t>
      </w:r>
      <w:r w:rsidRPr="005902B7">
        <w:rPr>
          <w:rFonts w:ascii="Times New Roman" w:hAnsi="Times New Roman" w:cs="Times New Roman"/>
          <w:sz w:val="28"/>
          <w:szCs w:val="28"/>
        </w:rPr>
        <w:t>человек.</w:t>
      </w:r>
    </w:p>
    <w:p w:rsidR="00C07793" w:rsidRPr="005902B7" w:rsidRDefault="008A68A8" w:rsidP="005902B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2B7">
        <w:rPr>
          <w:rFonts w:ascii="Times New Roman" w:hAnsi="Times New Roman" w:cs="Times New Roman"/>
          <w:sz w:val="28"/>
          <w:szCs w:val="28"/>
        </w:rPr>
        <w:t>За январь-</w:t>
      </w:r>
      <w:r w:rsidR="004C4C80" w:rsidRPr="005902B7">
        <w:rPr>
          <w:rFonts w:ascii="Times New Roman" w:hAnsi="Times New Roman" w:cs="Times New Roman"/>
          <w:sz w:val="28"/>
          <w:szCs w:val="28"/>
        </w:rPr>
        <w:t>сентябрь</w:t>
      </w:r>
      <w:r w:rsidRPr="005902B7">
        <w:rPr>
          <w:rFonts w:ascii="Times New Roman" w:hAnsi="Times New Roman" w:cs="Times New Roman"/>
          <w:sz w:val="28"/>
          <w:szCs w:val="28"/>
        </w:rPr>
        <w:t xml:space="preserve"> 20</w:t>
      </w:r>
      <w:r w:rsidR="00E768F2" w:rsidRPr="005902B7">
        <w:rPr>
          <w:rFonts w:ascii="Times New Roman" w:hAnsi="Times New Roman" w:cs="Times New Roman"/>
          <w:sz w:val="28"/>
          <w:szCs w:val="28"/>
        </w:rPr>
        <w:t>2</w:t>
      </w:r>
      <w:r w:rsidR="00323D0C">
        <w:rPr>
          <w:rFonts w:ascii="Times New Roman" w:hAnsi="Times New Roman" w:cs="Times New Roman"/>
          <w:sz w:val="28"/>
          <w:szCs w:val="28"/>
        </w:rPr>
        <w:t>2</w:t>
      </w:r>
      <w:r w:rsidRPr="005902B7">
        <w:rPr>
          <w:rFonts w:ascii="Times New Roman" w:hAnsi="Times New Roman" w:cs="Times New Roman"/>
          <w:sz w:val="28"/>
          <w:szCs w:val="28"/>
        </w:rPr>
        <w:t xml:space="preserve"> года среднемесячная номинальная начисленная заработная плата в организациях (без субъектов малого предпринимательства) составила </w:t>
      </w:r>
      <w:r w:rsidR="00323D0C">
        <w:rPr>
          <w:rFonts w:ascii="Times New Roman" w:hAnsi="Times New Roman" w:cs="Times New Roman"/>
          <w:sz w:val="28"/>
          <w:szCs w:val="28"/>
        </w:rPr>
        <w:t>44 404,98</w:t>
      </w:r>
      <w:r w:rsidRPr="005902B7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323D0C">
        <w:rPr>
          <w:rFonts w:ascii="Times New Roman" w:hAnsi="Times New Roman" w:cs="Times New Roman"/>
          <w:sz w:val="28"/>
          <w:szCs w:val="28"/>
        </w:rPr>
        <w:t>15,5</w:t>
      </w:r>
      <w:r w:rsidRPr="005902B7">
        <w:rPr>
          <w:rFonts w:ascii="Times New Roman" w:hAnsi="Times New Roman" w:cs="Times New Roman"/>
          <w:sz w:val="28"/>
          <w:szCs w:val="28"/>
        </w:rPr>
        <w:t>% к 20</w:t>
      </w:r>
      <w:r w:rsidR="00EE6E45" w:rsidRPr="005902B7">
        <w:rPr>
          <w:rFonts w:ascii="Times New Roman" w:hAnsi="Times New Roman" w:cs="Times New Roman"/>
          <w:sz w:val="28"/>
          <w:szCs w:val="28"/>
        </w:rPr>
        <w:t>2</w:t>
      </w:r>
      <w:r w:rsidR="00323D0C">
        <w:rPr>
          <w:rFonts w:ascii="Times New Roman" w:hAnsi="Times New Roman" w:cs="Times New Roman"/>
          <w:sz w:val="28"/>
          <w:szCs w:val="28"/>
        </w:rPr>
        <w:t>1</w:t>
      </w:r>
      <w:r w:rsidR="007F2DB0" w:rsidRPr="005902B7">
        <w:rPr>
          <w:rFonts w:ascii="Times New Roman" w:hAnsi="Times New Roman" w:cs="Times New Roman"/>
          <w:sz w:val="28"/>
          <w:szCs w:val="28"/>
        </w:rPr>
        <w:t xml:space="preserve"> году),</w:t>
      </w:r>
      <w:r w:rsidR="00C07793" w:rsidRPr="005902B7">
        <w:rPr>
          <w:rFonts w:ascii="Times New Roman" w:hAnsi="Times New Roman" w:cs="Times New Roman"/>
          <w:sz w:val="28"/>
          <w:szCs w:val="28"/>
        </w:rPr>
        <w:t>ожидается</w:t>
      </w:r>
      <w:r w:rsidRPr="005902B7">
        <w:rPr>
          <w:rFonts w:ascii="Times New Roman" w:hAnsi="Times New Roman" w:cs="Times New Roman"/>
          <w:sz w:val="28"/>
          <w:szCs w:val="28"/>
        </w:rPr>
        <w:t>, что в 20</w:t>
      </w:r>
      <w:r w:rsidR="00E768F2" w:rsidRPr="005902B7">
        <w:rPr>
          <w:rFonts w:ascii="Times New Roman" w:hAnsi="Times New Roman" w:cs="Times New Roman"/>
          <w:sz w:val="28"/>
          <w:szCs w:val="28"/>
        </w:rPr>
        <w:t>2</w:t>
      </w:r>
      <w:r w:rsidR="00323D0C">
        <w:rPr>
          <w:rFonts w:ascii="Times New Roman" w:hAnsi="Times New Roman" w:cs="Times New Roman"/>
          <w:sz w:val="28"/>
          <w:szCs w:val="28"/>
        </w:rPr>
        <w:t>2</w:t>
      </w:r>
      <w:r w:rsidRPr="005902B7">
        <w:rPr>
          <w:rFonts w:ascii="Times New Roman" w:hAnsi="Times New Roman" w:cs="Times New Roman"/>
          <w:sz w:val="28"/>
          <w:szCs w:val="28"/>
        </w:rPr>
        <w:t xml:space="preserve"> году среднегодовая численность населения, занятого в экономике </w:t>
      </w:r>
      <w:r w:rsidR="007F2DB0" w:rsidRPr="005902B7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5902B7">
        <w:rPr>
          <w:rFonts w:ascii="Times New Roman" w:hAnsi="Times New Roman" w:cs="Times New Roman"/>
          <w:sz w:val="28"/>
          <w:szCs w:val="28"/>
        </w:rPr>
        <w:t xml:space="preserve">, составит примерно </w:t>
      </w:r>
      <w:r w:rsidR="00EE6E45" w:rsidRPr="005902B7">
        <w:rPr>
          <w:rFonts w:ascii="Times New Roman" w:hAnsi="Times New Roman" w:cs="Times New Roman"/>
          <w:sz w:val="28"/>
          <w:szCs w:val="28"/>
        </w:rPr>
        <w:t>6</w:t>
      </w:r>
      <w:r w:rsidR="00323D0C">
        <w:rPr>
          <w:rFonts w:ascii="Times New Roman" w:hAnsi="Times New Roman" w:cs="Times New Roman"/>
          <w:sz w:val="28"/>
          <w:szCs w:val="28"/>
        </w:rPr>
        <w:t>539</w:t>
      </w:r>
      <w:r w:rsidRPr="005902B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A68A8" w:rsidRDefault="006C33C4" w:rsidP="005902B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2B7">
        <w:rPr>
          <w:rFonts w:ascii="Times New Roman" w:hAnsi="Times New Roman" w:cs="Times New Roman"/>
          <w:sz w:val="28"/>
          <w:szCs w:val="28"/>
        </w:rPr>
        <w:t>У</w:t>
      </w:r>
      <w:r w:rsidR="00685F19" w:rsidRPr="005902B7">
        <w:rPr>
          <w:rFonts w:ascii="Times New Roman" w:hAnsi="Times New Roman" w:cs="Times New Roman"/>
          <w:sz w:val="28"/>
          <w:szCs w:val="28"/>
        </w:rPr>
        <w:t xml:space="preserve">ровень безработицы </w:t>
      </w:r>
      <w:r w:rsidRPr="005902B7">
        <w:rPr>
          <w:rFonts w:ascii="Times New Roman" w:hAnsi="Times New Roman" w:cs="Times New Roman"/>
          <w:sz w:val="28"/>
          <w:szCs w:val="28"/>
        </w:rPr>
        <w:t>на конец 20</w:t>
      </w:r>
      <w:r w:rsidR="00AD4DE1" w:rsidRPr="005902B7">
        <w:rPr>
          <w:rFonts w:ascii="Times New Roman" w:hAnsi="Times New Roman" w:cs="Times New Roman"/>
          <w:sz w:val="28"/>
          <w:szCs w:val="28"/>
        </w:rPr>
        <w:t>2</w:t>
      </w:r>
      <w:r w:rsidR="00323D0C">
        <w:rPr>
          <w:rFonts w:ascii="Times New Roman" w:hAnsi="Times New Roman" w:cs="Times New Roman"/>
          <w:sz w:val="28"/>
          <w:szCs w:val="28"/>
        </w:rPr>
        <w:t>2</w:t>
      </w:r>
      <w:r w:rsidRPr="005902B7">
        <w:rPr>
          <w:rFonts w:ascii="Times New Roman" w:hAnsi="Times New Roman" w:cs="Times New Roman"/>
          <w:sz w:val="28"/>
          <w:szCs w:val="28"/>
        </w:rPr>
        <w:t xml:space="preserve"> года прогнозируется на уровне </w:t>
      </w:r>
      <w:r w:rsidR="00323D0C">
        <w:rPr>
          <w:rFonts w:ascii="Times New Roman" w:hAnsi="Times New Roman" w:cs="Times New Roman"/>
          <w:sz w:val="28"/>
          <w:szCs w:val="28"/>
        </w:rPr>
        <w:t>0,6</w:t>
      </w:r>
      <w:r w:rsidR="008A68A8" w:rsidRPr="005902B7">
        <w:rPr>
          <w:rFonts w:ascii="Times New Roman" w:hAnsi="Times New Roman" w:cs="Times New Roman"/>
          <w:sz w:val="28"/>
          <w:szCs w:val="28"/>
        </w:rPr>
        <w:t>%.</w:t>
      </w:r>
    </w:p>
    <w:sectPr w:rsidR="008A68A8" w:rsidSect="0003246D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8A8"/>
    <w:rsid w:val="0000535A"/>
    <w:rsid w:val="00007353"/>
    <w:rsid w:val="000129D0"/>
    <w:rsid w:val="00013484"/>
    <w:rsid w:val="000134F2"/>
    <w:rsid w:val="00027810"/>
    <w:rsid w:val="0003246D"/>
    <w:rsid w:val="00036E54"/>
    <w:rsid w:val="0007061D"/>
    <w:rsid w:val="00073F36"/>
    <w:rsid w:val="00076552"/>
    <w:rsid w:val="000829DC"/>
    <w:rsid w:val="000838AF"/>
    <w:rsid w:val="000A5941"/>
    <w:rsid w:val="000A6B1E"/>
    <w:rsid w:val="000C12EC"/>
    <w:rsid w:val="000D3071"/>
    <w:rsid w:val="000D7046"/>
    <w:rsid w:val="001047C7"/>
    <w:rsid w:val="0011472F"/>
    <w:rsid w:val="00122897"/>
    <w:rsid w:val="00124F59"/>
    <w:rsid w:val="00126364"/>
    <w:rsid w:val="0013539A"/>
    <w:rsid w:val="00143A7A"/>
    <w:rsid w:val="00156DCC"/>
    <w:rsid w:val="00170693"/>
    <w:rsid w:val="00173997"/>
    <w:rsid w:val="00176974"/>
    <w:rsid w:val="001A010C"/>
    <w:rsid w:val="001D514E"/>
    <w:rsid w:val="001F76DE"/>
    <w:rsid w:val="00226533"/>
    <w:rsid w:val="00251CE7"/>
    <w:rsid w:val="0028153F"/>
    <w:rsid w:val="00295478"/>
    <w:rsid w:val="002A1D69"/>
    <w:rsid w:val="002C257E"/>
    <w:rsid w:val="002D5228"/>
    <w:rsid w:val="002F3B40"/>
    <w:rsid w:val="00305751"/>
    <w:rsid w:val="00315494"/>
    <w:rsid w:val="00323D0C"/>
    <w:rsid w:val="00326A43"/>
    <w:rsid w:val="003304D3"/>
    <w:rsid w:val="00351CC6"/>
    <w:rsid w:val="003524EC"/>
    <w:rsid w:val="00384C4C"/>
    <w:rsid w:val="003969A9"/>
    <w:rsid w:val="00397813"/>
    <w:rsid w:val="003A2A05"/>
    <w:rsid w:val="003A48C7"/>
    <w:rsid w:val="003B7C1E"/>
    <w:rsid w:val="003C07DF"/>
    <w:rsid w:val="003C340D"/>
    <w:rsid w:val="003C6F9E"/>
    <w:rsid w:val="003D35EA"/>
    <w:rsid w:val="003E0646"/>
    <w:rsid w:val="003F11DE"/>
    <w:rsid w:val="004048F4"/>
    <w:rsid w:val="0040764F"/>
    <w:rsid w:val="00463432"/>
    <w:rsid w:val="004663F6"/>
    <w:rsid w:val="00467FE9"/>
    <w:rsid w:val="00487C67"/>
    <w:rsid w:val="004A0A1A"/>
    <w:rsid w:val="004B5A0E"/>
    <w:rsid w:val="004C4C80"/>
    <w:rsid w:val="004C4CB7"/>
    <w:rsid w:val="004C4D1A"/>
    <w:rsid w:val="004D45DA"/>
    <w:rsid w:val="004E5BEC"/>
    <w:rsid w:val="004E62EE"/>
    <w:rsid w:val="004E7EB4"/>
    <w:rsid w:val="005107DE"/>
    <w:rsid w:val="0053633D"/>
    <w:rsid w:val="00543B1B"/>
    <w:rsid w:val="00552B6A"/>
    <w:rsid w:val="00560902"/>
    <w:rsid w:val="00582551"/>
    <w:rsid w:val="005902B7"/>
    <w:rsid w:val="00596620"/>
    <w:rsid w:val="005A168B"/>
    <w:rsid w:val="005B3120"/>
    <w:rsid w:val="005D0096"/>
    <w:rsid w:val="005D0852"/>
    <w:rsid w:val="005D5CE1"/>
    <w:rsid w:val="00607348"/>
    <w:rsid w:val="006109A5"/>
    <w:rsid w:val="006238CF"/>
    <w:rsid w:val="00640652"/>
    <w:rsid w:val="00643591"/>
    <w:rsid w:val="00647848"/>
    <w:rsid w:val="00662575"/>
    <w:rsid w:val="00675F33"/>
    <w:rsid w:val="00676501"/>
    <w:rsid w:val="00685F19"/>
    <w:rsid w:val="006B0A5B"/>
    <w:rsid w:val="006B1FAD"/>
    <w:rsid w:val="006C22E6"/>
    <w:rsid w:val="006C33C4"/>
    <w:rsid w:val="00706543"/>
    <w:rsid w:val="007159BD"/>
    <w:rsid w:val="007267E2"/>
    <w:rsid w:val="00764CDE"/>
    <w:rsid w:val="00767897"/>
    <w:rsid w:val="00772A69"/>
    <w:rsid w:val="00783277"/>
    <w:rsid w:val="00787BC3"/>
    <w:rsid w:val="0079587B"/>
    <w:rsid w:val="007A045E"/>
    <w:rsid w:val="007A5811"/>
    <w:rsid w:val="007B30A7"/>
    <w:rsid w:val="007C558F"/>
    <w:rsid w:val="007D0BC9"/>
    <w:rsid w:val="007E2890"/>
    <w:rsid w:val="007E43F9"/>
    <w:rsid w:val="007F231A"/>
    <w:rsid w:val="007F2DB0"/>
    <w:rsid w:val="007F71FC"/>
    <w:rsid w:val="007F7B47"/>
    <w:rsid w:val="00800C7A"/>
    <w:rsid w:val="00812DD7"/>
    <w:rsid w:val="00836012"/>
    <w:rsid w:val="00837CC6"/>
    <w:rsid w:val="008504DB"/>
    <w:rsid w:val="0086588D"/>
    <w:rsid w:val="00870CAB"/>
    <w:rsid w:val="008918CB"/>
    <w:rsid w:val="00896CDB"/>
    <w:rsid w:val="008A68A8"/>
    <w:rsid w:val="008B52A8"/>
    <w:rsid w:val="008C6C68"/>
    <w:rsid w:val="008D42C8"/>
    <w:rsid w:val="008E634A"/>
    <w:rsid w:val="008F232D"/>
    <w:rsid w:val="00915221"/>
    <w:rsid w:val="00915707"/>
    <w:rsid w:val="00935805"/>
    <w:rsid w:val="009430DB"/>
    <w:rsid w:val="009657EA"/>
    <w:rsid w:val="00965A53"/>
    <w:rsid w:val="00970E55"/>
    <w:rsid w:val="009755A7"/>
    <w:rsid w:val="00976563"/>
    <w:rsid w:val="0099591F"/>
    <w:rsid w:val="009B2456"/>
    <w:rsid w:val="009B36CF"/>
    <w:rsid w:val="009B6F28"/>
    <w:rsid w:val="009D1DBD"/>
    <w:rsid w:val="009E7A9C"/>
    <w:rsid w:val="009F5551"/>
    <w:rsid w:val="009F7D3C"/>
    <w:rsid w:val="00A112B9"/>
    <w:rsid w:val="00A12BC4"/>
    <w:rsid w:val="00A22774"/>
    <w:rsid w:val="00A3038C"/>
    <w:rsid w:val="00A3413B"/>
    <w:rsid w:val="00A35802"/>
    <w:rsid w:val="00A35CB4"/>
    <w:rsid w:val="00A67B8F"/>
    <w:rsid w:val="00A7467E"/>
    <w:rsid w:val="00A76B02"/>
    <w:rsid w:val="00A9338D"/>
    <w:rsid w:val="00AC3F8B"/>
    <w:rsid w:val="00AD4DE1"/>
    <w:rsid w:val="00AF2674"/>
    <w:rsid w:val="00AF2A2C"/>
    <w:rsid w:val="00B36A27"/>
    <w:rsid w:val="00B40ABB"/>
    <w:rsid w:val="00B51BEB"/>
    <w:rsid w:val="00B5377B"/>
    <w:rsid w:val="00B60696"/>
    <w:rsid w:val="00B74C69"/>
    <w:rsid w:val="00BA3A78"/>
    <w:rsid w:val="00BB258E"/>
    <w:rsid w:val="00BE015A"/>
    <w:rsid w:val="00BE1771"/>
    <w:rsid w:val="00C07793"/>
    <w:rsid w:val="00C11776"/>
    <w:rsid w:val="00C31FA7"/>
    <w:rsid w:val="00C35FC2"/>
    <w:rsid w:val="00C36BB4"/>
    <w:rsid w:val="00C4019C"/>
    <w:rsid w:val="00C41836"/>
    <w:rsid w:val="00C418A9"/>
    <w:rsid w:val="00C427B2"/>
    <w:rsid w:val="00C7116E"/>
    <w:rsid w:val="00C76C37"/>
    <w:rsid w:val="00C8242F"/>
    <w:rsid w:val="00C82699"/>
    <w:rsid w:val="00C85768"/>
    <w:rsid w:val="00C93711"/>
    <w:rsid w:val="00CA1451"/>
    <w:rsid w:val="00CA5B2C"/>
    <w:rsid w:val="00CA69DF"/>
    <w:rsid w:val="00CB03E4"/>
    <w:rsid w:val="00CB1CE7"/>
    <w:rsid w:val="00CB255D"/>
    <w:rsid w:val="00CE5B10"/>
    <w:rsid w:val="00D120B8"/>
    <w:rsid w:val="00D17464"/>
    <w:rsid w:val="00D43A28"/>
    <w:rsid w:val="00D6642F"/>
    <w:rsid w:val="00D669C9"/>
    <w:rsid w:val="00D71CCE"/>
    <w:rsid w:val="00D72E15"/>
    <w:rsid w:val="00D845EA"/>
    <w:rsid w:val="00DA1296"/>
    <w:rsid w:val="00DC3795"/>
    <w:rsid w:val="00DC5E8D"/>
    <w:rsid w:val="00DE25D9"/>
    <w:rsid w:val="00DF5495"/>
    <w:rsid w:val="00E05F6B"/>
    <w:rsid w:val="00E072C3"/>
    <w:rsid w:val="00E14810"/>
    <w:rsid w:val="00E22560"/>
    <w:rsid w:val="00E240C6"/>
    <w:rsid w:val="00E3325F"/>
    <w:rsid w:val="00E577DB"/>
    <w:rsid w:val="00E634DD"/>
    <w:rsid w:val="00E7258B"/>
    <w:rsid w:val="00E768F2"/>
    <w:rsid w:val="00E84214"/>
    <w:rsid w:val="00E92A1D"/>
    <w:rsid w:val="00E92C3B"/>
    <w:rsid w:val="00E96D05"/>
    <w:rsid w:val="00E97919"/>
    <w:rsid w:val="00EA09AA"/>
    <w:rsid w:val="00EA15C0"/>
    <w:rsid w:val="00EA590C"/>
    <w:rsid w:val="00EB3086"/>
    <w:rsid w:val="00EB585F"/>
    <w:rsid w:val="00EC50B4"/>
    <w:rsid w:val="00EE6E45"/>
    <w:rsid w:val="00EF014F"/>
    <w:rsid w:val="00EF26B0"/>
    <w:rsid w:val="00F10118"/>
    <w:rsid w:val="00F22097"/>
    <w:rsid w:val="00F457B9"/>
    <w:rsid w:val="00F4751B"/>
    <w:rsid w:val="00F47DBA"/>
    <w:rsid w:val="00F52AA2"/>
    <w:rsid w:val="00F654DB"/>
    <w:rsid w:val="00F764EA"/>
    <w:rsid w:val="00F830FE"/>
    <w:rsid w:val="00F97C7B"/>
    <w:rsid w:val="00FA4CB3"/>
    <w:rsid w:val="00FA7551"/>
    <w:rsid w:val="00FB65CB"/>
    <w:rsid w:val="00FC40E0"/>
    <w:rsid w:val="00FC429E"/>
    <w:rsid w:val="00FD1501"/>
    <w:rsid w:val="00FE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A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1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BE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A7467E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A7467E"/>
    <w:rPr>
      <w:color w:val="954F72"/>
      <w:u w:val="single"/>
    </w:rPr>
  </w:style>
  <w:style w:type="paragraph" w:customStyle="1" w:styleId="msonormal0">
    <w:name w:val="msonormal"/>
    <w:basedOn w:val="a"/>
    <w:rsid w:val="00A7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0">
    <w:name w:val="font0"/>
    <w:basedOn w:val="a"/>
    <w:rsid w:val="00A7467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5">
    <w:name w:val="font5"/>
    <w:basedOn w:val="a"/>
    <w:rsid w:val="00A7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7"/>
      <w:szCs w:val="17"/>
      <w:lang w:eastAsia="ru-RU"/>
    </w:rPr>
  </w:style>
  <w:style w:type="paragraph" w:customStyle="1" w:styleId="xl65">
    <w:name w:val="xl65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66">
    <w:name w:val="xl66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67">
    <w:name w:val="xl67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A7467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A746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CBC9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ru-RU"/>
    </w:rPr>
  </w:style>
  <w:style w:type="paragraph" w:customStyle="1" w:styleId="xl71">
    <w:name w:val="xl71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B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73">
    <w:name w:val="xl73"/>
    <w:basedOn w:val="a"/>
    <w:rsid w:val="00A7467E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74">
    <w:name w:val="xl74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75">
    <w:name w:val="xl75"/>
    <w:basedOn w:val="a"/>
    <w:rsid w:val="00A7467E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E6E6D9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76">
    <w:name w:val="xl76"/>
    <w:basedOn w:val="a"/>
    <w:rsid w:val="00A7467E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DDDCC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77">
    <w:name w:val="xl77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78">
    <w:name w:val="xl78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7"/>
      <w:szCs w:val="17"/>
      <w:lang w:eastAsia="ru-RU"/>
    </w:rPr>
  </w:style>
  <w:style w:type="paragraph" w:customStyle="1" w:styleId="xl79">
    <w:name w:val="xl79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7"/>
      <w:szCs w:val="17"/>
      <w:lang w:eastAsia="ru-RU"/>
    </w:rPr>
  </w:style>
  <w:style w:type="paragraph" w:customStyle="1" w:styleId="xl80">
    <w:name w:val="xl80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xl81">
    <w:name w:val="xl81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17"/>
      <w:szCs w:val="17"/>
      <w:lang w:eastAsia="ru-RU"/>
    </w:rPr>
  </w:style>
  <w:style w:type="paragraph" w:customStyle="1" w:styleId="xl82">
    <w:name w:val="xl82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83">
    <w:name w:val="xl83"/>
    <w:basedOn w:val="a"/>
    <w:rsid w:val="00A7467E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84">
    <w:name w:val="xl84"/>
    <w:basedOn w:val="a"/>
    <w:rsid w:val="00A7467E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85">
    <w:name w:val="xl85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6">
    <w:name w:val="xl86"/>
    <w:basedOn w:val="a"/>
    <w:rsid w:val="00A7467E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i/>
      <w:iCs/>
      <w:color w:val="000000"/>
      <w:sz w:val="17"/>
      <w:szCs w:val="17"/>
      <w:lang w:eastAsia="ru-RU"/>
    </w:rPr>
  </w:style>
  <w:style w:type="paragraph" w:customStyle="1" w:styleId="xl87">
    <w:name w:val="xl87"/>
    <w:basedOn w:val="a"/>
    <w:rsid w:val="00A7467E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i/>
      <w:iCs/>
      <w:color w:val="000000"/>
      <w:sz w:val="17"/>
      <w:szCs w:val="17"/>
      <w:lang w:eastAsia="ru-RU"/>
    </w:rPr>
  </w:style>
  <w:style w:type="paragraph" w:customStyle="1" w:styleId="xl88">
    <w:name w:val="xl88"/>
    <w:basedOn w:val="a"/>
    <w:rsid w:val="00A7467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89">
    <w:name w:val="xl89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0">
    <w:name w:val="xl90"/>
    <w:basedOn w:val="a"/>
    <w:rsid w:val="00A7467E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1">
    <w:name w:val="xl91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2">
    <w:name w:val="xl92"/>
    <w:basedOn w:val="a"/>
    <w:rsid w:val="00A7467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3">
    <w:name w:val="xl93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4">
    <w:name w:val="xl94"/>
    <w:basedOn w:val="a"/>
    <w:rsid w:val="00A7467E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95">
    <w:name w:val="xl95"/>
    <w:basedOn w:val="a"/>
    <w:rsid w:val="00A7467E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DDDCC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96">
    <w:name w:val="xl96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xl97">
    <w:name w:val="xl97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xl98">
    <w:name w:val="xl98"/>
    <w:basedOn w:val="a"/>
    <w:rsid w:val="00A7467E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xl99">
    <w:name w:val="xl99"/>
    <w:basedOn w:val="a"/>
    <w:rsid w:val="00A7467E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xl100">
    <w:name w:val="xl100"/>
    <w:basedOn w:val="a"/>
    <w:rsid w:val="00A7467E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01">
    <w:name w:val="xl101"/>
    <w:basedOn w:val="a"/>
    <w:rsid w:val="00A7467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i/>
      <w:iCs/>
      <w:color w:val="000000"/>
      <w:sz w:val="17"/>
      <w:szCs w:val="17"/>
      <w:lang w:eastAsia="ru-RU"/>
    </w:rPr>
  </w:style>
  <w:style w:type="paragraph" w:customStyle="1" w:styleId="xl102">
    <w:name w:val="xl102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xl103">
    <w:name w:val="xl103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FF"/>
      <w:sz w:val="17"/>
      <w:szCs w:val="17"/>
      <w:lang w:eastAsia="ru-RU"/>
    </w:rPr>
  </w:style>
  <w:style w:type="paragraph" w:customStyle="1" w:styleId="xl104">
    <w:name w:val="xl104"/>
    <w:basedOn w:val="a"/>
    <w:rsid w:val="00A7467E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CCCCB3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A7467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A7467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A7467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08">
    <w:name w:val="xl108"/>
    <w:basedOn w:val="a"/>
    <w:rsid w:val="00A7467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09">
    <w:name w:val="xl109"/>
    <w:basedOn w:val="a"/>
    <w:rsid w:val="00A746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11">
    <w:name w:val="xl111"/>
    <w:basedOn w:val="a"/>
    <w:rsid w:val="00A746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CBC9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ru-RU"/>
    </w:rPr>
  </w:style>
  <w:style w:type="paragraph" w:customStyle="1" w:styleId="xl112">
    <w:name w:val="xl112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CBC9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ru-RU"/>
    </w:rPr>
  </w:style>
  <w:style w:type="paragraph" w:customStyle="1" w:styleId="xl113">
    <w:name w:val="xl113"/>
    <w:basedOn w:val="a"/>
    <w:rsid w:val="00A746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CB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CB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746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16">
    <w:name w:val="xl116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17">
    <w:name w:val="xl117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18">
    <w:name w:val="xl118"/>
    <w:basedOn w:val="a"/>
    <w:rsid w:val="00A746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E6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19">
    <w:name w:val="xl119"/>
    <w:basedOn w:val="a"/>
    <w:rsid w:val="00A7467E"/>
    <w:pPr>
      <w:pBdr>
        <w:top w:val="single" w:sz="4" w:space="0" w:color="auto"/>
        <w:left w:val="single" w:sz="4" w:space="9" w:color="auto"/>
        <w:bottom w:val="single" w:sz="4" w:space="0" w:color="auto"/>
        <w:right w:val="single" w:sz="8" w:space="0" w:color="auto"/>
      </w:pBdr>
      <w:shd w:val="clear" w:color="000000" w:fill="E6E6D9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20">
    <w:name w:val="xl120"/>
    <w:basedOn w:val="a"/>
    <w:rsid w:val="00A746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DD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21">
    <w:name w:val="xl121"/>
    <w:basedOn w:val="a"/>
    <w:rsid w:val="00A7467E"/>
    <w:pPr>
      <w:pBdr>
        <w:top w:val="single" w:sz="4" w:space="0" w:color="auto"/>
        <w:left w:val="single" w:sz="4" w:space="9" w:color="auto"/>
        <w:bottom w:val="single" w:sz="4" w:space="0" w:color="auto"/>
        <w:right w:val="single" w:sz="8" w:space="0" w:color="auto"/>
      </w:pBdr>
      <w:shd w:val="clear" w:color="000000" w:fill="DDDDCC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22">
    <w:name w:val="xl122"/>
    <w:basedOn w:val="a"/>
    <w:rsid w:val="00A746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7"/>
      <w:szCs w:val="17"/>
      <w:lang w:eastAsia="ru-RU"/>
    </w:rPr>
  </w:style>
  <w:style w:type="paragraph" w:customStyle="1" w:styleId="xl123">
    <w:name w:val="xl123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17"/>
      <w:szCs w:val="17"/>
      <w:lang w:eastAsia="ru-RU"/>
    </w:rPr>
  </w:style>
  <w:style w:type="paragraph" w:customStyle="1" w:styleId="xl124">
    <w:name w:val="xl124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25">
    <w:name w:val="xl125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7">
    <w:name w:val="xl127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xl128">
    <w:name w:val="xl128"/>
    <w:basedOn w:val="a"/>
    <w:rsid w:val="00A746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29">
    <w:name w:val="xl129"/>
    <w:basedOn w:val="a"/>
    <w:rsid w:val="00A746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DD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30">
    <w:name w:val="xl130"/>
    <w:basedOn w:val="a"/>
    <w:rsid w:val="00A7467E"/>
    <w:pPr>
      <w:pBdr>
        <w:top w:val="single" w:sz="4" w:space="0" w:color="auto"/>
        <w:left w:val="single" w:sz="4" w:space="9" w:color="auto"/>
        <w:bottom w:val="single" w:sz="4" w:space="0" w:color="auto"/>
        <w:right w:val="single" w:sz="8" w:space="0" w:color="auto"/>
      </w:pBdr>
      <w:shd w:val="clear" w:color="000000" w:fill="DDDDCC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31">
    <w:name w:val="xl131"/>
    <w:basedOn w:val="a"/>
    <w:rsid w:val="00A746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xl132">
    <w:name w:val="xl132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FF"/>
      <w:sz w:val="17"/>
      <w:szCs w:val="17"/>
      <w:lang w:eastAsia="ru-RU"/>
    </w:rPr>
  </w:style>
  <w:style w:type="paragraph" w:customStyle="1" w:styleId="xl133">
    <w:name w:val="xl133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34">
    <w:name w:val="xl134"/>
    <w:basedOn w:val="a"/>
    <w:rsid w:val="00A74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xl135">
    <w:name w:val="xl135"/>
    <w:basedOn w:val="a"/>
    <w:rsid w:val="00A7467E"/>
    <w:pPr>
      <w:pBdr>
        <w:top w:val="single" w:sz="4" w:space="0" w:color="auto"/>
        <w:left w:val="single" w:sz="4" w:space="9" w:color="auto"/>
        <w:bottom w:val="single" w:sz="4" w:space="0" w:color="auto"/>
        <w:right w:val="single" w:sz="8" w:space="0" w:color="auto"/>
      </w:pBdr>
      <w:shd w:val="clear" w:color="000000" w:fill="CCCCB3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A7467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37">
    <w:name w:val="xl137"/>
    <w:basedOn w:val="a"/>
    <w:rsid w:val="00A7467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38">
    <w:name w:val="xl138"/>
    <w:basedOn w:val="a"/>
    <w:rsid w:val="00A7467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39">
    <w:name w:val="xl139"/>
    <w:basedOn w:val="a"/>
    <w:rsid w:val="00A7467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0">
    <w:name w:val="xl140"/>
    <w:basedOn w:val="a"/>
    <w:rsid w:val="00A7467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Platonova</cp:lastModifiedBy>
  <cp:revision>2</cp:revision>
  <cp:lastPrinted>2022-11-14T02:23:00Z</cp:lastPrinted>
  <dcterms:created xsi:type="dcterms:W3CDTF">2022-11-14T02:25:00Z</dcterms:created>
  <dcterms:modified xsi:type="dcterms:W3CDTF">2022-11-14T02:25:00Z</dcterms:modified>
</cp:coreProperties>
</file>