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C6C" w:rsidRDefault="00E56C6C" w:rsidP="00E56C6C">
      <w:pPr>
        <w:pStyle w:val="10"/>
        <w:widowControl w:val="0"/>
        <w:tabs>
          <w:tab w:val="left" w:pos="-2410"/>
        </w:tabs>
        <w:spacing w:line="360" w:lineRule="auto"/>
        <w:ind w:firstLine="709"/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2696210</wp:posOffset>
            </wp:positionH>
            <wp:positionV relativeFrom="paragraph">
              <wp:posOffset>12700</wp:posOffset>
            </wp:positionV>
            <wp:extent cx="567055" cy="728980"/>
            <wp:effectExtent l="0" t="0" r="444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_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728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6C6C" w:rsidRDefault="00E56C6C" w:rsidP="00E56C6C">
      <w:pPr>
        <w:pStyle w:val="10"/>
        <w:widowControl w:val="0"/>
        <w:tabs>
          <w:tab w:val="left" w:pos="-2410"/>
        </w:tabs>
        <w:spacing w:line="360" w:lineRule="auto"/>
        <w:jc w:val="left"/>
      </w:pPr>
    </w:p>
    <w:p w:rsidR="00E56C6C" w:rsidRPr="00787EE9" w:rsidRDefault="00E56C6C" w:rsidP="00E56C6C">
      <w:pPr>
        <w:pStyle w:val="10"/>
        <w:widowControl w:val="0"/>
        <w:tabs>
          <w:tab w:val="left" w:pos="-2410"/>
        </w:tabs>
        <w:spacing w:line="360" w:lineRule="auto"/>
        <w:ind w:firstLine="709"/>
        <w:rPr>
          <w:spacing w:val="100"/>
          <w:lang w:val="ru-RU"/>
        </w:rPr>
      </w:pPr>
      <w:r w:rsidRPr="00787EE9">
        <w:rPr>
          <w:spacing w:val="100"/>
          <w:lang w:val="ru-RU"/>
        </w:rPr>
        <w:t>Красноярский край</w:t>
      </w:r>
    </w:p>
    <w:p w:rsidR="00E56C6C" w:rsidRPr="009B1AC0" w:rsidRDefault="00E56C6C" w:rsidP="00E56C6C">
      <w:pPr>
        <w:pStyle w:val="31"/>
        <w:widowControl w:val="0"/>
        <w:tabs>
          <w:tab w:val="left" w:pos="-2410"/>
        </w:tabs>
        <w:spacing w:line="360" w:lineRule="auto"/>
        <w:ind w:firstLine="709"/>
        <w:rPr>
          <w:lang w:val="ru-RU"/>
        </w:rPr>
      </w:pPr>
      <w:r w:rsidRPr="009B1AC0">
        <w:rPr>
          <w:lang w:val="ru-RU"/>
        </w:rPr>
        <w:t>АДМИНИСТРАЦИЯ БАЛАХТИНСКОГО РАЙОНА</w:t>
      </w:r>
    </w:p>
    <w:p w:rsidR="00E56C6C" w:rsidRPr="009B1AC0" w:rsidRDefault="00E56C6C" w:rsidP="00E56C6C">
      <w:pPr>
        <w:pStyle w:val="11"/>
        <w:widowControl w:val="0"/>
        <w:tabs>
          <w:tab w:val="left" w:pos="-2410"/>
        </w:tabs>
        <w:spacing w:after="0" w:line="240" w:lineRule="auto"/>
        <w:rPr>
          <w:lang w:val="ru-RU"/>
        </w:rPr>
      </w:pPr>
      <w:r w:rsidRPr="009B1AC0">
        <w:rPr>
          <w:lang w:val="ru-RU"/>
        </w:rPr>
        <w:t>Постановление</w:t>
      </w:r>
    </w:p>
    <w:p w:rsidR="00E56C6C" w:rsidRDefault="00E56C6C" w:rsidP="00E56C6C">
      <w:pPr>
        <w:widowControl w:val="0"/>
        <w:tabs>
          <w:tab w:val="left" w:pos="-2410"/>
        </w:tabs>
        <w:spacing w:after="0" w:line="240" w:lineRule="auto"/>
        <w:rPr>
          <w:b/>
          <w:lang w:val="ru-RU"/>
        </w:rPr>
      </w:pPr>
    </w:p>
    <w:p w:rsidR="00E56C6C" w:rsidRDefault="00E56C6C" w:rsidP="00E56C6C">
      <w:pPr>
        <w:widowControl w:val="0"/>
        <w:tabs>
          <w:tab w:val="left" w:pos="-2410"/>
        </w:tabs>
        <w:spacing w:after="0" w:line="240" w:lineRule="auto"/>
        <w:rPr>
          <w:lang w:val="ru-RU"/>
        </w:rPr>
      </w:pPr>
      <w:r w:rsidRPr="009B1AC0">
        <w:rPr>
          <w:lang w:val="ru-RU"/>
        </w:rPr>
        <w:t xml:space="preserve"> от          </w:t>
      </w:r>
      <w:r>
        <w:rPr>
          <w:lang w:val="ru-RU"/>
        </w:rPr>
        <w:t xml:space="preserve">                                                                         </w:t>
      </w:r>
      <w:r w:rsidRPr="009B1AC0">
        <w:rPr>
          <w:lang w:val="ru-RU"/>
        </w:rPr>
        <w:t xml:space="preserve"> п. Балахта</w:t>
      </w:r>
      <w:r>
        <w:rPr>
          <w:lang w:val="ru-RU"/>
        </w:rPr>
        <w:t xml:space="preserve">                                                                 </w:t>
      </w:r>
      <w:r w:rsidRPr="009B1AC0">
        <w:rPr>
          <w:lang w:val="ru-RU"/>
        </w:rPr>
        <w:t>№</w:t>
      </w:r>
    </w:p>
    <w:p w:rsidR="00E56C6C" w:rsidRDefault="00E56C6C" w:rsidP="00E56C6C">
      <w:pPr>
        <w:widowControl w:val="0"/>
        <w:tabs>
          <w:tab w:val="left" w:pos="-2410"/>
        </w:tabs>
        <w:spacing w:after="0" w:line="240" w:lineRule="auto"/>
        <w:rPr>
          <w:b/>
          <w:bCs/>
          <w:sz w:val="28"/>
          <w:szCs w:val="28"/>
          <w:lang w:val="ru-RU"/>
        </w:rPr>
      </w:pPr>
    </w:p>
    <w:p w:rsidR="00E56C6C" w:rsidRDefault="00E56C6C" w:rsidP="00E56C6C">
      <w:pPr>
        <w:widowControl w:val="0"/>
        <w:tabs>
          <w:tab w:val="left" w:pos="-2410"/>
        </w:tabs>
        <w:spacing w:after="0" w:line="240" w:lineRule="auto"/>
        <w:rPr>
          <w:b/>
          <w:bCs/>
          <w:sz w:val="28"/>
          <w:szCs w:val="28"/>
          <w:lang w:val="ru-RU"/>
        </w:rPr>
      </w:pPr>
    </w:p>
    <w:tbl>
      <w:tblPr>
        <w:tblStyle w:val="a3"/>
        <w:tblW w:w="96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51"/>
      </w:tblGrid>
      <w:tr w:rsidR="00E56C6C" w:rsidRPr="00C95A4D" w:rsidTr="00E56C6C">
        <w:trPr>
          <w:trHeight w:val="1970"/>
        </w:trPr>
        <w:tc>
          <w:tcPr>
            <w:tcW w:w="9651" w:type="dxa"/>
          </w:tcPr>
          <w:p w:rsidR="00E56C6C" w:rsidRDefault="00E56C6C" w:rsidP="00E56C6C">
            <w:pPr>
              <w:widowControl w:val="0"/>
              <w:tabs>
                <w:tab w:val="left" w:pos="-2410"/>
              </w:tabs>
              <w:spacing w:after="0" w:line="240" w:lineRule="auto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9B1AC0">
              <w:rPr>
                <w:b/>
                <w:bCs/>
                <w:sz w:val="28"/>
                <w:szCs w:val="28"/>
                <w:lang w:val="ru-RU"/>
              </w:rPr>
              <w:t xml:space="preserve">О внесении изменений в постановление администрации Балахтинского района от 10.04.2014 г. № 355 </w:t>
            </w:r>
            <w:r>
              <w:rPr>
                <w:b/>
                <w:bCs/>
                <w:sz w:val="28"/>
                <w:szCs w:val="28"/>
                <w:lang w:val="ru-RU"/>
              </w:rPr>
              <w:t>“</w:t>
            </w:r>
            <w:r w:rsidRPr="009B1AC0">
              <w:rPr>
                <w:b/>
                <w:bCs/>
                <w:sz w:val="28"/>
                <w:szCs w:val="28"/>
                <w:lang w:val="ru-RU"/>
              </w:rPr>
              <w:t>Об утверждении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9B1AC0">
              <w:rPr>
                <w:b/>
                <w:bCs/>
                <w:sz w:val="28"/>
                <w:szCs w:val="28"/>
                <w:lang w:val="ru-RU"/>
              </w:rPr>
              <w:t>порядка обеспечения питанием без взимания платы детей, обучающихся в муниципальных образовательных учреждениях Балахтинского района, и</w:t>
            </w:r>
            <w:r>
              <w:rPr>
                <w:b/>
                <w:bCs/>
                <w:sz w:val="28"/>
                <w:szCs w:val="28"/>
                <w:lang w:val="ru-RU"/>
              </w:rPr>
              <w:t>з</w:t>
            </w:r>
            <w:r w:rsidRPr="009B1AC0">
              <w:rPr>
                <w:b/>
                <w:bCs/>
                <w:sz w:val="28"/>
                <w:szCs w:val="28"/>
                <w:lang w:val="ru-RU"/>
              </w:rPr>
              <w:t xml:space="preserve"> семей со среднедушевым доходом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9B1AC0">
              <w:rPr>
                <w:b/>
                <w:bCs/>
                <w:sz w:val="28"/>
                <w:szCs w:val="28"/>
                <w:lang w:val="ru-RU"/>
              </w:rPr>
              <w:t>ниже величины прожиточного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9B1AC0">
              <w:rPr>
                <w:b/>
                <w:bCs/>
                <w:sz w:val="28"/>
                <w:szCs w:val="28"/>
                <w:lang w:val="ru-RU"/>
              </w:rPr>
              <w:t>минимума, установленного в районах Красноярского края на душу населения”</w:t>
            </w:r>
          </w:p>
        </w:tc>
      </w:tr>
    </w:tbl>
    <w:p w:rsidR="00E56C6C" w:rsidRPr="009B1AC0" w:rsidRDefault="00E56C6C" w:rsidP="00E56C6C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b/>
          <w:bCs/>
          <w:sz w:val="28"/>
          <w:szCs w:val="28"/>
          <w:lang w:val="ru-RU"/>
        </w:rPr>
      </w:pPr>
    </w:p>
    <w:p w:rsidR="00E56C6C" w:rsidRDefault="00E56C6C" w:rsidP="00E56C6C">
      <w:pPr>
        <w:widowControl w:val="0"/>
        <w:tabs>
          <w:tab w:val="left" w:pos="-2410"/>
        </w:tabs>
        <w:spacing w:after="0" w:line="240" w:lineRule="auto"/>
        <w:jc w:val="both"/>
        <w:rPr>
          <w:sz w:val="28"/>
          <w:lang w:val="ru-RU"/>
        </w:rPr>
      </w:pPr>
      <w:r w:rsidRPr="009B1AC0">
        <w:rPr>
          <w:sz w:val="28"/>
          <w:lang w:val="ru-RU"/>
        </w:rPr>
        <w:tab/>
      </w:r>
      <w:proofErr w:type="gramStart"/>
      <w:r w:rsidRPr="009B1AC0">
        <w:rPr>
          <w:sz w:val="28"/>
          <w:lang w:val="ru-RU"/>
        </w:rPr>
        <w:t>В целях реализации положения п.3 ст.11 Закона Красноярского края от 02.11.2000г. № 12-961 “О защите прав ребенка”, руководствуясь Законом Красноярского края от 27.12.2005г. № 17-4377 “О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</w:t>
      </w:r>
      <w:proofErr w:type="gramEnd"/>
      <w:r w:rsidRPr="009B1AC0">
        <w:rPr>
          <w:sz w:val="28"/>
          <w:lang w:val="ru-RU"/>
        </w:rPr>
        <w:t xml:space="preserve">”, </w:t>
      </w:r>
      <w:r w:rsidR="00C95A4D">
        <w:rPr>
          <w:sz w:val="28"/>
          <w:lang w:val="ru-RU"/>
        </w:rPr>
        <w:t xml:space="preserve">руководствуясь </w:t>
      </w:r>
      <w:proofErr w:type="spellStart"/>
      <w:r w:rsidR="00C95A4D">
        <w:rPr>
          <w:sz w:val="28"/>
          <w:lang w:val="ru-RU"/>
        </w:rPr>
        <w:t>ст.ст</w:t>
      </w:r>
      <w:proofErr w:type="spellEnd"/>
      <w:r w:rsidR="00C95A4D">
        <w:rPr>
          <w:sz w:val="28"/>
          <w:lang w:val="ru-RU"/>
        </w:rPr>
        <w:t xml:space="preserve">. 18, 31 Устава Балахтинского района, </w:t>
      </w:r>
      <w:r w:rsidRPr="009B1AC0">
        <w:rPr>
          <w:sz w:val="28"/>
          <w:lang w:val="ru-RU"/>
        </w:rPr>
        <w:t>ПОСТАНОВЛЯЮ:</w:t>
      </w:r>
    </w:p>
    <w:p w:rsidR="00E56C6C" w:rsidRDefault="001E3E6E" w:rsidP="00E56C6C">
      <w:pPr>
        <w:widowControl w:val="0"/>
        <w:tabs>
          <w:tab w:val="left" w:pos="-2410"/>
        </w:tabs>
        <w:spacing w:after="0" w:line="24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</w:t>
      </w:r>
      <w:r w:rsidR="00C95A4D">
        <w:rPr>
          <w:sz w:val="28"/>
          <w:lang w:val="ru-RU"/>
        </w:rPr>
        <w:t xml:space="preserve">1. </w:t>
      </w:r>
      <w:r w:rsidR="00E56C6C" w:rsidRPr="00E56C6C">
        <w:rPr>
          <w:sz w:val="28"/>
          <w:lang w:val="ru-RU"/>
        </w:rPr>
        <w:t xml:space="preserve">За счет средств краевого бюджета обеспечиваются горячим завтраком и горячим обедом без взимания </w:t>
      </w:r>
      <w:proofErr w:type="gramStart"/>
      <w:r w:rsidR="00E56C6C" w:rsidRPr="00E56C6C">
        <w:rPr>
          <w:sz w:val="28"/>
          <w:lang w:val="ru-RU"/>
        </w:rPr>
        <w:t>платы</w:t>
      </w:r>
      <w:proofErr w:type="gramEnd"/>
      <w:r w:rsidR="00E56C6C" w:rsidRPr="00E56C6C">
        <w:rPr>
          <w:sz w:val="28"/>
          <w:lang w:val="ru-RU"/>
        </w:rPr>
        <w:t xml:space="preserve"> обучающиеся с ограниченными возможностями здоровья в муниципальных и частных общеобразовательных организациях по имеющим государственную аккредитацию основным общеобразовательным программам, не проживающие в интернатах указанных организаций.</w:t>
      </w:r>
      <w:r w:rsidR="00C95A4D">
        <w:rPr>
          <w:sz w:val="28"/>
          <w:lang w:val="ru-RU"/>
        </w:rPr>
        <w:t xml:space="preserve"> </w:t>
      </w:r>
      <w:r w:rsidR="00E56C6C" w:rsidRPr="00E56C6C">
        <w:rPr>
          <w:sz w:val="28"/>
          <w:lang w:val="ru-RU"/>
        </w:rPr>
        <w:t>Указанная мера социальной поддержки осуществляется исходя из расчета стоимости продуктов питания для приготовления горячего завтрака, горячего обеда, установленной в настоящем пункте.</w:t>
      </w:r>
    </w:p>
    <w:p w:rsidR="00C95A4D" w:rsidRDefault="00C95A4D" w:rsidP="00E56C6C">
      <w:pPr>
        <w:widowControl w:val="0"/>
        <w:tabs>
          <w:tab w:val="left" w:pos="-2410"/>
        </w:tabs>
        <w:spacing w:after="0" w:line="24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2. </w:t>
      </w:r>
      <w:proofErr w:type="gramStart"/>
      <w:r>
        <w:rPr>
          <w:sz w:val="28"/>
          <w:lang w:val="ru-RU"/>
        </w:rPr>
        <w:t>Контроль за</w:t>
      </w:r>
      <w:proofErr w:type="gramEnd"/>
      <w:r>
        <w:rPr>
          <w:sz w:val="28"/>
          <w:lang w:val="ru-RU"/>
        </w:rPr>
        <w:t xml:space="preserve"> исполнением настоящего постановления возложить на руководителя управления образования администрации Балахтинского района К.А. Кузьмина.</w:t>
      </w: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jc w:val="both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jc w:val="both"/>
        <w:rPr>
          <w:sz w:val="28"/>
          <w:lang w:val="ru-RU"/>
        </w:rPr>
      </w:pPr>
      <w:bookmarkStart w:id="0" w:name="_GoBack"/>
      <w:bookmarkEnd w:id="0"/>
    </w:p>
    <w:p w:rsidR="00C95A4D" w:rsidRDefault="00C95A4D" w:rsidP="00E56C6C">
      <w:pPr>
        <w:widowControl w:val="0"/>
        <w:tabs>
          <w:tab w:val="left" w:pos="-2410"/>
        </w:tabs>
        <w:spacing w:after="0" w:line="24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lastRenderedPageBreak/>
        <w:t xml:space="preserve">         3. </w:t>
      </w:r>
      <w:r w:rsidR="00EC78FB">
        <w:rPr>
          <w:sz w:val="28"/>
          <w:lang w:val="ru-RU"/>
        </w:rPr>
        <w:t xml:space="preserve">Настоящее постановление вступает в силу в день, следующий за днем его официального опубликования в газете «Сельская новь» </w:t>
      </w:r>
    </w:p>
    <w:p w:rsidR="00E56C6C" w:rsidRPr="009B1AC0" w:rsidRDefault="00E56C6C" w:rsidP="00E56C6C">
      <w:pPr>
        <w:widowControl w:val="0"/>
        <w:tabs>
          <w:tab w:val="left" w:pos="-2410"/>
        </w:tabs>
        <w:spacing w:after="0" w:line="240" w:lineRule="auto"/>
        <w:jc w:val="both"/>
        <w:rPr>
          <w:sz w:val="28"/>
          <w:lang w:val="ru-RU"/>
        </w:rPr>
      </w:pPr>
    </w:p>
    <w:p w:rsidR="00E56C6C" w:rsidRPr="009B1AC0" w:rsidRDefault="00E56C6C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56C6C" w:rsidRPr="00E56C6C" w:rsidRDefault="00E56C6C" w:rsidP="00E56C6C">
      <w:pPr>
        <w:widowControl w:val="0"/>
        <w:tabs>
          <w:tab w:val="left" w:pos="-2410"/>
        </w:tabs>
        <w:spacing w:after="0" w:line="240" w:lineRule="auto"/>
        <w:ind w:left="709" w:hanging="567"/>
        <w:outlineLvl w:val="7"/>
        <w:rPr>
          <w:sz w:val="28"/>
          <w:lang w:val="ru-RU"/>
        </w:rPr>
      </w:pPr>
      <w:r w:rsidRPr="00E56C6C">
        <w:rPr>
          <w:sz w:val="28"/>
          <w:lang w:val="ru-RU"/>
        </w:rPr>
        <w:t xml:space="preserve">Глава  района   </w:t>
      </w:r>
      <w:r w:rsidRPr="00E56C6C">
        <w:rPr>
          <w:sz w:val="28"/>
          <w:lang w:val="ru-RU"/>
        </w:rPr>
        <w:tab/>
      </w:r>
      <w:r w:rsidRPr="00E56C6C">
        <w:rPr>
          <w:sz w:val="28"/>
          <w:lang w:val="ru-RU"/>
        </w:rPr>
        <w:tab/>
      </w:r>
      <w:r w:rsidRPr="00E56C6C">
        <w:rPr>
          <w:sz w:val="28"/>
          <w:lang w:val="ru-RU"/>
        </w:rPr>
        <w:tab/>
        <w:t xml:space="preserve">         </w:t>
      </w:r>
      <w:r w:rsidR="001E3E6E">
        <w:rPr>
          <w:sz w:val="28"/>
          <w:lang w:val="ru-RU"/>
        </w:rPr>
        <w:t xml:space="preserve">               </w:t>
      </w:r>
      <w:r w:rsidRPr="00E56C6C">
        <w:rPr>
          <w:sz w:val="28"/>
          <w:lang w:val="ru-RU"/>
        </w:rPr>
        <w:t xml:space="preserve">        </w:t>
      </w:r>
      <w:r w:rsidRPr="00E56C6C">
        <w:rPr>
          <w:sz w:val="28"/>
          <w:lang w:val="ru-RU"/>
        </w:rPr>
        <w:tab/>
      </w:r>
      <w:r w:rsidRPr="00E56C6C">
        <w:rPr>
          <w:sz w:val="28"/>
          <w:lang w:val="ru-RU"/>
        </w:rPr>
        <w:tab/>
        <w:t xml:space="preserve">Н.М. </w:t>
      </w:r>
      <w:proofErr w:type="spellStart"/>
      <w:r w:rsidRPr="00E56C6C">
        <w:rPr>
          <w:sz w:val="28"/>
          <w:lang w:val="ru-RU"/>
        </w:rPr>
        <w:t>Юртаев</w:t>
      </w:r>
      <w:proofErr w:type="spellEnd"/>
    </w:p>
    <w:p w:rsidR="00E56C6C" w:rsidRDefault="00E56C6C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C78FB" w:rsidRPr="00E56C6C" w:rsidRDefault="00EC78FB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lang w:val="ru-RU"/>
        </w:rPr>
      </w:pPr>
    </w:p>
    <w:p w:rsidR="00E56C6C" w:rsidRPr="001E3E6E" w:rsidRDefault="00E56C6C" w:rsidP="00E56C6C">
      <w:pPr>
        <w:widowControl w:val="0"/>
        <w:tabs>
          <w:tab w:val="left" w:pos="-2410"/>
        </w:tabs>
        <w:spacing w:after="0" w:line="240" w:lineRule="auto"/>
        <w:ind w:firstLine="709"/>
        <w:jc w:val="both"/>
        <w:outlineLvl w:val="7"/>
        <w:rPr>
          <w:sz w:val="28"/>
          <w:szCs w:val="28"/>
          <w:lang w:val="ru-RU"/>
        </w:rPr>
      </w:pPr>
    </w:p>
    <w:p w:rsidR="00E56C6C" w:rsidRPr="001E3E6E" w:rsidRDefault="001E3E6E" w:rsidP="001E3E6E">
      <w:pPr>
        <w:widowControl w:val="0"/>
        <w:tabs>
          <w:tab w:val="left" w:pos="-2410"/>
          <w:tab w:val="left" w:pos="3885"/>
        </w:tabs>
        <w:spacing w:after="0" w:line="240" w:lineRule="auto"/>
        <w:jc w:val="center"/>
        <w:outlineLvl w:val="7"/>
        <w:rPr>
          <w:b/>
          <w:sz w:val="28"/>
          <w:szCs w:val="28"/>
          <w:lang w:val="ru-RU"/>
        </w:rPr>
      </w:pPr>
      <w:r w:rsidRPr="001E3E6E">
        <w:rPr>
          <w:b/>
          <w:sz w:val="28"/>
          <w:szCs w:val="28"/>
          <w:lang w:val="ru-RU"/>
        </w:rPr>
        <w:t>СОГЛАСОВАНИЕ</w:t>
      </w:r>
    </w:p>
    <w:p w:rsidR="001E3E6E" w:rsidRDefault="001E3E6E" w:rsidP="001E3E6E">
      <w:pPr>
        <w:widowControl w:val="0"/>
        <w:tabs>
          <w:tab w:val="left" w:pos="-2410"/>
          <w:tab w:val="left" w:pos="3885"/>
        </w:tabs>
        <w:spacing w:after="0" w:line="240" w:lineRule="auto"/>
        <w:jc w:val="center"/>
        <w:outlineLvl w:val="7"/>
        <w:rPr>
          <w:b/>
          <w:sz w:val="28"/>
          <w:szCs w:val="28"/>
          <w:lang w:val="ru-RU"/>
        </w:rPr>
      </w:pPr>
    </w:p>
    <w:p w:rsidR="00913F30" w:rsidRDefault="00913F30" w:rsidP="00913F30">
      <w:pPr>
        <w:widowControl w:val="0"/>
        <w:tabs>
          <w:tab w:val="left" w:pos="-2410"/>
          <w:tab w:val="left" w:pos="3885"/>
        </w:tabs>
        <w:spacing w:after="0" w:line="240" w:lineRule="auto"/>
        <w:jc w:val="both"/>
        <w:outlineLvl w:val="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Проекта постановления «</w:t>
      </w:r>
      <w:r w:rsidRPr="00913F30">
        <w:rPr>
          <w:sz w:val="28"/>
          <w:szCs w:val="28"/>
          <w:lang w:val="ru-RU"/>
        </w:rPr>
        <w:t>О внесении изменений в постановление администрации Балахтинского района от 10.04.2014 г. № 355 “Об утверждении порядка обеспечения питанием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 прожиточного минимума, установленного в районах Красн</w:t>
      </w:r>
      <w:r>
        <w:rPr>
          <w:sz w:val="28"/>
          <w:szCs w:val="28"/>
          <w:lang w:val="ru-RU"/>
        </w:rPr>
        <w:t>оярского края на душу населения»</w:t>
      </w:r>
    </w:p>
    <w:p w:rsidR="00913F30" w:rsidRDefault="00913F30" w:rsidP="00913F30">
      <w:pPr>
        <w:widowControl w:val="0"/>
        <w:tabs>
          <w:tab w:val="left" w:pos="-2410"/>
          <w:tab w:val="left" w:pos="3885"/>
        </w:tabs>
        <w:spacing w:after="0" w:line="240" w:lineRule="auto"/>
        <w:jc w:val="both"/>
        <w:outlineLvl w:val="7"/>
        <w:rPr>
          <w:sz w:val="28"/>
          <w:szCs w:val="28"/>
          <w:lang w:val="ru-RU"/>
        </w:rPr>
      </w:pPr>
    </w:p>
    <w:p w:rsidR="00913F30" w:rsidRDefault="00913F30" w:rsidP="00913F30">
      <w:pPr>
        <w:widowControl w:val="0"/>
        <w:tabs>
          <w:tab w:val="left" w:pos="-2410"/>
          <w:tab w:val="left" w:pos="3885"/>
        </w:tabs>
        <w:spacing w:after="0" w:line="240" w:lineRule="auto"/>
        <w:jc w:val="both"/>
        <w:outlineLvl w:val="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Кто готовит проект: Управление образования</w:t>
      </w:r>
      <w:r>
        <w:rPr>
          <w:sz w:val="28"/>
          <w:szCs w:val="28"/>
          <w:lang w:val="ru-RU"/>
        </w:rPr>
        <w:tab/>
        <w:t xml:space="preserve"> администрации  Балахтинского района </w:t>
      </w:r>
    </w:p>
    <w:p w:rsidR="00913F30" w:rsidRDefault="00913F30" w:rsidP="00913F30">
      <w:pPr>
        <w:widowControl w:val="0"/>
        <w:tabs>
          <w:tab w:val="left" w:pos="-2410"/>
          <w:tab w:val="left" w:pos="3885"/>
        </w:tabs>
        <w:spacing w:after="0" w:line="240" w:lineRule="auto"/>
        <w:jc w:val="both"/>
        <w:outlineLvl w:val="7"/>
        <w:rPr>
          <w:sz w:val="28"/>
          <w:szCs w:val="28"/>
          <w:lang w:val="ru-RU"/>
        </w:rPr>
      </w:pPr>
    </w:p>
    <w:p w:rsidR="00913F30" w:rsidRPr="00913F30" w:rsidRDefault="00913F30" w:rsidP="00913F30">
      <w:pPr>
        <w:widowControl w:val="0"/>
        <w:tabs>
          <w:tab w:val="left" w:pos="-2410"/>
          <w:tab w:val="left" w:pos="3885"/>
        </w:tabs>
        <w:spacing w:after="0" w:line="240" w:lineRule="auto"/>
        <w:jc w:val="both"/>
        <w:outlineLvl w:val="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Докладчик: </w:t>
      </w:r>
      <w:proofErr w:type="spellStart"/>
      <w:r>
        <w:rPr>
          <w:sz w:val="28"/>
          <w:szCs w:val="28"/>
          <w:lang w:val="ru-RU"/>
        </w:rPr>
        <w:t>Попикова</w:t>
      </w:r>
      <w:proofErr w:type="spellEnd"/>
      <w:r>
        <w:rPr>
          <w:sz w:val="28"/>
          <w:szCs w:val="28"/>
          <w:lang w:val="ru-RU"/>
        </w:rPr>
        <w:t xml:space="preserve"> Лидия Адамовна, </w:t>
      </w:r>
      <w:proofErr w:type="spellStart"/>
      <w:r>
        <w:rPr>
          <w:sz w:val="28"/>
          <w:szCs w:val="28"/>
          <w:lang w:val="ru-RU"/>
        </w:rPr>
        <w:t>и.о</w:t>
      </w:r>
      <w:proofErr w:type="spellEnd"/>
      <w:r>
        <w:rPr>
          <w:sz w:val="28"/>
          <w:szCs w:val="28"/>
          <w:lang w:val="ru-RU"/>
        </w:rPr>
        <w:t xml:space="preserve">. руководителя управления образования </w:t>
      </w:r>
    </w:p>
    <w:p w:rsidR="00E56C6C" w:rsidRPr="001E3E6E" w:rsidRDefault="00E56C6C" w:rsidP="00E56C6C">
      <w:pPr>
        <w:widowControl w:val="0"/>
        <w:tabs>
          <w:tab w:val="left" w:pos="-2410"/>
        </w:tabs>
        <w:jc w:val="both"/>
        <w:outlineLvl w:val="7"/>
        <w:rPr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2941"/>
      </w:tblGrid>
      <w:tr w:rsidR="00913F30" w:rsidTr="00913F30">
        <w:tc>
          <w:tcPr>
            <w:tcW w:w="3652" w:type="dxa"/>
          </w:tcPr>
          <w:p w:rsidR="00913F30" w:rsidRDefault="00913F30" w:rsidP="00E56C6C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Должность</w:t>
            </w:r>
          </w:p>
        </w:tc>
        <w:tc>
          <w:tcPr>
            <w:tcW w:w="2977" w:type="dxa"/>
          </w:tcPr>
          <w:p w:rsidR="00913F30" w:rsidRDefault="00913F30" w:rsidP="00E56C6C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Ф.И.О. </w:t>
            </w:r>
            <w:proofErr w:type="gramStart"/>
            <w:r>
              <w:rPr>
                <w:sz w:val="28"/>
                <w:szCs w:val="28"/>
                <w:lang w:val="ru-RU"/>
              </w:rPr>
              <w:t>визирующего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проект</w:t>
            </w:r>
          </w:p>
        </w:tc>
        <w:tc>
          <w:tcPr>
            <w:tcW w:w="2941" w:type="dxa"/>
          </w:tcPr>
          <w:p w:rsidR="00913F30" w:rsidRDefault="00913F30" w:rsidP="00E56C6C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Замечания, дата, подпись</w:t>
            </w:r>
          </w:p>
        </w:tc>
      </w:tr>
      <w:tr w:rsidR="00913F30" w:rsidTr="00913F30">
        <w:tc>
          <w:tcPr>
            <w:tcW w:w="3652" w:type="dxa"/>
          </w:tcPr>
          <w:p w:rsidR="00913F30" w:rsidRDefault="00913F30" w:rsidP="00E56C6C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Заместитель главы района по социальным вопросам</w:t>
            </w:r>
          </w:p>
        </w:tc>
        <w:tc>
          <w:tcPr>
            <w:tcW w:w="2977" w:type="dxa"/>
          </w:tcPr>
          <w:p w:rsidR="00913F30" w:rsidRDefault="00913F30" w:rsidP="00E56C6C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Ляхова Н.В.</w:t>
            </w:r>
          </w:p>
        </w:tc>
        <w:tc>
          <w:tcPr>
            <w:tcW w:w="2941" w:type="dxa"/>
          </w:tcPr>
          <w:p w:rsidR="00913F30" w:rsidRDefault="00913F30" w:rsidP="00E56C6C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</w:p>
        </w:tc>
      </w:tr>
      <w:tr w:rsidR="00913F30" w:rsidTr="00913F30">
        <w:tc>
          <w:tcPr>
            <w:tcW w:w="3652" w:type="dxa"/>
          </w:tcPr>
          <w:p w:rsidR="00913F30" w:rsidRDefault="00913F30" w:rsidP="00E56C6C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Заместитель главы района по финансово-экономическим вопросам</w:t>
            </w:r>
          </w:p>
        </w:tc>
        <w:tc>
          <w:tcPr>
            <w:tcW w:w="2977" w:type="dxa"/>
          </w:tcPr>
          <w:p w:rsidR="00913F30" w:rsidRDefault="00913F30" w:rsidP="00E56C6C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Купцова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Е.Н</w:t>
            </w:r>
          </w:p>
        </w:tc>
        <w:tc>
          <w:tcPr>
            <w:tcW w:w="2941" w:type="dxa"/>
          </w:tcPr>
          <w:p w:rsidR="00913F30" w:rsidRDefault="00913F30" w:rsidP="00E56C6C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</w:p>
        </w:tc>
      </w:tr>
      <w:tr w:rsidR="00913F30" w:rsidTr="00913F30">
        <w:tc>
          <w:tcPr>
            <w:tcW w:w="3652" w:type="dxa"/>
          </w:tcPr>
          <w:p w:rsidR="00913F30" w:rsidRDefault="00913F30" w:rsidP="00E56C6C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Начальник юридического отдела </w:t>
            </w:r>
          </w:p>
        </w:tc>
        <w:tc>
          <w:tcPr>
            <w:tcW w:w="2977" w:type="dxa"/>
          </w:tcPr>
          <w:p w:rsidR="00913F30" w:rsidRDefault="00913F30" w:rsidP="00E56C6C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Ивашина Е.В.</w:t>
            </w:r>
          </w:p>
        </w:tc>
        <w:tc>
          <w:tcPr>
            <w:tcW w:w="2941" w:type="dxa"/>
          </w:tcPr>
          <w:p w:rsidR="00913F30" w:rsidRDefault="00913F30" w:rsidP="00E56C6C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</w:p>
        </w:tc>
      </w:tr>
      <w:tr w:rsidR="00913F30" w:rsidTr="00913F30">
        <w:tc>
          <w:tcPr>
            <w:tcW w:w="3652" w:type="dxa"/>
          </w:tcPr>
          <w:p w:rsidR="00913F30" w:rsidRDefault="00913F30" w:rsidP="00E56C6C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И.о</w:t>
            </w:r>
            <w:proofErr w:type="spellEnd"/>
            <w:r>
              <w:rPr>
                <w:sz w:val="28"/>
                <w:szCs w:val="28"/>
                <w:lang w:val="ru-RU"/>
              </w:rPr>
              <w:t>. руководителя управления образования</w:t>
            </w:r>
          </w:p>
        </w:tc>
        <w:tc>
          <w:tcPr>
            <w:tcW w:w="2977" w:type="dxa"/>
          </w:tcPr>
          <w:p w:rsidR="00913F30" w:rsidRDefault="00913F30" w:rsidP="00E56C6C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Попикова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Л.А. </w:t>
            </w:r>
          </w:p>
        </w:tc>
        <w:tc>
          <w:tcPr>
            <w:tcW w:w="2941" w:type="dxa"/>
          </w:tcPr>
          <w:p w:rsidR="00913F30" w:rsidRDefault="00913F30" w:rsidP="00E56C6C">
            <w:pPr>
              <w:widowControl w:val="0"/>
              <w:tabs>
                <w:tab w:val="left" w:pos="-2410"/>
              </w:tabs>
              <w:jc w:val="both"/>
              <w:outlineLvl w:val="7"/>
              <w:rPr>
                <w:sz w:val="28"/>
                <w:szCs w:val="28"/>
                <w:lang w:val="ru-RU"/>
              </w:rPr>
            </w:pPr>
          </w:p>
        </w:tc>
      </w:tr>
    </w:tbl>
    <w:p w:rsidR="00E56C6C" w:rsidRPr="001E3E6E" w:rsidRDefault="00E56C6C" w:rsidP="00E56C6C">
      <w:pPr>
        <w:widowControl w:val="0"/>
        <w:tabs>
          <w:tab w:val="left" w:pos="-2410"/>
        </w:tabs>
        <w:jc w:val="both"/>
        <w:outlineLvl w:val="7"/>
        <w:rPr>
          <w:sz w:val="28"/>
          <w:szCs w:val="28"/>
          <w:lang w:val="ru-RU"/>
        </w:rPr>
      </w:pPr>
    </w:p>
    <w:p w:rsidR="00E56C6C" w:rsidRPr="001E3E6E" w:rsidRDefault="00E56C6C" w:rsidP="00E56C6C">
      <w:pPr>
        <w:widowControl w:val="0"/>
        <w:tabs>
          <w:tab w:val="left" w:pos="-2410"/>
        </w:tabs>
        <w:jc w:val="both"/>
        <w:outlineLvl w:val="7"/>
        <w:rPr>
          <w:sz w:val="28"/>
          <w:szCs w:val="28"/>
          <w:lang w:val="ru-RU"/>
        </w:rPr>
      </w:pPr>
    </w:p>
    <w:p w:rsidR="00E56C6C" w:rsidRPr="001E3E6E" w:rsidRDefault="00E56C6C" w:rsidP="00E56C6C">
      <w:pPr>
        <w:widowControl w:val="0"/>
        <w:tabs>
          <w:tab w:val="left" w:pos="-2410"/>
        </w:tabs>
        <w:jc w:val="both"/>
        <w:outlineLvl w:val="7"/>
        <w:rPr>
          <w:sz w:val="28"/>
          <w:szCs w:val="28"/>
          <w:lang w:val="ru-RU"/>
        </w:rPr>
      </w:pPr>
    </w:p>
    <w:p w:rsidR="007B29FA" w:rsidRPr="001E3E6E" w:rsidRDefault="007B29FA">
      <w:pPr>
        <w:rPr>
          <w:sz w:val="28"/>
          <w:szCs w:val="28"/>
          <w:lang w:val="ru-RU"/>
        </w:rPr>
      </w:pPr>
    </w:p>
    <w:sectPr w:rsidR="007B29FA" w:rsidRPr="001E3E6E" w:rsidSect="00E56C6C">
      <w:pgSz w:w="11906" w:h="16838"/>
      <w:pgMar w:top="1134" w:right="851" w:bottom="1134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D0A"/>
    <w:rsid w:val="000214FC"/>
    <w:rsid w:val="000402EC"/>
    <w:rsid w:val="00061BDD"/>
    <w:rsid w:val="000B2BF0"/>
    <w:rsid w:val="000C322C"/>
    <w:rsid w:val="000D308D"/>
    <w:rsid w:val="00117BF7"/>
    <w:rsid w:val="0016488B"/>
    <w:rsid w:val="00164A7F"/>
    <w:rsid w:val="001C5377"/>
    <w:rsid w:val="001C5768"/>
    <w:rsid w:val="001C76DE"/>
    <w:rsid w:val="001E3E6E"/>
    <w:rsid w:val="00203EB0"/>
    <w:rsid w:val="00212ADB"/>
    <w:rsid w:val="002361DE"/>
    <w:rsid w:val="00263BB7"/>
    <w:rsid w:val="00267562"/>
    <w:rsid w:val="002D2D67"/>
    <w:rsid w:val="002E3D0A"/>
    <w:rsid w:val="002E5018"/>
    <w:rsid w:val="002F0313"/>
    <w:rsid w:val="003127AB"/>
    <w:rsid w:val="00337DB8"/>
    <w:rsid w:val="0035148E"/>
    <w:rsid w:val="00363A56"/>
    <w:rsid w:val="00373008"/>
    <w:rsid w:val="00375CBB"/>
    <w:rsid w:val="003C487A"/>
    <w:rsid w:val="003F0D62"/>
    <w:rsid w:val="003F4420"/>
    <w:rsid w:val="00447425"/>
    <w:rsid w:val="0045133B"/>
    <w:rsid w:val="00476DEE"/>
    <w:rsid w:val="00495D43"/>
    <w:rsid w:val="004A1F4C"/>
    <w:rsid w:val="004D1DA8"/>
    <w:rsid w:val="0050098A"/>
    <w:rsid w:val="00536D1D"/>
    <w:rsid w:val="00565578"/>
    <w:rsid w:val="00566398"/>
    <w:rsid w:val="005743C1"/>
    <w:rsid w:val="005A1AC1"/>
    <w:rsid w:val="005D5812"/>
    <w:rsid w:val="005D5B1F"/>
    <w:rsid w:val="006A0102"/>
    <w:rsid w:val="006D3568"/>
    <w:rsid w:val="0073224E"/>
    <w:rsid w:val="00741E9F"/>
    <w:rsid w:val="007466D1"/>
    <w:rsid w:val="00781E0B"/>
    <w:rsid w:val="007B29FA"/>
    <w:rsid w:val="007C5BAF"/>
    <w:rsid w:val="0080136A"/>
    <w:rsid w:val="00803FA3"/>
    <w:rsid w:val="008324AA"/>
    <w:rsid w:val="00836014"/>
    <w:rsid w:val="00865834"/>
    <w:rsid w:val="008C692A"/>
    <w:rsid w:val="00913F30"/>
    <w:rsid w:val="0092350B"/>
    <w:rsid w:val="00942F75"/>
    <w:rsid w:val="00953B5A"/>
    <w:rsid w:val="009971CF"/>
    <w:rsid w:val="009B59A2"/>
    <w:rsid w:val="009F19BA"/>
    <w:rsid w:val="00A11DA1"/>
    <w:rsid w:val="00A67630"/>
    <w:rsid w:val="00A725C4"/>
    <w:rsid w:val="00A85FBA"/>
    <w:rsid w:val="00A87CEF"/>
    <w:rsid w:val="00AA2C8A"/>
    <w:rsid w:val="00AF175F"/>
    <w:rsid w:val="00B53A3E"/>
    <w:rsid w:val="00BA7096"/>
    <w:rsid w:val="00BB2356"/>
    <w:rsid w:val="00BC0D26"/>
    <w:rsid w:val="00C26E85"/>
    <w:rsid w:val="00C34637"/>
    <w:rsid w:val="00C51974"/>
    <w:rsid w:val="00C55484"/>
    <w:rsid w:val="00C6077A"/>
    <w:rsid w:val="00C95A4D"/>
    <w:rsid w:val="00D44163"/>
    <w:rsid w:val="00D7370D"/>
    <w:rsid w:val="00DC7FC9"/>
    <w:rsid w:val="00DE1960"/>
    <w:rsid w:val="00DF0E44"/>
    <w:rsid w:val="00E54A9C"/>
    <w:rsid w:val="00E56C6C"/>
    <w:rsid w:val="00E61F17"/>
    <w:rsid w:val="00EC5919"/>
    <w:rsid w:val="00EC78FB"/>
    <w:rsid w:val="00F21042"/>
    <w:rsid w:val="00F60F09"/>
    <w:rsid w:val="00F71B3F"/>
    <w:rsid w:val="00F724D6"/>
    <w:rsid w:val="00F75B5A"/>
    <w:rsid w:val="00F80EAB"/>
    <w:rsid w:val="00F9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C6C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6C6C"/>
    <w:rPr>
      <w:rFonts w:ascii="Times New Roman" w:eastAsia="SimSun" w:hAnsi="Times New Roman" w:cs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link w:val="1"/>
    <w:uiPriority w:val="99"/>
    <w:qFormat/>
    <w:rsid w:val="00E56C6C"/>
    <w:pPr>
      <w:keepNext/>
      <w:jc w:val="center"/>
      <w:outlineLvl w:val="0"/>
    </w:pPr>
    <w:rPr>
      <w:b/>
      <w:sz w:val="40"/>
    </w:rPr>
  </w:style>
  <w:style w:type="paragraph" w:customStyle="1" w:styleId="31">
    <w:name w:val="Заголовок 31"/>
    <w:basedOn w:val="a"/>
    <w:link w:val="3"/>
    <w:uiPriority w:val="99"/>
    <w:qFormat/>
    <w:rsid w:val="00E56C6C"/>
    <w:pPr>
      <w:keepNext/>
      <w:jc w:val="center"/>
      <w:outlineLvl w:val="2"/>
    </w:pPr>
    <w:rPr>
      <w:b/>
      <w:sz w:val="36"/>
    </w:rPr>
  </w:style>
  <w:style w:type="paragraph" w:customStyle="1" w:styleId="10">
    <w:name w:val="Подзаголовок1"/>
    <w:basedOn w:val="a"/>
    <w:uiPriority w:val="99"/>
    <w:qFormat/>
    <w:rsid w:val="00E56C6C"/>
    <w:pPr>
      <w:jc w:val="center"/>
    </w:pPr>
    <w:rPr>
      <w:rFonts w:ascii="Arial" w:hAnsi="Arial" w:cs="Arial"/>
      <w:sz w:val="36"/>
      <w:szCs w:val="36"/>
    </w:rPr>
  </w:style>
  <w:style w:type="character" w:customStyle="1" w:styleId="1">
    <w:name w:val="Заголовок 1 Знак"/>
    <w:basedOn w:val="a0"/>
    <w:link w:val="11"/>
    <w:uiPriority w:val="99"/>
    <w:locked/>
    <w:rsid w:val="00E56C6C"/>
    <w:rPr>
      <w:rFonts w:ascii="Times New Roman" w:eastAsia="Times New Roman" w:hAnsi="Times New Roman" w:cs="Times New Roman"/>
      <w:b/>
      <w:color w:val="00000A"/>
      <w:sz w:val="40"/>
      <w:szCs w:val="20"/>
      <w:lang w:val="en-US" w:eastAsia="zh-CN"/>
    </w:rPr>
  </w:style>
  <w:style w:type="character" w:customStyle="1" w:styleId="3">
    <w:name w:val="Заголовок 3 Знак"/>
    <w:basedOn w:val="a0"/>
    <w:link w:val="31"/>
    <w:uiPriority w:val="99"/>
    <w:locked/>
    <w:rsid w:val="00E56C6C"/>
    <w:rPr>
      <w:rFonts w:ascii="Times New Roman" w:eastAsia="Times New Roman" w:hAnsi="Times New Roman" w:cs="Times New Roman"/>
      <w:b/>
      <w:color w:val="00000A"/>
      <w:sz w:val="36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C6C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6C6C"/>
    <w:rPr>
      <w:rFonts w:ascii="Times New Roman" w:eastAsia="SimSun" w:hAnsi="Times New Roman" w:cs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link w:val="1"/>
    <w:uiPriority w:val="99"/>
    <w:qFormat/>
    <w:rsid w:val="00E56C6C"/>
    <w:pPr>
      <w:keepNext/>
      <w:jc w:val="center"/>
      <w:outlineLvl w:val="0"/>
    </w:pPr>
    <w:rPr>
      <w:b/>
      <w:sz w:val="40"/>
    </w:rPr>
  </w:style>
  <w:style w:type="paragraph" w:customStyle="1" w:styleId="31">
    <w:name w:val="Заголовок 31"/>
    <w:basedOn w:val="a"/>
    <w:link w:val="3"/>
    <w:uiPriority w:val="99"/>
    <w:qFormat/>
    <w:rsid w:val="00E56C6C"/>
    <w:pPr>
      <w:keepNext/>
      <w:jc w:val="center"/>
      <w:outlineLvl w:val="2"/>
    </w:pPr>
    <w:rPr>
      <w:b/>
      <w:sz w:val="36"/>
    </w:rPr>
  </w:style>
  <w:style w:type="paragraph" w:customStyle="1" w:styleId="10">
    <w:name w:val="Подзаголовок1"/>
    <w:basedOn w:val="a"/>
    <w:uiPriority w:val="99"/>
    <w:qFormat/>
    <w:rsid w:val="00E56C6C"/>
    <w:pPr>
      <w:jc w:val="center"/>
    </w:pPr>
    <w:rPr>
      <w:rFonts w:ascii="Arial" w:hAnsi="Arial" w:cs="Arial"/>
      <w:sz w:val="36"/>
      <w:szCs w:val="36"/>
    </w:rPr>
  </w:style>
  <w:style w:type="character" w:customStyle="1" w:styleId="1">
    <w:name w:val="Заголовок 1 Знак"/>
    <w:basedOn w:val="a0"/>
    <w:link w:val="11"/>
    <w:uiPriority w:val="99"/>
    <w:locked/>
    <w:rsid w:val="00E56C6C"/>
    <w:rPr>
      <w:rFonts w:ascii="Times New Roman" w:eastAsia="Times New Roman" w:hAnsi="Times New Roman" w:cs="Times New Roman"/>
      <w:b/>
      <w:color w:val="00000A"/>
      <w:sz w:val="40"/>
      <w:szCs w:val="20"/>
      <w:lang w:val="en-US" w:eastAsia="zh-CN"/>
    </w:rPr>
  </w:style>
  <w:style w:type="character" w:customStyle="1" w:styleId="3">
    <w:name w:val="Заголовок 3 Знак"/>
    <w:basedOn w:val="a0"/>
    <w:link w:val="31"/>
    <w:uiPriority w:val="99"/>
    <w:locked/>
    <w:rsid w:val="00E56C6C"/>
    <w:rPr>
      <w:rFonts w:ascii="Times New Roman" w:eastAsia="Times New Roman" w:hAnsi="Times New Roman" w:cs="Times New Roman"/>
      <w:b/>
      <w:color w:val="00000A"/>
      <w:sz w:val="36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3</cp:revision>
  <cp:lastPrinted>2016-11-07T06:36:00Z</cp:lastPrinted>
  <dcterms:created xsi:type="dcterms:W3CDTF">2016-11-07T02:17:00Z</dcterms:created>
  <dcterms:modified xsi:type="dcterms:W3CDTF">2016-11-07T06:38:00Z</dcterms:modified>
</cp:coreProperties>
</file>