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4" w:rsidRDefault="009D3984" w:rsidP="002532D6">
      <w:pPr>
        <w:pStyle w:val="ConsPlusNormal"/>
        <w:widowControl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9D3984" w:rsidRDefault="009D3984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100"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7A0">
        <w:rPr>
          <w:rFonts w:ascii="Times New Roman" w:eastAsia="Times New Roman" w:hAnsi="Times New Roman"/>
          <w:spacing w:val="100"/>
          <w:sz w:val="36"/>
          <w:szCs w:val="36"/>
          <w:lang w:eastAsia="ru-RU"/>
        </w:rPr>
        <w:t>проект</w:t>
      </w:r>
    </w:p>
    <w:p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9D3984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3984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9D3984">
        <w:rPr>
          <w:rFonts w:ascii="Times New Roman" w:eastAsiaTheme="minorHAnsi" w:hAnsi="Times New Roman"/>
          <w:sz w:val="24"/>
          <w:szCs w:val="24"/>
        </w:rPr>
        <w:t>от                                                                 п. Балахта                                                     №</w:t>
      </w:r>
    </w:p>
    <w:p w:rsidR="009D3984" w:rsidRPr="009D3984" w:rsidRDefault="002532D6" w:rsidP="00B13F3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 внесении изменений в постановление администрации Балахтинского района Красноярского края от 07.04.2022года № 230 «</w:t>
      </w:r>
      <w:r w:rsidR="009D3984" w:rsidRPr="009D3984">
        <w:rPr>
          <w:rFonts w:ascii="Times New Roman" w:eastAsiaTheme="minorHAnsi" w:hAnsi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F254BB">
        <w:rPr>
          <w:rFonts w:ascii="Times New Roman" w:eastAsiaTheme="minorHAnsi" w:hAnsi="Times New Roman"/>
          <w:b/>
          <w:sz w:val="28"/>
          <w:szCs w:val="28"/>
        </w:rPr>
        <w:t xml:space="preserve">натерритории  Балахтинскогорайона </w:t>
      </w:r>
      <w:r w:rsidR="009D3984" w:rsidRPr="009D3984">
        <w:rPr>
          <w:rFonts w:ascii="Times New Roman" w:eastAsiaTheme="minorHAnsi" w:hAnsi="Times New Roman"/>
          <w:b/>
          <w:sz w:val="28"/>
          <w:szCs w:val="28"/>
        </w:rPr>
        <w:t>муниципальной услуги  «</w:t>
      </w:r>
      <w:r w:rsidR="009D3984" w:rsidRPr="009D3984">
        <w:rPr>
          <w:rFonts w:ascii="Times New Roman" w:eastAsiaTheme="minorHAnsi" w:hAnsi="Times New Roman"/>
          <w:b/>
          <w:bCs/>
          <w:sz w:val="28"/>
          <w:szCs w:val="28"/>
        </w:rPr>
        <w:t>Утверждение схемы расположения земельного участка</w:t>
      </w:r>
      <w:r w:rsidR="00F254BB">
        <w:rPr>
          <w:rFonts w:ascii="Times New Roman" w:eastAsiaTheme="minorHAnsi" w:hAnsi="Times New Roman"/>
          <w:b/>
          <w:bCs/>
          <w:sz w:val="28"/>
          <w:szCs w:val="28"/>
        </w:rPr>
        <w:t xml:space="preserve"> или земельных участков</w:t>
      </w:r>
      <w:r w:rsidR="009D3984" w:rsidRPr="009D3984">
        <w:rPr>
          <w:rFonts w:ascii="Times New Roman" w:eastAsiaTheme="minorHAnsi" w:hAnsi="Times New Roman"/>
          <w:b/>
          <w:bCs/>
          <w:sz w:val="28"/>
          <w:szCs w:val="28"/>
        </w:rPr>
        <w:t xml:space="preserve">  на кадастровом  плане территории</w:t>
      </w:r>
      <w:r w:rsidR="009D3984" w:rsidRPr="009D3984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9D3984" w:rsidRPr="009D3984" w:rsidRDefault="009D3984" w:rsidP="00B13F33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eastAsiaTheme="minorHAnsi" w:hAnsi="Times New Roman"/>
          <w:sz w:val="36"/>
          <w:szCs w:val="36"/>
        </w:rPr>
      </w:pPr>
    </w:p>
    <w:p w:rsidR="009D3984" w:rsidRPr="009D3984" w:rsidRDefault="00AB2AB5" w:rsidP="00B13F33">
      <w:pPr>
        <w:widowControl w:val="0"/>
        <w:tabs>
          <w:tab w:val="left" w:pos="-2410"/>
        </w:tabs>
        <w:spacing w:after="0"/>
        <w:ind w:right="283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 исполнение р</w:t>
      </w:r>
      <w:r w:rsidR="008E4340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споряжения Правительства Российской Федерации от 31.01.2017г. № 147-р»О целевых моделях упрощения процедур ведения бизнеса и повышения</w:t>
      </w:r>
      <w:r w:rsidR="00B13F33">
        <w:rPr>
          <w:rFonts w:ascii="Times New Roman" w:eastAsiaTheme="minorHAnsi" w:hAnsi="Times New Roman"/>
          <w:sz w:val="28"/>
          <w:szCs w:val="28"/>
        </w:rPr>
        <w:t xml:space="preserve">инвестиционной привлекательности субъектов Российской Федерации», в соответствии со ст. 7.2 </w:t>
      </w:r>
      <w:r w:rsidR="009D3984" w:rsidRPr="009D3984">
        <w:rPr>
          <w:rFonts w:ascii="Times New Roman" w:eastAsiaTheme="minorHAnsi" w:hAnsi="Times New Roman"/>
          <w:sz w:val="28"/>
          <w:szCs w:val="28"/>
        </w:rPr>
        <w:t xml:space="preserve"> Федеральн</w:t>
      </w:r>
      <w:r w:rsidR="00B13F33">
        <w:rPr>
          <w:rFonts w:ascii="Times New Roman" w:eastAsiaTheme="minorHAnsi" w:hAnsi="Times New Roman"/>
          <w:sz w:val="28"/>
          <w:szCs w:val="28"/>
        </w:rPr>
        <w:t>ого</w:t>
      </w:r>
      <w:hyperlink r:id="rId8" w:history="1">
        <w:r w:rsidR="009D3984" w:rsidRPr="009D3984">
          <w:rPr>
            <w:rFonts w:ascii="Times New Roman" w:eastAsiaTheme="minorHAnsi" w:hAnsi="Times New Roman"/>
            <w:sz w:val="28"/>
            <w:szCs w:val="28"/>
          </w:rPr>
          <w:t>закон</w:t>
        </w:r>
        <w:r w:rsidR="00B13F33">
          <w:rPr>
            <w:rFonts w:ascii="Times New Roman" w:eastAsiaTheme="minorHAnsi" w:hAnsi="Times New Roman"/>
            <w:sz w:val="28"/>
            <w:szCs w:val="28"/>
          </w:rPr>
          <w:t>а</w:t>
        </w:r>
      </w:hyperlink>
      <w:r w:rsidR="009D3984" w:rsidRPr="009D3984"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9" w:history="1">
        <w:r w:rsidR="009D3984" w:rsidRPr="009D398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9D3984" w:rsidRPr="009D3984"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ст. 18,31 Устава Балахтинского района, ПОСТАНОВЛЯЮ:</w:t>
      </w:r>
    </w:p>
    <w:p w:rsidR="002A1A88" w:rsidRDefault="009D3984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 xml:space="preserve">1. </w:t>
      </w:r>
      <w:r w:rsidR="00B13F33">
        <w:rPr>
          <w:rFonts w:ascii="Times New Roman" w:eastAsiaTheme="minorHAnsi" w:hAnsi="Times New Roman"/>
          <w:sz w:val="28"/>
          <w:szCs w:val="28"/>
        </w:rPr>
        <w:t xml:space="preserve">Внести в </w:t>
      </w:r>
      <w:r w:rsidR="002A1A88">
        <w:rPr>
          <w:rFonts w:ascii="Times New Roman" w:eastAsiaTheme="minorHAnsi" w:hAnsi="Times New Roman"/>
          <w:sz w:val="28"/>
          <w:szCs w:val="28"/>
        </w:rPr>
        <w:t xml:space="preserve">постановление </w:t>
      </w:r>
      <w:r w:rsidR="002A1A88" w:rsidRPr="002A1A88">
        <w:rPr>
          <w:rFonts w:ascii="Times New Roman" w:eastAsiaTheme="minorHAnsi" w:hAnsi="Times New Roman"/>
          <w:bCs/>
          <w:sz w:val="28"/>
          <w:szCs w:val="28"/>
        </w:rPr>
        <w:t>администрации Балахтинского района Красноярского края от 07.04.2022года № 230 «Об утверждении административного регламента предоставления на территории  Балахтинского района муниципальной услуги  «Утверждение схемы расположения земельного участка или земельных участков  на кадастровом  плане территории»</w:t>
      </w:r>
      <w:r w:rsidR="002A1A88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изменения:</w:t>
      </w:r>
    </w:p>
    <w:p w:rsidR="002A1A88" w:rsidRDefault="002A1A88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1.1 </w:t>
      </w:r>
      <w:r w:rsidR="000B6D0B">
        <w:rPr>
          <w:rFonts w:ascii="Times New Roman" w:eastAsiaTheme="minorHAnsi" w:hAnsi="Times New Roman"/>
          <w:bCs/>
          <w:sz w:val="28"/>
          <w:szCs w:val="28"/>
        </w:rPr>
        <w:t>Подпункт</w:t>
      </w:r>
      <w:r>
        <w:rPr>
          <w:rFonts w:ascii="Times New Roman" w:eastAsiaTheme="minorHAnsi" w:hAnsi="Times New Roman"/>
          <w:bCs/>
          <w:sz w:val="28"/>
          <w:szCs w:val="28"/>
        </w:rPr>
        <w:t>2.4.1 п</w:t>
      </w:r>
      <w:r w:rsidR="000B6D0B">
        <w:rPr>
          <w:rFonts w:ascii="Times New Roman" w:eastAsiaTheme="minorHAnsi" w:hAnsi="Times New Roman"/>
          <w:bCs/>
          <w:sz w:val="28"/>
          <w:szCs w:val="28"/>
        </w:rPr>
        <w:t>ункта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2.4. постановления изложить в следующей </w:t>
      </w:r>
      <w:r w:rsidR="001D3538">
        <w:rPr>
          <w:rFonts w:ascii="Times New Roman" w:eastAsiaTheme="minorHAnsi" w:hAnsi="Times New Roman"/>
          <w:bCs/>
          <w:sz w:val="28"/>
          <w:szCs w:val="28"/>
        </w:rPr>
        <w:t>редакции:</w:t>
      </w:r>
    </w:p>
    <w:p w:rsidR="001D3538" w:rsidRDefault="001D3538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«2.4.1. Срок предоставления Услуги составляет до 10 рабочих дней с момента регистрации заявления и необходимых документов»;</w:t>
      </w:r>
    </w:p>
    <w:p w:rsidR="00D20938" w:rsidRDefault="001D3538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1.2</w:t>
      </w:r>
      <w:r w:rsidR="004557F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191826">
        <w:rPr>
          <w:rFonts w:ascii="Times New Roman" w:eastAsiaTheme="minorHAnsi" w:hAnsi="Times New Roman"/>
          <w:bCs/>
          <w:sz w:val="28"/>
          <w:szCs w:val="28"/>
        </w:rPr>
        <w:t>В п</w:t>
      </w:r>
      <w:r w:rsidR="004557F4">
        <w:rPr>
          <w:rFonts w:ascii="Times New Roman" w:eastAsiaTheme="minorHAnsi" w:hAnsi="Times New Roman"/>
          <w:bCs/>
          <w:sz w:val="28"/>
          <w:szCs w:val="28"/>
        </w:rPr>
        <w:t>одпункт</w:t>
      </w:r>
      <w:r w:rsidR="00191826">
        <w:rPr>
          <w:rFonts w:ascii="Times New Roman" w:eastAsiaTheme="minorHAnsi" w:hAnsi="Times New Roman"/>
          <w:bCs/>
          <w:sz w:val="28"/>
          <w:szCs w:val="28"/>
        </w:rPr>
        <w:t>е «в» пункта 4 слова «в течение 7 дней» заменить на слова «</w:t>
      </w:r>
      <w:r w:rsidR="00D20938">
        <w:rPr>
          <w:rFonts w:ascii="Times New Roman" w:eastAsiaTheme="minorHAnsi" w:hAnsi="Times New Roman"/>
          <w:bCs/>
          <w:sz w:val="28"/>
          <w:szCs w:val="28"/>
        </w:rPr>
        <w:t>в течение 5 дней».</w:t>
      </w:r>
    </w:p>
    <w:p w:rsidR="001D3538" w:rsidRDefault="00D20938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1.3.В абзаце 2 подпункта «д» пункта 4 слова «в течение 5 дней» заменить на слова «в течение 3 дней»</w:t>
      </w:r>
      <w:r w:rsidR="0004351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2A1A88" w:rsidRDefault="00043514" w:rsidP="0004351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           1.4. В подпункте «з» пункта 4 слова «максимальный срок выполнения административной процедуры составляет 12 дней» заменить на слова «максимальный срок выполнения административной процедуры составляет 10 дней».</w:t>
      </w:r>
    </w:p>
    <w:p w:rsidR="009D3984" w:rsidRPr="009D3984" w:rsidRDefault="005F2460" w:rsidP="005F2460">
      <w:pPr>
        <w:widowControl w:val="0"/>
        <w:tabs>
          <w:tab w:val="left" w:pos="-2410"/>
        </w:tabs>
        <w:spacing w:after="0"/>
        <w:ind w:right="283"/>
        <w:jc w:val="both"/>
        <w:outlineLvl w:val="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</w:t>
      </w:r>
      <w:r w:rsidR="009D3984" w:rsidRPr="009D3984">
        <w:rPr>
          <w:rFonts w:ascii="Times New Roman" w:eastAsiaTheme="minorHAnsi" w:hAnsi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9D3984" w:rsidRPr="009D3984" w:rsidRDefault="005F2460" w:rsidP="00B13F33">
      <w:pPr>
        <w:tabs>
          <w:tab w:val="left" w:pos="-2410"/>
        </w:tabs>
        <w:autoSpaceDE w:val="0"/>
        <w:autoSpaceDN w:val="0"/>
        <w:spacing w:after="0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3984" w:rsidRPr="009D3984">
        <w:rPr>
          <w:rFonts w:ascii="Times New Roman" w:eastAsia="Times New Roman" w:hAnsi="Times New Roman"/>
          <w:sz w:val="28"/>
          <w:szCs w:val="28"/>
          <w:lang w:eastAsia="ru-RU"/>
        </w:rPr>
        <w:t>.Постановление вступает в силу в день, следующий за днем его официального опубликования</w:t>
      </w:r>
      <w:r w:rsidR="00685D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3984" w:rsidRPr="009D3984" w:rsidRDefault="009D3984" w:rsidP="00B13F33">
      <w:pPr>
        <w:autoSpaceDE w:val="0"/>
        <w:autoSpaceDN w:val="0"/>
        <w:adjustRightInd w:val="0"/>
        <w:ind w:right="283" w:firstLine="709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5F2460" w:rsidRDefault="005F2460" w:rsidP="00685D3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685D3E" w:rsidRDefault="009D3984" w:rsidP="00685D3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D3984">
        <w:rPr>
          <w:rFonts w:ascii="Times New Roman" w:eastAsiaTheme="minorHAnsi" w:hAnsi="Times New Roman"/>
          <w:bCs/>
          <w:sz w:val="28"/>
          <w:szCs w:val="28"/>
        </w:rPr>
        <w:t xml:space="preserve">Глава района                                                                                 </w:t>
      </w:r>
      <w:r w:rsidR="00685D3E">
        <w:rPr>
          <w:rFonts w:ascii="Times New Roman" w:eastAsiaTheme="minorHAnsi" w:hAnsi="Times New Roman"/>
          <w:bCs/>
          <w:sz w:val="28"/>
          <w:szCs w:val="28"/>
        </w:rPr>
        <w:t>В.А. Аниканов</w:t>
      </w:r>
    </w:p>
    <w:sectPr w:rsidR="00685D3E" w:rsidSect="002532D6">
      <w:pgSz w:w="11906" w:h="16838"/>
      <w:pgMar w:top="568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39" w:rsidRDefault="00F76339" w:rsidP="00CE4FA4">
      <w:pPr>
        <w:spacing w:after="0" w:line="240" w:lineRule="auto"/>
      </w:pPr>
      <w:r>
        <w:separator/>
      </w:r>
    </w:p>
  </w:endnote>
  <w:endnote w:type="continuationSeparator" w:id="1">
    <w:p w:rsidR="00F76339" w:rsidRDefault="00F76339" w:rsidP="00CE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39" w:rsidRDefault="00F76339" w:rsidP="00CE4FA4">
      <w:pPr>
        <w:spacing w:after="0" w:line="240" w:lineRule="auto"/>
      </w:pPr>
      <w:r>
        <w:separator/>
      </w:r>
    </w:p>
  </w:footnote>
  <w:footnote w:type="continuationSeparator" w:id="1">
    <w:p w:rsidR="00F76339" w:rsidRDefault="00F76339" w:rsidP="00CE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C39"/>
    <w:multiLevelType w:val="multilevel"/>
    <w:tmpl w:val="C4940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B4110"/>
    <w:multiLevelType w:val="multilevel"/>
    <w:tmpl w:val="6A8C0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A340B5"/>
    <w:multiLevelType w:val="multilevel"/>
    <w:tmpl w:val="3EF83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32E92"/>
    <w:rsid w:val="000230C5"/>
    <w:rsid w:val="000241CC"/>
    <w:rsid w:val="00043514"/>
    <w:rsid w:val="00045627"/>
    <w:rsid w:val="000460DF"/>
    <w:rsid w:val="00050E91"/>
    <w:rsid w:val="000559A1"/>
    <w:rsid w:val="00076611"/>
    <w:rsid w:val="00076D0A"/>
    <w:rsid w:val="000916C1"/>
    <w:rsid w:val="00092986"/>
    <w:rsid w:val="00096D31"/>
    <w:rsid w:val="000B0004"/>
    <w:rsid w:val="000B3C32"/>
    <w:rsid w:val="000B3E53"/>
    <w:rsid w:val="000B6D0B"/>
    <w:rsid w:val="000E4B5C"/>
    <w:rsid w:val="00106D2E"/>
    <w:rsid w:val="001102F2"/>
    <w:rsid w:val="001111F7"/>
    <w:rsid w:val="00123576"/>
    <w:rsid w:val="00134C3B"/>
    <w:rsid w:val="00136E07"/>
    <w:rsid w:val="00141194"/>
    <w:rsid w:val="00145C0B"/>
    <w:rsid w:val="00150A57"/>
    <w:rsid w:val="00156BF1"/>
    <w:rsid w:val="00175169"/>
    <w:rsid w:val="00175B86"/>
    <w:rsid w:val="00191826"/>
    <w:rsid w:val="001932B4"/>
    <w:rsid w:val="001A734F"/>
    <w:rsid w:val="001B0FBF"/>
    <w:rsid w:val="001B53AE"/>
    <w:rsid w:val="001C0F98"/>
    <w:rsid w:val="001C26C9"/>
    <w:rsid w:val="001C4596"/>
    <w:rsid w:val="001D1835"/>
    <w:rsid w:val="001D1D82"/>
    <w:rsid w:val="001D3538"/>
    <w:rsid w:val="001E21E5"/>
    <w:rsid w:val="001F605C"/>
    <w:rsid w:val="00212B20"/>
    <w:rsid w:val="00221A09"/>
    <w:rsid w:val="00226C46"/>
    <w:rsid w:val="00236EE7"/>
    <w:rsid w:val="00243C08"/>
    <w:rsid w:val="00244FF2"/>
    <w:rsid w:val="002532D6"/>
    <w:rsid w:val="00255860"/>
    <w:rsid w:val="00286E15"/>
    <w:rsid w:val="002963EF"/>
    <w:rsid w:val="00296A58"/>
    <w:rsid w:val="002A1A88"/>
    <w:rsid w:val="002C1AB6"/>
    <w:rsid w:val="002C698A"/>
    <w:rsid w:val="00300595"/>
    <w:rsid w:val="00301BD8"/>
    <w:rsid w:val="00303ED7"/>
    <w:rsid w:val="00311447"/>
    <w:rsid w:val="00327743"/>
    <w:rsid w:val="00331B43"/>
    <w:rsid w:val="00331E39"/>
    <w:rsid w:val="00336BF5"/>
    <w:rsid w:val="0034184C"/>
    <w:rsid w:val="003422A9"/>
    <w:rsid w:val="003507A0"/>
    <w:rsid w:val="0036326C"/>
    <w:rsid w:val="00365FD2"/>
    <w:rsid w:val="00370DD6"/>
    <w:rsid w:val="00380F50"/>
    <w:rsid w:val="00391609"/>
    <w:rsid w:val="003A4BE8"/>
    <w:rsid w:val="003A4EC3"/>
    <w:rsid w:val="003A5B13"/>
    <w:rsid w:val="003C48AE"/>
    <w:rsid w:val="003C4E6E"/>
    <w:rsid w:val="003D2F95"/>
    <w:rsid w:val="003D7E42"/>
    <w:rsid w:val="003F30E9"/>
    <w:rsid w:val="00403305"/>
    <w:rsid w:val="00413AAE"/>
    <w:rsid w:val="004144BC"/>
    <w:rsid w:val="004278F3"/>
    <w:rsid w:val="004331C0"/>
    <w:rsid w:val="00434E8F"/>
    <w:rsid w:val="00444C60"/>
    <w:rsid w:val="004557F4"/>
    <w:rsid w:val="00482B6B"/>
    <w:rsid w:val="00492787"/>
    <w:rsid w:val="004955E6"/>
    <w:rsid w:val="004A05F8"/>
    <w:rsid w:val="004A3B47"/>
    <w:rsid w:val="004C78A0"/>
    <w:rsid w:val="004C78C8"/>
    <w:rsid w:val="004D0D3A"/>
    <w:rsid w:val="004D4D24"/>
    <w:rsid w:val="004D5EF2"/>
    <w:rsid w:val="004E6AF5"/>
    <w:rsid w:val="004F2D27"/>
    <w:rsid w:val="00525C64"/>
    <w:rsid w:val="005406AB"/>
    <w:rsid w:val="0056101B"/>
    <w:rsid w:val="00587FBC"/>
    <w:rsid w:val="005A700B"/>
    <w:rsid w:val="005B458E"/>
    <w:rsid w:val="005C172C"/>
    <w:rsid w:val="005C4B0F"/>
    <w:rsid w:val="005C6DE9"/>
    <w:rsid w:val="005D4FB7"/>
    <w:rsid w:val="005E4449"/>
    <w:rsid w:val="005F06AA"/>
    <w:rsid w:val="005F2460"/>
    <w:rsid w:val="006304B0"/>
    <w:rsid w:val="006445FB"/>
    <w:rsid w:val="00646C86"/>
    <w:rsid w:val="00665929"/>
    <w:rsid w:val="00674A02"/>
    <w:rsid w:val="00676DB3"/>
    <w:rsid w:val="00685D3E"/>
    <w:rsid w:val="00695768"/>
    <w:rsid w:val="0069782D"/>
    <w:rsid w:val="006A1CE0"/>
    <w:rsid w:val="006B4B8F"/>
    <w:rsid w:val="006B511A"/>
    <w:rsid w:val="006B7A8B"/>
    <w:rsid w:val="006C336D"/>
    <w:rsid w:val="006C7DD1"/>
    <w:rsid w:val="006D376C"/>
    <w:rsid w:val="006F0D8B"/>
    <w:rsid w:val="00706FA8"/>
    <w:rsid w:val="00712287"/>
    <w:rsid w:val="00716E81"/>
    <w:rsid w:val="00732E92"/>
    <w:rsid w:val="00732FCD"/>
    <w:rsid w:val="00743FD4"/>
    <w:rsid w:val="00755550"/>
    <w:rsid w:val="00755CC5"/>
    <w:rsid w:val="007641FA"/>
    <w:rsid w:val="00764B6C"/>
    <w:rsid w:val="0077050E"/>
    <w:rsid w:val="0077529F"/>
    <w:rsid w:val="00777438"/>
    <w:rsid w:val="00795C66"/>
    <w:rsid w:val="007E4D67"/>
    <w:rsid w:val="00801C08"/>
    <w:rsid w:val="008052C0"/>
    <w:rsid w:val="00836551"/>
    <w:rsid w:val="008443E6"/>
    <w:rsid w:val="00867C01"/>
    <w:rsid w:val="00883870"/>
    <w:rsid w:val="0089659C"/>
    <w:rsid w:val="008A5990"/>
    <w:rsid w:val="008A78EE"/>
    <w:rsid w:val="008B57D8"/>
    <w:rsid w:val="008C5FD2"/>
    <w:rsid w:val="008C795A"/>
    <w:rsid w:val="008D035C"/>
    <w:rsid w:val="008E4340"/>
    <w:rsid w:val="008F0BD4"/>
    <w:rsid w:val="009045FF"/>
    <w:rsid w:val="009330FF"/>
    <w:rsid w:val="00950016"/>
    <w:rsid w:val="00951143"/>
    <w:rsid w:val="00953079"/>
    <w:rsid w:val="00953CDB"/>
    <w:rsid w:val="0095683D"/>
    <w:rsid w:val="00972A58"/>
    <w:rsid w:val="009812F8"/>
    <w:rsid w:val="00985A49"/>
    <w:rsid w:val="009908CA"/>
    <w:rsid w:val="009937A6"/>
    <w:rsid w:val="00994369"/>
    <w:rsid w:val="009943A0"/>
    <w:rsid w:val="009A4099"/>
    <w:rsid w:val="009A7C0D"/>
    <w:rsid w:val="009B7B75"/>
    <w:rsid w:val="009D3984"/>
    <w:rsid w:val="009D7A1B"/>
    <w:rsid w:val="009D7F83"/>
    <w:rsid w:val="009F2664"/>
    <w:rsid w:val="009F2D0F"/>
    <w:rsid w:val="009F637B"/>
    <w:rsid w:val="00A22A0C"/>
    <w:rsid w:val="00A254BC"/>
    <w:rsid w:val="00A25711"/>
    <w:rsid w:val="00A543B0"/>
    <w:rsid w:val="00A56561"/>
    <w:rsid w:val="00A57C5C"/>
    <w:rsid w:val="00A661E7"/>
    <w:rsid w:val="00A675E7"/>
    <w:rsid w:val="00A712C3"/>
    <w:rsid w:val="00A77515"/>
    <w:rsid w:val="00AB2AB5"/>
    <w:rsid w:val="00AB32E2"/>
    <w:rsid w:val="00AB3A01"/>
    <w:rsid w:val="00AB3D75"/>
    <w:rsid w:val="00AC6173"/>
    <w:rsid w:val="00B032F1"/>
    <w:rsid w:val="00B05A40"/>
    <w:rsid w:val="00B13F33"/>
    <w:rsid w:val="00B20880"/>
    <w:rsid w:val="00B30396"/>
    <w:rsid w:val="00B34333"/>
    <w:rsid w:val="00B34B32"/>
    <w:rsid w:val="00B46A03"/>
    <w:rsid w:val="00B73251"/>
    <w:rsid w:val="00BA7714"/>
    <w:rsid w:val="00BC61DD"/>
    <w:rsid w:val="00BC64D4"/>
    <w:rsid w:val="00BD7556"/>
    <w:rsid w:val="00BE1C34"/>
    <w:rsid w:val="00BE2BDB"/>
    <w:rsid w:val="00BE648C"/>
    <w:rsid w:val="00BF6FC5"/>
    <w:rsid w:val="00C059A6"/>
    <w:rsid w:val="00C06600"/>
    <w:rsid w:val="00C10568"/>
    <w:rsid w:val="00C20052"/>
    <w:rsid w:val="00C20191"/>
    <w:rsid w:val="00C214EA"/>
    <w:rsid w:val="00C31645"/>
    <w:rsid w:val="00C32AC0"/>
    <w:rsid w:val="00C51835"/>
    <w:rsid w:val="00C6216F"/>
    <w:rsid w:val="00C62ECF"/>
    <w:rsid w:val="00C73869"/>
    <w:rsid w:val="00C8112A"/>
    <w:rsid w:val="00C9157D"/>
    <w:rsid w:val="00C95906"/>
    <w:rsid w:val="00CA08A8"/>
    <w:rsid w:val="00CA1E1D"/>
    <w:rsid w:val="00CB437D"/>
    <w:rsid w:val="00CC6295"/>
    <w:rsid w:val="00CC77C5"/>
    <w:rsid w:val="00CD7526"/>
    <w:rsid w:val="00CE04F0"/>
    <w:rsid w:val="00CE0E91"/>
    <w:rsid w:val="00CE4FA4"/>
    <w:rsid w:val="00D008C7"/>
    <w:rsid w:val="00D20938"/>
    <w:rsid w:val="00D44E8F"/>
    <w:rsid w:val="00D67AD6"/>
    <w:rsid w:val="00D8551A"/>
    <w:rsid w:val="00D90566"/>
    <w:rsid w:val="00D91504"/>
    <w:rsid w:val="00DA1092"/>
    <w:rsid w:val="00DA5755"/>
    <w:rsid w:val="00DA75C6"/>
    <w:rsid w:val="00DB42DD"/>
    <w:rsid w:val="00DB79F9"/>
    <w:rsid w:val="00DD4C56"/>
    <w:rsid w:val="00DF1886"/>
    <w:rsid w:val="00E2697A"/>
    <w:rsid w:val="00E3354D"/>
    <w:rsid w:val="00E445B8"/>
    <w:rsid w:val="00E534CC"/>
    <w:rsid w:val="00E64DA1"/>
    <w:rsid w:val="00E65984"/>
    <w:rsid w:val="00E94C2C"/>
    <w:rsid w:val="00EA0808"/>
    <w:rsid w:val="00EA0A25"/>
    <w:rsid w:val="00EC55D5"/>
    <w:rsid w:val="00ED01D6"/>
    <w:rsid w:val="00ED4AF6"/>
    <w:rsid w:val="00EE248D"/>
    <w:rsid w:val="00EE54F1"/>
    <w:rsid w:val="00EE6FE0"/>
    <w:rsid w:val="00EF65F2"/>
    <w:rsid w:val="00F04E2E"/>
    <w:rsid w:val="00F202F8"/>
    <w:rsid w:val="00F254BB"/>
    <w:rsid w:val="00F35E32"/>
    <w:rsid w:val="00F61D9C"/>
    <w:rsid w:val="00F65C3B"/>
    <w:rsid w:val="00F76339"/>
    <w:rsid w:val="00F769E0"/>
    <w:rsid w:val="00F8333B"/>
    <w:rsid w:val="00F85749"/>
    <w:rsid w:val="00FB455E"/>
    <w:rsid w:val="00FC297C"/>
    <w:rsid w:val="00FE704E"/>
    <w:rsid w:val="00FE73BB"/>
    <w:rsid w:val="00FE77E5"/>
    <w:rsid w:val="00FF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4FA4"/>
    <w:pPr>
      <w:keepNext/>
      <w:spacing w:after="0" w:line="240" w:lineRule="auto"/>
      <w:jc w:val="center"/>
      <w:outlineLvl w:val="0"/>
    </w:pPr>
    <w:rPr>
      <w:rFonts w:ascii="Baltica" w:eastAsia="Times New Roman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4F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4FA4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CE4F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CE4F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E4FA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E4FA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E4FA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Nonformat">
    <w:name w:val="ConsNonformat"/>
    <w:rsid w:val="00CE4FA4"/>
    <w:pPr>
      <w:widowControl w:val="0"/>
    </w:pPr>
    <w:rPr>
      <w:rFonts w:ascii="Courier New" w:eastAsia="Times New Roman" w:hAnsi="Courier New"/>
      <w:snapToGrid w:val="0"/>
    </w:rPr>
  </w:style>
  <w:style w:type="paragraph" w:styleId="a3">
    <w:name w:val="Body Text"/>
    <w:basedOn w:val="a"/>
    <w:link w:val="a4"/>
    <w:rsid w:val="00CE4F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CE4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F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FA4"/>
  </w:style>
  <w:style w:type="paragraph" w:styleId="a9">
    <w:name w:val="footer"/>
    <w:basedOn w:val="a"/>
    <w:link w:val="aa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4FA4"/>
  </w:style>
  <w:style w:type="paragraph" w:styleId="ab">
    <w:name w:val="Body Text Indent"/>
    <w:basedOn w:val="a"/>
    <w:link w:val="ac"/>
    <w:uiPriority w:val="99"/>
    <w:semiHidden/>
    <w:unhideWhenUsed/>
    <w:rsid w:val="00CE4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4FA4"/>
  </w:style>
  <w:style w:type="character" w:styleId="ad">
    <w:name w:val="Hyperlink"/>
    <w:uiPriority w:val="99"/>
    <w:unhideWhenUsed/>
    <w:rsid w:val="00CE4FA4"/>
    <w:rPr>
      <w:color w:val="0000FF"/>
      <w:u w:val="single"/>
    </w:rPr>
  </w:style>
  <w:style w:type="character" w:styleId="ae">
    <w:name w:val="Strong"/>
    <w:basedOn w:val="a0"/>
    <w:qFormat/>
    <w:rsid w:val="00AB3A01"/>
    <w:rPr>
      <w:b/>
      <w:bCs/>
    </w:rPr>
  </w:style>
  <w:style w:type="character" w:customStyle="1" w:styleId="2">
    <w:name w:val="Основной текст (2)_"/>
    <w:basedOn w:val="a0"/>
    <w:link w:val="20"/>
    <w:locked/>
    <w:rsid w:val="00301BD8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301BD8"/>
    <w:pPr>
      <w:widowControl w:val="0"/>
      <w:shd w:val="clear" w:color="auto" w:fill="FFFFFF"/>
      <w:spacing w:after="12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styleId="af">
    <w:name w:val="Table Grid"/>
    <w:basedOn w:val="a1"/>
    <w:rsid w:val="00301BD8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rsid w:val="009937A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37A6"/>
    <w:pPr>
      <w:widowControl w:val="0"/>
      <w:shd w:val="clear" w:color="auto" w:fill="FFFFFF"/>
      <w:spacing w:before="420" w:after="300" w:line="0" w:lineRule="atLeast"/>
      <w:ind w:hanging="1920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39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3984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A1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683AF743004620011BDFC39134DF2A256434E6EC1DB7F3488922DCEFC4615363FD615E47F6856fBdF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C683AF743004620011BDFC39134DF2A257424A69CEDB7F3488922DCEfFd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АГЕНТСТВО ПО УПРАВЛЕНИЮ ГОСУДАРСТВЕННЫМ ИМУЩЕСТВОМ  КРАСНОЯРСКОГО КРАЯ</vt:lpstr>
      <vt:lpstr>        АДМИНИСТРАЦИЯ БАЛАХТИНСКОГО РАЙОНА</vt:lpstr>
      <vt:lpstr>Постановление</vt:lpstr>
      <vt:lpstr/>
      <vt:lpstr/>
      <vt:lpstr>Глава района                                                                    </vt:lpstr>
    </vt:vector>
  </TitlesOfParts>
  <Company/>
  <LinksUpToDate>false</LinksUpToDate>
  <CharactersWithSpaces>2594</CharactersWithSpaces>
  <SharedDoc>false</SharedDoc>
  <HLinks>
    <vt:vector size="114" baseType="variant">
      <vt:variant>
        <vt:i4>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393282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2293814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consultantplus://offline/ref=900679674D828067CA7C9408FAF7E6BB2CE5F834EAEAE3784407A0A1F78AF7944CDF4EE54BDC3071GB43D</vt:lpwstr>
      </vt:variant>
      <vt:variant>
        <vt:lpwstr/>
      </vt:variant>
      <vt:variant>
        <vt:i4>7536693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consultantplus://offline/ref=900679674D828067CA7C8A05EC9BB9B42DEEA738EFEBE1271955A6F6A8DAF1C10C9F48B008983D79B797E970G24ED</vt:lpwstr>
      </vt:variant>
      <vt:variant>
        <vt:lpwstr/>
      </vt:variant>
      <vt:variant>
        <vt:i4>393283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6094859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consultantplus://offline/ref=F499D23AB6CE7B1990E5EA921F69663CAEEC20C7249AD5DC95DBA4EA25D815421E8A33D5BDB9r5L</vt:lpwstr>
      </vt:variant>
      <vt:variant>
        <vt:lpwstr/>
      </vt:variant>
      <vt:variant>
        <vt:i4>6094860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consultantplus://offline/ref=F499D23AB6CE7B1990E5EA921F69663CAEEC20C7249AD5DC95DBA4EA25D815421E8A33D7BDB9r0L</vt:lpwstr>
      </vt:variant>
      <vt:variant>
        <vt:lpwstr/>
      </vt:variant>
      <vt:variant>
        <vt:i4>2818144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consultantplus://offline/ref=DF8ECE2D6081FFA9ADF5278EDDFCFF3834162048C363F669B08F8E8AA2C3F1F19233B022A41FB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consultantplus://offline/ref=DF8ECE2D6081FFA9ADF5278EDDFCFF38341B2641CA61F669B08F8E8AA2AC13B</vt:lpwstr>
      </vt:variant>
      <vt:variant>
        <vt:lpwstr/>
      </vt:variant>
      <vt:variant>
        <vt:i4>70583387</vt:i4>
      </vt:variant>
      <vt:variant>
        <vt:i4>27</vt:i4>
      </vt:variant>
      <vt:variant>
        <vt:i4>0</vt:i4>
      </vt:variant>
      <vt:variant>
        <vt:i4>5</vt:i4>
      </vt:variant>
      <vt:variant>
        <vt:lpwstr>R:\ХОРОШИЛОВА\от триппель\РЕГЛАМЕНТЫ В ВИДЕ ПРИКАЗОВ АГЕНТСТВА_КОЧЕТКОВА\РЕГЛАМЕНТЫ\сервитут\Издан\Административ регламент (без публичного сервитута).docx</vt:lpwstr>
      </vt:variant>
      <vt:variant>
        <vt:lpwstr>P394</vt:lpwstr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consultantplus://offline/ref=E3868E4DCD59D88EAE71EEA56A13449E6A9919A51038B16B2FD6395E20C1F231BF03E9E00D78E356A5913FC6u0S1H</vt:lpwstr>
      </vt:variant>
      <vt:variant>
        <vt:lpwstr/>
      </vt:variant>
      <vt:variant>
        <vt:i4>1704029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consultantplus://offline/ref=E3868E4DCD59D88EAE71F0A87C7F1B91689543A91433BD3A73853F097Fu9S1H</vt:lpwstr>
      </vt:variant>
      <vt:variant>
        <vt:lpwstr/>
      </vt:variant>
      <vt:variant>
        <vt:i4>1179660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consultantplus://offline/ref=DF8ECE2D6081FFA9ADF5278EDDFCFF3834162141C46BF669B08F8E8AA2AC13B</vt:lpwstr>
      </vt:variant>
      <vt:variant>
        <vt:lpwstr/>
      </vt:variant>
      <vt:variant>
        <vt:i4>589917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consultantplus://offline/ref=66130B5EF6DC048047B001B783ACCB12A1E15717B9FB6568642F6B5A6Fh6R9E</vt:lpwstr>
      </vt:variant>
      <vt:variant>
        <vt:lpwstr/>
      </vt:variant>
      <vt:variant>
        <vt:i4>589826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consultantplus://offline/ref=7C8C292EBE54879D9BCCFD9D10D2F684A8D39E78235CDBBF7113CFB36AHFLFF</vt:lpwstr>
      </vt:variant>
      <vt:variant>
        <vt:lpwstr/>
      </vt:variant>
      <vt:variant>
        <vt:i4>589826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consultantplus://offline/ref=66130B5EF6DC048047B001B783ACCB12A1EE571DB6F56568642F6B5A6Fh6R9E</vt:lpwstr>
      </vt:variant>
      <vt:variant>
        <vt:lpwstr/>
      </vt:variant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mailto:ku_centr@mail.ru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УПРАВЛЕНИЮ ГОСУДАРСТВЕННЫМ ИМУЩЕСТВОМ  КРАСНОЯРСКОГО КРАЯ</dc:title>
  <dc:creator>Наталья С. Хорошилова</dc:creator>
  <cp:lastModifiedBy>205</cp:lastModifiedBy>
  <cp:revision>4</cp:revision>
  <cp:lastPrinted>2017-09-13T08:53:00Z</cp:lastPrinted>
  <dcterms:created xsi:type="dcterms:W3CDTF">2022-12-29T08:54:00Z</dcterms:created>
  <dcterms:modified xsi:type="dcterms:W3CDTF">2023-01-10T08:01:00Z</dcterms:modified>
</cp:coreProperties>
</file>