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E24" w:rsidRDefault="009538F7" w:rsidP="00B64E24">
      <w:pPr>
        <w:pStyle w:val="a7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5F62">
        <w:rPr>
          <w:rFonts w:ascii="Times New Roman" w:hAnsi="Times New Roman"/>
          <w:spacing w:val="100"/>
        </w:rPr>
        <w:t>проект</w:t>
      </w:r>
    </w:p>
    <w:p w:rsidR="00B64E24" w:rsidRDefault="00B64E24" w:rsidP="00B64E24">
      <w:pPr>
        <w:pStyle w:val="a7"/>
        <w:tabs>
          <w:tab w:val="left" w:pos="-2410"/>
        </w:tabs>
        <w:ind w:right="-142"/>
        <w:jc w:val="left"/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 xml:space="preserve">          </w:t>
      </w:r>
      <w:r w:rsidR="002C5F5B">
        <w:rPr>
          <w:rFonts w:ascii="Times New Roman" w:hAnsi="Times New Roman"/>
          <w:spacing w:val="100"/>
        </w:rPr>
        <w:t xml:space="preserve">    </w:t>
      </w:r>
      <w:r>
        <w:rPr>
          <w:rFonts w:ascii="Times New Roman" w:hAnsi="Times New Roman"/>
          <w:spacing w:val="100"/>
        </w:rPr>
        <w:t xml:space="preserve">Красноярский край </w:t>
      </w:r>
    </w:p>
    <w:p w:rsidR="00B64E24" w:rsidRDefault="00B64E24" w:rsidP="00B64E24">
      <w:pPr>
        <w:tabs>
          <w:tab w:val="left" w:pos="-2410"/>
        </w:tabs>
        <w:jc w:val="center"/>
        <w:rPr>
          <w:sz w:val="16"/>
        </w:rPr>
      </w:pPr>
    </w:p>
    <w:p w:rsidR="00B64E24" w:rsidRDefault="00B64E24" w:rsidP="00B64E24">
      <w:pPr>
        <w:pStyle w:val="3"/>
        <w:tabs>
          <w:tab w:val="left" w:pos="-2410"/>
        </w:tabs>
      </w:pPr>
      <w:r>
        <w:t>АДМИНИСТРАЦИЯ БАЛАХТИНСКОГО РАЙОНА</w:t>
      </w:r>
    </w:p>
    <w:p w:rsidR="00B64E24" w:rsidRDefault="00B64E24" w:rsidP="00B64E24">
      <w:pPr>
        <w:tabs>
          <w:tab w:val="left" w:pos="-2410"/>
        </w:tabs>
        <w:jc w:val="center"/>
        <w:rPr>
          <w:b/>
          <w:sz w:val="16"/>
        </w:rPr>
      </w:pPr>
    </w:p>
    <w:p w:rsidR="00BE433A" w:rsidRPr="00097E3A" w:rsidRDefault="00BE433A" w:rsidP="00B64E24">
      <w:pPr>
        <w:pStyle w:val="1"/>
        <w:tabs>
          <w:tab w:val="left" w:pos="-2410"/>
        </w:tabs>
        <w:rPr>
          <w:sz w:val="16"/>
          <w:szCs w:val="16"/>
        </w:rPr>
      </w:pPr>
    </w:p>
    <w:p w:rsidR="00B64E24" w:rsidRPr="00454D73" w:rsidRDefault="00B64E24" w:rsidP="00454D73">
      <w:pPr>
        <w:pStyle w:val="1"/>
        <w:tabs>
          <w:tab w:val="left" w:pos="-2410"/>
        </w:tabs>
      </w:pPr>
      <w:r>
        <w:t>Постановление</w:t>
      </w:r>
    </w:p>
    <w:p w:rsidR="00B64E24" w:rsidRDefault="00B64E24" w:rsidP="00B64E24">
      <w:pPr>
        <w:tabs>
          <w:tab w:val="left" w:pos="-2410"/>
        </w:tabs>
        <w:jc w:val="center"/>
      </w:pPr>
      <w:r>
        <w:t xml:space="preserve"> </w:t>
      </w:r>
    </w:p>
    <w:p w:rsidR="00B64E24" w:rsidRDefault="00B701C1" w:rsidP="00B64E24">
      <w:pPr>
        <w:tabs>
          <w:tab w:val="left" w:pos="-2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64E24" w:rsidRPr="00B64E24">
        <w:rPr>
          <w:rFonts w:ascii="Times New Roman" w:hAnsi="Times New Roman" w:cs="Times New Roman"/>
        </w:rPr>
        <w:t>т</w:t>
      </w:r>
      <w:r w:rsidR="00B1084C">
        <w:rPr>
          <w:rFonts w:ascii="Times New Roman" w:hAnsi="Times New Roman" w:cs="Times New Roman"/>
        </w:rPr>
        <w:t xml:space="preserve"> </w:t>
      </w:r>
      <w:r w:rsidR="00B64E24" w:rsidRPr="00B64E24">
        <w:rPr>
          <w:rFonts w:ascii="Times New Roman" w:hAnsi="Times New Roman" w:cs="Times New Roman"/>
        </w:rPr>
        <w:t xml:space="preserve">  </w:t>
      </w:r>
      <w:r w:rsidR="00E41411">
        <w:rPr>
          <w:rFonts w:ascii="Times New Roman" w:hAnsi="Times New Roman" w:cs="Times New Roman"/>
        </w:rPr>
        <w:t xml:space="preserve">                                                          </w:t>
      </w:r>
      <w:r w:rsidR="00B64E24" w:rsidRPr="00B64E24">
        <w:rPr>
          <w:rFonts w:ascii="Times New Roman" w:hAnsi="Times New Roman" w:cs="Times New Roman"/>
        </w:rPr>
        <w:t xml:space="preserve"> п.</w:t>
      </w:r>
      <w:r w:rsidR="00985FAD">
        <w:rPr>
          <w:rFonts w:ascii="Times New Roman" w:hAnsi="Times New Roman" w:cs="Times New Roman"/>
        </w:rPr>
        <w:t xml:space="preserve"> </w:t>
      </w:r>
      <w:r w:rsidR="00B64E24" w:rsidRPr="00B64E24">
        <w:rPr>
          <w:rFonts w:ascii="Times New Roman" w:hAnsi="Times New Roman" w:cs="Times New Roman"/>
        </w:rPr>
        <w:t xml:space="preserve">Балахта                                </w:t>
      </w:r>
      <w:r w:rsidR="00A37957">
        <w:rPr>
          <w:rFonts w:ascii="Times New Roman" w:hAnsi="Times New Roman" w:cs="Times New Roman"/>
        </w:rPr>
        <w:t xml:space="preserve">    </w:t>
      </w:r>
      <w:r w:rsidR="00E41411">
        <w:rPr>
          <w:rFonts w:ascii="Times New Roman" w:hAnsi="Times New Roman" w:cs="Times New Roman"/>
        </w:rPr>
        <w:t xml:space="preserve">                 №</w:t>
      </w:r>
      <w:r w:rsidR="00A37957">
        <w:rPr>
          <w:rFonts w:ascii="Times New Roman" w:hAnsi="Times New Roman" w:cs="Times New Roman"/>
        </w:rPr>
        <w:t xml:space="preserve">                                                  </w:t>
      </w:r>
      <w:r w:rsidR="00E41411">
        <w:rPr>
          <w:rFonts w:ascii="Times New Roman" w:hAnsi="Times New Roman" w:cs="Times New Roman"/>
        </w:rPr>
        <w:t xml:space="preserve">                        </w:t>
      </w:r>
    </w:p>
    <w:p w:rsidR="00B64E24" w:rsidRPr="00D22FBF" w:rsidRDefault="00B64E24" w:rsidP="00F472BA">
      <w:pPr>
        <w:jc w:val="both"/>
        <w:rPr>
          <w:color w:val="FF0000"/>
        </w:rPr>
      </w:pPr>
      <w:r w:rsidRPr="00D22FBF">
        <w:rPr>
          <w:color w:val="FF0000"/>
        </w:rPr>
        <w:t xml:space="preserve"> </w:t>
      </w:r>
    </w:p>
    <w:p w:rsidR="00CC64E5" w:rsidRPr="00454D73" w:rsidRDefault="00CC64E5" w:rsidP="00454D73">
      <w:pPr>
        <w:jc w:val="both"/>
        <w:rPr>
          <w:rFonts w:ascii="Times New Roman" w:hAnsi="Times New Roman" w:cs="Times New Roman"/>
          <w:b/>
          <w:sz w:val="28"/>
        </w:rPr>
      </w:pPr>
      <w:r w:rsidRPr="00CC64E5">
        <w:rPr>
          <w:rFonts w:ascii="Times New Roman" w:hAnsi="Times New Roman" w:cs="Times New Roman"/>
          <w:b/>
          <w:sz w:val="28"/>
        </w:rPr>
        <w:t>Об утверждении схемы размещения нестационарных торговых объектов на территории Балахтинского района</w:t>
      </w:r>
    </w:p>
    <w:p w:rsidR="00AA0E13" w:rsidRPr="00AA0E13" w:rsidRDefault="00965AB3" w:rsidP="00965A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0E13" w:rsidRPr="00AA0E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1411">
        <w:rPr>
          <w:rFonts w:ascii="Times New Roman" w:hAnsi="Times New Roman" w:cs="Times New Roman"/>
          <w:sz w:val="28"/>
          <w:szCs w:val="28"/>
        </w:rPr>
        <w:t>с Федеральным  законом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A0E13" w:rsidRPr="00AA0E13">
        <w:rPr>
          <w:rFonts w:ascii="Times New Roman" w:hAnsi="Times New Roman" w:cs="Times New Roman"/>
          <w:sz w:val="28"/>
          <w:szCs w:val="28"/>
        </w:rPr>
        <w:t>06.10.2</w:t>
      </w:r>
      <w:r w:rsidR="00E41411">
        <w:rPr>
          <w:rFonts w:ascii="Times New Roman" w:hAnsi="Times New Roman" w:cs="Times New Roman"/>
          <w:sz w:val="28"/>
          <w:szCs w:val="28"/>
        </w:rPr>
        <w:t xml:space="preserve">003г. № -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AA0E13" w:rsidRPr="00AA0E13">
        <w:rPr>
          <w:rFonts w:ascii="Times New Roman" w:hAnsi="Times New Roman" w:cs="Times New Roman"/>
          <w:sz w:val="28"/>
          <w:szCs w:val="28"/>
        </w:rPr>
        <w:t xml:space="preserve">ФЗ "Об общих принципах организации местного самоуправления в Российской Федерации", </w:t>
      </w:r>
      <w:hyperlink r:id="rId9" w:history="1">
        <w:r w:rsidR="00AA0E13" w:rsidRPr="00AA0E13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AA0E13" w:rsidRPr="00AA0E13">
        <w:rPr>
          <w:rFonts w:ascii="Times New Roman" w:hAnsi="Times New Roman" w:cs="Times New Roman"/>
          <w:sz w:val="28"/>
          <w:szCs w:val="28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Приказа министерства</w:t>
      </w:r>
      <w:r w:rsidR="009C4919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AA0E13" w:rsidRPr="00AA0E13">
        <w:rPr>
          <w:rFonts w:ascii="Times New Roman" w:hAnsi="Times New Roman" w:cs="Times New Roman"/>
          <w:sz w:val="28"/>
          <w:szCs w:val="28"/>
        </w:rPr>
        <w:t xml:space="preserve"> и т</w:t>
      </w:r>
      <w:r w:rsidR="00E41411">
        <w:rPr>
          <w:rFonts w:ascii="Times New Roman" w:hAnsi="Times New Roman" w:cs="Times New Roman"/>
          <w:sz w:val="28"/>
          <w:szCs w:val="28"/>
        </w:rPr>
        <w:t>орговли Красноярского края от 27</w:t>
      </w:r>
      <w:r w:rsidR="009C4919">
        <w:rPr>
          <w:rFonts w:ascii="Times New Roman" w:hAnsi="Times New Roman" w:cs="Times New Roman"/>
          <w:sz w:val="28"/>
          <w:szCs w:val="28"/>
        </w:rPr>
        <w:t xml:space="preserve">.09.2018 № 555-0 </w:t>
      </w:r>
      <w:r w:rsidR="00AA0E13" w:rsidRPr="00AA0E13">
        <w:rPr>
          <w:rFonts w:ascii="Times New Roman" w:hAnsi="Times New Roman" w:cs="Times New Roman"/>
          <w:sz w:val="28"/>
          <w:szCs w:val="28"/>
        </w:rPr>
        <w:t xml:space="preserve"> "Об установл</w:t>
      </w:r>
      <w:r w:rsidR="00E41411">
        <w:rPr>
          <w:rFonts w:ascii="Times New Roman" w:hAnsi="Times New Roman" w:cs="Times New Roman"/>
          <w:sz w:val="28"/>
          <w:szCs w:val="28"/>
        </w:rPr>
        <w:t>ении По</w:t>
      </w:r>
      <w:r w:rsidR="00AA0E13" w:rsidRPr="00AA0E13">
        <w:rPr>
          <w:rFonts w:ascii="Times New Roman" w:hAnsi="Times New Roman" w:cs="Times New Roman"/>
          <w:sz w:val="28"/>
          <w:szCs w:val="28"/>
        </w:rPr>
        <w:t xml:space="preserve">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края", руководствуясь ст.ст. </w:t>
      </w:r>
      <w:r w:rsidR="00C10645">
        <w:rPr>
          <w:rFonts w:ascii="Times New Roman" w:hAnsi="Times New Roman" w:cs="Times New Roman"/>
          <w:sz w:val="28"/>
          <w:szCs w:val="28"/>
        </w:rPr>
        <w:t>18, 31</w:t>
      </w:r>
      <w:r w:rsidR="00AA0E13" w:rsidRPr="00AA0E13">
        <w:rPr>
          <w:rFonts w:ascii="Times New Roman" w:hAnsi="Times New Roman" w:cs="Times New Roman"/>
          <w:sz w:val="28"/>
          <w:szCs w:val="28"/>
        </w:rPr>
        <w:t xml:space="preserve"> Устава Балахтинского района, ПОСТАНОВЛЯЮ:</w:t>
      </w:r>
    </w:p>
    <w:p w:rsidR="00CC64E5" w:rsidRDefault="00965AB3" w:rsidP="00E41411">
      <w:pPr>
        <w:pStyle w:val="1"/>
        <w:tabs>
          <w:tab w:val="left" w:pos="567"/>
          <w:tab w:val="left" w:pos="709"/>
          <w:tab w:val="left" w:pos="851"/>
        </w:tabs>
        <w:ind w:left="-142" w:right="-1" w:firstLine="862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1. </w:t>
      </w:r>
      <w:r w:rsidR="00CC64E5" w:rsidRPr="00CC64E5">
        <w:rPr>
          <w:b w:val="0"/>
          <w:sz w:val="28"/>
          <w:szCs w:val="28"/>
        </w:rPr>
        <w:t xml:space="preserve">Утвердить </w:t>
      </w:r>
      <w:hyperlink r:id="rId10" w:history="1">
        <w:r w:rsidR="00CC64E5" w:rsidRPr="00CC64E5">
          <w:rPr>
            <w:b w:val="0"/>
            <w:sz w:val="28"/>
            <w:szCs w:val="28"/>
          </w:rPr>
          <w:t>схему</w:t>
        </w:r>
      </w:hyperlink>
      <w:r w:rsidR="00CC64E5" w:rsidRPr="00CC64E5">
        <w:rPr>
          <w:b w:val="0"/>
          <w:sz w:val="28"/>
          <w:szCs w:val="28"/>
        </w:rPr>
        <w:t xml:space="preserve"> размещения нестационарных торговых объектов на территории  Балахтинс</w:t>
      </w:r>
      <w:r w:rsidR="00C10645">
        <w:rPr>
          <w:b w:val="0"/>
          <w:sz w:val="28"/>
          <w:szCs w:val="28"/>
        </w:rPr>
        <w:t>к</w:t>
      </w:r>
      <w:r w:rsidR="00CC64E5" w:rsidRPr="00CC64E5">
        <w:rPr>
          <w:b w:val="0"/>
          <w:sz w:val="28"/>
          <w:szCs w:val="28"/>
        </w:rPr>
        <w:t>ого района</w:t>
      </w:r>
      <w:r w:rsidR="00CC64E5">
        <w:rPr>
          <w:b w:val="0"/>
          <w:sz w:val="28"/>
          <w:szCs w:val="28"/>
        </w:rPr>
        <w:t xml:space="preserve"> в новой редакции </w:t>
      </w:r>
      <w:r w:rsidR="00CC64E5" w:rsidRPr="00CC64E5">
        <w:rPr>
          <w:b w:val="0"/>
          <w:sz w:val="28"/>
          <w:szCs w:val="28"/>
        </w:rPr>
        <w:t xml:space="preserve"> согласно приложению.</w:t>
      </w:r>
      <w:r w:rsidR="00CC64E5">
        <w:rPr>
          <w:sz w:val="28"/>
          <w:szCs w:val="28"/>
        </w:rPr>
        <w:t xml:space="preserve"> </w:t>
      </w:r>
    </w:p>
    <w:p w:rsidR="00CC64E5" w:rsidRPr="00CC64E5" w:rsidRDefault="00965AB3" w:rsidP="00E4141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CC64E5">
        <w:t xml:space="preserve"> </w:t>
      </w:r>
      <w:r w:rsidR="00CC64E5" w:rsidRPr="00CC64E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4E5" w:rsidRPr="00CC64E5">
        <w:rPr>
          <w:rFonts w:ascii="Times New Roman" w:hAnsi="Times New Roman" w:cs="Times New Roman"/>
          <w:sz w:val="28"/>
          <w:szCs w:val="28"/>
        </w:rPr>
        <w:t>Постановление администрац</w:t>
      </w:r>
      <w:r w:rsidR="00AC6F2F">
        <w:rPr>
          <w:rFonts w:ascii="Times New Roman" w:hAnsi="Times New Roman" w:cs="Times New Roman"/>
          <w:sz w:val="28"/>
          <w:szCs w:val="28"/>
        </w:rPr>
        <w:t xml:space="preserve">ии Балахтинского района </w:t>
      </w:r>
      <w:r w:rsidR="00E41411">
        <w:rPr>
          <w:rFonts w:ascii="Times New Roman" w:hAnsi="Times New Roman" w:cs="Times New Roman"/>
          <w:sz w:val="28"/>
          <w:szCs w:val="28"/>
        </w:rPr>
        <w:t xml:space="preserve"> </w:t>
      </w:r>
      <w:r w:rsidR="00AC6F2F">
        <w:rPr>
          <w:rFonts w:ascii="Times New Roman" w:hAnsi="Times New Roman" w:cs="Times New Roman"/>
          <w:sz w:val="28"/>
          <w:szCs w:val="28"/>
        </w:rPr>
        <w:t>№563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E41411">
        <w:rPr>
          <w:rFonts w:ascii="Times New Roman" w:hAnsi="Times New Roman" w:cs="Times New Roman"/>
          <w:sz w:val="28"/>
          <w:szCs w:val="28"/>
        </w:rPr>
        <w:t xml:space="preserve"> </w:t>
      </w:r>
      <w:r w:rsidR="00AC6F2F">
        <w:rPr>
          <w:rFonts w:ascii="Times New Roman" w:hAnsi="Times New Roman" w:cs="Times New Roman"/>
          <w:sz w:val="28"/>
          <w:szCs w:val="28"/>
        </w:rPr>
        <w:t>20.08.2018</w:t>
      </w:r>
      <w:r w:rsidR="00E41411">
        <w:rPr>
          <w:rFonts w:ascii="Times New Roman" w:hAnsi="Times New Roman" w:cs="Times New Roman"/>
          <w:sz w:val="28"/>
          <w:szCs w:val="28"/>
        </w:rPr>
        <w:t xml:space="preserve"> </w:t>
      </w:r>
      <w:r w:rsidR="00CC64E5" w:rsidRPr="00CC64E5">
        <w:rPr>
          <w:rFonts w:ascii="Times New Roman" w:hAnsi="Times New Roman" w:cs="Times New Roman"/>
          <w:sz w:val="28"/>
          <w:szCs w:val="28"/>
        </w:rPr>
        <w:t>года</w:t>
      </w:r>
      <w:r w:rsidR="00E41411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Балахтинского района» </w:t>
      </w:r>
      <w:r w:rsidR="00CC64E5" w:rsidRPr="00CC64E5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AC6F2F" w:rsidRPr="00AC6F2F" w:rsidRDefault="00AC6F2F" w:rsidP="00965AB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5AB3">
        <w:rPr>
          <w:rFonts w:ascii="Times New Roman" w:hAnsi="Times New Roman" w:cs="Times New Roman"/>
          <w:sz w:val="28"/>
          <w:szCs w:val="28"/>
        </w:rPr>
        <w:t xml:space="preserve">  </w:t>
      </w:r>
      <w:r w:rsidR="00CC64E5" w:rsidRPr="00AC6F2F">
        <w:rPr>
          <w:rFonts w:ascii="Times New Roman" w:hAnsi="Times New Roman" w:cs="Times New Roman"/>
          <w:sz w:val="28"/>
          <w:szCs w:val="28"/>
        </w:rPr>
        <w:t>3</w:t>
      </w:r>
      <w:r w:rsidR="00D156CC" w:rsidRPr="00AC6F2F">
        <w:rPr>
          <w:rFonts w:ascii="Times New Roman" w:hAnsi="Times New Roman" w:cs="Times New Roman"/>
          <w:sz w:val="28"/>
          <w:szCs w:val="28"/>
        </w:rPr>
        <w:t>.</w:t>
      </w:r>
      <w:r w:rsidR="00097E3A" w:rsidRPr="00AC6F2F">
        <w:rPr>
          <w:rFonts w:ascii="Times New Roman" w:hAnsi="Times New Roman" w:cs="Times New Roman"/>
          <w:sz w:val="28"/>
          <w:szCs w:val="28"/>
        </w:rPr>
        <w:t xml:space="preserve"> </w:t>
      </w:r>
      <w:r w:rsidR="00965AB3">
        <w:rPr>
          <w:rFonts w:ascii="Times New Roman" w:hAnsi="Times New Roman" w:cs="Times New Roman"/>
          <w:sz w:val="28"/>
          <w:szCs w:val="28"/>
        </w:rPr>
        <w:t xml:space="preserve"> </w:t>
      </w:r>
      <w:r w:rsidRPr="00AC6F2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  <w:r w:rsidR="00965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2F" w:rsidRPr="00AC6F2F" w:rsidRDefault="00965AB3" w:rsidP="00965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6F2F" w:rsidRPr="00AC6F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F2F" w:rsidRPr="00AC6F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6F2F" w:rsidRPr="00AC6F2F">
        <w:rPr>
          <w:rFonts w:ascii="Times New Roman" w:hAnsi="Times New Roman" w:cs="Times New Roman"/>
          <w:sz w:val="28"/>
          <w:szCs w:val="28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(балахтинскийрайон. рф).</w:t>
      </w:r>
    </w:p>
    <w:p w:rsidR="00AC6F2F" w:rsidRPr="00AC6F2F" w:rsidRDefault="00AC6F2F" w:rsidP="00965AB3">
      <w:pPr>
        <w:jc w:val="both"/>
        <w:rPr>
          <w:rFonts w:ascii="Times New Roman" w:hAnsi="Times New Roman" w:cs="Times New Roman"/>
          <w:sz w:val="28"/>
          <w:szCs w:val="28"/>
        </w:rPr>
      </w:pPr>
      <w:r w:rsidRPr="00AC6F2F">
        <w:rPr>
          <w:rFonts w:ascii="Times New Roman" w:hAnsi="Times New Roman" w:cs="Times New Roman"/>
          <w:sz w:val="28"/>
          <w:szCs w:val="28"/>
        </w:rPr>
        <w:tab/>
      </w:r>
      <w:r w:rsidR="00E41411">
        <w:rPr>
          <w:rFonts w:ascii="Times New Roman" w:hAnsi="Times New Roman" w:cs="Times New Roman"/>
          <w:sz w:val="28"/>
          <w:szCs w:val="28"/>
        </w:rPr>
        <w:t xml:space="preserve"> </w:t>
      </w:r>
      <w:r w:rsidRPr="00AC6F2F">
        <w:rPr>
          <w:rFonts w:ascii="Times New Roman" w:hAnsi="Times New Roman" w:cs="Times New Roman"/>
          <w:sz w:val="28"/>
          <w:szCs w:val="28"/>
        </w:rPr>
        <w:t xml:space="preserve">5. Ответственному исполнителю программы в течение 10 дней со дня </w:t>
      </w:r>
      <w:r w:rsidR="00965AB3">
        <w:rPr>
          <w:rFonts w:ascii="Times New Roman" w:hAnsi="Times New Roman" w:cs="Times New Roman"/>
          <w:sz w:val="28"/>
          <w:szCs w:val="28"/>
        </w:rPr>
        <w:t xml:space="preserve">   </w:t>
      </w:r>
      <w:r w:rsidRPr="00AC6F2F">
        <w:rPr>
          <w:rFonts w:ascii="Times New Roman" w:hAnsi="Times New Roman" w:cs="Times New Roman"/>
          <w:sz w:val="28"/>
          <w:szCs w:val="28"/>
        </w:rPr>
        <w:t>утверждения постановления разместить его в государственной автоматизированной информационной системе «Управление» (gasu.gov.ru).</w:t>
      </w:r>
    </w:p>
    <w:p w:rsidR="00AC6F2F" w:rsidRPr="00AC6F2F" w:rsidRDefault="00AC6F2F" w:rsidP="00965AB3">
      <w:pPr>
        <w:jc w:val="both"/>
        <w:rPr>
          <w:rFonts w:ascii="Times New Roman" w:hAnsi="Times New Roman" w:cs="Times New Roman"/>
          <w:sz w:val="28"/>
          <w:szCs w:val="28"/>
        </w:rPr>
      </w:pPr>
      <w:r w:rsidRPr="00AC6F2F">
        <w:rPr>
          <w:rFonts w:ascii="Times New Roman" w:hAnsi="Times New Roman" w:cs="Times New Roman"/>
          <w:sz w:val="28"/>
          <w:szCs w:val="28"/>
        </w:rPr>
        <w:t xml:space="preserve">           6. Постановление вступает в силу в день, следующий за  днем его официального опубликования в газете «Сельская новь»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6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FBF" w:rsidRDefault="00D22FBF" w:rsidP="00AC6F2F">
      <w:pPr>
        <w:pStyle w:val="1"/>
        <w:ind w:right="-1" w:firstLine="720"/>
        <w:jc w:val="both"/>
        <w:rPr>
          <w:rStyle w:val="a5"/>
          <w:color w:val="000000"/>
          <w:sz w:val="28"/>
          <w:szCs w:val="28"/>
        </w:rPr>
      </w:pPr>
    </w:p>
    <w:p w:rsidR="00097E3A" w:rsidRDefault="00097E3A" w:rsidP="00D22FBF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:rsidR="00097E3A" w:rsidRPr="00BB196D" w:rsidRDefault="00097E3A" w:rsidP="00D22FBF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:rsidR="0046747A" w:rsidRPr="00965AB3" w:rsidRDefault="00965AB3" w:rsidP="00965AB3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left="851" w:right="24" w:hanging="851"/>
        <w:rPr>
          <w:b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Глава района </w:t>
      </w:r>
      <w:r w:rsidR="00D22FBF" w:rsidRPr="00BB196D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                                              </w:t>
      </w:r>
      <w:r w:rsidR="000E15E5">
        <w:rPr>
          <w:rStyle w:val="a5"/>
          <w:color w:val="000000"/>
          <w:sz w:val="28"/>
          <w:szCs w:val="28"/>
        </w:rPr>
        <w:t xml:space="preserve">           </w:t>
      </w:r>
      <w:r w:rsidR="001C595A">
        <w:rPr>
          <w:rStyle w:val="a5"/>
          <w:color w:val="000000"/>
          <w:sz w:val="28"/>
          <w:szCs w:val="28"/>
        </w:rPr>
        <w:t xml:space="preserve">   </w:t>
      </w:r>
      <w:r>
        <w:rPr>
          <w:rStyle w:val="a5"/>
          <w:color w:val="000000"/>
          <w:sz w:val="28"/>
          <w:szCs w:val="28"/>
        </w:rPr>
        <w:t xml:space="preserve">   </w:t>
      </w:r>
      <w:r w:rsidR="00D22FBF" w:rsidRPr="00BB196D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В.А. Аниканов</w:t>
      </w: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54D73" w:rsidSect="00454D7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454D73" w:rsidRDefault="00454D73" w:rsidP="00454D73">
      <w:pPr>
        <w:pStyle w:val="ConsPlusNormal"/>
        <w:ind w:left="-284" w:firstLine="284"/>
        <w:jc w:val="right"/>
      </w:pPr>
    </w:p>
    <w:p w:rsidR="00454D73" w:rsidRPr="00717C1E" w:rsidRDefault="00454D73" w:rsidP="00454D7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>Приложение</w:t>
      </w:r>
    </w:p>
    <w:p w:rsidR="00454D73" w:rsidRPr="00717C1E" w:rsidRDefault="00454D73" w:rsidP="00454D73">
      <w:pPr>
        <w:pStyle w:val="ConsPlusNormal"/>
        <w:jc w:val="right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>к Постановлению</w:t>
      </w:r>
    </w:p>
    <w:p w:rsidR="00454D73" w:rsidRDefault="00454D73" w:rsidP="00454D73">
      <w:pPr>
        <w:pStyle w:val="ConsPlusNormal"/>
        <w:jc w:val="right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района</w:t>
      </w:r>
    </w:p>
    <w:p w:rsidR="00454D73" w:rsidRDefault="00454D73" w:rsidP="00454D73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17C1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        №                  </w:t>
      </w:r>
      <w:r w:rsidRPr="00717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54D73" w:rsidRPr="00717C1E" w:rsidRDefault="00454D73" w:rsidP="00454D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717C1E">
        <w:rPr>
          <w:rFonts w:ascii="Times New Roman" w:hAnsi="Times New Roman" w:cs="Times New Roman"/>
          <w:sz w:val="28"/>
          <w:szCs w:val="28"/>
        </w:rPr>
        <w:t>СХЕМА</w:t>
      </w:r>
    </w:p>
    <w:p w:rsidR="00454D73" w:rsidRPr="00717C1E" w:rsidRDefault="00454D73" w:rsidP="00454D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1E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</w:t>
      </w:r>
    </w:p>
    <w:p w:rsid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Балахтинского района</w:t>
      </w:r>
    </w:p>
    <w:p w:rsid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4D73" w:rsidRPr="00213E34" w:rsidRDefault="00454D73" w:rsidP="00454D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34">
        <w:rPr>
          <w:rFonts w:ascii="Times New Roman" w:hAnsi="Times New Roman" w:cs="Times New Roman"/>
          <w:b/>
          <w:sz w:val="28"/>
          <w:szCs w:val="28"/>
        </w:rPr>
        <w:t>Балахтинский поселковый совет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44"/>
        <w:gridCol w:w="1134"/>
        <w:gridCol w:w="1559"/>
        <w:gridCol w:w="850"/>
        <w:gridCol w:w="1985"/>
        <w:gridCol w:w="1417"/>
        <w:gridCol w:w="2127"/>
        <w:gridCol w:w="1842"/>
      </w:tblGrid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Тип нестационарных торговых объектов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здания, строения, сооружения или их части 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Площадь торгового объекта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нестационарного торгового объекта 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Информация о собственнике земельного участка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нестационарных торговых объектов</w:t>
            </w:r>
          </w:p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 «Планета обуви и одежды»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по южной стороне ул. Дивногорская, земельный участок с к№ 24:03:3131051:27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297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Не продовольственные товары 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Рахматов   Н. 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29.06.2006-28.06.2055</w:t>
            </w:r>
          </w:p>
        </w:tc>
      </w:tr>
      <w:tr w:rsidR="00454D73" w:rsidRPr="00454D73" w:rsidTr="00454D73">
        <w:tc>
          <w:tcPr>
            <w:tcW w:w="1668" w:type="dxa"/>
            <w:vMerge w:val="restart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«Торговый дом»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р.п. Балахта, по северной стороне ул. 60 лет Октября.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ЗУ С К№24:03:3111026:48</w:t>
            </w:r>
          </w:p>
        </w:tc>
        <w:tc>
          <w:tcPr>
            <w:tcW w:w="1134" w:type="dxa"/>
            <w:vMerge w:val="restart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850" w:type="dxa"/>
            <w:vMerge w:val="restart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 товары</w:t>
            </w:r>
          </w:p>
        </w:tc>
        <w:tc>
          <w:tcPr>
            <w:tcW w:w="1417" w:type="dxa"/>
            <w:vMerge w:val="restart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Турсунов С.С.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06.08.2020-10.02.2026</w:t>
            </w:r>
          </w:p>
        </w:tc>
      </w:tr>
      <w:tr w:rsidR="00454D73" w:rsidRPr="00454D73" w:rsidTr="00454D73">
        <w:tc>
          <w:tcPr>
            <w:tcW w:w="1668" w:type="dxa"/>
            <w:vMerge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р.п. Балахта, по северной стороне ул. 60 лет Октября.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ЗУ С К№24:03:3111026:51</w:t>
            </w:r>
          </w:p>
        </w:tc>
        <w:tc>
          <w:tcPr>
            <w:tcW w:w="1134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850" w:type="dxa"/>
            <w:vMerge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Merge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23.03.2009-10.02.2026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«Масла»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88 м. севернее д/сада № 5.  Земельный участок с К№ 24:03:3111026:49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Зубрицкая Н.А.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17.12.2018-16.12.2023 гг.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ул.60 лет Октября, с западной стороны ЗУ с К№24:03:3111026:46.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К№24:03:3111026:62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Детская одежда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Зубрицкая Н.А.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14.03.2016-30.12.2025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«Подарки»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р.п. Балахта, по северной стороне ул. 60 лет Октября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К№24:03:3111026:50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Лейтис Н.А.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03.04.2009-10.01.2024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«Парус»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р-н Балахтинский, в северо-восточной части п.Балахта, 25 м. южнее существующей территории центральной районной больницы, по южной стороне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Смешанные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Лысак А.А.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17.12.2018-16.12.2023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 «Байкал»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45 м. южнее здания по ул. Молодогвардейцев, 6 "А" земельный участок с К№ 24:03:3111026:174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391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Цыбизова Т.А.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13.04.2018-13.04.2028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«Сельхоз продукты»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ул.К.Маркса, с северо-западной стороны ЗУ с К№24:03:3101026:36.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К№24:03:3101026:87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Прод.товары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ЗАО «Сибирь»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27.04.2017-01.03.2027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ул. Ленина на пересечении ул. К.Маркса, земельный участок с к№24:03:3101026:36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207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Матвеева Н.К.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14.01.2019-13.01.2024 гг.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по северной стороне ул.Ленина земельный участок с к№ 24:03:3101026:35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Непомнящая Е.С.  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16.03.2020 – 16.03.2025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«Лазурный»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по западной стороне ул.Молодогвардейцев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К№24:03:3111029:57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301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Прод.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Миллер 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З. А. 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06.04.2007-08.01.2027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по западной стороне ул.Молодогвардейцев п.Балахта, по западной стороне ул.Молодогвардейце</w:t>
            </w:r>
            <w:r w:rsidRPr="00454D73">
              <w:rPr>
                <w:rFonts w:ascii="Times New Roman" w:hAnsi="Times New Roman" w:cs="Times New Roman"/>
              </w:rPr>
              <w:lastRenderedPageBreak/>
              <w:t>в, земельный участок с к№24:03:3111029:9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Рахматов Н.А.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13.11.2002-13.11.2042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 «Цветы»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по восточной стороне ул. Молодогвардейцев, западнее территории рынка Земельный участок  с к№24:03:3111024:36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Кузнецова  О.Н.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04.12.2006-12.04.2025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Ул. 60 лет Октября, земельный участок с к № 24:03:3111026:29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Растащенова  Т.П.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01.07.2006-30.06.2026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ул. Советская, 100 м южнее ЦРБ 25 м восточнее ЗУ по ул. Советской д. 68.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ЗУ С К№24:03:3101029:4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Романова Е.Г.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21.02.2019 – 20.02.2024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«Лада»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с западной стороны ЗУ с К№ 24:03:3111026:10, земельный участок с к№24:03:3111026:167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ИП  Костяшин С. 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color w:val="FF000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21.07.2021-21.07.2026 гг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 Балахта по северной стороне ул. 60 лет Октября юго-восточнее существующего магазина «Торговый центр», земельный участок с </w:t>
            </w:r>
            <w:r w:rsidRPr="00454D73">
              <w:rPr>
                <w:rFonts w:ascii="Times New Roman" w:hAnsi="Times New Roman" w:cs="Times New Roman"/>
              </w:rPr>
              <w:lastRenderedPageBreak/>
              <w:t>к№24:03:3111026:10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Общественное питание (быстрое питание)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ИП  Костяшин С.Н.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13.06.2006-03.08.2025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«Оазис»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ул.Молодогвардейцев, земельный участок с к№ 24:03:3111026:28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Белева К.Н.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06.04.2006-06.04.2054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 «Масла»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территория АЗС по ул. Мудрова, земельный участок с к№24:03:3131051:10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Белева К.Н.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10.11.2005-10.11.2054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«Зоосад»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по восточной стороне ул.Молодогвардейцев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К№24:03:3111024:32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Кузнецова О.Н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08.06.2023-08.06.2028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по северной стороне ул.60 лет Октября юго-восточнее здания «Торговый центр», земельный участок с к№24:03:3111026:8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Киселев Г.Г.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01.07.2019-  30.06.2024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«Турист»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р.п.Балахта, ул.Молодогвардейцев, западнее существующей территории временного рынка земельный участок с к№24:03:3111024:160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Хаперскова Ж. 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03.08.2018-03.08.2026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п.Балахта, по северной стороне </w:t>
            </w:r>
            <w:r w:rsidRPr="00454D73">
              <w:rPr>
                <w:rFonts w:ascii="Times New Roman" w:hAnsi="Times New Roman" w:cs="Times New Roman"/>
              </w:rPr>
              <w:lastRenderedPageBreak/>
              <w:t>ул.60 лет Октября земельный участок с к№ 24:03:3111026:7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Бытовые услуги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Карпенко Т.М 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22.07.2021-22.07.2026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«Фантазия»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р-н Балахтинский, п. Балахта, в южной части п. Балахта,северо- восточнее детского сада №5, по южной стороне ул. 60 лет Октября.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К№24:03:3111026: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873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Пром.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Миллер З.А.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26.04.2005-02.12.2053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«Пушка»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по южной стороне пер.Юбилейный, перекресток пер.Юбилейный и ул.Ерофеева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К№24:03:3111030:2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337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Бабкин В.И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31.03.2008-30.06.2055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 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по северной стороне ул.Ленина земельный участок с к №24:03:3101026:7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 Афанасьев В.С.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20.02.2019 – 20.02.2024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по северной стороне ул.Ленина земельный участок с к №24:03:3101026:8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 Афанасьев В.С.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29.06.2020 – 29.06.2025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Киоск «Цветы»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п.Балахта, ул.Молодогвардейцев, примерно в 3 м по направлению на </w:t>
            </w:r>
            <w:r w:rsidRPr="00454D73">
              <w:rPr>
                <w:rFonts w:ascii="Times New Roman" w:hAnsi="Times New Roman" w:cs="Times New Roman"/>
              </w:rPr>
              <w:lastRenderedPageBreak/>
              <w:t>запад от земельного участка по ул.Сурикова, 14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К№24:03:3111024:77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Каймасова В. Ф.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29.06.2022-29.06.2025</w:t>
            </w:r>
          </w:p>
        </w:tc>
      </w:tr>
      <w:tr w:rsidR="00454D73" w:rsidRPr="00454D73" w:rsidTr="00454D73">
        <w:tc>
          <w:tcPr>
            <w:tcW w:w="1668" w:type="dxa"/>
            <w:vMerge w:val="restart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  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«Спец. одежда»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ул. Ленина с восточной стороны ЗУ с К№ 24:03:3101026:33. ЗУ С К№24:03:3101026:72</w:t>
            </w:r>
          </w:p>
        </w:tc>
        <w:tc>
          <w:tcPr>
            <w:tcW w:w="1134" w:type="dxa"/>
            <w:vMerge w:val="restart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Merge w:val="restart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85" w:type="dxa"/>
            <w:vMerge w:val="restart"/>
            <w:vAlign w:val="center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Merge w:val="restart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Метелкина О.В.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17.12.2018 16.12.28</w:t>
            </w:r>
          </w:p>
        </w:tc>
      </w:tr>
      <w:tr w:rsidR="00454D73" w:rsidRPr="00454D73" w:rsidTr="00454D73">
        <w:tc>
          <w:tcPr>
            <w:tcW w:w="1668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по северной стороне ул.Ленина земельный участок с к№ С К№24:03:3101026:33</w:t>
            </w:r>
          </w:p>
        </w:tc>
        <w:tc>
          <w:tcPr>
            <w:tcW w:w="1134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vMerge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01.07.2006-30.06.2026</w:t>
            </w:r>
          </w:p>
        </w:tc>
      </w:tr>
      <w:tr w:rsidR="00454D73" w:rsidRPr="00454D73" w:rsidTr="00454D73">
        <w:tc>
          <w:tcPr>
            <w:tcW w:w="1668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ул. Ленина по северной стороне ул. Ленина. ЗУ С К№24:03:3101026:37</w:t>
            </w:r>
          </w:p>
        </w:tc>
        <w:tc>
          <w:tcPr>
            <w:tcW w:w="1134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vMerge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17.12.2018 16.12.28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«Техномаг»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по восточной стороне ул. Молодогвардейцев, с западной стороны временной вещевой ярмарки земельный участок с к№ 24:03:3111024180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Черкашин О.П.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06.05.2014-</w:t>
            </w:r>
          </w:p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06.05.2024</w:t>
            </w:r>
          </w:p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«Нега»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п.Балахта, 54 м. северо-восточнее земельного участка по ул.Каткова, 40 земельный участок с </w:t>
            </w:r>
            <w:r w:rsidRPr="00454D73">
              <w:rPr>
                <w:rFonts w:ascii="Times New Roman" w:hAnsi="Times New Roman" w:cs="Times New Roman"/>
              </w:rPr>
              <w:lastRenderedPageBreak/>
              <w:t>к № 24:03:3131044:94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ИП Овчинникова О.П.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29.04.2019- 29.04.2024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«Диана»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ул. 60лет Октября, напротив «Торгового центра»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ИП Максимова АА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23.10.2017-23.10.2027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 «Обувь»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50 м. восточнее магазина по ул.Каткова, 38 земельный участок с к№ 24:03:3131044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Курасова О.Н.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02.07.2020-02.07.2025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ул.Степная, примерно в 26 м. по направлению на юго-запад от ЗУ с К№24:03:3131045:11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 среднего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р.п.Балахта, пер.Юбилейный, в 66 м. северо-западнее ЗУ с К№ 24:03:3111031:13.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К№24:03:3111031:110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р.п.Балахта, пер.Юбилейный, в 59 м. северо-западнее ЗУ с К№ 24:03:3111031:13 земельный участок с к № 24:03:3111031:111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Федяева М.А.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22.03.2022-20.03.2027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«Шторы»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Красноярский край, Балахтинский район, р.п. Балахта, пер. Юбилейный, </w:t>
            </w:r>
            <w:r w:rsidRPr="00454D73">
              <w:rPr>
                <w:rFonts w:ascii="Times New Roman" w:hAnsi="Times New Roman" w:cs="Times New Roman"/>
              </w:rPr>
              <w:lastRenderedPageBreak/>
              <w:t>примерно в 39 м. на северо-запад от  ЗУ с К№ 24:03:3111031:13 земельный участок с к№ 24:03:3111031:112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ИП Зайцева А.В.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22.03.2022-22.03.2027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р.п.Балахта, пер.Юбилейный, примерно в 105 м. по направлению на север от ориентира ЗУ с К№ 24:03:3111030:35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К№24:03:3111030:35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color w:val="FF0000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«Автозапчасти»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в 72 м. по направлению на северо-восток от ул. Сибирская, дом 9 земельный участок с к № 24: 03:3111036:28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Чернявский А.Ю.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08.10.2014-</w:t>
            </w:r>
          </w:p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08.10.2024</w:t>
            </w:r>
          </w:p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60 м. северо-восточнее ул.Сибирская, 9 земельный участок с к№ 24:03:3111036:27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Шахура Светлана Ивановна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10.08.2015-28.07.2025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«Ермолинские полуфабрикаты»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р.п.Балахта, ул.Молодогвардейцев, в 13 м. южнее ЗУ с К№ 24:03:3111024:78 земельный участок с  К№24:03:3111024:136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Клиндухов С.А.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11.05.2022-11.05.2027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Красноярский край, </w:t>
            </w:r>
            <w:r w:rsidRPr="00454D73">
              <w:rPr>
                <w:rFonts w:ascii="Times New Roman" w:hAnsi="Times New Roman" w:cs="Times New Roman"/>
              </w:rPr>
              <w:lastRenderedPageBreak/>
              <w:t>Балахтинский район, пгт.Балахта, ул.Ленина, с западной стороны ЗУ с К№ 24:03:3101035:65.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К№24:03:3101035:147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Орг. техника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Кауфман </w:t>
            </w:r>
            <w:r w:rsidRPr="00454D73">
              <w:rPr>
                <w:rFonts w:ascii="Times New Roman" w:hAnsi="Times New Roman" w:cs="Times New Roman"/>
              </w:rPr>
              <w:lastRenderedPageBreak/>
              <w:t>В.Э.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 xml:space="preserve">Государственная </w:t>
            </w:r>
            <w:r w:rsidRPr="00454D73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</w:t>
            </w:r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20-14.10.2023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«Кафе «Сказка»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с восточной стороны ЗУ по ул.Автомобилистов, 20 "А" земельный участок с к№ 24:03:0800002:1202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Шефер Т.А.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18.04.2022- 18.04. 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ул.Новоселовская, 90 м. северо-западнее от существующего здания ГИБДД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К№24:03:3131063:49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Пром.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Яговцев Д.Е.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22.01.2018 - 22.01.2028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ул.Степная, 18 м. южнее земельного участка К№24:03:3131045:11 земельный участок с к№ 24:03:3131045:68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Яхимович С.Н.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02.03.2022-30.12.2031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«Шиномонтаж»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в 160 м. на юг от ЗУ с К№24:03:3131046:73 земельный участок с к № 24:03:3131046:137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Бытовые услуги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Тихонов А.Г.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11.05.2021-11.05.2026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ул.Молодогвардейцев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Зылева О.И.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08.04.2005 - 08.04.2025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«Мясорубка»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р.п.Балахта, мкр.Молодежный, в 22 м. юго-западнее ЗУ с К№ 24:03:3131063:6 земельный участок с к№ 24:03:3131063:105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Архангородский К.К.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11.05.2022-11.05.2027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«Автозапчасти»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ул.Молодогвардейцев земельный участок с к № 24:03:3111024:137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Михайлова Г.Г.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 22.03.2022 – 22.03.2027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р.п.Балахта, ул. Дивногорская, 2А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ГПКК 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«Губернские аптеки»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10.022022 – 10.02.2027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«Охота и рыбалка»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п.Балахта, ул.Советской Армии, южнее земельного участка ул.Ленина, 24 земельный участок с к№24:03:3101034:26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Лисичкин И.В.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28.06.2013 - 09.11.2025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«Провинция Солгона»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 Балахта, ул. Молодогвардейцев, в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454D73">
                <w:rPr>
                  <w:rFonts w:ascii="Times New Roman" w:hAnsi="Times New Roman" w:cs="Times New Roman"/>
                </w:rPr>
                <w:t>23 м</w:t>
              </w:r>
            </w:smartTag>
            <w:r w:rsidRPr="00454D73">
              <w:rPr>
                <w:rFonts w:ascii="Times New Roman" w:hAnsi="Times New Roman" w:cs="Times New Roman"/>
              </w:rPr>
              <w:t>. южнее ЗУ с кад. № 24:03:3111024:78. Земельный участок к № 24:03:3111024:138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Передельский В.З.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11.05.2022 - 11.05.2027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 Балахта, примерно </w:t>
            </w:r>
            <w:r w:rsidRPr="00454D73">
              <w:rPr>
                <w:rFonts w:ascii="Times New Roman" w:hAnsi="Times New Roman" w:cs="Times New Roman"/>
              </w:rPr>
              <w:lastRenderedPageBreak/>
              <w:t xml:space="preserve">в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454D73">
                <w:rPr>
                  <w:rFonts w:ascii="Times New Roman" w:hAnsi="Times New Roman" w:cs="Times New Roman"/>
                </w:rPr>
                <w:t>28 м</w:t>
              </w:r>
            </w:smartTag>
            <w:r w:rsidRPr="00454D73">
              <w:rPr>
                <w:rFonts w:ascii="Times New Roman" w:hAnsi="Times New Roman" w:cs="Times New Roman"/>
              </w:rPr>
              <w:t>.на северо - восток от ЗУ с К № 24:03:3131065:10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</w:t>
            </w:r>
            <w:r w:rsidRPr="00454D73">
              <w:rPr>
                <w:rFonts w:ascii="Times New Roman" w:hAnsi="Times New Roman" w:cs="Times New Roman"/>
              </w:rPr>
              <w:lastRenderedPageBreak/>
              <w:t>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 xml:space="preserve">Зылева </w:t>
            </w:r>
            <w:r w:rsidRPr="00454D73">
              <w:rPr>
                <w:rFonts w:ascii="Times New Roman" w:hAnsi="Times New Roman" w:cs="Times New Roman"/>
              </w:rPr>
              <w:lastRenderedPageBreak/>
              <w:t>О.И.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 xml:space="preserve">Государственная </w:t>
            </w:r>
            <w:r w:rsidRPr="00454D73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</w:t>
            </w:r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22-24.09.2023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примерно в 30 м. по направлению на юг от ориентира земельный участок по ул. Ленина, 91 «А»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К№24:03:3131011:40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«Ритуальные услуги»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ул. Советская, в 8 м. севернее ЗУ с К№ 24:03:3101026:22 земельный участок с к№ 24:03:3101026:83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r w:rsidRPr="00454D73">
              <w:rPr>
                <w:rFonts w:ascii="Times New Roman" w:hAnsi="Times New Roman" w:cs="Times New Roman"/>
                <w:bCs/>
              </w:rPr>
              <w:t>Спирин Евгений Геннадьевич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19.08.2019-19.08.2024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Место для размещения нестационарных объектов торговли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ул. Советская,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К324:03:3101026:75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 ул. 60 лет октября восточнее существующего магазина торговый центр земельный участок с к № 24:03:3111026:11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r w:rsidRPr="00454D73">
              <w:rPr>
                <w:rFonts w:ascii="Times New Roman" w:hAnsi="Times New Roman" w:cs="Times New Roman"/>
                <w:bCs/>
              </w:rPr>
              <w:t>Шахворостова О.К.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14.05.2018 - 14.05.2028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ул.Советская, в 5 метрах юго западнее З.У. 24:03:3101029:69.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К№24:03:3101029:72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r w:rsidRPr="00454D73">
              <w:rPr>
                <w:rFonts w:ascii="Times New Roman" w:hAnsi="Times New Roman" w:cs="Times New Roman"/>
                <w:bCs/>
              </w:rPr>
              <w:t>Лысак А.В.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15.10.2015-15.10.2025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р.п. Балахта, ул. Комсомольская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К№24:03:3111024:191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Не продовольственные товары 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r w:rsidRPr="00454D73">
              <w:rPr>
                <w:rFonts w:ascii="Times New Roman" w:hAnsi="Times New Roman" w:cs="Times New Roman"/>
                <w:bCs/>
              </w:rPr>
              <w:t>Колесняк М..В..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22.11.2021-22.11.2026</w:t>
            </w:r>
          </w:p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р.п. Балахта, ул. Комсомольская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К№24:03:3111024:190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r w:rsidRPr="00454D73">
              <w:rPr>
                <w:rFonts w:ascii="Times New Roman" w:hAnsi="Times New Roman" w:cs="Times New Roman"/>
                <w:bCs/>
              </w:rPr>
              <w:t>Безъязыков В.К.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12.07.2022-12.07.2027</w:t>
            </w:r>
          </w:p>
          <w:p w:rsidR="00454D73" w:rsidRPr="00454D73" w:rsidRDefault="00454D73" w:rsidP="00454D73">
            <w:pPr>
              <w:pStyle w:val="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в 50 м. справа автодороги «Енисей-Огоньки» земельный участок с к №24:03:1000001:64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r w:rsidRPr="00454D73">
              <w:rPr>
                <w:rFonts w:ascii="Times New Roman" w:hAnsi="Times New Roman" w:cs="Times New Roman"/>
                <w:bCs/>
              </w:rPr>
              <w:t xml:space="preserve">Бондарюк С.С. 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14.05.2018- 14.05.2028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п.Балахта  ул. Молодогвардейцев, 5/1.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ЗУ С К№24:03:3111024:107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Услуги населению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Иконникова К.И.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21.10.2016-21.10.2027</w:t>
            </w: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Чистопольский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п.Чистое Поле, 90 м восточнее земельного участка по ул.Мира, 7-1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 24:03:4301002:25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Новичков К.С.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28.08.2017-</w:t>
            </w:r>
          </w:p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п.Чистое Поле, ул.Ленина, примерно в 39 м. по направлению на юг от ориентира ЗУ с К№ 24:03:4301006:10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К№24:03:4301010:74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Новичков К.С.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07.05.2018-</w:t>
            </w:r>
          </w:p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07.05.2023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Чистое поле ул. Космонавтов В 3 метрах земельного участка с кад номером 23:03;4301006:10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 24:03:4301006:41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Смешанные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Чуракова В.Я.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14.12.2018 – 14.12.2023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д. Якушова в 10 метрах западнее ЗУ с К№ 24:03:4304004:19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д. Ильтюково, в 20 метрах юго восточней ЗУ с К№  24:03: 4303002:31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Вольный, ул. Старая 10 ЗУ с К№ 24:03:4302002:8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Чистое поле в 10 метрах ЗУ с К№ 24:03: 4301003:162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Большесырский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«Ксения»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с.Большие Сыры, 50 м. юго-западнее земельного участка по ул.Правды, 16 с К№  24:03:3201011:0029 К№ 24:03:0000000:7027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Чернин В.В.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25.05.2019 – 27.05.2024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с.Большие Сыры, примерно в 70 м. юго-западнее земельного участка по ул.Дивногорской, 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с.Большие Сыры, примерно в 20 м. юго-западнее ЗУ с К№ 24:03:3201007:32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 24:03:3201007:52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с.Большие Сыры, северо-западнее земельного участка по ул.Ленина, 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Огурский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с..Огур ул.Дружбы, 9 "а" К№ 24:03:3701019:1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sz w:val="24"/>
                <w:szCs w:val="24"/>
              </w:rPr>
            </w:pPr>
            <w:r w:rsidRPr="00454D73">
              <w:rPr>
                <w:sz w:val="24"/>
                <w:szCs w:val="24"/>
              </w:rPr>
              <w:t>323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Моисеева Е.Н.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28.11.2001-27.11.2031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с.Огур ул.Дружбы, 10 К№ 24:03:3701022:15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sz w:val="24"/>
                <w:szCs w:val="24"/>
              </w:rPr>
            </w:pPr>
            <w:r w:rsidRPr="00454D73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Грицкова Л.  А. 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истек срок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д.Малая Тумна, в 9 м. северо-западнее ЗУ К№ 24:03:3703003:9 К№ 24:03:3703003:26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sz w:val="24"/>
                <w:szCs w:val="24"/>
              </w:rPr>
            </w:pPr>
            <w:r w:rsidRPr="00454D73"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Плотникова Т. 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10.07.2020 –</w:t>
            </w:r>
          </w:p>
          <w:p w:rsidR="00454D73" w:rsidRPr="00454D73" w:rsidRDefault="00454D73" w:rsidP="00454D73">
            <w:pPr>
              <w:pStyle w:val="ad"/>
              <w:rPr>
                <w:b w:val="0"/>
                <w:color w:val="FF000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10.07.2025</w:t>
            </w: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Красненский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Д. Красная, ул. Красненская, 1 «А» К№ 24:03:3601007:82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sz w:val="24"/>
                <w:szCs w:val="24"/>
              </w:rPr>
            </w:pPr>
            <w:r w:rsidRPr="00454D73">
              <w:rPr>
                <w:sz w:val="24"/>
                <w:szCs w:val="24"/>
              </w:rPr>
              <w:t>272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Бем Е.А.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07.03.2019-21.01.2024</w:t>
            </w: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lastRenderedPageBreak/>
              <w:t>Ровненский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 Ровное,ул. Школьная, 6А К№ 24:03:4001019:68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598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82,64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Ипатова Т.А.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03.06.2022 – 03.06.2032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размещения нестационарного торгового объекта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Д. Холодный ключ по южной стороне ул. Лесная около дома №5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Петропавловский сельскийсовет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с.Петропавловка, ул.Ленинав 6 метрахсеверо западнее з.у.с К№ 24:03:3801015:29 К.№ 24:03:3801015:147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247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Шкуратова О.В.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10.09.2021 – 10.09.2031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с.Петропавловка, ул.Больничная, в 50 м. юго-восточнее ЗУ с К№ 24:03:3801011:18 К№ 24:03:3801011:29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224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Четверугин А.А.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10.09.2021 -10.09.2026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54D73">
              <w:rPr>
                <w:b w:val="0"/>
                <w:color w:val="000000"/>
                <w:sz w:val="24"/>
                <w:szCs w:val="24"/>
              </w:rPr>
              <w:t>с.Петропавловка, ул.Ленина , 15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54D73">
              <w:rPr>
                <w:b w:val="0"/>
                <w:color w:val="000000"/>
                <w:sz w:val="24"/>
                <w:szCs w:val="24"/>
              </w:rPr>
              <w:t>п.Могучий , ЗУ ул.Молодежная , 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54D73">
              <w:rPr>
                <w:b w:val="0"/>
                <w:color w:val="000000"/>
                <w:sz w:val="24"/>
                <w:szCs w:val="24"/>
              </w:rPr>
              <w:t>д.Новотроицк, ЗУ ул.Новотроицкая ,29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Тюльковский сеьсовет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с.Тюльково, 62 м. восточнее ЗУ с К№24:03:4101010:30 К№  24:03:4101010:42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Предметы медицинского назначения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Ионик М.Г.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03.04.2020 – 03.04.2025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с.Тюльково, ул.Дивногорская, в 37 м. восточнее ЗУ с К№24:03:4101010:30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 К№ 24:03:4101010:41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320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Махова Л.А.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с 2016-2020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с.Тюльково, ул.Дивногорская, 21/1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36,6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Гавриленко С.М.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-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д. Крюково, ул. Центральная 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54D73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color w:val="000000"/>
                <w:sz w:val="24"/>
                <w:szCs w:val="24"/>
              </w:rPr>
            </w:pPr>
            <w:r w:rsidRPr="00454D73">
              <w:rPr>
                <w:b w:val="0"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Ворошилова Е.С.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color w:val="000000"/>
                <w:sz w:val="24"/>
                <w:szCs w:val="24"/>
              </w:rPr>
            </w:pPr>
            <w:r w:rsidRPr="00454D73">
              <w:rPr>
                <w:b w:val="0"/>
                <w:color w:val="000000"/>
                <w:sz w:val="24"/>
                <w:szCs w:val="24"/>
              </w:rPr>
              <w:t>С 2020- 2025г.</w:t>
            </w: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Кожановский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с.Кожаны, в 29 м. восточнее ЗУ с К№ 24:03:3501009:34 К№ 24:03:3501009:190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208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Пыпина Н.Н.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09.08.2012 –</w:t>
            </w:r>
          </w:p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01.06.2027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с.Кожаны, 30 м сев-западнее дома №13 К№ 24:03:3501009:27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Предметы медицинского назначения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Ионик М.Г.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27.04.2023 – 27.04.2028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с.Кожаны, 35 м. северо-западнее дома №13К№ 24:03:3501009:32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Ворошилов Л.Л.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24.09.2019 по 23.09.2024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с.Кожаны, в 20 м северо-восточнее жилого дома по ул.Лесная, 30 К№ 24:03:3501005:13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Уланова Л.А.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06.08.2008- 03.08.2027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«Хозяюшка»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 Кожаны, 150 м. восточнее пожарной части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товары, 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Уланова Л.А.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с.Кожаны, восточнее дома №13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 Кожаны, восточнее дома № 13 К№ 24:03:3501009:33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Лысак А.В.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«Шармель»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С. Кожаны в 1м юго-восточнее ЗУ  с К№ 24:03:3501009:1 </w:t>
            </w:r>
          </w:p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 24:03:3501009:202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320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Услуги населению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Билалова М.Н.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10.07.2018 – 10.07.2023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 Кожаны в 50 м. восточенее салона Шармель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Шевель 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  <w:vAlign w:val="center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Еловский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п.Чистые Пруды , 50 м. восточнее здания конторы по ул.Профсоюзной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  <w:vAlign w:val="center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Приморский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 Приморск, ул. Карла Маркса, 40а К№ </w:t>
            </w:r>
            <w:r w:rsidRPr="00454D73">
              <w:rPr>
                <w:rFonts w:ascii="Times New Roman" w:hAnsi="Times New Roman" w:cs="Times New Roman"/>
                <w:bCs/>
                <w:shd w:val="clear" w:color="auto" w:fill="F8F8F8"/>
              </w:rPr>
              <w:t>24:03:3901019:5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  <w:p w:rsidR="00454D73" w:rsidRPr="00454D73" w:rsidRDefault="00454D73" w:rsidP="00454D73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Перфильева 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С 15.09.2022 на 5 лет</w:t>
            </w:r>
          </w:p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Заявление от 03.04.2023г. на расторжение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«Жемчужинка»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Приморск, в 60 метрах восточнее существующего Приморского СДК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"Енисей". К № </w:t>
            </w:r>
            <w:r w:rsidRPr="00454D73">
              <w:rPr>
                <w:rFonts w:ascii="Times New Roman" w:hAnsi="Times New Roman" w:cs="Times New Roman"/>
                <w:bCs/>
              </w:rPr>
              <w:t>24:03:3901018:117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товары, 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Казанцева Г.Г.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10.09.2021 - 10.09.2026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Приморск, ул. Красноармейская К№ </w:t>
            </w:r>
            <w:hyperlink r:id="rId11" w:tgtFrame="_blank" w:history="1">
              <w:r w:rsidRPr="00454D73">
                <w:rPr>
                  <w:rStyle w:val="a3"/>
                  <w:rFonts w:ascii="Times New Roman" w:hAnsi="Times New Roman" w:cs="Times New Roman"/>
                  <w:bCs/>
                </w:rPr>
                <w:t>24:03:3901013:72</w:t>
              </w:r>
            </w:hyperlink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Муратова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Место для размещения нестационарных объектов торговли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«Парус»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Приморск, ул. Красноармейская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Потылицина Л. И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Приморск, 106 м восточнее земельного участка по ул.Пролетарская, 6-2 К№ 24:03:3901001:53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Жирнова Н. Д.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 Соглашение от 19.04.2023г-19.04.2026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п.Приморск, по северной стороне ул.Пролетарская, в 8 м западнее здания пекарни </w:t>
            </w:r>
            <w:r w:rsidRPr="00454D73">
              <w:rPr>
                <w:rFonts w:ascii="Times New Roman" w:hAnsi="Times New Roman" w:cs="Times New Roman"/>
                <w:bCs/>
              </w:rPr>
              <w:lastRenderedPageBreak/>
              <w:t>24:03:3901001:4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Киселев Г.Г.  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17.12.2020 - 17.12.2025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«Прилив»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bCs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 xml:space="preserve">п.Приморск, ул.Ленина К№ </w:t>
            </w:r>
            <w:hyperlink r:id="rId12" w:tgtFrame="_blank" w:history="1">
              <w:r w:rsidRPr="00454D73">
                <w:rPr>
                  <w:rStyle w:val="a3"/>
                  <w:b w:val="0"/>
                  <w:bCs/>
                  <w:sz w:val="24"/>
                  <w:szCs w:val="24"/>
                  <w:shd w:val="clear" w:color="auto" w:fill="FFFFFF"/>
                </w:rPr>
                <w:t>24:03:3901001:114</w:t>
              </w:r>
            </w:hyperlink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highlight w:val="yellow"/>
              </w:rPr>
            </w:pPr>
            <w:r w:rsidRPr="00454D73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Лях А.А.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4D73">
              <w:rPr>
                <w:rFonts w:ascii="Times New Roman" w:hAnsi="Times New Roman" w:cs="Times New Roman"/>
              </w:rPr>
              <w:t>01.06.2019  - 01.06.2024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Приморск, ул. Пролетарская, юго-западнее ЗУ с</w:t>
            </w:r>
          </w:p>
          <w:p w:rsidR="00454D73" w:rsidRPr="00454D73" w:rsidRDefault="00454D73" w:rsidP="00454D73">
            <w:pPr>
              <w:pStyle w:val="ad"/>
              <w:jc w:val="left"/>
              <w:rPr>
                <w:b w:val="0"/>
                <w:bCs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 xml:space="preserve">К№24:03:3901001:24 К№ </w:t>
            </w:r>
            <w:hyperlink r:id="rId13" w:tgtFrame="_blank" w:history="1">
              <w:r w:rsidRPr="00454D73">
                <w:rPr>
                  <w:rStyle w:val="a3"/>
                  <w:b w:val="0"/>
                  <w:bCs/>
                  <w:sz w:val="24"/>
                  <w:szCs w:val="24"/>
                  <w:shd w:val="clear" w:color="auto" w:fill="FFFFFF"/>
                </w:rPr>
                <w:t>24:03:3901001:408</w:t>
              </w:r>
            </w:hyperlink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Якоби С.А.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08.09.2022 – 08.09.2027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Приморск ул. Юшкова, в 18м.восточнее ЗУ с К№ 24:03:3901010:55 К№ 24:03:3901010:190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highlight w:val="yellow"/>
              </w:rPr>
            </w:pPr>
            <w:r w:rsidRPr="00454D73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</w:t>
            </w:r>
            <w:r w:rsidRPr="00454D73">
              <w:rPr>
                <w:rFonts w:ascii="Times New Roman" w:hAnsi="Times New Roman" w:cs="Times New Roman"/>
              </w:rPr>
              <w:t xml:space="preserve"> епродовольственные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Иванова М.А.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29.04.2021 - 29.04.2031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«Градус»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Приморск, ул. Юшкова 9а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Малинин А. 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D73" w:rsidRPr="00454D73" w:rsidRDefault="00454D73" w:rsidP="00454D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4D73" w:rsidRP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4D73" w:rsidRP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4D73" w:rsidRP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4D73" w:rsidRP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4D73" w:rsidRP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4D73" w:rsidRP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454D73" w:rsidRPr="00454D73" w:rsidSect="00454D73">
      <w:pgSz w:w="16838" w:h="11906" w:orient="landscape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396" w:rsidRDefault="00FF0396">
      <w:r>
        <w:separator/>
      </w:r>
    </w:p>
  </w:endnote>
  <w:endnote w:type="continuationSeparator" w:id="0">
    <w:p w:rsidR="00FF0396" w:rsidRDefault="00FF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396" w:rsidRDefault="00FF0396">
      <w:r>
        <w:separator/>
      </w:r>
    </w:p>
  </w:footnote>
  <w:footnote w:type="continuationSeparator" w:id="0">
    <w:p w:rsidR="00FF0396" w:rsidRDefault="00FF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46FB4EB8"/>
    <w:multiLevelType w:val="hybridMultilevel"/>
    <w:tmpl w:val="F2F41EA6"/>
    <w:lvl w:ilvl="0" w:tplc="3D7AFE1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7877B7"/>
    <w:multiLevelType w:val="hybridMultilevel"/>
    <w:tmpl w:val="68A2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4D6"/>
    <w:rsid w:val="000040BF"/>
    <w:rsid w:val="00071BD6"/>
    <w:rsid w:val="000922CC"/>
    <w:rsid w:val="00097E3A"/>
    <w:rsid w:val="000A2C8A"/>
    <w:rsid w:val="000B0712"/>
    <w:rsid w:val="000D462F"/>
    <w:rsid w:val="000E15E5"/>
    <w:rsid w:val="0010067A"/>
    <w:rsid w:val="0017181D"/>
    <w:rsid w:val="001C595A"/>
    <w:rsid w:val="001F7885"/>
    <w:rsid w:val="002062E3"/>
    <w:rsid w:val="00250A07"/>
    <w:rsid w:val="002A0082"/>
    <w:rsid w:val="002A1501"/>
    <w:rsid w:val="002C5F5B"/>
    <w:rsid w:val="002F2445"/>
    <w:rsid w:val="00314944"/>
    <w:rsid w:val="00315F62"/>
    <w:rsid w:val="003514D6"/>
    <w:rsid w:val="00354247"/>
    <w:rsid w:val="003568B3"/>
    <w:rsid w:val="003659D4"/>
    <w:rsid w:val="003A1F9E"/>
    <w:rsid w:val="003C05D5"/>
    <w:rsid w:val="003D7D08"/>
    <w:rsid w:val="003E2EC7"/>
    <w:rsid w:val="003E5F46"/>
    <w:rsid w:val="003F2EC1"/>
    <w:rsid w:val="00405A04"/>
    <w:rsid w:val="00454D73"/>
    <w:rsid w:val="0046747A"/>
    <w:rsid w:val="004855A8"/>
    <w:rsid w:val="004B49CE"/>
    <w:rsid w:val="00501D54"/>
    <w:rsid w:val="005104F9"/>
    <w:rsid w:val="00511066"/>
    <w:rsid w:val="005523B3"/>
    <w:rsid w:val="00564FBD"/>
    <w:rsid w:val="005757A0"/>
    <w:rsid w:val="005B6039"/>
    <w:rsid w:val="0068378C"/>
    <w:rsid w:val="006B03ED"/>
    <w:rsid w:val="006F31B1"/>
    <w:rsid w:val="007505B2"/>
    <w:rsid w:val="007667F0"/>
    <w:rsid w:val="00791DB3"/>
    <w:rsid w:val="00840DFB"/>
    <w:rsid w:val="00893AF1"/>
    <w:rsid w:val="008B3394"/>
    <w:rsid w:val="008B5504"/>
    <w:rsid w:val="008C0BDB"/>
    <w:rsid w:val="008C5780"/>
    <w:rsid w:val="008F6378"/>
    <w:rsid w:val="00926FC6"/>
    <w:rsid w:val="009538F7"/>
    <w:rsid w:val="00965AB3"/>
    <w:rsid w:val="00985FAD"/>
    <w:rsid w:val="00990BFB"/>
    <w:rsid w:val="009B73C0"/>
    <w:rsid w:val="009C4919"/>
    <w:rsid w:val="00A37957"/>
    <w:rsid w:val="00A52469"/>
    <w:rsid w:val="00A72C52"/>
    <w:rsid w:val="00A7370C"/>
    <w:rsid w:val="00A768F4"/>
    <w:rsid w:val="00AA0E13"/>
    <w:rsid w:val="00AA4DB7"/>
    <w:rsid w:val="00AC6F2F"/>
    <w:rsid w:val="00B1084C"/>
    <w:rsid w:val="00B44EDA"/>
    <w:rsid w:val="00B64E24"/>
    <w:rsid w:val="00B701C1"/>
    <w:rsid w:val="00B84169"/>
    <w:rsid w:val="00BB196D"/>
    <w:rsid w:val="00BB3F56"/>
    <w:rsid w:val="00BC46D2"/>
    <w:rsid w:val="00BD7D0C"/>
    <w:rsid w:val="00BE433A"/>
    <w:rsid w:val="00BE5F08"/>
    <w:rsid w:val="00BF559B"/>
    <w:rsid w:val="00C05684"/>
    <w:rsid w:val="00C10645"/>
    <w:rsid w:val="00C71AFB"/>
    <w:rsid w:val="00C73A51"/>
    <w:rsid w:val="00C94C3E"/>
    <w:rsid w:val="00CA556E"/>
    <w:rsid w:val="00CB5E3C"/>
    <w:rsid w:val="00CC1341"/>
    <w:rsid w:val="00CC64E5"/>
    <w:rsid w:val="00D0695D"/>
    <w:rsid w:val="00D156CC"/>
    <w:rsid w:val="00D22FBF"/>
    <w:rsid w:val="00D56D78"/>
    <w:rsid w:val="00D87409"/>
    <w:rsid w:val="00DD3A06"/>
    <w:rsid w:val="00E07AB6"/>
    <w:rsid w:val="00E30F54"/>
    <w:rsid w:val="00E41411"/>
    <w:rsid w:val="00E4728D"/>
    <w:rsid w:val="00EA2545"/>
    <w:rsid w:val="00EB6D57"/>
    <w:rsid w:val="00EC1884"/>
    <w:rsid w:val="00EC5367"/>
    <w:rsid w:val="00F225A2"/>
    <w:rsid w:val="00F472BA"/>
    <w:rsid w:val="00FF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76D617"/>
  <w15:docId w15:val="{781717D7-EA99-4E04-A679-665AF49C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5A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B64E2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paragraph" w:styleId="3">
    <w:name w:val="heading 3"/>
    <w:basedOn w:val="a"/>
    <w:next w:val="a"/>
    <w:qFormat/>
    <w:rsid w:val="00B64E24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5A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855A8"/>
    <w:rPr>
      <w:rFonts w:ascii="Times New Roman" w:hAnsi="Times New Roman" w:cs="Times New Roman"/>
      <w:spacing w:val="100"/>
      <w:sz w:val="32"/>
      <w:szCs w:val="32"/>
      <w:u w:val="none"/>
    </w:rPr>
  </w:style>
  <w:style w:type="character" w:customStyle="1" w:styleId="30">
    <w:name w:val="Основной текст (3)_"/>
    <w:basedOn w:val="a0"/>
    <w:link w:val="31"/>
    <w:rsid w:val="004855A8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4855A8"/>
    <w:rPr>
      <w:rFonts w:ascii="Times New Roman" w:hAnsi="Times New Roman" w:cs="Times New Roman"/>
      <w:b/>
      <w:bCs/>
      <w:sz w:val="37"/>
      <w:szCs w:val="37"/>
      <w:u w:val="none"/>
    </w:rPr>
  </w:style>
  <w:style w:type="character" w:customStyle="1" w:styleId="5Exact">
    <w:name w:val="Основной текст (5) Exact"/>
    <w:basedOn w:val="a0"/>
    <w:link w:val="5"/>
    <w:rsid w:val="004855A8"/>
    <w:rPr>
      <w:rFonts w:ascii="Tahoma" w:hAnsi="Tahoma" w:cs="Tahoma"/>
      <w:noProof/>
      <w:sz w:val="17"/>
      <w:szCs w:val="17"/>
      <w:u w:val="none"/>
    </w:rPr>
  </w:style>
  <w:style w:type="character" w:customStyle="1" w:styleId="4Exact">
    <w:name w:val="Основной текст (4) Exact"/>
    <w:basedOn w:val="a0"/>
    <w:rsid w:val="004855A8"/>
    <w:rPr>
      <w:rFonts w:ascii="Tahoma" w:hAnsi="Tahoma" w:cs="Tahoma"/>
      <w:spacing w:val="13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4855A8"/>
    <w:rPr>
      <w:rFonts w:ascii="Tahoma" w:hAnsi="Tahoma" w:cs="Tahoma"/>
      <w:spacing w:val="1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rsid w:val="004855A8"/>
    <w:rPr>
      <w:rFonts w:ascii="Times New Roman" w:hAnsi="Times New Roman" w:cs="Times New Roman"/>
      <w:spacing w:val="9"/>
      <w:u w:val="none"/>
    </w:rPr>
  </w:style>
  <w:style w:type="character" w:customStyle="1" w:styleId="6">
    <w:name w:val="Основной текст (6)_"/>
    <w:basedOn w:val="a0"/>
    <w:link w:val="60"/>
    <w:rsid w:val="004855A8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4855A8"/>
    <w:rPr>
      <w:rFonts w:ascii="Arial Narrow" w:hAnsi="Arial Narrow" w:cs="Arial Narrow"/>
      <w:sz w:val="18"/>
      <w:szCs w:val="18"/>
      <w:u w:val="none"/>
      <w:lang w:val="en-US" w:eastAsia="en-US"/>
    </w:rPr>
  </w:style>
  <w:style w:type="character" w:customStyle="1" w:styleId="a5">
    <w:name w:val="Основной текст Знак"/>
    <w:basedOn w:val="a0"/>
    <w:link w:val="a6"/>
    <w:rsid w:val="004855A8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 + 13"/>
    <w:aliases w:val="5 pt,Курсив,Интервал -2 pt"/>
    <w:basedOn w:val="a5"/>
    <w:rsid w:val="004855A8"/>
    <w:rPr>
      <w:rFonts w:ascii="Times New Roman" w:hAnsi="Times New Roman" w:cs="Times New Roman"/>
      <w:i/>
      <w:iCs/>
      <w:spacing w:val="-5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sid w:val="004855A8"/>
    <w:rPr>
      <w:rFonts w:ascii="Times New Roman" w:hAnsi="Times New Roman" w:cs="Times New Roman"/>
      <w:i/>
      <w:iCs/>
      <w:spacing w:val="-2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4855A8"/>
    <w:rPr>
      <w:rFonts w:ascii="Arial Narrow" w:hAnsi="Arial Narrow" w:cs="Arial Narrow"/>
      <w:i/>
      <w:iCs/>
      <w:sz w:val="15"/>
      <w:szCs w:val="15"/>
      <w:u w:val="none"/>
      <w:lang w:val="en-US" w:eastAsia="en-US"/>
    </w:rPr>
  </w:style>
  <w:style w:type="character" w:customStyle="1" w:styleId="9Impact">
    <w:name w:val="Основной текст (9) + Impact"/>
    <w:basedOn w:val="9"/>
    <w:rsid w:val="004855A8"/>
    <w:rPr>
      <w:rFonts w:ascii="Impact" w:hAnsi="Impact" w:cs="Impact"/>
      <w:i/>
      <w:iCs/>
      <w:sz w:val="15"/>
      <w:szCs w:val="15"/>
      <w:u w:val="none"/>
      <w:lang w:val="en-US" w:eastAsia="en-US"/>
    </w:rPr>
  </w:style>
  <w:style w:type="character" w:customStyle="1" w:styleId="91pt">
    <w:name w:val="Основной текст (9) + Интервал 1 pt"/>
    <w:basedOn w:val="9"/>
    <w:rsid w:val="004855A8"/>
    <w:rPr>
      <w:rFonts w:ascii="Arial Narrow" w:hAnsi="Arial Narrow" w:cs="Arial Narrow"/>
      <w:i/>
      <w:iCs/>
      <w:spacing w:val="20"/>
      <w:sz w:val="15"/>
      <w:szCs w:val="15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rsid w:val="004855A8"/>
    <w:pPr>
      <w:shd w:val="clear" w:color="auto" w:fill="FFFFFF"/>
      <w:spacing w:before="120" w:after="540" w:line="240" w:lineRule="atLeast"/>
      <w:jc w:val="center"/>
    </w:pPr>
    <w:rPr>
      <w:rFonts w:ascii="Times New Roman" w:hAnsi="Times New Roman" w:cs="Times New Roman"/>
      <w:color w:val="auto"/>
      <w:spacing w:val="100"/>
      <w:sz w:val="32"/>
      <w:szCs w:val="32"/>
    </w:rPr>
  </w:style>
  <w:style w:type="paragraph" w:customStyle="1" w:styleId="31">
    <w:name w:val="Основной текст (3)"/>
    <w:basedOn w:val="a"/>
    <w:link w:val="30"/>
    <w:rsid w:val="004855A8"/>
    <w:pPr>
      <w:shd w:val="clear" w:color="auto" w:fill="FFFFFF"/>
      <w:spacing w:before="540" w:after="540" w:line="240" w:lineRule="atLeast"/>
      <w:jc w:val="center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1">
    <w:name w:val="Заголовок №1"/>
    <w:basedOn w:val="a"/>
    <w:link w:val="10"/>
    <w:rsid w:val="004855A8"/>
    <w:pPr>
      <w:shd w:val="clear" w:color="auto" w:fill="FFFFFF"/>
      <w:spacing w:before="5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5">
    <w:name w:val="Основной текст (5)"/>
    <w:basedOn w:val="a"/>
    <w:link w:val="5Exact"/>
    <w:rsid w:val="004855A8"/>
    <w:pPr>
      <w:shd w:val="clear" w:color="auto" w:fill="FFFFFF"/>
      <w:spacing w:line="240" w:lineRule="atLeast"/>
    </w:pPr>
    <w:rPr>
      <w:rFonts w:ascii="Tahoma" w:hAnsi="Tahoma" w:cs="Tahoma"/>
      <w:noProof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rsid w:val="004855A8"/>
    <w:pPr>
      <w:shd w:val="clear" w:color="auto" w:fill="FFFFFF"/>
      <w:spacing w:line="240" w:lineRule="atLeast"/>
    </w:pPr>
    <w:rPr>
      <w:rFonts w:ascii="Tahoma" w:hAnsi="Tahoma" w:cs="Tahoma"/>
      <w:color w:val="auto"/>
      <w:spacing w:val="10"/>
      <w:sz w:val="17"/>
      <w:szCs w:val="17"/>
    </w:rPr>
  </w:style>
  <w:style w:type="paragraph" w:customStyle="1" w:styleId="a4">
    <w:name w:val="Подпись к картинке"/>
    <w:basedOn w:val="a"/>
    <w:link w:val="Exact"/>
    <w:rsid w:val="004855A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</w:rPr>
  </w:style>
  <w:style w:type="paragraph" w:customStyle="1" w:styleId="60">
    <w:name w:val="Основной текст (6)"/>
    <w:basedOn w:val="a"/>
    <w:link w:val="6"/>
    <w:rsid w:val="004855A8"/>
    <w:pPr>
      <w:shd w:val="clear" w:color="auto" w:fill="FFFFFF"/>
      <w:spacing w:line="331" w:lineRule="exact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70">
    <w:name w:val="Основной текст (7)"/>
    <w:basedOn w:val="a"/>
    <w:link w:val="7"/>
    <w:rsid w:val="004855A8"/>
    <w:pPr>
      <w:shd w:val="clear" w:color="auto" w:fill="FFFFFF"/>
      <w:spacing w:after="120" w:line="240" w:lineRule="atLeast"/>
    </w:pPr>
    <w:rPr>
      <w:rFonts w:ascii="Arial Narrow" w:hAnsi="Arial Narrow" w:cs="Arial Narrow"/>
      <w:color w:val="auto"/>
      <w:sz w:val="18"/>
      <w:szCs w:val="18"/>
      <w:lang w:val="en-US" w:eastAsia="en-US"/>
    </w:rPr>
  </w:style>
  <w:style w:type="paragraph" w:styleId="a6">
    <w:name w:val="Body Text"/>
    <w:basedOn w:val="a"/>
    <w:link w:val="a5"/>
    <w:rsid w:val="004855A8"/>
    <w:pPr>
      <w:shd w:val="clear" w:color="auto" w:fill="FFFFFF"/>
      <w:spacing w:before="120" w:after="30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rsid w:val="004855A8"/>
    <w:pPr>
      <w:shd w:val="clear" w:color="auto" w:fill="FFFFFF"/>
      <w:spacing w:before="600" w:after="420" w:line="240" w:lineRule="atLeast"/>
    </w:pPr>
    <w:rPr>
      <w:rFonts w:ascii="Times New Roman" w:hAnsi="Times New Roman" w:cs="Times New Roman"/>
      <w:i/>
      <w:iCs/>
      <w:color w:val="auto"/>
      <w:spacing w:val="-20"/>
      <w:sz w:val="26"/>
      <w:szCs w:val="26"/>
    </w:rPr>
  </w:style>
  <w:style w:type="paragraph" w:customStyle="1" w:styleId="90">
    <w:name w:val="Основной текст (9)"/>
    <w:basedOn w:val="a"/>
    <w:link w:val="9"/>
    <w:rsid w:val="004855A8"/>
    <w:pPr>
      <w:shd w:val="clear" w:color="auto" w:fill="FFFFFF"/>
      <w:spacing w:line="240" w:lineRule="atLeast"/>
    </w:pPr>
    <w:rPr>
      <w:rFonts w:ascii="Arial Narrow" w:hAnsi="Arial Narrow" w:cs="Arial Narrow"/>
      <w:i/>
      <w:iCs/>
      <w:color w:val="auto"/>
      <w:sz w:val="15"/>
      <w:szCs w:val="15"/>
      <w:lang w:val="en-US" w:eastAsia="en-US"/>
    </w:rPr>
  </w:style>
  <w:style w:type="paragraph" w:styleId="a7">
    <w:name w:val="Subtitle"/>
    <w:basedOn w:val="a"/>
    <w:qFormat/>
    <w:rsid w:val="00B64E24"/>
    <w:pPr>
      <w:widowControl/>
      <w:jc w:val="center"/>
    </w:pPr>
    <w:rPr>
      <w:rFonts w:ascii="Arial" w:eastAsia="Times New Roman" w:hAnsi="Arial" w:cs="Times New Roman"/>
      <w:color w:val="auto"/>
      <w:sz w:val="36"/>
    </w:rPr>
  </w:style>
  <w:style w:type="paragraph" w:customStyle="1" w:styleId="12">
    <w:name w:val="Основной текст1"/>
    <w:basedOn w:val="a"/>
    <w:rsid w:val="0010067A"/>
    <w:pPr>
      <w:shd w:val="clear" w:color="auto" w:fill="FFFFFF"/>
      <w:spacing w:before="900"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</w:rPr>
  </w:style>
  <w:style w:type="paragraph" w:customStyle="1" w:styleId="ConsPlusNormal">
    <w:name w:val="ConsPlusNormal"/>
    <w:rsid w:val="00D22F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D22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footnote text"/>
    <w:basedOn w:val="a"/>
    <w:link w:val="a9"/>
    <w:semiHidden/>
    <w:rsid w:val="00D22FBF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a">
    <w:name w:val="footnote reference"/>
    <w:basedOn w:val="a0"/>
    <w:semiHidden/>
    <w:rsid w:val="00D22FBF"/>
    <w:rPr>
      <w:vertAlign w:val="superscript"/>
    </w:rPr>
  </w:style>
  <w:style w:type="character" w:customStyle="1" w:styleId="a9">
    <w:name w:val="Текст сноски Знак"/>
    <w:basedOn w:val="a0"/>
    <w:link w:val="a8"/>
    <w:semiHidden/>
    <w:rsid w:val="00D22FBF"/>
    <w:rPr>
      <w:lang w:val="ru-RU" w:eastAsia="ru-RU" w:bidi="ar-SA"/>
    </w:rPr>
  </w:style>
  <w:style w:type="paragraph" w:styleId="ab">
    <w:name w:val="Balloon Text"/>
    <w:basedOn w:val="a"/>
    <w:link w:val="ac"/>
    <w:rsid w:val="004674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747A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3E2E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semiHidden/>
    <w:unhideWhenUsed/>
    <w:rsid w:val="00454D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54D73"/>
    <w:rPr>
      <w:color w:val="000000"/>
      <w:sz w:val="24"/>
      <w:szCs w:val="24"/>
    </w:rPr>
  </w:style>
  <w:style w:type="paragraph" w:styleId="ad">
    <w:name w:val="caption"/>
    <w:basedOn w:val="a"/>
    <w:qFormat/>
    <w:rsid w:val="00454D7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grp365.org/reestr?egrp=24:03:3901001:4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p365.org/reestr?egrp=24:03:3901001: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24:03:3901013: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E942B6C242DA129A1A9DCF610311AB6556E154D8A2733B6572FE0239004A54122649C92DC5676CBF63944Cq3w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E942B6C242DA129A1A83C2776F4EA4675EBC59D8A7786D3A2FF85566504C0152664F9C6E816B6CqBw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83E7-D4CB-43CE-8D97-8B319869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23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26397</CharactersWithSpaces>
  <SharedDoc>false</SharedDoc>
  <HLinks>
    <vt:vector size="6" baseType="variant"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consultantplus://offline/ref=C419C651B34123CC815194CA56421B12BCA16792591D6F1953E4DAD5106DC594FCBFC15442A3C1D0x7y7F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admin</cp:lastModifiedBy>
  <cp:revision>16</cp:revision>
  <cp:lastPrinted>2023-06-13T03:51:00Z</cp:lastPrinted>
  <dcterms:created xsi:type="dcterms:W3CDTF">2018-05-08T05:40:00Z</dcterms:created>
  <dcterms:modified xsi:type="dcterms:W3CDTF">2023-06-14T01:11:00Z</dcterms:modified>
</cp:coreProperties>
</file>