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82" w:rsidRPr="00BE34CD" w:rsidRDefault="00FE4182" w:rsidP="00FE4182">
      <w:pPr>
        <w:pStyle w:val="a8"/>
        <w:widowControl w:val="0"/>
        <w:tabs>
          <w:tab w:val="left" w:pos="-2410"/>
        </w:tabs>
        <w:rPr>
          <w:sz w:val="24"/>
          <w:szCs w:val="24"/>
        </w:rPr>
      </w:pPr>
      <w:r w:rsidRPr="00BE34CD">
        <w:rPr>
          <w:noProof/>
          <w:sz w:val="24"/>
          <w:szCs w:val="24"/>
          <w:lang w:eastAsia="ru-RU"/>
        </w:rPr>
        <w:drawing>
          <wp:inline distT="0" distB="0" distL="0" distR="0">
            <wp:extent cx="569595" cy="733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4CA">
        <w:rPr>
          <w:sz w:val="24"/>
          <w:szCs w:val="24"/>
        </w:rPr>
        <w:t>проект</w:t>
      </w:r>
    </w:p>
    <w:p w:rsidR="00FE4182" w:rsidRPr="00BE34CD" w:rsidRDefault="00FE4182" w:rsidP="00FE4182">
      <w:pPr>
        <w:pStyle w:val="a8"/>
        <w:widowControl w:val="0"/>
        <w:tabs>
          <w:tab w:val="left" w:pos="-2410"/>
        </w:tabs>
        <w:jc w:val="left"/>
        <w:rPr>
          <w:spacing w:val="100"/>
          <w:sz w:val="24"/>
          <w:szCs w:val="24"/>
        </w:rPr>
      </w:pPr>
    </w:p>
    <w:p w:rsidR="00FE4182" w:rsidRPr="00BE34CD" w:rsidRDefault="00FE4182" w:rsidP="00FE4182">
      <w:pPr>
        <w:pStyle w:val="a8"/>
        <w:widowControl w:val="0"/>
        <w:tabs>
          <w:tab w:val="left" w:pos="-2410"/>
        </w:tabs>
        <w:rPr>
          <w:spacing w:val="100"/>
          <w:sz w:val="24"/>
          <w:szCs w:val="24"/>
        </w:rPr>
      </w:pPr>
      <w:r w:rsidRPr="00BE34CD">
        <w:rPr>
          <w:spacing w:val="100"/>
          <w:sz w:val="24"/>
          <w:szCs w:val="24"/>
        </w:rPr>
        <w:t>Красноярский край</w:t>
      </w:r>
    </w:p>
    <w:p w:rsidR="008A6C89" w:rsidRPr="00BE34CD" w:rsidRDefault="008A6C89" w:rsidP="008A6C89">
      <w:pPr>
        <w:pStyle w:val="a9"/>
        <w:rPr>
          <w:rFonts w:ascii="Arial" w:hAnsi="Arial" w:cs="Arial"/>
          <w:lang w:eastAsia="ar-SA"/>
        </w:rPr>
      </w:pPr>
    </w:p>
    <w:p w:rsidR="00FE4182" w:rsidRPr="00BE34CD" w:rsidRDefault="00FE4182" w:rsidP="00FE4182">
      <w:pPr>
        <w:pStyle w:val="3"/>
        <w:keepNext w:val="0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8A6C89" w:rsidRPr="00BE34CD" w:rsidRDefault="008A6C89" w:rsidP="008A6C89">
      <w:pPr>
        <w:rPr>
          <w:rFonts w:ascii="Arial" w:hAnsi="Arial" w:cs="Arial"/>
          <w:lang w:eastAsia="ar-SA"/>
        </w:rPr>
      </w:pPr>
    </w:p>
    <w:p w:rsidR="008A6C89" w:rsidRPr="00BE34CD" w:rsidRDefault="00FE4182" w:rsidP="00FE4182">
      <w:pPr>
        <w:pStyle w:val="1"/>
        <w:keepNext w:val="0"/>
        <w:widowControl w:val="0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Постановление</w:t>
      </w:r>
    </w:p>
    <w:p w:rsidR="00FE4182" w:rsidRPr="00BE34CD" w:rsidRDefault="00FE4182" w:rsidP="00FE4182">
      <w:pPr>
        <w:widowControl w:val="0"/>
        <w:tabs>
          <w:tab w:val="left" w:pos="-2410"/>
        </w:tabs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от п. Балахта                                № </w:t>
      </w:r>
    </w:p>
    <w:p w:rsidR="00FE4182" w:rsidRPr="00BE34CD" w:rsidRDefault="00FE4182" w:rsidP="00FE4182">
      <w:pPr>
        <w:rPr>
          <w:rFonts w:ascii="Arial" w:hAnsi="Arial" w:cs="Arial"/>
        </w:rPr>
      </w:pPr>
    </w:p>
    <w:p w:rsidR="00B908B5" w:rsidRPr="00BE34CD" w:rsidRDefault="00B908B5" w:rsidP="00B908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E34CD">
        <w:rPr>
          <w:rFonts w:ascii="Arial" w:hAnsi="Arial" w:cs="Arial"/>
          <w:b/>
        </w:rPr>
        <w:t>О внесении изменений в постановление администрации Балахтинского района от 30.10.2020 года №571 «Об утверждении муниципальной программы Балахтинского района «Вместе»</w:t>
      </w:r>
    </w:p>
    <w:p w:rsidR="00FE4182" w:rsidRPr="00BE34CD" w:rsidRDefault="00FE4182" w:rsidP="00FE4182">
      <w:pPr>
        <w:autoSpaceDE w:val="0"/>
        <w:autoSpaceDN w:val="0"/>
        <w:adjustRightInd w:val="0"/>
        <w:rPr>
          <w:rFonts w:ascii="Arial" w:hAnsi="Arial" w:cs="Arial"/>
        </w:rPr>
      </w:pPr>
    </w:p>
    <w:p w:rsidR="00FE4182" w:rsidRPr="00BE34CD" w:rsidRDefault="00FE4182" w:rsidP="00FE418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BE34CD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BE34CD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</w:t>
      </w:r>
      <w:r w:rsidR="003023D7" w:rsidRPr="00BE34CD">
        <w:rPr>
          <w:rFonts w:ascii="Arial" w:hAnsi="Arial" w:cs="Arial"/>
          <w:color w:val="000000"/>
        </w:rPr>
        <w:t>трации Балахтинского района от 0</w:t>
      </w:r>
      <w:r w:rsidR="002E42EE" w:rsidRPr="00BE34CD">
        <w:rPr>
          <w:rFonts w:ascii="Arial" w:hAnsi="Arial" w:cs="Arial"/>
          <w:color w:val="000000"/>
        </w:rPr>
        <w:t>7</w:t>
      </w:r>
      <w:r w:rsidRPr="00BE34CD">
        <w:rPr>
          <w:rFonts w:ascii="Arial" w:hAnsi="Arial" w:cs="Arial"/>
          <w:color w:val="000000"/>
        </w:rPr>
        <w:t>.10.20</w:t>
      </w:r>
      <w:r w:rsidR="003023D7" w:rsidRPr="00BE34CD">
        <w:rPr>
          <w:rFonts w:ascii="Arial" w:hAnsi="Arial" w:cs="Arial"/>
          <w:color w:val="000000"/>
        </w:rPr>
        <w:t>2</w:t>
      </w:r>
      <w:r w:rsidR="00475047" w:rsidRPr="00BE34CD">
        <w:rPr>
          <w:rFonts w:ascii="Arial" w:hAnsi="Arial" w:cs="Arial"/>
          <w:color w:val="000000"/>
        </w:rPr>
        <w:t>2</w:t>
      </w:r>
      <w:r w:rsidRPr="00BE34CD">
        <w:rPr>
          <w:rFonts w:ascii="Arial" w:hAnsi="Arial" w:cs="Arial"/>
          <w:color w:val="000000"/>
        </w:rPr>
        <w:t xml:space="preserve"> года № </w:t>
      </w:r>
      <w:r w:rsidR="003023D7" w:rsidRPr="00BE34CD">
        <w:rPr>
          <w:rFonts w:ascii="Arial" w:hAnsi="Arial" w:cs="Arial"/>
          <w:color w:val="000000"/>
        </w:rPr>
        <w:t>2</w:t>
      </w:r>
      <w:r w:rsidR="002E42EE" w:rsidRPr="00BE34CD">
        <w:rPr>
          <w:rFonts w:ascii="Arial" w:hAnsi="Arial" w:cs="Arial"/>
          <w:color w:val="000000"/>
        </w:rPr>
        <w:t>79</w:t>
      </w:r>
      <w:r w:rsidRPr="00BE34CD">
        <w:rPr>
          <w:rFonts w:ascii="Arial" w:hAnsi="Arial" w:cs="Arial"/>
          <w:color w:val="000000"/>
        </w:rPr>
        <w:t xml:space="preserve"> «Об утверждении перечня муниципальных программ»</w:t>
      </w:r>
      <w:r w:rsidRPr="00BE34CD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</w:p>
    <w:p w:rsidR="000E68DA" w:rsidRPr="00BE34CD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1</w:t>
      </w:r>
      <w:r w:rsidR="009F003C" w:rsidRPr="00BE34CD">
        <w:rPr>
          <w:rFonts w:ascii="Arial" w:hAnsi="Arial" w:cs="Arial"/>
        </w:rPr>
        <w:t xml:space="preserve">. </w:t>
      </w:r>
      <w:r w:rsidR="003867E9" w:rsidRPr="00BE34CD">
        <w:rPr>
          <w:rFonts w:ascii="Arial" w:hAnsi="Arial" w:cs="Arial"/>
        </w:rPr>
        <w:t xml:space="preserve">Внести следующие изменения в постановление администрации Балахтинского района от </w:t>
      </w:r>
      <w:r w:rsidR="004A43DE" w:rsidRPr="00BE34CD">
        <w:rPr>
          <w:rFonts w:ascii="Arial" w:hAnsi="Arial" w:cs="Arial"/>
        </w:rPr>
        <w:t>30</w:t>
      </w:r>
      <w:r w:rsidR="003867E9" w:rsidRPr="00BE34CD">
        <w:rPr>
          <w:rFonts w:ascii="Arial" w:hAnsi="Arial" w:cs="Arial"/>
        </w:rPr>
        <w:t>.10.202</w:t>
      </w:r>
      <w:r w:rsidR="004A43DE" w:rsidRPr="00BE34CD">
        <w:rPr>
          <w:rFonts w:ascii="Arial" w:hAnsi="Arial" w:cs="Arial"/>
        </w:rPr>
        <w:t>0</w:t>
      </w:r>
      <w:r w:rsidR="003867E9" w:rsidRPr="00BE34CD">
        <w:rPr>
          <w:rFonts w:ascii="Arial" w:hAnsi="Arial" w:cs="Arial"/>
        </w:rPr>
        <w:t xml:space="preserve"> года №</w:t>
      </w:r>
      <w:r w:rsidR="004A43DE" w:rsidRPr="00BE34CD">
        <w:rPr>
          <w:rFonts w:ascii="Arial" w:hAnsi="Arial" w:cs="Arial"/>
        </w:rPr>
        <w:t>571</w:t>
      </w:r>
      <w:r w:rsidR="003867E9" w:rsidRPr="00BE34CD">
        <w:rPr>
          <w:rFonts w:ascii="Arial" w:hAnsi="Arial" w:cs="Arial"/>
        </w:rPr>
        <w:t xml:space="preserve"> «Об утверждении муниципальной программы Балахтинского района «Вместе»:</w:t>
      </w:r>
    </w:p>
    <w:p w:rsidR="003867E9" w:rsidRPr="00BE34CD" w:rsidRDefault="003867E9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1.1. Приложение к постановлению изложить в новой редакции, согласно приложению к настоящему постановлению. </w:t>
      </w:r>
    </w:p>
    <w:p w:rsidR="00FE4182" w:rsidRPr="00BE34CD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2</w:t>
      </w:r>
      <w:r w:rsidR="000E68DA" w:rsidRPr="00BE34CD">
        <w:rPr>
          <w:rFonts w:ascii="Arial" w:hAnsi="Arial" w:cs="Arial"/>
        </w:rPr>
        <w:t xml:space="preserve">. </w:t>
      </w:r>
      <w:r w:rsidR="00FE4182" w:rsidRPr="00BE34CD">
        <w:rPr>
          <w:rFonts w:ascii="Arial" w:hAnsi="Arial" w:cs="Arial"/>
        </w:rPr>
        <w:t>Контроль за выполнением постановления возложить на первого заместителя главы района Ляхову Н.В.</w:t>
      </w:r>
    </w:p>
    <w:p w:rsidR="00FE4182" w:rsidRPr="00BE34CD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3</w:t>
      </w:r>
      <w:r w:rsidR="000E68DA" w:rsidRPr="00BE34CD">
        <w:rPr>
          <w:rFonts w:ascii="Arial" w:hAnsi="Arial" w:cs="Arial"/>
        </w:rPr>
        <w:t xml:space="preserve">. </w:t>
      </w:r>
      <w:r w:rsidR="00FE4182" w:rsidRPr="00BE34CD">
        <w:rPr>
          <w:rFonts w:ascii="Arial" w:hAnsi="Arial" w:cs="Arial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FE4182" w:rsidRPr="00BE34CD">
        <w:rPr>
          <w:rFonts w:ascii="Arial" w:hAnsi="Arial" w:cs="Arial"/>
        </w:rPr>
        <w:t>балахтинскийрайон</w:t>
      </w:r>
      <w:proofErr w:type="gramStart"/>
      <w:r w:rsidR="00FE4182" w:rsidRPr="00BE34CD">
        <w:rPr>
          <w:rFonts w:ascii="Arial" w:hAnsi="Arial" w:cs="Arial"/>
        </w:rPr>
        <w:t>.р</w:t>
      </w:r>
      <w:proofErr w:type="gramEnd"/>
      <w:r w:rsidR="00FE4182" w:rsidRPr="00BE34CD">
        <w:rPr>
          <w:rFonts w:ascii="Arial" w:hAnsi="Arial" w:cs="Arial"/>
        </w:rPr>
        <w:t>ф</w:t>
      </w:r>
      <w:proofErr w:type="spellEnd"/>
      <w:r w:rsidR="00FE4182" w:rsidRPr="00BE34CD">
        <w:rPr>
          <w:rFonts w:ascii="Arial" w:hAnsi="Arial" w:cs="Arial"/>
        </w:rPr>
        <w:t>).</w:t>
      </w:r>
    </w:p>
    <w:p w:rsidR="00FE4182" w:rsidRPr="00BE34CD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4</w:t>
      </w:r>
      <w:r w:rsidR="000E68DA" w:rsidRPr="00BE34CD">
        <w:rPr>
          <w:rFonts w:ascii="Arial" w:hAnsi="Arial" w:cs="Arial"/>
        </w:rPr>
        <w:t xml:space="preserve">. </w:t>
      </w:r>
      <w:r w:rsidR="00FE4182" w:rsidRPr="00BE34CD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</w:t>
      </w:r>
      <w:proofErr w:type="spellStart"/>
      <w:r w:rsidR="00FE4182" w:rsidRPr="00BE34CD">
        <w:rPr>
          <w:rFonts w:ascii="Arial" w:hAnsi="Arial" w:cs="Arial"/>
          <w:lang w:val="en-US"/>
        </w:rPr>
        <w:t>gasu</w:t>
      </w:r>
      <w:proofErr w:type="spellEnd"/>
      <w:r w:rsidR="00FE4182" w:rsidRPr="00BE34CD">
        <w:rPr>
          <w:rFonts w:ascii="Arial" w:hAnsi="Arial" w:cs="Arial"/>
        </w:rPr>
        <w:t>.</w:t>
      </w:r>
      <w:proofErr w:type="spellStart"/>
      <w:r w:rsidR="00FE4182" w:rsidRPr="00BE34CD">
        <w:rPr>
          <w:rFonts w:ascii="Arial" w:hAnsi="Arial" w:cs="Arial"/>
          <w:lang w:val="en-US"/>
        </w:rPr>
        <w:t>gov</w:t>
      </w:r>
      <w:proofErr w:type="spellEnd"/>
      <w:r w:rsidR="00FE4182" w:rsidRPr="00BE34CD">
        <w:rPr>
          <w:rFonts w:ascii="Arial" w:hAnsi="Arial" w:cs="Arial"/>
        </w:rPr>
        <w:t>.</w:t>
      </w:r>
      <w:proofErr w:type="spellStart"/>
      <w:r w:rsidR="00FE4182" w:rsidRPr="00BE34CD">
        <w:rPr>
          <w:rFonts w:ascii="Arial" w:hAnsi="Arial" w:cs="Arial"/>
          <w:lang w:val="en-US"/>
        </w:rPr>
        <w:t>ru</w:t>
      </w:r>
      <w:proofErr w:type="spellEnd"/>
      <w:r w:rsidR="00FE4182" w:rsidRPr="00BE34CD">
        <w:rPr>
          <w:rFonts w:ascii="Arial" w:hAnsi="Arial" w:cs="Arial"/>
        </w:rPr>
        <w:t>).</w:t>
      </w:r>
    </w:p>
    <w:p w:rsidR="00FE4182" w:rsidRPr="00BE34CD" w:rsidRDefault="003023D7" w:rsidP="000E68DA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5</w:t>
      </w:r>
      <w:r w:rsidR="00FE4182" w:rsidRPr="00BE34CD">
        <w:rPr>
          <w:rFonts w:ascii="Arial" w:hAnsi="Arial" w:cs="Arial"/>
        </w:rPr>
        <w:t>. Постановление вступает в силу в день</w:t>
      </w:r>
      <w:r w:rsidR="00F35BBF" w:rsidRPr="00BE34CD">
        <w:rPr>
          <w:rFonts w:ascii="Arial" w:hAnsi="Arial" w:cs="Arial"/>
        </w:rPr>
        <w:t>,</w:t>
      </w:r>
      <w:r w:rsidR="00FE4182" w:rsidRPr="00BE34CD">
        <w:rPr>
          <w:rFonts w:ascii="Arial" w:hAnsi="Arial" w:cs="Arial"/>
        </w:rPr>
        <w:t xml:space="preserve"> следующий за днем его официального опубликования в газете «Сельская новь»</w:t>
      </w:r>
      <w:r w:rsidR="0093479B" w:rsidRPr="00BE34CD">
        <w:rPr>
          <w:rFonts w:ascii="Arial" w:hAnsi="Arial" w:cs="Arial"/>
        </w:rPr>
        <w:t>.</w:t>
      </w:r>
    </w:p>
    <w:p w:rsidR="00FE4182" w:rsidRDefault="00FE4182" w:rsidP="000E68DA">
      <w:pPr>
        <w:ind w:firstLine="851"/>
        <w:jc w:val="both"/>
        <w:rPr>
          <w:rFonts w:ascii="Arial" w:hAnsi="Arial" w:cs="Arial"/>
        </w:rPr>
      </w:pPr>
    </w:p>
    <w:p w:rsid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BE34CD" w:rsidRPr="00BE34CD" w:rsidRDefault="00BE34CD" w:rsidP="000E68DA">
      <w:pPr>
        <w:ind w:firstLine="851"/>
        <w:jc w:val="both"/>
        <w:rPr>
          <w:rFonts w:ascii="Arial" w:hAnsi="Arial" w:cs="Arial"/>
        </w:rPr>
      </w:pPr>
    </w:p>
    <w:p w:rsidR="00FE4182" w:rsidRPr="00BE34CD" w:rsidRDefault="00FE4182" w:rsidP="00FE4182">
      <w:pPr>
        <w:jc w:val="both"/>
        <w:rPr>
          <w:rFonts w:ascii="Arial" w:hAnsi="Arial" w:cs="Arial"/>
        </w:rPr>
      </w:pPr>
    </w:p>
    <w:p w:rsidR="003867E9" w:rsidRPr="00BE34CD" w:rsidRDefault="003867E9" w:rsidP="00FE4182">
      <w:pPr>
        <w:jc w:val="both"/>
        <w:rPr>
          <w:rFonts w:ascii="Arial" w:hAnsi="Arial" w:cs="Arial"/>
        </w:rPr>
      </w:pPr>
    </w:p>
    <w:p w:rsidR="00F16C8D" w:rsidRPr="00BE34CD" w:rsidRDefault="003023D7" w:rsidP="00F16C8D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BE34CD">
        <w:rPr>
          <w:rFonts w:ascii="Arial" w:hAnsi="Arial" w:cs="Arial"/>
          <w:lang w:eastAsia="ar-SA"/>
        </w:rPr>
        <w:t>Г</w:t>
      </w:r>
      <w:r w:rsidR="00F16C8D" w:rsidRPr="00BE34CD">
        <w:rPr>
          <w:rFonts w:ascii="Arial" w:hAnsi="Arial" w:cs="Arial"/>
          <w:lang w:eastAsia="ar-SA"/>
        </w:rPr>
        <w:t>лав</w:t>
      </w:r>
      <w:r w:rsidRPr="00BE34CD">
        <w:rPr>
          <w:rFonts w:ascii="Arial" w:hAnsi="Arial" w:cs="Arial"/>
          <w:lang w:eastAsia="ar-SA"/>
        </w:rPr>
        <w:t>а</w:t>
      </w:r>
      <w:r w:rsidR="00F16C8D" w:rsidRPr="00BE34CD">
        <w:rPr>
          <w:rFonts w:ascii="Arial" w:hAnsi="Arial" w:cs="Arial"/>
          <w:lang w:eastAsia="ar-SA"/>
        </w:rPr>
        <w:t xml:space="preserve"> района </w:t>
      </w:r>
      <w:r w:rsidR="00F16C8D" w:rsidRPr="00BE34CD">
        <w:rPr>
          <w:rFonts w:ascii="Arial" w:hAnsi="Arial" w:cs="Arial"/>
          <w:lang w:eastAsia="ar-SA"/>
        </w:rPr>
        <w:tab/>
      </w:r>
      <w:r w:rsidR="00F16C8D" w:rsidRPr="00BE34CD">
        <w:rPr>
          <w:rFonts w:ascii="Arial" w:hAnsi="Arial" w:cs="Arial"/>
          <w:lang w:eastAsia="ar-SA"/>
        </w:rPr>
        <w:tab/>
      </w:r>
      <w:r w:rsidR="00F16C8D" w:rsidRPr="00BE34CD">
        <w:rPr>
          <w:rFonts w:ascii="Arial" w:hAnsi="Arial" w:cs="Arial"/>
          <w:lang w:eastAsia="ar-SA"/>
        </w:rPr>
        <w:tab/>
      </w:r>
      <w:r w:rsidR="00F16C8D" w:rsidRPr="00BE34CD">
        <w:rPr>
          <w:rFonts w:ascii="Arial" w:hAnsi="Arial" w:cs="Arial"/>
          <w:lang w:eastAsia="ar-SA"/>
        </w:rPr>
        <w:tab/>
      </w:r>
      <w:bookmarkStart w:id="0" w:name="_GoBack"/>
      <w:bookmarkEnd w:id="0"/>
      <w:r w:rsidRPr="00BE34CD">
        <w:rPr>
          <w:rFonts w:ascii="Arial" w:hAnsi="Arial" w:cs="Arial"/>
          <w:lang w:eastAsia="ar-SA"/>
        </w:rPr>
        <w:t xml:space="preserve">   В</w:t>
      </w:r>
      <w:r w:rsidR="00F16C8D" w:rsidRPr="00BE34CD">
        <w:rPr>
          <w:rFonts w:ascii="Arial" w:hAnsi="Arial" w:cs="Arial"/>
          <w:lang w:eastAsia="ar-SA"/>
        </w:rPr>
        <w:t xml:space="preserve">.А. </w:t>
      </w:r>
      <w:r w:rsidRPr="00BE34CD">
        <w:rPr>
          <w:rFonts w:ascii="Arial" w:hAnsi="Arial" w:cs="Arial"/>
          <w:lang w:eastAsia="ar-SA"/>
        </w:rPr>
        <w:t>Аниканов</w:t>
      </w:r>
    </w:p>
    <w:p w:rsidR="00A26BBA" w:rsidRPr="00BE34CD" w:rsidRDefault="00A26BBA" w:rsidP="00580099">
      <w:pPr>
        <w:jc w:val="both"/>
        <w:rPr>
          <w:rFonts w:ascii="Arial" w:hAnsi="Arial" w:cs="Arial"/>
        </w:rPr>
      </w:pPr>
    </w:p>
    <w:p w:rsidR="007118A1" w:rsidRPr="00BE34CD" w:rsidRDefault="007118A1" w:rsidP="00580099">
      <w:pPr>
        <w:jc w:val="both"/>
        <w:rPr>
          <w:rFonts w:ascii="Arial" w:hAnsi="Arial" w:cs="Arial"/>
        </w:rPr>
      </w:pPr>
    </w:p>
    <w:p w:rsidR="003023D7" w:rsidRPr="00BE34CD" w:rsidRDefault="003023D7" w:rsidP="00580099">
      <w:pPr>
        <w:jc w:val="both"/>
        <w:rPr>
          <w:rFonts w:ascii="Arial" w:hAnsi="Arial" w:cs="Arial"/>
        </w:rPr>
      </w:pPr>
    </w:p>
    <w:p w:rsidR="003023D7" w:rsidRPr="00BE34CD" w:rsidRDefault="003023D7" w:rsidP="00580099">
      <w:pPr>
        <w:jc w:val="both"/>
        <w:rPr>
          <w:rFonts w:ascii="Arial" w:hAnsi="Arial" w:cs="Arial"/>
        </w:rPr>
      </w:pPr>
    </w:p>
    <w:p w:rsidR="003023D7" w:rsidRPr="00BE34CD" w:rsidRDefault="003023D7" w:rsidP="00580099">
      <w:pPr>
        <w:jc w:val="both"/>
        <w:rPr>
          <w:rFonts w:ascii="Arial" w:hAnsi="Arial" w:cs="Arial"/>
        </w:rPr>
      </w:pPr>
    </w:p>
    <w:p w:rsidR="003867E9" w:rsidRPr="00BE34CD" w:rsidRDefault="003867E9" w:rsidP="00580099">
      <w:pPr>
        <w:jc w:val="both"/>
        <w:rPr>
          <w:rFonts w:ascii="Arial" w:hAnsi="Arial" w:cs="Arial"/>
        </w:rPr>
      </w:pPr>
    </w:p>
    <w:p w:rsidR="003023D7" w:rsidRPr="00BE34CD" w:rsidRDefault="003023D7" w:rsidP="00580099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</w:tblGrid>
      <w:tr w:rsidR="00B8241A" w:rsidRPr="00BE34CD" w:rsidTr="00B8241A">
        <w:tc>
          <w:tcPr>
            <w:tcW w:w="4387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B8241A" w:rsidRPr="00BE34CD" w:rsidRDefault="00C11139" w:rsidP="003023D7">
            <w:pPr>
              <w:jc w:val="both"/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От</w:t>
            </w:r>
            <w:r w:rsidR="003023D7" w:rsidRPr="00BE34CD">
              <w:rPr>
                <w:rFonts w:ascii="Arial" w:hAnsi="Arial" w:cs="Arial"/>
              </w:rPr>
              <w:t xml:space="preserve"> ____________</w:t>
            </w:r>
            <w:r w:rsidRPr="00BE34CD">
              <w:rPr>
                <w:rFonts w:ascii="Arial" w:hAnsi="Arial" w:cs="Arial"/>
              </w:rPr>
              <w:t xml:space="preserve">. </w:t>
            </w:r>
            <w:r w:rsidR="00B8241A" w:rsidRPr="00BE34CD">
              <w:rPr>
                <w:rFonts w:ascii="Arial" w:hAnsi="Arial" w:cs="Arial"/>
              </w:rPr>
              <w:t>№</w:t>
            </w:r>
            <w:r w:rsidR="003023D7" w:rsidRPr="00BE34CD">
              <w:rPr>
                <w:rFonts w:ascii="Arial" w:hAnsi="Arial" w:cs="Arial"/>
              </w:rPr>
              <w:t>______</w:t>
            </w:r>
          </w:p>
        </w:tc>
      </w:tr>
    </w:tbl>
    <w:p w:rsidR="00B8241A" w:rsidRPr="00BE34CD" w:rsidRDefault="00B8241A" w:rsidP="00B8241A">
      <w:pPr>
        <w:jc w:val="both"/>
        <w:rPr>
          <w:rFonts w:ascii="Arial" w:hAnsi="Arial" w:cs="Arial"/>
          <w:b/>
        </w:rPr>
      </w:pPr>
    </w:p>
    <w:p w:rsidR="00B8241A" w:rsidRPr="00BE34CD" w:rsidRDefault="00B8241A" w:rsidP="00B8241A">
      <w:pPr>
        <w:jc w:val="center"/>
        <w:rPr>
          <w:rFonts w:ascii="Arial" w:hAnsi="Arial" w:cs="Arial"/>
          <w:b/>
        </w:rPr>
      </w:pPr>
    </w:p>
    <w:p w:rsidR="00B8241A" w:rsidRPr="00BE34CD" w:rsidRDefault="00B8241A" w:rsidP="00B8241A">
      <w:pPr>
        <w:jc w:val="center"/>
        <w:rPr>
          <w:rFonts w:ascii="Arial" w:hAnsi="Arial" w:cs="Arial"/>
          <w:b/>
        </w:rPr>
      </w:pPr>
      <w:r w:rsidRPr="00BE34CD">
        <w:rPr>
          <w:rFonts w:ascii="Arial" w:hAnsi="Arial" w:cs="Arial"/>
          <w:b/>
        </w:rPr>
        <w:t>Муниципальная программа Балахтинского района</w:t>
      </w:r>
    </w:p>
    <w:p w:rsidR="00B8241A" w:rsidRPr="00BE34CD" w:rsidRDefault="007A4028" w:rsidP="00B8241A">
      <w:pPr>
        <w:jc w:val="center"/>
        <w:rPr>
          <w:rFonts w:ascii="Arial" w:hAnsi="Arial" w:cs="Arial"/>
          <w:b/>
        </w:rPr>
      </w:pPr>
      <w:r w:rsidRPr="00BE34CD">
        <w:rPr>
          <w:rFonts w:ascii="Arial" w:hAnsi="Arial" w:cs="Arial"/>
          <w:b/>
        </w:rPr>
        <w:t xml:space="preserve">«Вместе» </w:t>
      </w:r>
    </w:p>
    <w:p w:rsidR="00601087" w:rsidRPr="00BE34CD" w:rsidRDefault="00601087" w:rsidP="00B8241A">
      <w:pPr>
        <w:jc w:val="center"/>
        <w:rPr>
          <w:rFonts w:ascii="Arial" w:hAnsi="Arial" w:cs="Arial"/>
          <w:b/>
        </w:rPr>
      </w:pPr>
    </w:p>
    <w:p w:rsidR="00B8241A" w:rsidRPr="00BE34CD" w:rsidRDefault="00B8241A" w:rsidP="00B8241A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B8241A" w:rsidRPr="00BE34CD" w:rsidRDefault="00B8241A" w:rsidP="00B8241A">
      <w:pPr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3395"/>
        <w:gridCol w:w="6177"/>
      </w:tblGrid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  <w:b/>
              </w:rPr>
            </w:pPr>
            <w:r w:rsidRPr="00BE34CD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203CEC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Муниципальная программа Балахтинского района «Вместе» 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(далее - Программа)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B8241A" w:rsidRPr="00BE34CD" w:rsidRDefault="00B8241A" w:rsidP="00475047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Бюджетн</w:t>
            </w:r>
            <w:r w:rsidR="00461C42" w:rsidRPr="00BE34CD">
              <w:rPr>
                <w:rFonts w:ascii="Arial" w:hAnsi="Arial" w:cs="Arial"/>
              </w:rPr>
              <w:t>ый</w:t>
            </w:r>
            <w:r w:rsidRPr="00BE34CD">
              <w:rPr>
                <w:rFonts w:ascii="Arial" w:hAnsi="Arial" w:cs="Arial"/>
              </w:rPr>
              <w:t xml:space="preserve"> кодекс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</w:t>
            </w:r>
            <w:r w:rsidR="003023D7" w:rsidRPr="00BE34CD">
              <w:rPr>
                <w:rFonts w:ascii="Arial" w:hAnsi="Arial" w:cs="Arial"/>
              </w:rPr>
              <w:t>на от 0</w:t>
            </w:r>
            <w:r w:rsidR="000505D2" w:rsidRPr="00BE34CD">
              <w:rPr>
                <w:rFonts w:ascii="Arial" w:hAnsi="Arial" w:cs="Arial"/>
              </w:rPr>
              <w:t>7</w:t>
            </w:r>
            <w:r w:rsidRPr="00BE34CD">
              <w:rPr>
                <w:rFonts w:ascii="Arial" w:hAnsi="Arial" w:cs="Arial"/>
              </w:rPr>
              <w:t>.</w:t>
            </w:r>
            <w:r w:rsidR="002B306A" w:rsidRPr="00BE34CD">
              <w:rPr>
                <w:rFonts w:ascii="Arial" w:hAnsi="Arial" w:cs="Arial"/>
              </w:rPr>
              <w:t>10</w:t>
            </w:r>
            <w:r w:rsidRPr="00BE34CD">
              <w:rPr>
                <w:rFonts w:ascii="Arial" w:hAnsi="Arial" w:cs="Arial"/>
              </w:rPr>
              <w:t>.20</w:t>
            </w:r>
            <w:r w:rsidR="003023D7" w:rsidRPr="00BE34CD">
              <w:rPr>
                <w:rFonts w:ascii="Arial" w:hAnsi="Arial" w:cs="Arial"/>
              </w:rPr>
              <w:t>2</w:t>
            </w:r>
            <w:r w:rsidR="00475047" w:rsidRPr="00BE34CD">
              <w:rPr>
                <w:rFonts w:ascii="Arial" w:hAnsi="Arial" w:cs="Arial"/>
              </w:rPr>
              <w:t>2</w:t>
            </w:r>
            <w:r w:rsidRPr="00BE34CD">
              <w:rPr>
                <w:rFonts w:ascii="Arial" w:hAnsi="Arial" w:cs="Arial"/>
              </w:rPr>
              <w:t>г. №</w:t>
            </w:r>
            <w:r w:rsidR="003023D7" w:rsidRPr="00BE34CD">
              <w:rPr>
                <w:rFonts w:ascii="Arial" w:hAnsi="Arial" w:cs="Arial"/>
              </w:rPr>
              <w:t>2</w:t>
            </w:r>
            <w:r w:rsidR="000505D2" w:rsidRPr="00BE34CD">
              <w:rPr>
                <w:rFonts w:ascii="Arial" w:hAnsi="Arial" w:cs="Arial"/>
              </w:rPr>
              <w:t>79</w:t>
            </w:r>
            <w:r w:rsidRPr="00BE34CD">
              <w:rPr>
                <w:rFonts w:ascii="Arial" w:hAnsi="Arial" w:cs="Arial"/>
              </w:rPr>
              <w:t xml:space="preserve"> «Об утверждении перечня муниципальных программ</w:t>
            </w:r>
            <w:r w:rsidR="002B306A" w:rsidRPr="00BE34CD">
              <w:rPr>
                <w:rFonts w:ascii="Arial" w:hAnsi="Arial" w:cs="Arial"/>
              </w:rPr>
              <w:t>»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8241A" w:rsidRPr="00BE34CD" w:rsidRDefault="00AA265E" w:rsidP="00AA265E">
            <w:pPr>
              <w:snapToGrid w:val="0"/>
              <w:jc w:val="both"/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Отдел культуры и молодежной политики администрации Балахтинского района 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514" w:type="dxa"/>
          </w:tcPr>
          <w:p w:rsidR="00AF3FB1" w:rsidRPr="00BE34CD" w:rsidRDefault="00622E94" w:rsidP="00B8241A">
            <w:pPr>
              <w:jc w:val="both"/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-В рамках данной программы не предусматривается реализация подпрограмм;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К мероприятиям программы относится: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- реализация социальных проектов СО 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НКО  при содействии и поддержке органов местного СМУ;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- информационно-пропагандистская, консультативная, имущественная и финансовая поддержка деятельности СО НКО;</w:t>
            </w:r>
          </w:p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- репрезентация СО НКО в средствах массовой информации;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- развитие форм поддержки СО НКО, в том числе информационно-пропагандистской, имущественной, финансовой, консультативной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Срок реализации программы</w:t>
            </w:r>
          </w:p>
          <w:p w:rsidR="00B8241A" w:rsidRPr="00BE34CD" w:rsidRDefault="009A09E1" w:rsidP="000505D2">
            <w:pPr>
              <w:rPr>
                <w:rFonts w:ascii="Arial" w:hAnsi="Arial" w:cs="Arial"/>
                <w:b/>
              </w:rPr>
            </w:pPr>
            <w:r w:rsidRPr="00BE34CD">
              <w:rPr>
                <w:rFonts w:ascii="Arial" w:hAnsi="Arial" w:cs="Arial"/>
              </w:rPr>
              <w:t xml:space="preserve"> 202</w:t>
            </w:r>
            <w:r w:rsidR="000505D2" w:rsidRPr="00BE34CD">
              <w:rPr>
                <w:rFonts w:ascii="Arial" w:hAnsi="Arial" w:cs="Arial"/>
              </w:rPr>
              <w:t>3</w:t>
            </w:r>
            <w:r w:rsidR="0073629C" w:rsidRPr="00BE34CD">
              <w:rPr>
                <w:rFonts w:ascii="Arial" w:hAnsi="Arial" w:cs="Arial"/>
              </w:rPr>
              <w:t>-202</w:t>
            </w:r>
            <w:r w:rsidR="000505D2" w:rsidRPr="00BE34CD">
              <w:rPr>
                <w:rFonts w:ascii="Arial" w:hAnsi="Arial" w:cs="Arial"/>
              </w:rPr>
              <w:t>5</w:t>
            </w:r>
            <w:r w:rsidR="0073629C" w:rsidRPr="00BE34CD">
              <w:rPr>
                <w:rFonts w:ascii="Arial" w:hAnsi="Arial" w:cs="Arial"/>
              </w:rPr>
              <w:t xml:space="preserve"> гг.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8030F8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8F37CE" w:rsidRPr="00BE34CD">
              <w:rPr>
                <w:rFonts w:ascii="Arial" w:hAnsi="Arial" w:cs="Arial"/>
              </w:rPr>
              <w:t>504,70</w:t>
            </w:r>
            <w:r w:rsidRPr="00BE34CD">
              <w:rPr>
                <w:rFonts w:ascii="Arial" w:hAnsi="Arial" w:cs="Arial"/>
              </w:rPr>
              <w:t xml:space="preserve"> тыс. рублей, из них:</w:t>
            </w:r>
          </w:p>
          <w:p w:rsidR="008030F8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3</w:t>
            </w:r>
            <w:r w:rsidRPr="00BE34CD">
              <w:rPr>
                <w:rFonts w:ascii="Arial" w:hAnsi="Arial" w:cs="Arial"/>
              </w:rPr>
              <w:t xml:space="preserve"> год – </w:t>
            </w:r>
            <w:r w:rsidR="008F37CE" w:rsidRPr="00BE34CD">
              <w:rPr>
                <w:rFonts w:ascii="Arial" w:hAnsi="Arial" w:cs="Arial"/>
              </w:rPr>
              <w:t>384,70</w:t>
            </w:r>
            <w:r w:rsidRPr="00BE34CD">
              <w:rPr>
                <w:rFonts w:ascii="Arial" w:hAnsi="Arial" w:cs="Arial"/>
              </w:rPr>
              <w:t xml:space="preserve"> тыс. рублей;</w:t>
            </w:r>
          </w:p>
          <w:p w:rsidR="008030F8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4</w:t>
            </w:r>
            <w:r w:rsidRPr="00BE34CD">
              <w:rPr>
                <w:rFonts w:ascii="Arial" w:hAnsi="Arial" w:cs="Arial"/>
              </w:rPr>
              <w:t xml:space="preserve"> год – </w:t>
            </w:r>
            <w:r w:rsidR="00B330CF" w:rsidRPr="00BE34CD">
              <w:rPr>
                <w:rFonts w:ascii="Arial" w:hAnsi="Arial" w:cs="Arial"/>
              </w:rPr>
              <w:t>60,00</w:t>
            </w:r>
            <w:r w:rsidRPr="00BE34CD">
              <w:rPr>
                <w:rFonts w:ascii="Arial" w:hAnsi="Arial" w:cs="Arial"/>
              </w:rPr>
              <w:t xml:space="preserve"> тыс. рублей;</w:t>
            </w:r>
          </w:p>
          <w:p w:rsidR="008030F8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5</w:t>
            </w:r>
            <w:r w:rsidRPr="00BE34CD">
              <w:rPr>
                <w:rFonts w:ascii="Arial" w:hAnsi="Arial" w:cs="Arial"/>
              </w:rPr>
              <w:t xml:space="preserve"> год – </w:t>
            </w:r>
            <w:r w:rsidR="00B330CF" w:rsidRPr="00BE34CD">
              <w:rPr>
                <w:rFonts w:ascii="Arial" w:hAnsi="Arial" w:cs="Arial"/>
              </w:rPr>
              <w:t>60,00</w:t>
            </w:r>
            <w:r w:rsidRPr="00BE34CD">
              <w:rPr>
                <w:rFonts w:ascii="Arial" w:hAnsi="Arial" w:cs="Arial"/>
              </w:rPr>
              <w:t xml:space="preserve"> тыс. рублей.</w:t>
            </w:r>
          </w:p>
          <w:p w:rsidR="00CA6439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в том числе:</w:t>
            </w:r>
          </w:p>
          <w:p w:rsidR="00CA6439" w:rsidRPr="00BE34CD" w:rsidRDefault="00CA6439" w:rsidP="00CA6439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 xml:space="preserve">средства краевого бюджета </w:t>
            </w:r>
            <w:r w:rsidR="008F37CE" w:rsidRPr="00BE34CD">
              <w:rPr>
                <w:rFonts w:ascii="Arial" w:hAnsi="Arial" w:cs="Arial"/>
              </w:rPr>
              <w:t>324,70</w:t>
            </w:r>
            <w:r w:rsidRPr="00BE34CD">
              <w:rPr>
                <w:rFonts w:ascii="Arial" w:hAnsi="Arial" w:cs="Arial"/>
              </w:rPr>
              <w:t xml:space="preserve"> тыс. рублей, из них:</w:t>
            </w:r>
          </w:p>
          <w:p w:rsidR="00CA6439" w:rsidRPr="00BE34CD" w:rsidRDefault="00CA6439" w:rsidP="00CA6439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3</w:t>
            </w:r>
            <w:r w:rsidR="001F6877" w:rsidRPr="00BE34CD">
              <w:rPr>
                <w:rFonts w:ascii="Arial" w:hAnsi="Arial" w:cs="Arial"/>
              </w:rPr>
              <w:t xml:space="preserve"> год – </w:t>
            </w:r>
            <w:r w:rsidR="008F37CE" w:rsidRPr="00BE34CD">
              <w:rPr>
                <w:rFonts w:ascii="Arial" w:hAnsi="Arial" w:cs="Arial"/>
              </w:rPr>
              <w:t>324</w:t>
            </w:r>
            <w:r w:rsidRPr="00BE34CD">
              <w:rPr>
                <w:rFonts w:ascii="Arial" w:hAnsi="Arial" w:cs="Arial"/>
              </w:rPr>
              <w:t>,</w:t>
            </w:r>
            <w:r w:rsidR="008F37CE" w:rsidRPr="00BE34CD">
              <w:rPr>
                <w:rFonts w:ascii="Arial" w:hAnsi="Arial" w:cs="Arial"/>
              </w:rPr>
              <w:t>7</w:t>
            </w:r>
            <w:r w:rsidR="003023D7" w:rsidRPr="00BE34CD">
              <w:rPr>
                <w:rFonts w:ascii="Arial" w:hAnsi="Arial" w:cs="Arial"/>
              </w:rPr>
              <w:t>0</w:t>
            </w:r>
            <w:r w:rsidRPr="00BE34CD">
              <w:rPr>
                <w:rFonts w:ascii="Arial" w:hAnsi="Arial" w:cs="Arial"/>
              </w:rPr>
              <w:t xml:space="preserve"> тыс. рублей;</w:t>
            </w:r>
          </w:p>
          <w:p w:rsidR="00CA6439" w:rsidRPr="00BE34CD" w:rsidRDefault="00CA6439" w:rsidP="00CA6439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4</w:t>
            </w:r>
            <w:r w:rsidRPr="00BE34CD">
              <w:rPr>
                <w:rFonts w:ascii="Arial" w:hAnsi="Arial" w:cs="Arial"/>
              </w:rPr>
              <w:t xml:space="preserve"> год – 0,00 тыс. рублей;</w:t>
            </w:r>
          </w:p>
          <w:p w:rsidR="008030F8" w:rsidRPr="00BE34CD" w:rsidRDefault="00CA6439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5</w:t>
            </w:r>
            <w:r w:rsidRPr="00BE34CD">
              <w:rPr>
                <w:rFonts w:ascii="Arial" w:hAnsi="Arial" w:cs="Arial"/>
              </w:rPr>
              <w:t xml:space="preserve"> год –0,00 тыс. рублей.</w:t>
            </w:r>
            <w:r w:rsidR="008030F8" w:rsidRPr="00BE34CD">
              <w:rPr>
                <w:rFonts w:ascii="Arial" w:hAnsi="Arial" w:cs="Arial"/>
              </w:rPr>
              <w:br/>
            </w:r>
            <w:r w:rsidR="008030F8" w:rsidRPr="00BE34CD">
              <w:rPr>
                <w:rFonts w:ascii="Arial" w:hAnsi="Arial" w:cs="Arial"/>
              </w:rPr>
              <w:lastRenderedPageBreak/>
              <w:t xml:space="preserve">средства районного бюджета </w:t>
            </w:r>
            <w:r w:rsidR="00B330CF" w:rsidRPr="00BE34CD">
              <w:rPr>
                <w:rFonts w:ascii="Arial" w:hAnsi="Arial" w:cs="Arial"/>
              </w:rPr>
              <w:t>180,00</w:t>
            </w:r>
            <w:r w:rsidR="008030F8" w:rsidRPr="00BE34CD">
              <w:rPr>
                <w:rFonts w:ascii="Arial" w:hAnsi="Arial" w:cs="Arial"/>
              </w:rPr>
              <w:t xml:space="preserve"> тыс. рублей, из них:</w:t>
            </w:r>
          </w:p>
          <w:p w:rsidR="008030F8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3</w:t>
            </w:r>
            <w:r w:rsidRPr="00BE34CD">
              <w:rPr>
                <w:rFonts w:ascii="Arial" w:hAnsi="Arial" w:cs="Arial"/>
              </w:rPr>
              <w:t xml:space="preserve"> год – </w:t>
            </w:r>
            <w:r w:rsidR="00B330CF" w:rsidRPr="00BE34CD">
              <w:rPr>
                <w:rFonts w:ascii="Arial" w:hAnsi="Arial" w:cs="Arial"/>
              </w:rPr>
              <w:t>60,00</w:t>
            </w:r>
            <w:r w:rsidRPr="00BE34CD">
              <w:rPr>
                <w:rFonts w:ascii="Arial" w:hAnsi="Arial" w:cs="Arial"/>
              </w:rPr>
              <w:t xml:space="preserve"> тыс. рублей;</w:t>
            </w:r>
          </w:p>
          <w:p w:rsidR="008030F8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4</w:t>
            </w:r>
            <w:r w:rsidRPr="00BE34CD">
              <w:rPr>
                <w:rFonts w:ascii="Arial" w:hAnsi="Arial" w:cs="Arial"/>
              </w:rPr>
              <w:t xml:space="preserve"> год – </w:t>
            </w:r>
            <w:r w:rsidR="00B330CF" w:rsidRPr="00BE34CD">
              <w:rPr>
                <w:rFonts w:ascii="Arial" w:hAnsi="Arial" w:cs="Arial"/>
              </w:rPr>
              <w:t>60,00</w:t>
            </w:r>
            <w:r w:rsidRPr="00BE34CD">
              <w:rPr>
                <w:rFonts w:ascii="Arial" w:hAnsi="Arial" w:cs="Arial"/>
              </w:rPr>
              <w:t xml:space="preserve"> тыс. рублей;</w:t>
            </w:r>
          </w:p>
          <w:p w:rsidR="00B8241A" w:rsidRPr="00BE34CD" w:rsidRDefault="008030F8" w:rsidP="008030F8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t>202</w:t>
            </w:r>
            <w:r w:rsidR="000505D2" w:rsidRPr="00BE34CD">
              <w:rPr>
                <w:rFonts w:ascii="Arial" w:hAnsi="Arial" w:cs="Arial"/>
              </w:rPr>
              <w:t>5</w:t>
            </w:r>
            <w:r w:rsidRPr="00BE34CD">
              <w:rPr>
                <w:rFonts w:ascii="Arial" w:hAnsi="Arial" w:cs="Arial"/>
              </w:rPr>
              <w:t xml:space="preserve"> год –6</w:t>
            </w:r>
            <w:r w:rsidR="00B330CF" w:rsidRPr="00BE34CD">
              <w:rPr>
                <w:rFonts w:ascii="Arial" w:hAnsi="Arial" w:cs="Arial"/>
              </w:rPr>
              <w:t>0,00</w:t>
            </w:r>
            <w:r w:rsidRPr="00BE34CD">
              <w:rPr>
                <w:rFonts w:ascii="Arial" w:hAnsi="Arial" w:cs="Arial"/>
              </w:rPr>
              <w:t xml:space="preserve"> тыс. рублей.</w:t>
            </w:r>
          </w:p>
          <w:p w:rsidR="00B330CF" w:rsidRPr="00BE34CD" w:rsidRDefault="00B330CF" w:rsidP="008030F8">
            <w:pPr>
              <w:rPr>
                <w:rFonts w:ascii="Arial" w:hAnsi="Arial" w:cs="Arial"/>
              </w:rPr>
            </w:pPr>
          </w:p>
        </w:tc>
      </w:tr>
      <w:tr w:rsidR="00B8241A" w:rsidRPr="00BE34CD" w:rsidTr="00B8241A">
        <w:tc>
          <w:tcPr>
            <w:tcW w:w="3510" w:type="dxa"/>
          </w:tcPr>
          <w:p w:rsidR="00B8241A" w:rsidRPr="00BE34CD" w:rsidRDefault="00B8241A" w:rsidP="00B8241A">
            <w:pPr>
              <w:rPr>
                <w:rFonts w:ascii="Arial" w:hAnsi="Arial" w:cs="Arial"/>
              </w:rPr>
            </w:pPr>
            <w:r w:rsidRPr="00BE34CD">
              <w:rPr>
                <w:rFonts w:ascii="Arial" w:hAnsi="Arial" w:cs="Arial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B8241A" w:rsidRPr="00BE34CD" w:rsidRDefault="00B8241A" w:rsidP="00B8241A">
            <w:pPr>
              <w:rPr>
                <w:rFonts w:ascii="Arial" w:hAnsi="Arial" w:cs="Arial"/>
                <w:b/>
              </w:rPr>
            </w:pPr>
            <w:r w:rsidRPr="00BE34CD">
              <w:rPr>
                <w:rFonts w:ascii="Arial" w:hAnsi="Arial" w:cs="Arial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B8241A" w:rsidRPr="00BE34CD" w:rsidRDefault="00B8241A" w:rsidP="00B8241A">
      <w:pPr>
        <w:rPr>
          <w:rFonts w:ascii="Arial" w:hAnsi="Arial" w:cs="Arial"/>
        </w:rPr>
      </w:pPr>
    </w:p>
    <w:p w:rsidR="0003130D" w:rsidRPr="00BE34CD" w:rsidRDefault="00AA265E" w:rsidP="0003130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 xml:space="preserve">Характеристика текущего состояния </w:t>
      </w:r>
      <w:r w:rsidR="002577D3" w:rsidRPr="00BE34CD">
        <w:rPr>
          <w:rFonts w:ascii="Arial" w:hAnsi="Arial" w:cs="Arial"/>
          <w:sz w:val="24"/>
          <w:szCs w:val="24"/>
        </w:rPr>
        <w:t>социальной сферы</w:t>
      </w:r>
    </w:p>
    <w:p w:rsidR="0003130D" w:rsidRPr="00BE34CD" w:rsidRDefault="0003130D" w:rsidP="0003130D">
      <w:pPr>
        <w:jc w:val="center"/>
        <w:rPr>
          <w:rFonts w:ascii="Arial" w:hAnsi="Arial" w:cs="Arial"/>
        </w:rPr>
      </w:pP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 некоммерческих организаций в </w:t>
      </w:r>
      <w:proofErr w:type="spellStart"/>
      <w:r w:rsidRPr="00BE34CD">
        <w:rPr>
          <w:rFonts w:ascii="Arial" w:hAnsi="Arial" w:cs="Arial"/>
        </w:rPr>
        <w:t>Балахтинском</w:t>
      </w:r>
      <w:proofErr w:type="spellEnd"/>
      <w:r w:rsidRPr="00BE34CD">
        <w:rPr>
          <w:rFonts w:ascii="Arial" w:hAnsi="Arial" w:cs="Arial"/>
        </w:rPr>
        <w:t xml:space="preserve"> районе (далее – муниципальный район) приобретает особую актуальность в деле поддержания социальной сферы и обеспечения социальной защиты населения Балахтинского района.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НКО являются основными институтами гражданского общества и значимыми партнерами органов муниципальной власти в решении социальных проблем, стоящих перед обществом.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В настоящее время в муниципальном образовании Балахтинский район действуют 4 некоммерческих организаций, имеющие статус юридического лица: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1. Балахтинская территориальная (районная) организация Профсоюзов работников народного образования и науки Российской Федерации.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2. Местная молодежная общественная организация Балахтинского района содействия творческим инициативам «Мы молодые».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3. Местное отделение ДОСААФ России.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4. Местный общественный фонд Балахтинского района поддержки Социально значимых проектов «Партнер».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Помимо этого функционирует еще целый ряд общественных организаций, не имеющих статус юридического лица: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          - молодежные объединения студентов;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          - спортивные объединения;  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          - семейные клубы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          - соседское сообщество развития территории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          - библиотека – открытое пространство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          - союз предпринимателей</w:t>
      </w: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- общество охотников и рыболовов</w:t>
      </w: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-местное отделение общества инвалидов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Деятельность многих организаций не ограничивается функционированием в отдельно взятой отрасли и требует мест и методик для построения качественных коммуникаций и обучения эффективной работе в качестве НКО, не ситуативно, а в системе.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BE34CD">
        <w:rPr>
          <w:rFonts w:ascii="Arial" w:hAnsi="Arial" w:cs="Arial"/>
        </w:rPr>
        <w:t>Отсутствие системной поддержки ранее свидетельствует о сложившейся проблеме – низкой включенности некоммерческого сектора в социально-экономическую жизнь общества.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В районе в течении двух лет активно разворачивается системная деятельность ресурсного центра: семинары, тренинги, консультативное </w:t>
      </w:r>
      <w:r w:rsidRPr="00BE34CD">
        <w:rPr>
          <w:rFonts w:ascii="Arial" w:hAnsi="Arial" w:cs="Arial"/>
        </w:rPr>
        <w:lastRenderedPageBreak/>
        <w:t>сопровождение деятельности некоммерческих организаций и проектных групп активных граждан.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В настоящее время деятельность уже существующих НКО, как основных реализаторов гражданских инициатив, находится на низком уровне активности, однако, реализация социальных проектов СОНКО  при содействии и поддержке органов местного самоуправления, информационно-пропагандистская, консультативная, имущественная и финансовая поддержка деятельности НКО, репрезентация организаций  в средствах массовой информации,  а так же подготовка, дополнительного профессионального образования работников и добровольцев (волонтеров) некоммерческих организаций, поможет изменить существующую ситуацию в районе.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Основными проблемами развития некоммерческого сектора в муниципальном районе являются: 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1. отсутствие статуса юридического лица у общественных организаций;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2. разобщенность целевых групп, нестабильность внутренних контактов на уровне муниципального района, недостаточная информированность населения о самих СОНКО и направлениях их деятельности;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3. отсутствие у СОНКО имущественных и финансовых средств для качественной организации своей деятельности.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Решение вышеперечисленных проблем программно-целевым методом позволит содействовать развитию гражданской активности общества и поддержке социально ориентированных некоммерческих организаций в муниципальном районе.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Кроме того, реализация программы будет способствовать привлечению на территорию муниципального района средств из бюджетов других уровней.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</w:p>
    <w:p w:rsidR="0003130D" w:rsidRPr="00BE34CD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03130D" w:rsidRPr="00BE34CD" w:rsidRDefault="0003130D" w:rsidP="0003130D">
      <w:pPr>
        <w:jc w:val="both"/>
        <w:rPr>
          <w:rFonts w:ascii="Arial" w:hAnsi="Arial" w:cs="Arial"/>
        </w:rPr>
      </w:pP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Цель программы:</w:t>
      </w: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 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района.</w:t>
      </w: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Задачи программы:</w:t>
      </w:r>
    </w:p>
    <w:p w:rsidR="0003130D" w:rsidRPr="00BE34CD" w:rsidRDefault="0003130D" w:rsidP="0003130D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Развитие форм поддержки СО НКО, в том числе информационной, пропагандистской, имущественной, консультационной, финансовой, обучающий.</w:t>
      </w:r>
    </w:p>
    <w:p w:rsidR="0003130D" w:rsidRPr="00BE34CD" w:rsidRDefault="0003130D" w:rsidP="0003130D">
      <w:pPr>
        <w:jc w:val="center"/>
        <w:rPr>
          <w:rFonts w:ascii="Arial" w:hAnsi="Arial" w:cs="Arial"/>
        </w:rPr>
      </w:pPr>
    </w:p>
    <w:p w:rsidR="0003130D" w:rsidRPr="00BE34CD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03130D" w:rsidRPr="00BE34CD" w:rsidRDefault="0003130D" w:rsidP="0003130D">
      <w:pPr>
        <w:rPr>
          <w:rFonts w:ascii="Arial" w:hAnsi="Arial" w:cs="Arial"/>
        </w:rPr>
      </w:pP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организацию процесса развития СОНКО.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BE34CD">
        <w:rPr>
          <w:rFonts w:ascii="Arial" w:hAnsi="Arial" w:cs="Arial"/>
        </w:rPr>
        <w:t>За реализацию программы, достижение целевых индикаторов и эффективное использование средств районного бюджета отвечает МРБУ «Балахтинский молодежный центр».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Финансирование мероприятий, осуществляется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lastRenderedPageBreak/>
        <w:t>Финансовое управление администрации района перечисляет указанные средства на расчетный счет администрации Балахтинского района.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>Реализация мероприятий возможна при получении дополнительных финансовых средств, привлеченных посредством участия в конкурсах и гратах.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Средства районного бюджета, направляемые на </w:t>
      </w:r>
      <w:proofErr w:type="spellStart"/>
      <w:r w:rsidRPr="00BE34CD">
        <w:rPr>
          <w:rFonts w:ascii="Arial" w:hAnsi="Arial" w:cs="Arial"/>
        </w:rPr>
        <w:t>софинансирование</w:t>
      </w:r>
      <w:proofErr w:type="spellEnd"/>
      <w:r w:rsidRPr="00BE34CD">
        <w:rPr>
          <w:rFonts w:ascii="Arial" w:hAnsi="Arial" w:cs="Arial"/>
        </w:rPr>
        <w:t xml:space="preserve"> программных мероприятий, предоставляются в соответствии с Положением о  проведении конкурса на предоставление субсидии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состав исполнителей с учетом выделяемым на ее реализацию финансовых средств.  </w:t>
      </w:r>
    </w:p>
    <w:p w:rsidR="0003130D" w:rsidRPr="00BE34CD" w:rsidRDefault="0003130D" w:rsidP="0003130D">
      <w:pPr>
        <w:ind w:firstLine="851"/>
        <w:jc w:val="both"/>
        <w:rPr>
          <w:rFonts w:ascii="Arial" w:hAnsi="Arial" w:cs="Arial"/>
        </w:rPr>
      </w:pPr>
      <w:proofErr w:type="gramStart"/>
      <w:r w:rsidRPr="00BE34CD">
        <w:rPr>
          <w:rFonts w:ascii="Arial" w:hAnsi="Arial" w:cs="Arial"/>
        </w:rPr>
        <w:t>Контроль  за</w:t>
      </w:r>
      <w:proofErr w:type="gramEnd"/>
      <w:r w:rsidRPr="00BE34CD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 и  контрольный орган Балахтинского районного Совета депутатов.</w:t>
      </w:r>
    </w:p>
    <w:p w:rsidR="0003130D" w:rsidRPr="00BE34CD" w:rsidRDefault="0003130D" w:rsidP="00BE34CD">
      <w:pPr>
        <w:jc w:val="center"/>
        <w:rPr>
          <w:rFonts w:ascii="Arial" w:hAnsi="Arial" w:cs="Arial"/>
        </w:rPr>
      </w:pPr>
      <w:r w:rsidRPr="00BE34CD">
        <w:rPr>
          <w:rFonts w:ascii="Arial" w:hAnsi="Arial" w:cs="Arial"/>
        </w:rPr>
        <w:t>.Оценка социальной эффективности реализации программы</w:t>
      </w:r>
    </w:p>
    <w:p w:rsidR="0003130D" w:rsidRPr="00BE34CD" w:rsidRDefault="0003130D" w:rsidP="0003130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В результате реализации Программы должны произойти следующие позитивные  изменения: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1.</w:t>
      </w:r>
      <w:r w:rsidRPr="00BE34CD">
        <w:rPr>
          <w:rFonts w:ascii="Arial" w:hAnsi="Arial" w:cs="Arial"/>
          <w:sz w:val="24"/>
          <w:szCs w:val="24"/>
        </w:rPr>
        <w:tab/>
        <w:t>- повышение активности СО НКО;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2.</w:t>
      </w:r>
      <w:r w:rsidRPr="00BE34CD">
        <w:rPr>
          <w:rFonts w:ascii="Arial" w:hAnsi="Arial" w:cs="Arial"/>
          <w:sz w:val="24"/>
          <w:szCs w:val="24"/>
        </w:rPr>
        <w:tab/>
        <w:t>- увеличение количества СО НКО;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3.</w:t>
      </w:r>
      <w:r w:rsidRPr="00BE34CD">
        <w:rPr>
          <w:rFonts w:ascii="Arial" w:hAnsi="Arial" w:cs="Arial"/>
          <w:sz w:val="24"/>
          <w:szCs w:val="24"/>
        </w:rPr>
        <w:tab/>
        <w:t xml:space="preserve">- увеличение числа проектов – победителей грантовых конкурсов 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4.</w:t>
      </w:r>
      <w:r w:rsidRPr="00BE34CD">
        <w:rPr>
          <w:rFonts w:ascii="Arial" w:hAnsi="Arial" w:cs="Arial"/>
          <w:sz w:val="24"/>
          <w:szCs w:val="24"/>
        </w:rPr>
        <w:tab/>
        <w:t>- увеличение количества массовых мероприятий, нацеленных на консолидацию общества и повышения гражданской активности;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5.</w:t>
      </w:r>
      <w:r w:rsidRPr="00BE34CD">
        <w:rPr>
          <w:rFonts w:ascii="Arial" w:hAnsi="Arial" w:cs="Arial"/>
          <w:sz w:val="24"/>
          <w:szCs w:val="24"/>
        </w:rPr>
        <w:tab/>
        <w:t>- увеличение количества публикаций, передач и сюжетов в СМИ, посвященных поддержки СО НКО;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6.</w:t>
      </w:r>
      <w:r w:rsidRPr="00BE34CD">
        <w:rPr>
          <w:rFonts w:ascii="Arial" w:hAnsi="Arial" w:cs="Arial"/>
          <w:sz w:val="24"/>
          <w:szCs w:val="24"/>
        </w:rPr>
        <w:tab/>
        <w:t>- увеличение количества граждан вовлечённых в деятельность НКО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7.</w:t>
      </w:r>
      <w:r w:rsidRPr="00BE34CD">
        <w:rPr>
          <w:rFonts w:ascii="Arial" w:hAnsi="Arial" w:cs="Arial"/>
          <w:sz w:val="24"/>
          <w:szCs w:val="24"/>
        </w:rPr>
        <w:tab/>
        <w:t>- количество полученных субсидий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8.</w:t>
      </w:r>
      <w:r w:rsidRPr="00BE34CD">
        <w:rPr>
          <w:rFonts w:ascii="Arial" w:hAnsi="Arial" w:cs="Arial"/>
          <w:sz w:val="24"/>
          <w:szCs w:val="24"/>
        </w:rPr>
        <w:tab/>
        <w:t xml:space="preserve">- увеличение учреждений и предприятий привлечённых НКО на партнёрских условиях для реализации проектов </w:t>
      </w:r>
    </w:p>
    <w:p w:rsidR="0003130D" w:rsidRPr="00BE34CD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9.</w:t>
      </w:r>
      <w:r w:rsidRPr="00BE34CD">
        <w:rPr>
          <w:rFonts w:ascii="Arial" w:hAnsi="Arial" w:cs="Arial"/>
          <w:sz w:val="24"/>
          <w:szCs w:val="24"/>
        </w:rPr>
        <w:tab/>
        <w:t>- увеличение количества участников грантовых конкурсов</w:t>
      </w:r>
    </w:p>
    <w:p w:rsidR="0003130D" w:rsidRPr="00BE34CD" w:rsidRDefault="0003130D" w:rsidP="0003130D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>Перечень показателей эффективности приведены в приложении №1 к паспорту муниципальной программы.</w:t>
      </w:r>
    </w:p>
    <w:p w:rsidR="0003130D" w:rsidRPr="00BE34CD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E34CD">
        <w:rPr>
          <w:rFonts w:ascii="Arial" w:hAnsi="Arial" w:cs="Arial"/>
          <w:sz w:val="24"/>
          <w:szCs w:val="24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8260A8" w:rsidRPr="00BE34CD" w:rsidRDefault="008260A8" w:rsidP="008260A8">
      <w:pPr>
        <w:ind w:firstLine="709"/>
        <w:jc w:val="both"/>
        <w:rPr>
          <w:rFonts w:ascii="Arial" w:hAnsi="Arial" w:cs="Arial"/>
        </w:rPr>
      </w:pPr>
      <w:r w:rsidRPr="00BE34CD">
        <w:rPr>
          <w:rFonts w:ascii="Arial" w:hAnsi="Arial" w:cs="Arial"/>
        </w:rPr>
        <w:t xml:space="preserve">Расходы муниципальной программы составят </w:t>
      </w:r>
      <w:r w:rsidR="008F37CE" w:rsidRPr="00BE34CD">
        <w:rPr>
          <w:rFonts w:ascii="Arial" w:hAnsi="Arial" w:cs="Arial"/>
        </w:rPr>
        <w:t>504</w:t>
      </w:r>
      <w:r w:rsidRPr="00BE34CD">
        <w:rPr>
          <w:rFonts w:ascii="Arial" w:hAnsi="Arial" w:cs="Arial"/>
        </w:rPr>
        <w:t>,</w:t>
      </w:r>
      <w:r w:rsidR="008F37CE" w:rsidRPr="00BE34CD">
        <w:rPr>
          <w:rFonts w:ascii="Arial" w:hAnsi="Arial" w:cs="Arial"/>
        </w:rPr>
        <w:t>7</w:t>
      </w:r>
      <w:r w:rsidR="003023D7" w:rsidRPr="00BE34CD">
        <w:rPr>
          <w:rFonts w:ascii="Arial" w:hAnsi="Arial" w:cs="Arial"/>
        </w:rPr>
        <w:t>0</w:t>
      </w:r>
      <w:r w:rsidRPr="00BE34CD">
        <w:rPr>
          <w:rFonts w:ascii="Arial" w:hAnsi="Arial" w:cs="Arial"/>
        </w:rPr>
        <w:t xml:space="preserve"> тыс. рублей, в том числе за счет сре</w:t>
      </w:r>
      <w:proofErr w:type="gramStart"/>
      <w:r w:rsidRPr="00BE34CD">
        <w:rPr>
          <w:rFonts w:ascii="Arial" w:hAnsi="Arial" w:cs="Arial"/>
        </w:rPr>
        <w:t>дств кр</w:t>
      </w:r>
      <w:proofErr w:type="gramEnd"/>
      <w:r w:rsidRPr="00BE34CD">
        <w:rPr>
          <w:rFonts w:ascii="Arial" w:hAnsi="Arial" w:cs="Arial"/>
        </w:rPr>
        <w:t xml:space="preserve">аевого бюджета – </w:t>
      </w:r>
      <w:r w:rsidR="008F37CE" w:rsidRPr="00BE34CD">
        <w:rPr>
          <w:rFonts w:ascii="Arial" w:hAnsi="Arial" w:cs="Arial"/>
        </w:rPr>
        <w:t>324</w:t>
      </w:r>
      <w:r w:rsidRPr="00BE34CD">
        <w:rPr>
          <w:rFonts w:ascii="Arial" w:hAnsi="Arial" w:cs="Arial"/>
        </w:rPr>
        <w:t>,</w:t>
      </w:r>
      <w:r w:rsidR="008F37CE" w:rsidRPr="00BE34CD">
        <w:rPr>
          <w:rFonts w:ascii="Arial" w:hAnsi="Arial" w:cs="Arial"/>
        </w:rPr>
        <w:t>7</w:t>
      </w:r>
      <w:r w:rsidR="003023D7" w:rsidRPr="00BE34CD">
        <w:rPr>
          <w:rFonts w:ascii="Arial" w:hAnsi="Arial" w:cs="Arial"/>
        </w:rPr>
        <w:t>0</w:t>
      </w:r>
      <w:r w:rsidRPr="00BE34CD">
        <w:rPr>
          <w:rFonts w:ascii="Arial" w:hAnsi="Arial" w:cs="Arial"/>
        </w:rPr>
        <w:t xml:space="preserve"> тыс. рублей, за счет средств районного бюджета – 180,00 тыс. рублей. </w:t>
      </w:r>
    </w:p>
    <w:p w:rsidR="00580099" w:rsidRPr="00BE34CD" w:rsidRDefault="0003130D" w:rsidP="003867E9">
      <w:pPr>
        <w:ind w:firstLine="426"/>
        <w:jc w:val="both"/>
        <w:rPr>
          <w:rFonts w:ascii="Arial" w:hAnsi="Arial" w:cs="Arial"/>
          <w:color w:val="000000"/>
        </w:rPr>
      </w:pPr>
      <w:r w:rsidRPr="00BE34CD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42588E" w:rsidRPr="00BE34CD" w:rsidRDefault="0042588E">
      <w:pPr>
        <w:jc w:val="both"/>
        <w:rPr>
          <w:rFonts w:ascii="Arial" w:hAnsi="Arial" w:cs="Arial"/>
        </w:rPr>
        <w:sectPr w:rsidR="0042588E" w:rsidRPr="00BE34CD" w:rsidSect="00000EB3">
          <w:pgSz w:w="11906" w:h="16838"/>
          <w:pgMar w:top="568" w:right="849" w:bottom="568" w:left="1701" w:header="708" w:footer="708" w:gutter="0"/>
          <w:cols w:space="708"/>
          <w:docGrid w:linePitch="360"/>
        </w:sectPr>
      </w:pPr>
    </w:p>
    <w:tbl>
      <w:tblPr>
        <w:tblW w:w="5020" w:type="pct"/>
        <w:tblLayout w:type="fixed"/>
        <w:tblLook w:val="04A0"/>
      </w:tblPr>
      <w:tblGrid>
        <w:gridCol w:w="533"/>
        <w:gridCol w:w="92"/>
        <w:gridCol w:w="2804"/>
        <w:gridCol w:w="217"/>
        <w:gridCol w:w="1196"/>
        <w:gridCol w:w="96"/>
        <w:gridCol w:w="700"/>
        <w:gridCol w:w="70"/>
        <w:gridCol w:w="649"/>
        <w:gridCol w:w="115"/>
        <w:gridCol w:w="16"/>
        <w:gridCol w:w="710"/>
        <w:gridCol w:w="38"/>
        <w:gridCol w:w="879"/>
        <w:gridCol w:w="166"/>
        <w:gridCol w:w="716"/>
        <w:gridCol w:w="45"/>
        <w:gridCol w:w="726"/>
        <w:gridCol w:w="253"/>
        <w:gridCol w:w="297"/>
        <w:gridCol w:w="256"/>
        <w:gridCol w:w="770"/>
        <w:gridCol w:w="160"/>
        <w:gridCol w:w="32"/>
        <w:gridCol w:w="579"/>
        <w:gridCol w:w="812"/>
        <w:gridCol w:w="45"/>
        <w:gridCol w:w="873"/>
        <w:gridCol w:w="649"/>
        <w:gridCol w:w="128"/>
        <w:gridCol w:w="86"/>
        <w:gridCol w:w="876"/>
        <w:gridCol w:w="400"/>
      </w:tblGrid>
      <w:tr w:rsidR="00C51E68" w:rsidRPr="00C73233" w:rsidTr="00C51E68">
        <w:trPr>
          <w:trHeight w:val="118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6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18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C73233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C51E68" w:rsidRPr="00C73233" w:rsidTr="00C51E68">
        <w:trPr>
          <w:trHeight w:val="377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73233">
              <w:rPr>
                <w:rFonts w:ascii="Arial" w:hAnsi="Arial" w:cs="Arial"/>
                <w:b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:rsidR="00C51E68" w:rsidRPr="00C73233" w:rsidRDefault="00C51E68" w:rsidP="00373D7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51E68" w:rsidRPr="00C73233" w:rsidTr="00C51E68">
        <w:trPr>
          <w:trHeight w:val="11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C7323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C7323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Отчетный финансовый  2021 год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Текущий финансовый 2022 год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Очередной финансовый 2023 год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Первый год планового периода </w:t>
            </w:r>
          </w:p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Второй год планового периода </w:t>
            </w:r>
          </w:p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2025 год</w:t>
            </w:r>
          </w:p>
        </w:tc>
      </w:tr>
      <w:tr w:rsidR="00C51E68" w:rsidRPr="00C73233" w:rsidTr="00C51E68">
        <w:trPr>
          <w:trHeight w:val="66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3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C51E68" w:rsidRPr="00C73233" w:rsidTr="00C51E68">
        <w:trPr>
          <w:trHeight w:val="534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СО НКО, имеющих статус юридического лица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0,1 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51E68" w:rsidRPr="00C73233" w:rsidTr="00C51E68">
        <w:trPr>
          <w:trHeight w:val="6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51E68" w:rsidRPr="00C73233" w:rsidTr="00C51E68">
        <w:trPr>
          <w:trHeight w:val="613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Число проектов, получивших денежные средства из районного и краевого бюджетов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51E68" w:rsidRPr="00C73233" w:rsidTr="00C51E68">
        <w:trPr>
          <w:trHeight w:val="62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проведенных в районе общественных акций и мероприятий, организованных СОНКО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51E68" w:rsidRPr="00C73233" w:rsidTr="00C51E68">
        <w:trPr>
          <w:trHeight w:val="621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публикаций, сюжетов в СМИ, посвященных деятельности СО НКО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51E68" w:rsidRPr="00C73233" w:rsidTr="00C51E68">
        <w:trPr>
          <w:trHeight w:val="562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граждан, охваченных проектами СО НКО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C51E68" w:rsidRPr="00C73233" w:rsidTr="00C51E68">
        <w:trPr>
          <w:trHeight w:val="69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приобретенного оборудования для оснащения ресурсного центра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51E68" w:rsidRPr="00C73233" w:rsidTr="00373D7A">
        <w:trPr>
          <w:trHeight w:val="300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  <w:p w:rsidR="00C51E68" w:rsidRPr="00C73233" w:rsidRDefault="00C51E68" w:rsidP="00373D7A">
            <w:pPr>
              <w:rPr>
                <w:rFonts w:ascii="Arial" w:hAnsi="Arial" w:cs="Arial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Г.М. </w:t>
            </w:r>
            <w:proofErr w:type="spellStart"/>
            <w:r w:rsidRPr="00C73233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  <w:tr w:rsidR="00C51E68" w:rsidRPr="00C73233" w:rsidTr="00373D7A">
        <w:trPr>
          <w:gridAfter w:val="1"/>
          <w:wAfter w:w="125" w:type="pct"/>
          <w:trHeight w:val="1335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  <w:r w:rsidRPr="00C73233"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10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C73233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C51E68" w:rsidRPr="00C73233" w:rsidTr="00373D7A">
        <w:trPr>
          <w:gridAfter w:val="1"/>
          <w:wAfter w:w="125" w:type="pct"/>
          <w:trHeight w:val="300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</w:tr>
      <w:tr w:rsidR="00C51E68" w:rsidRPr="00C73233" w:rsidTr="00373D7A">
        <w:trPr>
          <w:gridAfter w:val="1"/>
          <w:wAfter w:w="125" w:type="pct"/>
          <w:trHeight w:val="300"/>
        </w:trPr>
        <w:tc>
          <w:tcPr>
            <w:tcW w:w="4875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C51E68" w:rsidRPr="00C73233" w:rsidTr="00373D7A">
        <w:trPr>
          <w:gridAfter w:val="1"/>
          <w:wAfter w:w="125" w:type="pct"/>
          <w:trHeight w:val="300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</w:tr>
      <w:tr w:rsidR="00C51E68" w:rsidRPr="00C73233" w:rsidTr="00373D7A">
        <w:trPr>
          <w:gridAfter w:val="1"/>
          <w:wAfter w:w="125" w:type="pct"/>
          <w:trHeight w:val="517"/>
        </w:trPr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5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6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C51E68" w:rsidRPr="00C73233" w:rsidTr="00373D7A">
        <w:trPr>
          <w:gridAfter w:val="1"/>
          <w:wAfter w:w="125" w:type="pct"/>
          <w:trHeight w:val="517"/>
        </w:trPr>
        <w:tc>
          <w:tcPr>
            <w:tcW w:w="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</w:tr>
      <w:tr w:rsidR="00C51E68" w:rsidRPr="00C73233" w:rsidTr="00373D7A">
        <w:trPr>
          <w:gridAfter w:val="1"/>
          <w:wAfter w:w="125" w:type="pct"/>
          <w:trHeight w:val="345"/>
        </w:trPr>
        <w:tc>
          <w:tcPr>
            <w:tcW w:w="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2032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2033</w:t>
            </w:r>
          </w:p>
        </w:tc>
      </w:tr>
      <w:tr w:rsidR="00C51E68" w:rsidRPr="00C73233" w:rsidTr="00373D7A">
        <w:trPr>
          <w:gridAfter w:val="1"/>
          <w:wAfter w:w="125" w:type="pct"/>
          <w:trHeight w:val="720"/>
        </w:trPr>
        <w:tc>
          <w:tcPr>
            <w:tcW w:w="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79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C51E68" w:rsidRPr="00C73233" w:rsidTr="00373D7A">
        <w:trPr>
          <w:gridAfter w:val="1"/>
          <w:wAfter w:w="125" w:type="pct"/>
          <w:trHeight w:val="983"/>
        </w:trPr>
        <w:tc>
          <w:tcPr>
            <w:tcW w:w="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СО НКО, имеющих статус юридического лица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51E68" w:rsidRPr="00C73233" w:rsidTr="00373D7A">
        <w:trPr>
          <w:gridAfter w:val="1"/>
          <w:wAfter w:w="125" w:type="pct"/>
          <w:trHeight w:val="1405"/>
        </w:trPr>
        <w:tc>
          <w:tcPr>
            <w:tcW w:w="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Количество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51E68" w:rsidRPr="00C73233" w:rsidTr="00373D7A">
        <w:trPr>
          <w:gridAfter w:val="1"/>
          <w:wAfter w:w="125" w:type="pct"/>
          <w:trHeight w:val="300"/>
        </w:trPr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</w:rPr>
            </w:pPr>
          </w:p>
        </w:tc>
      </w:tr>
      <w:tr w:rsidR="00C51E68" w:rsidRPr="00C73233" w:rsidTr="00373D7A">
        <w:trPr>
          <w:gridAfter w:val="1"/>
          <w:wAfter w:w="125" w:type="pct"/>
          <w:trHeight w:val="315"/>
        </w:trPr>
        <w:tc>
          <w:tcPr>
            <w:tcW w:w="4875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</w:p>
          <w:p w:rsidR="00C51E68" w:rsidRPr="00C73233" w:rsidRDefault="00C51E68" w:rsidP="00373D7A">
            <w:pPr>
              <w:rPr>
                <w:rFonts w:ascii="Arial" w:hAnsi="Arial" w:cs="Arial"/>
                <w:color w:val="000000"/>
              </w:rPr>
            </w:pPr>
            <w:r w:rsidRPr="00C7323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Г.М. </w:t>
            </w:r>
            <w:proofErr w:type="spellStart"/>
            <w:r w:rsidRPr="00C73233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184297" w:rsidRPr="00BE34CD" w:rsidRDefault="00184297" w:rsidP="00184297">
      <w:pPr>
        <w:rPr>
          <w:rFonts w:ascii="Arial" w:hAnsi="Arial" w:cs="Arial"/>
        </w:rPr>
      </w:pPr>
      <w:r w:rsidRPr="00BE34CD">
        <w:rPr>
          <w:rFonts w:ascii="Arial" w:hAnsi="Arial" w:cs="Arial"/>
        </w:rPr>
        <w:br w:type="page"/>
      </w:r>
    </w:p>
    <w:tbl>
      <w:tblPr>
        <w:tblW w:w="5000" w:type="pct"/>
        <w:tblLayout w:type="fixed"/>
        <w:tblLook w:val="04A0"/>
      </w:tblPr>
      <w:tblGrid>
        <w:gridCol w:w="2134"/>
        <w:gridCol w:w="2105"/>
        <w:gridCol w:w="2776"/>
        <w:gridCol w:w="837"/>
        <w:gridCol w:w="751"/>
        <w:gridCol w:w="1579"/>
        <w:gridCol w:w="618"/>
        <w:gridCol w:w="1369"/>
        <w:gridCol w:w="1264"/>
        <w:gridCol w:w="1277"/>
        <w:gridCol w:w="1210"/>
      </w:tblGrid>
      <w:tr w:rsidR="00687C73" w:rsidRPr="00BE34CD" w:rsidTr="007D69C9">
        <w:trPr>
          <w:trHeight w:val="735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  <w:bookmarkStart w:id="1" w:name="RANGE!A1:K30"/>
            <w:bookmarkEnd w:id="1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 xml:space="preserve">Приложение № 1 к муниципальной программе Балахтинского района "Вместе" </w:t>
            </w:r>
          </w:p>
        </w:tc>
      </w:tr>
      <w:tr w:rsidR="00687C73" w:rsidRPr="00BE34CD" w:rsidTr="007D69C9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BE34CD" w:rsidTr="007D69C9">
        <w:trPr>
          <w:trHeight w:val="8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687C73" w:rsidRPr="00BE34CD" w:rsidTr="007D69C9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BE34CD" w:rsidTr="007D69C9">
        <w:trPr>
          <w:trHeight w:val="360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6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BE34CD" w:rsidTr="007D69C9">
        <w:trPr>
          <w:trHeight w:val="1185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34C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135630" w:rsidRPr="00BE34CD">
              <w:rPr>
                <w:rFonts w:ascii="Arial" w:hAnsi="Arial" w:cs="Arial"/>
                <w:color w:val="000000"/>
              </w:rPr>
              <w:t>3</w:t>
            </w:r>
            <w:r w:rsidRPr="00BE34CD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135630" w:rsidRPr="00BE34CD">
              <w:rPr>
                <w:rFonts w:ascii="Arial" w:hAnsi="Arial" w:cs="Arial"/>
                <w:color w:val="000000"/>
              </w:rPr>
              <w:t>4</w:t>
            </w:r>
            <w:r w:rsidRPr="00BE34CD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135630" w:rsidRPr="00BE34CD">
              <w:rPr>
                <w:rFonts w:ascii="Arial" w:hAnsi="Arial" w:cs="Arial"/>
                <w:color w:val="000000"/>
              </w:rPr>
              <w:t>5</w:t>
            </w:r>
            <w:r w:rsidRPr="00BE34CD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Итого на период 202</w:t>
            </w:r>
            <w:r w:rsidR="00135630" w:rsidRPr="00BE34CD">
              <w:rPr>
                <w:rFonts w:ascii="Arial" w:hAnsi="Arial" w:cs="Arial"/>
                <w:color w:val="000000"/>
              </w:rPr>
              <w:t>3</w:t>
            </w:r>
            <w:r w:rsidRPr="00BE34CD">
              <w:rPr>
                <w:rFonts w:ascii="Arial" w:hAnsi="Arial" w:cs="Arial"/>
                <w:color w:val="000000"/>
              </w:rPr>
              <w:t>-202</w:t>
            </w:r>
            <w:r w:rsidR="00135630" w:rsidRPr="00BE34CD">
              <w:rPr>
                <w:rFonts w:ascii="Arial" w:hAnsi="Arial" w:cs="Arial"/>
                <w:color w:val="000000"/>
              </w:rPr>
              <w:t>5</w:t>
            </w:r>
            <w:r w:rsidRPr="00BE34CD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687C73" w:rsidRPr="00BE34CD" w:rsidTr="007D69C9">
        <w:trPr>
          <w:trHeight w:val="517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</w:tr>
      <w:tr w:rsidR="00687C73" w:rsidRPr="00BE34CD" w:rsidTr="007D69C9">
        <w:trPr>
          <w:trHeight w:val="570"/>
        </w:trPr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 xml:space="preserve">"Вместе"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07037A" w:rsidP="00DE13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384,7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B2FBC" w:rsidP="00DE13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504</w:t>
            </w:r>
            <w:r w:rsidR="00135630" w:rsidRPr="00BE34CD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BE34CD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687C73" w:rsidRPr="00BE34CD" w:rsidTr="007D69C9">
        <w:trPr>
          <w:trHeight w:val="300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00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135630" w:rsidP="003023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135630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180,0</w:t>
            </w:r>
          </w:p>
        </w:tc>
      </w:tr>
      <w:tr w:rsidR="00687C73" w:rsidRPr="00BE34CD" w:rsidTr="007D69C9">
        <w:trPr>
          <w:trHeight w:val="615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Освещение деятельности СО НКО в СМИ местном телеканале, сайте администрации района.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75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6,00</w:t>
            </w:r>
          </w:p>
        </w:tc>
      </w:tr>
      <w:tr w:rsidR="00687C73" w:rsidRPr="00BE34CD" w:rsidTr="007D69C9">
        <w:trPr>
          <w:trHeight w:val="63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 xml:space="preserve">Организация и проведение выездных </w:t>
            </w:r>
            <w:proofErr w:type="spellStart"/>
            <w:r w:rsidRPr="00BE34CD">
              <w:rPr>
                <w:rFonts w:ascii="Arial" w:hAnsi="Arial" w:cs="Arial"/>
                <w:color w:val="000000"/>
              </w:rPr>
              <w:t>агитационно</w:t>
            </w:r>
            <w:proofErr w:type="spellEnd"/>
            <w:r w:rsidRPr="00BE34CD">
              <w:rPr>
                <w:rFonts w:ascii="Arial" w:hAnsi="Arial" w:cs="Arial"/>
                <w:color w:val="000000"/>
              </w:rPr>
              <w:t xml:space="preserve"> - информационных мероприятий на территориях муниципалитета о деятельности СО НКО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BE34CD" w:rsidTr="007D69C9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lastRenderedPageBreak/>
              <w:t>Проведение семинаров, круглых столов по организации деятельности СО НКО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</w:tr>
      <w:tr w:rsidR="00687C73" w:rsidRPr="00BE34CD" w:rsidTr="007D69C9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Приобретение спортивного и другого инвентаря, музыкальных инструментов для проведения культурно-спортивных мероприятий СО НКО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BE34CD" w:rsidTr="007D69C9">
        <w:trPr>
          <w:trHeight w:val="615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Приобретение оборудования, мебели и др. для СО НКО, для организации работы ресурсного центра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99,00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99,00</w:t>
            </w:r>
          </w:p>
        </w:tc>
      </w:tr>
      <w:tr w:rsidR="00687C73" w:rsidRPr="00BE34CD" w:rsidTr="007D69C9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07037A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324,70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515811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324,70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515811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324,70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30" w:rsidRPr="00BE34CD" w:rsidRDefault="00135630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87C73" w:rsidRPr="00BE34CD" w:rsidRDefault="00515811" w:rsidP="001356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324,70</w:t>
            </w:r>
          </w:p>
        </w:tc>
      </w:tr>
      <w:tr w:rsidR="00687C73" w:rsidRPr="00BE34CD" w:rsidTr="007D69C9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BE34CD" w:rsidTr="007D69C9">
        <w:trPr>
          <w:trHeight w:val="300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E34CD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687C73" w:rsidRPr="00BE34CD" w:rsidRDefault="00687C73" w:rsidP="006173BC">
      <w:pPr>
        <w:rPr>
          <w:rFonts w:ascii="Arial" w:hAnsi="Arial" w:cs="Arial"/>
        </w:rPr>
      </w:pPr>
    </w:p>
    <w:p w:rsidR="00687C73" w:rsidRPr="00BE34CD" w:rsidRDefault="00687C73" w:rsidP="00687C73">
      <w:pPr>
        <w:rPr>
          <w:rFonts w:ascii="Arial" w:hAnsi="Arial" w:cs="Arial"/>
        </w:rPr>
      </w:pPr>
      <w:r w:rsidRPr="00BE34CD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668"/>
        <w:gridCol w:w="4658"/>
        <w:gridCol w:w="3257"/>
        <w:gridCol w:w="1356"/>
        <w:gridCol w:w="1449"/>
        <w:gridCol w:w="1449"/>
        <w:gridCol w:w="1083"/>
      </w:tblGrid>
      <w:tr w:rsidR="00687C73" w:rsidRPr="00BE34CD" w:rsidTr="00687C73">
        <w:trPr>
          <w:trHeight w:val="87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  <w:bookmarkStart w:id="2" w:name="RANGE!A1:G15"/>
            <w:bookmarkEnd w:id="2"/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 xml:space="preserve">Приложение № 2 к муниципальной программе Балахтинского района "Вместе" 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BE34CD" w:rsidTr="00687C73">
        <w:trPr>
          <w:trHeight w:val="12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BE34CD" w:rsidTr="00687C73">
        <w:trPr>
          <w:trHeight w:val="28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BE34CD" w:rsidTr="001F6877">
        <w:trPr>
          <w:trHeight w:val="1020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202</w:t>
            </w:r>
            <w:r w:rsidR="00223553" w:rsidRPr="00BE34CD">
              <w:rPr>
                <w:rFonts w:ascii="Arial" w:hAnsi="Arial" w:cs="Arial"/>
                <w:color w:val="000000"/>
              </w:rPr>
              <w:t>3</w:t>
            </w:r>
            <w:r w:rsidRPr="00BE34C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202</w:t>
            </w:r>
            <w:r w:rsidR="00223553" w:rsidRPr="00BE34CD">
              <w:rPr>
                <w:rFonts w:ascii="Arial" w:hAnsi="Arial" w:cs="Arial"/>
                <w:color w:val="000000"/>
              </w:rPr>
              <w:t>4</w:t>
            </w:r>
            <w:r w:rsidRPr="00BE34C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202</w:t>
            </w:r>
            <w:r w:rsidR="00223553" w:rsidRPr="00BE34CD">
              <w:rPr>
                <w:rFonts w:ascii="Arial" w:hAnsi="Arial" w:cs="Arial"/>
                <w:color w:val="000000"/>
              </w:rPr>
              <w:t>5</w:t>
            </w:r>
            <w:r w:rsidRPr="00BE34C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>Итого на период 202</w:t>
            </w:r>
            <w:r w:rsidR="00223553" w:rsidRPr="00BE34CD">
              <w:rPr>
                <w:rFonts w:ascii="Arial" w:hAnsi="Arial" w:cs="Arial"/>
                <w:color w:val="000000"/>
              </w:rPr>
              <w:t>3</w:t>
            </w:r>
            <w:r w:rsidR="003023D7" w:rsidRPr="00BE34CD">
              <w:rPr>
                <w:rFonts w:ascii="Arial" w:hAnsi="Arial" w:cs="Arial"/>
                <w:color w:val="000000"/>
              </w:rPr>
              <w:t>-202</w:t>
            </w:r>
            <w:r w:rsidR="00223553" w:rsidRPr="00BE34CD">
              <w:rPr>
                <w:rFonts w:ascii="Arial" w:hAnsi="Arial" w:cs="Arial"/>
                <w:color w:val="000000"/>
              </w:rPr>
              <w:t>5</w:t>
            </w:r>
            <w:r w:rsidRPr="00BE34CD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"Вместе"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7930F6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384,70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7930F6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504,70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 xml:space="preserve">в том числе: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7930F6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324,70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7930F6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324,70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внебюджетные 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4C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BE34CD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867E9" w:rsidRPr="00BE34CD" w:rsidRDefault="003867E9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867E9" w:rsidRPr="00BE34CD" w:rsidRDefault="003867E9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BE34CD" w:rsidRDefault="00687C73" w:rsidP="00687C73">
            <w:pPr>
              <w:rPr>
                <w:rFonts w:ascii="Arial" w:hAnsi="Arial" w:cs="Arial"/>
              </w:rPr>
            </w:pPr>
          </w:p>
        </w:tc>
      </w:tr>
      <w:tr w:rsidR="001F6877" w:rsidRPr="00BE34CD" w:rsidTr="00687C73">
        <w:trPr>
          <w:trHeight w:val="315"/>
        </w:trPr>
        <w:tc>
          <w:tcPr>
            <w:tcW w:w="2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BE34CD" w:rsidRDefault="001F6877" w:rsidP="00687C73">
            <w:pPr>
              <w:rPr>
                <w:rFonts w:ascii="Arial" w:hAnsi="Arial" w:cs="Arial"/>
                <w:color w:val="000000"/>
              </w:rPr>
            </w:pPr>
            <w:r w:rsidRPr="00BE34CD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BE34CD" w:rsidRDefault="001F6877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BE34CD" w:rsidRDefault="001F6877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BE34CD" w:rsidRDefault="001F6877" w:rsidP="00687C73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BE34CD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E34CD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D061E1" w:rsidRPr="00BE34CD" w:rsidRDefault="00D061E1" w:rsidP="006173BC">
      <w:pPr>
        <w:rPr>
          <w:rFonts w:ascii="Arial" w:hAnsi="Arial" w:cs="Arial"/>
        </w:rPr>
      </w:pPr>
    </w:p>
    <w:sectPr w:rsidR="00D061E1" w:rsidRPr="00BE34CD" w:rsidSect="00000EB3">
      <w:pgSz w:w="16838" w:h="11906" w:orient="landscape"/>
      <w:pgMar w:top="170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3B1D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6DA6"/>
    <w:rsid w:val="00000EB3"/>
    <w:rsid w:val="000010B2"/>
    <w:rsid w:val="0000690C"/>
    <w:rsid w:val="00014408"/>
    <w:rsid w:val="000158C4"/>
    <w:rsid w:val="0002543C"/>
    <w:rsid w:val="00025C2B"/>
    <w:rsid w:val="00027882"/>
    <w:rsid w:val="0003130D"/>
    <w:rsid w:val="000322F5"/>
    <w:rsid w:val="00033EDD"/>
    <w:rsid w:val="000505D2"/>
    <w:rsid w:val="00052317"/>
    <w:rsid w:val="0005271E"/>
    <w:rsid w:val="000535DD"/>
    <w:rsid w:val="00060F35"/>
    <w:rsid w:val="00061FA5"/>
    <w:rsid w:val="00066840"/>
    <w:rsid w:val="0007037A"/>
    <w:rsid w:val="00075B30"/>
    <w:rsid w:val="00076331"/>
    <w:rsid w:val="000767BB"/>
    <w:rsid w:val="00076EE8"/>
    <w:rsid w:val="00082921"/>
    <w:rsid w:val="000867C7"/>
    <w:rsid w:val="000869A4"/>
    <w:rsid w:val="0009182E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549C"/>
    <w:rsid w:val="000D5F12"/>
    <w:rsid w:val="000D78C3"/>
    <w:rsid w:val="000E1468"/>
    <w:rsid w:val="000E3590"/>
    <w:rsid w:val="000E51CF"/>
    <w:rsid w:val="000E67F3"/>
    <w:rsid w:val="000E68DA"/>
    <w:rsid w:val="000F1229"/>
    <w:rsid w:val="000F6035"/>
    <w:rsid w:val="00101C0B"/>
    <w:rsid w:val="00101C86"/>
    <w:rsid w:val="00111665"/>
    <w:rsid w:val="00121962"/>
    <w:rsid w:val="0012202D"/>
    <w:rsid w:val="00122078"/>
    <w:rsid w:val="00122996"/>
    <w:rsid w:val="00126635"/>
    <w:rsid w:val="001311DD"/>
    <w:rsid w:val="00135356"/>
    <w:rsid w:val="00135630"/>
    <w:rsid w:val="0013669F"/>
    <w:rsid w:val="0013675A"/>
    <w:rsid w:val="00141E07"/>
    <w:rsid w:val="00145F19"/>
    <w:rsid w:val="00146F44"/>
    <w:rsid w:val="0015361C"/>
    <w:rsid w:val="001605E5"/>
    <w:rsid w:val="00184297"/>
    <w:rsid w:val="00186DA6"/>
    <w:rsid w:val="0018739D"/>
    <w:rsid w:val="00191999"/>
    <w:rsid w:val="001951D1"/>
    <w:rsid w:val="00196890"/>
    <w:rsid w:val="00197F92"/>
    <w:rsid w:val="001A1016"/>
    <w:rsid w:val="001A1A42"/>
    <w:rsid w:val="001A34F8"/>
    <w:rsid w:val="001B11B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6877"/>
    <w:rsid w:val="00200C25"/>
    <w:rsid w:val="00203CEC"/>
    <w:rsid w:val="0020611E"/>
    <w:rsid w:val="002114F8"/>
    <w:rsid w:val="00215D33"/>
    <w:rsid w:val="002168B6"/>
    <w:rsid w:val="00221CD1"/>
    <w:rsid w:val="00223553"/>
    <w:rsid w:val="00226211"/>
    <w:rsid w:val="00231163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D3"/>
    <w:rsid w:val="002614CA"/>
    <w:rsid w:val="00261C67"/>
    <w:rsid w:val="0026237E"/>
    <w:rsid w:val="00264FA9"/>
    <w:rsid w:val="00270AFB"/>
    <w:rsid w:val="0027118D"/>
    <w:rsid w:val="00271472"/>
    <w:rsid w:val="00275E63"/>
    <w:rsid w:val="00276697"/>
    <w:rsid w:val="0028247F"/>
    <w:rsid w:val="00285CB0"/>
    <w:rsid w:val="002B0A57"/>
    <w:rsid w:val="002B11CF"/>
    <w:rsid w:val="002B1277"/>
    <w:rsid w:val="002B1921"/>
    <w:rsid w:val="002B1997"/>
    <w:rsid w:val="002B306A"/>
    <w:rsid w:val="002C02CB"/>
    <w:rsid w:val="002C7005"/>
    <w:rsid w:val="002C711F"/>
    <w:rsid w:val="002D351A"/>
    <w:rsid w:val="002D375A"/>
    <w:rsid w:val="002D61FF"/>
    <w:rsid w:val="002E42EE"/>
    <w:rsid w:val="002E5D7D"/>
    <w:rsid w:val="002F26D7"/>
    <w:rsid w:val="002F615B"/>
    <w:rsid w:val="002F69CC"/>
    <w:rsid w:val="002F6FF2"/>
    <w:rsid w:val="002F722B"/>
    <w:rsid w:val="003023D7"/>
    <w:rsid w:val="0031270C"/>
    <w:rsid w:val="00317E71"/>
    <w:rsid w:val="00320F4B"/>
    <w:rsid w:val="00325705"/>
    <w:rsid w:val="00330155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700C"/>
    <w:rsid w:val="0035102A"/>
    <w:rsid w:val="003550F9"/>
    <w:rsid w:val="00357FF6"/>
    <w:rsid w:val="00360F87"/>
    <w:rsid w:val="00361376"/>
    <w:rsid w:val="00364C18"/>
    <w:rsid w:val="00370FA5"/>
    <w:rsid w:val="0037112F"/>
    <w:rsid w:val="003714F3"/>
    <w:rsid w:val="00374418"/>
    <w:rsid w:val="003745F6"/>
    <w:rsid w:val="00374746"/>
    <w:rsid w:val="00374C6E"/>
    <w:rsid w:val="00377FA0"/>
    <w:rsid w:val="003807D8"/>
    <w:rsid w:val="00382A4C"/>
    <w:rsid w:val="003867E9"/>
    <w:rsid w:val="003959E0"/>
    <w:rsid w:val="003972D6"/>
    <w:rsid w:val="003A733C"/>
    <w:rsid w:val="003B02D2"/>
    <w:rsid w:val="003B2DC5"/>
    <w:rsid w:val="003B4C14"/>
    <w:rsid w:val="003C3644"/>
    <w:rsid w:val="003C4434"/>
    <w:rsid w:val="003C7157"/>
    <w:rsid w:val="003C7A03"/>
    <w:rsid w:val="003D0C06"/>
    <w:rsid w:val="003E067A"/>
    <w:rsid w:val="003E09F1"/>
    <w:rsid w:val="003E145C"/>
    <w:rsid w:val="003E5FCC"/>
    <w:rsid w:val="003F161F"/>
    <w:rsid w:val="003F4AA2"/>
    <w:rsid w:val="00400AFA"/>
    <w:rsid w:val="00405DE9"/>
    <w:rsid w:val="00407A3C"/>
    <w:rsid w:val="00410170"/>
    <w:rsid w:val="00421CAD"/>
    <w:rsid w:val="00421FC7"/>
    <w:rsid w:val="00423C02"/>
    <w:rsid w:val="00424602"/>
    <w:rsid w:val="00424EDD"/>
    <w:rsid w:val="0042588E"/>
    <w:rsid w:val="00430BD0"/>
    <w:rsid w:val="00444270"/>
    <w:rsid w:val="00451F48"/>
    <w:rsid w:val="0045488F"/>
    <w:rsid w:val="004601CC"/>
    <w:rsid w:val="00461C42"/>
    <w:rsid w:val="00462DB8"/>
    <w:rsid w:val="00464DA8"/>
    <w:rsid w:val="00466FA4"/>
    <w:rsid w:val="00471706"/>
    <w:rsid w:val="00475047"/>
    <w:rsid w:val="00477EE7"/>
    <w:rsid w:val="00480ACD"/>
    <w:rsid w:val="00481647"/>
    <w:rsid w:val="00490ABF"/>
    <w:rsid w:val="004A2216"/>
    <w:rsid w:val="004A43DE"/>
    <w:rsid w:val="004A50D6"/>
    <w:rsid w:val="004A6E5E"/>
    <w:rsid w:val="004B1FF2"/>
    <w:rsid w:val="004C2587"/>
    <w:rsid w:val="004C4B3C"/>
    <w:rsid w:val="004C5D3C"/>
    <w:rsid w:val="004C6F80"/>
    <w:rsid w:val="004D0AC1"/>
    <w:rsid w:val="004D13D1"/>
    <w:rsid w:val="004D42E6"/>
    <w:rsid w:val="004D79DD"/>
    <w:rsid w:val="004D7D60"/>
    <w:rsid w:val="004E1017"/>
    <w:rsid w:val="004F289E"/>
    <w:rsid w:val="005049B8"/>
    <w:rsid w:val="00507406"/>
    <w:rsid w:val="005078B0"/>
    <w:rsid w:val="00514BF2"/>
    <w:rsid w:val="00515811"/>
    <w:rsid w:val="00520404"/>
    <w:rsid w:val="00520D23"/>
    <w:rsid w:val="00521853"/>
    <w:rsid w:val="00521B61"/>
    <w:rsid w:val="00524788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308C"/>
    <w:rsid w:val="0055610E"/>
    <w:rsid w:val="00556F1E"/>
    <w:rsid w:val="005576E5"/>
    <w:rsid w:val="00557A1D"/>
    <w:rsid w:val="00557C91"/>
    <w:rsid w:val="005610FA"/>
    <w:rsid w:val="00567E47"/>
    <w:rsid w:val="005776D0"/>
    <w:rsid w:val="00580099"/>
    <w:rsid w:val="00580676"/>
    <w:rsid w:val="0058185C"/>
    <w:rsid w:val="00592112"/>
    <w:rsid w:val="005A0F06"/>
    <w:rsid w:val="005A135E"/>
    <w:rsid w:val="005B52D7"/>
    <w:rsid w:val="005B76BB"/>
    <w:rsid w:val="005C04DE"/>
    <w:rsid w:val="005C1B84"/>
    <w:rsid w:val="005C2A4D"/>
    <w:rsid w:val="005C3643"/>
    <w:rsid w:val="005C4BBA"/>
    <w:rsid w:val="005D19B7"/>
    <w:rsid w:val="005D41FC"/>
    <w:rsid w:val="005E15E2"/>
    <w:rsid w:val="005E749C"/>
    <w:rsid w:val="005F01F8"/>
    <w:rsid w:val="005F643A"/>
    <w:rsid w:val="00601087"/>
    <w:rsid w:val="00601A19"/>
    <w:rsid w:val="0060234F"/>
    <w:rsid w:val="006066C7"/>
    <w:rsid w:val="00606784"/>
    <w:rsid w:val="006076AE"/>
    <w:rsid w:val="00610E28"/>
    <w:rsid w:val="006173BC"/>
    <w:rsid w:val="00622E94"/>
    <w:rsid w:val="006233FD"/>
    <w:rsid w:val="0062464C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65B09"/>
    <w:rsid w:val="0067122F"/>
    <w:rsid w:val="00671CB6"/>
    <w:rsid w:val="006750EE"/>
    <w:rsid w:val="00677F33"/>
    <w:rsid w:val="00680F24"/>
    <w:rsid w:val="0068161A"/>
    <w:rsid w:val="00682C32"/>
    <w:rsid w:val="00687C73"/>
    <w:rsid w:val="00695EA1"/>
    <w:rsid w:val="006975D2"/>
    <w:rsid w:val="006A0D5E"/>
    <w:rsid w:val="006A1750"/>
    <w:rsid w:val="006A6279"/>
    <w:rsid w:val="006A7BB5"/>
    <w:rsid w:val="006B0756"/>
    <w:rsid w:val="006B1B69"/>
    <w:rsid w:val="006B2447"/>
    <w:rsid w:val="006B2FBC"/>
    <w:rsid w:val="006C0A6B"/>
    <w:rsid w:val="006C143D"/>
    <w:rsid w:val="006D2B25"/>
    <w:rsid w:val="006D5A05"/>
    <w:rsid w:val="00700F87"/>
    <w:rsid w:val="00704414"/>
    <w:rsid w:val="0070553B"/>
    <w:rsid w:val="007118A1"/>
    <w:rsid w:val="00716CDC"/>
    <w:rsid w:val="00723F5B"/>
    <w:rsid w:val="00726682"/>
    <w:rsid w:val="0072675B"/>
    <w:rsid w:val="0073629C"/>
    <w:rsid w:val="00741530"/>
    <w:rsid w:val="007420F5"/>
    <w:rsid w:val="007443BF"/>
    <w:rsid w:val="00756873"/>
    <w:rsid w:val="00757821"/>
    <w:rsid w:val="00762B82"/>
    <w:rsid w:val="00771D10"/>
    <w:rsid w:val="00774AFF"/>
    <w:rsid w:val="007825B1"/>
    <w:rsid w:val="00785167"/>
    <w:rsid w:val="00787EBB"/>
    <w:rsid w:val="007930F6"/>
    <w:rsid w:val="00793726"/>
    <w:rsid w:val="00794075"/>
    <w:rsid w:val="00795CF3"/>
    <w:rsid w:val="007A2413"/>
    <w:rsid w:val="007A4028"/>
    <w:rsid w:val="007A654F"/>
    <w:rsid w:val="007A72F4"/>
    <w:rsid w:val="007B0923"/>
    <w:rsid w:val="007B0CE4"/>
    <w:rsid w:val="007B4C31"/>
    <w:rsid w:val="007B6E8D"/>
    <w:rsid w:val="007C160B"/>
    <w:rsid w:val="007D69C9"/>
    <w:rsid w:val="007E0319"/>
    <w:rsid w:val="007E42B4"/>
    <w:rsid w:val="007E5D09"/>
    <w:rsid w:val="007E61EE"/>
    <w:rsid w:val="007F2740"/>
    <w:rsid w:val="00800A7A"/>
    <w:rsid w:val="00801A9C"/>
    <w:rsid w:val="00801C14"/>
    <w:rsid w:val="008030F8"/>
    <w:rsid w:val="00805460"/>
    <w:rsid w:val="008072AA"/>
    <w:rsid w:val="00807963"/>
    <w:rsid w:val="00811A9B"/>
    <w:rsid w:val="00813207"/>
    <w:rsid w:val="00813A53"/>
    <w:rsid w:val="00821920"/>
    <w:rsid w:val="008260A8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69A3"/>
    <w:rsid w:val="008847E1"/>
    <w:rsid w:val="0088527E"/>
    <w:rsid w:val="00894A4E"/>
    <w:rsid w:val="008A0588"/>
    <w:rsid w:val="008A2CDD"/>
    <w:rsid w:val="008A5391"/>
    <w:rsid w:val="008A5990"/>
    <w:rsid w:val="008A5DE6"/>
    <w:rsid w:val="008A6C89"/>
    <w:rsid w:val="008A7029"/>
    <w:rsid w:val="008B0599"/>
    <w:rsid w:val="008B171A"/>
    <w:rsid w:val="008B3CA9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16D6"/>
    <w:rsid w:val="008F37CE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1E67"/>
    <w:rsid w:val="00933993"/>
    <w:rsid w:val="0093479B"/>
    <w:rsid w:val="00935B77"/>
    <w:rsid w:val="009415F5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09E1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A46"/>
    <w:rsid w:val="009E3489"/>
    <w:rsid w:val="009E3EA5"/>
    <w:rsid w:val="009E5068"/>
    <w:rsid w:val="009F003C"/>
    <w:rsid w:val="009F4D73"/>
    <w:rsid w:val="00A009AB"/>
    <w:rsid w:val="00A00D4C"/>
    <w:rsid w:val="00A03F4B"/>
    <w:rsid w:val="00A05FA3"/>
    <w:rsid w:val="00A07653"/>
    <w:rsid w:val="00A14D12"/>
    <w:rsid w:val="00A207C0"/>
    <w:rsid w:val="00A224B9"/>
    <w:rsid w:val="00A24298"/>
    <w:rsid w:val="00A25327"/>
    <w:rsid w:val="00A26BBA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7473A"/>
    <w:rsid w:val="00A74C83"/>
    <w:rsid w:val="00A80097"/>
    <w:rsid w:val="00A80449"/>
    <w:rsid w:val="00A86BB9"/>
    <w:rsid w:val="00A92084"/>
    <w:rsid w:val="00A935E3"/>
    <w:rsid w:val="00AA04D3"/>
    <w:rsid w:val="00AA1297"/>
    <w:rsid w:val="00AA265E"/>
    <w:rsid w:val="00AA5DF1"/>
    <w:rsid w:val="00AA6AE5"/>
    <w:rsid w:val="00AA6C4D"/>
    <w:rsid w:val="00AB0DA9"/>
    <w:rsid w:val="00AB3771"/>
    <w:rsid w:val="00AB3859"/>
    <w:rsid w:val="00AB42E7"/>
    <w:rsid w:val="00AB75F6"/>
    <w:rsid w:val="00AC10A4"/>
    <w:rsid w:val="00AC3E33"/>
    <w:rsid w:val="00AC6745"/>
    <w:rsid w:val="00AC7366"/>
    <w:rsid w:val="00AD2A70"/>
    <w:rsid w:val="00AD4C1A"/>
    <w:rsid w:val="00AD63EB"/>
    <w:rsid w:val="00AD6623"/>
    <w:rsid w:val="00AE2A4B"/>
    <w:rsid w:val="00AF3FB1"/>
    <w:rsid w:val="00AF58A0"/>
    <w:rsid w:val="00AF651D"/>
    <w:rsid w:val="00B03B9B"/>
    <w:rsid w:val="00B06F1B"/>
    <w:rsid w:val="00B1288F"/>
    <w:rsid w:val="00B1521A"/>
    <w:rsid w:val="00B2130E"/>
    <w:rsid w:val="00B26B9E"/>
    <w:rsid w:val="00B30588"/>
    <w:rsid w:val="00B31082"/>
    <w:rsid w:val="00B314E6"/>
    <w:rsid w:val="00B330CF"/>
    <w:rsid w:val="00B33372"/>
    <w:rsid w:val="00B36EFF"/>
    <w:rsid w:val="00B43D66"/>
    <w:rsid w:val="00B45A28"/>
    <w:rsid w:val="00B472F7"/>
    <w:rsid w:val="00B522C6"/>
    <w:rsid w:val="00B60388"/>
    <w:rsid w:val="00B63A6D"/>
    <w:rsid w:val="00B64505"/>
    <w:rsid w:val="00B775A3"/>
    <w:rsid w:val="00B8241A"/>
    <w:rsid w:val="00B84690"/>
    <w:rsid w:val="00B901E0"/>
    <w:rsid w:val="00B90406"/>
    <w:rsid w:val="00B908B5"/>
    <w:rsid w:val="00B9134A"/>
    <w:rsid w:val="00B94196"/>
    <w:rsid w:val="00B96E24"/>
    <w:rsid w:val="00B96E56"/>
    <w:rsid w:val="00B97779"/>
    <w:rsid w:val="00B977F4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4A8A"/>
    <w:rsid w:val="00BD08CA"/>
    <w:rsid w:val="00BD1A37"/>
    <w:rsid w:val="00BD6B36"/>
    <w:rsid w:val="00BD703C"/>
    <w:rsid w:val="00BE0922"/>
    <w:rsid w:val="00BE2534"/>
    <w:rsid w:val="00BE2778"/>
    <w:rsid w:val="00BE2A28"/>
    <w:rsid w:val="00BE34CD"/>
    <w:rsid w:val="00BE4B4D"/>
    <w:rsid w:val="00BE6E2F"/>
    <w:rsid w:val="00BF164C"/>
    <w:rsid w:val="00BF7859"/>
    <w:rsid w:val="00C0091E"/>
    <w:rsid w:val="00C057B7"/>
    <w:rsid w:val="00C05D26"/>
    <w:rsid w:val="00C11139"/>
    <w:rsid w:val="00C16868"/>
    <w:rsid w:val="00C16AF0"/>
    <w:rsid w:val="00C21D14"/>
    <w:rsid w:val="00C222E6"/>
    <w:rsid w:val="00C23C69"/>
    <w:rsid w:val="00C24BA3"/>
    <w:rsid w:val="00C25977"/>
    <w:rsid w:val="00C2606C"/>
    <w:rsid w:val="00C341DA"/>
    <w:rsid w:val="00C37916"/>
    <w:rsid w:val="00C45A4D"/>
    <w:rsid w:val="00C51E68"/>
    <w:rsid w:val="00C613FC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A05F8"/>
    <w:rsid w:val="00CA0FBF"/>
    <w:rsid w:val="00CA2CB0"/>
    <w:rsid w:val="00CA5996"/>
    <w:rsid w:val="00CA5AA7"/>
    <w:rsid w:val="00CA6439"/>
    <w:rsid w:val="00CA677F"/>
    <w:rsid w:val="00CB3767"/>
    <w:rsid w:val="00CC208B"/>
    <w:rsid w:val="00CC321B"/>
    <w:rsid w:val="00CC45E7"/>
    <w:rsid w:val="00CD2389"/>
    <w:rsid w:val="00CD415A"/>
    <w:rsid w:val="00CE1DD6"/>
    <w:rsid w:val="00CF39F8"/>
    <w:rsid w:val="00CF4786"/>
    <w:rsid w:val="00CF4CD6"/>
    <w:rsid w:val="00D0384F"/>
    <w:rsid w:val="00D061E1"/>
    <w:rsid w:val="00D11351"/>
    <w:rsid w:val="00D126FF"/>
    <w:rsid w:val="00D13C73"/>
    <w:rsid w:val="00D13CF7"/>
    <w:rsid w:val="00D179B2"/>
    <w:rsid w:val="00D209A3"/>
    <w:rsid w:val="00D22C1A"/>
    <w:rsid w:val="00D24775"/>
    <w:rsid w:val="00D2492F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C05C5"/>
    <w:rsid w:val="00DC2E21"/>
    <w:rsid w:val="00DC489D"/>
    <w:rsid w:val="00DC7267"/>
    <w:rsid w:val="00DD5138"/>
    <w:rsid w:val="00DE1365"/>
    <w:rsid w:val="00DE760B"/>
    <w:rsid w:val="00DF25C7"/>
    <w:rsid w:val="00DF2D1B"/>
    <w:rsid w:val="00DF437E"/>
    <w:rsid w:val="00DF43DA"/>
    <w:rsid w:val="00DF6301"/>
    <w:rsid w:val="00DF7871"/>
    <w:rsid w:val="00DF78F9"/>
    <w:rsid w:val="00DF7E09"/>
    <w:rsid w:val="00E03ACD"/>
    <w:rsid w:val="00E1748C"/>
    <w:rsid w:val="00E20151"/>
    <w:rsid w:val="00E21143"/>
    <w:rsid w:val="00E219DF"/>
    <w:rsid w:val="00E25650"/>
    <w:rsid w:val="00E35AB9"/>
    <w:rsid w:val="00E36934"/>
    <w:rsid w:val="00E437E4"/>
    <w:rsid w:val="00E4656A"/>
    <w:rsid w:val="00E4665F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67C4"/>
    <w:rsid w:val="00E773C2"/>
    <w:rsid w:val="00E77FCD"/>
    <w:rsid w:val="00E84F59"/>
    <w:rsid w:val="00E87D90"/>
    <w:rsid w:val="00E90CE7"/>
    <w:rsid w:val="00E9100A"/>
    <w:rsid w:val="00EA019C"/>
    <w:rsid w:val="00EA0D25"/>
    <w:rsid w:val="00EB6DE6"/>
    <w:rsid w:val="00EC5D31"/>
    <w:rsid w:val="00EC733C"/>
    <w:rsid w:val="00ED0A25"/>
    <w:rsid w:val="00ED1CAA"/>
    <w:rsid w:val="00ED4D69"/>
    <w:rsid w:val="00ED4DD8"/>
    <w:rsid w:val="00ED6B0A"/>
    <w:rsid w:val="00EE0239"/>
    <w:rsid w:val="00EE08E9"/>
    <w:rsid w:val="00EE230B"/>
    <w:rsid w:val="00EE3A26"/>
    <w:rsid w:val="00EE5668"/>
    <w:rsid w:val="00EE7520"/>
    <w:rsid w:val="00EE79C9"/>
    <w:rsid w:val="00EF2B0E"/>
    <w:rsid w:val="00EF41B8"/>
    <w:rsid w:val="00EF430D"/>
    <w:rsid w:val="00EF529E"/>
    <w:rsid w:val="00EF61FC"/>
    <w:rsid w:val="00EF728E"/>
    <w:rsid w:val="00F0205A"/>
    <w:rsid w:val="00F03315"/>
    <w:rsid w:val="00F07CA4"/>
    <w:rsid w:val="00F10262"/>
    <w:rsid w:val="00F16C8D"/>
    <w:rsid w:val="00F20CB5"/>
    <w:rsid w:val="00F21017"/>
    <w:rsid w:val="00F30016"/>
    <w:rsid w:val="00F31904"/>
    <w:rsid w:val="00F33B7C"/>
    <w:rsid w:val="00F35BBF"/>
    <w:rsid w:val="00F43B93"/>
    <w:rsid w:val="00F43F4A"/>
    <w:rsid w:val="00F46310"/>
    <w:rsid w:val="00F5228F"/>
    <w:rsid w:val="00F61882"/>
    <w:rsid w:val="00F61986"/>
    <w:rsid w:val="00F62820"/>
    <w:rsid w:val="00F65F6F"/>
    <w:rsid w:val="00F6638F"/>
    <w:rsid w:val="00F712DA"/>
    <w:rsid w:val="00F77A01"/>
    <w:rsid w:val="00F81A1D"/>
    <w:rsid w:val="00F81A8F"/>
    <w:rsid w:val="00F81E9E"/>
    <w:rsid w:val="00F86BFF"/>
    <w:rsid w:val="00FA2A9A"/>
    <w:rsid w:val="00FA406F"/>
    <w:rsid w:val="00FA4CD8"/>
    <w:rsid w:val="00FB3874"/>
    <w:rsid w:val="00FC403D"/>
    <w:rsid w:val="00FC46BF"/>
    <w:rsid w:val="00FC4C66"/>
    <w:rsid w:val="00FD0CE8"/>
    <w:rsid w:val="00FD202F"/>
    <w:rsid w:val="00FD339B"/>
    <w:rsid w:val="00FD5BD9"/>
    <w:rsid w:val="00FE0E50"/>
    <w:rsid w:val="00FE29B5"/>
    <w:rsid w:val="00FE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461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CDBB-6EAF-4AA9-8263-4E6D0FA5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35</cp:revision>
  <cp:lastPrinted>2022-10-17T02:57:00Z</cp:lastPrinted>
  <dcterms:created xsi:type="dcterms:W3CDTF">2021-10-21T04:55:00Z</dcterms:created>
  <dcterms:modified xsi:type="dcterms:W3CDTF">2023-06-29T05:43:00Z</dcterms:modified>
</cp:coreProperties>
</file>