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BF2" w:rsidRDefault="00A65BF2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F15116" w:rsidRDefault="00F15116" w:rsidP="00F15116">
      <w:pPr>
        <w:pStyle w:val="a5"/>
        <w:widowControl w:val="0"/>
        <w:tabs>
          <w:tab w:val="left" w:pos="-2410"/>
        </w:tabs>
        <w:rPr>
          <w:spacing w:val="100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571500" cy="7334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116" w:rsidRPr="00F15116" w:rsidRDefault="00F15116" w:rsidP="00F15116">
      <w:pPr>
        <w:pStyle w:val="a5"/>
        <w:widowControl w:val="0"/>
        <w:tabs>
          <w:tab w:val="left" w:pos="-2410"/>
        </w:tabs>
        <w:rPr>
          <w:rFonts w:ascii="Arial" w:hAnsi="Arial" w:cs="Arial"/>
          <w:spacing w:val="100"/>
          <w:sz w:val="36"/>
          <w:szCs w:val="36"/>
          <w:lang w:val="ru-RU"/>
        </w:rPr>
      </w:pPr>
      <w:r w:rsidRPr="00F15116">
        <w:rPr>
          <w:rFonts w:ascii="Arial" w:hAnsi="Arial" w:cs="Arial"/>
          <w:spacing w:val="100"/>
          <w:sz w:val="36"/>
          <w:szCs w:val="36"/>
          <w:lang w:val="ru-RU"/>
        </w:rPr>
        <w:t>Красноярский край</w:t>
      </w:r>
    </w:p>
    <w:p w:rsidR="00F15116" w:rsidRPr="00F15116" w:rsidRDefault="00F15116" w:rsidP="00F15116">
      <w:pPr>
        <w:pStyle w:val="3"/>
        <w:keepNext w:val="0"/>
        <w:widowControl w:val="0"/>
        <w:tabs>
          <w:tab w:val="left" w:pos="-2410"/>
        </w:tabs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 w:rsidRPr="00F15116">
        <w:rPr>
          <w:rFonts w:ascii="Times New Roman" w:hAnsi="Times New Roman" w:cs="Times New Roman"/>
          <w:sz w:val="36"/>
          <w:szCs w:val="36"/>
          <w:lang w:val="ru-RU"/>
        </w:rPr>
        <w:t>АДМИНИСТРАЦИЯ БАЛАХТИНСКОГО РАЙОНА</w:t>
      </w:r>
    </w:p>
    <w:p w:rsidR="00F15116" w:rsidRPr="00F15116" w:rsidRDefault="00F15116" w:rsidP="00F15116">
      <w:pPr>
        <w:pStyle w:val="1"/>
        <w:keepNext w:val="0"/>
        <w:widowControl w:val="0"/>
        <w:tabs>
          <w:tab w:val="left" w:pos="-2410"/>
        </w:tabs>
        <w:jc w:val="center"/>
        <w:rPr>
          <w:lang w:val="ru-RU"/>
        </w:rPr>
      </w:pPr>
      <w:r w:rsidRPr="00F15116">
        <w:rPr>
          <w:rFonts w:ascii="Times New Roman" w:hAnsi="Times New Roman" w:cs="Times New Roman"/>
          <w:sz w:val="40"/>
          <w:szCs w:val="40"/>
          <w:lang w:val="ru-RU"/>
        </w:rPr>
        <w:t>Распоряжение</w:t>
      </w:r>
    </w:p>
    <w:p w:rsidR="00F15116" w:rsidRDefault="00F15116" w:rsidP="00F15116">
      <w:pPr>
        <w:widowControl w:val="0"/>
        <w:tabs>
          <w:tab w:val="left" w:pos="-2410"/>
        </w:tabs>
        <w:jc w:val="center"/>
        <w:rPr>
          <w:b/>
        </w:rPr>
      </w:pPr>
    </w:p>
    <w:p w:rsidR="00F15116" w:rsidRPr="00F15116" w:rsidRDefault="00EA70CF" w:rsidP="00F15116">
      <w:pPr>
        <w:widowControl w:val="0"/>
        <w:tabs>
          <w:tab w:val="left" w:pos="-2410"/>
        </w:tabs>
        <w:rPr>
          <w:rFonts w:ascii="Times New Roman" w:hAnsi="Times New Roman" w:cs="Times New Roman"/>
          <w:b/>
          <w:sz w:val="24"/>
          <w:szCs w:val="24"/>
        </w:rPr>
      </w:pPr>
      <w:r w:rsidRPr="00F15116">
        <w:rPr>
          <w:rFonts w:ascii="Times New Roman" w:hAnsi="Times New Roman" w:cs="Times New Roman"/>
          <w:sz w:val="24"/>
          <w:szCs w:val="24"/>
        </w:rPr>
        <w:t>О</w:t>
      </w:r>
      <w:r w:rsidR="00F15116" w:rsidRPr="00F15116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14.11.2019г. </w:t>
      </w:r>
      <w:r w:rsidR="00F15116" w:rsidRPr="00F1511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15116" w:rsidRPr="00F15116">
        <w:rPr>
          <w:rFonts w:ascii="Times New Roman" w:hAnsi="Times New Roman" w:cs="Times New Roman"/>
          <w:sz w:val="24"/>
          <w:szCs w:val="24"/>
        </w:rPr>
        <w:t xml:space="preserve">п. Балахта                                          </w:t>
      </w:r>
      <w:r w:rsidR="00F15116">
        <w:rPr>
          <w:rFonts w:ascii="Times New Roman" w:hAnsi="Times New Roman" w:cs="Times New Roman"/>
          <w:sz w:val="24"/>
          <w:szCs w:val="24"/>
        </w:rPr>
        <w:t xml:space="preserve">      </w:t>
      </w:r>
      <w:r w:rsidR="00F15116" w:rsidRPr="00F15116">
        <w:rPr>
          <w:rFonts w:ascii="Times New Roman" w:hAnsi="Times New Roman" w:cs="Times New Roman"/>
          <w:sz w:val="24"/>
          <w:szCs w:val="24"/>
        </w:rPr>
        <w:t xml:space="preserve">      №</w:t>
      </w:r>
      <w:r>
        <w:rPr>
          <w:rFonts w:ascii="Times New Roman" w:hAnsi="Times New Roman" w:cs="Times New Roman"/>
          <w:sz w:val="24"/>
          <w:szCs w:val="24"/>
        </w:rPr>
        <w:t>238</w:t>
      </w:r>
      <w:r w:rsidR="00F15116" w:rsidRPr="00F1511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A7144" w:rsidRDefault="005A7144" w:rsidP="005A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7144" w:rsidRPr="005A7144" w:rsidRDefault="00F15116" w:rsidP="005A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7144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="005A7144">
        <w:rPr>
          <w:rFonts w:ascii="Times New Roman" w:hAnsi="Times New Roman" w:cs="Times New Roman"/>
          <w:b/>
          <w:sz w:val="28"/>
          <w:szCs w:val="28"/>
        </w:rPr>
        <w:t>п</w:t>
      </w:r>
      <w:r w:rsidR="005A7144" w:rsidRPr="005A7144">
        <w:rPr>
          <w:rFonts w:ascii="Times New Roman" w:hAnsi="Times New Roman" w:cs="Times New Roman"/>
          <w:b/>
          <w:sz w:val="28"/>
          <w:szCs w:val="28"/>
        </w:rPr>
        <w:t>лан</w:t>
      </w:r>
      <w:r w:rsidR="005A7144">
        <w:rPr>
          <w:rFonts w:ascii="Times New Roman" w:hAnsi="Times New Roman" w:cs="Times New Roman"/>
          <w:b/>
          <w:sz w:val="28"/>
          <w:szCs w:val="28"/>
        </w:rPr>
        <w:t>а</w:t>
      </w:r>
      <w:r w:rsidR="005A7144" w:rsidRPr="005A71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786F">
        <w:rPr>
          <w:rFonts w:ascii="Times New Roman" w:hAnsi="Times New Roman" w:cs="Times New Roman"/>
          <w:b/>
          <w:sz w:val="28"/>
          <w:szCs w:val="28"/>
        </w:rPr>
        <w:t xml:space="preserve">проведения проверок </w:t>
      </w:r>
      <w:r w:rsidR="005A7144" w:rsidRPr="005A7144">
        <w:rPr>
          <w:rFonts w:ascii="Times New Roman" w:hAnsi="Times New Roman" w:cs="Times New Roman"/>
          <w:b/>
          <w:sz w:val="28"/>
          <w:szCs w:val="28"/>
        </w:rPr>
        <w:t>соблюдени</w:t>
      </w:r>
      <w:r w:rsidR="00B4786F">
        <w:rPr>
          <w:rFonts w:ascii="Times New Roman" w:hAnsi="Times New Roman" w:cs="Times New Roman"/>
          <w:b/>
          <w:sz w:val="28"/>
          <w:szCs w:val="28"/>
        </w:rPr>
        <w:t>я</w:t>
      </w:r>
      <w:r w:rsidR="005A7144" w:rsidRPr="005A7144">
        <w:rPr>
          <w:rFonts w:ascii="Times New Roman" w:hAnsi="Times New Roman" w:cs="Times New Roman"/>
          <w:b/>
          <w:sz w:val="28"/>
          <w:szCs w:val="28"/>
        </w:rPr>
        <w:t xml:space="preserve"> трудового законодательства</w:t>
      </w:r>
      <w:proofErr w:type="gramEnd"/>
      <w:r w:rsidR="005A7144" w:rsidRPr="005A7144">
        <w:rPr>
          <w:rFonts w:ascii="Times New Roman" w:hAnsi="Times New Roman" w:cs="Times New Roman"/>
          <w:b/>
          <w:sz w:val="28"/>
          <w:szCs w:val="28"/>
        </w:rPr>
        <w:t xml:space="preserve"> и иных нормативных правовых актов, содержащих нормы трудового права</w:t>
      </w:r>
      <w:r w:rsidR="00B4786F">
        <w:rPr>
          <w:rFonts w:ascii="Times New Roman" w:hAnsi="Times New Roman" w:cs="Times New Roman"/>
          <w:b/>
          <w:sz w:val="28"/>
          <w:szCs w:val="28"/>
        </w:rPr>
        <w:t xml:space="preserve"> организациями</w:t>
      </w:r>
      <w:r w:rsidR="005A7144" w:rsidRPr="005A71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786F">
        <w:rPr>
          <w:rFonts w:ascii="Times New Roman" w:hAnsi="Times New Roman" w:cs="Times New Roman"/>
          <w:b/>
          <w:sz w:val="28"/>
          <w:szCs w:val="28"/>
        </w:rPr>
        <w:t xml:space="preserve">подведомственными </w:t>
      </w:r>
      <w:r w:rsidR="005A7144" w:rsidRPr="005A7144">
        <w:rPr>
          <w:rFonts w:ascii="Times New Roman" w:hAnsi="Times New Roman" w:cs="Times New Roman"/>
          <w:b/>
          <w:sz w:val="28"/>
          <w:szCs w:val="28"/>
        </w:rPr>
        <w:t>администраци</w:t>
      </w:r>
      <w:r w:rsidR="00B4786F">
        <w:rPr>
          <w:rFonts w:ascii="Times New Roman" w:hAnsi="Times New Roman" w:cs="Times New Roman"/>
          <w:b/>
          <w:sz w:val="28"/>
          <w:szCs w:val="28"/>
        </w:rPr>
        <w:t>и</w:t>
      </w:r>
      <w:r w:rsidR="005A7144" w:rsidRPr="005A7144">
        <w:rPr>
          <w:rFonts w:ascii="Times New Roman" w:hAnsi="Times New Roman" w:cs="Times New Roman"/>
          <w:b/>
          <w:sz w:val="28"/>
          <w:szCs w:val="28"/>
        </w:rPr>
        <w:t xml:space="preserve"> Балахтинского района </w:t>
      </w:r>
      <w:r w:rsidR="00B4786F">
        <w:rPr>
          <w:rFonts w:ascii="Times New Roman" w:hAnsi="Times New Roman" w:cs="Times New Roman"/>
          <w:b/>
          <w:sz w:val="28"/>
          <w:szCs w:val="28"/>
        </w:rPr>
        <w:t>на</w:t>
      </w:r>
      <w:r w:rsidR="005A7144" w:rsidRPr="005A714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8C4159">
        <w:rPr>
          <w:rFonts w:ascii="Times New Roman" w:hAnsi="Times New Roman" w:cs="Times New Roman"/>
          <w:b/>
          <w:sz w:val="28"/>
          <w:szCs w:val="28"/>
        </w:rPr>
        <w:t>20</w:t>
      </w:r>
      <w:r w:rsidR="005A7144" w:rsidRPr="005A714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A7144" w:rsidRDefault="00F15116" w:rsidP="005A714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F15116">
        <w:rPr>
          <w:rFonts w:ascii="Times New Roman" w:hAnsi="Times New Roman" w:cs="Times New Roman"/>
          <w:sz w:val="28"/>
          <w:szCs w:val="28"/>
        </w:rPr>
        <w:tab/>
      </w:r>
    </w:p>
    <w:p w:rsidR="00F15116" w:rsidRPr="005A7144" w:rsidRDefault="00F15116" w:rsidP="005A7144">
      <w:pPr>
        <w:pStyle w:val="ConsPlusTitle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7144">
        <w:rPr>
          <w:rFonts w:ascii="Times New Roman" w:hAnsi="Times New Roman" w:cs="Times New Roman"/>
          <w:b w:val="0"/>
          <w:sz w:val="28"/>
          <w:szCs w:val="28"/>
        </w:rPr>
        <w:t>На</w:t>
      </w:r>
      <w:r w:rsidR="005A7144">
        <w:rPr>
          <w:rFonts w:ascii="Times New Roman" w:hAnsi="Times New Roman" w:cs="Times New Roman"/>
          <w:b w:val="0"/>
          <w:sz w:val="28"/>
          <w:szCs w:val="28"/>
        </w:rPr>
        <w:t xml:space="preserve"> основании </w:t>
      </w:r>
      <w:r w:rsidRPr="005A71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A7144" w:rsidRPr="005A7144">
        <w:rPr>
          <w:rFonts w:ascii="Times New Roman" w:hAnsi="Times New Roman" w:cs="Times New Roman"/>
          <w:b w:val="0"/>
          <w:sz w:val="28"/>
          <w:szCs w:val="28"/>
        </w:rPr>
        <w:t>ст</w:t>
      </w:r>
      <w:r w:rsidR="005A7144">
        <w:rPr>
          <w:rFonts w:ascii="Times New Roman" w:hAnsi="Times New Roman" w:cs="Times New Roman"/>
          <w:b w:val="0"/>
          <w:sz w:val="28"/>
          <w:szCs w:val="28"/>
        </w:rPr>
        <w:t>атьи</w:t>
      </w:r>
      <w:r w:rsidR="005A7144" w:rsidRPr="005A7144">
        <w:rPr>
          <w:rFonts w:ascii="Times New Roman" w:hAnsi="Times New Roman" w:cs="Times New Roman"/>
          <w:b w:val="0"/>
          <w:sz w:val="28"/>
          <w:szCs w:val="28"/>
        </w:rPr>
        <w:t xml:space="preserve"> 353.1. Трудового Кодекса Российской Федерации</w:t>
      </w:r>
      <w:r w:rsidR="005A7144">
        <w:rPr>
          <w:rFonts w:ascii="Times New Roman" w:eastAsia="Calibri" w:hAnsi="Times New Roman" w:cs="Times New Roman"/>
          <w:b w:val="0"/>
          <w:sz w:val="28"/>
          <w:szCs w:val="28"/>
        </w:rPr>
        <w:t xml:space="preserve">, </w:t>
      </w:r>
      <w:r w:rsidR="005A7144" w:rsidRPr="005A7144">
        <w:rPr>
          <w:rFonts w:ascii="Times New Roman" w:hAnsi="Times New Roman" w:cs="Times New Roman"/>
          <w:b w:val="0"/>
          <w:sz w:val="28"/>
          <w:szCs w:val="28"/>
        </w:rPr>
        <w:t>Закон</w:t>
      </w:r>
      <w:r w:rsidR="00E946CC">
        <w:rPr>
          <w:rFonts w:ascii="Times New Roman" w:hAnsi="Times New Roman" w:cs="Times New Roman"/>
          <w:b w:val="0"/>
          <w:sz w:val="28"/>
          <w:szCs w:val="28"/>
        </w:rPr>
        <w:t>а</w:t>
      </w:r>
      <w:r w:rsidR="005A7144" w:rsidRPr="005A7144">
        <w:rPr>
          <w:rFonts w:ascii="Times New Roman" w:hAnsi="Times New Roman" w:cs="Times New Roman"/>
          <w:b w:val="0"/>
          <w:sz w:val="28"/>
          <w:szCs w:val="28"/>
        </w:rPr>
        <w:t xml:space="preserve"> Кр</w:t>
      </w:r>
      <w:r w:rsidR="005A7144">
        <w:rPr>
          <w:rFonts w:ascii="Times New Roman" w:hAnsi="Times New Roman" w:cs="Times New Roman"/>
          <w:b w:val="0"/>
          <w:sz w:val="28"/>
          <w:szCs w:val="28"/>
        </w:rPr>
        <w:t>асноярского края от 11.12.2012 №</w:t>
      </w:r>
      <w:r w:rsidR="005A7144" w:rsidRPr="005A7144">
        <w:rPr>
          <w:rFonts w:ascii="Times New Roman" w:hAnsi="Times New Roman" w:cs="Times New Roman"/>
          <w:b w:val="0"/>
          <w:sz w:val="28"/>
          <w:szCs w:val="28"/>
        </w:rPr>
        <w:t xml:space="preserve"> 3-874</w:t>
      </w:r>
      <w:r w:rsidR="005A7144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5A7144" w:rsidRPr="005A7144">
        <w:rPr>
          <w:rFonts w:ascii="Times New Roman" w:hAnsi="Times New Roman" w:cs="Times New Roman"/>
          <w:b w:val="0"/>
          <w:sz w:val="28"/>
          <w:szCs w:val="28"/>
        </w:rPr>
        <w:t>О ведомственном контроле за соблюдением трудового законодательства и иных нормативных правовых актов, содержащих нормы трудового права, в Красноярском крае</w:t>
      </w:r>
      <w:r w:rsidR="005A7144">
        <w:rPr>
          <w:rFonts w:ascii="Times New Roman" w:hAnsi="Times New Roman" w:cs="Times New Roman"/>
          <w:b w:val="0"/>
          <w:sz w:val="28"/>
          <w:szCs w:val="28"/>
        </w:rPr>
        <w:t>»,</w:t>
      </w:r>
      <w:r w:rsidR="005A7144">
        <w:rPr>
          <w:rFonts w:ascii="Times New Roman" w:hAnsi="Times New Roman" w:cs="Times New Roman"/>
          <w:sz w:val="28"/>
          <w:szCs w:val="28"/>
        </w:rPr>
        <w:t xml:space="preserve"> </w:t>
      </w:r>
      <w:r w:rsidRPr="005A7144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ст.ст.  18, 31  Устава Балахтинского района, </w:t>
      </w:r>
    </w:p>
    <w:p w:rsidR="00F15116" w:rsidRDefault="00F15116" w:rsidP="005A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144">
        <w:rPr>
          <w:rFonts w:ascii="Times New Roman" w:hAnsi="Times New Roman" w:cs="Times New Roman"/>
          <w:sz w:val="28"/>
          <w:szCs w:val="28"/>
        </w:rPr>
        <w:tab/>
        <w:t xml:space="preserve">1. Утвердить </w:t>
      </w:r>
      <w:r w:rsidR="00B4786F">
        <w:rPr>
          <w:rFonts w:ascii="Times New Roman" w:hAnsi="Times New Roman" w:cs="Times New Roman"/>
          <w:sz w:val="28"/>
          <w:szCs w:val="28"/>
        </w:rPr>
        <w:t xml:space="preserve">план </w:t>
      </w:r>
      <w:r w:rsidR="00B4786F" w:rsidRPr="00B4786F">
        <w:rPr>
          <w:rFonts w:ascii="Times New Roman" w:hAnsi="Times New Roman" w:cs="Times New Roman"/>
          <w:sz w:val="28"/>
          <w:szCs w:val="28"/>
        </w:rPr>
        <w:t>проведения проверок соблюдения трудового законодательства и иных нормативных правовых актов, содержащих нормы трудового права организациями подведомственными администрации Балахтинского района на 20</w:t>
      </w:r>
      <w:r w:rsidR="008C4159">
        <w:rPr>
          <w:rFonts w:ascii="Times New Roman" w:hAnsi="Times New Roman" w:cs="Times New Roman"/>
          <w:sz w:val="28"/>
          <w:szCs w:val="28"/>
        </w:rPr>
        <w:t>20</w:t>
      </w:r>
      <w:r w:rsidR="00B4786F" w:rsidRPr="00B4786F">
        <w:rPr>
          <w:rFonts w:ascii="Times New Roman" w:hAnsi="Times New Roman" w:cs="Times New Roman"/>
          <w:sz w:val="28"/>
          <w:szCs w:val="28"/>
        </w:rPr>
        <w:t xml:space="preserve"> год</w:t>
      </w:r>
      <w:r w:rsidR="00B4786F">
        <w:rPr>
          <w:rFonts w:ascii="Times New Roman" w:hAnsi="Times New Roman" w:cs="Times New Roman"/>
          <w:sz w:val="28"/>
          <w:szCs w:val="28"/>
        </w:rPr>
        <w:t xml:space="preserve"> </w:t>
      </w:r>
      <w:r w:rsidRPr="005A7144">
        <w:rPr>
          <w:rFonts w:ascii="Times New Roman" w:hAnsi="Times New Roman" w:cs="Times New Roman"/>
          <w:sz w:val="28"/>
          <w:szCs w:val="28"/>
        </w:rPr>
        <w:t xml:space="preserve">согласно приложению.   </w:t>
      </w:r>
    </w:p>
    <w:p w:rsidR="008C4159" w:rsidRPr="005A7144" w:rsidRDefault="008C4159" w:rsidP="005A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Балахтинского района.</w:t>
      </w:r>
    </w:p>
    <w:p w:rsidR="00F15116" w:rsidRPr="00F15116" w:rsidRDefault="00F15116" w:rsidP="005A7144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rFonts w:ascii="Times New Roman" w:hAnsi="Times New Roman" w:cs="Times New Roman"/>
          <w:color w:val="000000"/>
          <w:sz w:val="28"/>
          <w:szCs w:val="28"/>
        </w:rPr>
      </w:pPr>
      <w:r w:rsidRPr="005A7144">
        <w:rPr>
          <w:rFonts w:ascii="Times New Roman" w:hAnsi="Times New Roman" w:cs="Times New Roman"/>
          <w:sz w:val="28"/>
          <w:szCs w:val="28"/>
        </w:rPr>
        <w:tab/>
      </w:r>
      <w:r w:rsidR="008C4159">
        <w:rPr>
          <w:rFonts w:ascii="Times New Roman" w:hAnsi="Times New Roman" w:cs="Times New Roman"/>
          <w:sz w:val="28"/>
          <w:szCs w:val="28"/>
        </w:rPr>
        <w:t>3</w:t>
      </w:r>
      <w:r w:rsidRPr="00F1511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15116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F15116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распоряжения оставляю за собой.</w:t>
      </w:r>
    </w:p>
    <w:p w:rsidR="00F15116" w:rsidRPr="00F15116" w:rsidRDefault="00F15116" w:rsidP="005A7144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rFonts w:ascii="Times New Roman" w:hAnsi="Times New Roman" w:cs="Times New Roman"/>
          <w:sz w:val="28"/>
          <w:szCs w:val="28"/>
        </w:rPr>
      </w:pPr>
      <w:r w:rsidRPr="00F1511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15116">
        <w:rPr>
          <w:rFonts w:ascii="Times New Roman" w:hAnsi="Times New Roman" w:cs="Times New Roman"/>
          <w:sz w:val="28"/>
          <w:szCs w:val="28"/>
        </w:rPr>
        <w:tab/>
      </w:r>
      <w:r w:rsidR="008C4159">
        <w:rPr>
          <w:rFonts w:ascii="Times New Roman" w:hAnsi="Times New Roman" w:cs="Times New Roman"/>
          <w:sz w:val="28"/>
          <w:szCs w:val="28"/>
        </w:rPr>
        <w:t>4</w:t>
      </w:r>
      <w:r w:rsidRPr="00F15116">
        <w:rPr>
          <w:rFonts w:ascii="Times New Roman" w:hAnsi="Times New Roman" w:cs="Times New Roman"/>
          <w:sz w:val="28"/>
          <w:szCs w:val="28"/>
        </w:rPr>
        <w:t>. Распоряжение вступает в силу со дня его подписания.</w:t>
      </w:r>
    </w:p>
    <w:p w:rsidR="00F15116" w:rsidRPr="00F15116" w:rsidRDefault="00F15116" w:rsidP="005A7144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rFonts w:ascii="Times New Roman" w:hAnsi="Times New Roman" w:cs="Times New Roman"/>
          <w:sz w:val="28"/>
          <w:szCs w:val="28"/>
        </w:rPr>
      </w:pPr>
    </w:p>
    <w:p w:rsidR="005A7144" w:rsidRDefault="005A7144" w:rsidP="005A7144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rFonts w:ascii="Times New Roman" w:hAnsi="Times New Roman" w:cs="Times New Roman"/>
          <w:sz w:val="28"/>
          <w:szCs w:val="28"/>
        </w:rPr>
      </w:pPr>
    </w:p>
    <w:p w:rsidR="005A7144" w:rsidRPr="00F15116" w:rsidRDefault="005A7144" w:rsidP="005A7144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rFonts w:ascii="Times New Roman" w:hAnsi="Times New Roman" w:cs="Times New Roman"/>
          <w:sz w:val="28"/>
          <w:szCs w:val="28"/>
        </w:rPr>
      </w:pPr>
    </w:p>
    <w:p w:rsidR="00F15116" w:rsidRPr="00F15116" w:rsidRDefault="00F15116" w:rsidP="005A7144">
      <w:pPr>
        <w:widowControl w:val="0"/>
        <w:tabs>
          <w:tab w:val="left" w:pos="-2410"/>
        </w:tabs>
        <w:spacing w:line="240" w:lineRule="auto"/>
        <w:jc w:val="both"/>
        <w:outlineLvl w:val="7"/>
        <w:rPr>
          <w:rFonts w:ascii="Times New Roman" w:hAnsi="Times New Roman" w:cs="Times New Roman"/>
          <w:sz w:val="28"/>
          <w:szCs w:val="28"/>
        </w:rPr>
      </w:pPr>
      <w:r w:rsidRPr="00F15116">
        <w:rPr>
          <w:rFonts w:ascii="Times New Roman" w:hAnsi="Times New Roman" w:cs="Times New Roman"/>
          <w:sz w:val="28"/>
          <w:szCs w:val="28"/>
        </w:rPr>
        <w:t xml:space="preserve"> </w:t>
      </w:r>
      <w:r w:rsidR="008C4159">
        <w:rPr>
          <w:rFonts w:ascii="Times New Roman" w:hAnsi="Times New Roman" w:cs="Times New Roman"/>
          <w:sz w:val="28"/>
          <w:szCs w:val="28"/>
        </w:rPr>
        <w:t>Г</w:t>
      </w:r>
      <w:r w:rsidRPr="00F15116">
        <w:rPr>
          <w:rFonts w:ascii="Times New Roman" w:hAnsi="Times New Roman" w:cs="Times New Roman"/>
          <w:sz w:val="28"/>
          <w:szCs w:val="28"/>
        </w:rPr>
        <w:t>ла</w:t>
      </w:r>
      <w:r w:rsidR="008C4159">
        <w:rPr>
          <w:rFonts w:ascii="Times New Roman" w:hAnsi="Times New Roman" w:cs="Times New Roman"/>
          <w:sz w:val="28"/>
          <w:szCs w:val="28"/>
        </w:rPr>
        <w:t>ва</w:t>
      </w:r>
      <w:r w:rsidRPr="00F15116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</w:t>
      </w:r>
      <w:r w:rsidRPr="00F15116">
        <w:rPr>
          <w:rFonts w:ascii="Times New Roman" w:hAnsi="Times New Roman" w:cs="Times New Roman"/>
          <w:sz w:val="28"/>
          <w:szCs w:val="28"/>
        </w:rPr>
        <w:tab/>
      </w:r>
      <w:r w:rsidRPr="00F15116">
        <w:rPr>
          <w:rFonts w:ascii="Times New Roman" w:hAnsi="Times New Roman" w:cs="Times New Roman"/>
          <w:sz w:val="28"/>
          <w:szCs w:val="28"/>
        </w:rPr>
        <w:tab/>
      </w:r>
      <w:r w:rsidRPr="00F15116">
        <w:rPr>
          <w:rFonts w:ascii="Times New Roman" w:hAnsi="Times New Roman" w:cs="Times New Roman"/>
          <w:sz w:val="28"/>
          <w:szCs w:val="28"/>
        </w:rPr>
        <w:tab/>
      </w:r>
      <w:r w:rsidRPr="00F15116">
        <w:rPr>
          <w:rFonts w:ascii="Times New Roman" w:hAnsi="Times New Roman" w:cs="Times New Roman"/>
          <w:sz w:val="28"/>
          <w:szCs w:val="28"/>
        </w:rPr>
        <w:tab/>
      </w:r>
      <w:r w:rsidR="008C4159">
        <w:rPr>
          <w:rFonts w:ascii="Times New Roman" w:hAnsi="Times New Roman" w:cs="Times New Roman"/>
          <w:sz w:val="28"/>
          <w:szCs w:val="28"/>
        </w:rPr>
        <w:t>Л</w:t>
      </w:r>
      <w:r w:rsidRPr="00F15116">
        <w:rPr>
          <w:rFonts w:ascii="Times New Roman" w:hAnsi="Times New Roman" w:cs="Times New Roman"/>
          <w:sz w:val="28"/>
          <w:szCs w:val="28"/>
        </w:rPr>
        <w:t>.</w:t>
      </w:r>
      <w:r w:rsidR="008C4159">
        <w:rPr>
          <w:rFonts w:ascii="Times New Roman" w:hAnsi="Times New Roman" w:cs="Times New Roman"/>
          <w:sz w:val="28"/>
          <w:szCs w:val="28"/>
        </w:rPr>
        <w:t>И</w:t>
      </w:r>
      <w:r w:rsidRPr="00F15116">
        <w:rPr>
          <w:rFonts w:ascii="Times New Roman" w:hAnsi="Times New Roman" w:cs="Times New Roman"/>
          <w:sz w:val="28"/>
          <w:szCs w:val="28"/>
        </w:rPr>
        <w:t xml:space="preserve">. </w:t>
      </w:r>
      <w:r w:rsidR="008C4159">
        <w:rPr>
          <w:rFonts w:ascii="Times New Roman" w:hAnsi="Times New Roman" w:cs="Times New Roman"/>
          <w:sz w:val="28"/>
          <w:szCs w:val="28"/>
        </w:rPr>
        <w:t>Старцев</w:t>
      </w:r>
    </w:p>
    <w:p w:rsidR="00F15116" w:rsidRDefault="00F15116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F15116" w:rsidRDefault="00F15116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F15116" w:rsidRDefault="00F15116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F15116" w:rsidRDefault="00F15116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F15116" w:rsidRPr="00F15116" w:rsidRDefault="00F15116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A65BF2" w:rsidRPr="00F15116" w:rsidRDefault="00A65BF2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F15116" w:rsidRDefault="00F15116" w:rsidP="00F151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  <w:sectPr w:rsidR="00F15116" w:rsidSect="00F15116">
          <w:pgSz w:w="11905" w:h="16838"/>
          <w:pgMar w:top="709" w:right="848" w:bottom="1134" w:left="1418" w:header="0" w:footer="0" w:gutter="0"/>
          <w:cols w:space="720"/>
          <w:docGrid w:linePitch="299"/>
        </w:sectPr>
      </w:pPr>
    </w:p>
    <w:p w:rsidR="005A7144" w:rsidRPr="005A7144" w:rsidRDefault="005A7144" w:rsidP="005A7144">
      <w:pPr>
        <w:autoSpaceDE w:val="0"/>
        <w:autoSpaceDN w:val="0"/>
        <w:adjustRightInd w:val="0"/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5A714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распоряжению </w:t>
      </w:r>
    </w:p>
    <w:p w:rsidR="005A7144" w:rsidRPr="005A7144" w:rsidRDefault="005A7144" w:rsidP="005A7144">
      <w:pPr>
        <w:autoSpaceDE w:val="0"/>
        <w:autoSpaceDN w:val="0"/>
        <w:adjustRightInd w:val="0"/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5A7144">
        <w:rPr>
          <w:rFonts w:ascii="Times New Roman" w:hAnsi="Times New Roman" w:cs="Times New Roman"/>
          <w:sz w:val="28"/>
          <w:szCs w:val="28"/>
        </w:rPr>
        <w:t xml:space="preserve">администрации района  </w:t>
      </w:r>
    </w:p>
    <w:p w:rsidR="005A7144" w:rsidRPr="005A7144" w:rsidRDefault="005A7144" w:rsidP="005A7144">
      <w:pPr>
        <w:autoSpaceDE w:val="0"/>
        <w:autoSpaceDN w:val="0"/>
        <w:adjustRightInd w:val="0"/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5A7144">
        <w:rPr>
          <w:rFonts w:ascii="Times New Roman" w:hAnsi="Times New Roman" w:cs="Times New Roman"/>
          <w:sz w:val="28"/>
          <w:szCs w:val="28"/>
        </w:rPr>
        <w:t xml:space="preserve">от </w:t>
      </w:r>
      <w:r w:rsidR="00EA70CF">
        <w:rPr>
          <w:rFonts w:ascii="Times New Roman" w:hAnsi="Times New Roman" w:cs="Times New Roman"/>
          <w:sz w:val="28"/>
          <w:szCs w:val="28"/>
        </w:rPr>
        <w:t>14.11.2019г. №238</w:t>
      </w:r>
    </w:p>
    <w:p w:rsidR="00F15116" w:rsidRPr="00F15116" w:rsidRDefault="00F15116" w:rsidP="00F151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F15116">
        <w:rPr>
          <w:rFonts w:ascii="Times New Roman" w:hAnsi="Times New Roman" w:cs="Times New Roman"/>
          <w:sz w:val="24"/>
          <w:szCs w:val="24"/>
        </w:rPr>
        <w:t>План</w:t>
      </w:r>
    </w:p>
    <w:p w:rsidR="00B4786F" w:rsidRPr="00B4786F" w:rsidRDefault="00B4786F" w:rsidP="00B47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786F">
        <w:rPr>
          <w:rFonts w:ascii="Times New Roman" w:hAnsi="Times New Roman" w:cs="Times New Roman"/>
          <w:sz w:val="24"/>
          <w:szCs w:val="24"/>
        </w:rPr>
        <w:t>проведения проверок соблюдения трудового законодательства и иных нормативных правовых актов, содержащих нормы трудового права организациями подведомственными администрации Балахтинского района на 20</w:t>
      </w:r>
      <w:r w:rsidR="008C4159">
        <w:rPr>
          <w:rFonts w:ascii="Times New Roman" w:hAnsi="Times New Roman" w:cs="Times New Roman"/>
          <w:sz w:val="24"/>
          <w:szCs w:val="24"/>
        </w:rPr>
        <w:t>20</w:t>
      </w:r>
      <w:r w:rsidRPr="00B4786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65BF2" w:rsidRPr="00F15116" w:rsidRDefault="00A65BF2" w:rsidP="00F151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75"/>
        <w:gridCol w:w="5668"/>
        <w:gridCol w:w="1837"/>
        <w:gridCol w:w="1685"/>
        <w:gridCol w:w="1729"/>
      </w:tblGrid>
      <w:tr w:rsidR="005A6967" w:rsidRPr="00F15116" w:rsidTr="00F15116">
        <w:tc>
          <w:tcPr>
            <w:tcW w:w="0" w:type="auto"/>
          </w:tcPr>
          <w:p w:rsidR="00A65BF2" w:rsidRPr="00F15116" w:rsidRDefault="00A65BF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5116">
              <w:rPr>
                <w:rFonts w:ascii="Times New Roman" w:hAnsi="Times New Roman" w:cs="Times New Roman"/>
                <w:szCs w:val="24"/>
              </w:rPr>
              <w:t>Наименование подведомственной организации, в отношении которой проводится плановая проверка</w:t>
            </w:r>
          </w:p>
        </w:tc>
        <w:tc>
          <w:tcPr>
            <w:tcW w:w="0" w:type="auto"/>
          </w:tcPr>
          <w:p w:rsidR="00A65BF2" w:rsidRPr="00F15116" w:rsidRDefault="00A65BF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5116">
              <w:rPr>
                <w:rFonts w:ascii="Times New Roman" w:hAnsi="Times New Roman" w:cs="Times New Roman"/>
                <w:szCs w:val="24"/>
              </w:rPr>
              <w:t>Предмет плановой проверки</w:t>
            </w:r>
          </w:p>
        </w:tc>
        <w:tc>
          <w:tcPr>
            <w:tcW w:w="0" w:type="auto"/>
          </w:tcPr>
          <w:p w:rsidR="00A65BF2" w:rsidRPr="00F15116" w:rsidRDefault="00A65BF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5116">
              <w:rPr>
                <w:rFonts w:ascii="Times New Roman" w:hAnsi="Times New Roman" w:cs="Times New Roman"/>
                <w:szCs w:val="24"/>
              </w:rPr>
              <w:t>Форма плановой проверки</w:t>
            </w:r>
          </w:p>
        </w:tc>
        <w:tc>
          <w:tcPr>
            <w:tcW w:w="0" w:type="auto"/>
          </w:tcPr>
          <w:p w:rsidR="00A65BF2" w:rsidRPr="00F15116" w:rsidRDefault="00A65BF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5116">
              <w:rPr>
                <w:rFonts w:ascii="Times New Roman" w:hAnsi="Times New Roman" w:cs="Times New Roman"/>
                <w:szCs w:val="24"/>
              </w:rPr>
              <w:t>Дата начала проведения плановой проверки</w:t>
            </w:r>
          </w:p>
        </w:tc>
        <w:tc>
          <w:tcPr>
            <w:tcW w:w="0" w:type="auto"/>
          </w:tcPr>
          <w:p w:rsidR="00A65BF2" w:rsidRPr="00F15116" w:rsidRDefault="00A65BF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5116">
              <w:rPr>
                <w:rFonts w:ascii="Times New Roman" w:hAnsi="Times New Roman" w:cs="Times New Roman"/>
                <w:szCs w:val="24"/>
              </w:rPr>
              <w:t>Дата окончания проведения плановой проверки</w:t>
            </w:r>
          </w:p>
        </w:tc>
      </w:tr>
      <w:tr w:rsidR="005A6967" w:rsidRPr="00F15116" w:rsidTr="00F15116">
        <w:tc>
          <w:tcPr>
            <w:tcW w:w="0" w:type="auto"/>
          </w:tcPr>
          <w:p w:rsidR="00A65BF2" w:rsidRPr="00F15116" w:rsidRDefault="00A65BF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51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0" w:type="auto"/>
          </w:tcPr>
          <w:p w:rsidR="00A65BF2" w:rsidRPr="00F15116" w:rsidRDefault="00A65BF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5116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:rsidR="00A65BF2" w:rsidRPr="00F15116" w:rsidRDefault="00A65BF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5116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0" w:type="auto"/>
          </w:tcPr>
          <w:p w:rsidR="00A65BF2" w:rsidRPr="00F15116" w:rsidRDefault="00A65BF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5116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0" w:type="auto"/>
          </w:tcPr>
          <w:p w:rsidR="00A65BF2" w:rsidRPr="00F15116" w:rsidRDefault="00A65BF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5116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5A6967" w:rsidRPr="00F15116" w:rsidTr="00F15116">
        <w:tc>
          <w:tcPr>
            <w:tcW w:w="0" w:type="auto"/>
          </w:tcPr>
          <w:p w:rsidR="00A65BF2" w:rsidRPr="00F15116" w:rsidRDefault="00E47685" w:rsidP="00133314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Муниципальное </w:t>
            </w:r>
            <w:r w:rsidR="00133314">
              <w:rPr>
                <w:rFonts w:ascii="Times New Roman" w:hAnsi="Times New Roman" w:cs="Times New Roman"/>
                <w:szCs w:val="24"/>
              </w:rPr>
              <w:t xml:space="preserve">автономное </w:t>
            </w:r>
            <w:r>
              <w:rPr>
                <w:rFonts w:ascii="Times New Roman" w:hAnsi="Times New Roman" w:cs="Times New Roman"/>
                <w:szCs w:val="24"/>
              </w:rPr>
              <w:t xml:space="preserve"> учреждение </w:t>
            </w:r>
            <w:r w:rsidR="00C3308D">
              <w:rPr>
                <w:rFonts w:ascii="Times New Roman" w:hAnsi="Times New Roman" w:cs="Times New Roman"/>
                <w:szCs w:val="24"/>
              </w:rPr>
              <w:t xml:space="preserve">Балахтинского района </w:t>
            </w:r>
            <w:r>
              <w:rPr>
                <w:rFonts w:ascii="Times New Roman" w:hAnsi="Times New Roman" w:cs="Times New Roman"/>
                <w:szCs w:val="24"/>
              </w:rPr>
              <w:t>«</w:t>
            </w:r>
            <w:r w:rsidR="00133314">
              <w:rPr>
                <w:rFonts w:ascii="Times New Roman" w:hAnsi="Times New Roman" w:cs="Times New Roman"/>
                <w:szCs w:val="24"/>
              </w:rPr>
              <w:t>Физкультурно-спортивный центр «Олимп</w:t>
            </w:r>
            <w:r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0" w:type="auto"/>
          </w:tcPr>
          <w:p w:rsidR="00A65BF2" w:rsidRPr="005A6967" w:rsidRDefault="005A6967" w:rsidP="005A6967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С</w:t>
            </w:r>
            <w:r w:rsidRPr="005A6967">
              <w:rPr>
                <w:rFonts w:ascii="Times New Roman" w:hAnsi="Times New Roman" w:cs="Times New Roman"/>
                <w:szCs w:val="24"/>
              </w:rPr>
              <w:t>ведения, содержащиеся в локальных нормативных актах и иных документах</w:t>
            </w:r>
            <w:r w:rsidR="00C3308D">
              <w:rPr>
                <w:rFonts w:ascii="Times New Roman" w:hAnsi="Times New Roman" w:cs="Times New Roman"/>
                <w:szCs w:val="24"/>
              </w:rPr>
              <w:t xml:space="preserve"> муниципального </w:t>
            </w:r>
            <w:r w:rsidRPr="005A6967">
              <w:rPr>
                <w:rFonts w:ascii="Times New Roman" w:hAnsi="Times New Roman" w:cs="Times New Roman"/>
                <w:szCs w:val="24"/>
              </w:rPr>
              <w:t xml:space="preserve">  </w:t>
            </w:r>
            <w:r w:rsidR="00B13AFC">
              <w:rPr>
                <w:rFonts w:ascii="Times New Roman" w:hAnsi="Times New Roman" w:cs="Times New Roman"/>
                <w:szCs w:val="24"/>
              </w:rPr>
              <w:t>автономного  учреждения</w:t>
            </w:r>
            <w:r w:rsidR="00C3308D">
              <w:rPr>
                <w:rFonts w:ascii="Times New Roman" w:hAnsi="Times New Roman" w:cs="Times New Roman"/>
                <w:szCs w:val="24"/>
              </w:rPr>
              <w:t xml:space="preserve"> Балахтинского района</w:t>
            </w:r>
            <w:r w:rsidR="00133314">
              <w:rPr>
                <w:rFonts w:ascii="Times New Roman" w:hAnsi="Times New Roman" w:cs="Times New Roman"/>
                <w:szCs w:val="24"/>
              </w:rPr>
              <w:t xml:space="preserve"> «Физкультурно-спортивный центр «Олимп» </w:t>
            </w:r>
            <w:r w:rsidRPr="005A6967">
              <w:rPr>
                <w:rFonts w:ascii="Times New Roman" w:hAnsi="Times New Roman" w:cs="Times New Roman"/>
                <w:szCs w:val="24"/>
              </w:rPr>
              <w:t xml:space="preserve">используемые им в  процессе осуществления деятельности и связанные с </w:t>
            </w:r>
            <w:r>
              <w:rPr>
                <w:rFonts w:ascii="Times New Roman" w:hAnsi="Times New Roman" w:cs="Times New Roman"/>
                <w:szCs w:val="24"/>
              </w:rPr>
              <w:t xml:space="preserve">соблюдением </w:t>
            </w:r>
            <w:r w:rsidRPr="005A6967">
              <w:rPr>
                <w:rFonts w:ascii="Times New Roman" w:hAnsi="Times New Roman" w:cs="Times New Roman"/>
                <w:szCs w:val="24"/>
              </w:rPr>
              <w:t xml:space="preserve"> им  трудового законодательства</w:t>
            </w:r>
            <w:r w:rsidRPr="005A6967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5A6967">
              <w:rPr>
                <w:rFonts w:ascii="Times New Roman" w:hAnsi="Times New Roman" w:cs="Times New Roman"/>
                <w:szCs w:val="24"/>
              </w:rPr>
              <w:t>иных нормативных правовых актов, содержащих нормы трудового права</w:t>
            </w:r>
            <w:proofErr w:type="gramEnd"/>
          </w:p>
        </w:tc>
        <w:tc>
          <w:tcPr>
            <w:tcW w:w="0" w:type="auto"/>
          </w:tcPr>
          <w:p w:rsidR="00A65BF2" w:rsidRPr="00F15116" w:rsidRDefault="00FF3BAB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Документарная</w:t>
            </w:r>
          </w:p>
        </w:tc>
        <w:tc>
          <w:tcPr>
            <w:tcW w:w="0" w:type="auto"/>
          </w:tcPr>
          <w:p w:rsidR="00A65BF2" w:rsidRPr="00F15116" w:rsidRDefault="008C4159" w:rsidP="008C4159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03</w:t>
            </w:r>
            <w:r w:rsidR="00FF3BAB">
              <w:rPr>
                <w:rFonts w:ascii="Times New Roman" w:hAnsi="Times New Roman" w:cs="Times New Roman"/>
                <w:szCs w:val="24"/>
              </w:rPr>
              <w:t>.0</w:t>
            </w:r>
            <w:r w:rsidR="00250FC9">
              <w:rPr>
                <w:rFonts w:ascii="Times New Roman" w:hAnsi="Times New Roman" w:cs="Times New Roman"/>
                <w:szCs w:val="24"/>
              </w:rPr>
              <w:t>2</w:t>
            </w:r>
            <w:r w:rsidR="00FF3BAB">
              <w:rPr>
                <w:rFonts w:ascii="Times New Roman" w:hAnsi="Times New Roman" w:cs="Times New Roman"/>
                <w:szCs w:val="24"/>
              </w:rPr>
              <w:t>.20</w:t>
            </w:r>
            <w:r>
              <w:rPr>
                <w:rFonts w:ascii="Times New Roman" w:hAnsi="Times New Roman" w:cs="Times New Roman"/>
                <w:szCs w:val="24"/>
              </w:rPr>
              <w:t>20</w:t>
            </w:r>
            <w:r w:rsidR="00FF3BAB">
              <w:rPr>
                <w:rFonts w:ascii="Times New Roman" w:hAnsi="Times New Roman" w:cs="Times New Roman"/>
                <w:szCs w:val="24"/>
              </w:rPr>
              <w:t xml:space="preserve"> г.</w:t>
            </w:r>
          </w:p>
        </w:tc>
        <w:tc>
          <w:tcPr>
            <w:tcW w:w="0" w:type="auto"/>
          </w:tcPr>
          <w:p w:rsidR="00A65BF2" w:rsidRPr="00F15116" w:rsidRDefault="008C4159" w:rsidP="008C4159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</w:t>
            </w:r>
            <w:r w:rsidR="00FF3BAB">
              <w:rPr>
                <w:rFonts w:ascii="Times New Roman" w:hAnsi="Times New Roman" w:cs="Times New Roman"/>
                <w:szCs w:val="24"/>
              </w:rPr>
              <w:t>.</w:t>
            </w:r>
            <w:r w:rsidR="00BA0838">
              <w:rPr>
                <w:rFonts w:ascii="Times New Roman" w:hAnsi="Times New Roman" w:cs="Times New Roman"/>
                <w:szCs w:val="24"/>
              </w:rPr>
              <w:t>0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FF3BAB">
              <w:rPr>
                <w:rFonts w:ascii="Times New Roman" w:hAnsi="Times New Roman" w:cs="Times New Roman"/>
                <w:szCs w:val="24"/>
              </w:rPr>
              <w:t>.20</w:t>
            </w:r>
            <w:r>
              <w:rPr>
                <w:rFonts w:ascii="Times New Roman" w:hAnsi="Times New Roman" w:cs="Times New Roman"/>
                <w:szCs w:val="24"/>
              </w:rPr>
              <w:t>20</w:t>
            </w:r>
            <w:r w:rsidR="00FF3BAB">
              <w:rPr>
                <w:rFonts w:ascii="Times New Roman" w:hAnsi="Times New Roman" w:cs="Times New Roman"/>
                <w:szCs w:val="24"/>
              </w:rPr>
              <w:t xml:space="preserve"> г. </w:t>
            </w:r>
          </w:p>
        </w:tc>
      </w:tr>
      <w:tr w:rsidR="005A6967" w:rsidRPr="00F15116" w:rsidTr="00F15116">
        <w:tc>
          <w:tcPr>
            <w:tcW w:w="0" w:type="auto"/>
          </w:tcPr>
          <w:p w:rsidR="00A65BF2" w:rsidRPr="00F15116" w:rsidRDefault="00E47685" w:rsidP="005A6967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Муниципальное казенное специализированное  учреждение по ведению бухгалтерского учета «</w:t>
            </w:r>
            <w:r w:rsidR="005A6967">
              <w:rPr>
                <w:rFonts w:ascii="Times New Roman" w:hAnsi="Times New Roman" w:cs="Times New Roman"/>
                <w:szCs w:val="24"/>
              </w:rPr>
              <w:t>Межведомственная бухгалтерия Балахтинского района</w:t>
            </w:r>
            <w:r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0" w:type="auto"/>
          </w:tcPr>
          <w:p w:rsidR="00A65BF2" w:rsidRPr="00F15116" w:rsidRDefault="005A6967" w:rsidP="005A6967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С</w:t>
            </w:r>
            <w:r w:rsidRPr="005A6967">
              <w:rPr>
                <w:rFonts w:ascii="Times New Roman" w:hAnsi="Times New Roman" w:cs="Times New Roman"/>
                <w:szCs w:val="24"/>
              </w:rPr>
              <w:t xml:space="preserve">ведения, содержащиеся в локальных нормативных актах и иных документах  муниципального </w:t>
            </w:r>
            <w:r>
              <w:rPr>
                <w:rFonts w:ascii="Times New Roman" w:hAnsi="Times New Roman" w:cs="Times New Roman"/>
                <w:szCs w:val="24"/>
              </w:rPr>
              <w:t>специализированного  учреждения по ведению бухгалтерского учета «Межведомственная бухгалтерия Балахтинского района»</w:t>
            </w:r>
            <w:r w:rsidRPr="005A6967">
              <w:rPr>
                <w:rFonts w:ascii="Times New Roman" w:hAnsi="Times New Roman" w:cs="Times New Roman"/>
                <w:szCs w:val="24"/>
              </w:rPr>
              <w:t xml:space="preserve"> используемые им в  процессе осуществления деятельности и связанные с </w:t>
            </w:r>
            <w:r>
              <w:rPr>
                <w:rFonts w:ascii="Times New Roman" w:hAnsi="Times New Roman" w:cs="Times New Roman"/>
                <w:szCs w:val="24"/>
              </w:rPr>
              <w:t xml:space="preserve">соблюдением </w:t>
            </w:r>
            <w:r w:rsidRPr="005A6967">
              <w:rPr>
                <w:rFonts w:ascii="Times New Roman" w:hAnsi="Times New Roman" w:cs="Times New Roman"/>
                <w:szCs w:val="24"/>
              </w:rPr>
              <w:t xml:space="preserve"> им  трудового законодательства</w:t>
            </w:r>
            <w:r w:rsidRPr="005A6967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5A6967">
              <w:rPr>
                <w:rFonts w:ascii="Times New Roman" w:hAnsi="Times New Roman" w:cs="Times New Roman"/>
                <w:szCs w:val="24"/>
              </w:rPr>
              <w:t>иных нормативных правовых актов, содержащих нормы трудового права</w:t>
            </w:r>
            <w:proofErr w:type="gramEnd"/>
          </w:p>
        </w:tc>
        <w:tc>
          <w:tcPr>
            <w:tcW w:w="0" w:type="auto"/>
          </w:tcPr>
          <w:p w:rsidR="00A65BF2" w:rsidRPr="00F15116" w:rsidRDefault="00FF3BAB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Документарная</w:t>
            </w:r>
          </w:p>
        </w:tc>
        <w:tc>
          <w:tcPr>
            <w:tcW w:w="0" w:type="auto"/>
          </w:tcPr>
          <w:p w:rsidR="00A65BF2" w:rsidRPr="00F15116" w:rsidRDefault="00FF3BAB" w:rsidP="008C4159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8C4159">
              <w:rPr>
                <w:rFonts w:ascii="Times New Roman" w:hAnsi="Times New Roman" w:cs="Times New Roman"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.0</w:t>
            </w:r>
            <w:r w:rsidR="008C4159">
              <w:rPr>
                <w:rFonts w:ascii="Times New Roman" w:hAnsi="Times New Roman" w:cs="Times New Roman"/>
                <w:szCs w:val="24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>.20</w:t>
            </w:r>
            <w:r w:rsidR="008C4159">
              <w:rPr>
                <w:rFonts w:ascii="Times New Roman" w:hAnsi="Times New Roman" w:cs="Times New Roman"/>
                <w:szCs w:val="24"/>
              </w:rPr>
              <w:t>20</w:t>
            </w:r>
            <w:r>
              <w:rPr>
                <w:rFonts w:ascii="Times New Roman" w:hAnsi="Times New Roman" w:cs="Times New Roman"/>
                <w:szCs w:val="24"/>
              </w:rPr>
              <w:t xml:space="preserve"> г. </w:t>
            </w:r>
          </w:p>
        </w:tc>
        <w:tc>
          <w:tcPr>
            <w:tcW w:w="0" w:type="auto"/>
          </w:tcPr>
          <w:p w:rsidR="00A65BF2" w:rsidRPr="00F15116" w:rsidRDefault="008C4159" w:rsidP="008C4159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</w:t>
            </w:r>
            <w:r w:rsidR="00FF3BAB">
              <w:rPr>
                <w:rFonts w:ascii="Times New Roman" w:hAnsi="Times New Roman" w:cs="Times New Roman"/>
                <w:szCs w:val="24"/>
              </w:rPr>
              <w:t>.0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FF3BAB">
              <w:rPr>
                <w:rFonts w:ascii="Times New Roman" w:hAnsi="Times New Roman" w:cs="Times New Roman"/>
                <w:szCs w:val="24"/>
              </w:rPr>
              <w:t>.20</w:t>
            </w:r>
            <w:r>
              <w:rPr>
                <w:rFonts w:ascii="Times New Roman" w:hAnsi="Times New Roman" w:cs="Times New Roman"/>
                <w:szCs w:val="24"/>
              </w:rPr>
              <w:t>20</w:t>
            </w:r>
            <w:r w:rsidR="00FF3BAB">
              <w:rPr>
                <w:rFonts w:ascii="Times New Roman" w:hAnsi="Times New Roman" w:cs="Times New Roman"/>
                <w:szCs w:val="24"/>
              </w:rPr>
              <w:t xml:space="preserve"> г. </w:t>
            </w:r>
          </w:p>
        </w:tc>
      </w:tr>
    </w:tbl>
    <w:p w:rsidR="00A65BF2" w:rsidRPr="00F15116" w:rsidRDefault="00A65BF2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sectPr w:rsidR="00A65BF2" w:rsidRPr="00F15116" w:rsidSect="00C3308D">
      <w:pgSz w:w="16838" w:h="11905" w:orient="landscape"/>
      <w:pgMar w:top="1276" w:right="1134" w:bottom="851" w:left="1134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A65BF2"/>
    <w:rsid w:val="0005569F"/>
    <w:rsid w:val="000A6D9E"/>
    <w:rsid w:val="00133314"/>
    <w:rsid w:val="001727EA"/>
    <w:rsid w:val="001C234E"/>
    <w:rsid w:val="001E0042"/>
    <w:rsid w:val="00250C78"/>
    <w:rsid w:val="00250FC9"/>
    <w:rsid w:val="002A2215"/>
    <w:rsid w:val="00323864"/>
    <w:rsid w:val="00371BE4"/>
    <w:rsid w:val="003A0C07"/>
    <w:rsid w:val="00401E8F"/>
    <w:rsid w:val="005141E6"/>
    <w:rsid w:val="00572AB8"/>
    <w:rsid w:val="005A6967"/>
    <w:rsid w:val="005A7144"/>
    <w:rsid w:val="00610FD7"/>
    <w:rsid w:val="006744D5"/>
    <w:rsid w:val="007B37EF"/>
    <w:rsid w:val="0080591E"/>
    <w:rsid w:val="00824797"/>
    <w:rsid w:val="008C4159"/>
    <w:rsid w:val="009B778F"/>
    <w:rsid w:val="00A65BF2"/>
    <w:rsid w:val="00B13AFC"/>
    <w:rsid w:val="00B22AF7"/>
    <w:rsid w:val="00B2433E"/>
    <w:rsid w:val="00B4786F"/>
    <w:rsid w:val="00BA0838"/>
    <w:rsid w:val="00BF78C1"/>
    <w:rsid w:val="00C21153"/>
    <w:rsid w:val="00C3308D"/>
    <w:rsid w:val="00D135E2"/>
    <w:rsid w:val="00E47685"/>
    <w:rsid w:val="00E946CC"/>
    <w:rsid w:val="00EA70CF"/>
    <w:rsid w:val="00EB5BA9"/>
    <w:rsid w:val="00F15116"/>
    <w:rsid w:val="00F213B9"/>
    <w:rsid w:val="00F7510D"/>
    <w:rsid w:val="00FF3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15"/>
    <w:rPr>
      <w:rFonts w:cstheme="minorBidi"/>
      <w:lang w:val="ru-RU" w:bidi="ar-SA"/>
    </w:rPr>
  </w:style>
  <w:style w:type="paragraph" w:styleId="1">
    <w:name w:val="heading 1"/>
    <w:basedOn w:val="a"/>
    <w:next w:val="a"/>
    <w:link w:val="10"/>
    <w:uiPriority w:val="99"/>
    <w:qFormat/>
    <w:rsid w:val="00572AB8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2AB8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9"/>
    <w:unhideWhenUsed/>
    <w:qFormat/>
    <w:rsid w:val="00572AB8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2AB8"/>
    <w:pPr>
      <w:keepNext/>
      <w:spacing w:before="240" w:after="60" w:line="240" w:lineRule="auto"/>
      <w:outlineLvl w:val="3"/>
    </w:pPr>
    <w:rPr>
      <w:rFonts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572AB8"/>
    <w:pPr>
      <w:spacing w:before="240" w:after="60" w:line="240" w:lineRule="auto"/>
      <w:outlineLvl w:val="4"/>
    </w:pPr>
    <w:rPr>
      <w:rFonts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2AB8"/>
    <w:pPr>
      <w:spacing w:before="240" w:after="60" w:line="240" w:lineRule="auto"/>
      <w:outlineLvl w:val="5"/>
    </w:pPr>
    <w:rPr>
      <w:rFonts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2AB8"/>
    <w:pPr>
      <w:spacing w:before="240" w:after="60" w:line="240" w:lineRule="auto"/>
      <w:outlineLvl w:val="6"/>
    </w:pPr>
    <w:rPr>
      <w:rFonts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2AB8"/>
    <w:pPr>
      <w:spacing w:before="240" w:after="60" w:line="240" w:lineRule="auto"/>
      <w:outlineLvl w:val="7"/>
    </w:pPr>
    <w:rPr>
      <w:rFonts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2AB8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72AB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72AB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72AB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72AB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572AB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72AB8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72AB8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72AB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72AB8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572AB8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572AB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572AB8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99"/>
    <w:rsid w:val="00572AB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572AB8"/>
    <w:rPr>
      <w:b/>
      <w:bCs/>
    </w:rPr>
  </w:style>
  <w:style w:type="character" w:styleId="a8">
    <w:name w:val="Emphasis"/>
    <w:basedOn w:val="a0"/>
    <w:uiPriority w:val="20"/>
    <w:qFormat/>
    <w:rsid w:val="00572AB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572AB8"/>
    <w:pPr>
      <w:spacing w:after="0" w:line="240" w:lineRule="auto"/>
    </w:pPr>
    <w:rPr>
      <w:rFonts w:cs="Times New Roman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572AB8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572AB8"/>
    <w:pPr>
      <w:spacing w:after="0" w:line="240" w:lineRule="auto"/>
    </w:pPr>
    <w:rPr>
      <w:rFonts w:cs="Times New Roman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72AB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72AB8"/>
    <w:pPr>
      <w:spacing w:after="0" w:line="240" w:lineRule="auto"/>
      <w:ind w:left="720" w:right="720"/>
    </w:pPr>
    <w:rPr>
      <w:rFonts w:cstheme="majorBidi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572AB8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572AB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72AB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72AB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72AB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72AB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72AB8"/>
    <w:pPr>
      <w:outlineLvl w:val="9"/>
    </w:pPr>
  </w:style>
  <w:style w:type="paragraph" w:customStyle="1" w:styleId="ConsPlusNormal">
    <w:name w:val="ConsPlusNormal"/>
    <w:rsid w:val="00A65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4"/>
      <w:szCs w:val="20"/>
      <w:lang w:val="ru-RU" w:eastAsia="ru-RU" w:bidi="ar-SA"/>
    </w:rPr>
  </w:style>
  <w:style w:type="paragraph" w:customStyle="1" w:styleId="ConsPlusNonformat">
    <w:name w:val="ConsPlusNonformat"/>
    <w:rsid w:val="00A65B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customStyle="1" w:styleId="ConsPlusTitle">
    <w:name w:val="ConsPlusTitle"/>
    <w:uiPriority w:val="99"/>
    <w:rsid w:val="00A65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4"/>
      <w:szCs w:val="20"/>
      <w:lang w:val="ru-RU" w:eastAsia="ru-RU" w:bidi="ar-SA"/>
    </w:rPr>
  </w:style>
  <w:style w:type="paragraph" w:customStyle="1" w:styleId="ConsPlusTitlePage">
    <w:name w:val="ConsPlusTitlePage"/>
    <w:rsid w:val="00A65B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val="ru-RU" w:eastAsia="ru-RU" w:bidi="ar-SA"/>
    </w:rPr>
  </w:style>
  <w:style w:type="paragraph" w:styleId="23">
    <w:name w:val="Body Text 2"/>
    <w:basedOn w:val="a"/>
    <w:link w:val="24"/>
    <w:uiPriority w:val="99"/>
    <w:semiHidden/>
    <w:rsid w:val="002A2215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2A2215"/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styleId="af3">
    <w:name w:val="Balloon Text"/>
    <w:basedOn w:val="a"/>
    <w:link w:val="af4"/>
    <w:uiPriority w:val="99"/>
    <w:semiHidden/>
    <w:unhideWhenUsed/>
    <w:rsid w:val="002A2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A2215"/>
    <w:rPr>
      <w:rFonts w:ascii="Tahoma" w:hAnsi="Tahoma" w:cs="Tahoma"/>
      <w:sz w:val="16"/>
      <w:szCs w:val="16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Vitek</dc:creator>
  <cp:lastModifiedBy>1</cp:lastModifiedBy>
  <cp:revision>22</cp:revision>
  <cp:lastPrinted>2019-11-12T08:21:00Z</cp:lastPrinted>
  <dcterms:created xsi:type="dcterms:W3CDTF">2017-01-17T11:00:00Z</dcterms:created>
  <dcterms:modified xsi:type="dcterms:W3CDTF">2019-11-14T03:22:00Z</dcterms:modified>
</cp:coreProperties>
</file>