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E24" w:rsidRDefault="009538F7" w:rsidP="00B64E24">
      <w:pPr>
        <w:pStyle w:val="a7"/>
        <w:tabs>
          <w:tab w:val="left" w:pos="-2410"/>
        </w:tabs>
        <w:ind w:right="-142"/>
        <w:rPr>
          <w:rFonts w:ascii="Times New Roman" w:hAnsi="Times New Roman"/>
          <w:spacing w:val="100"/>
        </w:rPr>
      </w:pPr>
      <w:r>
        <w:rPr>
          <w:noProof/>
        </w:rPr>
        <w:drawing>
          <wp:inline distT="0" distB="0" distL="0" distR="0">
            <wp:extent cx="571500" cy="7334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71500" cy="733425"/>
                    </a:xfrm>
                    <a:prstGeom prst="rect">
                      <a:avLst/>
                    </a:prstGeom>
                    <a:noFill/>
                    <a:ln w="9525">
                      <a:noFill/>
                      <a:miter lim="800000"/>
                      <a:headEnd/>
                      <a:tailEnd/>
                    </a:ln>
                  </pic:spPr>
                </pic:pic>
              </a:graphicData>
            </a:graphic>
          </wp:inline>
        </w:drawing>
      </w:r>
    </w:p>
    <w:p w:rsidR="00B64E24" w:rsidRDefault="00B64E24" w:rsidP="00B64E24">
      <w:pPr>
        <w:pStyle w:val="a7"/>
        <w:tabs>
          <w:tab w:val="left" w:pos="-2410"/>
        </w:tabs>
        <w:ind w:right="-142"/>
        <w:jc w:val="left"/>
        <w:rPr>
          <w:rFonts w:ascii="Times New Roman" w:hAnsi="Times New Roman"/>
          <w:spacing w:val="100"/>
        </w:rPr>
      </w:pPr>
      <w:r>
        <w:rPr>
          <w:rFonts w:ascii="Times New Roman" w:hAnsi="Times New Roman"/>
          <w:spacing w:val="100"/>
        </w:rPr>
        <w:t xml:space="preserve">          </w:t>
      </w:r>
      <w:r w:rsidR="002C5F5B">
        <w:rPr>
          <w:rFonts w:ascii="Times New Roman" w:hAnsi="Times New Roman"/>
          <w:spacing w:val="100"/>
        </w:rPr>
        <w:t xml:space="preserve">    </w:t>
      </w:r>
      <w:r>
        <w:rPr>
          <w:rFonts w:ascii="Times New Roman" w:hAnsi="Times New Roman"/>
          <w:spacing w:val="100"/>
        </w:rPr>
        <w:t xml:space="preserve">Красноярский край </w:t>
      </w:r>
    </w:p>
    <w:p w:rsidR="00B64E24" w:rsidRDefault="00B64E24" w:rsidP="00B64E24">
      <w:pPr>
        <w:tabs>
          <w:tab w:val="left" w:pos="-2410"/>
        </w:tabs>
        <w:jc w:val="center"/>
        <w:rPr>
          <w:sz w:val="16"/>
        </w:rPr>
      </w:pPr>
    </w:p>
    <w:p w:rsidR="00B64E24" w:rsidRDefault="00B64E24" w:rsidP="00B64E24">
      <w:pPr>
        <w:pStyle w:val="3"/>
        <w:tabs>
          <w:tab w:val="left" w:pos="-2410"/>
        </w:tabs>
      </w:pPr>
      <w:r>
        <w:t>АДМИНИСТРАЦИЯ БАЛАХТИНСКОГО РАЙОНА</w:t>
      </w:r>
    </w:p>
    <w:p w:rsidR="00B64E24" w:rsidRDefault="00B64E24" w:rsidP="00B64E24">
      <w:pPr>
        <w:tabs>
          <w:tab w:val="left" w:pos="-2410"/>
        </w:tabs>
        <w:jc w:val="center"/>
        <w:rPr>
          <w:b/>
          <w:sz w:val="16"/>
        </w:rPr>
      </w:pPr>
    </w:p>
    <w:p w:rsidR="00BE433A" w:rsidRPr="00097E3A" w:rsidRDefault="00BE433A" w:rsidP="00B64E24">
      <w:pPr>
        <w:pStyle w:val="1"/>
        <w:tabs>
          <w:tab w:val="left" w:pos="-2410"/>
        </w:tabs>
        <w:rPr>
          <w:sz w:val="16"/>
          <w:szCs w:val="16"/>
        </w:rPr>
      </w:pPr>
    </w:p>
    <w:p w:rsidR="00B64E24" w:rsidRDefault="00B64E24" w:rsidP="00B64E24">
      <w:pPr>
        <w:pStyle w:val="1"/>
        <w:tabs>
          <w:tab w:val="left" w:pos="-2410"/>
        </w:tabs>
      </w:pPr>
      <w:r>
        <w:t>Постановление</w:t>
      </w:r>
    </w:p>
    <w:p w:rsidR="00B64E24" w:rsidRDefault="00B64E24" w:rsidP="00B64E24">
      <w:pPr>
        <w:tabs>
          <w:tab w:val="left" w:pos="-2410"/>
        </w:tabs>
        <w:jc w:val="center"/>
        <w:rPr>
          <w:b/>
        </w:rPr>
      </w:pPr>
    </w:p>
    <w:p w:rsidR="00B64E24" w:rsidRDefault="00B64E24" w:rsidP="00B64E24">
      <w:pPr>
        <w:tabs>
          <w:tab w:val="left" w:pos="-2410"/>
        </w:tabs>
        <w:jc w:val="center"/>
      </w:pPr>
      <w:r>
        <w:t xml:space="preserve"> </w:t>
      </w:r>
    </w:p>
    <w:p w:rsidR="00B64E24" w:rsidRPr="00B64E24" w:rsidRDefault="00B701C1" w:rsidP="00B64E24">
      <w:pPr>
        <w:tabs>
          <w:tab w:val="left" w:pos="-2410"/>
        </w:tabs>
        <w:rPr>
          <w:rFonts w:ascii="Times New Roman" w:hAnsi="Times New Roman" w:cs="Times New Roman"/>
        </w:rPr>
      </w:pPr>
      <w:r>
        <w:rPr>
          <w:rFonts w:ascii="Times New Roman" w:hAnsi="Times New Roman" w:cs="Times New Roman"/>
        </w:rPr>
        <w:t>о</w:t>
      </w:r>
      <w:r w:rsidR="00B64E24" w:rsidRPr="00B64E24">
        <w:rPr>
          <w:rFonts w:ascii="Times New Roman" w:hAnsi="Times New Roman" w:cs="Times New Roman"/>
        </w:rPr>
        <w:t>т</w:t>
      </w:r>
      <w:r w:rsidR="00B1084C">
        <w:rPr>
          <w:rFonts w:ascii="Times New Roman" w:hAnsi="Times New Roman" w:cs="Times New Roman"/>
        </w:rPr>
        <w:t xml:space="preserve"> </w:t>
      </w:r>
      <w:r w:rsidR="00B64E24" w:rsidRPr="00B64E24">
        <w:rPr>
          <w:rFonts w:ascii="Times New Roman" w:hAnsi="Times New Roman" w:cs="Times New Roman"/>
        </w:rPr>
        <w:t xml:space="preserve">   </w:t>
      </w:r>
      <w:r w:rsidR="0004485E">
        <w:rPr>
          <w:rFonts w:ascii="Times New Roman" w:hAnsi="Times New Roman" w:cs="Times New Roman"/>
        </w:rPr>
        <w:t>26.03.2018 г</w:t>
      </w:r>
      <w:r w:rsidR="00B64E24" w:rsidRPr="00B64E24">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sidR="00B64E24" w:rsidRPr="00B64E24">
        <w:rPr>
          <w:rFonts w:ascii="Times New Roman" w:hAnsi="Times New Roman" w:cs="Times New Roman"/>
        </w:rPr>
        <w:t xml:space="preserve">               </w:t>
      </w:r>
      <w:r w:rsidR="00B1084C">
        <w:rPr>
          <w:rFonts w:ascii="Times New Roman" w:hAnsi="Times New Roman" w:cs="Times New Roman"/>
        </w:rPr>
        <w:t xml:space="preserve">  </w:t>
      </w:r>
      <w:r w:rsidR="00B64E24" w:rsidRPr="00B64E24">
        <w:rPr>
          <w:rFonts w:ascii="Times New Roman" w:hAnsi="Times New Roman" w:cs="Times New Roman"/>
        </w:rPr>
        <w:t xml:space="preserve">          п.</w:t>
      </w:r>
      <w:r w:rsidR="00985FAD">
        <w:rPr>
          <w:rFonts w:ascii="Times New Roman" w:hAnsi="Times New Roman" w:cs="Times New Roman"/>
        </w:rPr>
        <w:t xml:space="preserve"> </w:t>
      </w:r>
      <w:r w:rsidR="00B64E24" w:rsidRPr="00B64E24">
        <w:rPr>
          <w:rFonts w:ascii="Times New Roman" w:hAnsi="Times New Roman" w:cs="Times New Roman"/>
        </w:rPr>
        <w:t xml:space="preserve">Балахта                                                          </w:t>
      </w:r>
      <w:r w:rsidR="00B64E24">
        <w:rPr>
          <w:rFonts w:ascii="Times New Roman" w:hAnsi="Times New Roman" w:cs="Times New Roman"/>
        </w:rPr>
        <w:t>№</w:t>
      </w:r>
      <w:r w:rsidR="00B1084C">
        <w:rPr>
          <w:rFonts w:ascii="Times New Roman" w:hAnsi="Times New Roman" w:cs="Times New Roman"/>
        </w:rPr>
        <w:t xml:space="preserve"> </w:t>
      </w:r>
      <w:r w:rsidR="0004485E">
        <w:rPr>
          <w:rFonts w:ascii="Times New Roman" w:hAnsi="Times New Roman" w:cs="Times New Roman"/>
        </w:rPr>
        <w:t>179</w:t>
      </w:r>
    </w:p>
    <w:p w:rsidR="00B64E24" w:rsidRPr="00D22FBF" w:rsidRDefault="00B64E24" w:rsidP="00F472BA">
      <w:pPr>
        <w:jc w:val="both"/>
        <w:rPr>
          <w:color w:val="FF0000"/>
        </w:rPr>
      </w:pPr>
      <w:r w:rsidRPr="00D22FBF">
        <w:rPr>
          <w:color w:val="FF0000"/>
        </w:rPr>
        <w:t xml:space="preserve"> </w:t>
      </w:r>
    </w:p>
    <w:tbl>
      <w:tblPr>
        <w:tblpPr w:leftFromText="180" w:rightFromText="180" w:vertAnchor="text" w:tblpY="1"/>
        <w:tblOverlap w:val="never"/>
        <w:tblW w:w="0" w:type="auto"/>
        <w:tblLook w:val="04A0"/>
      </w:tblPr>
      <w:tblGrid>
        <w:gridCol w:w="6062"/>
      </w:tblGrid>
      <w:tr w:rsidR="00F1080E" w:rsidRPr="00F1080E" w:rsidTr="00F1080E">
        <w:tc>
          <w:tcPr>
            <w:tcW w:w="6062" w:type="dxa"/>
          </w:tcPr>
          <w:p w:rsidR="00F1080E" w:rsidRPr="00F1080E" w:rsidRDefault="00F1080E" w:rsidP="00F1080E">
            <w:pPr>
              <w:shd w:val="clear" w:color="auto" w:fill="FFFFFF"/>
              <w:autoSpaceDE w:val="0"/>
              <w:autoSpaceDN w:val="0"/>
              <w:adjustRightInd w:val="0"/>
              <w:jc w:val="both"/>
              <w:rPr>
                <w:rFonts w:ascii="Times New Roman" w:hAnsi="Times New Roman" w:cs="Times New Roman"/>
                <w:sz w:val="28"/>
                <w:szCs w:val="28"/>
              </w:rPr>
            </w:pPr>
            <w:r w:rsidRPr="00F1080E">
              <w:rPr>
                <w:rFonts w:ascii="Times New Roman" w:hAnsi="Times New Roman" w:cs="Times New Roman"/>
                <w:sz w:val="28"/>
                <w:szCs w:val="28"/>
              </w:rPr>
              <w:t>Об утверждении Положения о проведении</w:t>
            </w:r>
            <w:r>
              <w:rPr>
                <w:rFonts w:ascii="Times New Roman" w:hAnsi="Times New Roman" w:cs="Times New Roman"/>
                <w:sz w:val="28"/>
                <w:szCs w:val="28"/>
              </w:rPr>
              <w:t xml:space="preserve">  </w:t>
            </w:r>
            <w:r w:rsidRPr="00F1080E">
              <w:rPr>
                <w:rFonts w:ascii="Times New Roman" w:hAnsi="Times New Roman" w:cs="Times New Roman"/>
                <w:sz w:val="28"/>
                <w:szCs w:val="28"/>
              </w:rPr>
              <w:t xml:space="preserve">ежегодного конкурса «Лучший муниципальный </w:t>
            </w:r>
          </w:p>
          <w:p w:rsidR="00F1080E" w:rsidRPr="00F1080E" w:rsidRDefault="00F1080E" w:rsidP="00F1080E">
            <w:pPr>
              <w:shd w:val="clear" w:color="auto" w:fill="FFFFFF"/>
              <w:autoSpaceDE w:val="0"/>
              <w:autoSpaceDN w:val="0"/>
              <w:adjustRightInd w:val="0"/>
              <w:jc w:val="both"/>
              <w:rPr>
                <w:rFonts w:ascii="Times New Roman" w:hAnsi="Times New Roman" w:cs="Times New Roman"/>
                <w:sz w:val="28"/>
                <w:szCs w:val="28"/>
              </w:rPr>
            </w:pPr>
            <w:r w:rsidRPr="00F1080E">
              <w:rPr>
                <w:rFonts w:ascii="Times New Roman" w:hAnsi="Times New Roman" w:cs="Times New Roman"/>
                <w:sz w:val="28"/>
                <w:szCs w:val="28"/>
              </w:rPr>
              <w:t xml:space="preserve">служащий </w:t>
            </w:r>
            <w:r>
              <w:rPr>
                <w:rFonts w:ascii="Times New Roman" w:hAnsi="Times New Roman" w:cs="Times New Roman"/>
                <w:sz w:val="28"/>
                <w:szCs w:val="28"/>
              </w:rPr>
              <w:t xml:space="preserve">в </w:t>
            </w:r>
            <w:r w:rsidRPr="00F1080E">
              <w:rPr>
                <w:rFonts w:ascii="Times New Roman" w:hAnsi="Times New Roman" w:cs="Times New Roman"/>
                <w:sz w:val="28"/>
                <w:szCs w:val="28"/>
              </w:rPr>
              <w:t>Балахтинско</w:t>
            </w:r>
            <w:r>
              <w:rPr>
                <w:rFonts w:ascii="Times New Roman" w:hAnsi="Times New Roman" w:cs="Times New Roman"/>
                <w:sz w:val="28"/>
                <w:szCs w:val="28"/>
              </w:rPr>
              <w:t>м</w:t>
            </w:r>
            <w:r w:rsidRPr="00F1080E">
              <w:rPr>
                <w:rFonts w:ascii="Times New Roman" w:hAnsi="Times New Roman" w:cs="Times New Roman"/>
                <w:sz w:val="28"/>
                <w:szCs w:val="28"/>
              </w:rPr>
              <w:t xml:space="preserve"> район</w:t>
            </w:r>
            <w:r>
              <w:rPr>
                <w:rFonts w:ascii="Times New Roman" w:hAnsi="Times New Roman" w:cs="Times New Roman"/>
                <w:sz w:val="28"/>
                <w:szCs w:val="28"/>
              </w:rPr>
              <w:t>е</w:t>
            </w:r>
            <w:r w:rsidRPr="00F1080E">
              <w:rPr>
                <w:rFonts w:ascii="Times New Roman" w:hAnsi="Times New Roman" w:cs="Times New Roman"/>
                <w:sz w:val="28"/>
                <w:szCs w:val="28"/>
              </w:rPr>
              <w:t>»</w:t>
            </w:r>
          </w:p>
          <w:p w:rsidR="00F1080E" w:rsidRPr="00F1080E" w:rsidRDefault="00F1080E" w:rsidP="00F1080E">
            <w:pPr>
              <w:shd w:val="clear" w:color="auto" w:fill="FFFFFF"/>
              <w:autoSpaceDE w:val="0"/>
              <w:autoSpaceDN w:val="0"/>
              <w:adjustRightInd w:val="0"/>
              <w:rPr>
                <w:rFonts w:ascii="Times New Roman" w:hAnsi="Times New Roman" w:cs="Times New Roman"/>
                <w:sz w:val="28"/>
                <w:szCs w:val="28"/>
              </w:rPr>
            </w:pPr>
          </w:p>
        </w:tc>
      </w:tr>
    </w:tbl>
    <w:p w:rsidR="00F1080E" w:rsidRPr="00F1080E" w:rsidRDefault="00F1080E" w:rsidP="00F1080E">
      <w:pPr>
        <w:ind w:right="2"/>
        <w:jc w:val="both"/>
        <w:rPr>
          <w:rFonts w:ascii="Times New Roman" w:hAnsi="Times New Roman" w:cs="Times New Roman"/>
          <w:b/>
          <w:spacing w:val="20"/>
          <w:sz w:val="28"/>
          <w:szCs w:val="28"/>
        </w:rPr>
      </w:pPr>
      <w:r>
        <w:rPr>
          <w:rFonts w:ascii="Times New Roman" w:hAnsi="Times New Roman" w:cs="Times New Roman"/>
          <w:sz w:val="28"/>
          <w:szCs w:val="28"/>
        </w:rPr>
        <w:br w:type="textWrapping" w:clear="all"/>
      </w:r>
      <w:r w:rsidRPr="00F1080E">
        <w:rPr>
          <w:rFonts w:ascii="Times New Roman" w:hAnsi="Times New Roman" w:cs="Times New Roman"/>
          <w:sz w:val="28"/>
          <w:szCs w:val="28"/>
        </w:rPr>
        <w:t>В соответствии с Федеральным законом от 02 марта 2007 года № 25-ФЗ «О муниципальной службе в Российской Федерации», в соответствии со статьей 9 Закона Красноярского края от 07.07.2016 №10-4831</w:t>
      </w:r>
      <w:r>
        <w:rPr>
          <w:rFonts w:ascii="Times New Roman" w:hAnsi="Times New Roman" w:cs="Times New Roman"/>
          <w:sz w:val="28"/>
          <w:szCs w:val="28"/>
        </w:rPr>
        <w:t xml:space="preserve"> «</w:t>
      </w:r>
      <w:r w:rsidRPr="00F1080E">
        <w:rPr>
          <w:rFonts w:ascii="Times New Roman" w:hAnsi="Times New Roman" w:cs="Times New Roman"/>
          <w:sz w:val="28"/>
          <w:szCs w:val="28"/>
        </w:rPr>
        <w:t>О государственной поддержк</w:t>
      </w:r>
      <w:r>
        <w:rPr>
          <w:rFonts w:ascii="Times New Roman" w:hAnsi="Times New Roman" w:cs="Times New Roman"/>
          <w:sz w:val="28"/>
          <w:szCs w:val="28"/>
        </w:rPr>
        <w:t>е</w:t>
      </w:r>
      <w:r w:rsidRPr="00F1080E">
        <w:rPr>
          <w:rFonts w:ascii="Times New Roman" w:hAnsi="Times New Roman" w:cs="Times New Roman"/>
          <w:sz w:val="28"/>
          <w:szCs w:val="28"/>
        </w:rPr>
        <w:t xml:space="preserve"> развития местного самоуправления Красноярского края», постановлением Правительства Красноярского края от 30.09.2013 №517-п</w:t>
      </w:r>
      <w:r>
        <w:rPr>
          <w:rFonts w:ascii="Times New Roman" w:hAnsi="Times New Roman" w:cs="Times New Roman"/>
          <w:sz w:val="28"/>
          <w:szCs w:val="28"/>
        </w:rPr>
        <w:t xml:space="preserve"> </w:t>
      </w:r>
      <w:r w:rsidRPr="00F1080E">
        <w:rPr>
          <w:rFonts w:ascii="Times New Roman" w:hAnsi="Times New Roman" w:cs="Times New Roman"/>
          <w:sz w:val="28"/>
          <w:szCs w:val="28"/>
        </w:rPr>
        <w:t xml:space="preserve"> </w:t>
      </w:r>
      <w:r>
        <w:rPr>
          <w:rFonts w:ascii="Times New Roman" w:hAnsi="Times New Roman" w:cs="Times New Roman"/>
          <w:sz w:val="28"/>
          <w:szCs w:val="28"/>
        </w:rPr>
        <w:t>«</w:t>
      </w:r>
      <w:r w:rsidRPr="00F1080E">
        <w:rPr>
          <w:rFonts w:ascii="Times New Roman" w:hAnsi="Times New Roman" w:cs="Times New Roman"/>
          <w:sz w:val="28"/>
          <w:szCs w:val="28"/>
        </w:rPr>
        <w:t xml:space="preserve">Об утверждении государственной программы Красноярского края «Содействие развитию местного самоуправления» </w:t>
      </w:r>
      <w:r w:rsidRPr="00F1080E">
        <w:rPr>
          <w:rFonts w:ascii="Times New Roman" w:hAnsi="Times New Roman" w:cs="Times New Roman"/>
          <w:b/>
          <w:sz w:val="28"/>
          <w:szCs w:val="28"/>
        </w:rPr>
        <w:t>ПОСТАНОВЛЯЮ</w:t>
      </w:r>
      <w:r w:rsidRPr="00F1080E">
        <w:rPr>
          <w:rFonts w:ascii="Times New Roman" w:hAnsi="Times New Roman" w:cs="Times New Roman"/>
          <w:sz w:val="28"/>
          <w:szCs w:val="28"/>
        </w:rPr>
        <w:t xml:space="preserve">: </w:t>
      </w:r>
    </w:p>
    <w:p w:rsidR="00F1080E" w:rsidRPr="00F1080E" w:rsidRDefault="00F1080E" w:rsidP="00F1080E">
      <w:pPr>
        <w:shd w:val="clear" w:color="auto" w:fill="FFFFFF"/>
        <w:autoSpaceDE w:val="0"/>
        <w:autoSpaceDN w:val="0"/>
        <w:adjustRightInd w:val="0"/>
        <w:ind w:right="2" w:firstLine="709"/>
        <w:jc w:val="both"/>
        <w:rPr>
          <w:rFonts w:ascii="Times New Roman" w:hAnsi="Times New Roman" w:cs="Times New Roman"/>
          <w:sz w:val="28"/>
          <w:szCs w:val="28"/>
        </w:rPr>
      </w:pPr>
      <w:r w:rsidRPr="00F1080E">
        <w:rPr>
          <w:rFonts w:ascii="Times New Roman" w:hAnsi="Times New Roman" w:cs="Times New Roman"/>
          <w:sz w:val="28"/>
          <w:szCs w:val="28"/>
        </w:rPr>
        <w:t>1. Утвердить:</w:t>
      </w:r>
    </w:p>
    <w:p w:rsidR="00F1080E" w:rsidRPr="00F1080E" w:rsidRDefault="00F1080E" w:rsidP="00F1080E">
      <w:pPr>
        <w:shd w:val="clear" w:color="auto" w:fill="FFFFFF"/>
        <w:autoSpaceDE w:val="0"/>
        <w:autoSpaceDN w:val="0"/>
        <w:adjustRightInd w:val="0"/>
        <w:ind w:right="2" w:firstLine="709"/>
        <w:jc w:val="both"/>
        <w:rPr>
          <w:rFonts w:ascii="Times New Roman" w:hAnsi="Times New Roman" w:cs="Times New Roman"/>
          <w:sz w:val="28"/>
          <w:szCs w:val="28"/>
        </w:rPr>
      </w:pPr>
      <w:r w:rsidRPr="00F1080E">
        <w:rPr>
          <w:rFonts w:ascii="Times New Roman" w:hAnsi="Times New Roman" w:cs="Times New Roman"/>
          <w:sz w:val="28"/>
          <w:szCs w:val="28"/>
        </w:rPr>
        <w:t>1.1. Положение о ежегодном конкурсе «Лучший муниципальный служащий</w:t>
      </w:r>
      <w:r>
        <w:rPr>
          <w:rFonts w:ascii="Times New Roman" w:hAnsi="Times New Roman" w:cs="Times New Roman"/>
          <w:sz w:val="28"/>
          <w:szCs w:val="28"/>
        </w:rPr>
        <w:t xml:space="preserve"> в </w:t>
      </w:r>
      <w:r w:rsidRPr="00F1080E">
        <w:rPr>
          <w:rFonts w:ascii="Times New Roman" w:hAnsi="Times New Roman" w:cs="Times New Roman"/>
          <w:sz w:val="28"/>
          <w:szCs w:val="28"/>
        </w:rPr>
        <w:t xml:space="preserve"> Балахтинско</w:t>
      </w:r>
      <w:r>
        <w:rPr>
          <w:rFonts w:ascii="Times New Roman" w:hAnsi="Times New Roman" w:cs="Times New Roman"/>
          <w:sz w:val="28"/>
          <w:szCs w:val="28"/>
        </w:rPr>
        <w:t>м</w:t>
      </w:r>
      <w:r w:rsidRPr="00F1080E">
        <w:rPr>
          <w:rFonts w:ascii="Times New Roman" w:hAnsi="Times New Roman" w:cs="Times New Roman"/>
          <w:sz w:val="28"/>
          <w:szCs w:val="28"/>
        </w:rPr>
        <w:t xml:space="preserve">  район</w:t>
      </w:r>
      <w:r>
        <w:rPr>
          <w:rFonts w:ascii="Times New Roman" w:hAnsi="Times New Roman" w:cs="Times New Roman"/>
          <w:sz w:val="28"/>
          <w:szCs w:val="28"/>
        </w:rPr>
        <w:t>е</w:t>
      </w:r>
      <w:r w:rsidRPr="00F1080E">
        <w:rPr>
          <w:rFonts w:ascii="Times New Roman" w:hAnsi="Times New Roman" w:cs="Times New Roman"/>
          <w:sz w:val="28"/>
          <w:szCs w:val="28"/>
        </w:rPr>
        <w:t>»</w:t>
      </w:r>
      <w:r>
        <w:rPr>
          <w:rFonts w:ascii="Times New Roman" w:hAnsi="Times New Roman" w:cs="Times New Roman"/>
          <w:sz w:val="28"/>
          <w:szCs w:val="28"/>
        </w:rPr>
        <w:t>, согласно П</w:t>
      </w:r>
      <w:r w:rsidRPr="00F1080E">
        <w:rPr>
          <w:rFonts w:ascii="Times New Roman" w:hAnsi="Times New Roman" w:cs="Times New Roman"/>
          <w:sz w:val="28"/>
          <w:szCs w:val="28"/>
        </w:rPr>
        <w:t>риложени</w:t>
      </w:r>
      <w:r>
        <w:rPr>
          <w:rFonts w:ascii="Times New Roman" w:hAnsi="Times New Roman" w:cs="Times New Roman"/>
          <w:sz w:val="28"/>
          <w:szCs w:val="28"/>
        </w:rPr>
        <w:t>ю №</w:t>
      </w:r>
      <w:r w:rsidRPr="00F1080E">
        <w:rPr>
          <w:rFonts w:ascii="Times New Roman" w:hAnsi="Times New Roman" w:cs="Times New Roman"/>
          <w:sz w:val="28"/>
          <w:szCs w:val="28"/>
        </w:rPr>
        <w:t xml:space="preserve"> 1.</w:t>
      </w:r>
    </w:p>
    <w:p w:rsidR="00F1080E" w:rsidRPr="009D0D3A" w:rsidRDefault="00F1080E" w:rsidP="00F1080E">
      <w:pPr>
        <w:shd w:val="clear" w:color="auto" w:fill="FFFFFF"/>
        <w:autoSpaceDE w:val="0"/>
        <w:autoSpaceDN w:val="0"/>
        <w:adjustRightInd w:val="0"/>
        <w:ind w:right="2" w:firstLine="709"/>
        <w:jc w:val="both"/>
        <w:rPr>
          <w:rFonts w:ascii="Times New Roman" w:hAnsi="Times New Roman" w:cs="Times New Roman"/>
          <w:sz w:val="28"/>
          <w:szCs w:val="28"/>
        </w:rPr>
      </w:pPr>
      <w:r w:rsidRPr="00F1080E">
        <w:rPr>
          <w:rFonts w:ascii="Times New Roman" w:hAnsi="Times New Roman" w:cs="Times New Roman"/>
          <w:sz w:val="28"/>
          <w:szCs w:val="28"/>
        </w:rPr>
        <w:t xml:space="preserve">1.2. Состав конкурсной комиссии по проведению ежегодного конкурса «Лучший муниципальный служащий </w:t>
      </w:r>
      <w:r>
        <w:rPr>
          <w:rFonts w:ascii="Times New Roman" w:hAnsi="Times New Roman" w:cs="Times New Roman"/>
          <w:sz w:val="28"/>
          <w:szCs w:val="28"/>
        </w:rPr>
        <w:t xml:space="preserve">в </w:t>
      </w:r>
      <w:r w:rsidRPr="00F1080E">
        <w:rPr>
          <w:rFonts w:ascii="Times New Roman" w:hAnsi="Times New Roman" w:cs="Times New Roman"/>
          <w:sz w:val="28"/>
          <w:szCs w:val="28"/>
        </w:rPr>
        <w:t>Балахтинско</w:t>
      </w:r>
      <w:r>
        <w:rPr>
          <w:rFonts w:ascii="Times New Roman" w:hAnsi="Times New Roman" w:cs="Times New Roman"/>
          <w:sz w:val="28"/>
          <w:szCs w:val="28"/>
        </w:rPr>
        <w:t>м</w:t>
      </w:r>
      <w:r w:rsidRPr="00F1080E">
        <w:rPr>
          <w:rFonts w:ascii="Times New Roman" w:hAnsi="Times New Roman" w:cs="Times New Roman"/>
          <w:sz w:val="28"/>
          <w:szCs w:val="28"/>
        </w:rPr>
        <w:t xml:space="preserve"> район</w:t>
      </w:r>
      <w:r>
        <w:rPr>
          <w:rFonts w:ascii="Times New Roman" w:hAnsi="Times New Roman" w:cs="Times New Roman"/>
          <w:sz w:val="28"/>
          <w:szCs w:val="28"/>
        </w:rPr>
        <w:t>е</w:t>
      </w:r>
      <w:r w:rsidRPr="00F1080E">
        <w:rPr>
          <w:rFonts w:ascii="Times New Roman" w:hAnsi="Times New Roman" w:cs="Times New Roman"/>
          <w:sz w:val="28"/>
          <w:szCs w:val="28"/>
        </w:rPr>
        <w:t>»</w:t>
      </w:r>
      <w:r>
        <w:rPr>
          <w:rFonts w:ascii="Times New Roman" w:hAnsi="Times New Roman" w:cs="Times New Roman"/>
          <w:sz w:val="28"/>
          <w:szCs w:val="28"/>
        </w:rPr>
        <w:t>,</w:t>
      </w:r>
      <w:r w:rsidRPr="00F1080E">
        <w:rPr>
          <w:rFonts w:ascii="Times New Roman" w:hAnsi="Times New Roman" w:cs="Times New Roman"/>
          <w:sz w:val="28"/>
          <w:szCs w:val="28"/>
        </w:rPr>
        <w:t xml:space="preserve"> </w:t>
      </w:r>
      <w:r>
        <w:rPr>
          <w:rFonts w:ascii="Times New Roman" w:hAnsi="Times New Roman" w:cs="Times New Roman"/>
          <w:sz w:val="28"/>
          <w:szCs w:val="28"/>
        </w:rPr>
        <w:t>согласно Приложению № 2</w:t>
      </w:r>
      <w:r w:rsidRPr="00F1080E">
        <w:rPr>
          <w:rFonts w:ascii="Times New Roman" w:hAnsi="Times New Roman" w:cs="Times New Roman"/>
          <w:sz w:val="28"/>
          <w:szCs w:val="28"/>
        </w:rPr>
        <w:t xml:space="preserve">. </w:t>
      </w:r>
    </w:p>
    <w:p w:rsidR="001357D2" w:rsidRDefault="001357D2" w:rsidP="001357D2">
      <w:pPr>
        <w:shd w:val="clear" w:color="auto" w:fill="FFFFFF"/>
        <w:autoSpaceDE w:val="0"/>
        <w:autoSpaceDN w:val="0"/>
        <w:adjustRightInd w:val="0"/>
        <w:ind w:right="2"/>
        <w:jc w:val="both"/>
        <w:rPr>
          <w:rFonts w:ascii="Times New Roman" w:hAnsi="Times New Roman" w:cs="Times New Roman"/>
          <w:color w:val="000000" w:themeColor="text1"/>
          <w:sz w:val="28"/>
          <w:szCs w:val="28"/>
        </w:rPr>
      </w:pPr>
      <w:r w:rsidRPr="00CA640C">
        <w:rPr>
          <w:rFonts w:ascii="Times New Roman" w:hAnsi="Times New Roman" w:cs="Times New Roman"/>
          <w:color w:val="000000" w:themeColor="text1"/>
          <w:sz w:val="28"/>
          <w:szCs w:val="28"/>
        </w:rPr>
        <w:t xml:space="preserve">          2.</w:t>
      </w:r>
      <w:r w:rsidRPr="001357D2">
        <w:rPr>
          <w:rFonts w:ascii="Times New Roman" w:hAnsi="Times New Roman" w:cs="Times New Roman"/>
          <w:color w:val="FF0000"/>
          <w:sz w:val="28"/>
          <w:szCs w:val="28"/>
        </w:rPr>
        <w:t xml:space="preserve">  </w:t>
      </w:r>
      <w:r w:rsidR="00CA640C">
        <w:rPr>
          <w:rFonts w:ascii="Times New Roman" w:hAnsi="Times New Roman" w:cs="Times New Roman"/>
          <w:color w:val="000000" w:themeColor="text1"/>
          <w:sz w:val="28"/>
          <w:szCs w:val="28"/>
        </w:rPr>
        <w:t>Срок предоставления заявок с 03.04.2018 года по 13.04.2018 года.</w:t>
      </w:r>
    </w:p>
    <w:p w:rsidR="00CA640C" w:rsidRDefault="00CA640C" w:rsidP="001357D2">
      <w:pPr>
        <w:shd w:val="clear" w:color="auto" w:fill="FFFFFF"/>
        <w:autoSpaceDE w:val="0"/>
        <w:autoSpaceDN w:val="0"/>
        <w:adjustRightInd w:val="0"/>
        <w:ind w:right="2"/>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Заявки предоставляются по адресу п. Балахта улица  Сурикова 8, каб.206, с8-00 до 12-00 и с 13.00 до 17-00. Справки по телефону 8(39148)21658.</w:t>
      </w:r>
    </w:p>
    <w:p w:rsidR="00CA640C" w:rsidRPr="00CA640C" w:rsidRDefault="00CA640C" w:rsidP="001357D2">
      <w:pPr>
        <w:shd w:val="clear" w:color="auto" w:fill="FFFFFF"/>
        <w:autoSpaceDE w:val="0"/>
        <w:autoSpaceDN w:val="0"/>
        <w:adjustRightInd w:val="0"/>
        <w:ind w:right="2"/>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Конкурс состоится 18.04.2018 года.</w:t>
      </w:r>
    </w:p>
    <w:p w:rsidR="00F1080E" w:rsidRPr="00F1080E" w:rsidRDefault="00F1080E" w:rsidP="00F1080E">
      <w:pPr>
        <w:shd w:val="clear" w:color="auto" w:fill="FFFFFF"/>
        <w:autoSpaceDE w:val="0"/>
        <w:autoSpaceDN w:val="0"/>
        <w:adjustRightInd w:val="0"/>
        <w:ind w:right="2"/>
        <w:jc w:val="both"/>
        <w:rPr>
          <w:rFonts w:ascii="Times New Roman" w:hAnsi="Times New Roman" w:cs="Times New Roman"/>
          <w:sz w:val="28"/>
          <w:szCs w:val="28"/>
        </w:rPr>
      </w:pPr>
      <w:r>
        <w:rPr>
          <w:rFonts w:ascii="Times New Roman" w:hAnsi="Times New Roman" w:cs="Times New Roman"/>
          <w:sz w:val="28"/>
          <w:szCs w:val="28"/>
        </w:rPr>
        <w:t xml:space="preserve">          </w:t>
      </w:r>
      <w:r w:rsidR="001357D2">
        <w:rPr>
          <w:rFonts w:ascii="Times New Roman" w:hAnsi="Times New Roman" w:cs="Times New Roman"/>
          <w:sz w:val="28"/>
          <w:szCs w:val="28"/>
        </w:rPr>
        <w:t>3</w:t>
      </w:r>
      <w:r w:rsidRPr="00F1080E">
        <w:rPr>
          <w:rFonts w:ascii="Times New Roman" w:hAnsi="Times New Roman" w:cs="Times New Roman"/>
          <w:sz w:val="28"/>
          <w:szCs w:val="28"/>
        </w:rPr>
        <w:t xml:space="preserve">. Постановление разместить на официальном сайте </w:t>
      </w:r>
      <w:r>
        <w:rPr>
          <w:rFonts w:ascii="Times New Roman" w:hAnsi="Times New Roman" w:cs="Times New Roman"/>
          <w:sz w:val="28"/>
          <w:szCs w:val="28"/>
        </w:rPr>
        <w:t>администрации Балахтинского района и опубликовать в газете «Сельская Новь»</w:t>
      </w:r>
      <w:r w:rsidRPr="00F1080E">
        <w:rPr>
          <w:rFonts w:ascii="Times New Roman" w:hAnsi="Times New Roman" w:cs="Times New Roman"/>
          <w:sz w:val="28"/>
          <w:szCs w:val="28"/>
        </w:rPr>
        <w:t>.</w:t>
      </w:r>
    </w:p>
    <w:p w:rsidR="00F1080E" w:rsidRDefault="001357D2" w:rsidP="00F1080E">
      <w:pPr>
        <w:shd w:val="clear" w:color="auto" w:fill="FFFFFF"/>
        <w:autoSpaceDE w:val="0"/>
        <w:autoSpaceDN w:val="0"/>
        <w:adjustRightInd w:val="0"/>
        <w:ind w:right="2" w:firstLine="709"/>
        <w:jc w:val="both"/>
        <w:rPr>
          <w:rFonts w:ascii="Times New Roman" w:hAnsi="Times New Roman" w:cs="Times New Roman"/>
          <w:sz w:val="28"/>
          <w:szCs w:val="28"/>
        </w:rPr>
      </w:pPr>
      <w:r>
        <w:rPr>
          <w:rFonts w:ascii="Times New Roman" w:hAnsi="Times New Roman" w:cs="Times New Roman"/>
          <w:sz w:val="28"/>
          <w:szCs w:val="28"/>
        </w:rPr>
        <w:t>4</w:t>
      </w:r>
      <w:r w:rsidR="00F1080E" w:rsidRPr="00F1080E">
        <w:rPr>
          <w:rFonts w:ascii="Times New Roman" w:hAnsi="Times New Roman" w:cs="Times New Roman"/>
          <w:sz w:val="28"/>
          <w:szCs w:val="28"/>
        </w:rPr>
        <w:t xml:space="preserve">. Контроль за выполнением распоряжения возложить на заместителя главы района по общим вопросам и </w:t>
      </w:r>
      <w:r w:rsidR="00F1080E">
        <w:rPr>
          <w:rFonts w:ascii="Times New Roman" w:hAnsi="Times New Roman" w:cs="Times New Roman"/>
          <w:sz w:val="28"/>
          <w:szCs w:val="28"/>
        </w:rPr>
        <w:t>работе</w:t>
      </w:r>
      <w:r w:rsidR="00F1080E" w:rsidRPr="00F1080E">
        <w:rPr>
          <w:rFonts w:ascii="Times New Roman" w:hAnsi="Times New Roman" w:cs="Times New Roman"/>
          <w:sz w:val="28"/>
          <w:szCs w:val="28"/>
        </w:rPr>
        <w:t xml:space="preserve"> с территориями. </w:t>
      </w:r>
    </w:p>
    <w:p w:rsidR="00F1080E" w:rsidRPr="00F1080E" w:rsidRDefault="001357D2" w:rsidP="00F1080E">
      <w:pPr>
        <w:shd w:val="clear" w:color="auto" w:fill="FFFFFF"/>
        <w:autoSpaceDE w:val="0"/>
        <w:autoSpaceDN w:val="0"/>
        <w:adjustRightInd w:val="0"/>
        <w:ind w:right="2" w:firstLine="709"/>
        <w:jc w:val="both"/>
        <w:rPr>
          <w:rFonts w:ascii="Times New Roman" w:hAnsi="Times New Roman" w:cs="Times New Roman"/>
          <w:sz w:val="28"/>
          <w:szCs w:val="28"/>
        </w:rPr>
      </w:pPr>
      <w:r>
        <w:rPr>
          <w:rFonts w:ascii="Times New Roman" w:hAnsi="Times New Roman" w:cs="Times New Roman"/>
          <w:sz w:val="28"/>
          <w:szCs w:val="28"/>
        </w:rPr>
        <w:t>5</w:t>
      </w:r>
      <w:r w:rsidR="00F1080E">
        <w:rPr>
          <w:rFonts w:ascii="Times New Roman" w:hAnsi="Times New Roman" w:cs="Times New Roman"/>
          <w:sz w:val="28"/>
          <w:szCs w:val="28"/>
        </w:rPr>
        <w:t xml:space="preserve">. </w:t>
      </w:r>
      <w:r w:rsidR="00F1080E" w:rsidRPr="00F1080E">
        <w:rPr>
          <w:rStyle w:val="a5"/>
          <w:sz w:val="28"/>
          <w:szCs w:val="28"/>
        </w:rPr>
        <w:t xml:space="preserve">Постановление вступает </w:t>
      </w:r>
      <w:r w:rsidR="00F1080E" w:rsidRPr="00F1080E">
        <w:rPr>
          <w:rFonts w:ascii="Times New Roman" w:hAnsi="Times New Roman" w:cs="Times New Roman"/>
          <w:sz w:val="28"/>
          <w:szCs w:val="28"/>
        </w:rPr>
        <w:t>в силу в день, следующий за днем его официального опубликования в газете</w:t>
      </w:r>
      <w:r w:rsidR="00F1080E" w:rsidRPr="00F1080E">
        <w:rPr>
          <w:rStyle w:val="a5"/>
          <w:sz w:val="28"/>
          <w:szCs w:val="28"/>
        </w:rPr>
        <w:t xml:space="preserve"> «Сельская новь»</w:t>
      </w:r>
      <w:r w:rsidR="00F1080E">
        <w:rPr>
          <w:rStyle w:val="a5"/>
          <w:sz w:val="28"/>
          <w:szCs w:val="28"/>
        </w:rPr>
        <w:t xml:space="preserve">. </w:t>
      </w:r>
    </w:p>
    <w:p w:rsidR="00F1080E" w:rsidRPr="00F1080E" w:rsidRDefault="00F1080E" w:rsidP="00F1080E">
      <w:pPr>
        <w:shd w:val="clear" w:color="auto" w:fill="FFFFFF"/>
        <w:autoSpaceDE w:val="0"/>
        <w:autoSpaceDN w:val="0"/>
        <w:adjustRightInd w:val="0"/>
        <w:jc w:val="both"/>
        <w:rPr>
          <w:rFonts w:ascii="Times New Roman" w:hAnsi="Times New Roman" w:cs="Times New Roman"/>
          <w:sz w:val="28"/>
          <w:szCs w:val="28"/>
        </w:rPr>
      </w:pPr>
    </w:p>
    <w:p w:rsidR="00F1080E" w:rsidRPr="00F1080E" w:rsidRDefault="00F1080E" w:rsidP="00F1080E">
      <w:pPr>
        <w:shd w:val="clear" w:color="auto" w:fill="FFFFFF"/>
        <w:autoSpaceDE w:val="0"/>
        <w:autoSpaceDN w:val="0"/>
        <w:adjustRightInd w:val="0"/>
        <w:jc w:val="both"/>
        <w:rPr>
          <w:rFonts w:ascii="Times New Roman" w:hAnsi="Times New Roman" w:cs="Times New Roman"/>
          <w:sz w:val="28"/>
          <w:szCs w:val="28"/>
        </w:rPr>
      </w:pPr>
    </w:p>
    <w:p w:rsidR="00F1080E" w:rsidRDefault="00F1080E" w:rsidP="00F1080E">
      <w:pPr>
        <w:shd w:val="clear" w:color="auto" w:fill="FFFFFF"/>
        <w:autoSpaceDE w:val="0"/>
        <w:autoSpaceDN w:val="0"/>
        <w:adjustRightInd w:val="0"/>
        <w:jc w:val="both"/>
        <w:rPr>
          <w:rFonts w:ascii="Times New Roman" w:hAnsi="Times New Roman" w:cs="Times New Roman"/>
          <w:sz w:val="28"/>
          <w:szCs w:val="28"/>
        </w:rPr>
      </w:pPr>
    </w:p>
    <w:p w:rsidR="00F1080E" w:rsidRPr="009D0D3A" w:rsidRDefault="00F1080E" w:rsidP="00F1080E">
      <w:pPr>
        <w:shd w:val="clear" w:color="auto" w:fill="FFFFFF"/>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Глава района                                                                                    Л.И. Старцев</w:t>
      </w:r>
    </w:p>
    <w:p w:rsidR="005321B9" w:rsidRPr="009D0D3A" w:rsidRDefault="005321B9" w:rsidP="00F1080E">
      <w:pPr>
        <w:shd w:val="clear" w:color="auto" w:fill="FFFFFF"/>
        <w:autoSpaceDE w:val="0"/>
        <w:autoSpaceDN w:val="0"/>
        <w:adjustRightInd w:val="0"/>
        <w:jc w:val="both"/>
        <w:rPr>
          <w:rFonts w:ascii="Times New Roman" w:hAnsi="Times New Roman" w:cs="Times New Roman"/>
          <w:sz w:val="28"/>
          <w:szCs w:val="28"/>
        </w:rPr>
      </w:pPr>
    </w:p>
    <w:p w:rsidR="005321B9" w:rsidRPr="009D0D3A" w:rsidRDefault="005321B9" w:rsidP="00F1080E">
      <w:pPr>
        <w:shd w:val="clear" w:color="auto" w:fill="FFFFFF"/>
        <w:autoSpaceDE w:val="0"/>
        <w:autoSpaceDN w:val="0"/>
        <w:adjustRightInd w:val="0"/>
        <w:jc w:val="both"/>
        <w:rPr>
          <w:rFonts w:ascii="Times New Roman" w:hAnsi="Times New Roman" w:cs="Times New Roman"/>
          <w:sz w:val="28"/>
          <w:szCs w:val="28"/>
        </w:rPr>
      </w:pPr>
    </w:p>
    <w:p w:rsidR="005321B9" w:rsidRPr="009D0D3A" w:rsidRDefault="005321B9" w:rsidP="00F1080E">
      <w:pPr>
        <w:shd w:val="clear" w:color="auto" w:fill="FFFFFF"/>
        <w:autoSpaceDE w:val="0"/>
        <w:autoSpaceDN w:val="0"/>
        <w:adjustRightInd w:val="0"/>
        <w:jc w:val="both"/>
        <w:rPr>
          <w:rFonts w:ascii="Times New Roman" w:hAnsi="Times New Roman" w:cs="Times New Roman"/>
          <w:sz w:val="28"/>
          <w:szCs w:val="28"/>
        </w:rPr>
      </w:pPr>
    </w:p>
    <w:p w:rsidR="001357D2" w:rsidRPr="009D0D3A" w:rsidRDefault="001357D2" w:rsidP="005321B9">
      <w:pPr>
        <w:jc w:val="right"/>
        <w:rPr>
          <w:rFonts w:eastAsia="Calibri"/>
          <w:lang w:eastAsia="en-US"/>
        </w:rPr>
      </w:pPr>
      <w:bookmarkStart w:id="0" w:name="_GoBack"/>
    </w:p>
    <w:p w:rsidR="001357D2" w:rsidRPr="009D0D3A" w:rsidRDefault="001357D2" w:rsidP="005321B9">
      <w:pPr>
        <w:jc w:val="right"/>
        <w:rPr>
          <w:rFonts w:eastAsia="Calibri"/>
          <w:lang w:eastAsia="en-US"/>
        </w:rPr>
      </w:pPr>
    </w:p>
    <w:p w:rsidR="001357D2" w:rsidRPr="009D0D3A" w:rsidRDefault="001357D2" w:rsidP="005321B9">
      <w:pPr>
        <w:jc w:val="right"/>
        <w:rPr>
          <w:rFonts w:eastAsia="Calibri"/>
          <w:lang w:eastAsia="en-US"/>
        </w:rPr>
      </w:pPr>
    </w:p>
    <w:p w:rsidR="001357D2" w:rsidRPr="009D0D3A" w:rsidRDefault="001357D2" w:rsidP="005321B9">
      <w:pPr>
        <w:jc w:val="right"/>
        <w:rPr>
          <w:rFonts w:eastAsia="Calibri"/>
          <w:lang w:eastAsia="en-US"/>
        </w:rPr>
      </w:pPr>
    </w:p>
    <w:p w:rsidR="001357D2" w:rsidRPr="009D0D3A" w:rsidRDefault="001357D2" w:rsidP="005321B9">
      <w:pPr>
        <w:jc w:val="right"/>
        <w:rPr>
          <w:rFonts w:eastAsia="Calibri"/>
          <w:lang w:eastAsia="en-US"/>
        </w:rPr>
      </w:pPr>
    </w:p>
    <w:p w:rsidR="001357D2" w:rsidRPr="009D0D3A" w:rsidRDefault="001357D2" w:rsidP="005321B9">
      <w:pPr>
        <w:jc w:val="right"/>
        <w:rPr>
          <w:rFonts w:eastAsia="Calibri"/>
          <w:lang w:eastAsia="en-US"/>
        </w:rPr>
      </w:pPr>
    </w:p>
    <w:p w:rsidR="001357D2" w:rsidRPr="009D0D3A" w:rsidRDefault="001357D2" w:rsidP="005321B9">
      <w:pPr>
        <w:jc w:val="right"/>
        <w:rPr>
          <w:rFonts w:eastAsia="Calibri"/>
          <w:lang w:eastAsia="en-US"/>
        </w:rPr>
      </w:pPr>
    </w:p>
    <w:p w:rsidR="001357D2" w:rsidRPr="009D0D3A" w:rsidRDefault="001357D2" w:rsidP="005321B9">
      <w:pPr>
        <w:jc w:val="right"/>
        <w:rPr>
          <w:rFonts w:eastAsia="Calibri"/>
          <w:lang w:eastAsia="en-US"/>
        </w:rPr>
      </w:pPr>
    </w:p>
    <w:p w:rsidR="001357D2" w:rsidRPr="009D0D3A" w:rsidRDefault="001357D2" w:rsidP="005321B9">
      <w:pPr>
        <w:jc w:val="right"/>
        <w:rPr>
          <w:rFonts w:eastAsia="Calibri"/>
          <w:lang w:eastAsia="en-US"/>
        </w:rPr>
      </w:pPr>
    </w:p>
    <w:p w:rsidR="005321B9" w:rsidRPr="001357D2" w:rsidRDefault="005321B9" w:rsidP="005321B9">
      <w:pPr>
        <w:jc w:val="right"/>
        <w:rPr>
          <w:rFonts w:ascii="Times New Roman" w:eastAsia="Calibri" w:hAnsi="Times New Roman" w:cs="Times New Roman"/>
          <w:lang w:eastAsia="en-US"/>
        </w:rPr>
      </w:pPr>
      <w:r w:rsidRPr="001357D2">
        <w:rPr>
          <w:rFonts w:ascii="Times New Roman" w:eastAsia="Calibri" w:hAnsi="Times New Roman" w:cs="Times New Roman"/>
          <w:lang w:eastAsia="en-US"/>
        </w:rPr>
        <w:t>Приложение № 1</w:t>
      </w:r>
    </w:p>
    <w:p w:rsidR="005321B9" w:rsidRPr="001357D2" w:rsidRDefault="005321B9" w:rsidP="005321B9">
      <w:pPr>
        <w:jc w:val="right"/>
        <w:rPr>
          <w:rFonts w:ascii="Times New Roman" w:eastAsia="Calibri" w:hAnsi="Times New Roman" w:cs="Times New Roman"/>
          <w:lang w:eastAsia="en-US"/>
        </w:rPr>
      </w:pPr>
      <w:r w:rsidRPr="001357D2">
        <w:rPr>
          <w:rFonts w:ascii="Times New Roman" w:eastAsia="Calibri" w:hAnsi="Times New Roman" w:cs="Times New Roman"/>
          <w:lang w:eastAsia="en-US"/>
        </w:rPr>
        <w:t>к Постановлению администрации</w:t>
      </w:r>
    </w:p>
    <w:p w:rsidR="005321B9" w:rsidRPr="001357D2" w:rsidRDefault="005321B9" w:rsidP="005321B9">
      <w:pPr>
        <w:jc w:val="right"/>
        <w:rPr>
          <w:rFonts w:ascii="Times New Roman" w:eastAsia="Calibri" w:hAnsi="Times New Roman" w:cs="Times New Roman"/>
          <w:lang w:eastAsia="en-US"/>
        </w:rPr>
      </w:pPr>
      <w:r w:rsidRPr="001357D2">
        <w:rPr>
          <w:rFonts w:ascii="Times New Roman" w:eastAsia="Calibri" w:hAnsi="Times New Roman" w:cs="Times New Roman"/>
          <w:lang w:eastAsia="en-US"/>
        </w:rPr>
        <w:t>Балахтинского района от_</w:t>
      </w:r>
      <w:r w:rsidR="0004485E">
        <w:rPr>
          <w:rFonts w:ascii="Times New Roman" w:eastAsia="Calibri" w:hAnsi="Times New Roman" w:cs="Times New Roman"/>
          <w:lang w:eastAsia="en-US"/>
        </w:rPr>
        <w:t>26.03.2018</w:t>
      </w:r>
      <w:r w:rsidRPr="001357D2">
        <w:rPr>
          <w:rFonts w:ascii="Times New Roman" w:eastAsia="Calibri" w:hAnsi="Times New Roman" w:cs="Times New Roman"/>
          <w:lang w:eastAsia="en-US"/>
        </w:rPr>
        <w:t>_№__</w:t>
      </w:r>
      <w:r w:rsidR="0004485E">
        <w:rPr>
          <w:rFonts w:ascii="Times New Roman" w:eastAsia="Calibri" w:hAnsi="Times New Roman" w:cs="Times New Roman"/>
          <w:lang w:eastAsia="en-US"/>
        </w:rPr>
        <w:t>179</w:t>
      </w:r>
      <w:r w:rsidRPr="001357D2">
        <w:rPr>
          <w:rFonts w:ascii="Times New Roman" w:eastAsia="Calibri" w:hAnsi="Times New Roman" w:cs="Times New Roman"/>
          <w:lang w:eastAsia="en-US"/>
        </w:rPr>
        <w:t xml:space="preserve">_ </w:t>
      </w:r>
    </w:p>
    <w:p w:rsidR="005321B9" w:rsidRPr="001357D2" w:rsidRDefault="005321B9" w:rsidP="005321B9">
      <w:pPr>
        <w:jc w:val="right"/>
        <w:rPr>
          <w:rFonts w:ascii="Times New Roman" w:eastAsia="Calibri" w:hAnsi="Times New Roman" w:cs="Times New Roman"/>
          <w:b/>
          <w:sz w:val="28"/>
          <w:szCs w:val="28"/>
          <w:lang w:eastAsia="en-US"/>
        </w:rPr>
      </w:pPr>
    </w:p>
    <w:p w:rsidR="005321B9" w:rsidRPr="001357D2" w:rsidRDefault="005321B9" w:rsidP="005321B9">
      <w:pPr>
        <w:jc w:val="center"/>
        <w:rPr>
          <w:rFonts w:ascii="Times New Roman" w:eastAsia="Calibri" w:hAnsi="Times New Roman" w:cs="Times New Roman"/>
          <w:b/>
          <w:sz w:val="28"/>
          <w:szCs w:val="28"/>
          <w:lang w:eastAsia="en-US"/>
        </w:rPr>
      </w:pPr>
    </w:p>
    <w:p w:rsidR="005321B9" w:rsidRPr="001357D2" w:rsidRDefault="005321B9" w:rsidP="005321B9">
      <w:pPr>
        <w:jc w:val="center"/>
        <w:rPr>
          <w:rFonts w:ascii="Times New Roman" w:eastAsia="Calibri" w:hAnsi="Times New Roman" w:cs="Times New Roman"/>
          <w:b/>
          <w:sz w:val="28"/>
          <w:szCs w:val="28"/>
        </w:rPr>
      </w:pPr>
      <w:r w:rsidRPr="001357D2">
        <w:rPr>
          <w:rFonts w:ascii="Times New Roman" w:eastAsia="Calibri" w:hAnsi="Times New Roman" w:cs="Times New Roman"/>
          <w:b/>
          <w:sz w:val="28"/>
          <w:szCs w:val="28"/>
          <w:lang w:eastAsia="en-US"/>
        </w:rPr>
        <w:t xml:space="preserve">ПОЛОЖЕНИЕ </w:t>
      </w:r>
    </w:p>
    <w:p w:rsidR="005321B9" w:rsidRPr="001357D2" w:rsidRDefault="005321B9" w:rsidP="005321B9">
      <w:pPr>
        <w:jc w:val="center"/>
        <w:rPr>
          <w:rFonts w:ascii="Times New Roman" w:eastAsia="Calibri" w:hAnsi="Times New Roman" w:cs="Times New Roman"/>
          <w:b/>
          <w:sz w:val="28"/>
          <w:szCs w:val="28"/>
          <w:lang w:eastAsia="en-US"/>
        </w:rPr>
      </w:pPr>
      <w:r w:rsidRPr="001357D2">
        <w:rPr>
          <w:rFonts w:ascii="Times New Roman" w:eastAsia="Calibri" w:hAnsi="Times New Roman" w:cs="Times New Roman"/>
          <w:b/>
          <w:sz w:val="28"/>
          <w:szCs w:val="28"/>
          <w:lang w:eastAsia="en-US"/>
        </w:rPr>
        <w:t xml:space="preserve"> о конкурсе на звание «Лучший муниципальный служащий </w:t>
      </w:r>
    </w:p>
    <w:p w:rsidR="005321B9" w:rsidRPr="001357D2" w:rsidRDefault="005321B9" w:rsidP="005321B9">
      <w:pPr>
        <w:jc w:val="center"/>
        <w:rPr>
          <w:rFonts w:ascii="Times New Roman" w:eastAsia="Calibri" w:hAnsi="Times New Roman" w:cs="Times New Roman"/>
          <w:b/>
          <w:sz w:val="28"/>
          <w:szCs w:val="28"/>
          <w:lang w:eastAsia="en-US"/>
        </w:rPr>
      </w:pPr>
      <w:r w:rsidRPr="001357D2">
        <w:rPr>
          <w:rFonts w:ascii="Times New Roman" w:eastAsia="Calibri" w:hAnsi="Times New Roman" w:cs="Times New Roman"/>
          <w:b/>
          <w:sz w:val="28"/>
          <w:szCs w:val="28"/>
          <w:lang w:eastAsia="en-US"/>
        </w:rPr>
        <w:t>в Балахтинском районе»</w:t>
      </w:r>
      <w:bookmarkEnd w:id="0"/>
    </w:p>
    <w:p w:rsidR="005321B9" w:rsidRPr="001357D2" w:rsidRDefault="005321B9" w:rsidP="005321B9">
      <w:pPr>
        <w:jc w:val="center"/>
        <w:rPr>
          <w:rFonts w:ascii="Times New Roman" w:eastAsia="Calibri" w:hAnsi="Times New Roman" w:cs="Times New Roman"/>
          <w:lang w:eastAsia="en-US"/>
        </w:rPr>
      </w:pPr>
    </w:p>
    <w:p w:rsidR="005321B9" w:rsidRPr="001357D2" w:rsidRDefault="005321B9" w:rsidP="005321B9">
      <w:pPr>
        <w:spacing w:after="160"/>
        <w:jc w:val="center"/>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1.Общие положения</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ab/>
        <w:t>1.1. Настоящее Положение определяет порядок организации и проведения конкурса на звание «Лучший муниципальный служащий в Балахтинском  районе» (далее – конкурс).</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ab/>
        <w:t>1.2. Конкурс проводится с целью повышения престижа муниципальной службы в Балахтинском районе, распространения передового опыта муниципального управления, выявления и поощрения лучших муниципальных служащих.</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ab/>
        <w:t>1.3. Конкурс проводится ежегодно.</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ab/>
        <w:t xml:space="preserve">1.4. Конкурс проводится в </w:t>
      </w:r>
      <w:r w:rsidR="009D0D3A">
        <w:rPr>
          <w:rFonts w:ascii="Times New Roman" w:eastAsia="Calibri" w:hAnsi="Times New Roman" w:cs="Times New Roman"/>
          <w:sz w:val="28"/>
          <w:szCs w:val="28"/>
          <w:lang w:eastAsia="en-US"/>
        </w:rPr>
        <w:t>номинации</w:t>
      </w:r>
      <w:r w:rsidRPr="001357D2">
        <w:rPr>
          <w:rFonts w:ascii="Times New Roman" w:eastAsia="Calibri" w:hAnsi="Times New Roman" w:cs="Times New Roman"/>
          <w:sz w:val="28"/>
          <w:szCs w:val="28"/>
          <w:lang w:eastAsia="en-US"/>
        </w:rPr>
        <w:t xml:space="preserve">: «Лучший муниципальный служащий </w:t>
      </w:r>
      <w:r w:rsidR="009D0D3A">
        <w:rPr>
          <w:rFonts w:ascii="Times New Roman" w:eastAsia="Calibri" w:hAnsi="Times New Roman" w:cs="Times New Roman"/>
          <w:sz w:val="28"/>
          <w:szCs w:val="28"/>
          <w:lang w:eastAsia="en-US"/>
        </w:rPr>
        <w:t>сельпоссоветов».</w:t>
      </w:r>
    </w:p>
    <w:p w:rsidR="005321B9" w:rsidRPr="001357D2" w:rsidRDefault="005321B9" w:rsidP="005321B9">
      <w:pPr>
        <w:jc w:val="both"/>
        <w:rPr>
          <w:rFonts w:ascii="Times New Roman" w:eastAsia="Calibri" w:hAnsi="Times New Roman" w:cs="Times New Roman"/>
          <w:sz w:val="28"/>
          <w:szCs w:val="28"/>
          <w:lang w:eastAsia="en-US"/>
        </w:rPr>
      </w:pPr>
    </w:p>
    <w:p w:rsidR="005321B9" w:rsidRPr="001357D2" w:rsidRDefault="005321B9" w:rsidP="005321B9">
      <w:pPr>
        <w:jc w:val="center"/>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2. Конкурсная комиссия по проведению конкурса на звание</w:t>
      </w:r>
    </w:p>
    <w:p w:rsidR="005321B9" w:rsidRPr="001357D2" w:rsidRDefault="005321B9" w:rsidP="005321B9">
      <w:pPr>
        <w:jc w:val="center"/>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«Лучший муниципальный служащий в Балахтинском районе»</w:t>
      </w:r>
    </w:p>
    <w:p w:rsidR="005321B9" w:rsidRPr="001357D2" w:rsidRDefault="005321B9" w:rsidP="005321B9">
      <w:pPr>
        <w:jc w:val="center"/>
        <w:rPr>
          <w:rFonts w:ascii="Times New Roman" w:eastAsia="Calibri" w:hAnsi="Times New Roman" w:cs="Times New Roman"/>
          <w:sz w:val="28"/>
          <w:szCs w:val="28"/>
          <w:lang w:eastAsia="en-US"/>
        </w:rPr>
      </w:pP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ab/>
        <w:t>2.1. Конкурс проводится конкурсной комиссией по проведению конкурса на звание «Лучший муниципальный служащий в Балахтинском районе» (далее – конкурсная комиссия).</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ab/>
        <w:t>2.2.Функциями конкурсной комиссии являются:</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ab/>
        <w:t>- определение порядка и сроков предоставления документов для участия в конкурсе, а также порядка и сроков объявления результатов конкурса;</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ab/>
        <w:t>- прием и рассмотрение заявлений-анкет участников конкурса и иных документов, представляемых для участия в конкурсе (далее конкурсные документы);</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ab/>
        <w:t>- определение победителей конкурса;</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ab/>
        <w:t>- подведение итогов конкурса и награждение победителей конкурса.</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ab/>
        <w:t>2.3. Конкурсная комиссия состоит из председателя, заместителя председателя, секретаря и членов комиссии.</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ab/>
        <w:t>2.4. К основным функциям председателя конкурсной комиссии относятся:</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ab/>
        <w:t>- осуществление общего руководства конкурсной комиссией;</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ab/>
        <w:t>- назначение заседаний конкурсной комиссии и определение их повестки дня;</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ab/>
        <w:t>- подписание протоколов конкурсной комиссии.</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ab/>
        <w:t>2.6. В случае отсутствия председателя конкурсной комиссии его обязанности исполняет заместитель председателя.</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lastRenderedPageBreak/>
        <w:tab/>
        <w:t>2.7. Секретарь конкурсной комиссии осуществляет прием заявок, анкет участников конкурса и иных конкурсных документов, их обобщение и анализ, подготовку предложений к заседаниям конкурсной комиссии и рабочих групп.</w:t>
      </w:r>
    </w:p>
    <w:p w:rsidR="005321B9" w:rsidRPr="001357D2" w:rsidRDefault="005321B9" w:rsidP="005321B9">
      <w:pPr>
        <w:ind w:firstLine="708"/>
        <w:jc w:val="both"/>
        <w:rPr>
          <w:rFonts w:ascii="Times New Roman" w:eastAsia="Calibri" w:hAnsi="Times New Roman" w:cs="Times New Roman"/>
          <w:sz w:val="28"/>
          <w:szCs w:val="28"/>
        </w:rPr>
      </w:pPr>
      <w:r w:rsidRPr="001357D2">
        <w:rPr>
          <w:rFonts w:ascii="Times New Roman" w:eastAsia="Calibri" w:hAnsi="Times New Roman" w:cs="Times New Roman"/>
          <w:sz w:val="28"/>
          <w:szCs w:val="28"/>
          <w:lang w:eastAsia="en-US"/>
        </w:rPr>
        <w:t>2.8.Заседание конкурсной комиссии считается правомочным, если на нем присутствует более половины ее состава. Решения конкурсной комиссии принимаются большинством голосов присутствующих членов конкурсной комиссии открытым голосованием. При равенстве голосов членов конкурсной комиссии решающим является голос председателя конкурсной комиссии.</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ab/>
        <w:t xml:space="preserve"> 2.9. Решения конкурсной комиссии оформляются протоколами.</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ab/>
      </w:r>
      <w:r w:rsidRPr="001357D2">
        <w:rPr>
          <w:rFonts w:ascii="Times New Roman" w:eastAsia="Calibri" w:hAnsi="Times New Roman" w:cs="Times New Roman"/>
          <w:b/>
          <w:sz w:val="28"/>
          <w:szCs w:val="28"/>
          <w:lang w:eastAsia="en-US"/>
        </w:rPr>
        <w:t xml:space="preserve"> </w:t>
      </w:r>
      <w:r w:rsidRPr="001357D2">
        <w:rPr>
          <w:rFonts w:ascii="Times New Roman" w:eastAsia="Calibri" w:hAnsi="Times New Roman" w:cs="Times New Roman"/>
          <w:sz w:val="28"/>
          <w:szCs w:val="28"/>
          <w:lang w:eastAsia="en-US"/>
        </w:rPr>
        <w:t>2.10.Организационное и документационное обеспечение деятельности конкурсной комиссии осуществляется специалистом по работе с территориями.</w:t>
      </w:r>
    </w:p>
    <w:p w:rsidR="005321B9" w:rsidRPr="001357D2" w:rsidRDefault="005321B9" w:rsidP="005321B9">
      <w:pPr>
        <w:jc w:val="both"/>
        <w:rPr>
          <w:rFonts w:ascii="Times New Roman" w:eastAsia="Calibri" w:hAnsi="Times New Roman" w:cs="Times New Roman"/>
          <w:sz w:val="28"/>
          <w:szCs w:val="28"/>
          <w:lang w:eastAsia="en-US"/>
        </w:rPr>
      </w:pPr>
    </w:p>
    <w:p w:rsidR="005321B9" w:rsidRPr="001357D2" w:rsidRDefault="005321B9" w:rsidP="005321B9">
      <w:pPr>
        <w:jc w:val="center"/>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3. Условия участия и порядок проведения Конкурса</w:t>
      </w:r>
    </w:p>
    <w:p w:rsidR="005321B9" w:rsidRPr="001357D2" w:rsidRDefault="005321B9" w:rsidP="005321B9">
      <w:pPr>
        <w:jc w:val="both"/>
        <w:rPr>
          <w:rFonts w:ascii="Times New Roman" w:eastAsia="Calibri" w:hAnsi="Times New Roman" w:cs="Times New Roman"/>
          <w:sz w:val="28"/>
          <w:szCs w:val="28"/>
          <w:lang w:eastAsia="en-US"/>
        </w:rPr>
      </w:pP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ab/>
        <w:t>3.1. Конкурс является открытым и проводится в соответствии с настоящим положением.</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ab/>
        <w:t>3.2. Претендентами на участие в конкурсе могут быть муниципальные служащие Балахтинского района и муниципальные служащие поселений, входящих в состав муниципального образования «Балахтинский район», имеющие стаж муниципальной службы не менее 2 лет и изъявившие желание участвовать в конкурсе (далее – претенденты).</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ab/>
        <w:t>3.3. Муниципальный служащий, ставший победителем конкурса, может вновь принять участие в нем не ранее чем через 3 года.</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ab/>
        <w:t>3.4.Конкурс проводится в 3 этапа. На первом этапе конкурса общий отдел администрации Балахтинского района размещает на официальном сайте Администрации Балахтинского района и газете «Сельская Новь» объявление о приеме конкурсных документов, которое содержит следующую информацию:</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ab/>
        <w:t>требования, предъявляемые к участникам;</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ab/>
        <w:t>сведения об источнике информации о конкурсе (фамилия, имя, отчество, должность секретаря конкурсной комиссии, график работы и номера телефонов).</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 xml:space="preserve">        3.5. В течение 14 дней со дня размещения объявления о приеме конкурсных документов претендент направляет в конкурсную комиссию:</w:t>
      </w:r>
    </w:p>
    <w:p w:rsidR="005321B9" w:rsidRPr="001357D2" w:rsidRDefault="005321B9" w:rsidP="005321B9">
      <w:pPr>
        <w:ind w:firstLine="720"/>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 xml:space="preserve">- заявку по форме согласно приложению № 1 к настоящему Положению; </w:t>
      </w:r>
    </w:p>
    <w:p w:rsidR="005321B9" w:rsidRPr="001357D2" w:rsidRDefault="005321B9" w:rsidP="005321B9">
      <w:pPr>
        <w:ind w:firstLine="720"/>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 анкету по форме согласно приложению № 2 к настоящему Положению,</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согласованную представителем нанимателя (работодателем):</w:t>
      </w:r>
    </w:p>
    <w:p w:rsidR="005321B9" w:rsidRPr="001357D2" w:rsidRDefault="005321B9" w:rsidP="005321B9">
      <w:pPr>
        <w:ind w:firstLine="720"/>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 рекомендацию Главы сельского поселения для муниципальных служащих поселений, входящих в состав муниципального образования  «Балахтинский  район»;</w:t>
      </w:r>
    </w:p>
    <w:p w:rsidR="005321B9" w:rsidRPr="001357D2" w:rsidRDefault="005321B9" w:rsidP="005321B9">
      <w:pPr>
        <w:ind w:firstLine="709"/>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 xml:space="preserve">- рекомендацию заместителя Главы Администрации, курирующего соответствующее отраслевое подразделение. </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 xml:space="preserve">        - </w:t>
      </w:r>
      <w:r w:rsidRPr="001357D2">
        <w:rPr>
          <w:rFonts w:ascii="Times New Roman" w:hAnsi="Times New Roman" w:cs="Times New Roman"/>
          <w:sz w:val="28"/>
          <w:szCs w:val="28"/>
        </w:rPr>
        <w:t>творческую работу (в качестве творческой работы представляются доклады, рефераты, эссе, презентации, статьи и иные виды работ по направлению профессиональной деятельности, требующие творческого подхода со стороны претендента), подтверждающую достижения муниципального служащего, а также личный вклад в процесс реализации задач и функций, возложенных на орган местного самоуправления. Творческая работа может быть использована для оптимизации и улучшения работы органов местного самоуправления Балахтинского района. Творческая работа должна быть подготовлена муниципальным служащим самостоятельно.</w:t>
      </w:r>
      <w:r w:rsidRPr="001357D2">
        <w:rPr>
          <w:rFonts w:ascii="Times New Roman" w:eastAsia="Calibri" w:hAnsi="Times New Roman" w:cs="Times New Roman"/>
          <w:sz w:val="28"/>
          <w:szCs w:val="28"/>
          <w:lang w:eastAsia="en-US"/>
        </w:rPr>
        <w:t xml:space="preserve"> </w:t>
      </w:r>
    </w:p>
    <w:p w:rsidR="005321B9" w:rsidRPr="001357D2" w:rsidRDefault="005321B9" w:rsidP="005321B9">
      <w:pPr>
        <w:ind w:firstLine="425"/>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lastRenderedPageBreak/>
        <w:t>3.6. По желанию претендент может представить в дополнение к документам, указанным в 3.5 настоящего раздела, иные документы, подтверждающие его профессиональные достижения (материалы, копии документов государственных наград, иных наград и знаков отличия, подтверждающие достижения претендента в своей профессиональной деятельности, в том числе перечень реализованных за последний период проектов, справки аттестационных и конкурсных комиссий и другое).</w:t>
      </w:r>
    </w:p>
    <w:p w:rsidR="005321B9" w:rsidRPr="001357D2" w:rsidRDefault="005321B9" w:rsidP="005321B9">
      <w:pPr>
        <w:autoSpaceDE w:val="0"/>
        <w:autoSpaceDN w:val="0"/>
        <w:adjustRightInd w:val="0"/>
        <w:ind w:left="-142" w:firstLine="567"/>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 xml:space="preserve">3.7.Обработка предоставленных претендентами персональных данных осуществляется в соответствии с Федеральным </w:t>
      </w:r>
      <w:hyperlink r:id="rId9" w:history="1">
        <w:r w:rsidRPr="001357D2">
          <w:rPr>
            <w:rFonts w:ascii="Times New Roman" w:eastAsia="Calibri" w:hAnsi="Times New Roman" w:cs="Times New Roman"/>
            <w:sz w:val="28"/>
            <w:szCs w:val="28"/>
            <w:lang w:eastAsia="en-US"/>
          </w:rPr>
          <w:t>закон</w:t>
        </w:r>
      </w:hyperlink>
      <w:r w:rsidRPr="001357D2">
        <w:rPr>
          <w:rFonts w:ascii="Times New Roman" w:eastAsia="Calibri" w:hAnsi="Times New Roman" w:cs="Times New Roman"/>
          <w:sz w:val="28"/>
          <w:szCs w:val="28"/>
          <w:lang w:eastAsia="en-US"/>
        </w:rPr>
        <w:t xml:space="preserve">ом от 27.07.2006 № 152-ФЗ «О персональных данных». </w:t>
      </w:r>
    </w:p>
    <w:p w:rsidR="005321B9" w:rsidRPr="001357D2" w:rsidRDefault="005321B9" w:rsidP="005321B9">
      <w:pPr>
        <w:ind w:firstLine="425"/>
        <w:jc w:val="both"/>
        <w:rPr>
          <w:rFonts w:ascii="Times New Roman" w:eastAsia="Calibri" w:hAnsi="Times New Roman" w:cs="Times New Roman"/>
          <w:sz w:val="28"/>
          <w:szCs w:val="28"/>
        </w:rPr>
      </w:pPr>
      <w:r w:rsidRPr="001357D2">
        <w:rPr>
          <w:rFonts w:ascii="Times New Roman" w:eastAsia="Calibri" w:hAnsi="Times New Roman" w:cs="Times New Roman"/>
          <w:sz w:val="28"/>
          <w:szCs w:val="28"/>
          <w:lang w:eastAsia="en-US"/>
        </w:rPr>
        <w:t>3.8. Конкурсная комиссия отказывает в приеме конкурсных документов в случае несоблюдения требований, установленных пунктом 3.5 настоящего раздела.</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 xml:space="preserve">      3.9. На втором этапе конкурса конкурсная комиссия рассматривает конкурсные документы и проводит отбор финалистов конкурса.</w:t>
      </w:r>
    </w:p>
    <w:p w:rsidR="005321B9" w:rsidRPr="001357D2" w:rsidRDefault="005321B9" w:rsidP="005321B9">
      <w:pPr>
        <w:ind w:firstLine="708"/>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 xml:space="preserve">При оценке представленных документов используются следующие </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 xml:space="preserve">общие критерии: </w:t>
      </w:r>
    </w:p>
    <w:p w:rsidR="005321B9" w:rsidRPr="001357D2" w:rsidRDefault="005321B9" w:rsidP="005321B9">
      <w:pPr>
        <w:ind w:firstLine="708"/>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 xml:space="preserve">- продолжительность стажа муниципальной службы; </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 xml:space="preserve">наличие поощрений; </w:t>
      </w:r>
    </w:p>
    <w:p w:rsidR="005321B9" w:rsidRPr="001357D2" w:rsidRDefault="005321B9" w:rsidP="005321B9">
      <w:pPr>
        <w:ind w:firstLine="708"/>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 xml:space="preserve">- отсутствие дисциплинарных взысканий за предшествующий год; </w:t>
      </w:r>
    </w:p>
    <w:p w:rsidR="005321B9" w:rsidRPr="001357D2" w:rsidRDefault="005321B9" w:rsidP="005321B9">
      <w:pPr>
        <w:ind w:firstLine="708"/>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 xml:space="preserve">- конкретные достижения в профессиональной служебной </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 xml:space="preserve">деятельности; </w:t>
      </w:r>
    </w:p>
    <w:p w:rsidR="005321B9" w:rsidRPr="001357D2" w:rsidRDefault="005321B9" w:rsidP="005321B9">
      <w:pPr>
        <w:ind w:firstLine="708"/>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 xml:space="preserve">- новационный подход к решению проблемы и возможность практической реализации предложений, содержащихся в конкурсной работе по выбранной номинации конкурса; </w:t>
      </w:r>
    </w:p>
    <w:p w:rsidR="005321B9" w:rsidRPr="001357D2" w:rsidRDefault="005321B9" w:rsidP="005321B9">
      <w:pPr>
        <w:ind w:firstLine="708"/>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 xml:space="preserve">- самостоятельность постановки автором проблемы и цели её </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 xml:space="preserve">исследования; </w:t>
      </w:r>
    </w:p>
    <w:p w:rsidR="005321B9" w:rsidRPr="001357D2" w:rsidRDefault="005321B9" w:rsidP="005321B9">
      <w:pPr>
        <w:ind w:firstLine="708"/>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 xml:space="preserve">- новизна и творческий подход к решению проблемы; </w:t>
      </w:r>
    </w:p>
    <w:p w:rsidR="005321B9" w:rsidRPr="001357D2" w:rsidRDefault="005321B9" w:rsidP="005321B9">
      <w:pPr>
        <w:ind w:firstLine="708"/>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 xml:space="preserve">- практическое назначение (собственный опыт); </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 xml:space="preserve">Тематика конкурсных работ должна соответствовать полномочиям, реализуемыми органами местного самоуправления Балахтинского района. </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Комиссия вправе утвердить дополнительные критерии конкурсного отбора, которые опубликовываются одновременно с информацией о проведении конкурса.</w:t>
      </w:r>
    </w:p>
    <w:p w:rsidR="005321B9" w:rsidRPr="001357D2" w:rsidRDefault="005321B9" w:rsidP="005321B9">
      <w:pPr>
        <w:ind w:firstLine="567"/>
        <w:jc w:val="both"/>
        <w:rPr>
          <w:rFonts w:ascii="Times New Roman" w:eastAsia="Calibri" w:hAnsi="Times New Roman" w:cs="Times New Roman"/>
          <w:sz w:val="28"/>
          <w:szCs w:val="28"/>
        </w:rPr>
      </w:pPr>
      <w:r w:rsidRPr="001357D2">
        <w:rPr>
          <w:rFonts w:ascii="Times New Roman" w:eastAsia="Calibri" w:hAnsi="Times New Roman" w:cs="Times New Roman"/>
          <w:sz w:val="28"/>
          <w:szCs w:val="28"/>
          <w:lang w:eastAsia="en-US"/>
        </w:rPr>
        <w:t xml:space="preserve">По итогам второго этапа конкурса конкурсная комиссия принимает решение о числе претендентов, участвующих в третьем этапе конкурса, которое оформляется </w:t>
      </w:r>
      <w:hyperlink r:id="rId10" w:history="1">
        <w:r w:rsidRPr="001357D2">
          <w:rPr>
            <w:rFonts w:ascii="Times New Roman" w:eastAsia="Calibri" w:hAnsi="Times New Roman" w:cs="Times New Roman"/>
            <w:sz w:val="28"/>
            <w:szCs w:val="28"/>
            <w:lang w:eastAsia="en-US"/>
          </w:rPr>
          <w:t>протоколом</w:t>
        </w:r>
      </w:hyperlink>
      <w:r w:rsidRPr="001357D2">
        <w:rPr>
          <w:rFonts w:ascii="Times New Roman" w:eastAsia="Calibri" w:hAnsi="Times New Roman" w:cs="Times New Roman"/>
          <w:sz w:val="28"/>
          <w:szCs w:val="28"/>
          <w:lang w:eastAsia="en-US"/>
        </w:rPr>
        <w:t xml:space="preserve">. </w:t>
      </w:r>
    </w:p>
    <w:p w:rsidR="005321B9" w:rsidRPr="001357D2" w:rsidRDefault="005321B9" w:rsidP="005321B9">
      <w:pPr>
        <w:autoSpaceDE w:val="0"/>
        <w:autoSpaceDN w:val="0"/>
        <w:adjustRightInd w:val="0"/>
        <w:ind w:firstLine="567"/>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3.10. На третьем этапе конкурса финалисты презентуют и защищают свою творческую работу, отвечают на вопросы членов конкурсной комиссии.</w:t>
      </w:r>
    </w:p>
    <w:p w:rsidR="005321B9" w:rsidRPr="001357D2" w:rsidRDefault="005321B9" w:rsidP="005321B9">
      <w:pPr>
        <w:autoSpaceDE w:val="0"/>
        <w:autoSpaceDN w:val="0"/>
        <w:adjustRightInd w:val="0"/>
        <w:ind w:firstLine="567"/>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3.11. При оценке творческой работы претендентов члены конкурсной комиссии заполняют оценочный лист согласно приложению 3 к настоящему Положению.</w:t>
      </w:r>
    </w:p>
    <w:p w:rsidR="005321B9" w:rsidRPr="001357D2" w:rsidRDefault="005321B9" w:rsidP="005321B9">
      <w:pPr>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 xml:space="preserve"> 3.12.</w:t>
      </w:r>
      <w:r w:rsidRPr="001357D2">
        <w:rPr>
          <w:rFonts w:ascii="Times New Roman" w:eastAsia="Calibri" w:hAnsi="Times New Roman" w:cs="Times New Roman"/>
          <w:b/>
          <w:sz w:val="28"/>
          <w:szCs w:val="28"/>
          <w:lang w:eastAsia="en-US"/>
        </w:rPr>
        <w:t xml:space="preserve"> </w:t>
      </w:r>
      <w:r w:rsidRPr="001357D2">
        <w:rPr>
          <w:rFonts w:ascii="Times New Roman" w:eastAsia="Calibri" w:hAnsi="Times New Roman" w:cs="Times New Roman"/>
          <w:sz w:val="28"/>
          <w:szCs w:val="28"/>
          <w:lang w:eastAsia="en-US"/>
        </w:rPr>
        <w:t>По окончании третьего этапа конкурса конкурсная комиссия определяет победителей конкурса.</w:t>
      </w:r>
    </w:p>
    <w:p w:rsidR="005321B9" w:rsidRPr="001357D2" w:rsidRDefault="005321B9" w:rsidP="005321B9">
      <w:pPr>
        <w:jc w:val="both"/>
        <w:rPr>
          <w:rFonts w:ascii="Times New Roman" w:eastAsia="Calibri" w:hAnsi="Times New Roman" w:cs="Times New Roman"/>
          <w:sz w:val="28"/>
          <w:szCs w:val="28"/>
          <w:lang w:eastAsia="en-US"/>
        </w:rPr>
      </w:pPr>
    </w:p>
    <w:p w:rsidR="005321B9" w:rsidRPr="001357D2" w:rsidRDefault="005321B9" w:rsidP="005321B9">
      <w:pPr>
        <w:ind w:firstLine="720"/>
        <w:jc w:val="center"/>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4.Подведение итогов и награждение победителей конкурса</w:t>
      </w:r>
    </w:p>
    <w:p w:rsidR="005321B9" w:rsidRPr="001357D2" w:rsidRDefault="005321B9" w:rsidP="005321B9">
      <w:pPr>
        <w:ind w:firstLine="720"/>
        <w:jc w:val="center"/>
        <w:rPr>
          <w:rFonts w:ascii="Times New Roman" w:eastAsia="Calibri" w:hAnsi="Times New Roman" w:cs="Times New Roman"/>
          <w:sz w:val="28"/>
          <w:szCs w:val="28"/>
          <w:lang w:eastAsia="en-US"/>
        </w:rPr>
      </w:pPr>
    </w:p>
    <w:p w:rsidR="005321B9" w:rsidRPr="001357D2" w:rsidRDefault="005321B9" w:rsidP="005321B9">
      <w:pPr>
        <w:ind w:firstLine="720"/>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4.1. По окончании третьего этапа конкурса конкурсная комиссия определяет победителей конкурса.</w:t>
      </w:r>
    </w:p>
    <w:p w:rsidR="005321B9" w:rsidRPr="001357D2" w:rsidRDefault="005321B9" w:rsidP="005321B9">
      <w:pPr>
        <w:ind w:firstLine="720"/>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 xml:space="preserve">4.2. Победителями конкурса признаются участники, занявшие по итогам </w:t>
      </w:r>
      <w:r w:rsidRPr="001357D2">
        <w:rPr>
          <w:rFonts w:ascii="Times New Roman" w:eastAsia="Calibri" w:hAnsi="Times New Roman" w:cs="Times New Roman"/>
          <w:sz w:val="28"/>
          <w:szCs w:val="28"/>
          <w:lang w:eastAsia="en-US"/>
        </w:rPr>
        <w:lastRenderedPageBreak/>
        <w:t xml:space="preserve">конкурса 1-е, 2-е,3-е места. </w:t>
      </w:r>
    </w:p>
    <w:p w:rsidR="005321B9" w:rsidRPr="001357D2" w:rsidRDefault="005321B9" w:rsidP="005321B9">
      <w:pPr>
        <w:ind w:firstLine="567"/>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 xml:space="preserve">  4.3. Победителям конкурса присваивается звание «Лучший муниципальный служащий в Балахтинском районе» и вручаются дипломы Администрации Балахтинского района (</w:t>
      </w:r>
      <w:r w:rsidRPr="001357D2">
        <w:rPr>
          <w:rFonts w:ascii="Times New Roman" w:eastAsia="Calibri" w:hAnsi="Times New Roman" w:cs="Times New Roman"/>
          <w:sz w:val="28"/>
          <w:szCs w:val="28"/>
          <w:lang w:val="en-US" w:eastAsia="en-US"/>
        </w:rPr>
        <w:t>I</w:t>
      </w:r>
      <w:r w:rsidRPr="001357D2">
        <w:rPr>
          <w:rFonts w:ascii="Times New Roman" w:eastAsia="Calibri" w:hAnsi="Times New Roman" w:cs="Times New Roman"/>
          <w:sz w:val="28"/>
          <w:szCs w:val="28"/>
          <w:lang w:eastAsia="en-US"/>
        </w:rPr>
        <w:t xml:space="preserve">, </w:t>
      </w:r>
      <w:r w:rsidRPr="001357D2">
        <w:rPr>
          <w:rFonts w:ascii="Times New Roman" w:eastAsia="Calibri" w:hAnsi="Times New Roman" w:cs="Times New Roman"/>
          <w:sz w:val="28"/>
          <w:szCs w:val="28"/>
          <w:lang w:val="en-US" w:eastAsia="en-US"/>
        </w:rPr>
        <w:t>II</w:t>
      </w:r>
      <w:r w:rsidRPr="001357D2">
        <w:rPr>
          <w:rFonts w:ascii="Times New Roman" w:eastAsia="Calibri" w:hAnsi="Times New Roman" w:cs="Times New Roman"/>
          <w:sz w:val="28"/>
          <w:szCs w:val="28"/>
          <w:lang w:eastAsia="en-US"/>
        </w:rPr>
        <w:t xml:space="preserve"> и </w:t>
      </w:r>
      <w:r w:rsidRPr="001357D2">
        <w:rPr>
          <w:rFonts w:ascii="Times New Roman" w:eastAsia="Calibri" w:hAnsi="Times New Roman" w:cs="Times New Roman"/>
          <w:sz w:val="28"/>
          <w:szCs w:val="28"/>
          <w:lang w:val="en-US" w:eastAsia="en-US"/>
        </w:rPr>
        <w:t>III</w:t>
      </w:r>
      <w:r w:rsidRPr="001357D2">
        <w:rPr>
          <w:rFonts w:ascii="Times New Roman" w:eastAsia="Calibri" w:hAnsi="Times New Roman" w:cs="Times New Roman"/>
          <w:sz w:val="28"/>
          <w:szCs w:val="28"/>
          <w:lang w:eastAsia="en-US"/>
        </w:rPr>
        <w:t xml:space="preserve"> степени) по форме, согласно приложения 4 к настоящему Положению. </w:t>
      </w:r>
    </w:p>
    <w:p w:rsidR="005321B9" w:rsidRPr="001357D2" w:rsidRDefault="005321B9" w:rsidP="005321B9">
      <w:pPr>
        <w:ind w:firstLine="567"/>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 xml:space="preserve"> Победитель конкурса, занявший первое место в конкурсе, награждается дипломом </w:t>
      </w:r>
      <w:r w:rsidRPr="001357D2">
        <w:rPr>
          <w:rFonts w:ascii="Times New Roman" w:eastAsia="Calibri" w:hAnsi="Times New Roman" w:cs="Times New Roman"/>
          <w:sz w:val="28"/>
          <w:szCs w:val="28"/>
          <w:lang w:val="en-US" w:eastAsia="en-US"/>
        </w:rPr>
        <w:t>I</w:t>
      </w:r>
      <w:r w:rsidRPr="001357D2">
        <w:rPr>
          <w:rFonts w:ascii="Times New Roman" w:eastAsia="Calibri" w:hAnsi="Times New Roman" w:cs="Times New Roman"/>
          <w:sz w:val="28"/>
          <w:szCs w:val="28"/>
          <w:lang w:eastAsia="en-US"/>
        </w:rPr>
        <w:t xml:space="preserve"> степени и ценным призом.</w:t>
      </w:r>
    </w:p>
    <w:p w:rsidR="005321B9" w:rsidRPr="001357D2" w:rsidRDefault="005321B9" w:rsidP="005321B9">
      <w:pPr>
        <w:ind w:firstLine="567"/>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 xml:space="preserve"> Победитель конкурса, занявший второе место в конкурсе, награждается дипломом </w:t>
      </w:r>
      <w:r w:rsidRPr="001357D2">
        <w:rPr>
          <w:rFonts w:ascii="Times New Roman" w:eastAsia="Calibri" w:hAnsi="Times New Roman" w:cs="Times New Roman"/>
          <w:sz w:val="28"/>
          <w:szCs w:val="28"/>
          <w:lang w:val="en-US" w:eastAsia="en-US"/>
        </w:rPr>
        <w:t>II</w:t>
      </w:r>
      <w:r w:rsidRPr="001357D2">
        <w:rPr>
          <w:rFonts w:ascii="Times New Roman" w:eastAsia="Calibri" w:hAnsi="Times New Roman" w:cs="Times New Roman"/>
          <w:sz w:val="28"/>
          <w:szCs w:val="28"/>
          <w:lang w:eastAsia="en-US"/>
        </w:rPr>
        <w:t xml:space="preserve"> степени и ценным призом. </w:t>
      </w:r>
    </w:p>
    <w:p w:rsidR="005321B9" w:rsidRPr="001357D2" w:rsidRDefault="005321B9" w:rsidP="005321B9">
      <w:pPr>
        <w:ind w:firstLine="567"/>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 xml:space="preserve">Победитель конкурса, занявший третье место в конкурсе, награждается дипломом </w:t>
      </w:r>
      <w:r w:rsidRPr="001357D2">
        <w:rPr>
          <w:rFonts w:ascii="Times New Roman" w:eastAsia="Calibri" w:hAnsi="Times New Roman" w:cs="Times New Roman"/>
          <w:sz w:val="28"/>
          <w:szCs w:val="28"/>
          <w:lang w:val="en-US" w:eastAsia="en-US"/>
        </w:rPr>
        <w:t>III</w:t>
      </w:r>
      <w:r w:rsidRPr="001357D2">
        <w:rPr>
          <w:rFonts w:ascii="Times New Roman" w:eastAsia="Calibri" w:hAnsi="Times New Roman" w:cs="Times New Roman"/>
          <w:sz w:val="28"/>
          <w:szCs w:val="28"/>
          <w:lang w:eastAsia="en-US"/>
        </w:rPr>
        <w:t xml:space="preserve"> степени и ценным призом. </w:t>
      </w:r>
    </w:p>
    <w:p w:rsidR="005321B9" w:rsidRPr="001357D2" w:rsidRDefault="005321B9" w:rsidP="005321B9">
      <w:pPr>
        <w:ind w:firstLine="720"/>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4.4. Награждение победителей конкурса проводится торжественном собрании, посвященном празднованию Дня местного самоуправления, председателем конкурсной комиссии или по его поручению его заместителем.</w:t>
      </w:r>
    </w:p>
    <w:p w:rsidR="005321B9" w:rsidRPr="001357D2" w:rsidRDefault="005321B9" w:rsidP="005321B9">
      <w:pPr>
        <w:ind w:firstLine="708"/>
        <w:jc w:val="both"/>
        <w:rPr>
          <w:rFonts w:ascii="Times New Roman" w:eastAsia="Calibri" w:hAnsi="Times New Roman" w:cs="Times New Roman"/>
          <w:sz w:val="28"/>
          <w:szCs w:val="28"/>
          <w:lang w:eastAsia="en-US"/>
        </w:rPr>
      </w:pPr>
      <w:r w:rsidRPr="001357D2">
        <w:rPr>
          <w:rFonts w:ascii="Times New Roman" w:eastAsia="Calibri" w:hAnsi="Times New Roman" w:cs="Times New Roman"/>
          <w:sz w:val="28"/>
          <w:szCs w:val="28"/>
          <w:lang w:eastAsia="en-US"/>
        </w:rPr>
        <w:t>4.5.Итоги конкурса оформляются постановлением Администрации Балахтинского района и размещаются на официальном сайте Администрации Балахтинского района.</w:t>
      </w:r>
    </w:p>
    <w:p w:rsidR="005321B9" w:rsidRPr="001357D2" w:rsidRDefault="005321B9" w:rsidP="005321B9">
      <w:pPr>
        <w:rPr>
          <w:rFonts w:ascii="Times New Roman" w:hAnsi="Times New Roman" w:cs="Times New Roman"/>
        </w:rPr>
      </w:pPr>
    </w:p>
    <w:p w:rsidR="005321B9" w:rsidRPr="001357D2" w:rsidRDefault="005321B9" w:rsidP="005321B9">
      <w:pPr>
        <w:shd w:val="clear" w:color="auto" w:fill="FFFFFF"/>
        <w:autoSpaceDE w:val="0"/>
        <w:autoSpaceDN w:val="0"/>
        <w:adjustRightInd w:val="0"/>
        <w:ind w:left="4963"/>
        <w:rPr>
          <w:rFonts w:ascii="Times New Roman" w:hAnsi="Times New Roman" w:cs="Times New Roman"/>
        </w:rPr>
      </w:pPr>
    </w:p>
    <w:p w:rsidR="005321B9" w:rsidRDefault="005321B9" w:rsidP="005321B9">
      <w:pPr>
        <w:shd w:val="clear" w:color="auto" w:fill="FFFFFF"/>
        <w:autoSpaceDE w:val="0"/>
        <w:autoSpaceDN w:val="0"/>
        <w:adjustRightInd w:val="0"/>
        <w:ind w:left="4963"/>
      </w:pPr>
    </w:p>
    <w:p w:rsidR="005321B9" w:rsidRDefault="005321B9" w:rsidP="005321B9">
      <w:pPr>
        <w:shd w:val="clear" w:color="auto" w:fill="FFFFFF"/>
        <w:autoSpaceDE w:val="0"/>
        <w:autoSpaceDN w:val="0"/>
        <w:adjustRightInd w:val="0"/>
        <w:ind w:left="4963"/>
      </w:pPr>
    </w:p>
    <w:p w:rsidR="005321B9" w:rsidRDefault="005321B9" w:rsidP="005321B9">
      <w:pPr>
        <w:shd w:val="clear" w:color="auto" w:fill="FFFFFF"/>
        <w:autoSpaceDE w:val="0"/>
        <w:autoSpaceDN w:val="0"/>
        <w:adjustRightInd w:val="0"/>
        <w:ind w:left="4963"/>
      </w:pPr>
    </w:p>
    <w:p w:rsidR="005321B9" w:rsidRDefault="005321B9" w:rsidP="005321B9">
      <w:pPr>
        <w:shd w:val="clear" w:color="auto" w:fill="FFFFFF"/>
        <w:autoSpaceDE w:val="0"/>
        <w:autoSpaceDN w:val="0"/>
        <w:adjustRightInd w:val="0"/>
        <w:ind w:left="4963"/>
      </w:pPr>
    </w:p>
    <w:p w:rsidR="005321B9" w:rsidRPr="009D0D3A" w:rsidRDefault="005321B9" w:rsidP="005321B9">
      <w:pPr>
        <w:shd w:val="clear" w:color="auto" w:fill="FFFFFF"/>
        <w:autoSpaceDE w:val="0"/>
        <w:autoSpaceDN w:val="0"/>
        <w:adjustRightInd w:val="0"/>
        <w:ind w:left="4963"/>
      </w:pPr>
    </w:p>
    <w:p w:rsidR="005321B9" w:rsidRPr="001357D2" w:rsidRDefault="005321B9" w:rsidP="005321B9">
      <w:pPr>
        <w:shd w:val="clear" w:color="auto" w:fill="FFFFFF"/>
        <w:autoSpaceDE w:val="0"/>
        <w:autoSpaceDN w:val="0"/>
        <w:adjustRightInd w:val="0"/>
      </w:pPr>
    </w:p>
    <w:p w:rsidR="005321B9" w:rsidRDefault="005321B9" w:rsidP="005321B9">
      <w:pPr>
        <w:shd w:val="clear" w:color="auto" w:fill="FFFFFF"/>
        <w:autoSpaceDE w:val="0"/>
        <w:autoSpaceDN w:val="0"/>
        <w:adjustRightInd w:val="0"/>
        <w:ind w:left="4963"/>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5321B9" w:rsidRPr="005321B9" w:rsidRDefault="005321B9" w:rsidP="005321B9">
      <w:pPr>
        <w:shd w:val="clear" w:color="auto" w:fill="FFFFFF"/>
        <w:autoSpaceDE w:val="0"/>
        <w:autoSpaceDN w:val="0"/>
        <w:adjustRightInd w:val="0"/>
        <w:ind w:left="4963"/>
        <w:jc w:val="right"/>
        <w:rPr>
          <w:rFonts w:ascii="Times New Roman" w:hAnsi="Times New Roman" w:cs="Times New Roman"/>
        </w:rPr>
      </w:pPr>
      <w:r w:rsidRPr="005321B9">
        <w:rPr>
          <w:rFonts w:ascii="Times New Roman" w:hAnsi="Times New Roman" w:cs="Times New Roman"/>
        </w:rPr>
        <w:t>Приложение №1 к Положению</w:t>
      </w:r>
    </w:p>
    <w:p w:rsidR="005321B9" w:rsidRDefault="005321B9" w:rsidP="005321B9">
      <w:pPr>
        <w:shd w:val="clear" w:color="auto" w:fill="FFFFFF"/>
        <w:autoSpaceDE w:val="0"/>
        <w:autoSpaceDN w:val="0"/>
        <w:adjustRightInd w:val="0"/>
        <w:jc w:val="center"/>
      </w:pPr>
    </w:p>
    <w:tbl>
      <w:tblPr>
        <w:tblW w:w="0" w:type="auto"/>
        <w:tblLayout w:type="fixed"/>
        <w:tblLook w:val="04A0"/>
      </w:tblPr>
      <w:tblGrid>
        <w:gridCol w:w="4503"/>
        <w:gridCol w:w="5071"/>
      </w:tblGrid>
      <w:tr w:rsidR="005321B9" w:rsidTr="005D2B67">
        <w:tc>
          <w:tcPr>
            <w:tcW w:w="4503" w:type="dxa"/>
          </w:tcPr>
          <w:p w:rsidR="005321B9" w:rsidRDefault="005321B9" w:rsidP="005D2B67">
            <w:pPr>
              <w:autoSpaceDE w:val="0"/>
              <w:autoSpaceDN w:val="0"/>
              <w:adjustRightInd w:val="0"/>
              <w:jc w:val="center"/>
            </w:pPr>
          </w:p>
        </w:tc>
        <w:tc>
          <w:tcPr>
            <w:tcW w:w="5071" w:type="dxa"/>
          </w:tcPr>
          <w:p w:rsidR="005321B9" w:rsidRPr="00240282" w:rsidRDefault="005321B9" w:rsidP="005D2B67">
            <w:pPr>
              <w:pStyle w:val="ConsPlusNonformat"/>
              <w:jc w:val="both"/>
              <w:rPr>
                <w:rFonts w:ascii="Times New Roman" w:hAnsi="Times New Roman" w:cs="Times New Roman"/>
                <w:sz w:val="24"/>
                <w:szCs w:val="24"/>
              </w:rPr>
            </w:pPr>
            <w:r w:rsidRPr="00240282">
              <w:rPr>
                <w:rFonts w:ascii="Times New Roman" w:hAnsi="Times New Roman" w:cs="Times New Roman"/>
                <w:sz w:val="24"/>
                <w:szCs w:val="24"/>
              </w:rPr>
              <w:t>Председателю конкурсной комиссии</w:t>
            </w:r>
            <w:r>
              <w:rPr>
                <w:rFonts w:ascii="Times New Roman" w:hAnsi="Times New Roman" w:cs="Times New Roman"/>
                <w:sz w:val="24"/>
                <w:szCs w:val="24"/>
              </w:rPr>
              <w:t xml:space="preserve"> </w:t>
            </w:r>
            <w:r w:rsidRPr="00240282">
              <w:rPr>
                <w:rFonts w:ascii="Times New Roman" w:hAnsi="Times New Roman" w:cs="Times New Roman"/>
                <w:sz w:val="24"/>
                <w:szCs w:val="24"/>
              </w:rPr>
              <w:t xml:space="preserve">по проведению ежегодного конкурса </w:t>
            </w:r>
            <w:r w:rsidRPr="00240282">
              <w:rPr>
                <w:rFonts w:ascii="Times New Roman" w:hAnsi="Times New Roman" w:cs="Times New Roman"/>
              </w:rPr>
              <w:t>«</w:t>
            </w:r>
            <w:r w:rsidRPr="00240282">
              <w:rPr>
                <w:rFonts w:ascii="Times New Roman" w:hAnsi="Times New Roman" w:cs="Times New Roman"/>
                <w:sz w:val="24"/>
                <w:szCs w:val="24"/>
              </w:rPr>
              <w:t xml:space="preserve">Лучший муниципальный служащий </w:t>
            </w:r>
            <w:r>
              <w:rPr>
                <w:rFonts w:ascii="Times New Roman" w:hAnsi="Times New Roman" w:cs="Times New Roman"/>
                <w:sz w:val="24"/>
                <w:szCs w:val="24"/>
              </w:rPr>
              <w:t>в Балахтинском</w:t>
            </w:r>
            <w:r w:rsidRPr="00240282">
              <w:rPr>
                <w:rFonts w:ascii="Times New Roman" w:hAnsi="Times New Roman" w:cs="Times New Roman"/>
                <w:sz w:val="24"/>
                <w:szCs w:val="24"/>
              </w:rPr>
              <w:t xml:space="preserve"> район</w:t>
            </w:r>
            <w:r>
              <w:rPr>
                <w:rFonts w:ascii="Times New Roman" w:hAnsi="Times New Roman" w:cs="Times New Roman"/>
                <w:sz w:val="24"/>
                <w:szCs w:val="24"/>
              </w:rPr>
              <w:t>е</w:t>
            </w:r>
            <w:r w:rsidRPr="00240282">
              <w:rPr>
                <w:rFonts w:ascii="Times New Roman" w:hAnsi="Times New Roman" w:cs="Times New Roman"/>
                <w:sz w:val="24"/>
                <w:szCs w:val="24"/>
              </w:rPr>
              <w:t>»</w:t>
            </w:r>
          </w:p>
          <w:p w:rsidR="005321B9" w:rsidRDefault="005321B9" w:rsidP="005D2B67">
            <w:pPr>
              <w:pStyle w:val="ConsPlusNonformat"/>
              <w:jc w:val="both"/>
            </w:pPr>
            <w:r>
              <w:t xml:space="preserve">                         _______________________________________</w:t>
            </w:r>
          </w:p>
          <w:p w:rsidR="005321B9" w:rsidRPr="00240282" w:rsidRDefault="005321B9" w:rsidP="005D2B67">
            <w:pPr>
              <w:pStyle w:val="ConsPlusNonformat"/>
              <w:jc w:val="center"/>
              <w:rPr>
                <w:rFonts w:ascii="Times New Roman" w:hAnsi="Times New Roman" w:cs="Times New Roman"/>
              </w:rPr>
            </w:pPr>
            <w:r w:rsidRPr="0086672D">
              <w:t>(</w:t>
            </w:r>
            <w:r>
              <w:rPr>
                <w:rFonts w:ascii="Times New Roman" w:hAnsi="Times New Roman" w:cs="Times New Roman"/>
              </w:rPr>
              <w:t>Ф.И.О.</w:t>
            </w:r>
            <w:r w:rsidRPr="00240282">
              <w:rPr>
                <w:rFonts w:ascii="Times New Roman" w:hAnsi="Times New Roman" w:cs="Times New Roman"/>
              </w:rPr>
              <w:t>, замещаемая должность муниципальной службы с указанием структурного подразделения)</w:t>
            </w:r>
          </w:p>
          <w:p w:rsidR="005321B9" w:rsidRDefault="005321B9" w:rsidP="005D2B67">
            <w:pPr>
              <w:pStyle w:val="ConsPlusNonformat"/>
              <w:jc w:val="both"/>
            </w:pPr>
            <w:r>
              <w:t xml:space="preserve">                         ________________________________________</w:t>
            </w:r>
          </w:p>
          <w:p w:rsidR="005321B9" w:rsidRPr="00240282" w:rsidRDefault="005321B9" w:rsidP="005D2B67">
            <w:pPr>
              <w:pStyle w:val="ConsPlusNonformat"/>
              <w:jc w:val="center"/>
              <w:rPr>
                <w:rFonts w:ascii="Times New Roman" w:hAnsi="Times New Roman" w:cs="Times New Roman"/>
              </w:rPr>
            </w:pPr>
            <w:r w:rsidRPr="00240282">
              <w:rPr>
                <w:rFonts w:ascii="Times New Roman" w:hAnsi="Times New Roman" w:cs="Times New Roman"/>
              </w:rPr>
              <w:t xml:space="preserve">(наименование органа местного самоуправления муниципального образования </w:t>
            </w:r>
            <w:r>
              <w:rPr>
                <w:rFonts w:ascii="Times New Roman" w:hAnsi="Times New Roman" w:cs="Times New Roman"/>
              </w:rPr>
              <w:t xml:space="preserve">Балахтинского </w:t>
            </w:r>
            <w:r w:rsidRPr="00240282">
              <w:rPr>
                <w:rFonts w:ascii="Times New Roman" w:hAnsi="Times New Roman" w:cs="Times New Roman"/>
              </w:rPr>
              <w:t>район</w:t>
            </w:r>
            <w:r>
              <w:rPr>
                <w:rFonts w:ascii="Times New Roman" w:hAnsi="Times New Roman" w:cs="Times New Roman"/>
              </w:rPr>
              <w:t>а</w:t>
            </w:r>
            <w:r w:rsidRPr="00240282">
              <w:rPr>
                <w:rFonts w:ascii="Times New Roman" w:hAnsi="Times New Roman" w:cs="Times New Roman"/>
              </w:rPr>
              <w:t>)</w:t>
            </w:r>
          </w:p>
          <w:p w:rsidR="005321B9" w:rsidRDefault="005321B9" w:rsidP="005D2B67">
            <w:pPr>
              <w:autoSpaceDE w:val="0"/>
              <w:autoSpaceDN w:val="0"/>
              <w:adjustRightInd w:val="0"/>
              <w:jc w:val="center"/>
            </w:pPr>
          </w:p>
        </w:tc>
      </w:tr>
    </w:tbl>
    <w:p w:rsidR="005321B9" w:rsidRDefault="005321B9" w:rsidP="005321B9">
      <w:pPr>
        <w:shd w:val="clear" w:color="auto" w:fill="FFFFFF"/>
        <w:autoSpaceDE w:val="0"/>
        <w:autoSpaceDN w:val="0"/>
        <w:adjustRightInd w:val="0"/>
        <w:jc w:val="center"/>
      </w:pPr>
    </w:p>
    <w:p w:rsidR="005321B9" w:rsidRDefault="005321B9" w:rsidP="005321B9">
      <w:pPr>
        <w:pStyle w:val="ConsPlusNonformat"/>
        <w:jc w:val="center"/>
        <w:rPr>
          <w:rFonts w:ascii="Times New Roman" w:hAnsi="Times New Roman" w:cs="Times New Roman"/>
          <w:sz w:val="24"/>
          <w:szCs w:val="24"/>
        </w:rPr>
      </w:pPr>
      <w:bookmarkStart w:id="1" w:name="P209"/>
      <w:bookmarkEnd w:id="1"/>
      <w:r>
        <w:rPr>
          <w:rFonts w:ascii="Times New Roman" w:hAnsi="Times New Roman" w:cs="Times New Roman"/>
          <w:sz w:val="24"/>
          <w:szCs w:val="24"/>
        </w:rPr>
        <w:t>Заявка</w:t>
      </w:r>
    </w:p>
    <w:p w:rsidR="005321B9" w:rsidRDefault="005321B9" w:rsidP="005321B9">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на участие в ежегодном конкурсе </w:t>
      </w:r>
    </w:p>
    <w:p w:rsidR="005321B9" w:rsidRDefault="005321B9" w:rsidP="005321B9">
      <w:pPr>
        <w:pStyle w:val="ConsPlusNonformat"/>
        <w:jc w:val="center"/>
        <w:rPr>
          <w:rFonts w:ascii="Times New Roman" w:hAnsi="Times New Roman" w:cs="Times New Roman"/>
          <w:sz w:val="24"/>
          <w:szCs w:val="24"/>
        </w:rPr>
      </w:pPr>
      <w:r>
        <w:rPr>
          <w:rFonts w:ascii="Times New Roman" w:hAnsi="Times New Roman" w:cs="Times New Roman"/>
          <w:sz w:val="24"/>
          <w:szCs w:val="24"/>
        </w:rPr>
        <w:t>«Лучший муниципальный служащий в Балахтинском районе»</w:t>
      </w:r>
    </w:p>
    <w:p w:rsidR="005321B9" w:rsidRDefault="005321B9" w:rsidP="005321B9">
      <w:pPr>
        <w:pStyle w:val="ConsPlusNonformat"/>
        <w:jc w:val="both"/>
      </w:pPr>
    </w:p>
    <w:p w:rsidR="005321B9" w:rsidRDefault="005321B9" w:rsidP="005321B9">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Я, _____________________________________________________________________,</w:t>
      </w:r>
    </w:p>
    <w:p w:rsidR="005321B9" w:rsidRPr="004A0DFF" w:rsidRDefault="005321B9" w:rsidP="005321B9">
      <w:pPr>
        <w:pStyle w:val="ConsPlusNonformat"/>
        <w:jc w:val="center"/>
        <w:rPr>
          <w:rFonts w:ascii="Times New Roman" w:hAnsi="Times New Roman" w:cs="Times New Roman"/>
        </w:rPr>
      </w:pPr>
      <w:r>
        <w:rPr>
          <w:rFonts w:ascii="Times New Roman" w:hAnsi="Times New Roman" w:cs="Times New Roman"/>
        </w:rPr>
        <w:t xml:space="preserve">(Ф.И.О. муниципального </w:t>
      </w:r>
      <w:r w:rsidRPr="004A0DFF">
        <w:rPr>
          <w:rFonts w:ascii="Times New Roman" w:hAnsi="Times New Roman" w:cs="Times New Roman"/>
        </w:rPr>
        <w:t>служащего)</w:t>
      </w:r>
    </w:p>
    <w:p w:rsidR="005321B9" w:rsidRDefault="005321B9" w:rsidP="005321B9">
      <w:pPr>
        <w:pStyle w:val="ConsPlusNonformat"/>
        <w:jc w:val="both"/>
        <w:rPr>
          <w:rFonts w:ascii="Times New Roman" w:hAnsi="Times New Roman" w:cs="Times New Roman"/>
          <w:sz w:val="24"/>
          <w:szCs w:val="24"/>
        </w:rPr>
      </w:pPr>
      <w:r>
        <w:rPr>
          <w:rFonts w:ascii="Times New Roman" w:hAnsi="Times New Roman" w:cs="Times New Roman"/>
          <w:sz w:val="24"/>
          <w:szCs w:val="24"/>
        </w:rPr>
        <w:t>заявляю о своем намерении принять участие в ежегодном конкурсе «Лучший муниципальный служащий в Балахтинском районе» в номинации: _______________________________________________________________________________</w:t>
      </w:r>
    </w:p>
    <w:p w:rsidR="005321B9" w:rsidRDefault="005321B9" w:rsidP="005321B9">
      <w:pPr>
        <w:pStyle w:val="ConsPlusNonformat"/>
        <w:ind w:firstLine="709"/>
        <w:jc w:val="both"/>
      </w:pPr>
      <w:r>
        <w:rPr>
          <w:rFonts w:ascii="Times New Roman" w:hAnsi="Times New Roman" w:cs="Times New Roman"/>
          <w:sz w:val="24"/>
          <w:szCs w:val="24"/>
        </w:rPr>
        <w:t>Контактные данные:</w:t>
      </w:r>
      <w:r>
        <w:t xml:space="preserve"> ______________________________________________________</w:t>
      </w:r>
    </w:p>
    <w:p w:rsidR="005321B9" w:rsidRDefault="005321B9" w:rsidP="005321B9">
      <w:pPr>
        <w:pStyle w:val="ConsPlusNonformat"/>
        <w:jc w:val="both"/>
      </w:pPr>
      <w:r>
        <w:t>______________________________________________________________________________</w:t>
      </w:r>
    </w:p>
    <w:p w:rsidR="005321B9" w:rsidRDefault="005321B9" w:rsidP="005321B9">
      <w:pPr>
        <w:pStyle w:val="ConsPlusNonformat"/>
        <w:jc w:val="both"/>
      </w:pPr>
      <w:r>
        <w:t>______________________________________________________________________________</w:t>
      </w:r>
    </w:p>
    <w:p w:rsidR="005321B9" w:rsidRPr="004A0DFF" w:rsidRDefault="005321B9" w:rsidP="005321B9">
      <w:pPr>
        <w:pStyle w:val="ConsPlusNonformat"/>
        <w:jc w:val="center"/>
        <w:rPr>
          <w:rFonts w:ascii="Times New Roman" w:hAnsi="Times New Roman" w:cs="Times New Roman"/>
        </w:rPr>
      </w:pPr>
      <w:r w:rsidRPr="004A0DFF">
        <w:rPr>
          <w:rFonts w:ascii="Times New Roman" w:hAnsi="Times New Roman" w:cs="Times New Roman"/>
        </w:rPr>
        <w:t>(адрес, телефоны (мобильный, рабочий, домашний), факс, электронная почта)</w:t>
      </w:r>
    </w:p>
    <w:p w:rsidR="005321B9" w:rsidRDefault="005321B9" w:rsidP="005321B9">
      <w:pPr>
        <w:pStyle w:val="ConsPlusNonformat"/>
        <w:jc w:val="both"/>
        <w:rPr>
          <w:rFonts w:ascii="Times New Roman" w:hAnsi="Times New Roman" w:cs="Times New Roman"/>
          <w:sz w:val="24"/>
          <w:szCs w:val="24"/>
        </w:rPr>
      </w:pPr>
    </w:p>
    <w:p w:rsidR="005321B9" w:rsidRDefault="005321B9" w:rsidP="005321B9">
      <w:pPr>
        <w:pStyle w:val="ConsPlusNonformat"/>
        <w:ind w:firstLine="709"/>
        <w:jc w:val="both"/>
      </w:pPr>
      <w:r>
        <w:rPr>
          <w:rFonts w:ascii="Times New Roman" w:hAnsi="Times New Roman" w:cs="Times New Roman"/>
          <w:sz w:val="24"/>
          <w:szCs w:val="24"/>
        </w:rPr>
        <w:t xml:space="preserve">Я даю согласие на обработку моих персональных данных в соответствии с Федеральным </w:t>
      </w:r>
      <w:hyperlink r:id="rId11">
        <w:r w:rsidRPr="002D1B87">
          <w:rPr>
            <w:rStyle w:val="-"/>
            <w:sz w:val="24"/>
          </w:rPr>
          <w:t>законом</w:t>
        </w:r>
      </w:hyperlink>
      <w:r>
        <w:rPr>
          <w:rFonts w:ascii="Times New Roman" w:hAnsi="Times New Roman" w:cs="Times New Roman"/>
          <w:sz w:val="24"/>
          <w:szCs w:val="24"/>
        </w:rPr>
        <w:t xml:space="preserve"> от 27 июля 2006 года № 152-ФЗ «О персональных данных».</w:t>
      </w:r>
    </w:p>
    <w:p w:rsidR="005321B9" w:rsidRDefault="005321B9" w:rsidP="005321B9">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Достоверность сведений, указанных в настоящей заявке, гарантирую.</w:t>
      </w:r>
    </w:p>
    <w:p w:rsidR="005321B9" w:rsidRDefault="005321B9" w:rsidP="005321B9">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К заявке прилагаю (перечислить все прилагаемые документы).</w:t>
      </w:r>
    </w:p>
    <w:p w:rsidR="005321B9" w:rsidRDefault="005321B9" w:rsidP="005321B9">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321B9" w:rsidRDefault="005321B9" w:rsidP="005321B9">
      <w:pPr>
        <w:pStyle w:val="ConsPlusNonformat"/>
        <w:ind w:firstLine="709"/>
        <w:jc w:val="both"/>
        <w:rPr>
          <w:rFonts w:ascii="Times New Roman" w:hAnsi="Times New Roman" w:cs="Times New Roman"/>
          <w:sz w:val="24"/>
          <w:szCs w:val="24"/>
        </w:rPr>
      </w:pPr>
    </w:p>
    <w:p w:rsidR="005321B9" w:rsidRDefault="005321B9" w:rsidP="005321B9">
      <w:pPr>
        <w:pStyle w:val="ConsPlusNonformat"/>
        <w:ind w:firstLine="709"/>
        <w:jc w:val="both"/>
        <w:rPr>
          <w:rFonts w:ascii="Times New Roman" w:hAnsi="Times New Roman" w:cs="Times New Roman"/>
          <w:sz w:val="24"/>
          <w:szCs w:val="24"/>
        </w:rPr>
      </w:pPr>
    </w:p>
    <w:p w:rsidR="005321B9" w:rsidRDefault="005321B9" w:rsidP="005321B9">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С условиями конкурса ознакомлен(а) и согласен(на).</w:t>
      </w:r>
    </w:p>
    <w:p w:rsidR="005321B9" w:rsidRDefault="005321B9" w:rsidP="005321B9">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_______________/_____________________/</w:t>
      </w:r>
    </w:p>
    <w:p w:rsidR="005321B9" w:rsidRPr="000D6221" w:rsidRDefault="005321B9" w:rsidP="005321B9">
      <w:pPr>
        <w:pStyle w:val="ConsPlusNonformat"/>
        <w:ind w:firstLine="709"/>
        <w:jc w:val="both"/>
        <w:rPr>
          <w:rFonts w:ascii="Times New Roman" w:hAnsi="Times New Roman" w:cs="Times New Roman"/>
        </w:rPr>
      </w:pPr>
      <w:r w:rsidRPr="000D6221">
        <w:rPr>
          <w:rFonts w:ascii="Times New Roman" w:hAnsi="Times New Roman" w:cs="Times New Roman"/>
        </w:rPr>
        <w:t xml:space="preserve"> </w:t>
      </w:r>
      <w:r>
        <w:rPr>
          <w:rFonts w:ascii="Times New Roman" w:hAnsi="Times New Roman" w:cs="Times New Roman"/>
        </w:rPr>
        <w:t xml:space="preserve">         </w:t>
      </w:r>
      <w:r w:rsidRPr="000D6221">
        <w:rPr>
          <w:rFonts w:ascii="Times New Roman" w:hAnsi="Times New Roman" w:cs="Times New Roman"/>
        </w:rPr>
        <w:t xml:space="preserve"> </w:t>
      </w:r>
      <w:r>
        <w:rPr>
          <w:rFonts w:ascii="Times New Roman" w:hAnsi="Times New Roman" w:cs="Times New Roman"/>
        </w:rPr>
        <w:t xml:space="preserve"> </w:t>
      </w:r>
      <w:r w:rsidRPr="000D6221">
        <w:rPr>
          <w:rFonts w:ascii="Times New Roman" w:hAnsi="Times New Roman" w:cs="Times New Roman"/>
        </w:rPr>
        <w:t xml:space="preserve"> (подпись)     </w:t>
      </w:r>
      <w:r>
        <w:rPr>
          <w:rFonts w:ascii="Times New Roman" w:hAnsi="Times New Roman" w:cs="Times New Roman"/>
        </w:rPr>
        <w:t xml:space="preserve">                </w:t>
      </w:r>
      <w:r w:rsidRPr="000D6221">
        <w:rPr>
          <w:rFonts w:ascii="Times New Roman" w:hAnsi="Times New Roman" w:cs="Times New Roman"/>
        </w:rPr>
        <w:t xml:space="preserve">   (расшифровка)</w:t>
      </w:r>
    </w:p>
    <w:p w:rsidR="005321B9" w:rsidRDefault="005321B9" w:rsidP="005321B9">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«___» __________ 20__ г.</w:t>
      </w:r>
    </w:p>
    <w:p w:rsidR="005321B9" w:rsidRDefault="005321B9" w:rsidP="005321B9">
      <w:pPr>
        <w:pStyle w:val="ConsPlusNonformat"/>
        <w:jc w:val="both"/>
      </w:pPr>
    </w:p>
    <w:p w:rsidR="005321B9" w:rsidRDefault="005321B9" w:rsidP="005321B9">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Указанные в заявке документы приняла секретарь комиссии:</w:t>
      </w:r>
    </w:p>
    <w:p w:rsidR="005321B9" w:rsidRDefault="005321B9" w:rsidP="005321B9">
      <w:pPr>
        <w:pStyle w:val="ConsPlusNonformat"/>
        <w:jc w:val="both"/>
        <w:rPr>
          <w:rFonts w:ascii="Times New Roman" w:hAnsi="Times New Roman" w:cs="Times New Roman"/>
          <w:sz w:val="24"/>
          <w:szCs w:val="24"/>
        </w:rPr>
      </w:pPr>
    </w:p>
    <w:p w:rsidR="005321B9" w:rsidRDefault="005321B9" w:rsidP="005321B9">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_______________/_____________________/</w:t>
      </w:r>
    </w:p>
    <w:p w:rsidR="005321B9" w:rsidRPr="000D6221" w:rsidRDefault="005321B9" w:rsidP="005321B9">
      <w:pPr>
        <w:pStyle w:val="ConsPlusNonformat"/>
        <w:ind w:firstLine="709"/>
        <w:jc w:val="both"/>
        <w:rPr>
          <w:rFonts w:ascii="Times New Roman" w:hAnsi="Times New Roman" w:cs="Times New Roman"/>
        </w:rPr>
      </w:pPr>
      <w:r>
        <w:rPr>
          <w:rFonts w:ascii="Times New Roman" w:hAnsi="Times New Roman" w:cs="Times New Roman"/>
        </w:rPr>
        <w:t xml:space="preserve">            </w:t>
      </w:r>
      <w:r w:rsidRPr="000D6221">
        <w:rPr>
          <w:rFonts w:ascii="Times New Roman" w:hAnsi="Times New Roman" w:cs="Times New Roman"/>
        </w:rPr>
        <w:t xml:space="preserve"> (подпись)     </w:t>
      </w:r>
      <w:r>
        <w:rPr>
          <w:rFonts w:ascii="Times New Roman" w:hAnsi="Times New Roman" w:cs="Times New Roman"/>
        </w:rPr>
        <w:t xml:space="preserve">    </w:t>
      </w:r>
      <w:r w:rsidRPr="000D6221">
        <w:rPr>
          <w:rFonts w:ascii="Times New Roman" w:hAnsi="Times New Roman" w:cs="Times New Roman"/>
        </w:rPr>
        <w:t xml:space="preserve"> </w:t>
      </w:r>
      <w:r>
        <w:rPr>
          <w:rFonts w:ascii="Times New Roman" w:hAnsi="Times New Roman" w:cs="Times New Roman"/>
        </w:rPr>
        <w:t xml:space="preserve">          </w:t>
      </w:r>
      <w:r w:rsidRPr="000D6221">
        <w:rPr>
          <w:rFonts w:ascii="Times New Roman" w:hAnsi="Times New Roman" w:cs="Times New Roman"/>
        </w:rPr>
        <w:t xml:space="preserve">  (расшифровка)</w:t>
      </w:r>
    </w:p>
    <w:p w:rsidR="005321B9" w:rsidRDefault="005321B9" w:rsidP="005321B9">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«___» __________ 20__ г.</w:t>
      </w:r>
    </w:p>
    <w:p w:rsidR="005321B9" w:rsidRDefault="005321B9" w:rsidP="005321B9">
      <w:pPr>
        <w:pStyle w:val="ConsPlusNormal"/>
        <w:ind w:firstLine="540"/>
        <w:jc w:val="both"/>
        <w:rPr>
          <w:rFonts w:ascii="Times New Roman" w:hAnsi="Times New Roman" w:cs="Times New Roman"/>
          <w:szCs w:val="24"/>
        </w:rPr>
      </w:pPr>
    </w:p>
    <w:p w:rsidR="005321B9" w:rsidRDefault="005321B9" w:rsidP="005321B9">
      <w:pPr>
        <w:pStyle w:val="ConsPlusNormal"/>
        <w:ind w:firstLine="0"/>
        <w:jc w:val="both"/>
        <w:rPr>
          <w:rFonts w:ascii="Times New Roman" w:hAnsi="Times New Roman" w:cs="Times New Roman"/>
          <w:szCs w:val="24"/>
        </w:rPr>
      </w:pPr>
    </w:p>
    <w:p w:rsidR="005321B9" w:rsidRDefault="005321B9" w:rsidP="005321B9">
      <w:pPr>
        <w:pStyle w:val="ConsPlusNormal"/>
        <w:ind w:firstLine="0"/>
        <w:jc w:val="both"/>
        <w:rPr>
          <w:rFonts w:ascii="Times New Roman" w:hAnsi="Times New Roman" w:cs="Times New Roman"/>
          <w:szCs w:val="24"/>
        </w:rPr>
      </w:pPr>
    </w:p>
    <w:p w:rsidR="005321B9" w:rsidRDefault="005321B9" w:rsidP="005321B9">
      <w:pPr>
        <w:pStyle w:val="ConsPlusNormal"/>
        <w:ind w:firstLine="540"/>
        <w:jc w:val="both"/>
        <w:rPr>
          <w:rFonts w:ascii="Times New Roman" w:hAnsi="Times New Roman" w:cs="Times New Roman"/>
          <w:szCs w:val="24"/>
        </w:rPr>
      </w:pPr>
    </w:p>
    <w:p w:rsidR="001357D2" w:rsidRPr="009D0D3A" w:rsidRDefault="001357D2" w:rsidP="005321B9">
      <w:pPr>
        <w:shd w:val="clear" w:color="auto" w:fill="FFFFFF"/>
        <w:autoSpaceDE w:val="0"/>
        <w:autoSpaceDN w:val="0"/>
        <w:adjustRightInd w:val="0"/>
        <w:ind w:left="4962"/>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2"/>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2"/>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2"/>
        <w:jc w:val="right"/>
        <w:rPr>
          <w:rFonts w:ascii="Times New Roman" w:hAnsi="Times New Roman" w:cs="Times New Roman"/>
        </w:rPr>
      </w:pPr>
    </w:p>
    <w:p w:rsidR="005321B9" w:rsidRPr="005321B9" w:rsidRDefault="005321B9" w:rsidP="005321B9">
      <w:pPr>
        <w:shd w:val="clear" w:color="auto" w:fill="FFFFFF"/>
        <w:autoSpaceDE w:val="0"/>
        <w:autoSpaceDN w:val="0"/>
        <w:adjustRightInd w:val="0"/>
        <w:ind w:left="4962"/>
        <w:jc w:val="right"/>
        <w:rPr>
          <w:rFonts w:ascii="Times New Roman" w:hAnsi="Times New Roman" w:cs="Times New Roman"/>
        </w:rPr>
      </w:pPr>
      <w:r w:rsidRPr="005321B9">
        <w:rPr>
          <w:rFonts w:ascii="Times New Roman" w:hAnsi="Times New Roman" w:cs="Times New Roman"/>
        </w:rPr>
        <w:t xml:space="preserve">Приложение №2 к Положению </w:t>
      </w:r>
    </w:p>
    <w:p w:rsidR="005321B9" w:rsidRPr="004B0AAB" w:rsidRDefault="005321B9" w:rsidP="005321B9">
      <w:pPr>
        <w:shd w:val="clear" w:color="auto" w:fill="FFFFFF"/>
        <w:autoSpaceDE w:val="0"/>
        <w:autoSpaceDN w:val="0"/>
        <w:adjustRightInd w:val="0"/>
        <w:jc w:val="center"/>
      </w:pPr>
    </w:p>
    <w:p w:rsidR="005321B9" w:rsidRDefault="005321B9" w:rsidP="005321B9">
      <w:pPr>
        <w:pStyle w:val="ConsPlusNonformat"/>
        <w:jc w:val="center"/>
        <w:rPr>
          <w:rFonts w:ascii="Times New Roman" w:hAnsi="Times New Roman" w:cs="Times New Roman"/>
          <w:sz w:val="24"/>
          <w:szCs w:val="24"/>
        </w:rPr>
      </w:pPr>
    </w:p>
    <w:p w:rsidR="005321B9" w:rsidRDefault="005321B9" w:rsidP="005321B9">
      <w:pPr>
        <w:pStyle w:val="ConsPlusNonformat"/>
        <w:jc w:val="center"/>
        <w:rPr>
          <w:rFonts w:ascii="Times New Roman" w:hAnsi="Times New Roman" w:cs="Times New Roman"/>
          <w:sz w:val="24"/>
          <w:szCs w:val="24"/>
        </w:rPr>
      </w:pPr>
      <w:r>
        <w:rPr>
          <w:rFonts w:ascii="Times New Roman" w:hAnsi="Times New Roman" w:cs="Times New Roman"/>
          <w:sz w:val="24"/>
          <w:szCs w:val="24"/>
        </w:rPr>
        <w:t>Анкета</w:t>
      </w:r>
    </w:p>
    <w:p w:rsidR="005321B9" w:rsidRDefault="005321B9" w:rsidP="005321B9">
      <w:pPr>
        <w:pStyle w:val="ConsPlusNonformat"/>
        <w:jc w:val="center"/>
        <w:rPr>
          <w:rFonts w:ascii="Times New Roman" w:hAnsi="Times New Roman" w:cs="Times New Roman"/>
          <w:sz w:val="24"/>
          <w:szCs w:val="24"/>
        </w:rPr>
      </w:pPr>
      <w:r>
        <w:rPr>
          <w:rFonts w:ascii="Times New Roman" w:hAnsi="Times New Roman" w:cs="Times New Roman"/>
          <w:sz w:val="24"/>
          <w:szCs w:val="24"/>
        </w:rPr>
        <w:t>участника конкурса «Лучший муниципальный служащий в Балахтинском районе»</w:t>
      </w:r>
    </w:p>
    <w:p w:rsidR="005321B9" w:rsidRDefault="005321B9" w:rsidP="005321B9">
      <w:pPr>
        <w:pStyle w:val="ConsPlusNonformat"/>
        <w:jc w:val="both"/>
        <w:rPr>
          <w:rFonts w:ascii="Times New Roman" w:hAnsi="Times New Roman" w:cs="Times New Roman"/>
          <w:sz w:val="24"/>
          <w:szCs w:val="24"/>
        </w:rPr>
      </w:pPr>
    </w:p>
    <w:p w:rsidR="005321B9" w:rsidRDefault="005321B9" w:rsidP="005321B9">
      <w:pPr>
        <w:pStyle w:val="ConsPlusNonformat"/>
        <w:ind w:firstLine="709"/>
        <w:rPr>
          <w:rFonts w:ascii="Times New Roman" w:hAnsi="Times New Roman" w:cs="Times New Roman"/>
          <w:sz w:val="24"/>
          <w:szCs w:val="24"/>
        </w:rPr>
      </w:pPr>
      <w:r>
        <w:rPr>
          <w:rFonts w:ascii="Times New Roman" w:hAnsi="Times New Roman" w:cs="Times New Roman"/>
          <w:sz w:val="24"/>
          <w:szCs w:val="24"/>
        </w:rPr>
        <w:t xml:space="preserve">Орган местного самоуправления муниципального образования Балахтинский район: </w:t>
      </w:r>
    </w:p>
    <w:p w:rsidR="005321B9" w:rsidRDefault="005321B9" w:rsidP="005321B9">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5321B9" w:rsidRDefault="005321B9" w:rsidP="005321B9">
      <w:pPr>
        <w:pStyle w:val="ConsPlusNonformat"/>
        <w:ind w:firstLine="709"/>
        <w:rPr>
          <w:rFonts w:ascii="Times New Roman" w:hAnsi="Times New Roman" w:cs="Times New Roman"/>
          <w:sz w:val="24"/>
          <w:szCs w:val="24"/>
        </w:rPr>
      </w:pPr>
      <w:r>
        <w:rPr>
          <w:rFonts w:ascii="Times New Roman" w:hAnsi="Times New Roman" w:cs="Times New Roman"/>
          <w:sz w:val="24"/>
          <w:szCs w:val="24"/>
        </w:rPr>
        <w:t>Сведения об участнике конкурса:</w:t>
      </w:r>
    </w:p>
    <w:p w:rsidR="005321B9" w:rsidRDefault="005321B9" w:rsidP="005321B9">
      <w:pPr>
        <w:pStyle w:val="ConsPlusNonformat"/>
        <w:ind w:firstLine="709"/>
        <w:rPr>
          <w:rFonts w:ascii="Times New Roman" w:hAnsi="Times New Roman" w:cs="Times New Roman"/>
          <w:sz w:val="24"/>
          <w:szCs w:val="24"/>
        </w:rPr>
      </w:pPr>
      <w:r>
        <w:rPr>
          <w:rFonts w:ascii="Times New Roman" w:hAnsi="Times New Roman" w:cs="Times New Roman"/>
          <w:sz w:val="24"/>
          <w:szCs w:val="24"/>
        </w:rPr>
        <w:t>Фамилия __________________________________________________________________</w:t>
      </w:r>
    </w:p>
    <w:p w:rsidR="005321B9" w:rsidRDefault="005321B9" w:rsidP="005321B9">
      <w:pPr>
        <w:pStyle w:val="ConsPlusNonformat"/>
        <w:ind w:firstLine="709"/>
        <w:rPr>
          <w:rFonts w:ascii="Times New Roman" w:hAnsi="Times New Roman" w:cs="Times New Roman"/>
          <w:sz w:val="24"/>
          <w:szCs w:val="24"/>
        </w:rPr>
      </w:pPr>
      <w:r>
        <w:rPr>
          <w:rFonts w:ascii="Times New Roman" w:hAnsi="Times New Roman" w:cs="Times New Roman"/>
          <w:sz w:val="24"/>
          <w:szCs w:val="24"/>
        </w:rPr>
        <w:t>Имя ______________________________________________________________________</w:t>
      </w:r>
    </w:p>
    <w:p w:rsidR="005321B9" w:rsidRDefault="005321B9" w:rsidP="005321B9">
      <w:pPr>
        <w:pStyle w:val="ConsPlusNonformat"/>
        <w:ind w:firstLine="709"/>
        <w:rPr>
          <w:rFonts w:ascii="Times New Roman" w:hAnsi="Times New Roman" w:cs="Times New Roman"/>
          <w:sz w:val="24"/>
          <w:szCs w:val="24"/>
        </w:rPr>
      </w:pPr>
      <w:r>
        <w:rPr>
          <w:rFonts w:ascii="Times New Roman" w:hAnsi="Times New Roman" w:cs="Times New Roman"/>
          <w:sz w:val="24"/>
          <w:szCs w:val="24"/>
        </w:rPr>
        <w:t>Отчество __________________________________________________________________</w:t>
      </w:r>
    </w:p>
    <w:p w:rsidR="005321B9" w:rsidRDefault="005321B9" w:rsidP="005321B9">
      <w:pPr>
        <w:pStyle w:val="ConsPlusNonformat"/>
        <w:ind w:firstLine="709"/>
        <w:rPr>
          <w:rFonts w:ascii="Times New Roman" w:hAnsi="Times New Roman" w:cs="Times New Roman"/>
          <w:sz w:val="24"/>
          <w:szCs w:val="24"/>
        </w:rPr>
      </w:pPr>
      <w:r>
        <w:rPr>
          <w:rFonts w:ascii="Times New Roman" w:hAnsi="Times New Roman" w:cs="Times New Roman"/>
          <w:sz w:val="24"/>
          <w:szCs w:val="24"/>
        </w:rPr>
        <w:t>Дата рождения «___» _______________ 20___ г.</w:t>
      </w:r>
    </w:p>
    <w:p w:rsidR="005321B9" w:rsidRDefault="005321B9" w:rsidP="005321B9">
      <w:pPr>
        <w:pStyle w:val="ConsPlusNonformat"/>
        <w:ind w:firstLine="709"/>
        <w:rPr>
          <w:rFonts w:ascii="Times New Roman" w:hAnsi="Times New Roman" w:cs="Times New Roman"/>
          <w:sz w:val="24"/>
          <w:szCs w:val="24"/>
        </w:rPr>
      </w:pPr>
      <w:r>
        <w:rPr>
          <w:rFonts w:ascii="Times New Roman" w:hAnsi="Times New Roman" w:cs="Times New Roman"/>
          <w:sz w:val="24"/>
          <w:szCs w:val="24"/>
        </w:rPr>
        <w:t>Место работы _____________________________________________________________</w:t>
      </w:r>
    </w:p>
    <w:p w:rsidR="005321B9" w:rsidRDefault="005321B9" w:rsidP="005321B9">
      <w:pPr>
        <w:pStyle w:val="ConsPlusNonformat"/>
        <w:ind w:firstLine="709"/>
        <w:rPr>
          <w:rFonts w:ascii="Times New Roman" w:hAnsi="Times New Roman" w:cs="Times New Roman"/>
          <w:sz w:val="24"/>
          <w:szCs w:val="24"/>
        </w:rPr>
      </w:pPr>
      <w:r>
        <w:rPr>
          <w:rFonts w:ascii="Times New Roman" w:hAnsi="Times New Roman" w:cs="Times New Roman"/>
          <w:sz w:val="24"/>
          <w:szCs w:val="24"/>
        </w:rPr>
        <w:t>Должность ________________________________________________________________</w:t>
      </w:r>
    </w:p>
    <w:p w:rsidR="005321B9" w:rsidRDefault="005321B9" w:rsidP="005321B9">
      <w:pPr>
        <w:pStyle w:val="ConsPlusNonformat"/>
        <w:ind w:firstLine="709"/>
        <w:rPr>
          <w:rFonts w:ascii="Times New Roman" w:hAnsi="Times New Roman" w:cs="Times New Roman"/>
          <w:sz w:val="24"/>
          <w:szCs w:val="24"/>
        </w:rPr>
      </w:pPr>
      <w:r>
        <w:rPr>
          <w:rFonts w:ascii="Times New Roman" w:hAnsi="Times New Roman" w:cs="Times New Roman"/>
          <w:sz w:val="24"/>
          <w:szCs w:val="24"/>
        </w:rPr>
        <w:t>Адрес организации _________________________________________________________</w:t>
      </w:r>
    </w:p>
    <w:p w:rsidR="005321B9" w:rsidRDefault="005321B9" w:rsidP="005321B9">
      <w:pPr>
        <w:pStyle w:val="ConsPlusNonformat"/>
        <w:ind w:firstLine="709"/>
        <w:rPr>
          <w:rFonts w:ascii="Times New Roman" w:hAnsi="Times New Roman" w:cs="Times New Roman"/>
          <w:sz w:val="24"/>
          <w:szCs w:val="24"/>
        </w:rPr>
      </w:pPr>
      <w:r>
        <w:rPr>
          <w:rFonts w:ascii="Times New Roman" w:hAnsi="Times New Roman" w:cs="Times New Roman"/>
          <w:sz w:val="24"/>
          <w:szCs w:val="24"/>
        </w:rPr>
        <w:t>Телефон/факс _____________________________________________________________</w:t>
      </w:r>
    </w:p>
    <w:p w:rsidR="005321B9" w:rsidRDefault="005321B9" w:rsidP="005321B9">
      <w:pPr>
        <w:pStyle w:val="ConsPlusNonformat"/>
        <w:ind w:firstLine="709"/>
        <w:rPr>
          <w:rFonts w:ascii="Times New Roman" w:hAnsi="Times New Roman" w:cs="Times New Roman"/>
          <w:sz w:val="24"/>
          <w:szCs w:val="24"/>
        </w:rPr>
      </w:pPr>
      <w:r>
        <w:rPr>
          <w:rFonts w:ascii="Times New Roman" w:hAnsi="Times New Roman" w:cs="Times New Roman"/>
          <w:sz w:val="24"/>
          <w:szCs w:val="24"/>
        </w:rPr>
        <w:t>Сведения о профессиональном образовании ____________________________________</w:t>
      </w:r>
    </w:p>
    <w:p w:rsidR="005321B9" w:rsidRDefault="005321B9" w:rsidP="005321B9">
      <w:pPr>
        <w:pStyle w:val="ConsPlusNonformat"/>
        <w:ind w:firstLine="709"/>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5321B9" w:rsidRDefault="005321B9" w:rsidP="005321B9">
      <w:pPr>
        <w:pStyle w:val="ConsPlusNonformat"/>
        <w:ind w:firstLine="709"/>
        <w:jc w:val="center"/>
        <w:rPr>
          <w:rFonts w:ascii="Times New Roman" w:hAnsi="Times New Roman" w:cs="Times New Roman"/>
        </w:rPr>
      </w:pPr>
      <w:r w:rsidRPr="00D72C98">
        <w:rPr>
          <w:rFonts w:ascii="Times New Roman" w:hAnsi="Times New Roman" w:cs="Times New Roman"/>
        </w:rPr>
        <w:t>(наименование и дата окончания образовательной организации)</w:t>
      </w:r>
    </w:p>
    <w:p w:rsidR="005321B9" w:rsidRPr="00D72C98" w:rsidRDefault="005321B9" w:rsidP="005321B9">
      <w:pPr>
        <w:pStyle w:val="ConsPlusNonformat"/>
        <w:ind w:firstLine="709"/>
        <w:jc w:val="center"/>
        <w:rPr>
          <w:rFonts w:ascii="Times New Roman" w:hAnsi="Times New Roman" w:cs="Times New Roman"/>
        </w:rPr>
      </w:pPr>
    </w:p>
    <w:p w:rsidR="005321B9" w:rsidRDefault="005321B9" w:rsidP="005321B9">
      <w:pPr>
        <w:pStyle w:val="ConsPlusNonformat"/>
        <w:ind w:firstLine="709"/>
        <w:rPr>
          <w:rFonts w:ascii="Times New Roman" w:hAnsi="Times New Roman" w:cs="Times New Roman"/>
          <w:sz w:val="24"/>
          <w:szCs w:val="24"/>
        </w:rPr>
      </w:pPr>
      <w:r>
        <w:rPr>
          <w:rFonts w:ascii="Times New Roman" w:hAnsi="Times New Roman" w:cs="Times New Roman"/>
          <w:sz w:val="24"/>
          <w:szCs w:val="24"/>
        </w:rPr>
        <w:t>Специальность, направление подготовки, квалификация по диплому _______________________________________________________________________________</w:t>
      </w:r>
    </w:p>
    <w:p w:rsidR="005321B9" w:rsidRDefault="005321B9" w:rsidP="005321B9">
      <w:pPr>
        <w:pStyle w:val="ConsPlusNonformat"/>
        <w:ind w:firstLine="709"/>
        <w:rPr>
          <w:rFonts w:ascii="Times New Roman" w:hAnsi="Times New Roman" w:cs="Times New Roman"/>
          <w:sz w:val="24"/>
          <w:szCs w:val="24"/>
        </w:rPr>
      </w:pPr>
      <w:r>
        <w:rPr>
          <w:rFonts w:ascii="Times New Roman" w:hAnsi="Times New Roman" w:cs="Times New Roman"/>
          <w:sz w:val="24"/>
          <w:szCs w:val="24"/>
        </w:rPr>
        <w:t>Ученая степень, звание _____________________________________________________</w:t>
      </w:r>
    </w:p>
    <w:p w:rsidR="005321B9" w:rsidRDefault="005321B9" w:rsidP="005321B9">
      <w:pPr>
        <w:pStyle w:val="ConsPlusNonformat"/>
        <w:ind w:firstLine="709"/>
        <w:rPr>
          <w:rFonts w:ascii="Times New Roman" w:hAnsi="Times New Roman" w:cs="Times New Roman"/>
          <w:sz w:val="24"/>
          <w:szCs w:val="24"/>
        </w:rPr>
      </w:pPr>
      <w:r>
        <w:rPr>
          <w:rFonts w:ascii="Times New Roman" w:hAnsi="Times New Roman" w:cs="Times New Roman"/>
          <w:sz w:val="24"/>
          <w:szCs w:val="24"/>
        </w:rPr>
        <w:t>Сведения о дополнительном профессиональном образовании _______________________________________________________________________________</w:t>
      </w:r>
    </w:p>
    <w:p w:rsidR="005321B9" w:rsidRDefault="005321B9" w:rsidP="005321B9">
      <w:pPr>
        <w:pStyle w:val="ConsPlusNonformat"/>
        <w:ind w:firstLine="709"/>
        <w:jc w:val="center"/>
        <w:rPr>
          <w:rFonts w:ascii="Times New Roman" w:hAnsi="Times New Roman" w:cs="Times New Roman"/>
        </w:rPr>
      </w:pPr>
      <w:r>
        <w:rPr>
          <w:rFonts w:ascii="Times New Roman" w:hAnsi="Times New Roman" w:cs="Times New Roman"/>
        </w:rPr>
        <w:t>(</w:t>
      </w:r>
      <w:r w:rsidRPr="00D72C98">
        <w:rPr>
          <w:rFonts w:ascii="Times New Roman" w:hAnsi="Times New Roman" w:cs="Times New Roman"/>
        </w:rPr>
        <w:t>наименование образовательной организации, темы, сроки обучения, количество часов)</w:t>
      </w:r>
    </w:p>
    <w:p w:rsidR="005321B9" w:rsidRPr="00D72C98" w:rsidRDefault="005321B9" w:rsidP="005321B9">
      <w:pPr>
        <w:pStyle w:val="ConsPlusNonformat"/>
        <w:ind w:firstLine="709"/>
        <w:jc w:val="center"/>
        <w:rPr>
          <w:rFonts w:ascii="Times New Roman" w:hAnsi="Times New Roman" w:cs="Times New Roman"/>
        </w:rPr>
      </w:pPr>
    </w:p>
    <w:p w:rsidR="005321B9" w:rsidRDefault="005321B9" w:rsidP="005321B9">
      <w:pPr>
        <w:pStyle w:val="ConsPlusNonformat"/>
        <w:ind w:firstLine="709"/>
        <w:rPr>
          <w:rFonts w:ascii="Times New Roman" w:hAnsi="Times New Roman" w:cs="Times New Roman"/>
          <w:sz w:val="24"/>
          <w:szCs w:val="24"/>
        </w:rPr>
      </w:pPr>
      <w:r>
        <w:rPr>
          <w:rFonts w:ascii="Times New Roman" w:hAnsi="Times New Roman" w:cs="Times New Roman"/>
          <w:sz w:val="24"/>
          <w:szCs w:val="24"/>
        </w:rPr>
        <w:t>Владение иностранными языками ____________________________________________</w:t>
      </w:r>
    </w:p>
    <w:p w:rsidR="005321B9" w:rsidRDefault="005321B9" w:rsidP="005321B9">
      <w:pPr>
        <w:pStyle w:val="ConsPlusNonformat"/>
        <w:ind w:firstLine="709"/>
        <w:rPr>
          <w:rFonts w:ascii="Times New Roman" w:hAnsi="Times New Roman" w:cs="Times New Roman"/>
          <w:sz w:val="24"/>
          <w:szCs w:val="24"/>
        </w:rPr>
      </w:pPr>
      <w:r>
        <w:rPr>
          <w:rFonts w:ascii="Times New Roman" w:hAnsi="Times New Roman" w:cs="Times New Roman"/>
          <w:sz w:val="24"/>
          <w:szCs w:val="24"/>
        </w:rPr>
        <w:t>Периоды работы, подтверждающие  стаж замещения должности  муниципальной службы:</w:t>
      </w:r>
    </w:p>
    <w:tbl>
      <w:tblPr>
        <w:tblW w:w="9581"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62" w:type="dxa"/>
          <w:bottom w:w="102" w:type="dxa"/>
          <w:right w:w="62" w:type="dxa"/>
        </w:tblCellMar>
        <w:tblLook w:val="0000"/>
      </w:tblPr>
      <w:tblGrid>
        <w:gridCol w:w="1786"/>
        <w:gridCol w:w="1686"/>
        <w:gridCol w:w="3024"/>
        <w:gridCol w:w="3085"/>
      </w:tblGrid>
      <w:tr w:rsidR="005321B9" w:rsidTr="005D2B67">
        <w:trPr>
          <w:jc w:val="center"/>
        </w:trPr>
        <w:tc>
          <w:tcPr>
            <w:tcW w:w="3472" w:type="dxa"/>
            <w:gridSpan w:val="2"/>
            <w:tcBorders>
              <w:top w:val="single" w:sz="4" w:space="0" w:color="00000A"/>
              <w:left w:val="single" w:sz="4" w:space="0" w:color="00000A"/>
              <w:bottom w:val="single" w:sz="4" w:space="0" w:color="00000A"/>
              <w:right w:val="single" w:sz="4" w:space="0" w:color="00000A"/>
            </w:tcBorders>
            <w:shd w:val="clear" w:color="auto" w:fill="auto"/>
            <w:tcMar>
              <w:left w:w="62" w:type="dxa"/>
            </w:tcMar>
          </w:tcPr>
          <w:p w:rsidR="005321B9" w:rsidRPr="00310AF6" w:rsidRDefault="005321B9" w:rsidP="005D2B67">
            <w:pPr>
              <w:pStyle w:val="ad"/>
              <w:ind w:left="360" w:firstLine="46"/>
              <w:jc w:val="center"/>
              <w:rPr>
                <w:rFonts w:ascii="Times New Roman" w:hAnsi="Times New Roman" w:cs="Times New Roman"/>
              </w:rPr>
            </w:pPr>
            <w:r w:rsidRPr="00310AF6">
              <w:rPr>
                <w:rFonts w:ascii="Times New Roman" w:hAnsi="Times New Roman" w:cs="Times New Roman"/>
              </w:rPr>
              <w:t>Месяц и год</w:t>
            </w:r>
          </w:p>
        </w:tc>
        <w:tc>
          <w:tcPr>
            <w:tcW w:w="3024" w:type="dxa"/>
            <w:tcBorders>
              <w:top w:val="single" w:sz="4" w:space="0" w:color="00000A"/>
              <w:left w:val="single" w:sz="4" w:space="0" w:color="00000A"/>
              <w:bottom w:val="single" w:sz="4" w:space="0" w:color="00000A"/>
              <w:right w:val="single" w:sz="4" w:space="0" w:color="00000A"/>
            </w:tcBorders>
            <w:shd w:val="clear" w:color="auto" w:fill="auto"/>
            <w:tcMar>
              <w:left w:w="62" w:type="dxa"/>
            </w:tcMar>
          </w:tcPr>
          <w:p w:rsidR="005321B9" w:rsidRPr="00310AF6" w:rsidRDefault="005321B9" w:rsidP="005D2B67">
            <w:pPr>
              <w:pStyle w:val="ad"/>
              <w:ind w:left="360" w:firstLine="46"/>
              <w:jc w:val="center"/>
              <w:rPr>
                <w:rFonts w:ascii="Times New Roman" w:hAnsi="Times New Roman" w:cs="Times New Roman"/>
              </w:rPr>
            </w:pPr>
            <w:r w:rsidRPr="00310AF6">
              <w:rPr>
                <w:rFonts w:ascii="Times New Roman" w:hAnsi="Times New Roman" w:cs="Times New Roman"/>
              </w:rPr>
              <w:t>Должность</w:t>
            </w:r>
          </w:p>
        </w:tc>
        <w:tc>
          <w:tcPr>
            <w:tcW w:w="3085" w:type="dxa"/>
            <w:tcBorders>
              <w:top w:val="single" w:sz="4" w:space="0" w:color="00000A"/>
              <w:left w:val="single" w:sz="4" w:space="0" w:color="00000A"/>
              <w:bottom w:val="single" w:sz="4" w:space="0" w:color="00000A"/>
              <w:right w:val="single" w:sz="4" w:space="0" w:color="00000A"/>
            </w:tcBorders>
            <w:shd w:val="clear" w:color="auto" w:fill="auto"/>
            <w:tcMar>
              <w:left w:w="62" w:type="dxa"/>
            </w:tcMar>
          </w:tcPr>
          <w:p w:rsidR="005321B9" w:rsidRPr="00310AF6" w:rsidRDefault="005321B9" w:rsidP="005D2B67">
            <w:pPr>
              <w:pStyle w:val="ad"/>
              <w:ind w:left="360" w:firstLine="46"/>
              <w:jc w:val="center"/>
              <w:rPr>
                <w:rFonts w:ascii="Times New Roman" w:hAnsi="Times New Roman" w:cs="Times New Roman"/>
              </w:rPr>
            </w:pPr>
            <w:r w:rsidRPr="00310AF6">
              <w:rPr>
                <w:rFonts w:ascii="Times New Roman" w:hAnsi="Times New Roman" w:cs="Times New Roman"/>
              </w:rPr>
              <w:t>Организация</w:t>
            </w:r>
          </w:p>
        </w:tc>
      </w:tr>
      <w:tr w:rsidR="005321B9" w:rsidTr="005D2B67">
        <w:trPr>
          <w:trHeight w:val="158"/>
          <w:jc w:val="center"/>
        </w:trPr>
        <w:tc>
          <w:tcPr>
            <w:tcW w:w="1786" w:type="dxa"/>
            <w:tcBorders>
              <w:top w:val="single" w:sz="4" w:space="0" w:color="00000A"/>
              <w:left w:val="single" w:sz="4" w:space="0" w:color="00000A"/>
              <w:bottom w:val="single" w:sz="4" w:space="0" w:color="00000A"/>
              <w:right w:val="single" w:sz="4" w:space="0" w:color="00000A"/>
            </w:tcBorders>
            <w:shd w:val="clear" w:color="auto" w:fill="auto"/>
            <w:tcMar>
              <w:left w:w="62" w:type="dxa"/>
            </w:tcMar>
          </w:tcPr>
          <w:p w:rsidR="005321B9" w:rsidRPr="00310AF6" w:rsidRDefault="005321B9" w:rsidP="005D2B67">
            <w:pPr>
              <w:pStyle w:val="ad"/>
              <w:jc w:val="center"/>
              <w:rPr>
                <w:rFonts w:ascii="Times New Roman" w:hAnsi="Times New Roman" w:cs="Times New Roman"/>
              </w:rPr>
            </w:pPr>
            <w:r w:rsidRPr="00310AF6">
              <w:rPr>
                <w:rFonts w:ascii="Times New Roman" w:hAnsi="Times New Roman" w:cs="Times New Roman"/>
              </w:rPr>
              <w:t>поступления</w:t>
            </w:r>
          </w:p>
        </w:tc>
        <w:tc>
          <w:tcPr>
            <w:tcW w:w="1686" w:type="dxa"/>
            <w:tcBorders>
              <w:top w:val="single" w:sz="4" w:space="0" w:color="00000A"/>
              <w:left w:val="single" w:sz="4" w:space="0" w:color="00000A"/>
              <w:bottom w:val="single" w:sz="4" w:space="0" w:color="00000A"/>
              <w:right w:val="single" w:sz="4" w:space="0" w:color="00000A"/>
            </w:tcBorders>
            <w:shd w:val="clear" w:color="auto" w:fill="auto"/>
            <w:tcMar>
              <w:left w:w="62" w:type="dxa"/>
            </w:tcMar>
          </w:tcPr>
          <w:p w:rsidR="005321B9" w:rsidRPr="00310AF6" w:rsidRDefault="005321B9" w:rsidP="005D2B67">
            <w:pPr>
              <w:pStyle w:val="ad"/>
              <w:ind w:left="360"/>
              <w:rPr>
                <w:rFonts w:ascii="Times New Roman" w:hAnsi="Times New Roman" w:cs="Times New Roman"/>
              </w:rPr>
            </w:pPr>
            <w:r w:rsidRPr="00310AF6">
              <w:rPr>
                <w:rFonts w:ascii="Times New Roman" w:hAnsi="Times New Roman" w:cs="Times New Roman"/>
              </w:rPr>
              <w:t>ухода</w:t>
            </w:r>
          </w:p>
        </w:tc>
        <w:tc>
          <w:tcPr>
            <w:tcW w:w="3024" w:type="dxa"/>
            <w:tcBorders>
              <w:top w:val="single" w:sz="4" w:space="0" w:color="00000A"/>
              <w:left w:val="single" w:sz="4" w:space="0" w:color="00000A"/>
              <w:bottom w:val="single" w:sz="4" w:space="0" w:color="00000A"/>
              <w:right w:val="single" w:sz="4" w:space="0" w:color="00000A"/>
            </w:tcBorders>
            <w:shd w:val="clear" w:color="auto" w:fill="auto"/>
            <w:tcMar>
              <w:left w:w="62" w:type="dxa"/>
            </w:tcMar>
          </w:tcPr>
          <w:p w:rsidR="005321B9" w:rsidRPr="00310AF6" w:rsidRDefault="005321B9" w:rsidP="005D2B67">
            <w:pPr>
              <w:pStyle w:val="ad"/>
              <w:ind w:left="360" w:firstLine="709"/>
              <w:rPr>
                <w:rFonts w:ascii="Times New Roman" w:hAnsi="Times New Roman" w:cs="Times New Roman"/>
              </w:rPr>
            </w:pPr>
          </w:p>
        </w:tc>
        <w:tc>
          <w:tcPr>
            <w:tcW w:w="3085" w:type="dxa"/>
            <w:tcBorders>
              <w:top w:val="single" w:sz="4" w:space="0" w:color="00000A"/>
              <w:left w:val="single" w:sz="4" w:space="0" w:color="00000A"/>
              <w:bottom w:val="single" w:sz="4" w:space="0" w:color="00000A"/>
              <w:right w:val="single" w:sz="4" w:space="0" w:color="00000A"/>
            </w:tcBorders>
            <w:shd w:val="clear" w:color="auto" w:fill="auto"/>
            <w:tcMar>
              <w:left w:w="62" w:type="dxa"/>
            </w:tcMar>
          </w:tcPr>
          <w:p w:rsidR="005321B9" w:rsidRPr="00310AF6" w:rsidRDefault="005321B9" w:rsidP="005D2B67">
            <w:pPr>
              <w:pStyle w:val="ad"/>
              <w:ind w:left="360" w:firstLine="709"/>
              <w:rPr>
                <w:rFonts w:ascii="Times New Roman" w:hAnsi="Times New Roman" w:cs="Times New Roman"/>
              </w:rPr>
            </w:pPr>
          </w:p>
        </w:tc>
      </w:tr>
      <w:tr w:rsidR="005321B9" w:rsidTr="005D2B67">
        <w:trPr>
          <w:jc w:val="center"/>
        </w:trPr>
        <w:tc>
          <w:tcPr>
            <w:tcW w:w="1786" w:type="dxa"/>
            <w:tcBorders>
              <w:top w:val="single" w:sz="4" w:space="0" w:color="00000A"/>
              <w:left w:val="single" w:sz="4" w:space="0" w:color="00000A"/>
              <w:bottom w:val="single" w:sz="4" w:space="0" w:color="00000A"/>
              <w:right w:val="single" w:sz="4" w:space="0" w:color="00000A"/>
            </w:tcBorders>
            <w:shd w:val="clear" w:color="auto" w:fill="auto"/>
            <w:tcMar>
              <w:left w:w="62" w:type="dxa"/>
            </w:tcMar>
          </w:tcPr>
          <w:p w:rsidR="005321B9" w:rsidRPr="00310AF6" w:rsidRDefault="005321B9" w:rsidP="005D2B67">
            <w:pPr>
              <w:pStyle w:val="ad"/>
              <w:ind w:left="360" w:firstLine="709"/>
              <w:rPr>
                <w:rFonts w:ascii="Times New Roman" w:hAnsi="Times New Roman" w:cs="Times New Roman"/>
              </w:rPr>
            </w:pPr>
          </w:p>
        </w:tc>
        <w:tc>
          <w:tcPr>
            <w:tcW w:w="1686" w:type="dxa"/>
            <w:tcBorders>
              <w:top w:val="single" w:sz="4" w:space="0" w:color="00000A"/>
              <w:left w:val="single" w:sz="4" w:space="0" w:color="00000A"/>
              <w:bottom w:val="single" w:sz="4" w:space="0" w:color="00000A"/>
              <w:right w:val="single" w:sz="4" w:space="0" w:color="00000A"/>
            </w:tcBorders>
            <w:shd w:val="clear" w:color="auto" w:fill="auto"/>
            <w:tcMar>
              <w:left w:w="62" w:type="dxa"/>
            </w:tcMar>
          </w:tcPr>
          <w:p w:rsidR="005321B9" w:rsidRPr="00310AF6" w:rsidRDefault="005321B9" w:rsidP="005D2B67">
            <w:pPr>
              <w:pStyle w:val="ad"/>
              <w:ind w:left="360" w:firstLine="709"/>
              <w:rPr>
                <w:rFonts w:ascii="Times New Roman" w:hAnsi="Times New Roman" w:cs="Times New Roman"/>
              </w:rPr>
            </w:pPr>
          </w:p>
        </w:tc>
        <w:tc>
          <w:tcPr>
            <w:tcW w:w="3024" w:type="dxa"/>
            <w:tcBorders>
              <w:top w:val="single" w:sz="4" w:space="0" w:color="00000A"/>
              <w:left w:val="single" w:sz="4" w:space="0" w:color="00000A"/>
              <w:bottom w:val="single" w:sz="4" w:space="0" w:color="00000A"/>
              <w:right w:val="single" w:sz="4" w:space="0" w:color="00000A"/>
            </w:tcBorders>
            <w:shd w:val="clear" w:color="auto" w:fill="auto"/>
            <w:tcMar>
              <w:left w:w="62" w:type="dxa"/>
            </w:tcMar>
          </w:tcPr>
          <w:p w:rsidR="005321B9" w:rsidRPr="00310AF6" w:rsidRDefault="005321B9" w:rsidP="005D2B67">
            <w:pPr>
              <w:pStyle w:val="ad"/>
              <w:ind w:left="360" w:firstLine="709"/>
              <w:rPr>
                <w:rFonts w:ascii="Times New Roman" w:hAnsi="Times New Roman" w:cs="Times New Roman"/>
              </w:rPr>
            </w:pPr>
          </w:p>
        </w:tc>
        <w:tc>
          <w:tcPr>
            <w:tcW w:w="3085" w:type="dxa"/>
            <w:tcBorders>
              <w:top w:val="single" w:sz="4" w:space="0" w:color="00000A"/>
              <w:left w:val="single" w:sz="4" w:space="0" w:color="00000A"/>
              <w:bottom w:val="single" w:sz="4" w:space="0" w:color="00000A"/>
              <w:right w:val="single" w:sz="4" w:space="0" w:color="00000A"/>
            </w:tcBorders>
            <w:shd w:val="clear" w:color="auto" w:fill="auto"/>
            <w:tcMar>
              <w:left w:w="62" w:type="dxa"/>
            </w:tcMar>
          </w:tcPr>
          <w:p w:rsidR="005321B9" w:rsidRPr="00310AF6" w:rsidRDefault="005321B9" w:rsidP="005D2B67">
            <w:pPr>
              <w:pStyle w:val="ad"/>
              <w:ind w:left="360" w:firstLine="709"/>
              <w:rPr>
                <w:rFonts w:ascii="Times New Roman" w:hAnsi="Times New Roman" w:cs="Times New Roman"/>
              </w:rPr>
            </w:pPr>
          </w:p>
        </w:tc>
      </w:tr>
      <w:tr w:rsidR="005321B9" w:rsidTr="005D2B67">
        <w:trPr>
          <w:jc w:val="center"/>
        </w:trPr>
        <w:tc>
          <w:tcPr>
            <w:tcW w:w="1786" w:type="dxa"/>
            <w:tcBorders>
              <w:top w:val="single" w:sz="4" w:space="0" w:color="00000A"/>
              <w:left w:val="single" w:sz="4" w:space="0" w:color="00000A"/>
              <w:bottom w:val="single" w:sz="4" w:space="0" w:color="00000A"/>
              <w:right w:val="single" w:sz="4" w:space="0" w:color="00000A"/>
            </w:tcBorders>
            <w:shd w:val="clear" w:color="auto" w:fill="auto"/>
            <w:tcMar>
              <w:left w:w="62" w:type="dxa"/>
            </w:tcMar>
          </w:tcPr>
          <w:p w:rsidR="005321B9" w:rsidRPr="00310AF6" w:rsidRDefault="005321B9" w:rsidP="005D2B67">
            <w:pPr>
              <w:pStyle w:val="ad"/>
              <w:ind w:left="360" w:firstLine="709"/>
              <w:rPr>
                <w:rFonts w:ascii="Times New Roman" w:hAnsi="Times New Roman" w:cs="Times New Roman"/>
              </w:rPr>
            </w:pPr>
          </w:p>
        </w:tc>
        <w:tc>
          <w:tcPr>
            <w:tcW w:w="1686" w:type="dxa"/>
            <w:tcBorders>
              <w:top w:val="single" w:sz="4" w:space="0" w:color="00000A"/>
              <w:left w:val="single" w:sz="4" w:space="0" w:color="00000A"/>
              <w:bottom w:val="single" w:sz="4" w:space="0" w:color="00000A"/>
              <w:right w:val="single" w:sz="4" w:space="0" w:color="00000A"/>
            </w:tcBorders>
            <w:shd w:val="clear" w:color="auto" w:fill="auto"/>
            <w:tcMar>
              <w:left w:w="62" w:type="dxa"/>
            </w:tcMar>
          </w:tcPr>
          <w:p w:rsidR="005321B9" w:rsidRPr="00310AF6" w:rsidRDefault="005321B9" w:rsidP="005D2B67">
            <w:pPr>
              <w:pStyle w:val="ad"/>
              <w:ind w:left="360" w:firstLine="709"/>
              <w:rPr>
                <w:rFonts w:ascii="Times New Roman" w:hAnsi="Times New Roman" w:cs="Times New Roman"/>
              </w:rPr>
            </w:pPr>
          </w:p>
        </w:tc>
        <w:tc>
          <w:tcPr>
            <w:tcW w:w="3024" w:type="dxa"/>
            <w:tcBorders>
              <w:top w:val="single" w:sz="4" w:space="0" w:color="00000A"/>
              <w:left w:val="single" w:sz="4" w:space="0" w:color="00000A"/>
              <w:bottom w:val="single" w:sz="4" w:space="0" w:color="00000A"/>
              <w:right w:val="single" w:sz="4" w:space="0" w:color="00000A"/>
            </w:tcBorders>
            <w:shd w:val="clear" w:color="auto" w:fill="auto"/>
            <w:tcMar>
              <w:left w:w="62" w:type="dxa"/>
            </w:tcMar>
          </w:tcPr>
          <w:p w:rsidR="005321B9" w:rsidRPr="00310AF6" w:rsidRDefault="005321B9" w:rsidP="005D2B67">
            <w:pPr>
              <w:pStyle w:val="ad"/>
              <w:ind w:left="360" w:firstLine="709"/>
              <w:rPr>
                <w:rFonts w:ascii="Times New Roman" w:hAnsi="Times New Roman" w:cs="Times New Roman"/>
              </w:rPr>
            </w:pPr>
          </w:p>
        </w:tc>
        <w:tc>
          <w:tcPr>
            <w:tcW w:w="3085" w:type="dxa"/>
            <w:tcBorders>
              <w:top w:val="single" w:sz="4" w:space="0" w:color="00000A"/>
              <w:left w:val="single" w:sz="4" w:space="0" w:color="00000A"/>
              <w:bottom w:val="single" w:sz="4" w:space="0" w:color="00000A"/>
              <w:right w:val="single" w:sz="4" w:space="0" w:color="00000A"/>
            </w:tcBorders>
            <w:shd w:val="clear" w:color="auto" w:fill="auto"/>
            <w:tcMar>
              <w:left w:w="62" w:type="dxa"/>
            </w:tcMar>
          </w:tcPr>
          <w:p w:rsidR="005321B9" w:rsidRPr="00310AF6" w:rsidRDefault="005321B9" w:rsidP="005D2B67">
            <w:pPr>
              <w:pStyle w:val="ad"/>
              <w:ind w:left="360" w:firstLine="709"/>
              <w:rPr>
                <w:rFonts w:ascii="Times New Roman" w:hAnsi="Times New Roman" w:cs="Times New Roman"/>
              </w:rPr>
            </w:pPr>
          </w:p>
        </w:tc>
      </w:tr>
      <w:tr w:rsidR="005321B9" w:rsidTr="005D2B67">
        <w:trPr>
          <w:jc w:val="center"/>
        </w:trPr>
        <w:tc>
          <w:tcPr>
            <w:tcW w:w="1786" w:type="dxa"/>
            <w:tcBorders>
              <w:top w:val="single" w:sz="4" w:space="0" w:color="00000A"/>
              <w:left w:val="single" w:sz="4" w:space="0" w:color="00000A"/>
              <w:bottom w:val="single" w:sz="4" w:space="0" w:color="00000A"/>
              <w:right w:val="single" w:sz="4" w:space="0" w:color="00000A"/>
            </w:tcBorders>
            <w:shd w:val="clear" w:color="auto" w:fill="auto"/>
            <w:tcMar>
              <w:left w:w="62" w:type="dxa"/>
            </w:tcMar>
          </w:tcPr>
          <w:p w:rsidR="005321B9" w:rsidRPr="00310AF6" w:rsidRDefault="005321B9" w:rsidP="005D2B67">
            <w:pPr>
              <w:pStyle w:val="ad"/>
              <w:ind w:left="360" w:firstLine="709"/>
              <w:rPr>
                <w:rFonts w:ascii="Times New Roman" w:hAnsi="Times New Roman" w:cs="Times New Roman"/>
              </w:rPr>
            </w:pPr>
          </w:p>
        </w:tc>
        <w:tc>
          <w:tcPr>
            <w:tcW w:w="1686" w:type="dxa"/>
            <w:tcBorders>
              <w:top w:val="single" w:sz="4" w:space="0" w:color="00000A"/>
              <w:left w:val="single" w:sz="4" w:space="0" w:color="00000A"/>
              <w:bottom w:val="single" w:sz="4" w:space="0" w:color="00000A"/>
              <w:right w:val="single" w:sz="4" w:space="0" w:color="00000A"/>
            </w:tcBorders>
            <w:shd w:val="clear" w:color="auto" w:fill="auto"/>
            <w:tcMar>
              <w:left w:w="62" w:type="dxa"/>
            </w:tcMar>
          </w:tcPr>
          <w:p w:rsidR="005321B9" w:rsidRPr="00310AF6" w:rsidRDefault="005321B9" w:rsidP="005D2B67">
            <w:pPr>
              <w:pStyle w:val="ad"/>
              <w:ind w:left="360" w:firstLine="709"/>
              <w:rPr>
                <w:rFonts w:ascii="Times New Roman" w:hAnsi="Times New Roman" w:cs="Times New Roman"/>
              </w:rPr>
            </w:pPr>
          </w:p>
        </w:tc>
        <w:tc>
          <w:tcPr>
            <w:tcW w:w="3024" w:type="dxa"/>
            <w:tcBorders>
              <w:top w:val="single" w:sz="4" w:space="0" w:color="00000A"/>
              <w:left w:val="single" w:sz="4" w:space="0" w:color="00000A"/>
              <w:bottom w:val="single" w:sz="4" w:space="0" w:color="00000A"/>
              <w:right w:val="single" w:sz="4" w:space="0" w:color="00000A"/>
            </w:tcBorders>
            <w:shd w:val="clear" w:color="auto" w:fill="auto"/>
            <w:tcMar>
              <w:left w:w="62" w:type="dxa"/>
            </w:tcMar>
          </w:tcPr>
          <w:p w:rsidR="005321B9" w:rsidRPr="00310AF6" w:rsidRDefault="005321B9" w:rsidP="005D2B67">
            <w:pPr>
              <w:pStyle w:val="ad"/>
              <w:ind w:left="360" w:firstLine="709"/>
              <w:rPr>
                <w:rFonts w:ascii="Times New Roman" w:hAnsi="Times New Roman" w:cs="Times New Roman"/>
              </w:rPr>
            </w:pPr>
          </w:p>
        </w:tc>
        <w:tc>
          <w:tcPr>
            <w:tcW w:w="3085" w:type="dxa"/>
            <w:tcBorders>
              <w:top w:val="single" w:sz="4" w:space="0" w:color="00000A"/>
              <w:left w:val="single" w:sz="4" w:space="0" w:color="00000A"/>
              <w:bottom w:val="single" w:sz="4" w:space="0" w:color="00000A"/>
              <w:right w:val="single" w:sz="4" w:space="0" w:color="00000A"/>
            </w:tcBorders>
            <w:shd w:val="clear" w:color="auto" w:fill="auto"/>
            <w:tcMar>
              <w:left w:w="62" w:type="dxa"/>
            </w:tcMar>
          </w:tcPr>
          <w:p w:rsidR="005321B9" w:rsidRPr="00310AF6" w:rsidRDefault="005321B9" w:rsidP="005D2B67">
            <w:pPr>
              <w:pStyle w:val="ad"/>
              <w:ind w:left="360" w:firstLine="709"/>
              <w:rPr>
                <w:rFonts w:ascii="Times New Roman" w:hAnsi="Times New Roman" w:cs="Times New Roman"/>
              </w:rPr>
            </w:pPr>
          </w:p>
        </w:tc>
      </w:tr>
    </w:tbl>
    <w:p w:rsidR="005321B9" w:rsidRDefault="005321B9" w:rsidP="005321B9">
      <w:pPr>
        <w:ind w:firstLine="709"/>
      </w:pPr>
    </w:p>
    <w:p w:rsidR="005321B9" w:rsidRDefault="005321B9" w:rsidP="005321B9">
      <w:pPr>
        <w:pStyle w:val="ConsPlusNonformat"/>
        <w:ind w:firstLine="709"/>
        <w:rPr>
          <w:rFonts w:ascii="Times New Roman" w:hAnsi="Times New Roman" w:cs="Times New Roman"/>
          <w:sz w:val="24"/>
          <w:szCs w:val="24"/>
        </w:rPr>
      </w:pPr>
      <w:r>
        <w:rPr>
          <w:rFonts w:ascii="Times New Roman" w:hAnsi="Times New Roman" w:cs="Times New Roman"/>
          <w:sz w:val="24"/>
          <w:szCs w:val="24"/>
        </w:rPr>
        <w:t>Классный чин муниципальной службы ________________________________________</w:t>
      </w:r>
    </w:p>
    <w:p w:rsidR="005321B9" w:rsidRDefault="005321B9" w:rsidP="005321B9">
      <w:pPr>
        <w:pStyle w:val="ConsPlusNonformat"/>
        <w:ind w:firstLine="709"/>
        <w:rPr>
          <w:rFonts w:ascii="Times New Roman" w:hAnsi="Times New Roman" w:cs="Times New Roman"/>
          <w:sz w:val="24"/>
          <w:szCs w:val="24"/>
        </w:rPr>
      </w:pPr>
      <w:r>
        <w:rPr>
          <w:rFonts w:ascii="Times New Roman" w:hAnsi="Times New Roman" w:cs="Times New Roman"/>
          <w:sz w:val="24"/>
          <w:szCs w:val="24"/>
        </w:rPr>
        <w:t>Основные (наиболее значимые) научные труды, публикации, брошюры, проблемные статьи по вопросам местного самоуправления ________________________________________</w:t>
      </w:r>
    </w:p>
    <w:p w:rsidR="005321B9" w:rsidRDefault="005321B9" w:rsidP="005321B9">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5321B9" w:rsidRDefault="005321B9" w:rsidP="005321B9">
      <w:pPr>
        <w:pStyle w:val="ConsPlusNonformat"/>
        <w:ind w:firstLine="709"/>
        <w:rPr>
          <w:rFonts w:ascii="Times New Roman" w:hAnsi="Times New Roman" w:cs="Times New Roman"/>
          <w:sz w:val="24"/>
          <w:szCs w:val="24"/>
        </w:rPr>
      </w:pPr>
      <w:r>
        <w:rPr>
          <w:rFonts w:ascii="Times New Roman" w:hAnsi="Times New Roman" w:cs="Times New Roman"/>
          <w:sz w:val="24"/>
          <w:szCs w:val="24"/>
        </w:rPr>
        <w:t>Участие в проектах по проблемам местного самоуправления ______________________</w:t>
      </w:r>
    </w:p>
    <w:p w:rsidR="005321B9" w:rsidRDefault="005321B9" w:rsidP="005321B9">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5321B9" w:rsidRDefault="005321B9" w:rsidP="005321B9">
      <w:pPr>
        <w:pStyle w:val="ConsPlusNonformat"/>
        <w:ind w:firstLine="709"/>
        <w:rPr>
          <w:rFonts w:ascii="Times New Roman" w:hAnsi="Times New Roman" w:cs="Times New Roman"/>
          <w:sz w:val="24"/>
          <w:szCs w:val="24"/>
        </w:rPr>
      </w:pPr>
      <w:r>
        <w:rPr>
          <w:rFonts w:ascii="Times New Roman" w:hAnsi="Times New Roman" w:cs="Times New Roman"/>
          <w:sz w:val="24"/>
          <w:szCs w:val="24"/>
        </w:rPr>
        <w:t>Участие во внедрении инновационных разработок ______________________________</w:t>
      </w:r>
    </w:p>
    <w:p w:rsidR="005321B9" w:rsidRDefault="005321B9" w:rsidP="005321B9">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5321B9" w:rsidRDefault="005321B9" w:rsidP="005321B9">
      <w:pPr>
        <w:pStyle w:val="ConsPlusNonformat"/>
        <w:ind w:firstLine="709"/>
        <w:rPr>
          <w:rFonts w:ascii="Times New Roman" w:hAnsi="Times New Roman" w:cs="Times New Roman"/>
          <w:sz w:val="24"/>
          <w:szCs w:val="24"/>
        </w:rPr>
      </w:pPr>
      <w:r>
        <w:rPr>
          <w:rFonts w:ascii="Times New Roman" w:hAnsi="Times New Roman" w:cs="Times New Roman"/>
          <w:sz w:val="24"/>
          <w:szCs w:val="24"/>
        </w:rPr>
        <w:t>Участие в разработке муниципальных программ_________________________________</w:t>
      </w:r>
    </w:p>
    <w:p w:rsidR="005321B9" w:rsidRDefault="005321B9" w:rsidP="005321B9">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5321B9" w:rsidRDefault="005321B9" w:rsidP="005321B9">
      <w:pPr>
        <w:pStyle w:val="ConsPlusNonformat"/>
        <w:ind w:firstLine="709"/>
        <w:rPr>
          <w:rFonts w:ascii="Times New Roman" w:hAnsi="Times New Roman" w:cs="Times New Roman"/>
          <w:sz w:val="24"/>
          <w:szCs w:val="24"/>
        </w:rPr>
      </w:pPr>
      <w:r>
        <w:rPr>
          <w:rFonts w:ascii="Times New Roman" w:hAnsi="Times New Roman" w:cs="Times New Roman"/>
          <w:sz w:val="24"/>
          <w:szCs w:val="24"/>
        </w:rPr>
        <w:t>Участие в разработке муниципальных нормативных правовых актов _______________</w:t>
      </w:r>
    </w:p>
    <w:p w:rsidR="005321B9" w:rsidRDefault="005321B9" w:rsidP="005321B9">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5321B9" w:rsidRDefault="005321B9" w:rsidP="005321B9">
      <w:pPr>
        <w:pStyle w:val="ConsPlusNonformat"/>
        <w:ind w:firstLine="709"/>
        <w:rPr>
          <w:rFonts w:ascii="Times New Roman" w:hAnsi="Times New Roman" w:cs="Times New Roman"/>
          <w:sz w:val="24"/>
          <w:szCs w:val="24"/>
        </w:rPr>
      </w:pPr>
      <w:r>
        <w:rPr>
          <w:rFonts w:ascii="Times New Roman" w:hAnsi="Times New Roman" w:cs="Times New Roman"/>
          <w:sz w:val="24"/>
          <w:szCs w:val="24"/>
        </w:rPr>
        <w:t>Консультативная деятельность, основные вопросы консультирования ______________</w:t>
      </w:r>
    </w:p>
    <w:p w:rsidR="005321B9" w:rsidRDefault="005321B9" w:rsidP="005321B9">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5321B9" w:rsidRDefault="005321B9" w:rsidP="005321B9">
      <w:pPr>
        <w:pStyle w:val="ConsPlusNonformat"/>
        <w:ind w:firstLine="709"/>
        <w:rPr>
          <w:rFonts w:ascii="Times New Roman" w:hAnsi="Times New Roman" w:cs="Times New Roman"/>
          <w:sz w:val="24"/>
          <w:szCs w:val="24"/>
        </w:rPr>
      </w:pPr>
    </w:p>
    <w:p w:rsidR="005321B9" w:rsidRDefault="005321B9" w:rsidP="005321B9">
      <w:pPr>
        <w:pStyle w:val="ConsPlusNonformat"/>
        <w:ind w:firstLine="709"/>
        <w:rPr>
          <w:rFonts w:ascii="Times New Roman" w:hAnsi="Times New Roman" w:cs="Times New Roman"/>
          <w:sz w:val="24"/>
          <w:szCs w:val="24"/>
        </w:rPr>
      </w:pPr>
      <w:r>
        <w:rPr>
          <w:rFonts w:ascii="Times New Roman" w:hAnsi="Times New Roman" w:cs="Times New Roman"/>
          <w:sz w:val="24"/>
          <w:szCs w:val="24"/>
        </w:rPr>
        <w:t>Преподавательская деятельность _____________________________________________</w:t>
      </w:r>
    </w:p>
    <w:p w:rsidR="005321B9" w:rsidRDefault="005321B9" w:rsidP="005321B9">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5321B9" w:rsidRDefault="005321B9" w:rsidP="005321B9">
      <w:pPr>
        <w:pStyle w:val="ConsPlusNonformat"/>
        <w:ind w:firstLine="709"/>
        <w:rPr>
          <w:rFonts w:ascii="Times New Roman" w:hAnsi="Times New Roman" w:cs="Times New Roman"/>
          <w:sz w:val="24"/>
          <w:szCs w:val="24"/>
        </w:rPr>
      </w:pPr>
      <w:r>
        <w:rPr>
          <w:rFonts w:ascii="Times New Roman" w:hAnsi="Times New Roman" w:cs="Times New Roman"/>
          <w:sz w:val="24"/>
          <w:szCs w:val="24"/>
        </w:rPr>
        <w:t>Награды, почетные звания, дипломы __________________________________________</w:t>
      </w:r>
    </w:p>
    <w:p w:rsidR="005321B9" w:rsidRDefault="005321B9" w:rsidP="005321B9">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5321B9" w:rsidRDefault="005321B9" w:rsidP="005321B9">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5321B9" w:rsidRDefault="005321B9" w:rsidP="005321B9">
      <w:pPr>
        <w:pStyle w:val="ConsPlusNonformat"/>
        <w:ind w:firstLine="709"/>
        <w:rPr>
          <w:rFonts w:ascii="Times New Roman" w:hAnsi="Times New Roman" w:cs="Times New Roman"/>
          <w:sz w:val="24"/>
          <w:szCs w:val="24"/>
        </w:rPr>
      </w:pPr>
      <w:r>
        <w:rPr>
          <w:rFonts w:ascii="Times New Roman" w:hAnsi="Times New Roman" w:cs="Times New Roman"/>
          <w:sz w:val="24"/>
          <w:szCs w:val="24"/>
        </w:rPr>
        <w:t>Планируемые исследования _________________________________________________</w:t>
      </w:r>
    </w:p>
    <w:p w:rsidR="005321B9" w:rsidRDefault="005321B9" w:rsidP="005321B9">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5321B9" w:rsidRDefault="005321B9" w:rsidP="005321B9">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Участие в муниципальных, окружных конференциях, семинарах, форумах по вопросам местного самоуправления ________________________________________________</w:t>
      </w:r>
    </w:p>
    <w:p w:rsidR="005321B9" w:rsidRDefault="005321B9" w:rsidP="005321B9">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5321B9" w:rsidRDefault="005321B9" w:rsidP="005321B9">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Участие органа местного самоуправления муниципального образования Балахтинский район (призовые  места,  медали,  дипломы, грамоты, премии)  в  муниципальных, окружных  конкурсах, выставках, соревнованиях _______________________________________________</w:t>
      </w:r>
    </w:p>
    <w:p w:rsidR="005321B9" w:rsidRDefault="005321B9" w:rsidP="005321B9">
      <w:pPr>
        <w:pStyle w:val="ConsPlusNonformat"/>
        <w:ind w:firstLine="709"/>
        <w:rPr>
          <w:rFonts w:ascii="Times New Roman" w:hAnsi="Times New Roman" w:cs="Times New Roman"/>
          <w:sz w:val="24"/>
          <w:szCs w:val="24"/>
        </w:rPr>
      </w:pPr>
      <w:r>
        <w:rPr>
          <w:rFonts w:ascii="Times New Roman" w:hAnsi="Times New Roman" w:cs="Times New Roman"/>
          <w:sz w:val="24"/>
          <w:szCs w:val="24"/>
        </w:rPr>
        <w:t>Дополнительная информация о практической и научной деятельности _____________</w:t>
      </w:r>
    </w:p>
    <w:p w:rsidR="005321B9" w:rsidRDefault="005321B9" w:rsidP="005321B9">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5321B9" w:rsidRDefault="005321B9" w:rsidP="005321B9">
      <w:pPr>
        <w:pStyle w:val="ConsPlusNonformat"/>
        <w:ind w:firstLine="709"/>
        <w:rPr>
          <w:rFonts w:ascii="Times New Roman" w:hAnsi="Times New Roman" w:cs="Times New Roman"/>
          <w:sz w:val="24"/>
          <w:szCs w:val="24"/>
        </w:rPr>
      </w:pPr>
    </w:p>
    <w:p w:rsidR="005321B9" w:rsidRDefault="005321B9" w:rsidP="005321B9">
      <w:pPr>
        <w:pStyle w:val="ConsPlusNonformat"/>
        <w:ind w:firstLine="709"/>
        <w:rPr>
          <w:rFonts w:ascii="Times New Roman" w:hAnsi="Times New Roman" w:cs="Times New Roman"/>
          <w:sz w:val="24"/>
          <w:szCs w:val="24"/>
        </w:rPr>
      </w:pPr>
      <w:r>
        <w:rPr>
          <w:rFonts w:ascii="Times New Roman" w:hAnsi="Times New Roman" w:cs="Times New Roman"/>
          <w:sz w:val="24"/>
          <w:szCs w:val="24"/>
        </w:rPr>
        <w:t>«___» ______________ 20___ г. Подпись ____________________</w:t>
      </w:r>
    </w:p>
    <w:p w:rsidR="005321B9" w:rsidRDefault="005321B9" w:rsidP="005321B9">
      <w:pPr>
        <w:pStyle w:val="ConsPlusNonformat"/>
        <w:ind w:firstLine="709"/>
        <w:rPr>
          <w:rFonts w:ascii="Times New Roman" w:hAnsi="Times New Roman" w:cs="Times New Roman"/>
          <w:sz w:val="24"/>
          <w:szCs w:val="24"/>
        </w:rPr>
      </w:pPr>
    </w:p>
    <w:p w:rsidR="005321B9" w:rsidRDefault="005321B9" w:rsidP="005321B9">
      <w:pPr>
        <w:pStyle w:val="ConsPlusNonformat"/>
        <w:ind w:firstLine="709"/>
        <w:rPr>
          <w:rFonts w:ascii="Times New Roman" w:hAnsi="Times New Roman" w:cs="Times New Roman"/>
          <w:sz w:val="24"/>
          <w:szCs w:val="24"/>
        </w:rPr>
      </w:pPr>
      <w:r>
        <w:rPr>
          <w:rFonts w:ascii="Times New Roman" w:hAnsi="Times New Roman" w:cs="Times New Roman"/>
          <w:sz w:val="24"/>
          <w:szCs w:val="24"/>
        </w:rPr>
        <w:t>Достоверность и полноту сведений подтверждаю:</w:t>
      </w:r>
    </w:p>
    <w:p w:rsidR="005321B9" w:rsidRDefault="005321B9" w:rsidP="005321B9">
      <w:pPr>
        <w:pStyle w:val="ConsPlusNonformat"/>
        <w:ind w:firstLine="709"/>
        <w:rPr>
          <w:rFonts w:ascii="Times New Roman" w:hAnsi="Times New Roman" w:cs="Times New Roman"/>
          <w:sz w:val="24"/>
          <w:szCs w:val="24"/>
        </w:rPr>
      </w:pPr>
      <w:r>
        <w:rPr>
          <w:rFonts w:ascii="Times New Roman" w:hAnsi="Times New Roman" w:cs="Times New Roman"/>
          <w:sz w:val="24"/>
          <w:szCs w:val="24"/>
        </w:rPr>
        <w:t>________________ ____________________________</w:t>
      </w:r>
    </w:p>
    <w:p w:rsidR="005321B9" w:rsidRDefault="005321B9" w:rsidP="005321B9">
      <w:pPr>
        <w:pStyle w:val="ConsPlusNonformat"/>
        <w:ind w:firstLine="709"/>
        <w:rPr>
          <w:rFonts w:ascii="Times New Roman" w:hAnsi="Times New Roman" w:cs="Times New Roman"/>
        </w:rPr>
      </w:pPr>
      <w:r>
        <w:rPr>
          <w:rFonts w:ascii="Times New Roman" w:hAnsi="Times New Roman" w:cs="Times New Roman"/>
        </w:rPr>
        <w:t xml:space="preserve">(подпись, Ф.И.О. сотрудника кадровой службы органа </w:t>
      </w:r>
    </w:p>
    <w:p w:rsidR="005321B9" w:rsidRDefault="005321B9" w:rsidP="005321B9">
      <w:pPr>
        <w:pStyle w:val="ConsPlusNonformat"/>
        <w:ind w:firstLine="709"/>
        <w:rPr>
          <w:rFonts w:ascii="Times New Roman" w:hAnsi="Times New Roman" w:cs="Times New Roman"/>
        </w:rPr>
      </w:pPr>
      <w:r>
        <w:rPr>
          <w:rFonts w:ascii="Times New Roman" w:hAnsi="Times New Roman" w:cs="Times New Roman"/>
        </w:rPr>
        <w:t xml:space="preserve">местного самоуправления муниципального </w:t>
      </w:r>
    </w:p>
    <w:p w:rsidR="005321B9" w:rsidRPr="00203FEA" w:rsidRDefault="005321B9" w:rsidP="005321B9">
      <w:pPr>
        <w:pStyle w:val="ConsPlusNonformat"/>
        <w:ind w:firstLine="709"/>
        <w:rPr>
          <w:rFonts w:ascii="Times New Roman" w:hAnsi="Times New Roman" w:cs="Times New Roman"/>
        </w:rPr>
      </w:pPr>
      <w:r>
        <w:rPr>
          <w:rFonts w:ascii="Times New Roman" w:hAnsi="Times New Roman" w:cs="Times New Roman"/>
        </w:rPr>
        <w:t>образования Балахтинский  район</w:t>
      </w:r>
      <w:r w:rsidRPr="00203FEA">
        <w:rPr>
          <w:rFonts w:ascii="Times New Roman" w:hAnsi="Times New Roman" w:cs="Times New Roman"/>
        </w:rPr>
        <w:t>)</w:t>
      </w:r>
    </w:p>
    <w:p w:rsidR="005321B9" w:rsidRDefault="005321B9" w:rsidP="005321B9">
      <w:pPr>
        <w:pStyle w:val="ConsPlusNonformat"/>
        <w:ind w:firstLine="709"/>
        <w:rPr>
          <w:rFonts w:ascii="Times New Roman" w:hAnsi="Times New Roman" w:cs="Times New Roman"/>
          <w:sz w:val="24"/>
          <w:szCs w:val="24"/>
        </w:rPr>
      </w:pPr>
    </w:p>
    <w:p w:rsidR="005321B9" w:rsidRDefault="005321B9" w:rsidP="005321B9">
      <w:pPr>
        <w:pStyle w:val="ConsPlusNonformat"/>
        <w:ind w:firstLine="709"/>
        <w:rPr>
          <w:rFonts w:ascii="Times New Roman" w:hAnsi="Times New Roman" w:cs="Times New Roman"/>
          <w:sz w:val="24"/>
          <w:szCs w:val="24"/>
        </w:rPr>
      </w:pPr>
      <w:r>
        <w:rPr>
          <w:rFonts w:ascii="Times New Roman" w:hAnsi="Times New Roman" w:cs="Times New Roman"/>
          <w:sz w:val="24"/>
          <w:szCs w:val="24"/>
        </w:rPr>
        <w:t>«___» ______________ 20___ г.</w:t>
      </w:r>
    </w:p>
    <w:p w:rsidR="005321B9" w:rsidRPr="004B0AAB" w:rsidRDefault="005321B9" w:rsidP="005321B9">
      <w:pPr>
        <w:shd w:val="clear" w:color="auto" w:fill="FFFFFF"/>
        <w:autoSpaceDE w:val="0"/>
        <w:autoSpaceDN w:val="0"/>
        <w:adjustRightInd w:val="0"/>
        <w:ind w:firstLine="709"/>
      </w:pPr>
    </w:p>
    <w:p w:rsidR="005321B9" w:rsidRPr="004B0AAB" w:rsidRDefault="005321B9" w:rsidP="005321B9">
      <w:pPr>
        <w:shd w:val="clear" w:color="auto" w:fill="FFFFFF"/>
        <w:autoSpaceDE w:val="0"/>
        <w:autoSpaceDN w:val="0"/>
        <w:adjustRightInd w:val="0"/>
        <w:ind w:firstLine="709"/>
      </w:pPr>
    </w:p>
    <w:p w:rsidR="005321B9" w:rsidRPr="004B0AAB" w:rsidRDefault="005321B9" w:rsidP="005321B9">
      <w:pPr>
        <w:shd w:val="clear" w:color="auto" w:fill="FFFFFF"/>
        <w:autoSpaceDE w:val="0"/>
        <w:autoSpaceDN w:val="0"/>
        <w:adjustRightInd w:val="0"/>
        <w:ind w:firstLine="709"/>
      </w:pPr>
    </w:p>
    <w:p w:rsidR="005321B9" w:rsidRDefault="005321B9" w:rsidP="005321B9">
      <w:pPr>
        <w:shd w:val="clear" w:color="auto" w:fill="FFFFFF"/>
        <w:autoSpaceDE w:val="0"/>
        <w:autoSpaceDN w:val="0"/>
        <w:adjustRightInd w:val="0"/>
        <w:ind w:firstLine="709"/>
      </w:pPr>
    </w:p>
    <w:p w:rsidR="005321B9" w:rsidRDefault="005321B9" w:rsidP="005321B9">
      <w:pPr>
        <w:shd w:val="clear" w:color="auto" w:fill="FFFFFF"/>
        <w:autoSpaceDE w:val="0"/>
        <w:autoSpaceDN w:val="0"/>
        <w:adjustRightInd w:val="0"/>
        <w:ind w:firstLine="709"/>
      </w:pPr>
    </w:p>
    <w:p w:rsidR="005321B9" w:rsidRDefault="005321B9" w:rsidP="005321B9">
      <w:pPr>
        <w:shd w:val="clear" w:color="auto" w:fill="FFFFFF"/>
        <w:autoSpaceDE w:val="0"/>
        <w:autoSpaceDN w:val="0"/>
        <w:adjustRightInd w:val="0"/>
        <w:ind w:firstLine="709"/>
      </w:pPr>
    </w:p>
    <w:p w:rsidR="005321B9" w:rsidRDefault="005321B9" w:rsidP="005321B9">
      <w:pPr>
        <w:shd w:val="clear" w:color="auto" w:fill="FFFFFF"/>
        <w:autoSpaceDE w:val="0"/>
        <w:autoSpaceDN w:val="0"/>
        <w:adjustRightInd w:val="0"/>
        <w:ind w:left="4963"/>
      </w:pPr>
    </w:p>
    <w:p w:rsidR="005321B9" w:rsidRDefault="005321B9" w:rsidP="005321B9">
      <w:pPr>
        <w:shd w:val="clear" w:color="auto" w:fill="FFFFFF"/>
        <w:autoSpaceDE w:val="0"/>
        <w:autoSpaceDN w:val="0"/>
        <w:adjustRightInd w:val="0"/>
        <w:ind w:left="4963"/>
      </w:pPr>
    </w:p>
    <w:p w:rsidR="005321B9" w:rsidRDefault="005321B9" w:rsidP="005321B9">
      <w:pPr>
        <w:shd w:val="clear" w:color="auto" w:fill="FFFFFF"/>
        <w:autoSpaceDE w:val="0"/>
        <w:autoSpaceDN w:val="0"/>
        <w:adjustRightInd w:val="0"/>
        <w:ind w:left="4963"/>
      </w:pPr>
    </w:p>
    <w:p w:rsidR="005321B9" w:rsidRDefault="005321B9" w:rsidP="005321B9">
      <w:pPr>
        <w:shd w:val="clear" w:color="auto" w:fill="FFFFFF"/>
        <w:autoSpaceDE w:val="0"/>
        <w:autoSpaceDN w:val="0"/>
        <w:adjustRightInd w:val="0"/>
        <w:ind w:left="4963"/>
      </w:pPr>
    </w:p>
    <w:p w:rsidR="005321B9" w:rsidRDefault="005321B9" w:rsidP="005321B9">
      <w:pPr>
        <w:shd w:val="clear" w:color="auto" w:fill="FFFFFF"/>
        <w:autoSpaceDE w:val="0"/>
        <w:autoSpaceDN w:val="0"/>
        <w:adjustRightInd w:val="0"/>
        <w:ind w:left="4963"/>
      </w:pPr>
    </w:p>
    <w:p w:rsidR="005321B9" w:rsidRDefault="005321B9" w:rsidP="005321B9">
      <w:pPr>
        <w:shd w:val="clear" w:color="auto" w:fill="FFFFFF"/>
        <w:autoSpaceDE w:val="0"/>
        <w:autoSpaceDN w:val="0"/>
        <w:adjustRightInd w:val="0"/>
        <w:ind w:left="4963"/>
      </w:pPr>
    </w:p>
    <w:p w:rsidR="005321B9" w:rsidRDefault="005321B9" w:rsidP="005321B9">
      <w:pPr>
        <w:shd w:val="clear" w:color="auto" w:fill="FFFFFF"/>
        <w:autoSpaceDE w:val="0"/>
        <w:autoSpaceDN w:val="0"/>
        <w:adjustRightInd w:val="0"/>
        <w:ind w:left="4963"/>
      </w:pPr>
    </w:p>
    <w:p w:rsidR="005321B9" w:rsidRDefault="005321B9" w:rsidP="005321B9">
      <w:pPr>
        <w:shd w:val="clear" w:color="auto" w:fill="FFFFFF"/>
        <w:autoSpaceDE w:val="0"/>
        <w:autoSpaceDN w:val="0"/>
        <w:adjustRightInd w:val="0"/>
        <w:ind w:left="4963"/>
      </w:pPr>
    </w:p>
    <w:p w:rsidR="005321B9" w:rsidRDefault="005321B9" w:rsidP="005321B9">
      <w:pPr>
        <w:shd w:val="clear" w:color="auto" w:fill="FFFFFF"/>
        <w:autoSpaceDE w:val="0"/>
        <w:autoSpaceDN w:val="0"/>
        <w:adjustRightInd w:val="0"/>
        <w:ind w:left="4963"/>
      </w:pPr>
    </w:p>
    <w:p w:rsidR="005321B9" w:rsidRDefault="005321B9" w:rsidP="005321B9">
      <w:pPr>
        <w:shd w:val="clear" w:color="auto" w:fill="FFFFFF"/>
        <w:autoSpaceDE w:val="0"/>
        <w:autoSpaceDN w:val="0"/>
        <w:adjustRightInd w:val="0"/>
        <w:ind w:left="4963"/>
      </w:pPr>
    </w:p>
    <w:p w:rsidR="005321B9" w:rsidRDefault="005321B9" w:rsidP="005321B9">
      <w:pPr>
        <w:shd w:val="clear" w:color="auto" w:fill="FFFFFF"/>
        <w:autoSpaceDE w:val="0"/>
        <w:autoSpaceDN w:val="0"/>
        <w:adjustRightInd w:val="0"/>
        <w:ind w:left="4963"/>
      </w:pPr>
    </w:p>
    <w:p w:rsidR="005321B9" w:rsidRDefault="005321B9" w:rsidP="005321B9">
      <w:pPr>
        <w:shd w:val="clear" w:color="auto" w:fill="FFFFFF"/>
        <w:autoSpaceDE w:val="0"/>
        <w:autoSpaceDN w:val="0"/>
        <w:adjustRightInd w:val="0"/>
        <w:ind w:left="4963"/>
      </w:pPr>
    </w:p>
    <w:p w:rsidR="005321B9" w:rsidRDefault="005321B9" w:rsidP="005321B9">
      <w:pPr>
        <w:shd w:val="clear" w:color="auto" w:fill="FFFFFF"/>
        <w:autoSpaceDE w:val="0"/>
        <w:autoSpaceDN w:val="0"/>
        <w:adjustRightInd w:val="0"/>
        <w:ind w:left="4963"/>
      </w:pPr>
    </w:p>
    <w:p w:rsidR="005321B9" w:rsidRDefault="005321B9" w:rsidP="005321B9">
      <w:pPr>
        <w:shd w:val="clear" w:color="auto" w:fill="FFFFFF"/>
        <w:autoSpaceDE w:val="0"/>
        <w:autoSpaceDN w:val="0"/>
        <w:adjustRightInd w:val="0"/>
        <w:ind w:left="4963"/>
      </w:pPr>
    </w:p>
    <w:p w:rsidR="005321B9" w:rsidRDefault="005321B9" w:rsidP="005321B9">
      <w:pPr>
        <w:shd w:val="clear" w:color="auto" w:fill="FFFFFF"/>
        <w:autoSpaceDE w:val="0"/>
        <w:autoSpaceDN w:val="0"/>
        <w:adjustRightInd w:val="0"/>
        <w:ind w:left="4963"/>
      </w:pPr>
    </w:p>
    <w:p w:rsidR="005321B9" w:rsidRDefault="005321B9" w:rsidP="005321B9">
      <w:pPr>
        <w:shd w:val="clear" w:color="auto" w:fill="FFFFFF"/>
        <w:autoSpaceDE w:val="0"/>
        <w:autoSpaceDN w:val="0"/>
        <w:adjustRightInd w:val="0"/>
        <w:ind w:left="4963"/>
      </w:pPr>
    </w:p>
    <w:p w:rsidR="005321B9" w:rsidRDefault="005321B9" w:rsidP="005321B9">
      <w:pPr>
        <w:shd w:val="clear" w:color="auto" w:fill="FFFFFF"/>
        <w:autoSpaceDE w:val="0"/>
        <w:autoSpaceDN w:val="0"/>
        <w:adjustRightInd w:val="0"/>
        <w:ind w:left="4963"/>
      </w:pPr>
    </w:p>
    <w:p w:rsidR="005321B9" w:rsidRDefault="005321B9" w:rsidP="005321B9">
      <w:pPr>
        <w:shd w:val="clear" w:color="auto" w:fill="FFFFFF"/>
        <w:autoSpaceDE w:val="0"/>
        <w:autoSpaceDN w:val="0"/>
        <w:adjustRightInd w:val="0"/>
        <w:ind w:left="4963"/>
      </w:pPr>
    </w:p>
    <w:p w:rsidR="005321B9" w:rsidRPr="009D0D3A" w:rsidRDefault="005321B9" w:rsidP="005321B9">
      <w:pPr>
        <w:shd w:val="clear" w:color="auto" w:fill="FFFFFF"/>
        <w:autoSpaceDE w:val="0"/>
        <w:autoSpaceDN w:val="0"/>
        <w:adjustRightInd w:val="0"/>
        <w:ind w:left="4963"/>
        <w:jc w:val="right"/>
      </w:pPr>
    </w:p>
    <w:p w:rsidR="005321B9" w:rsidRPr="001357D2" w:rsidRDefault="005321B9" w:rsidP="005321B9">
      <w:pPr>
        <w:shd w:val="clear" w:color="auto" w:fill="FFFFFF"/>
        <w:autoSpaceDE w:val="0"/>
        <w:autoSpaceDN w:val="0"/>
        <w:adjustRightInd w:val="0"/>
        <w:ind w:left="4963"/>
        <w:jc w:val="right"/>
        <w:rPr>
          <w:rFonts w:ascii="Times New Roman" w:hAnsi="Times New Roman" w:cs="Times New Roman"/>
        </w:rPr>
      </w:pPr>
    </w:p>
    <w:p w:rsidR="005321B9" w:rsidRPr="001357D2" w:rsidRDefault="005321B9" w:rsidP="005321B9">
      <w:pPr>
        <w:shd w:val="clear" w:color="auto" w:fill="FFFFFF"/>
        <w:autoSpaceDE w:val="0"/>
        <w:autoSpaceDN w:val="0"/>
        <w:adjustRightInd w:val="0"/>
        <w:ind w:left="4963"/>
        <w:jc w:val="right"/>
        <w:rPr>
          <w:rFonts w:ascii="Times New Roman" w:hAnsi="Times New Roman" w:cs="Times New Roman"/>
        </w:rPr>
      </w:pPr>
    </w:p>
    <w:p w:rsidR="005321B9" w:rsidRPr="009D0D3A" w:rsidRDefault="005321B9"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5321B9">
      <w:pPr>
        <w:shd w:val="clear" w:color="auto" w:fill="FFFFFF"/>
        <w:autoSpaceDE w:val="0"/>
        <w:autoSpaceDN w:val="0"/>
        <w:adjustRightInd w:val="0"/>
        <w:ind w:left="4963"/>
        <w:jc w:val="right"/>
        <w:rPr>
          <w:rFonts w:ascii="Times New Roman" w:hAnsi="Times New Roman" w:cs="Times New Roman"/>
        </w:rPr>
      </w:pPr>
    </w:p>
    <w:p w:rsidR="005321B9" w:rsidRPr="005321B9" w:rsidRDefault="005321B9" w:rsidP="005321B9">
      <w:pPr>
        <w:shd w:val="clear" w:color="auto" w:fill="FFFFFF"/>
        <w:autoSpaceDE w:val="0"/>
        <w:autoSpaceDN w:val="0"/>
        <w:adjustRightInd w:val="0"/>
        <w:ind w:left="4963"/>
        <w:jc w:val="right"/>
        <w:rPr>
          <w:rFonts w:ascii="Times New Roman" w:hAnsi="Times New Roman" w:cs="Times New Roman"/>
        </w:rPr>
      </w:pPr>
      <w:r w:rsidRPr="005321B9">
        <w:rPr>
          <w:rFonts w:ascii="Times New Roman" w:hAnsi="Times New Roman" w:cs="Times New Roman"/>
        </w:rPr>
        <w:t xml:space="preserve">Приложение №3  к Положению </w:t>
      </w:r>
    </w:p>
    <w:p w:rsidR="005321B9" w:rsidRPr="005321B9" w:rsidRDefault="005321B9" w:rsidP="005321B9">
      <w:pPr>
        <w:shd w:val="clear" w:color="auto" w:fill="FFFFFF"/>
        <w:autoSpaceDE w:val="0"/>
        <w:autoSpaceDN w:val="0"/>
        <w:adjustRightInd w:val="0"/>
        <w:rPr>
          <w:rFonts w:ascii="Times New Roman" w:hAnsi="Times New Roman" w:cs="Times New Roman"/>
        </w:rPr>
      </w:pPr>
    </w:p>
    <w:p w:rsidR="005321B9" w:rsidRPr="00C84CEA" w:rsidRDefault="005321B9" w:rsidP="005321B9">
      <w:pPr>
        <w:pStyle w:val="ConsPlusTitle"/>
        <w:jc w:val="center"/>
        <w:rPr>
          <w:b w:val="0"/>
          <w:sz w:val="24"/>
          <w:szCs w:val="24"/>
        </w:rPr>
      </w:pPr>
      <w:r w:rsidRPr="00C84CEA">
        <w:rPr>
          <w:b w:val="0"/>
          <w:sz w:val="24"/>
          <w:szCs w:val="24"/>
        </w:rPr>
        <w:t xml:space="preserve">Критерии оценки участников ежегодного конкурса </w:t>
      </w:r>
    </w:p>
    <w:p w:rsidR="005321B9" w:rsidRPr="00C84CEA" w:rsidRDefault="005321B9" w:rsidP="005321B9">
      <w:pPr>
        <w:pStyle w:val="ConsPlusTitle"/>
        <w:jc w:val="center"/>
        <w:rPr>
          <w:b w:val="0"/>
          <w:sz w:val="24"/>
          <w:szCs w:val="24"/>
        </w:rPr>
      </w:pPr>
      <w:r w:rsidRPr="00C84CEA">
        <w:rPr>
          <w:b w:val="0"/>
          <w:sz w:val="24"/>
          <w:szCs w:val="24"/>
        </w:rPr>
        <w:t xml:space="preserve">«Лучший муниципальный служащий </w:t>
      </w:r>
      <w:r>
        <w:rPr>
          <w:b w:val="0"/>
          <w:sz w:val="24"/>
          <w:szCs w:val="24"/>
        </w:rPr>
        <w:t>в Балахтинском районе</w:t>
      </w:r>
      <w:r w:rsidRPr="00C84CEA">
        <w:rPr>
          <w:b w:val="0"/>
          <w:sz w:val="24"/>
          <w:szCs w:val="24"/>
        </w:rPr>
        <w:t>»</w:t>
      </w:r>
    </w:p>
    <w:p w:rsidR="005321B9" w:rsidRDefault="005321B9" w:rsidP="005321B9">
      <w:pPr>
        <w:pStyle w:val="ConsPlusTitle"/>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6033"/>
        <w:gridCol w:w="3284"/>
      </w:tblGrid>
      <w:tr w:rsidR="005321B9" w:rsidTr="005D2B67">
        <w:tc>
          <w:tcPr>
            <w:tcW w:w="540" w:type="dxa"/>
          </w:tcPr>
          <w:p w:rsidR="005321B9" w:rsidRPr="00C84CEA" w:rsidRDefault="005321B9" w:rsidP="005D2B67">
            <w:pPr>
              <w:pStyle w:val="ad"/>
              <w:rPr>
                <w:rFonts w:ascii="Times New Roman" w:hAnsi="Times New Roman" w:cs="Times New Roman"/>
                <w:sz w:val="24"/>
                <w:szCs w:val="24"/>
              </w:rPr>
            </w:pPr>
            <w:r w:rsidRPr="00C84CEA">
              <w:rPr>
                <w:rFonts w:ascii="Times New Roman" w:hAnsi="Times New Roman" w:cs="Times New Roman"/>
                <w:sz w:val="24"/>
                <w:szCs w:val="24"/>
              </w:rPr>
              <w:t>№ п/п</w:t>
            </w:r>
          </w:p>
        </w:tc>
        <w:tc>
          <w:tcPr>
            <w:tcW w:w="6033" w:type="dxa"/>
          </w:tcPr>
          <w:p w:rsidR="005321B9" w:rsidRPr="00C84CEA" w:rsidRDefault="005321B9" w:rsidP="005D2B67">
            <w:pPr>
              <w:pStyle w:val="ad"/>
              <w:jc w:val="center"/>
              <w:rPr>
                <w:rFonts w:ascii="Times New Roman" w:hAnsi="Times New Roman" w:cs="Times New Roman"/>
                <w:sz w:val="24"/>
                <w:szCs w:val="24"/>
              </w:rPr>
            </w:pPr>
            <w:r w:rsidRPr="00C84CEA">
              <w:rPr>
                <w:rFonts w:ascii="Times New Roman" w:hAnsi="Times New Roman" w:cs="Times New Roman"/>
                <w:sz w:val="24"/>
                <w:szCs w:val="24"/>
              </w:rPr>
              <w:t>Наименование критериев</w:t>
            </w:r>
          </w:p>
        </w:tc>
        <w:tc>
          <w:tcPr>
            <w:tcW w:w="3284" w:type="dxa"/>
          </w:tcPr>
          <w:p w:rsidR="005321B9" w:rsidRPr="00C84CEA" w:rsidRDefault="005321B9" w:rsidP="005D2B67">
            <w:pPr>
              <w:pStyle w:val="ad"/>
              <w:jc w:val="center"/>
              <w:rPr>
                <w:rFonts w:ascii="Times New Roman" w:hAnsi="Times New Roman" w:cs="Times New Roman"/>
                <w:sz w:val="24"/>
                <w:szCs w:val="24"/>
              </w:rPr>
            </w:pPr>
            <w:r w:rsidRPr="00C84CEA">
              <w:rPr>
                <w:rFonts w:ascii="Times New Roman" w:hAnsi="Times New Roman" w:cs="Times New Roman"/>
                <w:sz w:val="24"/>
                <w:szCs w:val="24"/>
              </w:rPr>
              <w:t>Максимальное количество баллов</w:t>
            </w:r>
          </w:p>
        </w:tc>
      </w:tr>
      <w:tr w:rsidR="005321B9" w:rsidTr="005D2B67">
        <w:tc>
          <w:tcPr>
            <w:tcW w:w="9857" w:type="dxa"/>
            <w:gridSpan w:val="3"/>
          </w:tcPr>
          <w:p w:rsidR="005321B9" w:rsidRPr="00C84CEA" w:rsidRDefault="005321B9" w:rsidP="005D2B67">
            <w:pPr>
              <w:pStyle w:val="ConsPlusTitle"/>
              <w:jc w:val="center"/>
              <w:rPr>
                <w:b w:val="0"/>
                <w:sz w:val="24"/>
                <w:szCs w:val="24"/>
              </w:rPr>
            </w:pPr>
            <w:r w:rsidRPr="00C84CEA">
              <w:rPr>
                <w:b w:val="0"/>
                <w:sz w:val="24"/>
                <w:szCs w:val="24"/>
              </w:rPr>
              <w:t>Оценка деятельности участника конкурса</w:t>
            </w:r>
          </w:p>
        </w:tc>
      </w:tr>
      <w:tr w:rsidR="005321B9" w:rsidTr="005D2B67">
        <w:tc>
          <w:tcPr>
            <w:tcW w:w="540" w:type="dxa"/>
          </w:tcPr>
          <w:p w:rsidR="005321B9" w:rsidRPr="00C84CEA" w:rsidRDefault="005321B9" w:rsidP="005D2B67">
            <w:pPr>
              <w:pStyle w:val="ConsPlusTitle"/>
              <w:jc w:val="center"/>
              <w:rPr>
                <w:b w:val="0"/>
                <w:sz w:val="24"/>
                <w:szCs w:val="24"/>
              </w:rPr>
            </w:pPr>
            <w:r w:rsidRPr="00C84CEA">
              <w:rPr>
                <w:b w:val="0"/>
                <w:sz w:val="24"/>
                <w:szCs w:val="24"/>
              </w:rPr>
              <w:t>1.</w:t>
            </w:r>
          </w:p>
        </w:tc>
        <w:tc>
          <w:tcPr>
            <w:tcW w:w="9317" w:type="dxa"/>
            <w:gridSpan w:val="2"/>
          </w:tcPr>
          <w:p w:rsidR="005321B9" w:rsidRPr="00C84CEA" w:rsidRDefault="005321B9" w:rsidP="005D2B67">
            <w:pPr>
              <w:pStyle w:val="ConsPlusTitle"/>
              <w:jc w:val="center"/>
              <w:rPr>
                <w:b w:val="0"/>
                <w:sz w:val="24"/>
                <w:szCs w:val="24"/>
              </w:rPr>
            </w:pPr>
            <w:r w:rsidRPr="00C84CEA">
              <w:rPr>
                <w:b w:val="0"/>
                <w:sz w:val="24"/>
                <w:szCs w:val="24"/>
              </w:rPr>
              <w:t>Профессиональный уровень</w:t>
            </w:r>
          </w:p>
        </w:tc>
      </w:tr>
      <w:tr w:rsidR="005321B9" w:rsidTr="005D2B67">
        <w:tc>
          <w:tcPr>
            <w:tcW w:w="540" w:type="dxa"/>
          </w:tcPr>
          <w:p w:rsidR="005321B9" w:rsidRPr="00C84CEA" w:rsidRDefault="005321B9" w:rsidP="005D2B67">
            <w:pPr>
              <w:pStyle w:val="ConsPlusTitle"/>
              <w:jc w:val="center"/>
              <w:rPr>
                <w:b w:val="0"/>
                <w:sz w:val="24"/>
                <w:szCs w:val="24"/>
              </w:rPr>
            </w:pPr>
          </w:p>
        </w:tc>
        <w:tc>
          <w:tcPr>
            <w:tcW w:w="6033" w:type="dxa"/>
          </w:tcPr>
          <w:p w:rsidR="005321B9" w:rsidRPr="00C84CEA" w:rsidRDefault="005321B9" w:rsidP="005D2B67">
            <w:pPr>
              <w:pStyle w:val="ad"/>
              <w:rPr>
                <w:rFonts w:ascii="Times New Roman" w:hAnsi="Times New Roman" w:cs="Times New Roman"/>
                <w:sz w:val="24"/>
                <w:szCs w:val="24"/>
              </w:rPr>
            </w:pPr>
            <w:r w:rsidRPr="00C84CEA">
              <w:rPr>
                <w:rFonts w:ascii="Times New Roman" w:hAnsi="Times New Roman" w:cs="Times New Roman"/>
                <w:sz w:val="24"/>
                <w:szCs w:val="24"/>
              </w:rPr>
              <w:t>наличие высшего образования</w:t>
            </w:r>
          </w:p>
        </w:tc>
        <w:tc>
          <w:tcPr>
            <w:tcW w:w="3284" w:type="dxa"/>
          </w:tcPr>
          <w:p w:rsidR="005321B9" w:rsidRPr="00C84CEA" w:rsidRDefault="005321B9" w:rsidP="005D2B67">
            <w:pPr>
              <w:pStyle w:val="ConsPlusTitle"/>
              <w:jc w:val="center"/>
              <w:rPr>
                <w:b w:val="0"/>
                <w:sz w:val="24"/>
                <w:szCs w:val="24"/>
              </w:rPr>
            </w:pPr>
            <w:r w:rsidRPr="00C84CEA">
              <w:rPr>
                <w:b w:val="0"/>
                <w:sz w:val="24"/>
                <w:szCs w:val="24"/>
              </w:rPr>
              <w:t>5</w:t>
            </w:r>
          </w:p>
        </w:tc>
      </w:tr>
      <w:tr w:rsidR="005321B9" w:rsidTr="005D2B67">
        <w:tc>
          <w:tcPr>
            <w:tcW w:w="540" w:type="dxa"/>
          </w:tcPr>
          <w:p w:rsidR="005321B9" w:rsidRPr="00C84CEA" w:rsidRDefault="005321B9" w:rsidP="005D2B67">
            <w:pPr>
              <w:pStyle w:val="ConsPlusTitle"/>
              <w:jc w:val="center"/>
              <w:rPr>
                <w:b w:val="0"/>
                <w:sz w:val="24"/>
                <w:szCs w:val="24"/>
              </w:rPr>
            </w:pPr>
          </w:p>
        </w:tc>
        <w:tc>
          <w:tcPr>
            <w:tcW w:w="6033" w:type="dxa"/>
          </w:tcPr>
          <w:p w:rsidR="005321B9" w:rsidRPr="00C84CEA" w:rsidRDefault="005321B9" w:rsidP="005D2B67">
            <w:pPr>
              <w:pStyle w:val="ad"/>
              <w:rPr>
                <w:rFonts w:ascii="Times New Roman" w:hAnsi="Times New Roman" w:cs="Times New Roman"/>
                <w:sz w:val="24"/>
                <w:szCs w:val="24"/>
              </w:rPr>
            </w:pPr>
            <w:r w:rsidRPr="00C84CEA">
              <w:rPr>
                <w:rFonts w:ascii="Times New Roman" w:hAnsi="Times New Roman" w:cs="Times New Roman"/>
                <w:sz w:val="24"/>
                <w:szCs w:val="24"/>
              </w:rPr>
              <w:t>наличие двух и более высших образований</w:t>
            </w:r>
          </w:p>
        </w:tc>
        <w:tc>
          <w:tcPr>
            <w:tcW w:w="3284" w:type="dxa"/>
          </w:tcPr>
          <w:p w:rsidR="005321B9" w:rsidRPr="00C84CEA" w:rsidRDefault="005321B9" w:rsidP="005D2B67">
            <w:pPr>
              <w:pStyle w:val="ConsPlusTitle"/>
              <w:jc w:val="center"/>
              <w:rPr>
                <w:b w:val="0"/>
                <w:sz w:val="24"/>
                <w:szCs w:val="24"/>
              </w:rPr>
            </w:pPr>
            <w:r w:rsidRPr="00C84CEA">
              <w:rPr>
                <w:b w:val="0"/>
                <w:sz w:val="24"/>
                <w:szCs w:val="24"/>
              </w:rPr>
              <w:t>7</w:t>
            </w:r>
          </w:p>
        </w:tc>
      </w:tr>
      <w:tr w:rsidR="005321B9" w:rsidTr="005D2B67">
        <w:tc>
          <w:tcPr>
            <w:tcW w:w="540" w:type="dxa"/>
          </w:tcPr>
          <w:p w:rsidR="005321B9" w:rsidRPr="00C84CEA" w:rsidRDefault="005321B9" w:rsidP="005D2B67">
            <w:pPr>
              <w:pStyle w:val="ConsPlusTitle"/>
              <w:jc w:val="center"/>
              <w:rPr>
                <w:b w:val="0"/>
                <w:sz w:val="24"/>
                <w:szCs w:val="24"/>
              </w:rPr>
            </w:pPr>
          </w:p>
        </w:tc>
        <w:tc>
          <w:tcPr>
            <w:tcW w:w="6033" w:type="dxa"/>
          </w:tcPr>
          <w:p w:rsidR="005321B9" w:rsidRPr="00C84CEA" w:rsidRDefault="005321B9" w:rsidP="005D2B67">
            <w:pPr>
              <w:pStyle w:val="ad"/>
              <w:rPr>
                <w:rFonts w:ascii="Times New Roman" w:hAnsi="Times New Roman" w:cs="Times New Roman"/>
                <w:sz w:val="24"/>
                <w:szCs w:val="24"/>
              </w:rPr>
            </w:pPr>
            <w:r w:rsidRPr="00C84CEA">
              <w:rPr>
                <w:rFonts w:ascii="Times New Roman" w:hAnsi="Times New Roman" w:cs="Times New Roman"/>
                <w:sz w:val="24"/>
                <w:szCs w:val="24"/>
              </w:rPr>
              <w:t>наличие научных трудов, публикаций</w:t>
            </w:r>
          </w:p>
        </w:tc>
        <w:tc>
          <w:tcPr>
            <w:tcW w:w="3284" w:type="dxa"/>
          </w:tcPr>
          <w:p w:rsidR="005321B9" w:rsidRPr="00C84CEA" w:rsidRDefault="005321B9" w:rsidP="005D2B67">
            <w:pPr>
              <w:pStyle w:val="ConsPlusTitle"/>
              <w:jc w:val="center"/>
              <w:rPr>
                <w:b w:val="0"/>
                <w:sz w:val="24"/>
                <w:szCs w:val="24"/>
              </w:rPr>
            </w:pPr>
            <w:r w:rsidRPr="00C84CEA">
              <w:rPr>
                <w:b w:val="0"/>
                <w:sz w:val="24"/>
                <w:szCs w:val="24"/>
              </w:rPr>
              <w:t>2</w:t>
            </w:r>
          </w:p>
        </w:tc>
      </w:tr>
      <w:tr w:rsidR="005321B9" w:rsidTr="005D2B67">
        <w:tc>
          <w:tcPr>
            <w:tcW w:w="540" w:type="dxa"/>
          </w:tcPr>
          <w:p w:rsidR="005321B9" w:rsidRPr="00C84CEA" w:rsidRDefault="005321B9" w:rsidP="005D2B67">
            <w:pPr>
              <w:pStyle w:val="ConsPlusTitle"/>
              <w:jc w:val="center"/>
              <w:rPr>
                <w:b w:val="0"/>
                <w:sz w:val="24"/>
                <w:szCs w:val="24"/>
              </w:rPr>
            </w:pPr>
            <w:r w:rsidRPr="00C84CEA">
              <w:rPr>
                <w:b w:val="0"/>
                <w:sz w:val="24"/>
                <w:szCs w:val="24"/>
              </w:rPr>
              <w:t>2.</w:t>
            </w:r>
          </w:p>
        </w:tc>
        <w:tc>
          <w:tcPr>
            <w:tcW w:w="6033" w:type="dxa"/>
          </w:tcPr>
          <w:p w:rsidR="005321B9" w:rsidRPr="00C84CEA" w:rsidRDefault="005321B9" w:rsidP="005D2B67">
            <w:pPr>
              <w:pStyle w:val="ConsPlusTitle"/>
              <w:jc w:val="center"/>
              <w:rPr>
                <w:b w:val="0"/>
                <w:sz w:val="24"/>
                <w:szCs w:val="24"/>
              </w:rPr>
            </w:pPr>
            <w:r w:rsidRPr="00C84CEA">
              <w:rPr>
                <w:b w:val="0"/>
                <w:sz w:val="24"/>
                <w:szCs w:val="24"/>
              </w:rPr>
              <w:t>Стаж муниципальной службы</w:t>
            </w:r>
          </w:p>
        </w:tc>
        <w:tc>
          <w:tcPr>
            <w:tcW w:w="3284" w:type="dxa"/>
          </w:tcPr>
          <w:p w:rsidR="005321B9" w:rsidRPr="00C84CEA" w:rsidRDefault="005321B9" w:rsidP="005D2B67">
            <w:pPr>
              <w:pStyle w:val="ConsPlusTitle"/>
              <w:jc w:val="center"/>
              <w:rPr>
                <w:b w:val="0"/>
                <w:sz w:val="24"/>
                <w:szCs w:val="24"/>
              </w:rPr>
            </w:pPr>
          </w:p>
        </w:tc>
      </w:tr>
      <w:tr w:rsidR="005321B9" w:rsidTr="005D2B67">
        <w:tc>
          <w:tcPr>
            <w:tcW w:w="540" w:type="dxa"/>
          </w:tcPr>
          <w:p w:rsidR="005321B9" w:rsidRPr="00C84CEA" w:rsidRDefault="005321B9" w:rsidP="005D2B67">
            <w:pPr>
              <w:pStyle w:val="ConsPlusTitle"/>
              <w:jc w:val="center"/>
              <w:rPr>
                <w:b w:val="0"/>
                <w:sz w:val="24"/>
                <w:szCs w:val="24"/>
              </w:rPr>
            </w:pPr>
          </w:p>
        </w:tc>
        <w:tc>
          <w:tcPr>
            <w:tcW w:w="6033" w:type="dxa"/>
          </w:tcPr>
          <w:p w:rsidR="005321B9" w:rsidRPr="00C84CEA" w:rsidRDefault="005321B9" w:rsidP="005D2B67">
            <w:pPr>
              <w:pStyle w:val="ad"/>
              <w:rPr>
                <w:rFonts w:ascii="Times New Roman" w:hAnsi="Times New Roman" w:cs="Times New Roman"/>
                <w:sz w:val="24"/>
                <w:szCs w:val="24"/>
              </w:rPr>
            </w:pPr>
            <w:r w:rsidRPr="00C84CEA">
              <w:rPr>
                <w:rFonts w:ascii="Times New Roman" w:hAnsi="Times New Roman" w:cs="Times New Roman"/>
                <w:sz w:val="24"/>
                <w:szCs w:val="24"/>
              </w:rPr>
              <w:t>от 1 до 3 лет</w:t>
            </w:r>
          </w:p>
        </w:tc>
        <w:tc>
          <w:tcPr>
            <w:tcW w:w="3284" w:type="dxa"/>
          </w:tcPr>
          <w:p w:rsidR="005321B9" w:rsidRPr="00C84CEA" w:rsidRDefault="005321B9" w:rsidP="005D2B67">
            <w:pPr>
              <w:pStyle w:val="ConsPlusTitle"/>
              <w:jc w:val="center"/>
              <w:rPr>
                <w:b w:val="0"/>
                <w:sz w:val="24"/>
                <w:szCs w:val="24"/>
              </w:rPr>
            </w:pPr>
            <w:r w:rsidRPr="00C84CEA">
              <w:rPr>
                <w:b w:val="0"/>
                <w:sz w:val="24"/>
                <w:szCs w:val="24"/>
              </w:rPr>
              <w:t>1</w:t>
            </w:r>
          </w:p>
        </w:tc>
      </w:tr>
      <w:tr w:rsidR="005321B9" w:rsidTr="005D2B67">
        <w:tc>
          <w:tcPr>
            <w:tcW w:w="540" w:type="dxa"/>
          </w:tcPr>
          <w:p w:rsidR="005321B9" w:rsidRPr="00C84CEA" w:rsidRDefault="005321B9" w:rsidP="005D2B67">
            <w:pPr>
              <w:pStyle w:val="ConsPlusTitle"/>
              <w:jc w:val="center"/>
              <w:rPr>
                <w:b w:val="0"/>
                <w:sz w:val="24"/>
                <w:szCs w:val="24"/>
              </w:rPr>
            </w:pPr>
          </w:p>
        </w:tc>
        <w:tc>
          <w:tcPr>
            <w:tcW w:w="6033" w:type="dxa"/>
          </w:tcPr>
          <w:p w:rsidR="005321B9" w:rsidRPr="00C84CEA" w:rsidRDefault="005321B9" w:rsidP="005D2B67">
            <w:pPr>
              <w:pStyle w:val="ad"/>
              <w:rPr>
                <w:rFonts w:ascii="Times New Roman" w:hAnsi="Times New Roman" w:cs="Times New Roman"/>
                <w:sz w:val="24"/>
                <w:szCs w:val="24"/>
              </w:rPr>
            </w:pPr>
            <w:r w:rsidRPr="00C84CEA">
              <w:rPr>
                <w:rFonts w:ascii="Times New Roman" w:hAnsi="Times New Roman" w:cs="Times New Roman"/>
                <w:sz w:val="24"/>
                <w:szCs w:val="24"/>
              </w:rPr>
              <w:t>от 3 до 5 лет</w:t>
            </w:r>
          </w:p>
        </w:tc>
        <w:tc>
          <w:tcPr>
            <w:tcW w:w="3284" w:type="dxa"/>
          </w:tcPr>
          <w:p w:rsidR="005321B9" w:rsidRPr="00C84CEA" w:rsidRDefault="005321B9" w:rsidP="005D2B67">
            <w:pPr>
              <w:pStyle w:val="ConsPlusTitle"/>
              <w:jc w:val="center"/>
              <w:rPr>
                <w:b w:val="0"/>
                <w:sz w:val="24"/>
                <w:szCs w:val="24"/>
              </w:rPr>
            </w:pPr>
            <w:r w:rsidRPr="00C84CEA">
              <w:rPr>
                <w:b w:val="0"/>
                <w:sz w:val="24"/>
                <w:szCs w:val="24"/>
              </w:rPr>
              <w:t>2</w:t>
            </w:r>
          </w:p>
        </w:tc>
      </w:tr>
      <w:tr w:rsidR="005321B9" w:rsidTr="005D2B67">
        <w:tc>
          <w:tcPr>
            <w:tcW w:w="540" w:type="dxa"/>
          </w:tcPr>
          <w:p w:rsidR="005321B9" w:rsidRPr="00C84CEA" w:rsidRDefault="005321B9" w:rsidP="005D2B67">
            <w:pPr>
              <w:pStyle w:val="ConsPlusTitle"/>
              <w:jc w:val="center"/>
              <w:rPr>
                <w:b w:val="0"/>
                <w:sz w:val="24"/>
                <w:szCs w:val="24"/>
              </w:rPr>
            </w:pPr>
          </w:p>
        </w:tc>
        <w:tc>
          <w:tcPr>
            <w:tcW w:w="6033" w:type="dxa"/>
          </w:tcPr>
          <w:p w:rsidR="005321B9" w:rsidRPr="00C84CEA" w:rsidRDefault="005321B9" w:rsidP="005D2B67">
            <w:pPr>
              <w:pStyle w:val="ad"/>
              <w:rPr>
                <w:rFonts w:ascii="Times New Roman" w:hAnsi="Times New Roman" w:cs="Times New Roman"/>
                <w:sz w:val="24"/>
                <w:szCs w:val="24"/>
              </w:rPr>
            </w:pPr>
            <w:r w:rsidRPr="00C84CEA">
              <w:rPr>
                <w:rFonts w:ascii="Times New Roman" w:hAnsi="Times New Roman" w:cs="Times New Roman"/>
                <w:sz w:val="24"/>
                <w:szCs w:val="24"/>
              </w:rPr>
              <w:t>от 5 до 10 лет</w:t>
            </w:r>
          </w:p>
        </w:tc>
        <w:tc>
          <w:tcPr>
            <w:tcW w:w="3284" w:type="dxa"/>
          </w:tcPr>
          <w:p w:rsidR="005321B9" w:rsidRPr="00C84CEA" w:rsidRDefault="005321B9" w:rsidP="005D2B67">
            <w:pPr>
              <w:pStyle w:val="ConsPlusTitle"/>
              <w:jc w:val="center"/>
              <w:rPr>
                <w:b w:val="0"/>
                <w:sz w:val="24"/>
                <w:szCs w:val="24"/>
              </w:rPr>
            </w:pPr>
            <w:r w:rsidRPr="00C84CEA">
              <w:rPr>
                <w:b w:val="0"/>
                <w:sz w:val="24"/>
                <w:szCs w:val="24"/>
              </w:rPr>
              <w:t>3</w:t>
            </w:r>
          </w:p>
        </w:tc>
      </w:tr>
      <w:tr w:rsidR="005321B9" w:rsidTr="005D2B67">
        <w:tc>
          <w:tcPr>
            <w:tcW w:w="540" w:type="dxa"/>
          </w:tcPr>
          <w:p w:rsidR="005321B9" w:rsidRPr="00C84CEA" w:rsidRDefault="005321B9" w:rsidP="005D2B67">
            <w:pPr>
              <w:pStyle w:val="ConsPlusTitle"/>
              <w:jc w:val="center"/>
              <w:rPr>
                <w:b w:val="0"/>
                <w:sz w:val="24"/>
                <w:szCs w:val="24"/>
              </w:rPr>
            </w:pPr>
          </w:p>
        </w:tc>
        <w:tc>
          <w:tcPr>
            <w:tcW w:w="6033" w:type="dxa"/>
          </w:tcPr>
          <w:p w:rsidR="005321B9" w:rsidRPr="00C84CEA" w:rsidRDefault="005321B9" w:rsidP="005D2B67">
            <w:pPr>
              <w:pStyle w:val="ad"/>
              <w:rPr>
                <w:rFonts w:ascii="Times New Roman" w:hAnsi="Times New Roman" w:cs="Times New Roman"/>
                <w:sz w:val="24"/>
                <w:szCs w:val="24"/>
              </w:rPr>
            </w:pPr>
            <w:r w:rsidRPr="00C84CEA">
              <w:rPr>
                <w:rFonts w:ascii="Times New Roman" w:hAnsi="Times New Roman" w:cs="Times New Roman"/>
                <w:sz w:val="24"/>
                <w:szCs w:val="24"/>
              </w:rPr>
              <w:t>от 10 до 15 лет</w:t>
            </w:r>
          </w:p>
        </w:tc>
        <w:tc>
          <w:tcPr>
            <w:tcW w:w="3284" w:type="dxa"/>
          </w:tcPr>
          <w:p w:rsidR="005321B9" w:rsidRPr="00C84CEA" w:rsidRDefault="005321B9" w:rsidP="005D2B67">
            <w:pPr>
              <w:pStyle w:val="ConsPlusTitle"/>
              <w:jc w:val="center"/>
              <w:rPr>
                <w:b w:val="0"/>
                <w:sz w:val="24"/>
                <w:szCs w:val="24"/>
              </w:rPr>
            </w:pPr>
            <w:r w:rsidRPr="00C84CEA">
              <w:rPr>
                <w:b w:val="0"/>
                <w:sz w:val="24"/>
                <w:szCs w:val="24"/>
              </w:rPr>
              <w:t>4</w:t>
            </w:r>
          </w:p>
        </w:tc>
      </w:tr>
      <w:tr w:rsidR="005321B9" w:rsidTr="005D2B67">
        <w:tc>
          <w:tcPr>
            <w:tcW w:w="540" w:type="dxa"/>
          </w:tcPr>
          <w:p w:rsidR="005321B9" w:rsidRPr="00C84CEA" w:rsidRDefault="005321B9" w:rsidP="005D2B67">
            <w:pPr>
              <w:pStyle w:val="ConsPlusTitle"/>
              <w:jc w:val="center"/>
              <w:rPr>
                <w:b w:val="0"/>
                <w:sz w:val="24"/>
                <w:szCs w:val="24"/>
              </w:rPr>
            </w:pPr>
          </w:p>
        </w:tc>
        <w:tc>
          <w:tcPr>
            <w:tcW w:w="6033" w:type="dxa"/>
          </w:tcPr>
          <w:p w:rsidR="005321B9" w:rsidRPr="00C84CEA" w:rsidRDefault="005321B9" w:rsidP="005D2B67">
            <w:pPr>
              <w:pStyle w:val="ad"/>
              <w:rPr>
                <w:rFonts w:ascii="Times New Roman" w:hAnsi="Times New Roman" w:cs="Times New Roman"/>
                <w:sz w:val="24"/>
                <w:szCs w:val="24"/>
              </w:rPr>
            </w:pPr>
            <w:r w:rsidRPr="00C84CEA">
              <w:rPr>
                <w:rFonts w:ascii="Times New Roman" w:hAnsi="Times New Roman" w:cs="Times New Roman"/>
                <w:sz w:val="24"/>
                <w:szCs w:val="24"/>
              </w:rPr>
              <w:t>свыше 15 лет</w:t>
            </w:r>
          </w:p>
        </w:tc>
        <w:tc>
          <w:tcPr>
            <w:tcW w:w="3284" w:type="dxa"/>
          </w:tcPr>
          <w:p w:rsidR="005321B9" w:rsidRPr="00C84CEA" w:rsidRDefault="005321B9" w:rsidP="005D2B67">
            <w:pPr>
              <w:pStyle w:val="ConsPlusTitle"/>
              <w:jc w:val="center"/>
              <w:rPr>
                <w:b w:val="0"/>
                <w:sz w:val="24"/>
                <w:szCs w:val="24"/>
              </w:rPr>
            </w:pPr>
            <w:r w:rsidRPr="00C84CEA">
              <w:rPr>
                <w:b w:val="0"/>
                <w:sz w:val="24"/>
                <w:szCs w:val="24"/>
              </w:rPr>
              <w:t>5</w:t>
            </w:r>
          </w:p>
        </w:tc>
      </w:tr>
      <w:tr w:rsidR="005321B9" w:rsidTr="005D2B67">
        <w:tc>
          <w:tcPr>
            <w:tcW w:w="540" w:type="dxa"/>
          </w:tcPr>
          <w:p w:rsidR="005321B9" w:rsidRPr="00C84CEA" w:rsidRDefault="005321B9" w:rsidP="005D2B67">
            <w:pPr>
              <w:pStyle w:val="ConsPlusTitle"/>
              <w:jc w:val="center"/>
              <w:rPr>
                <w:b w:val="0"/>
                <w:sz w:val="24"/>
                <w:szCs w:val="24"/>
              </w:rPr>
            </w:pPr>
            <w:r w:rsidRPr="00C84CEA">
              <w:rPr>
                <w:b w:val="0"/>
                <w:sz w:val="24"/>
                <w:szCs w:val="24"/>
              </w:rPr>
              <w:t>3.</w:t>
            </w:r>
          </w:p>
        </w:tc>
        <w:tc>
          <w:tcPr>
            <w:tcW w:w="9317" w:type="dxa"/>
            <w:gridSpan w:val="2"/>
          </w:tcPr>
          <w:p w:rsidR="005321B9" w:rsidRPr="00C84CEA" w:rsidRDefault="005321B9" w:rsidP="005D2B67">
            <w:pPr>
              <w:pStyle w:val="ConsPlusTitle"/>
              <w:jc w:val="center"/>
              <w:rPr>
                <w:b w:val="0"/>
                <w:sz w:val="24"/>
                <w:szCs w:val="24"/>
              </w:rPr>
            </w:pPr>
            <w:r w:rsidRPr="00C84CEA">
              <w:rPr>
                <w:b w:val="0"/>
                <w:sz w:val="24"/>
                <w:szCs w:val="24"/>
              </w:rPr>
              <w:t>Наличие наград, почетных званий</w:t>
            </w:r>
          </w:p>
        </w:tc>
      </w:tr>
      <w:tr w:rsidR="005321B9" w:rsidTr="005D2B67">
        <w:tc>
          <w:tcPr>
            <w:tcW w:w="540" w:type="dxa"/>
          </w:tcPr>
          <w:p w:rsidR="005321B9" w:rsidRPr="00C84CEA" w:rsidRDefault="005321B9" w:rsidP="005D2B67">
            <w:pPr>
              <w:pStyle w:val="ConsPlusTitle"/>
              <w:jc w:val="center"/>
              <w:rPr>
                <w:b w:val="0"/>
                <w:sz w:val="24"/>
                <w:szCs w:val="24"/>
              </w:rPr>
            </w:pPr>
          </w:p>
        </w:tc>
        <w:tc>
          <w:tcPr>
            <w:tcW w:w="6033" w:type="dxa"/>
          </w:tcPr>
          <w:p w:rsidR="005321B9" w:rsidRPr="00C84CEA" w:rsidRDefault="005321B9" w:rsidP="005D2B67">
            <w:pPr>
              <w:pStyle w:val="ad"/>
              <w:rPr>
                <w:rFonts w:ascii="Times New Roman" w:hAnsi="Times New Roman" w:cs="Times New Roman"/>
                <w:sz w:val="24"/>
                <w:szCs w:val="24"/>
              </w:rPr>
            </w:pPr>
            <w:r w:rsidRPr="00C84CEA">
              <w:rPr>
                <w:rFonts w:ascii="Times New Roman" w:hAnsi="Times New Roman" w:cs="Times New Roman"/>
                <w:sz w:val="24"/>
                <w:szCs w:val="24"/>
              </w:rPr>
              <w:t>наличие государственных наград и почетных званий Российской Федерации</w:t>
            </w:r>
          </w:p>
        </w:tc>
        <w:tc>
          <w:tcPr>
            <w:tcW w:w="3284" w:type="dxa"/>
          </w:tcPr>
          <w:p w:rsidR="005321B9" w:rsidRPr="00C84CEA" w:rsidRDefault="005321B9" w:rsidP="005D2B67">
            <w:pPr>
              <w:pStyle w:val="ConsPlusTitle"/>
              <w:jc w:val="center"/>
              <w:rPr>
                <w:b w:val="0"/>
                <w:sz w:val="24"/>
                <w:szCs w:val="24"/>
              </w:rPr>
            </w:pPr>
            <w:r w:rsidRPr="00C84CEA">
              <w:rPr>
                <w:b w:val="0"/>
                <w:sz w:val="24"/>
                <w:szCs w:val="24"/>
              </w:rPr>
              <w:t>5</w:t>
            </w:r>
          </w:p>
        </w:tc>
      </w:tr>
      <w:tr w:rsidR="005321B9" w:rsidTr="005D2B67">
        <w:tc>
          <w:tcPr>
            <w:tcW w:w="540" w:type="dxa"/>
          </w:tcPr>
          <w:p w:rsidR="005321B9" w:rsidRPr="00C84CEA" w:rsidRDefault="005321B9" w:rsidP="005D2B67">
            <w:pPr>
              <w:pStyle w:val="ConsPlusTitle"/>
              <w:jc w:val="center"/>
              <w:rPr>
                <w:b w:val="0"/>
                <w:sz w:val="24"/>
                <w:szCs w:val="24"/>
              </w:rPr>
            </w:pPr>
          </w:p>
        </w:tc>
        <w:tc>
          <w:tcPr>
            <w:tcW w:w="6033" w:type="dxa"/>
          </w:tcPr>
          <w:p w:rsidR="005321B9" w:rsidRPr="00C84CEA" w:rsidRDefault="005321B9" w:rsidP="005D2B67">
            <w:pPr>
              <w:pStyle w:val="ad"/>
              <w:rPr>
                <w:rFonts w:ascii="Times New Roman" w:hAnsi="Times New Roman" w:cs="Times New Roman"/>
                <w:sz w:val="24"/>
                <w:szCs w:val="24"/>
              </w:rPr>
            </w:pPr>
            <w:r w:rsidRPr="00C84CEA">
              <w:rPr>
                <w:rFonts w:ascii="Times New Roman" w:hAnsi="Times New Roman" w:cs="Times New Roman"/>
                <w:sz w:val="24"/>
                <w:szCs w:val="24"/>
              </w:rPr>
              <w:t>наличие ведомственных наград Российской Федерации</w:t>
            </w:r>
          </w:p>
        </w:tc>
        <w:tc>
          <w:tcPr>
            <w:tcW w:w="3284" w:type="dxa"/>
          </w:tcPr>
          <w:p w:rsidR="005321B9" w:rsidRPr="00C84CEA" w:rsidRDefault="005321B9" w:rsidP="005D2B67">
            <w:pPr>
              <w:pStyle w:val="ConsPlusTitle"/>
              <w:jc w:val="center"/>
              <w:rPr>
                <w:b w:val="0"/>
                <w:sz w:val="24"/>
                <w:szCs w:val="24"/>
              </w:rPr>
            </w:pPr>
            <w:r w:rsidRPr="00C84CEA">
              <w:rPr>
                <w:b w:val="0"/>
                <w:sz w:val="24"/>
                <w:szCs w:val="24"/>
              </w:rPr>
              <w:t>4</w:t>
            </w:r>
          </w:p>
        </w:tc>
      </w:tr>
      <w:tr w:rsidR="005321B9" w:rsidTr="005D2B67">
        <w:tc>
          <w:tcPr>
            <w:tcW w:w="540" w:type="dxa"/>
          </w:tcPr>
          <w:p w:rsidR="005321B9" w:rsidRPr="00C84CEA" w:rsidRDefault="005321B9" w:rsidP="005D2B67">
            <w:pPr>
              <w:pStyle w:val="ConsPlusTitle"/>
              <w:jc w:val="center"/>
              <w:rPr>
                <w:b w:val="0"/>
                <w:sz w:val="24"/>
                <w:szCs w:val="24"/>
              </w:rPr>
            </w:pPr>
          </w:p>
        </w:tc>
        <w:tc>
          <w:tcPr>
            <w:tcW w:w="6033" w:type="dxa"/>
          </w:tcPr>
          <w:p w:rsidR="005321B9" w:rsidRPr="00C84CEA" w:rsidRDefault="005321B9" w:rsidP="005D2B67">
            <w:pPr>
              <w:pStyle w:val="ad"/>
              <w:rPr>
                <w:rFonts w:ascii="Times New Roman" w:hAnsi="Times New Roman" w:cs="Times New Roman"/>
                <w:sz w:val="24"/>
                <w:szCs w:val="24"/>
              </w:rPr>
            </w:pPr>
            <w:r w:rsidRPr="00C84CEA">
              <w:rPr>
                <w:rFonts w:ascii="Times New Roman" w:hAnsi="Times New Roman" w:cs="Times New Roman"/>
                <w:sz w:val="24"/>
                <w:szCs w:val="24"/>
              </w:rPr>
              <w:t xml:space="preserve">наличие наград и почетных званий </w:t>
            </w:r>
            <w:r>
              <w:rPr>
                <w:rFonts w:ascii="Times New Roman" w:hAnsi="Times New Roman" w:cs="Times New Roman"/>
                <w:sz w:val="24"/>
                <w:szCs w:val="24"/>
              </w:rPr>
              <w:t>Красноярского края</w:t>
            </w:r>
          </w:p>
        </w:tc>
        <w:tc>
          <w:tcPr>
            <w:tcW w:w="3284" w:type="dxa"/>
          </w:tcPr>
          <w:p w:rsidR="005321B9" w:rsidRPr="00C84CEA" w:rsidRDefault="005321B9" w:rsidP="005D2B67">
            <w:pPr>
              <w:pStyle w:val="ConsPlusTitle"/>
              <w:jc w:val="center"/>
              <w:rPr>
                <w:b w:val="0"/>
                <w:sz w:val="24"/>
                <w:szCs w:val="24"/>
              </w:rPr>
            </w:pPr>
            <w:r w:rsidRPr="00C84CEA">
              <w:rPr>
                <w:b w:val="0"/>
                <w:sz w:val="24"/>
                <w:szCs w:val="24"/>
              </w:rPr>
              <w:t>3</w:t>
            </w:r>
          </w:p>
        </w:tc>
      </w:tr>
      <w:tr w:rsidR="005321B9" w:rsidTr="005D2B67">
        <w:tc>
          <w:tcPr>
            <w:tcW w:w="540" w:type="dxa"/>
          </w:tcPr>
          <w:p w:rsidR="005321B9" w:rsidRPr="00C84CEA" w:rsidRDefault="005321B9" w:rsidP="005D2B67">
            <w:pPr>
              <w:pStyle w:val="ConsPlusTitle"/>
              <w:jc w:val="center"/>
              <w:rPr>
                <w:b w:val="0"/>
                <w:sz w:val="24"/>
                <w:szCs w:val="24"/>
              </w:rPr>
            </w:pPr>
          </w:p>
        </w:tc>
        <w:tc>
          <w:tcPr>
            <w:tcW w:w="6033" w:type="dxa"/>
          </w:tcPr>
          <w:p w:rsidR="005321B9" w:rsidRPr="00C84CEA" w:rsidRDefault="005321B9" w:rsidP="005D2B67">
            <w:pPr>
              <w:pStyle w:val="ad"/>
              <w:rPr>
                <w:rFonts w:ascii="Times New Roman" w:hAnsi="Times New Roman" w:cs="Times New Roman"/>
                <w:sz w:val="24"/>
                <w:szCs w:val="24"/>
              </w:rPr>
            </w:pPr>
            <w:r w:rsidRPr="00C84CEA">
              <w:rPr>
                <w:rFonts w:ascii="Times New Roman" w:hAnsi="Times New Roman" w:cs="Times New Roman"/>
                <w:sz w:val="24"/>
                <w:szCs w:val="24"/>
              </w:rPr>
              <w:t>наличие награждений и поощрений главы муниципального образования</w:t>
            </w:r>
          </w:p>
        </w:tc>
        <w:tc>
          <w:tcPr>
            <w:tcW w:w="3284" w:type="dxa"/>
          </w:tcPr>
          <w:p w:rsidR="005321B9" w:rsidRPr="00C84CEA" w:rsidRDefault="005321B9" w:rsidP="005D2B67">
            <w:pPr>
              <w:pStyle w:val="ConsPlusTitle"/>
              <w:jc w:val="center"/>
              <w:rPr>
                <w:b w:val="0"/>
                <w:sz w:val="24"/>
                <w:szCs w:val="24"/>
              </w:rPr>
            </w:pPr>
            <w:r w:rsidRPr="00C84CEA">
              <w:rPr>
                <w:b w:val="0"/>
                <w:sz w:val="24"/>
                <w:szCs w:val="24"/>
              </w:rPr>
              <w:t>2</w:t>
            </w:r>
          </w:p>
        </w:tc>
      </w:tr>
      <w:tr w:rsidR="005321B9" w:rsidTr="005D2B67">
        <w:tc>
          <w:tcPr>
            <w:tcW w:w="540" w:type="dxa"/>
          </w:tcPr>
          <w:p w:rsidR="005321B9" w:rsidRPr="00C84CEA" w:rsidRDefault="005321B9" w:rsidP="005D2B67">
            <w:pPr>
              <w:pStyle w:val="ConsPlusTitle"/>
              <w:jc w:val="center"/>
              <w:rPr>
                <w:b w:val="0"/>
                <w:sz w:val="24"/>
                <w:szCs w:val="24"/>
              </w:rPr>
            </w:pPr>
            <w:r w:rsidRPr="00C84CEA">
              <w:rPr>
                <w:b w:val="0"/>
                <w:sz w:val="24"/>
                <w:szCs w:val="24"/>
              </w:rPr>
              <w:t>4.</w:t>
            </w:r>
          </w:p>
        </w:tc>
        <w:tc>
          <w:tcPr>
            <w:tcW w:w="9317" w:type="dxa"/>
            <w:gridSpan w:val="2"/>
          </w:tcPr>
          <w:p w:rsidR="005321B9" w:rsidRPr="00C84CEA" w:rsidRDefault="005321B9" w:rsidP="005D2B67">
            <w:pPr>
              <w:pStyle w:val="ConsPlusTitle"/>
              <w:jc w:val="center"/>
              <w:rPr>
                <w:b w:val="0"/>
                <w:sz w:val="24"/>
                <w:szCs w:val="24"/>
              </w:rPr>
            </w:pPr>
            <w:r w:rsidRPr="00C84CEA">
              <w:rPr>
                <w:b w:val="0"/>
                <w:sz w:val="24"/>
                <w:szCs w:val="24"/>
              </w:rPr>
              <w:t>Повышение уровня профессиональных знаний в области муниципального управления</w:t>
            </w:r>
          </w:p>
        </w:tc>
      </w:tr>
      <w:tr w:rsidR="005321B9" w:rsidTr="005D2B67">
        <w:tc>
          <w:tcPr>
            <w:tcW w:w="540" w:type="dxa"/>
          </w:tcPr>
          <w:p w:rsidR="005321B9" w:rsidRPr="00C84CEA" w:rsidRDefault="005321B9" w:rsidP="005D2B67">
            <w:pPr>
              <w:pStyle w:val="ConsPlusTitle"/>
              <w:jc w:val="center"/>
              <w:rPr>
                <w:b w:val="0"/>
                <w:sz w:val="24"/>
                <w:szCs w:val="24"/>
              </w:rPr>
            </w:pPr>
          </w:p>
        </w:tc>
        <w:tc>
          <w:tcPr>
            <w:tcW w:w="6033" w:type="dxa"/>
          </w:tcPr>
          <w:p w:rsidR="005321B9" w:rsidRPr="00C84CEA" w:rsidRDefault="005321B9" w:rsidP="005D2B67">
            <w:pPr>
              <w:pStyle w:val="ad"/>
              <w:rPr>
                <w:rFonts w:ascii="Times New Roman" w:hAnsi="Times New Roman" w:cs="Times New Roman"/>
                <w:sz w:val="24"/>
                <w:szCs w:val="24"/>
              </w:rPr>
            </w:pPr>
            <w:r w:rsidRPr="00C84CEA">
              <w:rPr>
                <w:rFonts w:ascii="Times New Roman" w:hAnsi="Times New Roman" w:cs="Times New Roman"/>
                <w:sz w:val="24"/>
                <w:szCs w:val="24"/>
              </w:rPr>
              <w:t>участие в семинарах, форумах, конференциях и т.д.</w:t>
            </w:r>
          </w:p>
        </w:tc>
        <w:tc>
          <w:tcPr>
            <w:tcW w:w="3284" w:type="dxa"/>
          </w:tcPr>
          <w:p w:rsidR="005321B9" w:rsidRPr="00C84CEA" w:rsidRDefault="005321B9" w:rsidP="005D2B67">
            <w:pPr>
              <w:pStyle w:val="ConsPlusTitle"/>
              <w:jc w:val="center"/>
              <w:rPr>
                <w:b w:val="0"/>
                <w:sz w:val="24"/>
                <w:szCs w:val="24"/>
              </w:rPr>
            </w:pPr>
            <w:r w:rsidRPr="00C84CEA">
              <w:rPr>
                <w:b w:val="0"/>
                <w:sz w:val="24"/>
                <w:szCs w:val="24"/>
              </w:rPr>
              <w:t>1</w:t>
            </w:r>
          </w:p>
        </w:tc>
      </w:tr>
      <w:tr w:rsidR="005321B9" w:rsidTr="005D2B67">
        <w:tc>
          <w:tcPr>
            <w:tcW w:w="540" w:type="dxa"/>
          </w:tcPr>
          <w:p w:rsidR="005321B9" w:rsidRPr="00C84CEA" w:rsidRDefault="005321B9" w:rsidP="005D2B67">
            <w:pPr>
              <w:pStyle w:val="ConsPlusTitle"/>
              <w:jc w:val="center"/>
              <w:rPr>
                <w:b w:val="0"/>
                <w:sz w:val="24"/>
                <w:szCs w:val="24"/>
              </w:rPr>
            </w:pPr>
          </w:p>
        </w:tc>
        <w:tc>
          <w:tcPr>
            <w:tcW w:w="6033" w:type="dxa"/>
          </w:tcPr>
          <w:p w:rsidR="005321B9" w:rsidRPr="00C84CEA" w:rsidRDefault="005321B9" w:rsidP="005D2B67">
            <w:pPr>
              <w:pStyle w:val="ad"/>
              <w:rPr>
                <w:rFonts w:ascii="Times New Roman" w:hAnsi="Times New Roman" w:cs="Times New Roman"/>
                <w:sz w:val="24"/>
                <w:szCs w:val="24"/>
              </w:rPr>
            </w:pPr>
            <w:r w:rsidRPr="00C84CEA">
              <w:rPr>
                <w:rFonts w:ascii="Times New Roman" w:hAnsi="Times New Roman" w:cs="Times New Roman"/>
                <w:sz w:val="24"/>
                <w:szCs w:val="24"/>
              </w:rPr>
              <w:t>обучение на курсах повышения квалификации</w:t>
            </w:r>
          </w:p>
        </w:tc>
        <w:tc>
          <w:tcPr>
            <w:tcW w:w="3284" w:type="dxa"/>
          </w:tcPr>
          <w:p w:rsidR="005321B9" w:rsidRPr="00C84CEA" w:rsidRDefault="005321B9" w:rsidP="005D2B67">
            <w:pPr>
              <w:pStyle w:val="ConsPlusTitle"/>
              <w:jc w:val="center"/>
              <w:rPr>
                <w:b w:val="0"/>
                <w:sz w:val="24"/>
                <w:szCs w:val="24"/>
              </w:rPr>
            </w:pPr>
            <w:r w:rsidRPr="00C84CEA">
              <w:rPr>
                <w:b w:val="0"/>
                <w:sz w:val="24"/>
                <w:szCs w:val="24"/>
              </w:rPr>
              <w:t>2</w:t>
            </w:r>
          </w:p>
        </w:tc>
      </w:tr>
      <w:tr w:rsidR="005321B9" w:rsidTr="005D2B67">
        <w:tc>
          <w:tcPr>
            <w:tcW w:w="540" w:type="dxa"/>
          </w:tcPr>
          <w:p w:rsidR="005321B9" w:rsidRPr="00C84CEA" w:rsidRDefault="005321B9" w:rsidP="005D2B67">
            <w:pPr>
              <w:pStyle w:val="ConsPlusTitle"/>
              <w:jc w:val="center"/>
              <w:rPr>
                <w:b w:val="0"/>
                <w:sz w:val="24"/>
                <w:szCs w:val="24"/>
              </w:rPr>
            </w:pPr>
          </w:p>
        </w:tc>
        <w:tc>
          <w:tcPr>
            <w:tcW w:w="6033" w:type="dxa"/>
          </w:tcPr>
          <w:p w:rsidR="005321B9" w:rsidRPr="00C84CEA" w:rsidRDefault="005321B9" w:rsidP="005D2B67">
            <w:pPr>
              <w:pStyle w:val="ad"/>
              <w:rPr>
                <w:rFonts w:ascii="Times New Roman" w:hAnsi="Times New Roman" w:cs="Times New Roman"/>
                <w:sz w:val="24"/>
                <w:szCs w:val="24"/>
              </w:rPr>
            </w:pPr>
            <w:r w:rsidRPr="00C84CEA">
              <w:rPr>
                <w:rFonts w:ascii="Times New Roman" w:hAnsi="Times New Roman" w:cs="Times New Roman"/>
                <w:sz w:val="24"/>
                <w:szCs w:val="24"/>
              </w:rPr>
              <w:t>прохождение профессиональной переподготовки</w:t>
            </w:r>
          </w:p>
        </w:tc>
        <w:tc>
          <w:tcPr>
            <w:tcW w:w="3284" w:type="dxa"/>
          </w:tcPr>
          <w:p w:rsidR="005321B9" w:rsidRPr="00C84CEA" w:rsidRDefault="005321B9" w:rsidP="005D2B67">
            <w:pPr>
              <w:pStyle w:val="ConsPlusTitle"/>
              <w:jc w:val="center"/>
              <w:rPr>
                <w:b w:val="0"/>
                <w:sz w:val="24"/>
                <w:szCs w:val="24"/>
              </w:rPr>
            </w:pPr>
            <w:r w:rsidRPr="00C84CEA">
              <w:rPr>
                <w:b w:val="0"/>
                <w:sz w:val="24"/>
                <w:szCs w:val="24"/>
              </w:rPr>
              <w:t>3</w:t>
            </w:r>
          </w:p>
        </w:tc>
      </w:tr>
      <w:tr w:rsidR="005321B9" w:rsidTr="005D2B67">
        <w:tc>
          <w:tcPr>
            <w:tcW w:w="540" w:type="dxa"/>
          </w:tcPr>
          <w:p w:rsidR="005321B9" w:rsidRPr="00C84CEA" w:rsidRDefault="005321B9" w:rsidP="005D2B67">
            <w:pPr>
              <w:pStyle w:val="ConsPlusTitle"/>
              <w:jc w:val="center"/>
              <w:rPr>
                <w:b w:val="0"/>
                <w:sz w:val="24"/>
                <w:szCs w:val="24"/>
              </w:rPr>
            </w:pPr>
            <w:r w:rsidRPr="00C84CEA">
              <w:rPr>
                <w:b w:val="0"/>
                <w:sz w:val="24"/>
                <w:szCs w:val="24"/>
              </w:rPr>
              <w:t>5.</w:t>
            </w:r>
          </w:p>
        </w:tc>
        <w:tc>
          <w:tcPr>
            <w:tcW w:w="9317" w:type="dxa"/>
            <w:gridSpan w:val="2"/>
          </w:tcPr>
          <w:p w:rsidR="005321B9" w:rsidRPr="00C84CEA" w:rsidRDefault="005321B9" w:rsidP="005D2B67">
            <w:pPr>
              <w:pStyle w:val="ConsPlusTitle"/>
              <w:jc w:val="center"/>
              <w:rPr>
                <w:b w:val="0"/>
                <w:sz w:val="24"/>
                <w:szCs w:val="24"/>
              </w:rPr>
            </w:pPr>
            <w:r w:rsidRPr="00C84CEA">
              <w:rPr>
                <w:b w:val="0"/>
                <w:sz w:val="24"/>
                <w:szCs w:val="24"/>
              </w:rPr>
              <w:t>Выступление на семинарах, форумах, конференциях по вопросам местного самоуправления</w:t>
            </w:r>
          </w:p>
        </w:tc>
      </w:tr>
      <w:tr w:rsidR="005321B9" w:rsidTr="005D2B67">
        <w:tc>
          <w:tcPr>
            <w:tcW w:w="540" w:type="dxa"/>
          </w:tcPr>
          <w:p w:rsidR="005321B9" w:rsidRPr="00C84CEA" w:rsidRDefault="005321B9" w:rsidP="005D2B67">
            <w:pPr>
              <w:pStyle w:val="ConsPlusTitle"/>
              <w:jc w:val="center"/>
              <w:rPr>
                <w:b w:val="0"/>
                <w:sz w:val="24"/>
                <w:szCs w:val="24"/>
              </w:rPr>
            </w:pPr>
          </w:p>
        </w:tc>
        <w:tc>
          <w:tcPr>
            <w:tcW w:w="6033" w:type="dxa"/>
          </w:tcPr>
          <w:p w:rsidR="005321B9" w:rsidRPr="00C84CEA" w:rsidRDefault="005321B9" w:rsidP="005D2B67">
            <w:pPr>
              <w:pStyle w:val="ad"/>
              <w:rPr>
                <w:rFonts w:ascii="Times New Roman" w:hAnsi="Times New Roman" w:cs="Times New Roman"/>
                <w:sz w:val="24"/>
                <w:szCs w:val="24"/>
              </w:rPr>
            </w:pPr>
            <w:r w:rsidRPr="00C84CEA">
              <w:rPr>
                <w:rFonts w:ascii="Times New Roman" w:hAnsi="Times New Roman" w:cs="Times New Roman"/>
                <w:sz w:val="24"/>
                <w:szCs w:val="24"/>
              </w:rPr>
              <w:t>муниципальных</w:t>
            </w:r>
          </w:p>
        </w:tc>
        <w:tc>
          <w:tcPr>
            <w:tcW w:w="3284" w:type="dxa"/>
          </w:tcPr>
          <w:p w:rsidR="005321B9" w:rsidRPr="00C84CEA" w:rsidRDefault="005321B9" w:rsidP="005D2B67">
            <w:pPr>
              <w:pStyle w:val="ConsPlusTitle"/>
              <w:jc w:val="center"/>
              <w:rPr>
                <w:b w:val="0"/>
                <w:sz w:val="24"/>
                <w:szCs w:val="24"/>
              </w:rPr>
            </w:pPr>
            <w:r w:rsidRPr="00C84CEA">
              <w:rPr>
                <w:b w:val="0"/>
                <w:sz w:val="24"/>
                <w:szCs w:val="24"/>
              </w:rPr>
              <w:t>3</w:t>
            </w:r>
          </w:p>
        </w:tc>
      </w:tr>
      <w:tr w:rsidR="005321B9" w:rsidTr="005D2B67">
        <w:tc>
          <w:tcPr>
            <w:tcW w:w="540" w:type="dxa"/>
          </w:tcPr>
          <w:p w:rsidR="005321B9" w:rsidRPr="00C84CEA" w:rsidRDefault="005321B9" w:rsidP="005D2B67">
            <w:pPr>
              <w:pStyle w:val="ConsPlusTitle"/>
              <w:jc w:val="center"/>
              <w:rPr>
                <w:b w:val="0"/>
                <w:sz w:val="24"/>
                <w:szCs w:val="24"/>
              </w:rPr>
            </w:pPr>
          </w:p>
        </w:tc>
        <w:tc>
          <w:tcPr>
            <w:tcW w:w="6033" w:type="dxa"/>
          </w:tcPr>
          <w:p w:rsidR="005321B9" w:rsidRPr="00C84CEA" w:rsidRDefault="005321B9" w:rsidP="005D2B67">
            <w:pPr>
              <w:pStyle w:val="ad"/>
              <w:rPr>
                <w:rFonts w:ascii="Times New Roman" w:hAnsi="Times New Roman" w:cs="Times New Roman"/>
                <w:sz w:val="24"/>
                <w:szCs w:val="24"/>
              </w:rPr>
            </w:pPr>
            <w:r w:rsidRPr="00C84CEA">
              <w:rPr>
                <w:rFonts w:ascii="Times New Roman" w:hAnsi="Times New Roman" w:cs="Times New Roman"/>
                <w:sz w:val="24"/>
                <w:szCs w:val="24"/>
              </w:rPr>
              <w:t>окружных</w:t>
            </w:r>
          </w:p>
        </w:tc>
        <w:tc>
          <w:tcPr>
            <w:tcW w:w="3284" w:type="dxa"/>
          </w:tcPr>
          <w:p w:rsidR="005321B9" w:rsidRPr="00C84CEA" w:rsidRDefault="005321B9" w:rsidP="005D2B67">
            <w:pPr>
              <w:pStyle w:val="ConsPlusTitle"/>
              <w:jc w:val="center"/>
              <w:rPr>
                <w:b w:val="0"/>
                <w:sz w:val="24"/>
                <w:szCs w:val="24"/>
              </w:rPr>
            </w:pPr>
            <w:r w:rsidRPr="00C84CEA">
              <w:rPr>
                <w:b w:val="0"/>
                <w:sz w:val="24"/>
                <w:szCs w:val="24"/>
              </w:rPr>
              <w:t>4</w:t>
            </w:r>
          </w:p>
        </w:tc>
      </w:tr>
      <w:tr w:rsidR="005321B9" w:rsidTr="005D2B67">
        <w:tc>
          <w:tcPr>
            <w:tcW w:w="540" w:type="dxa"/>
          </w:tcPr>
          <w:p w:rsidR="005321B9" w:rsidRPr="00C84CEA" w:rsidRDefault="005321B9" w:rsidP="005D2B67">
            <w:pPr>
              <w:pStyle w:val="ConsPlusTitle"/>
              <w:jc w:val="center"/>
              <w:rPr>
                <w:b w:val="0"/>
                <w:sz w:val="24"/>
                <w:szCs w:val="24"/>
              </w:rPr>
            </w:pPr>
            <w:r w:rsidRPr="00C84CEA">
              <w:rPr>
                <w:b w:val="0"/>
                <w:sz w:val="24"/>
                <w:szCs w:val="24"/>
              </w:rPr>
              <w:t>6.</w:t>
            </w:r>
          </w:p>
        </w:tc>
        <w:tc>
          <w:tcPr>
            <w:tcW w:w="9317" w:type="dxa"/>
            <w:gridSpan w:val="2"/>
          </w:tcPr>
          <w:p w:rsidR="005321B9" w:rsidRPr="00C84CEA" w:rsidRDefault="005321B9" w:rsidP="005D2B67">
            <w:pPr>
              <w:pStyle w:val="ConsPlusTitle"/>
              <w:jc w:val="center"/>
              <w:rPr>
                <w:b w:val="0"/>
                <w:sz w:val="24"/>
                <w:szCs w:val="24"/>
              </w:rPr>
            </w:pPr>
            <w:r w:rsidRPr="00C84CEA">
              <w:rPr>
                <w:b w:val="0"/>
                <w:sz w:val="24"/>
                <w:szCs w:val="24"/>
              </w:rPr>
              <w:t xml:space="preserve">Участие в разработке муниципальных нормативных правовых актов </w:t>
            </w:r>
          </w:p>
        </w:tc>
      </w:tr>
      <w:tr w:rsidR="005321B9" w:rsidTr="005D2B67">
        <w:tc>
          <w:tcPr>
            <w:tcW w:w="540" w:type="dxa"/>
          </w:tcPr>
          <w:p w:rsidR="005321B9" w:rsidRPr="00C84CEA" w:rsidRDefault="005321B9" w:rsidP="005D2B67">
            <w:pPr>
              <w:pStyle w:val="ConsPlusTitle"/>
              <w:rPr>
                <w:b w:val="0"/>
                <w:sz w:val="24"/>
                <w:szCs w:val="24"/>
              </w:rPr>
            </w:pPr>
          </w:p>
        </w:tc>
        <w:tc>
          <w:tcPr>
            <w:tcW w:w="6033" w:type="dxa"/>
          </w:tcPr>
          <w:p w:rsidR="005321B9" w:rsidRPr="00C84CEA" w:rsidRDefault="005321B9" w:rsidP="005D2B67">
            <w:pPr>
              <w:pStyle w:val="ad"/>
              <w:rPr>
                <w:rFonts w:ascii="Times New Roman" w:hAnsi="Times New Roman" w:cs="Times New Roman"/>
                <w:sz w:val="24"/>
                <w:szCs w:val="24"/>
              </w:rPr>
            </w:pPr>
            <w:r w:rsidRPr="00C84CEA">
              <w:rPr>
                <w:rFonts w:ascii="Times New Roman" w:hAnsi="Times New Roman" w:cs="Times New Roman"/>
                <w:sz w:val="24"/>
                <w:szCs w:val="24"/>
              </w:rPr>
              <w:t>участие в разработке муниципальных программ</w:t>
            </w:r>
          </w:p>
        </w:tc>
        <w:tc>
          <w:tcPr>
            <w:tcW w:w="3284" w:type="dxa"/>
          </w:tcPr>
          <w:p w:rsidR="005321B9" w:rsidRPr="00C84CEA" w:rsidRDefault="005321B9" w:rsidP="005D2B67">
            <w:pPr>
              <w:pStyle w:val="ad"/>
              <w:jc w:val="center"/>
              <w:rPr>
                <w:rFonts w:ascii="Times New Roman" w:hAnsi="Times New Roman" w:cs="Times New Roman"/>
                <w:sz w:val="24"/>
                <w:szCs w:val="24"/>
              </w:rPr>
            </w:pPr>
            <w:r w:rsidRPr="00C84CEA">
              <w:rPr>
                <w:rFonts w:ascii="Times New Roman" w:hAnsi="Times New Roman" w:cs="Times New Roman"/>
                <w:sz w:val="24"/>
                <w:szCs w:val="24"/>
              </w:rPr>
              <w:t>5</w:t>
            </w:r>
          </w:p>
        </w:tc>
      </w:tr>
      <w:tr w:rsidR="005321B9" w:rsidTr="005D2B67">
        <w:tc>
          <w:tcPr>
            <w:tcW w:w="540" w:type="dxa"/>
          </w:tcPr>
          <w:p w:rsidR="005321B9" w:rsidRPr="00C84CEA" w:rsidRDefault="005321B9" w:rsidP="005D2B67">
            <w:pPr>
              <w:pStyle w:val="ConsPlusTitle"/>
              <w:jc w:val="center"/>
              <w:rPr>
                <w:b w:val="0"/>
                <w:sz w:val="24"/>
                <w:szCs w:val="24"/>
              </w:rPr>
            </w:pPr>
          </w:p>
        </w:tc>
        <w:tc>
          <w:tcPr>
            <w:tcW w:w="6033" w:type="dxa"/>
          </w:tcPr>
          <w:p w:rsidR="005321B9" w:rsidRPr="00C84CEA" w:rsidRDefault="005321B9" w:rsidP="005D2B67">
            <w:pPr>
              <w:pStyle w:val="ad"/>
              <w:rPr>
                <w:rFonts w:ascii="Times New Roman" w:hAnsi="Times New Roman" w:cs="Times New Roman"/>
                <w:sz w:val="24"/>
                <w:szCs w:val="24"/>
              </w:rPr>
            </w:pPr>
            <w:r w:rsidRPr="00C84CEA">
              <w:rPr>
                <w:rFonts w:ascii="Times New Roman" w:hAnsi="Times New Roman" w:cs="Times New Roman"/>
                <w:sz w:val="24"/>
                <w:szCs w:val="24"/>
              </w:rPr>
              <w:t xml:space="preserve">участие в разработке муниципальных нормативных правовых актов </w:t>
            </w:r>
          </w:p>
        </w:tc>
        <w:tc>
          <w:tcPr>
            <w:tcW w:w="3284" w:type="dxa"/>
          </w:tcPr>
          <w:p w:rsidR="005321B9" w:rsidRPr="00C84CEA" w:rsidRDefault="005321B9" w:rsidP="005D2B67">
            <w:pPr>
              <w:pStyle w:val="ConsPlusTitle"/>
              <w:jc w:val="center"/>
              <w:rPr>
                <w:b w:val="0"/>
                <w:sz w:val="24"/>
                <w:szCs w:val="24"/>
              </w:rPr>
            </w:pPr>
            <w:r w:rsidRPr="00C84CEA">
              <w:rPr>
                <w:b w:val="0"/>
                <w:sz w:val="24"/>
                <w:szCs w:val="24"/>
              </w:rPr>
              <w:t>4</w:t>
            </w:r>
          </w:p>
        </w:tc>
      </w:tr>
      <w:tr w:rsidR="005321B9" w:rsidTr="005D2B67">
        <w:tc>
          <w:tcPr>
            <w:tcW w:w="540" w:type="dxa"/>
          </w:tcPr>
          <w:p w:rsidR="005321B9" w:rsidRPr="00C84CEA" w:rsidRDefault="005321B9" w:rsidP="005D2B67">
            <w:pPr>
              <w:pStyle w:val="ConsPlusTitle"/>
              <w:jc w:val="center"/>
              <w:rPr>
                <w:b w:val="0"/>
                <w:sz w:val="24"/>
                <w:szCs w:val="24"/>
              </w:rPr>
            </w:pPr>
            <w:r w:rsidRPr="00C84CEA">
              <w:rPr>
                <w:b w:val="0"/>
                <w:sz w:val="24"/>
                <w:szCs w:val="24"/>
              </w:rPr>
              <w:t>7.</w:t>
            </w:r>
          </w:p>
        </w:tc>
        <w:tc>
          <w:tcPr>
            <w:tcW w:w="9317" w:type="dxa"/>
            <w:gridSpan w:val="2"/>
          </w:tcPr>
          <w:p w:rsidR="005321B9" w:rsidRPr="00C84CEA" w:rsidRDefault="005321B9" w:rsidP="005D2B67">
            <w:pPr>
              <w:pStyle w:val="ConsPlusTitle"/>
              <w:jc w:val="center"/>
              <w:rPr>
                <w:b w:val="0"/>
                <w:sz w:val="24"/>
                <w:szCs w:val="24"/>
              </w:rPr>
            </w:pPr>
            <w:r w:rsidRPr="00C84CEA">
              <w:rPr>
                <w:b w:val="0"/>
                <w:sz w:val="24"/>
                <w:szCs w:val="24"/>
              </w:rPr>
              <w:t>Успешное участие (призовые места, медали, дипломы, грамоты, премии) органа местного самоуправления в конкурсах, выставках, соревнованиях</w:t>
            </w:r>
          </w:p>
        </w:tc>
      </w:tr>
      <w:tr w:rsidR="005321B9" w:rsidTr="005D2B67">
        <w:tc>
          <w:tcPr>
            <w:tcW w:w="540" w:type="dxa"/>
          </w:tcPr>
          <w:p w:rsidR="005321B9" w:rsidRPr="00C84CEA" w:rsidRDefault="005321B9" w:rsidP="005D2B67">
            <w:pPr>
              <w:pStyle w:val="ConsPlusTitle"/>
              <w:jc w:val="center"/>
              <w:rPr>
                <w:b w:val="0"/>
                <w:sz w:val="24"/>
                <w:szCs w:val="24"/>
              </w:rPr>
            </w:pPr>
          </w:p>
        </w:tc>
        <w:tc>
          <w:tcPr>
            <w:tcW w:w="6033" w:type="dxa"/>
          </w:tcPr>
          <w:p w:rsidR="005321B9" w:rsidRPr="00C84CEA" w:rsidRDefault="005321B9" w:rsidP="005D2B67">
            <w:pPr>
              <w:pStyle w:val="ad"/>
              <w:rPr>
                <w:rFonts w:ascii="Times New Roman" w:hAnsi="Times New Roman" w:cs="Times New Roman"/>
                <w:sz w:val="24"/>
                <w:szCs w:val="24"/>
              </w:rPr>
            </w:pPr>
            <w:r w:rsidRPr="00C84CEA">
              <w:rPr>
                <w:rFonts w:ascii="Times New Roman" w:hAnsi="Times New Roman" w:cs="Times New Roman"/>
                <w:sz w:val="24"/>
                <w:szCs w:val="24"/>
              </w:rPr>
              <w:t>муниципальных</w:t>
            </w:r>
          </w:p>
        </w:tc>
        <w:tc>
          <w:tcPr>
            <w:tcW w:w="3284" w:type="dxa"/>
          </w:tcPr>
          <w:p w:rsidR="005321B9" w:rsidRPr="00C84CEA" w:rsidRDefault="005321B9" w:rsidP="005D2B67">
            <w:pPr>
              <w:pStyle w:val="ConsPlusTitle"/>
              <w:jc w:val="center"/>
              <w:rPr>
                <w:b w:val="0"/>
                <w:sz w:val="24"/>
                <w:szCs w:val="24"/>
              </w:rPr>
            </w:pPr>
            <w:r w:rsidRPr="00C84CEA">
              <w:rPr>
                <w:b w:val="0"/>
                <w:sz w:val="24"/>
                <w:szCs w:val="24"/>
              </w:rPr>
              <w:t>3</w:t>
            </w:r>
          </w:p>
        </w:tc>
      </w:tr>
      <w:tr w:rsidR="005321B9" w:rsidTr="005D2B67">
        <w:tc>
          <w:tcPr>
            <w:tcW w:w="540" w:type="dxa"/>
          </w:tcPr>
          <w:p w:rsidR="005321B9" w:rsidRPr="00C84CEA" w:rsidRDefault="005321B9" w:rsidP="005D2B67">
            <w:pPr>
              <w:pStyle w:val="ConsPlusTitle"/>
              <w:jc w:val="center"/>
              <w:rPr>
                <w:b w:val="0"/>
                <w:sz w:val="24"/>
                <w:szCs w:val="24"/>
              </w:rPr>
            </w:pPr>
          </w:p>
        </w:tc>
        <w:tc>
          <w:tcPr>
            <w:tcW w:w="6033" w:type="dxa"/>
          </w:tcPr>
          <w:p w:rsidR="005321B9" w:rsidRPr="00C84CEA" w:rsidRDefault="005321B9" w:rsidP="005D2B67">
            <w:pPr>
              <w:pStyle w:val="ad"/>
              <w:rPr>
                <w:rFonts w:ascii="Times New Roman" w:hAnsi="Times New Roman" w:cs="Times New Roman"/>
                <w:sz w:val="24"/>
                <w:szCs w:val="24"/>
              </w:rPr>
            </w:pPr>
            <w:r w:rsidRPr="00C84CEA">
              <w:rPr>
                <w:rFonts w:ascii="Times New Roman" w:hAnsi="Times New Roman" w:cs="Times New Roman"/>
                <w:sz w:val="24"/>
                <w:szCs w:val="24"/>
              </w:rPr>
              <w:t>окружных</w:t>
            </w:r>
          </w:p>
        </w:tc>
        <w:tc>
          <w:tcPr>
            <w:tcW w:w="3284" w:type="dxa"/>
          </w:tcPr>
          <w:p w:rsidR="005321B9" w:rsidRPr="00C84CEA" w:rsidRDefault="005321B9" w:rsidP="005D2B67">
            <w:pPr>
              <w:pStyle w:val="ConsPlusTitle"/>
              <w:jc w:val="center"/>
              <w:rPr>
                <w:b w:val="0"/>
                <w:sz w:val="24"/>
                <w:szCs w:val="24"/>
              </w:rPr>
            </w:pPr>
            <w:r w:rsidRPr="00C84CEA">
              <w:rPr>
                <w:b w:val="0"/>
                <w:sz w:val="24"/>
                <w:szCs w:val="24"/>
              </w:rPr>
              <w:t>4</w:t>
            </w:r>
          </w:p>
        </w:tc>
      </w:tr>
      <w:tr w:rsidR="005321B9" w:rsidTr="005D2B67">
        <w:tc>
          <w:tcPr>
            <w:tcW w:w="9857" w:type="dxa"/>
            <w:gridSpan w:val="3"/>
          </w:tcPr>
          <w:p w:rsidR="005321B9" w:rsidRPr="00C84CEA" w:rsidRDefault="005321B9" w:rsidP="005D2B67">
            <w:pPr>
              <w:pStyle w:val="ConsPlusTitle"/>
              <w:jc w:val="center"/>
              <w:rPr>
                <w:b w:val="0"/>
                <w:sz w:val="24"/>
                <w:szCs w:val="24"/>
              </w:rPr>
            </w:pPr>
            <w:r w:rsidRPr="00C84CEA">
              <w:rPr>
                <w:b w:val="0"/>
                <w:sz w:val="24"/>
                <w:szCs w:val="24"/>
              </w:rPr>
              <w:t>Оценка конкурсной работы участника конкурса</w:t>
            </w:r>
          </w:p>
        </w:tc>
      </w:tr>
      <w:tr w:rsidR="005321B9" w:rsidTr="005D2B67">
        <w:tc>
          <w:tcPr>
            <w:tcW w:w="540" w:type="dxa"/>
          </w:tcPr>
          <w:p w:rsidR="005321B9" w:rsidRPr="00C84CEA" w:rsidRDefault="005321B9" w:rsidP="005D2B67">
            <w:pPr>
              <w:pStyle w:val="ConsPlusTitle"/>
              <w:jc w:val="center"/>
              <w:rPr>
                <w:b w:val="0"/>
                <w:sz w:val="24"/>
                <w:szCs w:val="24"/>
              </w:rPr>
            </w:pPr>
            <w:r w:rsidRPr="00C84CEA">
              <w:rPr>
                <w:b w:val="0"/>
                <w:sz w:val="24"/>
                <w:szCs w:val="24"/>
              </w:rPr>
              <w:t>8.</w:t>
            </w:r>
          </w:p>
        </w:tc>
        <w:tc>
          <w:tcPr>
            <w:tcW w:w="6033" w:type="dxa"/>
          </w:tcPr>
          <w:p w:rsidR="005321B9" w:rsidRPr="00C84CEA" w:rsidRDefault="005321B9" w:rsidP="005D2B67">
            <w:pPr>
              <w:pStyle w:val="ad"/>
              <w:rPr>
                <w:rFonts w:ascii="Times New Roman" w:hAnsi="Times New Roman" w:cs="Times New Roman"/>
                <w:sz w:val="24"/>
                <w:szCs w:val="24"/>
              </w:rPr>
            </w:pPr>
            <w:r w:rsidRPr="00C84CEA">
              <w:rPr>
                <w:rFonts w:ascii="Times New Roman" w:hAnsi="Times New Roman" w:cs="Times New Roman"/>
                <w:sz w:val="24"/>
                <w:szCs w:val="24"/>
              </w:rPr>
              <w:t>Актуальность проблемы, обозначенной в конкурсной работе</w:t>
            </w:r>
          </w:p>
        </w:tc>
        <w:tc>
          <w:tcPr>
            <w:tcW w:w="3284" w:type="dxa"/>
          </w:tcPr>
          <w:p w:rsidR="005321B9" w:rsidRPr="00C84CEA" w:rsidRDefault="005321B9" w:rsidP="005D2B67">
            <w:pPr>
              <w:pStyle w:val="ad"/>
              <w:jc w:val="center"/>
              <w:rPr>
                <w:rFonts w:ascii="Times New Roman" w:hAnsi="Times New Roman" w:cs="Times New Roman"/>
                <w:sz w:val="24"/>
                <w:szCs w:val="24"/>
              </w:rPr>
            </w:pPr>
            <w:r w:rsidRPr="00C84CEA">
              <w:rPr>
                <w:rFonts w:ascii="Times New Roman" w:hAnsi="Times New Roman" w:cs="Times New Roman"/>
                <w:sz w:val="24"/>
                <w:szCs w:val="24"/>
              </w:rPr>
              <w:t>до 10</w:t>
            </w:r>
          </w:p>
        </w:tc>
      </w:tr>
      <w:tr w:rsidR="005321B9" w:rsidTr="005D2B67">
        <w:tc>
          <w:tcPr>
            <w:tcW w:w="540" w:type="dxa"/>
          </w:tcPr>
          <w:p w:rsidR="005321B9" w:rsidRPr="00C84CEA" w:rsidRDefault="005321B9" w:rsidP="005D2B67">
            <w:pPr>
              <w:pStyle w:val="ConsPlusTitle"/>
              <w:jc w:val="center"/>
              <w:rPr>
                <w:b w:val="0"/>
                <w:sz w:val="24"/>
                <w:szCs w:val="24"/>
              </w:rPr>
            </w:pPr>
            <w:r w:rsidRPr="00C84CEA">
              <w:rPr>
                <w:b w:val="0"/>
                <w:sz w:val="24"/>
                <w:szCs w:val="24"/>
              </w:rPr>
              <w:t>9.</w:t>
            </w:r>
          </w:p>
        </w:tc>
        <w:tc>
          <w:tcPr>
            <w:tcW w:w="6033" w:type="dxa"/>
          </w:tcPr>
          <w:p w:rsidR="005321B9" w:rsidRPr="00C84CEA" w:rsidRDefault="005321B9" w:rsidP="005D2B67">
            <w:pPr>
              <w:pStyle w:val="ad"/>
              <w:rPr>
                <w:rFonts w:ascii="Times New Roman" w:hAnsi="Times New Roman" w:cs="Times New Roman"/>
                <w:sz w:val="24"/>
                <w:szCs w:val="24"/>
              </w:rPr>
            </w:pPr>
            <w:r w:rsidRPr="00C84CEA">
              <w:rPr>
                <w:rFonts w:ascii="Times New Roman" w:hAnsi="Times New Roman" w:cs="Times New Roman"/>
                <w:sz w:val="24"/>
                <w:szCs w:val="24"/>
              </w:rPr>
              <w:t>Степень участия участника конкурса в решении проблемы, обозначенной в конкурсной работе</w:t>
            </w:r>
          </w:p>
        </w:tc>
        <w:tc>
          <w:tcPr>
            <w:tcW w:w="3284" w:type="dxa"/>
          </w:tcPr>
          <w:p w:rsidR="005321B9" w:rsidRPr="00C84CEA" w:rsidRDefault="005321B9" w:rsidP="005D2B67">
            <w:pPr>
              <w:pStyle w:val="ad"/>
              <w:jc w:val="center"/>
              <w:rPr>
                <w:rFonts w:ascii="Times New Roman" w:hAnsi="Times New Roman" w:cs="Times New Roman"/>
                <w:sz w:val="24"/>
                <w:szCs w:val="24"/>
              </w:rPr>
            </w:pPr>
            <w:r w:rsidRPr="00C84CEA">
              <w:rPr>
                <w:rFonts w:ascii="Times New Roman" w:hAnsi="Times New Roman" w:cs="Times New Roman"/>
                <w:sz w:val="24"/>
                <w:szCs w:val="24"/>
              </w:rPr>
              <w:t>до 10</w:t>
            </w:r>
          </w:p>
        </w:tc>
      </w:tr>
      <w:tr w:rsidR="005321B9" w:rsidTr="005D2B67">
        <w:tc>
          <w:tcPr>
            <w:tcW w:w="540" w:type="dxa"/>
          </w:tcPr>
          <w:p w:rsidR="005321B9" w:rsidRPr="00C84CEA" w:rsidRDefault="005321B9" w:rsidP="005D2B67">
            <w:pPr>
              <w:pStyle w:val="ConsPlusTitle"/>
              <w:jc w:val="center"/>
              <w:rPr>
                <w:b w:val="0"/>
                <w:sz w:val="24"/>
                <w:szCs w:val="24"/>
              </w:rPr>
            </w:pPr>
            <w:r w:rsidRPr="00C84CEA">
              <w:rPr>
                <w:b w:val="0"/>
                <w:sz w:val="24"/>
                <w:szCs w:val="24"/>
              </w:rPr>
              <w:t>10.</w:t>
            </w:r>
          </w:p>
        </w:tc>
        <w:tc>
          <w:tcPr>
            <w:tcW w:w="6033" w:type="dxa"/>
          </w:tcPr>
          <w:p w:rsidR="005321B9" w:rsidRPr="00C84CEA" w:rsidRDefault="005321B9" w:rsidP="005D2B67">
            <w:pPr>
              <w:pStyle w:val="ad"/>
              <w:rPr>
                <w:rFonts w:ascii="Times New Roman" w:hAnsi="Times New Roman" w:cs="Times New Roman"/>
                <w:sz w:val="24"/>
                <w:szCs w:val="24"/>
              </w:rPr>
            </w:pPr>
            <w:r w:rsidRPr="00C84CEA">
              <w:rPr>
                <w:rFonts w:ascii="Times New Roman" w:hAnsi="Times New Roman" w:cs="Times New Roman"/>
                <w:sz w:val="24"/>
                <w:szCs w:val="24"/>
              </w:rPr>
              <w:t>Новизна и творческий подход к решению проблемы, обозначенной в конкурсной работе, расстановка приоритетов в решении проблемы</w:t>
            </w:r>
          </w:p>
        </w:tc>
        <w:tc>
          <w:tcPr>
            <w:tcW w:w="3284" w:type="dxa"/>
          </w:tcPr>
          <w:p w:rsidR="005321B9" w:rsidRPr="00C84CEA" w:rsidRDefault="005321B9" w:rsidP="005D2B67">
            <w:pPr>
              <w:pStyle w:val="ad"/>
              <w:jc w:val="center"/>
              <w:rPr>
                <w:rFonts w:ascii="Times New Roman" w:hAnsi="Times New Roman" w:cs="Times New Roman"/>
                <w:sz w:val="24"/>
                <w:szCs w:val="24"/>
              </w:rPr>
            </w:pPr>
            <w:r w:rsidRPr="00C84CEA">
              <w:rPr>
                <w:rFonts w:ascii="Times New Roman" w:hAnsi="Times New Roman" w:cs="Times New Roman"/>
                <w:sz w:val="24"/>
                <w:szCs w:val="24"/>
              </w:rPr>
              <w:t>до 10</w:t>
            </w:r>
          </w:p>
        </w:tc>
      </w:tr>
      <w:tr w:rsidR="005321B9" w:rsidTr="005D2B67">
        <w:tc>
          <w:tcPr>
            <w:tcW w:w="540" w:type="dxa"/>
          </w:tcPr>
          <w:p w:rsidR="005321B9" w:rsidRPr="00C84CEA" w:rsidRDefault="005321B9" w:rsidP="005D2B67">
            <w:pPr>
              <w:pStyle w:val="ConsPlusTitle"/>
              <w:jc w:val="center"/>
              <w:rPr>
                <w:b w:val="0"/>
                <w:sz w:val="24"/>
                <w:szCs w:val="24"/>
              </w:rPr>
            </w:pPr>
            <w:r w:rsidRPr="00C84CEA">
              <w:rPr>
                <w:b w:val="0"/>
                <w:sz w:val="24"/>
                <w:szCs w:val="24"/>
              </w:rPr>
              <w:t>11.</w:t>
            </w:r>
          </w:p>
        </w:tc>
        <w:tc>
          <w:tcPr>
            <w:tcW w:w="6033" w:type="dxa"/>
          </w:tcPr>
          <w:p w:rsidR="005321B9" w:rsidRPr="00C84CEA" w:rsidRDefault="005321B9" w:rsidP="005D2B67">
            <w:pPr>
              <w:pStyle w:val="ad"/>
              <w:rPr>
                <w:rFonts w:ascii="Times New Roman" w:hAnsi="Times New Roman" w:cs="Times New Roman"/>
                <w:sz w:val="24"/>
                <w:szCs w:val="24"/>
              </w:rPr>
            </w:pPr>
            <w:r w:rsidRPr="00C84CEA">
              <w:rPr>
                <w:rFonts w:ascii="Times New Roman" w:hAnsi="Times New Roman" w:cs="Times New Roman"/>
                <w:sz w:val="24"/>
                <w:szCs w:val="24"/>
              </w:rPr>
              <w:t>Реалистичность, воплощение целей письменной работы в действительность (по механизмам, средствам, кадровому обеспечению)</w:t>
            </w:r>
          </w:p>
        </w:tc>
        <w:tc>
          <w:tcPr>
            <w:tcW w:w="3284" w:type="dxa"/>
          </w:tcPr>
          <w:p w:rsidR="005321B9" w:rsidRPr="00C84CEA" w:rsidRDefault="005321B9" w:rsidP="005D2B67">
            <w:pPr>
              <w:pStyle w:val="ad"/>
              <w:jc w:val="center"/>
              <w:rPr>
                <w:rFonts w:ascii="Times New Roman" w:hAnsi="Times New Roman" w:cs="Times New Roman"/>
                <w:sz w:val="24"/>
                <w:szCs w:val="24"/>
              </w:rPr>
            </w:pPr>
            <w:r w:rsidRPr="00C84CEA">
              <w:rPr>
                <w:rFonts w:ascii="Times New Roman" w:hAnsi="Times New Roman" w:cs="Times New Roman"/>
                <w:sz w:val="24"/>
                <w:szCs w:val="24"/>
              </w:rPr>
              <w:t>до 10</w:t>
            </w:r>
          </w:p>
        </w:tc>
      </w:tr>
      <w:tr w:rsidR="005321B9" w:rsidTr="005D2B67">
        <w:tc>
          <w:tcPr>
            <w:tcW w:w="540" w:type="dxa"/>
          </w:tcPr>
          <w:p w:rsidR="005321B9" w:rsidRPr="00C84CEA" w:rsidRDefault="005321B9" w:rsidP="005D2B67">
            <w:pPr>
              <w:pStyle w:val="ConsPlusTitle"/>
              <w:jc w:val="center"/>
              <w:rPr>
                <w:b w:val="0"/>
                <w:sz w:val="24"/>
                <w:szCs w:val="24"/>
              </w:rPr>
            </w:pPr>
            <w:r w:rsidRPr="00C84CEA">
              <w:rPr>
                <w:b w:val="0"/>
                <w:sz w:val="24"/>
                <w:szCs w:val="24"/>
              </w:rPr>
              <w:lastRenderedPageBreak/>
              <w:t>12.</w:t>
            </w:r>
          </w:p>
        </w:tc>
        <w:tc>
          <w:tcPr>
            <w:tcW w:w="6033" w:type="dxa"/>
          </w:tcPr>
          <w:p w:rsidR="005321B9" w:rsidRPr="00C84CEA" w:rsidRDefault="005321B9" w:rsidP="005D2B67">
            <w:pPr>
              <w:pStyle w:val="ad"/>
              <w:rPr>
                <w:rFonts w:ascii="Times New Roman" w:hAnsi="Times New Roman" w:cs="Times New Roman"/>
                <w:sz w:val="24"/>
                <w:szCs w:val="24"/>
              </w:rPr>
            </w:pPr>
            <w:r w:rsidRPr="00C84CEA">
              <w:rPr>
                <w:rFonts w:ascii="Times New Roman" w:hAnsi="Times New Roman" w:cs="Times New Roman"/>
                <w:sz w:val="24"/>
                <w:szCs w:val="24"/>
              </w:rPr>
              <w:t>Аналитические способности участника конкурса, способность письменного изложения информации</w:t>
            </w:r>
          </w:p>
        </w:tc>
        <w:tc>
          <w:tcPr>
            <w:tcW w:w="3284" w:type="dxa"/>
          </w:tcPr>
          <w:p w:rsidR="005321B9" w:rsidRPr="00C84CEA" w:rsidRDefault="005321B9" w:rsidP="005D2B67">
            <w:pPr>
              <w:pStyle w:val="ad"/>
              <w:jc w:val="center"/>
              <w:rPr>
                <w:rFonts w:ascii="Times New Roman" w:hAnsi="Times New Roman" w:cs="Times New Roman"/>
                <w:sz w:val="24"/>
                <w:szCs w:val="24"/>
              </w:rPr>
            </w:pPr>
            <w:r w:rsidRPr="00C84CEA">
              <w:rPr>
                <w:rFonts w:ascii="Times New Roman" w:hAnsi="Times New Roman" w:cs="Times New Roman"/>
                <w:sz w:val="24"/>
                <w:szCs w:val="24"/>
              </w:rPr>
              <w:t>до 5</w:t>
            </w:r>
          </w:p>
        </w:tc>
      </w:tr>
      <w:tr w:rsidR="005321B9" w:rsidTr="005D2B67">
        <w:tc>
          <w:tcPr>
            <w:tcW w:w="540" w:type="dxa"/>
          </w:tcPr>
          <w:p w:rsidR="005321B9" w:rsidRPr="00C84CEA" w:rsidRDefault="005321B9" w:rsidP="005D2B67">
            <w:pPr>
              <w:pStyle w:val="ConsPlusTitle"/>
              <w:jc w:val="center"/>
              <w:rPr>
                <w:b w:val="0"/>
                <w:sz w:val="24"/>
                <w:szCs w:val="24"/>
              </w:rPr>
            </w:pPr>
            <w:r w:rsidRPr="00C84CEA">
              <w:rPr>
                <w:b w:val="0"/>
                <w:sz w:val="24"/>
                <w:szCs w:val="24"/>
              </w:rPr>
              <w:t>13.</w:t>
            </w:r>
          </w:p>
        </w:tc>
        <w:tc>
          <w:tcPr>
            <w:tcW w:w="9317" w:type="dxa"/>
            <w:gridSpan w:val="2"/>
          </w:tcPr>
          <w:p w:rsidR="005321B9" w:rsidRPr="00C84CEA" w:rsidRDefault="005321B9" w:rsidP="005D2B67">
            <w:pPr>
              <w:pStyle w:val="ad"/>
              <w:rPr>
                <w:rFonts w:ascii="Times New Roman" w:hAnsi="Times New Roman" w:cs="Times New Roman"/>
                <w:sz w:val="24"/>
                <w:szCs w:val="24"/>
              </w:rPr>
            </w:pPr>
            <w:r w:rsidRPr="00C84CEA">
              <w:rPr>
                <w:rFonts w:ascii="Times New Roman" w:hAnsi="Times New Roman" w:cs="Times New Roman"/>
                <w:sz w:val="24"/>
                <w:szCs w:val="24"/>
              </w:rPr>
              <w:t>Качество оформления конкурсных материалов</w:t>
            </w:r>
            <w:r w:rsidRPr="00C84CEA">
              <w:rPr>
                <w:rFonts w:ascii="Times New Roman" w:hAnsi="Times New Roman" w:cs="Times New Roman"/>
                <w:sz w:val="24"/>
                <w:szCs w:val="24"/>
              </w:rPr>
              <w:tab/>
            </w:r>
          </w:p>
        </w:tc>
      </w:tr>
      <w:tr w:rsidR="005321B9" w:rsidTr="005D2B67">
        <w:tc>
          <w:tcPr>
            <w:tcW w:w="540" w:type="dxa"/>
          </w:tcPr>
          <w:p w:rsidR="005321B9" w:rsidRPr="00C84CEA" w:rsidRDefault="005321B9" w:rsidP="005D2B67">
            <w:pPr>
              <w:pStyle w:val="ConsPlusTitle"/>
              <w:jc w:val="center"/>
              <w:rPr>
                <w:b w:val="0"/>
                <w:sz w:val="24"/>
                <w:szCs w:val="24"/>
              </w:rPr>
            </w:pPr>
          </w:p>
        </w:tc>
        <w:tc>
          <w:tcPr>
            <w:tcW w:w="6033" w:type="dxa"/>
          </w:tcPr>
          <w:p w:rsidR="005321B9" w:rsidRPr="00C84CEA" w:rsidRDefault="005321B9" w:rsidP="005D2B67">
            <w:pPr>
              <w:pStyle w:val="ad"/>
              <w:rPr>
                <w:rFonts w:ascii="Times New Roman" w:hAnsi="Times New Roman" w:cs="Times New Roman"/>
                <w:sz w:val="24"/>
                <w:szCs w:val="24"/>
              </w:rPr>
            </w:pPr>
            <w:r w:rsidRPr="00C84CEA">
              <w:rPr>
                <w:rFonts w:ascii="Times New Roman" w:hAnsi="Times New Roman" w:cs="Times New Roman"/>
                <w:sz w:val="24"/>
                <w:szCs w:val="24"/>
              </w:rPr>
              <w:t>отличное</w:t>
            </w:r>
          </w:p>
        </w:tc>
        <w:tc>
          <w:tcPr>
            <w:tcW w:w="3284" w:type="dxa"/>
          </w:tcPr>
          <w:p w:rsidR="005321B9" w:rsidRPr="00C84CEA" w:rsidRDefault="005321B9" w:rsidP="005D2B67">
            <w:pPr>
              <w:pStyle w:val="ad"/>
              <w:jc w:val="center"/>
              <w:rPr>
                <w:rFonts w:ascii="Times New Roman" w:hAnsi="Times New Roman" w:cs="Times New Roman"/>
                <w:sz w:val="24"/>
                <w:szCs w:val="24"/>
              </w:rPr>
            </w:pPr>
            <w:r w:rsidRPr="00C84CEA">
              <w:rPr>
                <w:rFonts w:ascii="Times New Roman" w:hAnsi="Times New Roman" w:cs="Times New Roman"/>
                <w:sz w:val="24"/>
                <w:szCs w:val="24"/>
              </w:rPr>
              <w:t>5</w:t>
            </w:r>
          </w:p>
        </w:tc>
      </w:tr>
      <w:tr w:rsidR="005321B9" w:rsidTr="005D2B67">
        <w:tc>
          <w:tcPr>
            <w:tcW w:w="540" w:type="dxa"/>
          </w:tcPr>
          <w:p w:rsidR="005321B9" w:rsidRPr="00C84CEA" w:rsidRDefault="005321B9" w:rsidP="005D2B67">
            <w:pPr>
              <w:pStyle w:val="ConsPlusTitle"/>
              <w:jc w:val="center"/>
              <w:rPr>
                <w:b w:val="0"/>
                <w:sz w:val="24"/>
                <w:szCs w:val="24"/>
              </w:rPr>
            </w:pPr>
          </w:p>
        </w:tc>
        <w:tc>
          <w:tcPr>
            <w:tcW w:w="6033" w:type="dxa"/>
          </w:tcPr>
          <w:p w:rsidR="005321B9" w:rsidRPr="00C84CEA" w:rsidRDefault="005321B9" w:rsidP="005D2B67">
            <w:pPr>
              <w:pStyle w:val="ad"/>
              <w:rPr>
                <w:rFonts w:ascii="Times New Roman" w:hAnsi="Times New Roman" w:cs="Times New Roman"/>
                <w:sz w:val="24"/>
                <w:szCs w:val="24"/>
              </w:rPr>
            </w:pPr>
            <w:r w:rsidRPr="00C84CEA">
              <w:rPr>
                <w:rFonts w:ascii="Times New Roman" w:hAnsi="Times New Roman" w:cs="Times New Roman"/>
                <w:sz w:val="24"/>
                <w:szCs w:val="24"/>
              </w:rPr>
              <w:t>хорошее</w:t>
            </w:r>
          </w:p>
        </w:tc>
        <w:tc>
          <w:tcPr>
            <w:tcW w:w="3284" w:type="dxa"/>
          </w:tcPr>
          <w:p w:rsidR="005321B9" w:rsidRPr="00C84CEA" w:rsidRDefault="005321B9" w:rsidP="005D2B67">
            <w:pPr>
              <w:pStyle w:val="ad"/>
              <w:jc w:val="center"/>
              <w:rPr>
                <w:rFonts w:ascii="Times New Roman" w:hAnsi="Times New Roman" w:cs="Times New Roman"/>
                <w:sz w:val="24"/>
                <w:szCs w:val="24"/>
              </w:rPr>
            </w:pPr>
            <w:r w:rsidRPr="00C84CEA">
              <w:rPr>
                <w:rFonts w:ascii="Times New Roman" w:hAnsi="Times New Roman" w:cs="Times New Roman"/>
                <w:sz w:val="24"/>
                <w:szCs w:val="24"/>
              </w:rPr>
              <w:t>4</w:t>
            </w:r>
          </w:p>
        </w:tc>
      </w:tr>
      <w:tr w:rsidR="005321B9" w:rsidTr="005D2B67">
        <w:tc>
          <w:tcPr>
            <w:tcW w:w="540" w:type="dxa"/>
          </w:tcPr>
          <w:p w:rsidR="005321B9" w:rsidRPr="00C84CEA" w:rsidRDefault="005321B9" w:rsidP="005D2B67">
            <w:pPr>
              <w:pStyle w:val="ConsPlusTitle"/>
              <w:jc w:val="center"/>
              <w:rPr>
                <w:b w:val="0"/>
                <w:sz w:val="24"/>
                <w:szCs w:val="24"/>
              </w:rPr>
            </w:pPr>
          </w:p>
        </w:tc>
        <w:tc>
          <w:tcPr>
            <w:tcW w:w="6033" w:type="dxa"/>
          </w:tcPr>
          <w:p w:rsidR="005321B9" w:rsidRPr="00C84CEA" w:rsidRDefault="005321B9" w:rsidP="005D2B67">
            <w:pPr>
              <w:pStyle w:val="ad"/>
              <w:rPr>
                <w:rFonts w:ascii="Times New Roman" w:hAnsi="Times New Roman" w:cs="Times New Roman"/>
                <w:sz w:val="24"/>
                <w:szCs w:val="24"/>
              </w:rPr>
            </w:pPr>
            <w:r w:rsidRPr="00C84CEA">
              <w:rPr>
                <w:rFonts w:ascii="Times New Roman" w:hAnsi="Times New Roman" w:cs="Times New Roman"/>
                <w:sz w:val="24"/>
                <w:szCs w:val="24"/>
              </w:rPr>
              <w:t>удовлетворительное</w:t>
            </w:r>
          </w:p>
        </w:tc>
        <w:tc>
          <w:tcPr>
            <w:tcW w:w="3284" w:type="dxa"/>
          </w:tcPr>
          <w:p w:rsidR="005321B9" w:rsidRPr="00C84CEA" w:rsidRDefault="005321B9" w:rsidP="005D2B67">
            <w:pPr>
              <w:pStyle w:val="ad"/>
              <w:jc w:val="center"/>
              <w:rPr>
                <w:rFonts w:ascii="Times New Roman" w:hAnsi="Times New Roman" w:cs="Times New Roman"/>
                <w:sz w:val="24"/>
                <w:szCs w:val="24"/>
              </w:rPr>
            </w:pPr>
            <w:r w:rsidRPr="00C84CEA">
              <w:rPr>
                <w:rFonts w:ascii="Times New Roman" w:hAnsi="Times New Roman" w:cs="Times New Roman"/>
                <w:sz w:val="24"/>
                <w:szCs w:val="24"/>
              </w:rPr>
              <w:t>3</w:t>
            </w:r>
          </w:p>
        </w:tc>
      </w:tr>
      <w:tr w:rsidR="005321B9" w:rsidTr="005D2B67">
        <w:tc>
          <w:tcPr>
            <w:tcW w:w="540" w:type="dxa"/>
          </w:tcPr>
          <w:p w:rsidR="005321B9" w:rsidRPr="00C84CEA" w:rsidRDefault="005321B9" w:rsidP="005D2B67">
            <w:pPr>
              <w:pStyle w:val="ConsPlusTitle"/>
              <w:jc w:val="center"/>
              <w:rPr>
                <w:b w:val="0"/>
                <w:sz w:val="24"/>
                <w:szCs w:val="24"/>
              </w:rPr>
            </w:pPr>
          </w:p>
        </w:tc>
        <w:tc>
          <w:tcPr>
            <w:tcW w:w="6033" w:type="dxa"/>
          </w:tcPr>
          <w:p w:rsidR="005321B9" w:rsidRPr="00C84CEA" w:rsidRDefault="005321B9" w:rsidP="005D2B67">
            <w:pPr>
              <w:pStyle w:val="ad"/>
              <w:rPr>
                <w:rFonts w:ascii="Times New Roman" w:hAnsi="Times New Roman" w:cs="Times New Roman"/>
                <w:sz w:val="24"/>
                <w:szCs w:val="24"/>
              </w:rPr>
            </w:pPr>
            <w:r w:rsidRPr="00C84CEA">
              <w:rPr>
                <w:rFonts w:ascii="Times New Roman" w:hAnsi="Times New Roman" w:cs="Times New Roman"/>
                <w:sz w:val="24"/>
                <w:szCs w:val="24"/>
              </w:rPr>
              <w:t>Итого</w:t>
            </w:r>
          </w:p>
        </w:tc>
        <w:tc>
          <w:tcPr>
            <w:tcW w:w="3284" w:type="dxa"/>
          </w:tcPr>
          <w:p w:rsidR="005321B9" w:rsidRPr="00C84CEA" w:rsidRDefault="005321B9" w:rsidP="005D2B67">
            <w:pPr>
              <w:pStyle w:val="ad"/>
              <w:jc w:val="center"/>
              <w:rPr>
                <w:rFonts w:ascii="Times New Roman" w:hAnsi="Times New Roman" w:cs="Times New Roman"/>
                <w:sz w:val="24"/>
                <w:szCs w:val="24"/>
              </w:rPr>
            </w:pPr>
          </w:p>
        </w:tc>
      </w:tr>
    </w:tbl>
    <w:p w:rsidR="005321B9" w:rsidRDefault="005321B9" w:rsidP="005321B9">
      <w:pPr>
        <w:pStyle w:val="ConsPlusTitle"/>
        <w:jc w:val="center"/>
        <w:rPr>
          <w:szCs w:val="24"/>
        </w:rPr>
      </w:pPr>
    </w:p>
    <w:p w:rsidR="005321B9" w:rsidRDefault="005321B9" w:rsidP="005321B9">
      <w:pPr>
        <w:pStyle w:val="ConsPlusNormal"/>
        <w:jc w:val="both"/>
        <w:rPr>
          <w:rFonts w:ascii="Times New Roman" w:hAnsi="Times New Roman" w:cs="Times New Roman"/>
          <w:szCs w:val="24"/>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Default="001357D2" w:rsidP="001357D2">
      <w:pPr>
        <w:shd w:val="clear" w:color="auto" w:fill="FFFFFF"/>
        <w:autoSpaceDE w:val="0"/>
        <w:autoSpaceDN w:val="0"/>
        <w:adjustRightInd w:val="0"/>
        <w:ind w:left="4963"/>
        <w:rPr>
          <w:rFonts w:ascii="Times New Roman" w:hAnsi="Times New Roman" w:cs="Times New Roman"/>
          <w:lang w:val="en-US"/>
        </w:rPr>
      </w:pPr>
    </w:p>
    <w:p w:rsidR="001357D2" w:rsidRPr="001357D2" w:rsidRDefault="001357D2" w:rsidP="001357D2">
      <w:pPr>
        <w:shd w:val="clear" w:color="auto" w:fill="FFFFFF"/>
        <w:autoSpaceDE w:val="0"/>
        <w:autoSpaceDN w:val="0"/>
        <w:adjustRightInd w:val="0"/>
        <w:ind w:left="4963"/>
        <w:jc w:val="right"/>
        <w:rPr>
          <w:rFonts w:ascii="Times New Roman" w:hAnsi="Times New Roman" w:cs="Times New Roman"/>
        </w:rPr>
      </w:pPr>
      <w:r w:rsidRPr="001357D2">
        <w:rPr>
          <w:rFonts w:ascii="Times New Roman" w:hAnsi="Times New Roman" w:cs="Times New Roman"/>
        </w:rPr>
        <w:t xml:space="preserve">Приложение № 4 к Положению </w:t>
      </w:r>
    </w:p>
    <w:p w:rsidR="001357D2" w:rsidRPr="001357D2" w:rsidRDefault="001357D2" w:rsidP="001357D2">
      <w:pPr>
        <w:shd w:val="clear" w:color="auto" w:fill="FFFFFF"/>
        <w:autoSpaceDE w:val="0"/>
        <w:autoSpaceDN w:val="0"/>
        <w:adjustRightInd w:val="0"/>
        <w:rPr>
          <w:rFonts w:ascii="Times New Roman" w:hAnsi="Times New Roman" w:cs="Times New Roman"/>
        </w:rPr>
      </w:pPr>
    </w:p>
    <w:p w:rsidR="001357D2" w:rsidRDefault="001357D2" w:rsidP="001357D2">
      <w:pPr>
        <w:shd w:val="clear" w:color="auto" w:fill="FFFFFF"/>
        <w:autoSpaceDE w:val="0"/>
        <w:autoSpaceDN w:val="0"/>
        <w:adjustRightInd w:val="0"/>
        <w:jc w:val="center"/>
        <w:rPr>
          <w:rFonts w:ascii="Times New Roman" w:hAnsi="Times New Roman" w:cs="Times New Roman"/>
          <w:b/>
          <w:sz w:val="28"/>
          <w:szCs w:val="28"/>
          <w:u w:val="single"/>
          <w:lang w:val="en-US"/>
        </w:rPr>
      </w:pPr>
    </w:p>
    <w:p w:rsidR="001357D2" w:rsidRDefault="001357D2" w:rsidP="001357D2">
      <w:pPr>
        <w:shd w:val="clear" w:color="auto" w:fill="FFFFFF"/>
        <w:autoSpaceDE w:val="0"/>
        <w:autoSpaceDN w:val="0"/>
        <w:adjustRightInd w:val="0"/>
        <w:jc w:val="center"/>
        <w:rPr>
          <w:rFonts w:ascii="Times New Roman" w:hAnsi="Times New Roman" w:cs="Times New Roman"/>
          <w:b/>
          <w:sz w:val="28"/>
          <w:szCs w:val="28"/>
          <w:u w:val="single"/>
          <w:lang w:val="en-US"/>
        </w:rPr>
      </w:pPr>
    </w:p>
    <w:p w:rsidR="001357D2" w:rsidRDefault="001357D2" w:rsidP="001357D2">
      <w:pPr>
        <w:shd w:val="clear" w:color="auto" w:fill="FFFFFF"/>
        <w:autoSpaceDE w:val="0"/>
        <w:autoSpaceDN w:val="0"/>
        <w:adjustRightInd w:val="0"/>
        <w:jc w:val="center"/>
        <w:rPr>
          <w:rFonts w:ascii="Times New Roman" w:hAnsi="Times New Roman" w:cs="Times New Roman"/>
          <w:b/>
          <w:sz w:val="28"/>
          <w:szCs w:val="28"/>
          <w:u w:val="single"/>
          <w:lang w:val="en-US"/>
        </w:rPr>
      </w:pPr>
    </w:p>
    <w:p w:rsidR="001357D2" w:rsidRPr="001357D2" w:rsidRDefault="001357D2" w:rsidP="001357D2">
      <w:pPr>
        <w:shd w:val="clear" w:color="auto" w:fill="FFFFFF"/>
        <w:autoSpaceDE w:val="0"/>
        <w:autoSpaceDN w:val="0"/>
        <w:adjustRightInd w:val="0"/>
        <w:jc w:val="center"/>
        <w:rPr>
          <w:rFonts w:ascii="Times New Roman" w:hAnsi="Times New Roman" w:cs="Times New Roman"/>
          <w:b/>
          <w:sz w:val="28"/>
          <w:szCs w:val="28"/>
          <w:u w:val="single"/>
        </w:rPr>
      </w:pPr>
      <w:r w:rsidRPr="001357D2">
        <w:rPr>
          <w:rFonts w:ascii="Times New Roman" w:hAnsi="Times New Roman" w:cs="Times New Roman"/>
          <w:b/>
          <w:sz w:val="28"/>
          <w:szCs w:val="28"/>
          <w:u w:val="single"/>
        </w:rPr>
        <w:t xml:space="preserve">МУНИЦИПАЛЬНОЕ ОБРАЗОВАНИЕ </w:t>
      </w:r>
    </w:p>
    <w:p w:rsidR="001357D2" w:rsidRPr="001357D2" w:rsidRDefault="001357D2" w:rsidP="001357D2">
      <w:pPr>
        <w:shd w:val="clear" w:color="auto" w:fill="FFFFFF"/>
        <w:autoSpaceDE w:val="0"/>
        <w:autoSpaceDN w:val="0"/>
        <w:adjustRightInd w:val="0"/>
        <w:jc w:val="center"/>
        <w:rPr>
          <w:rFonts w:ascii="Times New Roman" w:hAnsi="Times New Roman" w:cs="Times New Roman"/>
          <w:b/>
          <w:sz w:val="28"/>
          <w:szCs w:val="28"/>
          <w:u w:val="single"/>
        </w:rPr>
      </w:pPr>
      <w:r w:rsidRPr="001357D2">
        <w:rPr>
          <w:rFonts w:ascii="Times New Roman" w:hAnsi="Times New Roman" w:cs="Times New Roman"/>
          <w:b/>
          <w:sz w:val="28"/>
          <w:szCs w:val="28"/>
          <w:u w:val="single"/>
        </w:rPr>
        <w:t>БАЛАХТИНСКИЙ РАЙОН</w:t>
      </w:r>
    </w:p>
    <w:p w:rsidR="001357D2" w:rsidRPr="001357D2" w:rsidRDefault="001357D2" w:rsidP="001357D2">
      <w:pPr>
        <w:shd w:val="clear" w:color="auto" w:fill="FFFFFF"/>
        <w:autoSpaceDE w:val="0"/>
        <w:autoSpaceDN w:val="0"/>
        <w:adjustRightInd w:val="0"/>
        <w:rPr>
          <w:rFonts w:ascii="Times New Roman" w:hAnsi="Times New Roman" w:cs="Times New Roman"/>
        </w:rPr>
      </w:pPr>
    </w:p>
    <w:p w:rsidR="001357D2" w:rsidRPr="001357D2" w:rsidRDefault="001357D2" w:rsidP="001357D2">
      <w:pPr>
        <w:shd w:val="clear" w:color="auto" w:fill="FFFFFF"/>
        <w:autoSpaceDE w:val="0"/>
        <w:autoSpaceDN w:val="0"/>
        <w:adjustRightInd w:val="0"/>
        <w:jc w:val="center"/>
        <w:rPr>
          <w:rFonts w:ascii="Times New Roman" w:hAnsi="Times New Roman" w:cs="Times New Roman"/>
        </w:rPr>
      </w:pPr>
    </w:p>
    <w:p w:rsidR="001357D2" w:rsidRPr="001357D2" w:rsidRDefault="001357D2" w:rsidP="001357D2">
      <w:pPr>
        <w:shd w:val="clear" w:color="auto" w:fill="FFFFFF"/>
        <w:autoSpaceDE w:val="0"/>
        <w:autoSpaceDN w:val="0"/>
        <w:adjustRightInd w:val="0"/>
        <w:jc w:val="center"/>
        <w:rPr>
          <w:rFonts w:ascii="Times New Roman" w:hAnsi="Times New Roman" w:cs="Times New Roman"/>
        </w:rPr>
      </w:pPr>
      <w:r w:rsidRPr="001357D2">
        <w:rPr>
          <w:rFonts w:ascii="Times New Roman" w:hAnsi="Times New Roman" w:cs="Times New Roman"/>
        </w:rPr>
        <w:t>Д И П Л О М</w:t>
      </w:r>
    </w:p>
    <w:p w:rsidR="001357D2" w:rsidRPr="001357D2" w:rsidRDefault="001357D2" w:rsidP="001357D2">
      <w:pPr>
        <w:shd w:val="clear" w:color="auto" w:fill="FFFFFF"/>
        <w:autoSpaceDE w:val="0"/>
        <w:autoSpaceDN w:val="0"/>
        <w:adjustRightInd w:val="0"/>
        <w:rPr>
          <w:rFonts w:ascii="Times New Roman" w:hAnsi="Times New Roman" w:cs="Times New Roman"/>
        </w:rPr>
      </w:pPr>
    </w:p>
    <w:p w:rsidR="001357D2" w:rsidRPr="001357D2" w:rsidRDefault="001357D2" w:rsidP="001357D2">
      <w:pPr>
        <w:shd w:val="clear" w:color="auto" w:fill="FFFFFF"/>
        <w:autoSpaceDE w:val="0"/>
        <w:autoSpaceDN w:val="0"/>
        <w:adjustRightInd w:val="0"/>
        <w:jc w:val="center"/>
        <w:rPr>
          <w:rFonts w:ascii="Times New Roman" w:hAnsi="Times New Roman" w:cs="Times New Roman"/>
        </w:rPr>
      </w:pPr>
      <w:r w:rsidRPr="001357D2">
        <w:rPr>
          <w:rFonts w:ascii="Times New Roman" w:hAnsi="Times New Roman" w:cs="Times New Roman"/>
        </w:rPr>
        <w:t>Награждается</w:t>
      </w:r>
    </w:p>
    <w:p w:rsidR="001357D2" w:rsidRPr="001357D2" w:rsidRDefault="001357D2" w:rsidP="001357D2">
      <w:pPr>
        <w:shd w:val="clear" w:color="auto" w:fill="FFFFFF"/>
        <w:autoSpaceDE w:val="0"/>
        <w:autoSpaceDN w:val="0"/>
        <w:adjustRightInd w:val="0"/>
        <w:jc w:val="center"/>
        <w:rPr>
          <w:rFonts w:ascii="Times New Roman" w:hAnsi="Times New Roman" w:cs="Times New Roman"/>
        </w:rPr>
      </w:pPr>
    </w:p>
    <w:p w:rsidR="001357D2" w:rsidRPr="001357D2" w:rsidRDefault="001357D2" w:rsidP="001357D2">
      <w:pPr>
        <w:shd w:val="clear" w:color="auto" w:fill="FFFFFF"/>
        <w:autoSpaceDE w:val="0"/>
        <w:autoSpaceDN w:val="0"/>
        <w:adjustRightInd w:val="0"/>
        <w:ind w:firstLine="709"/>
        <w:jc w:val="both"/>
        <w:rPr>
          <w:rFonts w:ascii="Times New Roman" w:hAnsi="Times New Roman" w:cs="Times New Roman"/>
        </w:rPr>
      </w:pPr>
      <w:r w:rsidRPr="001357D2">
        <w:rPr>
          <w:rFonts w:ascii="Times New Roman" w:hAnsi="Times New Roman" w:cs="Times New Roman"/>
        </w:rPr>
        <w:t>Победитель ежегодного конкурса «Лучший муниципальный служащий в Балахтинском районе», занявший ___ место в номинации _____________________________________________________________________________</w:t>
      </w:r>
    </w:p>
    <w:p w:rsidR="001357D2" w:rsidRPr="001357D2" w:rsidRDefault="001357D2" w:rsidP="001357D2">
      <w:pPr>
        <w:shd w:val="clear" w:color="auto" w:fill="FFFFFF"/>
        <w:autoSpaceDE w:val="0"/>
        <w:autoSpaceDN w:val="0"/>
        <w:adjustRightInd w:val="0"/>
        <w:jc w:val="both"/>
        <w:rPr>
          <w:rFonts w:ascii="Times New Roman" w:hAnsi="Times New Roman" w:cs="Times New Roman"/>
        </w:rPr>
      </w:pPr>
    </w:p>
    <w:p w:rsidR="001357D2" w:rsidRPr="001357D2" w:rsidRDefault="001357D2" w:rsidP="001357D2">
      <w:pPr>
        <w:shd w:val="clear" w:color="auto" w:fill="FFFFFF"/>
        <w:autoSpaceDE w:val="0"/>
        <w:autoSpaceDN w:val="0"/>
        <w:adjustRightInd w:val="0"/>
        <w:jc w:val="both"/>
        <w:rPr>
          <w:rFonts w:ascii="Times New Roman" w:hAnsi="Times New Roman" w:cs="Times New Roman"/>
        </w:rPr>
      </w:pPr>
      <w:r w:rsidRPr="001357D2">
        <w:rPr>
          <w:rFonts w:ascii="Times New Roman" w:hAnsi="Times New Roman" w:cs="Times New Roman"/>
        </w:rPr>
        <w:t>_____________________________________________________________________________</w:t>
      </w:r>
    </w:p>
    <w:p w:rsidR="001357D2" w:rsidRPr="001357D2" w:rsidRDefault="001357D2" w:rsidP="001357D2">
      <w:pPr>
        <w:shd w:val="clear" w:color="auto" w:fill="FFFFFF"/>
        <w:autoSpaceDE w:val="0"/>
        <w:autoSpaceDN w:val="0"/>
        <w:adjustRightInd w:val="0"/>
        <w:jc w:val="center"/>
        <w:rPr>
          <w:rFonts w:ascii="Times New Roman" w:hAnsi="Times New Roman" w:cs="Times New Roman"/>
          <w:sz w:val="20"/>
          <w:szCs w:val="20"/>
        </w:rPr>
      </w:pPr>
      <w:r w:rsidRPr="001357D2">
        <w:rPr>
          <w:rFonts w:ascii="Times New Roman" w:hAnsi="Times New Roman" w:cs="Times New Roman"/>
          <w:sz w:val="20"/>
          <w:szCs w:val="20"/>
        </w:rPr>
        <w:t>Фамилия, имя, отчество</w:t>
      </w:r>
    </w:p>
    <w:p w:rsidR="001357D2" w:rsidRPr="001357D2" w:rsidRDefault="001357D2" w:rsidP="001357D2">
      <w:pPr>
        <w:shd w:val="clear" w:color="auto" w:fill="FFFFFF"/>
        <w:autoSpaceDE w:val="0"/>
        <w:autoSpaceDN w:val="0"/>
        <w:adjustRightInd w:val="0"/>
        <w:jc w:val="both"/>
        <w:rPr>
          <w:rFonts w:ascii="Times New Roman" w:hAnsi="Times New Roman" w:cs="Times New Roman"/>
        </w:rPr>
      </w:pPr>
      <w:r w:rsidRPr="001357D2">
        <w:rPr>
          <w:rFonts w:ascii="Times New Roman" w:hAnsi="Times New Roman" w:cs="Times New Roman"/>
        </w:rPr>
        <w:t>_____________________________________________________________________________</w:t>
      </w:r>
    </w:p>
    <w:p w:rsidR="001357D2" w:rsidRPr="001357D2" w:rsidRDefault="001357D2" w:rsidP="001357D2">
      <w:pPr>
        <w:shd w:val="clear" w:color="auto" w:fill="FFFFFF"/>
        <w:autoSpaceDE w:val="0"/>
        <w:autoSpaceDN w:val="0"/>
        <w:adjustRightInd w:val="0"/>
        <w:jc w:val="center"/>
        <w:rPr>
          <w:rFonts w:ascii="Times New Roman" w:hAnsi="Times New Roman" w:cs="Times New Roman"/>
          <w:sz w:val="20"/>
          <w:szCs w:val="20"/>
        </w:rPr>
      </w:pPr>
      <w:r w:rsidRPr="001357D2">
        <w:rPr>
          <w:rFonts w:ascii="Times New Roman" w:hAnsi="Times New Roman" w:cs="Times New Roman"/>
          <w:sz w:val="20"/>
          <w:szCs w:val="20"/>
        </w:rPr>
        <w:t>Должность и</w:t>
      </w:r>
      <w:r w:rsidRPr="001357D2">
        <w:rPr>
          <w:rFonts w:ascii="Times New Roman" w:hAnsi="Times New Roman" w:cs="Times New Roman"/>
        </w:rPr>
        <w:t xml:space="preserve"> </w:t>
      </w:r>
      <w:r w:rsidRPr="001357D2">
        <w:rPr>
          <w:rFonts w:ascii="Times New Roman" w:hAnsi="Times New Roman" w:cs="Times New Roman"/>
          <w:sz w:val="20"/>
          <w:szCs w:val="20"/>
        </w:rPr>
        <w:t>наименование структурного подразделения</w:t>
      </w:r>
    </w:p>
    <w:p w:rsidR="001357D2" w:rsidRPr="001357D2" w:rsidRDefault="001357D2" w:rsidP="001357D2">
      <w:pPr>
        <w:shd w:val="clear" w:color="auto" w:fill="FFFFFF"/>
        <w:autoSpaceDE w:val="0"/>
        <w:autoSpaceDN w:val="0"/>
        <w:adjustRightInd w:val="0"/>
        <w:jc w:val="both"/>
        <w:rPr>
          <w:rFonts w:ascii="Times New Roman" w:hAnsi="Times New Roman" w:cs="Times New Roman"/>
        </w:rPr>
      </w:pPr>
      <w:r w:rsidRPr="001357D2">
        <w:rPr>
          <w:rFonts w:ascii="Times New Roman" w:hAnsi="Times New Roman" w:cs="Times New Roman"/>
        </w:rPr>
        <w:t>_____________________________________________________________________________</w:t>
      </w:r>
    </w:p>
    <w:p w:rsidR="001357D2" w:rsidRPr="001357D2" w:rsidRDefault="001357D2" w:rsidP="001357D2">
      <w:pPr>
        <w:shd w:val="clear" w:color="auto" w:fill="FFFFFF"/>
        <w:autoSpaceDE w:val="0"/>
        <w:autoSpaceDN w:val="0"/>
        <w:adjustRightInd w:val="0"/>
        <w:jc w:val="center"/>
        <w:rPr>
          <w:rFonts w:ascii="Times New Roman" w:hAnsi="Times New Roman" w:cs="Times New Roman"/>
          <w:sz w:val="20"/>
          <w:szCs w:val="20"/>
        </w:rPr>
      </w:pPr>
      <w:r w:rsidRPr="001357D2">
        <w:rPr>
          <w:rFonts w:ascii="Times New Roman" w:hAnsi="Times New Roman" w:cs="Times New Roman"/>
          <w:sz w:val="20"/>
          <w:szCs w:val="20"/>
        </w:rPr>
        <w:t>наименование органа местного самоуправления муниципального образования Балахтинский район</w:t>
      </w:r>
    </w:p>
    <w:p w:rsidR="001357D2" w:rsidRPr="001357D2" w:rsidRDefault="001357D2" w:rsidP="001357D2">
      <w:pPr>
        <w:shd w:val="clear" w:color="auto" w:fill="FFFFFF"/>
        <w:autoSpaceDE w:val="0"/>
        <w:autoSpaceDN w:val="0"/>
        <w:adjustRightInd w:val="0"/>
        <w:ind w:firstLine="709"/>
        <w:jc w:val="both"/>
        <w:rPr>
          <w:rFonts w:ascii="Times New Roman" w:hAnsi="Times New Roman" w:cs="Times New Roman"/>
        </w:rPr>
      </w:pPr>
    </w:p>
    <w:p w:rsidR="001357D2" w:rsidRPr="009D0D3A" w:rsidRDefault="001357D2" w:rsidP="001357D2">
      <w:pPr>
        <w:shd w:val="clear" w:color="auto" w:fill="FFFFFF"/>
        <w:autoSpaceDE w:val="0"/>
        <w:autoSpaceDN w:val="0"/>
        <w:adjustRightInd w:val="0"/>
        <w:ind w:firstLine="709"/>
        <w:jc w:val="both"/>
        <w:rPr>
          <w:rFonts w:ascii="Times New Roman" w:hAnsi="Times New Roman" w:cs="Times New Roman"/>
        </w:rPr>
      </w:pPr>
      <w:r w:rsidRPr="001357D2">
        <w:rPr>
          <w:rFonts w:ascii="Times New Roman" w:hAnsi="Times New Roman" w:cs="Times New Roman"/>
        </w:rPr>
        <w:t>За высокие достижения в развитии и становлении местного самоуправления в муниципальном образовании Балахтинский  район</w:t>
      </w:r>
      <w:r w:rsidR="009D0D3A">
        <w:rPr>
          <w:rFonts w:ascii="Times New Roman" w:hAnsi="Times New Roman" w:cs="Times New Roman"/>
        </w:rPr>
        <w:t>.</w:t>
      </w:r>
    </w:p>
    <w:p w:rsidR="001357D2" w:rsidRPr="001357D2" w:rsidRDefault="001357D2" w:rsidP="001357D2">
      <w:pPr>
        <w:jc w:val="both"/>
        <w:rPr>
          <w:rFonts w:ascii="Times New Roman" w:hAnsi="Times New Roman" w:cs="Times New Roman"/>
        </w:rPr>
      </w:pPr>
    </w:p>
    <w:p w:rsidR="001357D2" w:rsidRPr="001357D2" w:rsidRDefault="001357D2" w:rsidP="001357D2">
      <w:pPr>
        <w:jc w:val="both"/>
        <w:rPr>
          <w:rFonts w:ascii="Times New Roman" w:hAnsi="Times New Roman" w:cs="Times New Roman"/>
        </w:rPr>
      </w:pPr>
    </w:p>
    <w:p w:rsidR="001357D2" w:rsidRPr="001357D2" w:rsidRDefault="001357D2" w:rsidP="001357D2">
      <w:pPr>
        <w:jc w:val="both"/>
        <w:rPr>
          <w:rFonts w:ascii="Times New Roman" w:hAnsi="Times New Roman" w:cs="Times New Roman"/>
        </w:rPr>
      </w:pPr>
    </w:p>
    <w:p w:rsidR="001357D2" w:rsidRPr="001357D2" w:rsidRDefault="001357D2" w:rsidP="001357D2">
      <w:pPr>
        <w:jc w:val="both"/>
        <w:rPr>
          <w:rFonts w:ascii="Times New Roman" w:hAnsi="Times New Roman" w:cs="Times New Roman"/>
        </w:rPr>
      </w:pPr>
    </w:p>
    <w:p w:rsidR="001357D2" w:rsidRPr="001357D2" w:rsidRDefault="001357D2" w:rsidP="001357D2">
      <w:pPr>
        <w:rPr>
          <w:rFonts w:ascii="Times New Roman" w:hAnsi="Times New Roman" w:cs="Times New Roman"/>
        </w:rPr>
      </w:pPr>
      <w:r w:rsidRPr="001357D2">
        <w:rPr>
          <w:rFonts w:ascii="Times New Roman" w:hAnsi="Times New Roman" w:cs="Times New Roman"/>
        </w:rPr>
        <w:t>Глава Балахтинского района                                                                                            Л.И. Старцев</w:t>
      </w:r>
    </w:p>
    <w:p w:rsidR="001357D2" w:rsidRPr="001357D2" w:rsidRDefault="001357D2" w:rsidP="001357D2">
      <w:pPr>
        <w:jc w:val="both"/>
        <w:rPr>
          <w:rFonts w:ascii="Times New Roman" w:hAnsi="Times New Roman" w:cs="Times New Roman"/>
        </w:rPr>
      </w:pPr>
    </w:p>
    <w:p w:rsidR="001357D2" w:rsidRPr="001357D2" w:rsidRDefault="001357D2" w:rsidP="001357D2">
      <w:pPr>
        <w:jc w:val="both"/>
        <w:rPr>
          <w:rFonts w:ascii="Times New Roman" w:hAnsi="Times New Roman" w:cs="Times New Roman"/>
        </w:rPr>
      </w:pPr>
    </w:p>
    <w:p w:rsidR="001357D2" w:rsidRPr="001357D2" w:rsidRDefault="001357D2" w:rsidP="001357D2">
      <w:pPr>
        <w:jc w:val="both"/>
        <w:rPr>
          <w:rFonts w:ascii="Times New Roman" w:hAnsi="Times New Roman" w:cs="Times New Roman"/>
        </w:rPr>
      </w:pPr>
    </w:p>
    <w:p w:rsidR="001357D2" w:rsidRPr="001357D2" w:rsidRDefault="001357D2" w:rsidP="001357D2">
      <w:pPr>
        <w:jc w:val="both"/>
        <w:rPr>
          <w:rFonts w:ascii="Times New Roman" w:hAnsi="Times New Roman" w:cs="Times New Roman"/>
        </w:rPr>
      </w:pPr>
    </w:p>
    <w:p w:rsidR="001357D2" w:rsidRPr="001357D2" w:rsidRDefault="001357D2" w:rsidP="001357D2">
      <w:pPr>
        <w:jc w:val="both"/>
        <w:rPr>
          <w:rFonts w:ascii="Times New Roman" w:hAnsi="Times New Roman" w:cs="Times New Roman"/>
        </w:rPr>
      </w:pPr>
    </w:p>
    <w:p w:rsidR="001357D2" w:rsidRPr="001357D2" w:rsidRDefault="001357D2" w:rsidP="001357D2">
      <w:pPr>
        <w:jc w:val="both"/>
        <w:rPr>
          <w:rFonts w:ascii="Times New Roman" w:hAnsi="Times New Roman" w:cs="Times New Roman"/>
        </w:rPr>
      </w:pPr>
    </w:p>
    <w:p w:rsidR="001357D2" w:rsidRPr="001357D2" w:rsidRDefault="001357D2" w:rsidP="001357D2">
      <w:pPr>
        <w:jc w:val="both"/>
        <w:rPr>
          <w:rFonts w:ascii="Times New Roman" w:hAnsi="Times New Roman" w:cs="Times New Roman"/>
        </w:rPr>
      </w:pPr>
    </w:p>
    <w:p w:rsidR="001357D2" w:rsidRPr="001357D2" w:rsidRDefault="001357D2" w:rsidP="001357D2">
      <w:pPr>
        <w:jc w:val="both"/>
        <w:rPr>
          <w:rFonts w:ascii="Times New Roman" w:hAnsi="Times New Roman" w:cs="Times New Roman"/>
        </w:rPr>
      </w:pPr>
    </w:p>
    <w:p w:rsidR="001357D2" w:rsidRPr="001357D2" w:rsidRDefault="001357D2" w:rsidP="001357D2">
      <w:pPr>
        <w:jc w:val="both"/>
        <w:rPr>
          <w:rFonts w:ascii="Times New Roman" w:hAnsi="Times New Roman" w:cs="Times New Roman"/>
        </w:rPr>
      </w:pPr>
    </w:p>
    <w:p w:rsidR="001357D2" w:rsidRPr="001357D2" w:rsidRDefault="001357D2" w:rsidP="001357D2">
      <w:pPr>
        <w:jc w:val="both"/>
        <w:rPr>
          <w:rFonts w:ascii="Times New Roman" w:hAnsi="Times New Roman" w:cs="Times New Roman"/>
        </w:rPr>
      </w:pPr>
    </w:p>
    <w:p w:rsidR="001357D2" w:rsidRPr="001357D2" w:rsidRDefault="001357D2" w:rsidP="001357D2">
      <w:pPr>
        <w:jc w:val="both"/>
        <w:rPr>
          <w:rFonts w:ascii="Times New Roman" w:hAnsi="Times New Roman" w:cs="Times New Roman"/>
        </w:rPr>
      </w:pPr>
    </w:p>
    <w:p w:rsidR="001357D2" w:rsidRPr="001357D2" w:rsidRDefault="001357D2" w:rsidP="001357D2">
      <w:pPr>
        <w:jc w:val="both"/>
        <w:rPr>
          <w:rFonts w:ascii="Times New Roman" w:hAnsi="Times New Roman" w:cs="Times New Roman"/>
        </w:rPr>
      </w:pPr>
    </w:p>
    <w:p w:rsidR="001357D2" w:rsidRPr="001357D2" w:rsidRDefault="001357D2" w:rsidP="001357D2">
      <w:pPr>
        <w:jc w:val="both"/>
        <w:rPr>
          <w:rFonts w:ascii="Times New Roman" w:hAnsi="Times New Roman" w:cs="Times New Roman"/>
        </w:rPr>
      </w:pPr>
    </w:p>
    <w:p w:rsidR="001357D2" w:rsidRPr="001357D2" w:rsidRDefault="001357D2" w:rsidP="001357D2">
      <w:pPr>
        <w:jc w:val="both"/>
        <w:rPr>
          <w:rFonts w:ascii="Times New Roman" w:hAnsi="Times New Roman" w:cs="Times New Roman"/>
        </w:rPr>
      </w:pPr>
    </w:p>
    <w:p w:rsidR="001357D2" w:rsidRPr="001357D2" w:rsidRDefault="001357D2" w:rsidP="001357D2">
      <w:pPr>
        <w:jc w:val="both"/>
        <w:rPr>
          <w:rFonts w:ascii="Times New Roman" w:hAnsi="Times New Roman" w:cs="Times New Roman"/>
        </w:rPr>
      </w:pPr>
    </w:p>
    <w:p w:rsidR="001357D2" w:rsidRPr="001357D2" w:rsidRDefault="001357D2" w:rsidP="001357D2">
      <w:pPr>
        <w:jc w:val="both"/>
        <w:rPr>
          <w:rFonts w:ascii="Times New Roman" w:hAnsi="Times New Roman" w:cs="Times New Roman"/>
        </w:rPr>
      </w:pPr>
    </w:p>
    <w:p w:rsidR="001357D2" w:rsidRPr="001357D2" w:rsidRDefault="001357D2" w:rsidP="001357D2">
      <w:pPr>
        <w:jc w:val="both"/>
        <w:rPr>
          <w:rFonts w:ascii="Times New Roman" w:hAnsi="Times New Roman" w:cs="Times New Roman"/>
        </w:rPr>
      </w:pPr>
    </w:p>
    <w:p w:rsidR="001357D2" w:rsidRPr="001357D2" w:rsidRDefault="001357D2" w:rsidP="001357D2">
      <w:pPr>
        <w:jc w:val="both"/>
        <w:rPr>
          <w:rFonts w:ascii="Times New Roman" w:hAnsi="Times New Roman" w:cs="Times New Roman"/>
        </w:rPr>
      </w:pPr>
    </w:p>
    <w:p w:rsidR="001357D2" w:rsidRPr="001357D2" w:rsidRDefault="001357D2" w:rsidP="001357D2">
      <w:pPr>
        <w:jc w:val="both"/>
        <w:rPr>
          <w:rFonts w:ascii="Times New Roman" w:hAnsi="Times New Roman" w:cs="Times New Roman"/>
        </w:rPr>
      </w:pPr>
    </w:p>
    <w:p w:rsidR="001357D2" w:rsidRPr="001357D2" w:rsidRDefault="001357D2" w:rsidP="001357D2">
      <w:pPr>
        <w:jc w:val="both"/>
        <w:rPr>
          <w:rFonts w:ascii="Times New Roman" w:hAnsi="Times New Roman" w:cs="Times New Roman"/>
        </w:rPr>
      </w:pPr>
    </w:p>
    <w:p w:rsidR="001357D2" w:rsidRPr="001357D2" w:rsidRDefault="001357D2" w:rsidP="001357D2">
      <w:pPr>
        <w:jc w:val="both"/>
        <w:rPr>
          <w:rFonts w:ascii="Times New Roman" w:hAnsi="Times New Roman" w:cs="Times New Roman"/>
        </w:rPr>
      </w:pPr>
    </w:p>
    <w:p w:rsidR="001357D2" w:rsidRPr="001357D2" w:rsidRDefault="001357D2" w:rsidP="001357D2">
      <w:pPr>
        <w:jc w:val="both"/>
        <w:rPr>
          <w:rFonts w:ascii="Times New Roman" w:hAnsi="Times New Roman" w:cs="Times New Roman"/>
        </w:rPr>
      </w:pPr>
    </w:p>
    <w:p w:rsidR="001357D2" w:rsidRPr="001357D2" w:rsidRDefault="001357D2" w:rsidP="001357D2">
      <w:pPr>
        <w:jc w:val="both"/>
        <w:rPr>
          <w:rFonts w:ascii="Times New Roman" w:hAnsi="Times New Roman" w:cs="Times New Roman"/>
        </w:rPr>
      </w:pPr>
    </w:p>
    <w:p w:rsidR="001357D2" w:rsidRPr="001357D2" w:rsidRDefault="001357D2" w:rsidP="001357D2">
      <w:pPr>
        <w:jc w:val="both"/>
        <w:rPr>
          <w:rFonts w:ascii="Times New Roman" w:hAnsi="Times New Roman" w:cs="Times New Roman"/>
        </w:rPr>
      </w:pPr>
    </w:p>
    <w:p w:rsidR="001357D2" w:rsidRPr="009D0D3A" w:rsidRDefault="001357D2" w:rsidP="001357D2">
      <w:pPr>
        <w:shd w:val="clear" w:color="auto" w:fill="FFFFFF"/>
        <w:autoSpaceDE w:val="0"/>
        <w:autoSpaceDN w:val="0"/>
        <w:adjustRightInd w:val="0"/>
        <w:ind w:left="4963"/>
        <w:jc w:val="right"/>
        <w:rPr>
          <w:rFonts w:ascii="Times New Roman" w:hAnsi="Times New Roman" w:cs="Times New Roman"/>
        </w:rPr>
      </w:pPr>
    </w:p>
    <w:p w:rsidR="001357D2" w:rsidRPr="009D0D3A" w:rsidRDefault="001357D2" w:rsidP="001357D2">
      <w:pPr>
        <w:shd w:val="clear" w:color="auto" w:fill="FFFFFF"/>
        <w:autoSpaceDE w:val="0"/>
        <w:autoSpaceDN w:val="0"/>
        <w:adjustRightInd w:val="0"/>
        <w:ind w:left="4963"/>
        <w:jc w:val="right"/>
        <w:rPr>
          <w:rFonts w:ascii="Times New Roman" w:hAnsi="Times New Roman" w:cs="Times New Roman"/>
        </w:rPr>
      </w:pPr>
    </w:p>
    <w:p w:rsidR="001357D2" w:rsidRPr="001357D2" w:rsidRDefault="001357D2" w:rsidP="001357D2">
      <w:pPr>
        <w:shd w:val="clear" w:color="auto" w:fill="FFFFFF"/>
        <w:autoSpaceDE w:val="0"/>
        <w:autoSpaceDN w:val="0"/>
        <w:adjustRightInd w:val="0"/>
        <w:ind w:left="4963"/>
        <w:jc w:val="right"/>
        <w:rPr>
          <w:rFonts w:ascii="Times New Roman" w:hAnsi="Times New Roman" w:cs="Times New Roman"/>
        </w:rPr>
      </w:pPr>
      <w:r w:rsidRPr="001357D2">
        <w:rPr>
          <w:rFonts w:ascii="Times New Roman" w:hAnsi="Times New Roman" w:cs="Times New Roman"/>
        </w:rPr>
        <w:t>Приложение № 2</w:t>
      </w:r>
    </w:p>
    <w:p w:rsidR="001357D2" w:rsidRPr="009D0D3A" w:rsidRDefault="001357D2" w:rsidP="001357D2">
      <w:pPr>
        <w:shd w:val="clear" w:color="auto" w:fill="FFFFFF"/>
        <w:autoSpaceDE w:val="0"/>
        <w:autoSpaceDN w:val="0"/>
        <w:adjustRightInd w:val="0"/>
        <w:ind w:left="4963"/>
        <w:jc w:val="right"/>
        <w:rPr>
          <w:rFonts w:ascii="Times New Roman" w:hAnsi="Times New Roman" w:cs="Times New Roman"/>
        </w:rPr>
      </w:pPr>
    </w:p>
    <w:p w:rsidR="001357D2" w:rsidRPr="001357D2" w:rsidRDefault="001357D2" w:rsidP="001357D2">
      <w:pPr>
        <w:shd w:val="clear" w:color="auto" w:fill="FFFFFF"/>
        <w:autoSpaceDE w:val="0"/>
        <w:autoSpaceDN w:val="0"/>
        <w:adjustRightInd w:val="0"/>
        <w:ind w:left="4963"/>
        <w:jc w:val="right"/>
        <w:rPr>
          <w:rFonts w:ascii="Times New Roman" w:hAnsi="Times New Roman" w:cs="Times New Roman"/>
        </w:rPr>
      </w:pPr>
      <w:r w:rsidRPr="001357D2">
        <w:rPr>
          <w:rFonts w:ascii="Times New Roman" w:hAnsi="Times New Roman" w:cs="Times New Roman"/>
        </w:rPr>
        <w:t>к Постановлению администрации Балахтинского района</w:t>
      </w:r>
    </w:p>
    <w:p w:rsidR="001357D2" w:rsidRPr="001357D2" w:rsidRDefault="001357D2" w:rsidP="001357D2">
      <w:pPr>
        <w:shd w:val="clear" w:color="auto" w:fill="FFFFFF"/>
        <w:autoSpaceDE w:val="0"/>
        <w:autoSpaceDN w:val="0"/>
        <w:adjustRightInd w:val="0"/>
        <w:ind w:left="4963"/>
        <w:jc w:val="right"/>
        <w:rPr>
          <w:rFonts w:ascii="Times New Roman" w:hAnsi="Times New Roman" w:cs="Times New Roman"/>
        </w:rPr>
      </w:pPr>
      <w:r w:rsidRPr="001357D2">
        <w:rPr>
          <w:rFonts w:ascii="Times New Roman" w:hAnsi="Times New Roman" w:cs="Times New Roman"/>
        </w:rPr>
        <w:t xml:space="preserve">от </w:t>
      </w:r>
      <w:r w:rsidR="0004485E">
        <w:rPr>
          <w:rFonts w:ascii="Times New Roman" w:hAnsi="Times New Roman" w:cs="Times New Roman"/>
        </w:rPr>
        <w:t>26.03.2018</w:t>
      </w:r>
      <w:r w:rsidRPr="001357D2">
        <w:rPr>
          <w:rFonts w:ascii="Times New Roman" w:hAnsi="Times New Roman" w:cs="Times New Roman"/>
        </w:rPr>
        <w:t>_ №__</w:t>
      </w:r>
      <w:r w:rsidR="0004485E">
        <w:rPr>
          <w:rFonts w:ascii="Times New Roman" w:hAnsi="Times New Roman" w:cs="Times New Roman"/>
        </w:rPr>
        <w:t>179</w:t>
      </w:r>
    </w:p>
    <w:p w:rsidR="001357D2" w:rsidRPr="001357D2" w:rsidRDefault="001357D2" w:rsidP="001357D2">
      <w:pPr>
        <w:jc w:val="both"/>
        <w:rPr>
          <w:rFonts w:ascii="Times New Roman" w:hAnsi="Times New Roman" w:cs="Times New Roman"/>
        </w:rPr>
      </w:pPr>
      <w:r w:rsidRPr="001357D2">
        <w:rPr>
          <w:rFonts w:ascii="Times New Roman" w:hAnsi="Times New Roman" w:cs="Times New Roman"/>
        </w:rPr>
        <w:t xml:space="preserve"> </w:t>
      </w:r>
    </w:p>
    <w:p w:rsidR="001357D2" w:rsidRPr="001357D2" w:rsidRDefault="001357D2" w:rsidP="001357D2">
      <w:pPr>
        <w:pStyle w:val="ConsPlusTitle"/>
        <w:jc w:val="center"/>
        <w:rPr>
          <w:b w:val="0"/>
          <w:sz w:val="24"/>
          <w:szCs w:val="24"/>
        </w:rPr>
      </w:pPr>
      <w:r w:rsidRPr="001357D2">
        <w:rPr>
          <w:b w:val="0"/>
          <w:sz w:val="24"/>
          <w:szCs w:val="24"/>
        </w:rPr>
        <w:t xml:space="preserve">Состав </w:t>
      </w:r>
    </w:p>
    <w:p w:rsidR="001357D2" w:rsidRPr="001357D2" w:rsidRDefault="001357D2" w:rsidP="001357D2">
      <w:pPr>
        <w:pStyle w:val="ConsPlusTitle"/>
        <w:jc w:val="center"/>
        <w:rPr>
          <w:b w:val="0"/>
          <w:sz w:val="24"/>
          <w:szCs w:val="24"/>
        </w:rPr>
      </w:pPr>
      <w:r w:rsidRPr="001357D2">
        <w:rPr>
          <w:b w:val="0"/>
          <w:sz w:val="24"/>
          <w:szCs w:val="24"/>
        </w:rPr>
        <w:t xml:space="preserve">конкурсной комиссии по проведению ежегодного конкурса </w:t>
      </w:r>
    </w:p>
    <w:p w:rsidR="001357D2" w:rsidRPr="001357D2" w:rsidRDefault="001357D2" w:rsidP="001357D2">
      <w:pPr>
        <w:pStyle w:val="ConsPlusTitle"/>
        <w:jc w:val="center"/>
        <w:rPr>
          <w:b w:val="0"/>
          <w:sz w:val="24"/>
          <w:szCs w:val="24"/>
        </w:rPr>
      </w:pPr>
      <w:r w:rsidRPr="001357D2">
        <w:rPr>
          <w:b w:val="0"/>
          <w:sz w:val="24"/>
          <w:szCs w:val="24"/>
        </w:rPr>
        <w:t>«Лучший муниципальный служащий в Балахтинском районе»</w:t>
      </w:r>
    </w:p>
    <w:p w:rsidR="001357D2" w:rsidRPr="001357D2" w:rsidRDefault="001357D2" w:rsidP="001357D2">
      <w:pPr>
        <w:pStyle w:val="ConsPlusTitle"/>
        <w:jc w:val="center"/>
        <w:rPr>
          <w:b w:val="0"/>
          <w:sz w:val="24"/>
          <w:szCs w:val="24"/>
        </w:rPr>
      </w:pPr>
    </w:p>
    <w:tbl>
      <w:tblPr>
        <w:tblW w:w="0" w:type="auto"/>
        <w:tblLook w:val="01E0"/>
      </w:tblPr>
      <w:tblGrid>
        <w:gridCol w:w="2376"/>
        <w:gridCol w:w="7194"/>
      </w:tblGrid>
      <w:tr w:rsidR="001357D2" w:rsidRPr="001357D2" w:rsidTr="00100E05">
        <w:tc>
          <w:tcPr>
            <w:tcW w:w="2376" w:type="dxa"/>
          </w:tcPr>
          <w:p w:rsidR="001357D2" w:rsidRPr="001357D2" w:rsidRDefault="001357D2" w:rsidP="00100E05">
            <w:pPr>
              <w:autoSpaceDE w:val="0"/>
              <w:autoSpaceDN w:val="0"/>
              <w:adjustRightInd w:val="0"/>
              <w:jc w:val="both"/>
              <w:rPr>
                <w:rFonts w:ascii="Times New Roman" w:hAnsi="Times New Roman" w:cs="Times New Roman"/>
              </w:rPr>
            </w:pPr>
            <w:r w:rsidRPr="001357D2">
              <w:rPr>
                <w:rFonts w:ascii="Times New Roman" w:hAnsi="Times New Roman" w:cs="Times New Roman"/>
              </w:rPr>
              <w:t>О.В. Климанова</w:t>
            </w:r>
          </w:p>
          <w:p w:rsidR="001357D2" w:rsidRPr="001357D2" w:rsidRDefault="001357D2" w:rsidP="00100E05">
            <w:pPr>
              <w:autoSpaceDE w:val="0"/>
              <w:autoSpaceDN w:val="0"/>
              <w:adjustRightInd w:val="0"/>
              <w:jc w:val="both"/>
              <w:rPr>
                <w:rFonts w:ascii="Times New Roman" w:hAnsi="Times New Roman" w:cs="Times New Roman"/>
              </w:rPr>
            </w:pPr>
          </w:p>
        </w:tc>
        <w:tc>
          <w:tcPr>
            <w:tcW w:w="7194" w:type="dxa"/>
            <w:shd w:val="clear" w:color="auto" w:fill="auto"/>
          </w:tcPr>
          <w:p w:rsidR="001357D2" w:rsidRPr="001357D2" w:rsidRDefault="001357D2" w:rsidP="00100E05">
            <w:pPr>
              <w:autoSpaceDE w:val="0"/>
              <w:autoSpaceDN w:val="0"/>
              <w:adjustRightInd w:val="0"/>
              <w:jc w:val="both"/>
              <w:rPr>
                <w:rFonts w:ascii="Times New Roman" w:hAnsi="Times New Roman" w:cs="Times New Roman"/>
              </w:rPr>
            </w:pPr>
            <w:r w:rsidRPr="001357D2">
              <w:rPr>
                <w:rFonts w:ascii="Times New Roman" w:hAnsi="Times New Roman" w:cs="Times New Roman"/>
              </w:rPr>
              <w:t>Заместитель главы района по общим вопросам и работе с территориями, председатель комиссии</w:t>
            </w:r>
          </w:p>
        </w:tc>
      </w:tr>
      <w:tr w:rsidR="001357D2" w:rsidRPr="001357D2" w:rsidTr="00100E05">
        <w:tc>
          <w:tcPr>
            <w:tcW w:w="2376" w:type="dxa"/>
          </w:tcPr>
          <w:p w:rsidR="001357D2" w:rsidRPr="001357D2" w:rsidRDefault="001357D2" w:rsidP="00100E05">
            <w:pPr>
              <w:autoSpaceDE w:val="0"/>
              <w:autoSpaceDN w:val="0"/>
              <w:adjustRightInd w:val="0"/>
              <w:jc w:val="both"/>
              <w:rPr>
                <w:rFonts w:ascii="Times New Roman" w:hAnsi="Times New Roman" w:cs="Times New Roman"/>
              </w:rPr>
            </w:pPr>
          </w:p>
          <w:p w:rsidR="001357D2" w:rsidRPr="001357D2" w:rsidRDefault="001357D2" w:rsidP="00100E05">
            <w:pPr>
              <w:autoSpaceDE w:val="0"/>
              <w:autoSpaceDN w:val="0"/>
              <w:adjustRightInd w:val="0"/>
              <w:jc w:val="both"/>
              <w:rPr>
                <w:rFonts w:ascii="Times New Roman" w:hAnsi="Times New Roman" w:cs="Times New Roman"/>
              </w:rPr>
            </w:pPr>
            <w:r w:rsidRPr="001357D2">
              <w:rPr>
                <w:rFonts w:ascii="Times New Roman" w:hAnsi="Times New Roman" w:cs="Times New Roman"/>
              </w:rPr>
              <w:t xml:space="preserve">Н.В. Ляхова </w:t>
            </w:r>
          </w:p>
        </w:tc>
        <w:tc>
          <w:tcPr>
            <w:tcW w:w="7194" w:type="dxa"/>
            <w:shd w:val="clear" w:color="auto" w:fill="auto"/>
          </w:tcPr>
          <w:p w:rsidR="001357D2" w:rsidRPr="001357D2" w:rsidRDefault="001357D2" w:rsidP="00100E05">
            <w:pPr>
              <w:autoSpaceDE w:val="0"/>
              <w:autoSpaceDN w:val="0"/>
              <w:adjustRightInd w:val="0"/>
              <w:jc w:val="both"/>
              <w:rPr>
                <w:rFonts w:ascii="Times New Roman" w:hAnsi="Times New Roman" w:cs="Times New Roman"/>
              </w:rPr>
            </w:pPr>
          </w:p>
          <w:p w:rsidR="001357D2" w:rsidRPr="001357D2" w:rsidRDefault="001357D2" w:rsidP="00100E05">
            <w:pPr>
              <w:autoSpaceDE w:val="0"/>
              <w:autoSpaceDN w:val="0"/>
              <w:adjustRightInd w:val="0"/>
              <w:jc w:val="both"/>
              <w:rPr>
                <w:rFonts w:ascii="Times New Roman" w:hAnsi="Times New Roman" w:cs="Times New Roman"/>
              </w:rPr>
            </w:pPr>
            <w:r w:rsidRPr="001357D2">
              <w:rPr>
                <w:rFonts w:ascii="Times New Roman" w:hAnsi="Times New Roman" w:cs="Times New Roman"/>
              </w:rPr>
              <w:t xml:space="preserve">Первый заместитель главы района, заместитель председателя комиссии </w:t>
            </w:r>
          </w:p>
          <w:p w:rsidR="001357D2" w:rsidRPr="001357D2" w:rsidRDefault="001357D2" w:rsidP="00100E05">
            <w:pPr>
              <w:autoSpaceDE w:val="0"/>
              <w:autoSpaceDN w:val="0"/>
              <w:adjustRightInd w:val="0"/>
              <w:jc w:val="both"/>
              <w:rPr>
                <w:rFonts w:ascii="Times New Roman" w:hAnsi="Times New Roman" w:cs="Times New Roman"/>
              </w:rPr>
            </w:pPr>
          </w:p>
        </w:tc>
      </w:tr>
      <w:tr w:rsidR="001357D2" w:rsidRPr="001357D2" w:rsidTr="00100E05">
        <w:tc>
          <w:tcPr>
            <w:tcW w:w="2376" w:type="dxa"/>
          </w:tcPr>
          <w:p w:rsidR="001357D2" w:rsidRPr="001357D2" w:rsidRDefault="001357D2" w:rsidP="00100E05">
            <w:pPr>
              <w:autoSpaceDE w:val="0"/>
              <w:autoSpaceDN w:val="0"/>
              <w:adjustRightInd w:val="0"/>
              <w:jc w:val="both"/>
              <w:rPr>
                <w:rFonts w:ascii="Times New Roman" w:hAnsi="Times New Roman" w:cs="Times New Roman"/>
              </w:rPr>
            </w:pPr>
            <w:r w:rsidRPr="001357D2">
              <w:rPr>
                <w:rFonts w:ascii="Times New Roman" w:hAnsi="Times New Roman" w:cs="Times New Roman"/>
              </w:rPr>
              <w:t xml:space="preserve">Т.А. Евдокимова </w:t>
            </w:r>
          </w:p>
        </w:tc>
        <w:tc>
          <w:tcPr>
            <w:tcW w:w="7194" w:type="dxa"/>
            <w:shd w:val="clear" w:color="auto" w:fill="auto"/>
          </w:tcPr>
          <w:p w:rsidR="001357D2" w:rsidRPr="001357D2" w:rsidRDefault="001357D2" w:rsidP="00100E05">
            <w:pPr>
              <w:autoSpaceDE w:val="0"/>
              <w:autoSpaceDN w:val="0"/>
              <w:adjustRightInd w:val="0"/>
              <w:jc w:val="both"/>
              <w:rPr>
                <w:rFonts w:ascii="Times New Roman" w:hAnsi="Times New Roman" w:cs="Times New Roman"/>
              </w:rPr>
            </w:pPr>
            <w:r w:rsidRPr="001357D2">
              <w:rPr>
                <w:rFonts w:ascii="Times New Roman" w:hAnsi="Times New Roman" w:cs="Times New Roman"/>
              </w:rPr>
              <w:t xml:space="preserve">Главный специалист администрации Балахтинского района по работе с территориями, секретарь комиссии </w:t>
            </w:r>
          </w:p>
          <w:p w:rsidR="001357D2" w:rsidRPr="001357D2" w:rsidRDefault="001357D2" w:rsidP="00100E05">
            <w:pPr>
              <w:autoSpaceDE w:val="0"/>
              <w:autoSpaceDN w:val="0"/>
              <w:adjustRightInd w:val="0"/>
              <w:jc w:val="both"/>
              <w:rPr>
                <w:rFonts w:ascii="Times New Roman" w:hAnsi="Times New Roman" w:cs="Times New Roman"/>
              </w:rPr>
            </w:pPr>
          </w:p>
        </w:tc>
      </w:tr>
      <w:tr w:rsidR="001357D2" w:rsidRPr="001357D2" w:rsidTr="00100E05">
        <w:tc>
          <w:tcPr>
            <w:tcW w:w="2376" w:type="dxa"/>
          </w:tcPr>
          <w:p w:rsidR="001357D2" w:rsidRPr="001357D2" w:rsidRDefault="001357D2" w:rsidP="00100E05">
            <w:pPr>
              <w:autoSpaceDE w:val="0"/>
              <w:autoSpaceDN w:val="0"/>
              <w:adjustRightInd w:val="0"/>
              <w:jc w:val="both"/>
              <w:rPr>
                <w:rFonts w:ascii="Times New Roman" w:hAnsi="Times New Roman" w:cs="Times New Roman"/>
              </w:rPr>
            </w:pPr>
            <w:r w:rsidRPr="001357D2">
              <w:rPr>
                <w:rFonts w:ascii="Times New Roman" w:hAnsi="Times New Roman" w:cs="Times New Roman"/>
              </w:rPr>
              <w:t xml:space="preserve">Т.М. Иккес </w:t>
            </w:r>
          </w:p>
        </w:tc>
        <w:tc>
          <w:tcPr>
            <w:tcW w:w="7194" w:type="dxa"/>
            <w:shd w:val="clear" w:color="auto" w:fill="auto"/>
          </w:tcPr>
          <w:p w:rsidR="001357D2" w:rsidRPr="001357D2" w:rsidRDefault="001357D2" w:rsidP="00100E05">
            <w:pPr>
              <w:autoSpaceDE w:val="0"/>
              <w:autoSpaceDN w:val="0"/>
              <w:adjustRightInd w:val="0"/>
              <w:jc w:val="both"/>
              <w:rPr>
                <w:rFonts w:ascii="Times New Roman" w:hAnsi="Times New Roman" w:cs="Times New Roman"/>
              </w:rPr>
            </w:pPr>
            <w:r w:rsidRPr="001357D2">
              <w:rPr>
                <w:rFonts w:ascii="Times New Roman" w:hAnsi="Times New Roman" w:cs="Times New Roman"/>
              </w:rPr>
              <w:t>Председатель Балахтинского районного Совета депутатов</w:t>
            </w:r>
          </w:p>
          <w:p w:rsidR="001357D2" w:rsidRPr="001357D2" w:rsidRDefault="001357D2" w:rsidP="00100E05">
            <w:pPr>
              <w:autoSpaceDE w:val="0"/>
              <w:autoSpaceDN w:val="0"/>
              <w:adjustRightInd w:val="0"/>
              <w:jc w:val="both"/>
              <w:rPr>
                <w:rFonts w:ascii="Times New Roman" w:hAnsi="Times New Roman" w:cs="Times New Roman"/>
              </w:rPr>
            </w:pPr>
          </w:p>
        </w:tc>
      </w:tr>
      <w:tr w:rsidR="001357D2" w:rsidRPr="001357D2" w:rsidTr="00100E05">
        <w:tc>
          <w:tcPr>
            <w:tcW w:w="2376" w:type="dxa"/>
          </w:tcPr>
          <w:p w:rsidR="001357D2" w:rsidRPr="001357D2" w:rsidRDefault="001357D2" w:rsidP="00100E05">
            <w:pPr>
              <w:autoSpaceDE w:val="0"/>
              <w:autoSpaceDN w:val="0"/>
              <w:adjustRightInd w:val="0"/>
              <w:jc w:val="both"/>
              <w:rPr>
                <w:rFonts w:ascii="Times New Roman" w:hAnsi="Times New Roman" w:cs="Times New Roman"/>
              </w:rPr>
            </w:pPr>
            <w:r w:rsidRPr="001357D2">
              <w:rPr>
                <w:rFonts w:ascii="Times New Roman" w:hAnsi="Times New Roman" w:cs="Times New Roman"/>
              </w:rPr>
              <w:t>М.В. Вишленкова</w:t>
            </w:r>
          </w:p>
        </w:tc>
        <w:tc>
          <w:tcPr>
            <w:tcW w:w="7194" w:type="dxa"/>
            <w:shd w:val="clear" w:color="auto" w:fill="auto"/>
          </w:tcPr>
          <w:p w:rsidR="001357D2" w:rsidRPr="001357D2" w:rsidRDefault="001357D2" w:rsidP="00100E05">
            <w:pPr>
              <w:shd w:val="clear" w:color="auto" w:fill="FFFFFF"/>
              <w:autoSpaceDE w:val="0"/>
              <w:autoSpaceDN w:val="0"/>
              <w:adjustRightInd w:val="0"/>
              <w:jc w:val="both"/>
              <w:rPr>
                <w:rFonts w:ascii="Times New Roman" w:hAnsi="Times New Roman" w:cs="Times New Roman"/>
              </w:rPr>
            </w:pPr>
            <w:r w:rsidRPr="001357D2">
              <w:rPr>
                <w:rFonts w:ascii="Times New Roman" w:hAnsi="Times New Roman" w:cs="Times New Roman"/>
              </w:rPr>
              <w:t>И.о. начальника  отдела по правовым и кадровым вопросам администрации Балахтинского  района</w:t>
            </w:r>
          </w:p>
          <w:p w:rsidR="001357D2" w:rsidRPr="001357D2" w:rsidRDefault="001357D2" w:rsidP="00100E05">
            <w:pPr>
              <w:shd w:val="clear" w:color="auto" w:fill="FFFFFF"/>
              <w:autoSpaceDE w:val="0"/>
              <w:autoSpaceDN w:val="0"/>
              <w:adjustRightInd w:val="0"/>
              <w:jc w:val="both"/>
              <w:rPr>
                <w:rFonts w:ascii="Times New Roman" w:hAnsi="Times New Roman" w:cs="Times New Roman"/>
              </w:rPr>
            </w:pPr>
          </w:p>
        </w:tc>
      </w:tr>
      <w:tr w:rsidR="001357D2" w:rsidRPr="001357D2" w:rsidTr="00100E05">
        <w:tc>
          <w:tcPr>
            <w:tcW w:w="2376" w:type="dxa"/>
          </w:tcPr>
          <w:p w:rsidR="001357D2" w:rsidRPr="001357D2" w:rsidRDefault="001357D2" w:rsidP="00100E05">
            <w:pPr>
              <w:autoSpaceDE w:val="0"/>
              <w:autoSpaceDN w:val="0"/>
              <w:adjustRightInd w:val="0"/>
              <w:jc w:val="both"/>
              <w:rPr>
                <w:rFonts w:ascii="Times New Roman" w:hAnsi="Times New Roman" w:cs="Times New Roman"/>
              </w:rPr>
            </w:pPr>
          </w:p>
        </w:tc>
        <w:tc>
          <w:tcPr>
            <w:tcW w:w="7194" w:type="dxa"/>
            <w:shd w:val="clear" w:color="auto" w:fill="auto"/>
          </w:tcPr>
          <w:p w:rsidR="001357D2" w:rsidRPr="001357D2" w:rsidRDefault="001357D2" w:rsidP="00100E05">
            <w:pPr>
              <w:shd w:val="clear" w:color="auto" w:fill="FFFFFF"/>
              <w:autoSpaceDE w:val="0"/>
              <w:autoSpaceDN w:val="0"/>
              <w:adjustRightInd w:val="0"/>
              <w:jc w:val="both"/>
              <w:rPr>
                <w:rFonts w:ascii="Times New Roman" w:hAnsi="Times New Roman" w:cs="Times New Roman"/>
              </w:rPr>
            </w:pPr>
          </w:p>
        </w:tc>
      </w:tr>
      <w:tr w:rsidR="001357D2" w:rsidRPr="001357D2" w:rsidTr="00100E05">
        <w:tc>
          <w:tcPr>
            <w:tcW w:w="2376" w:type="dxa"/>
          </w:tcPr>
          <w:p w:rsidR="001357D2" w:rsidRPr="001357D2" w:rsidRDefault="001357D2" w:rsidP="00100E05">
            <w:pPr>
              <w:shd w:val="clear" w:color="auto" w:fill="FFFFFF"/>
              <w:autoSpaceDE w:val="0"/>
              <w:autoSpaceDN w:val="0"/>
              <w:adjustRightInd w:val="0"/>
              <w:jc w:val="both"/>
              <w:rPr>
                <w:rFonts w:ascii="Times New Roman" w:hAnsi="Times New Roman" w:cs="Times New Roman"/>
              </w:rPr>
            </w:pPr>
          </w:p>
        </w:tc>
        <w:tc>
          <w:tcPr>
            <w:tcW w:w="7194" w:type="dxa"/>
            <w:shd w:val="clear" w:color="auto" w:fill="auto"/>
          </w:tcPr>
          <w:p w:rsidR="001357D2" w:rsidRPr="001357D2" w:rsidRDefault="001357D2" w:rsidP="00100E05">
            <w:pPr>
              <w:shd w:val="clear" w:color="auto" w:fill="FFFFFF"/>
              <w:autoSpaceDE w:val="0"/>
              <w:autoSpaceDN w:val="0"/>
              <w:adjustRightInd w:val="0"/>
              <w:jc w:val="both"/>
              <w:rPr>
                <w:rFonts w:ascii="Times New Roman" w:hAnsi="Times New Roman" w:cs="Times New Roman"/>
              </w:rPr>
            </w:pPr>
          </w:p>
        </w:tc>
      </w:tr>
    </w:tbl>
    <w:p w:rsidR="005321B9" w:rsidRPr="001357D2" w:rsidRDefault="005321B9" w:rsidP="00F1080E">
      <w:pPr>
        <w:shd w:val="clear" w:color="auto" w:fill="FFFFFF"/>
        <w:autoSpaceDE w:val="0"/>
        <w:autoSpaceDN w:val="0"/>
        <w:adjustRightInd w:val="0"/>
        <w:jc w:val="both"/>
        <w:rPr>
          <w:rFonts w:ascii="Times New Roman" w:hAnsi="Times New Roman" w:cs="Times New Roman"/>
          <w:sz w:val="28"/>
          <w:szCs w:val="28"/>
        </w:rPr>
      </w:pPr>
    </w:p>
    <w:sectPr w:rsidR="005321B9" w:rsidRPr="001357D2" w:rsidSect="00990BFB">
      <w:type w:val="continuous"/>
      <w:pgSz w:w="11909" w:h="16838"/>
      <w:pgMar w:top="362" w:right="852" w:bottom="488" w:left="1089"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49CE" w:rsidRDefault="004B49CE">
      <w:r>
        <w:separator/>
      </w:r>
    </w:p>
  </w:endnote>
  <w:endnote w:type="continuationSeparator" w:id="0">
    <w:p w:rsidR="004B49CE" w:rsidRDefault="004B49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Impact">
    <w:panose1 w:val="020B080603090205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49CE" w:rsidRDefault="004B49CE">
      <w:r>
        <w:separator/>
      </w:r>
    </w:p>
  </w:footnote>
  <w:footnote w:type="continuationSeparator" w:id="0">
    <w:p w:rsidR="004B49CE" w:rsidRDefault="004B49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
    <w:nsid w:val="697877B7"/>
    <w:multiLevelType w:val="hybridMultilevel"/>
    <w:tmpl w:val="68A28B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720"/>
  <w:drawingGridHorizontalSpacing w:val="181"/>
  <w:drawingGridVerticalSpacing w:val="181"/>
  <w:doNotShadeFormData/>
  <w:characterSpacingControl w:val="compressPunctuation"/>
  <w:doNotValidateAgainstSchema/>
  <w:doNotDemarcateInvalidXml/>
  <w:footnotePr>
    <w:footnote w:id="-1"/>
    <w:footnote w:id="0"/>
  </w:footnotePr>
  <w:endnotePr>
    <w:endnote w:id="-1"/>
    <w:endnote w:id="0"/>
  </w:endnotePr>
  <w:compat>
    <w:doNotExpandShiftReturn/>
  </w:compat>
  <w:rsids>
    <w:rsidRoot w:val="003514D6"/>
    <w:rsid w:val="000040BF"/>
    <w:rsid w:val="0004485E"/>
    <w:rsid w:val="00071BD6"/>
    <w:rsid w:val="00097E3A"/>
    <w:rsid w:val="000A2C8A"/>
    <w:rsid w:val="000D462F"/>
    <w:rsid w:val="0010067A"/>
    <w:rsid w:val="001357D2"/>
    <w:rsid w:val="001F7885"/>
    <w:rsid w:val="002A0082"/>
    <w:rsid w:val="002A1501"/>
    <w:rsid w:val="002C5F5B"/>
    <w:rsid w:val="002F2445"/>
    <w:rsid w:val="00314944"/>
    <w:rsid w:val="00322B2A"/>
    <w:rsid w:val="003514D6"/>
    <w:rsid w:val="00354247"/>
    <w:rsid w:val="003568B3"/>
    <w:rsid w:val="003659D4"/>
    <w:rsid w:val="003A1F9E"/>
    <w:rsid w:val="003C05D5"/>
    <w:rsid w:val="003D4D28"/>
    <w:rsid w:val="003D7D08"/>
    <w:rsid w:val="003F2EC1"/>
    <w:rsid w:val="00405A04"/>
    <w:rsid w:val="004B49CE"/>
    <w:rsid w:val="00501D54"/>
    <w:rsid w:val="005104F9"/>
    <w:rsid w:val="005321B9"/>
    <w:rsid w:val="00564FBD"/>
    <w:rsid w:val="00580B70"/>
    <w:rsid w:val="0068378C"/>
    <w:rsid w:val="006B03ED"/>
    <w:rsid w:val="006F31B1"/>
    <w:rsid w:val="007505B2"/>
    <w:rsid w:val="007667F0"/>
    <w:rsid w:val="00791DB3"/>
    <w:rsid w:val="00893AF1"/>
    <w:rsid w:val="008B3394"/>
    <w:rsid w:val="008B5504"/>
    <w:rsid w:val="008C0BDB"/>
    <w:rsid w:val="008C5780"/>
    <w:rsid w:val="00910FE4"/>
    <w:rsid w:val="00926FC6"/>
    <w:rsid w:val="009538F7"/>
    <w:rsid w:val="00985FAD"/>
    <w:rsid w:val="00990BFB"/>
    <w:rsid w:val="009D0D3A"/>
    <w:rsid w:val="00A52469"/>
    <w:rsid w:val="00A72C52"/>
    <w:rsid w:val="00A7370C"/>
    <w:rsid w:val="00A768F4"/>
    <w:rsid w:val="00B1084C"/>
    <w:rsid w:val="00B44EDA"/>
    <w:rsid w:val="00B64E24"/>
    <w:rsid w:val="00B701C1"/>
    <w:rsid w:val="00B84169"/>
    <w:rsid w:val="00BB196D"/>
    <w:rsid w:val="00BB3F56"/>
    <w:rsid w:val="00BC46D2"/>
    <w:rsid w:val="00BE433A"/>
    <w:rsid w:val="00BE5F08"/>
    <w:rsid w:val="00BF559B"/>
    <w:rsid w:val="00C73A51"/>
    <w:rsid w:val="00C94C3E"/>
    <w:rsid w:val="00CA640C"/>
    <w:rsid w:val="00CB5E3C"/>
    <w:rsid w:val="00CC1341"/>
    <w:rsid w:val="00D0695D"/>
    <w:rsid w:val="00D156CC"/>
    <w:rsid w:val="00D22FBF"/>
    <w:rsid w:val="00D56D78"/>
    <w:rsid w:val="00D87409"/>
    <w:rsid w:val="00DD3A06"/>
    <w:rsid w:val="00E30F54"/>
    <w:rsid w:val="00E35BD7"/>
    <w:rsid w:val="00EA2545"/>
    <w:rsid w:val="00EB6D57"/>
    <w:rsid w:val="00EC1884"/>
    <w:rsid w:val="00EC5367"/>
    <w:rsid w:val="00F1080E"/>
    <w:rsid w:val="00F225A2"/>
    <w:rsid w:val="00F472BA"/>
    <w:rsid w:val="00F65F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2B2A"/>
    <w:pPr>
      <w:widowControl w:val="0"/>
    </w:pPr>
    <w:rPr>
      <w:color w:val="000000"/>
      <w:sz w:val="24"/>
      <w:szCs w:val="24"/>
    </w:rPr>
  </w:style>
  <w:style w:type="paragraph" w:styleId="1">
    <w:name w:val="heading 1"/>
    <w:basedOn w:val="a"/>
    <w:next w:val="a"/>
    <w:qFormat/>
    <w:rsid w:val="00B64E24"/>
    <w:pPr>
      <w:keepNext/>
      <w:widowControl/>
      <w:jc w:val="center"/>
      <w:outlineLvl w:val="0"/>
    </w:pPr>
    <w:rPr>
      <w:rFonts w:ascii="Times New Roman" w:eastAsia="Times New Roman" w:hAnsi="Times New Roman" w:cs="Times New Roman"/>
      <w:b/>
      <w:color w:val="auto"/>
      <w:sz w:val="40"/>
      <w:szCs w:val="20"/>
    </w:rPr>
  </w:style>
  <w:style w:type="paragraph" w:styleId="3">
    <w:name w:val="heading 3"/>
    <w:basedOn w:val="a"/>
    <w:next w:val="a"/>
    <w:qFormat/>
    <w:rsid w:val="00B64E24"/>
    <w:pPr>
      <w:keepNext/>
      <w:widowControl/>
      <w:jc w:val="center"/>
      <w:outlineLvl w:val="2"/>
    </w:pPr>
    <w:rPr>
      <w:rFonts w:ascii="Times New Roman" w:eastAsia="Times New Roman" w:hAnsi="Times New Roman" w:cs="Times New Roman"/>
      <w:b/>
      <w:color w:val="auto"/>
      <w:sz w:val="3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22B2A"/>
    <w:rPr>
      <w:color w:val="000080"/>
      <w:u w:val="single"/>
    </w:rPr>
  </w:style>
  <w:style w:type="character" w:customStyle="1" w:styleId="2">
    <w:name w:val="Основной текст (2)_"/>
    <w:basedOn w:val="a0"/>
    <w:link w:val="20"/>
    <w:rsid w:val="00322B2A"/>
    <w:rPr>
      <w:rFonts w:ascii="Times New Roman" w:hAnsi="Times New Roman" w:cs="Times New Roman"/>
      <w:spacing w:val="100"/>
      <w:sz w:val="32"/>
      <w:szCs w:val="32"/>
      <w:u w:val="none"/>
    </w:rPr>
  </w:style>
  <w:style w:type="character" w:customStyle="1" w:styleId="30">
    <w:name w:val="Основной текст (3)_"/>
    <w:basedOn w:val="a0"/>
    <w:link w:val="31"/>
    <w:rsid w:val="00322B2A"/>
    <w:rPr>
      <w:rFonts w:ascii="Times New Roman" w:hAnsi="Times New Roman" w:cs="Times New Roman"/>
      <w:b/>
      <w:bCs/>
      <w:sz w:val="34"/>
      <w:szCs w:val="34"/>
      <w:u w:val="none"/>
    </w:rPr>
  </w:style>
  <w:style w:type="character" w:customStyle="1" w:styleId="10">
    <w:name w:val="Заголовок №1_"/>
    <w:basedOn w:val="a0"/>
    <w:link w:val="11"/>
    <w:rsid w:val="00322B2A"/>
    <w:rPr>
      <w:rFonts w:ascii="Times New Roman" w:hAnsi="Times New Roman" w:cs="Times New Roman"/>
      <w:b/>
      <w:bCs/>
      <w:sz w:val="37"/>
      <w:szCs w:val="37"/>
      <w:u w:val="none"/>
    </w:rPr>
  </w:style>
  <w:style w:type="character" w:customStyle="1" w:styleId="5Exact">
    <w:name w:val="Основной текст (5) Exact"/>
    <w:basedOn w:val="a0"/>
    <w:link w:val="5"/>
    <w:rsid w:val="00322B2A"/>
    <w:rPr>
      <w:rFonts w:ascii="Tahoma" w:hAnsi="Tahoma" w:cs="Tahoma"/>
      <w:noProof/>
      <w:sz w:val="17"/>
      <w:szCs w:val="17"/>
      <w:u w:val="none"/>
    </w:rPr>
  </w:style>
  <w:style w:type="character" w:customStyle="1" w:styleId="4Exact">
    <w:name w:val="Основной текст (4) Exact"/>
    <w:basedOn w:val="a0"/>
    <w:rsid w:val="00322B2A"/>
    <w:rPr>
      <w:rFonts w:ascii="Tahoma" w:hAnsi="Tahoma" w:cs="Tahoma"/>
      <w:spacing w:val="13"/>
      <w:sz w:val="15"/>
      <w:szCs w:val="15"/>
      <w:u w:val="none"/>
    </w:rPr>
  </w:style>
  <w:style w:type="character" w:customStyle="1" w:styleId="4">
    <w:name w:val="Основной текст (4)_"/>
    <w:basedOn w:val="a0"/>
    <w:link w:val="40"/>
    <w:rsid w:val="00322B2A"/>
    <w:rPr>
      <w:rFonts w:ascii="Tahoma" w:hAnsi="Tahoma" w:cs="Tahoma"/>
      <w:spacing w:val="10"/>
      <w:sz w:val="17"/>
      <w:szCs w:val="17"/>
      <w:u w:val="none"/>
    </w:rPr>
  </w:style>
  <w:style w:type="character" w:customStyle="1" w:styleId="Exact">
    <w:name w:val="Подпись к картинке Exact"/>
    <w:basedOn w:val="a0"/>
    <w:link w:val="a4"/>
    <w:rsid w:val="00322B2A"/>
    <w:rPr>
      <w:rFonts w:ascii="Times New Roman" w:hAnsi="Times New Roman" w:cs="Times New Roman"/>
      <w:spacing w:val="9"/>
      <w:u w:val="none"/>
    </w:rPr>
  </w:style>
  <w:style w:type="character" w:customStyle="1" w:styleId="6">
    <w:name w:val="Основной текст (6)_"/>
    <w:basedOn w:val="a0"/>
    <w:link w:val="60"/>
    <w:rsid w:val="00322B2A"/>
    <w:rPr>
      <w:rFonts w:ascii="Times New Roman" w:hAnsi="Times New Roman" w:cs="Times New Roman"/>
      <w:b/>
      <w:bCs/>
      <w:sz w:val="25"/>
      <w:szCs w:val="25"/>
      <w:u w:val="none"/>
    </w:rPr>
  </w:style>
  <w:style w:type="character" w:customStyle="1" w:styleId="7">
    <w:name w:val="Основной текст (7)_"/>
    <w:basedOn w:val="a0"/>
    <w:link w:val="70"/>
    <w:rsid w:val="00322B2A"/>
    <w:rPr>
      <w:rFonts w:ascii="Arial Narrow" w:hAnsi="Arial Narrow" w:cs="Arial Narrow"/>
      <w:sz w:val="18"/>
      <w:szCs w:val="18"/>
      <w:u w:val="none"/>
      <w:lang w:val="en-US" w:eastAsia="en-US"/>
    </w:rPr>
  </w:style>
  <w:style w:type="character" w:customStyle="1" w:styleId="a5">
    <w:name w:val="Основной текст Знак"/>
    <w:basedOn w:val="a0"/>
    <w:link w:val="a6"/>
    <w:rsid w:val="00322B2A"/>
    <w:rPr>
      <w:rFonts w:ascii="Times New Roman" w:hAnsi="Times New Roman" w:cs="Times New Roman"/>
      <w:sz w:val="26"/>
      <w:szCs w:val="26"/>
      <w:u w:val="none"/>
    </w:rPr>
  </w:style>
  <w:style w:type="character" w:customStyle="1" w:styleId="13">
    <w:name w:val="Основной текст + 13"/>
    <w:aliases w:val="5 pt,Курсив,Интервал -2 pt"/>
    <w:basedOn w:val="a5"/>
    <w:rsid w:val="00322B2A"/>
    <w:rPr>
      <w:i/>
      <w:iCs/>
      <w:spacing w:val="-50"/>
      <w:sz w:val="27"/>
      <w:szCs w:val="27"/>
    </w:rPr>
  </w:style>
  <w:style w:type="character" w:customStyle="1" w:styleId="8">
    <w:name w:val="Основной текст (8)_"/>
    <w:basedOn w:val="a0"/>
    <w:link w:val="80"/>
    <w:rsid w:val="00322B2A"/>
    <w:rPr>
      <w:rFonts w:ascii="Times New Roman" w:hAnsi="Times New Roman" w:cs="Times New Roman"/>
      <w:i/>
      <w:iCs/>
      <w:spacing w:val="-20"/>
      <w:sz w:val="26"/>
      <w:szCs w:val="26"/>
      <w:u w:val="none"/>
    </w:rPr>
  </w:style>
  <w:style w:type="character" w:customStyle="1" w:styleId="9">
    <w:name w:val="Основной текст (9)_"/>
    <w:basedOn w:val="a0"/>
    <w:link w:val="90"/>
    <w:rsid w:val="00322B2A"/>
    <w:rPr>
      <w:rFonts w:ascii="Arial Narrow" w:hAnsi="Arial Narrow" w:cs="Arial Narrow"/>
      <w:i/>
      <w:iCs/>
      <w:sz w:val="15"/>
      <w:szCs w:val="15"/>
      <w:u w:val="none"/>
      <w:lang w:val="en-US" w:eastAsia="en-US"/>
    </w:rPr>
  </w:style>
  <w:style w:type="character" w:customStyle="1" w:styleId="9Impact">
    <w:name w:val="Основной текст (9) + Impact"/>
    <w:basedOn w:val="9"/>
    <w:rsid w:val="00322B2A"/>
    <w:rPr>
      <w:rFonts w:ascii="Impact" w:hAnsi="Impact" w:cs="Impact"/>
    </w:rPr>
  </w:style>
  <w:style w:type="character" w:customStyle="1" w:styleId="91pt">
    <w:name w:val="Основной текст (9) + Интервал 1 pt"/>
    <w:basedOn w:val="9"/>
    <w:rsid w:val="00322B2A"/>
    <w:rPr>
      <w:spacing w:val="20"/>
    </w:rPr>
  </w:style>
  <w:style w:type="paragraph" w:customStyle="1" w:styleId="20">
    <w:name w:val="Основной текст (2)"/>
    <w:basedOn w:val="a"/>
    <w:link w:val="2"/>
    <w:rsid w:val="00322B2A"/>
    <w:pPr>
      <w:shd w:val="clear" w:color="auto" w:fill="FFFFFF"/>
      <w:spacing w:before="120" w:after="540" w:line="240" w:lineRule="atLeast"/>
      <w:jc w:val="center"/>
    </w:pPr>
    <w:rPr>
      <w:rFonts w:ascii="Times New Roman" w:hAnsi="Times New Roman" w:cs="Times New Roman"/>
      <w:color w:val="auto"/>
      <w:spacing w:val="100"/>
      <w:sz w:val="32"/>
      <w:szCs w:val="32"/>
    </w:rPr>
  </w:style>
  <w:style w:type="paragraph" w:customStyle="1" w:styleId="31">
    <w:name w:val="Основной текст (3)"/>
    <w:basedOn w:val="a"/>
    <w:link w:val="30"/>
    <w:rsid w:val="00322B2A"/>
    <w:pPr>
      <w:shd w:val="clear" w:color="auto" w:fill="FFFFFF"/>
      <w:spacing w:before="540" w:after="540" w:line="240" w:lineRule="atLeast"/>
      <w:jc w:val="center"/>
    </w:pPr>
    <w:rPr>
      <w:rFonts w:ascii="Times New Roman" w:hAnsi="Times New Roman" w:cs="Times New Roman"/>
      <w:b/>
      <w:bCs/>
      <w:color w:val="auto"/>
      <w:sz w:val="34"/>
      <w:szCs w:val="34"/>
    </w:rPr>
  </w:style>
  <w:style w:type="paragraph" w:customStyle="1" w:styleId="11">
    <w:name w:val="Заголовок №1"/>
    <w:basedOn w:val="a"/>
    <w:link w:val="10"/>
    <w:rsid w:val="00322B2A"/>
    <w:pPr>
      <w:shd w:val="clear" w:color="auto" w:fill="FFFFFF"/>
      <w:spacing w:before="540" w:line="240" w:lineRule="atLeast"/>
      <w:jc w:val="center"/>
      <w:outlineLvl w:val="0"/>
    </w:pPr>
    <w:rPr>
      <w:rFonts w:ascii="Times New Roman" w:hAnsi="Times New Roman" w:cs="Times New Roman"/>
      <w:b/>
      <w:bCs/>
      <w:color w:val="auto"/>
      <w:sz w:val="37"/>
      <w:szCs w:val="37"/>
    </w:rPr>
  </w:style>
  <w:style w:type="paragraph" w:customStyle="1" w:styleId="5">
    <w:name w:val="Основной текст (5)"/>
    <w:basedOn w:val="a"/>
    <w:link w:val="5Exact"/>
    <w:rsid w:val="00322B2A"/>
    <w:pPr>
      <w:shd w:val="clear" w:color="auto" w:fill="FFFFFF"/>
      <w:spacing w:line="240" w:lineRule="atLeast"/>
    </w:pPr>
    <w:rPr>
      <w:rFonts w:ascii="Tahoma" w:hAnsi="Tahoma" w:cs="Tahoma"/>
      <w:noProof/>
      <w:color w:val="auto"/>
      <w:sz w:val="17"/>
      <w:szCs w:val="17"/>
    </w:rPr>
  </w:style>
  <w:style w:type="paragraph" w:customStyle="1" w:styleId="40">
    <w:name w:val="Основной текст (4)"/>
    <w:basedOn w:val="a"/>
    <w:link w:val="4"/>
    <w:rsid w:val="00322B2A"/>
    <w:pPr>
      <w:shd w:val="clear" w:color="auto" w:fill="FFFFFF"/>
      <w:spacing w:line="240" w:lineRule="atLeast"/>
    </w:pPr>
    <w:rPr>
      <w:rFonts w:ascii="Tahoma" w:hAnsi="Tahoma" w:cs="Tahoma"/>
      <w:color w:val="auto"/>
      <w:spacing w:val="10"/>
      <w:sz w:val="17"/>
      <w:szCs w:val="17"/>
    </w:rPr>
  </w:style>
  <w:style w:type="paragraph" w:customStyle="1" w:styleId="a4">
    <w:name w:val="Подпись к картинке"/>
    <w:basedOn w:val="a"/>
    <w:link w:val="Exact"/>
    <w:rsid w:val="00322B2A"/>
    <w:pPr>
      <w:shd w:val="clear" w:color="auto" w:fill="FFFFFF"/>
      <w:spacing w:line="240" w:lineRule="atLeast"/>
    </w:pPr>
    <w:rPr>
      <w:rFonts w:ascii="Times New Roman" w:hAnsi="Times New Roman" w:cs="Times New Roman"/>
      <w:color w:val="auto"/>
      <w:spacing w:val="9"/>
    </w:rPr>
  </w:style>
  <w:style w:type="paragraph" w:customStyle="1" w:styleId="60">
    <w:name w:val="Основной текст (6)"/>
    <w:basedOn w:val="a"/>
    <w:link w:val="6"/>
    <w:rsid w:val="00322B2A"/>
    <w:pPr>
      <w:shd w:val="clear" w:color="auto" w:fill="FFFFFF"/>
      <w:spacing w:line="331" w:lineRule="exact"/>
    </w:pPr>
    <w:rPr>
      <w:rFonts w:ascii="Times New Roman" w:hAnsi="Times New Roman" w:cs="Times New Roman"/>
      <w:b/>
      <w:bCs/>
      <w:color w:val="auto"/>
      <w:sz w:val="25"/>
      <w:szCs w:val="25"/>
    </w:rPr>
  </w:style>
  <w:style w:type="paragraph" w:customStyle="1" w:styleId="70">
    <w:name w:val="Основной текст (7)"/>
    <w:basedOn w:val="a"/>
    <w:link w:val="7"/>
    <w:rsid w:val="00322B2A"/>
    <w:pPr>
      <w:shd w:val="clear" w:color="auto" w:fill="FFFFFF"/>
      <w:spacing w:after="120" w:line="240" w:lineRule="atLeast"/>
    </w:pPr>
    <w:rPr>
      <w:rFonts w:ascii="Arial Narrow" w:hAnsi="Arial Narrow" w:cs="Arial Narrow"/>
      <w:color w:val="auto"/>
      <w:sz w:val="18"/>
      <w:szCs w:val="18"/>
      <w:lang w:val="en-US" w:eastAsia="en-US"/>
    </w:rPr>
  </w:style>
  <w:style w:type="paragraph" w:styleId="a6">
    <w:name w:val="Body Text"/>
    <w:basedOn w:val="a"/>
    <w:link w:val="a5"/>
    <w:rsid w:val="00322B2A"/>
    <w:pPr>
      <w:shd w:val="clear" w:color="auto" w:fill="FFFFFF"/>
      <w:spacing w:before="120" w:after="300" w:line="322" w:lineRule="exact"/>
      <w:jc w:val="both"/>
    </w:pPr>
    <w:rPr>
      <w:rFonts w:ascii="Times New Roman" w:hAnsi="Times New Roman" w:cs="Times New Roman"/>
      <w:color w:val="auto"/>
      <w:sz w:val="26"/>
      <w:szCs w:val="26"/>
    </w:rPr>
  </w:style>
  <w:style w:type="paragraph" w:customStyle="1" w:styleId="80">
    <w:name w:val="Основной текст (8)"/>
    <w:basedOn w:val="a"/>
    <w:link w:val="8"/>
    <w:rsid w:val="00322B2A"/>
    <w:pPr>
      <w:shd w:val="clear" w:color="auto" w:fill="FFFFFF"/>
      <w:spacing w:before="600" w:after="420" w:line="240" w:lineRule="atLeast"/>
    </w:pPr>
    <w:rPr>
      <w:rFonts w:ascii="Times New Roman" w:hAnsi="Times New Roman" w:cs="Times New Roman"/>
      <w:i/>
      <w:iCs/>
      <w:color w:val="auto"/>
      <w:spacing w:val="-20"/>
      <w:sz w:val="26"/>
      <w:szCs w:val="26"/>
    </w:rPr>
  </w:style>
  <w:style w:type="paragraph" w:customStyle="1" w:styleId="90">
    <w:name w:val="Основной текст (9)"/>
    <w:basedOn w:val="a"/>
    <w:link w:val="9"/>
    <w:rsid w:val="00322B2A"/>
    <w:pPr>
      <w:shd w:val="clear" w:color="auto" w:fill="FFFFFF"/>
      <w:spacing w:line="240" w:lineRule="atLeast"/>
    </w:pPr>
    <w:rPr>
      <w:rFonts w:ascii="Arial Narrow" w:hAnsi="Arial Narrow" w:cs="Arial Narrow"/>
      <w:i/>
      <w:iCs/>
      <w:color w:val="auto"/>
      <w:sz w:val="15"/>
      <w:szCs w:val="15"/>
      <w:lang w:val="en-US" w:eastAsia="en-US"/>
    </w:rPr>
  </w:style>
  <w:style w:type="paragraph" w:styleId="a7">
    <w:name w:val="Subtitle"/>
    <w:basedOn w:val="a"/>
    <w:qFormat/>
    <w:rsid w:val="00B64E24"/>
    <w:pPr>
      <w:widowControl/>
      <w:jc w:val="center"/>
    </w:pPr>
    <w:rPr>
      <w:rFonts w:ascii="Arial" w:eastAsia="Times New Roman" w:hAnsi="Arial" w:cs="Times New Roman"/>
      <w:color w:val="auto"/>
      <w:sz w:val="36"/>
    </w:rPr>
  </w:style>
  <w:style w:type="paragraph" w:customStyle="1" w:styleId="12">
    <w:name w:val="Основной текст1"/>
    <w:basedOn w:val="a"/>
    <w:rsid w:val="0010067A"/>
    <w:pPr>
      <w:shd w:val="clear" w:color="auto" w:fill="FFFFFF"/>
      <w:spacing w:before="900" w:line="322" w:lineRule="exact"/>
      <w:ind w:firstLine="740"/>
      <w:jc w:val="both"/>
    </w:pPr>
    <w:rPr>
      <w:rFonts w:ascii="Times New Roman" w:eastAsia="Times New Roman" w:hAnsi="Times New Roman" w:cs="Times New Roman"/>
      <w:color w:val="auto"/>
      <w:spacing w:val="4"/>
      <w:sz w:val="25"/>
      <w:szCs w:val="25"/>
    </w:rPr>
  </w:style>
  <w:style w:type="paragraph" w:customStyle="1" w:styleId="ConsPlusNormal">
    <w:name w:val="ConsPlusNormal"/>
    <w:qFormat/>
    <w:rsid w:val="00D22FBF"/>
    <w:pPr>
      <w:widowControl w:val="0"/>
      <w:autoSpaceDE w:val="0"/>
      <w:autoSpaceDN w:val="0"/>
      <w:adjustRightInd w:val="0"/>
      <w:ind w:firstLine="720"/>
    </w:pPr>
    <w:rPr>
      <w:rFonts w:ascii="Arial" w:eastAsia="Times New Roman" w:hAnsi="Arial" w:cs="Arial"/>
    </w:rPr>
  </w:style>
  <w:style w:type="paragraph" w:customStyle="1" w:styleId="ConsNormal">
    <w:name w:val="ConsNormal"/>
    <w:rsid w:val="00D22FBF"/>
    <w:pPr>
      <w:widowControl w:val="0"/>
      <w:autoSpaceDE w:val="0"/>
      <w:autoSpaceDN w:val="0"/>
      <w:adjustRightInd w:val="0"/>
      <w:ind w:right="19772" w:firstLine="720"/>
    </w:pPr>
    <w:rPr>
      <w:rFonts w:ascii="Arial" w:eastAsia="Times New Roman" w:hAnsi="Arial" w:cs="Arial"/>
      <w:sz w:val="18"/>
      <w:szCs w:val="18"/>
    </w:rPr>
  </w:style>
  <w:style w:type="paragraph" w:styleId="a8">
    <w:name w:val="footnote text"/>
    <w:basedOn w:val="a"/>
    <w:link w:val="a9"/>
    <w:semiHidden/>
    <w:rsid w:val="00D22FBF"/>
    <w:pPr>
      <w:widowControl/>
    </w:pPr>
    <w:rPr>
      <w:rFonts w:ascii="Times New Roman" w:eastAsia="Times New Roman" w:hAnsi="Times New Roman" w:cs="Times New Roman"/>
      <w:color w:val="auto"/>
      <w:sz w:val="20"/>
      <w:szCs w:val="20"/>
    </w:rPr>
  </w:style>
  <w:style w:type="character" w:styleId="aa">
    <w:name w:val="footnote reference"/>
    <w:basedOn w:val="a0"/>
    <w:semiHidden/>
    <w:rsid w:val="00D22FBF"/>
    <w:rPr>
      <w:vertAlign w:val="superscript"/>
    </w:rPr>
  </w:style>
  <w:style w:type="character" w:customStyle="1" w:styleId="a9">
    <w:name w:val="Текст сноски Знак"/>
    <w:basedOn w:val="a0"/>
    <w:link w:val="a8"/>
    <w:semiHidden/>
    <w:rsid w:val="00D22FBF"/>
    <w:rPr>
      <w:lang w:val="ru-RU" w:eastAsia="ru-RU" w:bidi="ar-SA"/>
    </w:rPr>
  </w:style>
  <w:style w:type="paragraph" w:styleId="ab">
    <w:name w:val="Balloon Text"/>
    <w:basedOn w:val="a"/>
    <w:link w:val="ac"/>
    <w:rsid w:val="00F1080E"/>
    <w:rPr>
      <w:rFonts w:ascii="Tahoma" w:hAnsi="Tahoma" w:cs="Tahoma"/>
      <w:sz w:val="16"/>
      <w:szCs w:val="16"/>
    </w:rPr>
  </w:style>
  <w:style w:type="character" w:customStyle="1" w:styleId="ac">
    <w:name w:val="Текст выноски Знак"/>
    <w:basedOn w:val="a0"/>
    <w:link w:val="ab"/>
    <w:rsid w:val="00F1080E"/>
    <w:rPr>
      <w:rFonts w:ascii="Tahoma" w:hAnsi="Tahoma" w:cs="Tahoma"/>
      <w:color w:val="000000"/>
      <w:sz w:val="16"/>
      <w:szCs w:val="16"/>
    </w:rPr>
  </w:style>
  <w:style w:type="paragraph" w:customStyle="1" w:styleId="ConsPlusNonformat">
    <w:name w:val="ConsPlusNonformat"/>
    <w:qFormat/>
    <w:rsid w:val="005321B9"/>
    <w:pPr>
      <w:widowControl w:val="0"/>
      <w:autoSpaceDE w:val="0"/>
      <w:autoSpaceDN w:val="0"/>
      <w:adjustRightInd w:val="0"/>
    </w:pPr>
    <w:rPr>
      <w:rFonts w:eastAsia="Times New Roman"/>
    </w:rPr>
  </w:style>
  <w:style w:type="paragraph" w:styleId="ad">
    <w:name w:val="No Spacing"/>
    <w:qFormat/>
    <w:rsid w:val="005321B9"/>
    <w:rPr>
      <w:rFonts w:ascii="Calibri" w:eastAsia="Times New Roman" w:hAnsi="Calibri" w:cs="Calibri"/>
      <w:sz w:val="22"/>
      <w:szCs w:val="22"/>
      <w:lang w:eastAsia="en-US"/>
    </w:rPr>
  </w:style>
  <w:style w:type="character" w:customStyle="1" w:styleId="-">
    <w:name w:val="Интернет-ссылка"/>
    <w:semiHidden/>
    <w:unhideWhenUsed/>
    <w:rsid w:val="005321B9"/>
    <w:rPr>
      <w:color w:val="0000FF"/>
      <w:u w:val="single"/>
    </w:rPr>
  </w:style>
  <w:style w:type="paragraph" w:customStyle="1" w:styleId="ConsPlusTitle">
    <w:name w:val="ConsPlusTitle"/>
    <w:qFormat/>
    <w:rsid w:val="005321B9"/>
    <w:pPr>
      <w:widowControl w:val="0"/>
      <w:autoSpaceDE w:val="0"/>
      <w:autoSpaceDN w:val="0"/>
      <w:adjustRightInd w:val="0"/>
    </w:pPr>
    <w:rPr>
      <w:rFonts w:ascii="Times New Roman" w:eastAsia="Times New Roman" w:hAnsi="Times New Roman" w:cs="Times New Roman"/>
      <w:b/>
      <w:b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BF40186FA67AF5BEF34FCB9127D1E69C7D6D9B9955DBDD3F3E1E2FEBCaDACG" TargetMode="External"/><Relationship Id="rId5" Type="http://schemas.openxmlformats.org/officeDocument/2006/relationships/webSettings" Target="webSettings.xml"/><Relationship Id="rId10" Type="http://schemas.openxmlformats.org/officeDocument/2006/relationships/hyperlink" Target="consultantplus://offline/main?base=RLAW076;n=19278;fld=134;dst=100300" TargetMode="External"/><Relationship Id="rId4" Type="http://schemas.openxmlformats.org/officeDocument/2006/relationships/settings" Target="settings.xml"/><Relationship Id="rId9" Type="http://schemas.openxmlformats.org/officeDocument/2006/relationships/hyperlink" Target="consultantplus://offline/ref=82A697C4099B2BA7AEFA6128C3C827BE0C9852307112C8830DD40CBF0F4BE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9E873-8036-454F-9436-E1642AAC8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3177</Words>
  <Characters>18114</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21249</CharactersWithSpaces>
  <SharedDoc>false</SharedDoc>
  <HLinks>
    <vt:vector size="6" baseType="variant">
      <vt:variant>
        <vt:i4>7602283</vt:i4>
      </vt:variant>
      <vt:variant>
        <vt:i4>0</vt:i4>
      </vt:variant>
      <vt:variant>
        <vt:i4>0</vt:i4>
      </vt:variant>
      <vt:variant>
        <vt:i4>5</vt:i4>
      </vt:variant>
      <vt:variant>
        <vt:lpwstr>consultantplus://offline/ref=C419C651B34123CC815194CA56421B12BCA16792591D6F1953E4DAD5106DC594FCBFC15442A3C1D0x7y7F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Администратор</dc:creator>
  <cp:keywords/>
  <dc:description/>
  <cp:lastModifiedBy>1</cp:lastModifiedBy>
  <cp:revision>7</cp:revision>
  <cp:lastPrinted>2015-12-02T07:23:00Z</cp:lastPrinted>
  <dcterms:created xsi:type="dcterms:W3CDTF">2018-03-22T09:22:00Z</dcterms:created>
  <dcterms:modified xsi:type="dcterms:W3CDTF">2018-03-28T01:30:00Z</dcterms:modified>
</cp:coreProperties>
</file>