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B2" w:rsidRDefault="00C359B2" w:rsidP="00C359B2">
      <w:pPr>
        <w:pStyle w:val="10"/>
        <w:widowControl w:val="0"/>
        <w:tabs>
          <w:tab w:val="left" w:pos="-2410"/>
        </w:tabs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2505710</wp:posOffset>
            </wp:positionH>
            <wp:positionV relativeFrom="paragraph">
              <wp:posOffset>-57785</wp:posOffset>
            </wp:positionV>
            <wp:extent cx="567055" cy="728980"/>
            <wp:effectExtent l="19050" t="0" r="444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359B2" w:rsidRDefault="00C359B2" w:rsidP="00C359B2">
      <w:pPr>
        <w:pStyle w:val="10"/>
        <w:widowControl w:val="0"/>
        <w:tabs>
          <w:tab w:val="left" w:pos="-2410"/>
        </w:tabs>
      </w:pPr>
    </w:p>
    <w:p w:rsidR="00C359B2" w:rsidRDefault="00C359B2" w:rsidP="00C359B2">
      <w:pPr>
        <w:pStyle w:val="10"/>
        <w:widowControl w:val="0"/>
        <w:tabs>
          <w:tab w:val="left" w:pos="-2410"/>
        </w:tabs>
        <w:rPr>
          <w:rFonts w:ascii="Times New Roman" w:hAnsi="Times New Roman" w:cs="Times New Roman"/>
          <w:spacing w:val="100"/>
          <w:lang w:val="ru-RU"/>
        </w:rPr>
      </w:pPr>
      <w:r>
        <w:rPr>
          <w:rFonts w:ascii="Times New Roman" w:hAnsi="Times New Roman" w:cs="Times New Roman"/>
          <w:spacing w:val="100"/>
          <w:lang w:val="ru-RU"/>
        </w:rPr>
        <w:t>Красноярский край</w:t>
      </w:r>
    </w:p>
    <w:p w:rsidR="00C359B2" w:rsidRDefault="00C359B2" w:rsidP="00C359B2">
      <w:pPr>
        <w:pStyle w:val="31"/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АДМИНИСТРАЦИЯ БАЛАХТИНСКОГО РАЙОНА</w:t>
      </w:r>
    </w:p>
    <w:p w:rsidR="00C359B2" w:rsidRDefault="00C359B2" w:rsidP="00C359B2">
      <w:pPr>
        <w:pStyle w:val="11"/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>Постановление</w:t>
      </w:r>
    </w:p>
    <w:p w:rsidR="00C359B2" w:rsidRDefault="00C359B2" w:rsidP="00C359B2">
      <w:pPr>
        <w:widowControl w:val="0"/>
        <w:tabs>
          <w:tab w:val="left" w:pos="-2410"/>
        </w:tabs>
        <w:rPr>
          <w:lang w:val="ru-RU"/>
        </w:rPr>
      </w:pPr>
      <w:r>
        <w:rPr>
          <w:lang w:val="ru-RU"/>
        </w:rPr>
        <w:t xml:space="preserve">от   </w:t>
      </w:r>
      <w:r w:rsidR="00EA3313">
        <w:rPr>
          <w:lang w:val="ru-RU"/>
        </w:rPr>
        <w:t>26.03.2018 г</w:t>
      </w:r>
      <w:r>
        <w:rPr>
          <w:lang w:val="ru-RU"/>
        </w:rPr>
        <w:t xml:space="preserve">                                                                п. Балахта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№</w:t>
      </w:r>
      <w:r w:rsidR="00EA3313">
        <w:rPr>
          <w:lang w:val="ru-RU"/>
        </w:rPr>
        <w:t>180</w:t>
      </w:r>
      <w:r>
        <w:rPr>
          <w:lang w:val="ru-RU"/>
        </w:rPr>
        <w:tab/>
      </w:r>
    </w:p>
    <w:p w:rsidR="00C359B2" w:rsidRPr="00E37C03" w:rsidRDefault="00C359B2" w:rsidP="00C359B2">
      <w:pPr>
        <w:widowControl w:val="0"/>
        <w:spacing w:after="0" w:line="240" w:lineRule="auto"/>
        <w:jc w:val="both"/>
        <w:rPr>
          <w:rFonts w:eastAsia="Lucida Sans Unicode"/>
          <w:b/>
          <w:color w:val="auto"/>
          <w:kern w:val="1"/>
          <w:sz w:val="28"/>
          <w:szCs w:val="28"/>
          <w:lang w:val="ru-RU"/>
        </w:rPr>
      </w:pPr>
      <w:r w:rsidRPr="00C359B2">
        <w:rPr>
          <w:rFonts w:eastAsia="Lucida Sans Unicode"/>
          <w:b/>
          <w:color w:val="auto"/>
          <w:kern w:val="1"/>
          <w:sz w:val="28"/>
          <w:szCs w:val="28"/>
          <w:lang w:val="ru-RU"/>
        </w:rPr>
        <w:t xml:space="preserve">Об утверждении административного регламента предоставления муниципальной услуги по зачислению в муниципальные общеобразовательные учреждения, расположенные на территории муниципального образования </w:t>
      </w:r>
      <w:r w:rsidRPr="00E37C03">
        <w:rPr>
          <w:rFonts w:eastAsia="Lucida Sans Unicode"/>
          <w:b/>
          <w:color w:val="auto"/>
          <w:kern w:val="1"/>
          <w:sz w:val="28"/>
          <w:szCs w:val="28"/>
          <w:lang w:val="ru-RU"/>
        </w:rPr>
        <w:t>Балахтинский</w:t>
      </w:r>
      <w:r w:rsidR="00C4459E">
        <w:rPr>
          <w:rFonts w:eastAsia="Lucida Sans Unicode"/>
          <w:b/>
          <w:color w:val="auto"/>
          <w:kern w:val="1"/>
          <w:sz w:val="28"/>
          <w:szCs w:val="28"/>
          <w:lang w:val="ru-RU"/>
        </w:rPr>
        <w:t xml:space="preserve"> район</w:t>
      </w:r>
    </w:p>
    <w:p w:rsidR="00C359B2" w:rsidRDefault="00C359B2" w:rsidP="00C359B2">
      <w:pPr>
        <w:widowControl w:val="0"/>
        <w:spacing w:after="0" w:line="240" w:lineRule="auto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D54E1" w:rsidRDefault="00E37C03" w:rsidP="006865E6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rFonts w:eastAsia="Lucida Sans Unicode"/>
          <w:color w:val="auto"/>
          <w:kern w:val="1"/>
          <w:sz w:val="28"/>
          <w:szCs w:val="28"/>
          <w:lang w:val="ru-RU"/>
        </w:rPr>
        <w:tab/>
      </w:r>
      <w:proofErr w:type="gramStart"/>
      <w:r w:rsidR="008D54E1" w:rsidRPr="008D54E1">
        <w:rPr>
          <w:sz w:val="28"/>
          <w:szCs w:val="28"/>
          <w:lang w:val="ru-RU"/>
        </w:rPr>
        <w:t xml:space="preserve">Руководствуясь Федеральным </w:t>
      </w:r>
      <w:hyperlink r:id="rId6" w:history="1">
        <w:r w:rsidR="008D54E1" w:rsidRPr="008D54E1">
          <w:rPr>
            <w:sz w:val="28"/>
            <w:szCs w:val="28"/>
            <w:lang w:val="ru-RU"/>
          </w:rPr>
          <w:t>Законом</w:t>
        </w:r>
      </w:hyperlink>
      <w:r w:rsidR="008D54E1" w:rsidRPr="008D54E1">
        <w:rPr>
          <w:sz w:val="28"/>
          <w:szCs w:val="28"/>
          <w:lang w:val="ru-RU"/>
        </w:rPr>
        <w:t xml:space="preserve"> от 27.07.2010 </w:t>
      </w:r>
      <w:r w:rsidR="008D54E1" w:rsidRPr="00A732C4">
        <w:rPr>
          <w:sz w:val="28"/>
          <w:szCs w:val="28"/>
        </w:rPr>
        <w:t>N</w:t>
      </w:r>
      <w:r w:rsidR="008D54E1">
        <w:rPr>
          <w:sz w:val="28"/>
          <w:szCs w:val="28"/>
          <w:lang w:val="ru-RU"/>
        </w:rPr>
        <w:t xml:space="preserve"> 210-ФЗ                      «</w:t>
      </w:r>
      <w:r w:rsidR="008D54E1" w:rsidRPr="008D54E1">
        <w:rPr>
          <w:sz w:val="28"/>
          <w:szCs w:val="28"/>
          <w:lang w:val="ru-RU"/>
        </w:rPr>
        <w:t>Об организации предоставления госуда</w:t>
      </w:r>
      <w:r w:rsidR="008D54E1">
        <w:rPr>
          <w:sz w:val="28"/>
          <w:szCs w:val="28"/>
          <w:lang w:val="ru-RU"/>
        </w:rPr>
        <w:t>рственных и муниципальных услуг»</w:t>
      </w:r>
      <w:r w:rsidR="008D54E1" w:rsidRPr="008D54E1">
        <w:rPr>
          <w:sz w:val="28"/>
          <w:szCs w:val="28"/>
          <w:lang w:val="ru-RU"/>
        </w:rPr>
        <w:t xml:space="preserve">, </w:t>
      </w:r>
      <w:hyperlink r:id="rId7" w:history="1">
        <w:r w:rsidR="008D54E1" w:rsidRPr="008D54E1">
          <w:rPr>
            <w:sz w:val="28"/>
            <w:szCs w:val="28"/>
            <w:lang w:val="ru-RU"/>
          </w:rPr>
          <w:t>Распоряжением</w:t>
        </w:r>
      </w:hyperlink>
      <w:r w:rsidR="008D54E1" w:rsidRPr="008D54E1">
        <w:rPr>
          <w:sz w:val="28"/>
          <w:szCs w:val="28"/>
          <w:lang w:val="ru-RU"/>
        </w:rPr>
        <w:t xml:space="preserve"> Правительства РФ от 17.12.2009 </w:t>
      </w:r>
      <w:r w:rsidR="008D54E1" w:rsidRPr="00A732C4">
        <w:rPr>
          <w:sz w:val="28"/>
          <w:szCs w:val="28"/>
        </w:rPr>
        <w:t>N</w:t>
      </w:r>
      <w:r w:rsidR="008D54E1">
        <w:rPr>
          <w:sz w:val="28"/>
          <w:szCs w:val="28"/>
          <w:lang w:val="ru-RU"/>
        </w:rPr>
        <w:t xml:space="preserve"> 1993-Р «</w:t>
      </w:r>
      <w:r w:rsidR="008D54E1" w:rsidRPr="008D54E1">
        <w:rPr>
          <w:sz w:val="28"/>
          <w:szCs w:val="28"/>
          <w:lang w:val="ru-RU"/>
        </w:rPr>
        <w:t>Об утверждении сводного перечня первоочередных государственных и муниципальных услуг, предоставляемых в эл</w:t>
      </w:r>
      <w:r w:rsidR="008D54E1">
        <w:rPr>
          <w:sz w:val="28"/>
          <w:szCs w:val="28"/>
          <w:lang w:val="ru-RU"/>
        </w:rPr>
        <w:t>ектронном виде»</w:t>
      </w:r>
      <w:r w:rsidR="008D54E1" w:rsidRPr="008D54E1">
        <w:rPr>
          <w:sz w:val="28"/>
          <w:szCs w:val="28"/>
          <w:lang w:val="ru-RU"/>
        </w:rPr>
        <w:t xml:space="preserve">, Распоряжением Правительства Красноярского края от 13.11.2010 </w:t>
      </w:r>
      <w:r w:rsidR="008D54E1" w:rsidRPr="00A732C4">
        <w:rPr>
          <w:sz w:val="28"/>
          <w:szCs w:val="28"/>
        </w:rPr>
        <w:t>N</w:t>
      </w:r>
      <w:r w:rsidR="008D54E1">
        <w:rPr>
          <w:sz w:val="28"/>
          <w:szCs w:val="28"/>
          <w:lang w:val="ru-RU"/>
        </w:rPr>
        <w:t xml:space="preserve"> 936-р «</w:t>
      </w:r>
      <w:r w:rsidR="008D54E1" w:rsidRPr="008D54E1">
        <w:rPr>
          <w:sz w:val="28"/>
          <w:szCs w:val="28"/>
          <w:lang w:val="ru-RU"/>
        </w:rPr>
        <w:t>Об утверждении Сводного перечня первоочередных государственных и муниципальных услуг Красноярского края, предоставляемых органами исполнительной власти Красноярского края, органами</w:t>
      </w:r>
      <w:proofErr w:type="gramEnd"/>
      <w:r w:rsidR="008D54E1" w:rsidRPr="008D54E1">
        <w:rPr>
          <w:sz w:val="28"/>
          <w:szCs w:val="28"/>
          <w:lang w:val="ru-RU"/>
        </w:rPr>
        <w:t xml:space="preserve"> местного самоуправления и подведомственными им уч</w:t>
      </w:r>
      <w:r w:rsidR="008D54E1">
        <w:rPr>
          <w:sz w:val="28"/>
          <w:szCs w:val="28"/>
          <w:lang w:val="ru-RU"/>
        </w:rPr>
        <w:t xml:space="preserve">реждениями Красноярского края», </w:t>
      </w:r>
      <w:r w:rsidR="00EB2750">
        <w:rPr>
          <w:sz w:val="28"/>
          <w:szCs w:val="28"/>
          <w:lang w:val="ru-RU"/>
        </w:rPr>
        <w:t xml:space="preserve">Постановлением администрации района от 12.11.2010г. № 1104 </w:t>
      </w:r>
      <w:r w:rsidR="006865E6">
        <w:rPr>
          <w:sz w:val="28"/>
          <w:szCs w:val="28"/>
          <w:lang w:val="ru-RU"/>
        </w:rPr>
        <w:t xml:space="preserve">                            </w:t>
      </w:r>
      <w:r w:rsidR="00EB2750">
        <w:rPr>
          <w:sz w:val="28"/>
          <w:szCs w:val="28"/>
          <w:lang w:val="ru-RU"/>
        </w:rPr>
        <w:t xml:space="preserve">«Об утверждении Порядка разработки и утверждения административных регламентов предоставления муниципальных услуг», </w:t>
      </w:r>
      <w:r w:rsidR="008D54E1">
        <w:rPr>
          <w:sz w:val="28"/>
          <w:szCs w:val="28"/>
          <w:lang w:val="ru-RU"/>
        </w:rPr>
        <w:t xml:space="preserve">руководствуясь </w:t>
      </w:r>
      <w:r w:rsidR="008D54E1">
        <w:rPr>
          <w:sz w:val="28"/>
          <w:lang w:val="ru-RU"/>
        </w:rPr>
        <w:t>ст.ст. 18, 31 Устава Балахтинского района, ПОСТАНОВЛЯЮ:</w:t>
      </w:r>
    </w:p>
    <w:p w:rsidR="004E1FCF" w:rsidRPr="004E1FCF" w:rsidRDefault="004E1FCF" w:rsidP="006865E6">
      <w:pPr>
        <w:widowControl w:val="0"/>
        <w:spacing w:after="0" w:line="240" w:lineRule="auto"/>
        <w:ind w:firstLine="708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  <w:r w:rsidRPr="004E1FCF">
        <w:rPr>
          <w:rFonts w:eastAsia="Lucida Sans Unicode"/>
          <w:color w:val="auto"/>
          <w:kern w:val="1"/>
          <w:sz w:val="28"/>
          <w:szCs w:val="28"/>
          <w:lang w:val="ru-RU"/>
        </w:rPr>
        <w:t xml:space="preserve">1. Утвердить административный регламент предоставления муниципальный услуги по зачислению в муниципальные общеобразовательные учреждения, расположенные на территории муниципального образования </w:t>
      </w:r>
      <w:r>
        <w:rPr>
          <w:rFonts w:eastAsia="Lucida Sans Unicode"/>
          <w:color w:val="auto"/>
          <w:kern w:val="1"/>
          <w:sz w:val="28"/>
          <w:szCs w:val="28"/>
          <w:lang w:val="ru-RU"/>
        </w:rPr>
        <w:t>Балахтинского</w:t>
      </w:r>
      <w:r w:rsidRPr="004E1FCF">
        <w:rPr>
          <w:rFonts w:eastAsia="Lucida Sans Unicode"/>
          <w:color w:val="auto"/>
          <w:kern w:val="1"/>
          <w:sz w:val="28"/>
          <w:szCs w:val="28"/>
          <w:lang w:val="ru-RU"/>
        </w:rPr>
        <w:t xml:space="preserve"> района,  согласно приложению.</w:t>
      </w:r>
    </w:p>
    <w:p w:rsidR="004E1FCF" w:rsidRPr="004E1FCF" w:rsidRDefault="004E1FCF" w:rsidP="006865E6">
      <w:pPr>
        <w:widowControl w:val="0"/>
        <w:spacing w:after="0" w:line="240" w:lineRule="auto"/>
        <w:ind w:firstLine="708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  <w:r>
        <w:rPr>
          <w:rFonts w:eastAsia="Lucida Sans Unicode"/>
          <w:color w:val="auto"/>
          <w:kern w:val="1"/>
          <w:sz w:val="28"/>
          <w:szCs w:val="28"/>
          <w:lang w:val="ru-RU"/>
        </w:rPr>
        <w:t>2</w:t>
      </w:r>
      <w:r w:rsidRPr="004E1FCF">
        <w:rPr>
          <w:rFonts w:eastAsia="Lucida Sans Unicode"/>
          <w:color w:val="auto"/>
          <w:kern w:val="1"/>
          <w:sz w:val="28"/>
          <w:szCs w:val="28"/>
          <w:lang w:val="ru-RU"/>
        </w:rPr>
        <w:t xml:space="preserve">. </w:t>
      </w:r>
      <w:proofErr w:type="gramStart"/>
      <w:r w:rsidRPr="004E1FCF">
        <w:rPr>
          <w:rFonts w:eastAsia="Lucida Sans Unicode"/>
          <w:color w:val="auto"/>
          <w:kern w:val="1"/>
          <w:sz w:val="28"/>
          <w:szCs w:val="28"/>
          <w:lang w:val="ru-RU"/>
        </w:rPr>
        <w:t>Контроль за</w:t>
      </w:r>
      <w:proofErr w:type="gramEnd"/>
      <w:r w:rsidRPr="004E1FCF">
        <w:rPr>
          <w:rFonts w:eastAsia="Lucida Sans Unicode"/>
          <w:color w:val="auto"/>
          <w:kern w:val="1"/>
          <w:sz w:val="28"/>
          <w:szCs w:val="28"/>
          <w:lang w:val="ru-RU"/>
        </w:rPr>
        <w:t xml:space="preserve"> выполнением постановления возложить на </w:t>
      </w:r>
      <w:r>
        <w:rPr>
          <w:rFonts w:eastAsia="Lucida Sans Unicode"/>
          <w:color w:val="auto"/>
          <w:kern w:val="1"/>
          <w:sz w:val="28"/>
          <w:szCs w:val="28"/>
          <w:lang w:val="ru-RU"/>
        </w:rPr>
        <w:t>руководителя управления образования администрации Балахтинского района                                        К.А. Кузьмина.</w:t>
      </w:r>
      <w:r w:rsidRPr="004E1FCF">
        <w:rPr>
          <w:rFonts w:eastAsia="Lucida Sans Unicode"/>
          <w:color w:val="auto"/>
          <w:kern w:val="1"/>
          <w:sz w:val="28"/>
          <w:szCs w:val="28"/>
          <w:lang w:val="ru-RU"/>
        </w:rPr>
        <w:t xml:space="preserve"> </w:t>
      </w:r>
    </w:p>
    <w:p w:rsidR="004E1FCF" w:rsidRDefault="004E1FCF" w:rsidP="006865E6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rFonts w:eastAsia="Lucida Sans Unicode"/>
          <w:color w:val="auto"/>
          <w:kern w:val="1"/>
          <w:sz w:val="28"/>
          <w:szCs w:val="28"/>
          <w:lang w:val="ru-RU"/>
        </w:rPr>
        <w:tab/>
        <w:t>3.</w:t>
      </w:r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Разместить</w:t>
      </w:r>
      <w:proofErr w:type="gramEnd"/>
      <w:r>
        <w:rPr>
          <w:sz w:val="28"/>
          <w:lang w:val="ru-RU"/>
        </w:rPr>
        <w:t xml:space="preserve"> настоящее постановление на сайте администрации Балахтинского района.</w:t>
      </w:r>
    </w:p>
    <w:p w:rsidR="004E1FCF" w:rsidRDefault="004E1FCF" w:rsidP="006865E6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sz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lang w:val="ru-RU"/>
        </w:rPr>
        <w:t>4. Настоящее Постановление вступает в силу в день, следующий за днем его официального опублик</w:t>
      </w:r>
      <w:r w:rsidR="00AF24EA">
        <w:rPr>
          <w:sz w:val="28"/>
          <w:lang w:val="ru-RU"/>
        </w:rPr>
        <w:t>ования в газете «Сельская новь».</w:t>
      </w:r>
    </w:p>
    <w:p w:rsidR="00EB2750" w:rsidRDefault="00EB2750" w:rsidP="006865E6">
      <w:pPr>
        <w:widowControl w:val="0"/>
        <w:tabs>
          <w:tab w:val="left" w:pos="7938"/>
        </w:tabs>
        <w:spacing w:after="0" w:line="240" w:lineRule="auto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EB2750" w:rsidRDefault="00EB2750" w:rsidP="006865E6">
      <w:pPr>
        <w:widowControl w:val="0"/>
        <w:tabs>
          <w:tab w:val="left" w:pos="7938"/>
        </w:tabs>
        <w:spacing w:after="0" w:line="240" w:lineRule="auto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4E1FCF" w:rsidRDefault="004E1FCF" w:rsidP="006865E6">
      <w:pPr>
        <w:widowControl w:val="0"/>
        <w:tabs>
          <w:tab w:val="left" w:pos="7938"/>
        </w:tabs>
        <w:spacing w:after="0" w:line="240" w:lineRule="auto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  <w:r w:rsidRPr="004E1FCF">
        <w:rPr>
          <w:rFonts w:eastAsia="Lucida Sans Unicode"/>
          <w:color w:val="auto"/>
          <w:kern w:val="1"/>
          <w:sz w:val="28"/>
          <w:szCs w:val="28"/>
          <w:lang w:val="ru-RU"/>
        </w:rPr>
        <w:t xml:space="preserve">Глава  района                                                         </w:t>
      </w:r>
      <w:r>
        <w:rPr>
          <w:rFonts w:eastAsia="Lucida Sans Unicode"/>
          <w:color w:val="auto"/>
          <w:kern w:val="1"/>
          <w:sz w:val="28"/>
          <w:szCs w:val="28"/>
          <w:lang w:val="ru-RU"/>
        </w:rPr>
        <w:t xml:space="preserve">                          </w:t>
      </w:r>
      <w:r w:rsidRPr="004E1FCF">
        <w:rPr>
          <w:rFonts w:eastAsia="Lucida Sans Unicode"/>
          <w:color w:val="auto"/>
          <w:kern w:val="1"/>
          <w:sz w:val="28"/>
          <w:szCs w:val="28"/>
          <w:lang w:val="ru-RU"/>
        </w:rPr>
        <w:t xml:space="preserve">    </w:t>
      </w:r>
      <w:r>
        <w:rPr>
          <w:rFonts w:eastAsia="Lucida Sans Unicode"/>
          <w:color w:val="auto"/>
          <w:kern w:val="1"/>
          <w:sz w:val="28"/>
          <w:szCs w:val="28"/>
          <w:lang w:val="ru-RU"/>
        </w:rPr>
        <w:t>Л.И. Старцев</w:t>
      </w:r>
    </w:p>
    <w:p w:rsid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E70614" w:rsidRDefault="00E70614" w:rsidP="00842DB3">
      <w:pPr>
        <w:widowControl w:val="0"/>
        <w:autoSpaceDE w:val="0"/>
        <w:autoSpaceDN w:val="0"/>
        <w:adjustRightInd w:val="0"/>
        <w:spacing w:after="0" w:line="240" w:lineRule="auto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6865E6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eastAsia="Lucida Sans Unicode"/>
          <w:bCs/>
          <w:color w:val="auto"/>
          <w:kern w:val="1"/>
          <w:sz w:val="28"/>
          <w:szCs w:val="28"/>
          <w:lang w:val="ru-RU"/>
        </w:rPr>
      </w:pPr>
      <w:r w:rsidRPr="00842DB3">
        <w:rPr>
          <w:rFonts w:eastAsia="Lucida Sans Unicode"/>
          <w:bCs/>
          <w:color w:val="auto"/>
          <w:kern w:val="1"/>
          <w:sz w:val="28"/>
          <w:szCs w:val="28"/>
          <w:lang w:val="ru-RU"/>
        </w:rPr>
        <w:t xml:space="preserve">Приложение </w:t>
      </w:r>
    </w:p>
    <w:p w:rsidR="00842DB3" w:rsidRPr="00842DB3" w:rsidRDefault="00842DB3" w:rsidP="006865E6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eastAsia="Lucida Sans Unicode"/>
          <w:bCs/>
          <w:color w:val="auto"/>
          <w:kern w:val="1"/>
          <w:sz w:val="28"/>
          <w:szCs w:val="28"/>
          <w:lang w:val="ru-RU"/>
        </w:rPr>
      </w:pPr>
      <w:r w:rsidRPr="00842DB3">
        <w:rPr>
          <w:rFonts w:eastAsia="Lucida Sans Unicode"/>
          <w:bCs/>
          <w:color w:val="auto"/>
          <w:kern w:val="1"/>
          <w:sz w:val="28"/>
          <w:szCs w:val="28"/>
          <w:lang w:val="ru-RU"/>
        </w:rPr>
        <w:t xml:space="preserve">к постановлению </w:t>
      </w:r>
    </w:p>
    <w:p w:rsidR="00842DB3" w:rsidRPr="00842DB3" w:rsidRDefault="00842DB3" w:rsidP="006865E6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eastAsia="Lucida Sans Unicode"/>
          <w:bCs/>
          <w:color w:val="auto"/>
          <w:kern w:val="1"/>
          <w:sz w:val="28"/>
          <w:szCs w:val="28"/>
          <w:lang w:val="ru-RU"/>
        </w:rPr>
      </w:pPr>
      <w:r w:rsidRPr="00842DB3">
        <w:rPr>
          <w:rFonts w:eastAsia="Lucida Sans Unicode"/>
          <w:bCs/>
          <w:color w:val="auto"/>
          <w:kern w:val="1"/>
          <w:sz w:val="28"/>
          <w:szCs w:val="28"/>
          <w:lang w:val="ru-RU"/>
        </w:rPr>
        <w:t>администрации района</w:t>
      </w:r>
    </w:p>
    <w:p w:rsidR="00842DB3" w:rsidRPr="00842DB3" w:rsidRDefault="00842DB3" w:rsidP="006865E6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eastAsia="Lucida Sans Unicode"/>
          <w:bCs/>
          <w:color w:val="auto"/>
          <w:kern w:val="1"/>
          <w:sz w:val="28"/>
          <w:szCs w:val="28"/>
          <w:lang w:val="ru-RU"/>
        </w:rPr>
      </w:pPr>
      <w:r>
        <w:rPr>
          <w:rFonts w:eastAsia="Lucida Sans Unicode"/>
          <w:bCs/>
          <w:color w:val="auto"/>
          <w:kern w:val="1"/>
          <w:sz w:val="28"/>
          <w:szCs w:val="28"/>
          <w:lang w:val="ru-RU"/>
        </w:rPr>
        <w:t xml:space="preserve">от </w:t>
      </w:r>
      <w:r w:rsidR="00EA3313">
        <w:rPr>
          <w:rFonts w:eastAsia="Lucida Sans Unicode"/>
          <w:bCs/>
          <w:color w:val="auto"/>
          <w:kern w:val="1"/>
          <w:sz w:val="28"/>
          <w:szCs w:val="28"/>
          <w:lang w:val="ru-RU"/>
        </w:rPr>
        <w:t>26.03.2018</w:t>
      </w:r>
      <w:r>
        <w:rPr>
          <w:rFonts w:eastAsia="Lucida Sans Unicode"/>
          <w:bCs/>
          <w:color w:val="auto"/>
          <w:kern w:val="1"/>
          <w:sz w:val="28"/>
          <w:szCs w:val="28"/>
          <w:lang w:val="ru-RU"/>
        </w:rPr>
        <w:t>_ №</w:t>
      </w:r>
      <w:r w:rsidR="00EA3313">
        <w:rPr>
          <w:rFonts w:eastAsia="Lucida Sans Unicode"/>
          <w:bCs/>
          <w:color w:val="auto"/>
          <w:kern w:val="1"/>
          <w:sz w:val="28"/>
          <w:szCs w:val="28"/>
          <w:lang w:val="ru-RU"/>
        </w:rPr>
        <w:t>180</w:t>
      </w:r>
    </w:p>
    <w:p w:rsidR="00842DB3" w:rsidRPr="00842DB3" w:rsidRDefault="00842DB3" w:rsidP="00686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Lucida Sans Unicode" w:hAnsi="Calibri" w:cs="Calibri"/>
          <w:b/>
          <w:bCs/>
          <w:color w:val="auto"/>
          <w:kern w:val="1"/>
          <w:sz w:val="24"/>
          <w:szCs w:val="24"/>
          <w:lang w:val="ru-RU"/>
        </w:rPr>
      </w:pPr>
    </w:p>
    <w:p w:rsidR="00842DB3" w:rsidRPr="00842DB3" w:rsidRDefault="00842DB3" w:rsidP="00686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Lucida Sans Unicode"/>
          <w:bCs/>
          <w:color w:val="auto"/>
          <w:kern w:val="1"/>
          <w:sz w:val="28"/>
          <w:szCs w:val="28"/>
          <w:lang w:val="ru-RU"/>
        </w:rPr>
      </w:pPr>
      <w:r w:rsidRPr="00842DB3">
        <w:rPr>
          <w:rFonts w:eastAsia="Lucida Sans Unicode"/>
          <w:bCs/>
          <w:color w:val="auto"/>
          <w:kern w:val="1"/>
          <w:sz w:val="28"/>
          <w:szCs w:val="28"/>
          <w:lang w:val="ru-RU"/>
        </w:rPr>
        <w:t xml:space="preserve">Административный регламент предоставления муниципальной услуги по зачислению в муниципальные общеобразовательные учреждения, расположенные на территории муниципального образования </w:t>
      </w:r>
      <w:r>
        <w:rPr>
          <w:rFonts w:eastAsia="Lucida Sans Unicode"/>
          <w:bCs/>
          <w:color w:val="auto"/>
          <w:kern w:val="1"/>
          <w:sz w:val="28"/>
          <w:szCs w:val="28"/>
          <w:lang w:val="ru-RU"/>
        </w:rPr>
        <w:t>Балахтинског</w:t>
      </w:r>
      <w:r w:rsidRPr="00842DB3">
        <w:rPr>
          <w:rFonts w:eastAsia="Lucida Sans Unicode"/>
          <w:bCs/>
          <w:color w:val="auto"/>
          <w:kern w:val="1"/>
          <w:sz w:val="28"/>
          <w:szCs w:val="28"/>
          <w:lang w:val="ru-RU"/>
        </w:rPr>
        <w:t>о района</w:t>
      </w: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Lucida Sans Unicode"/>
          <w:color w:val="auto"/>
          <w:kern w:val="1"/>
          <w:sz w:val="28"/>
          <w:szCs w:val="28"/>
          <w:lang w:val="ru-RU"/>
        </w:rPr>
      </w:pPr>
      <w:bookmarkStart w:id="0" w:name="Par37"/>
      <w:bookmarkEnd w:id="0"/>
      <w:r w:rsidRPr="00842DB3">
        <w:rPr>
          <w:rFonts w:eastAsia="Lucida Sans Unicode"/>
          <w:color w:val="auto"/>
          <w:kern w:val="1"/>
          <w:sz w:val="28"/>
          <w:szCs w:val="28"/>
          <w:lang w:val="ru-RU"/>
        </w:rPr>
        <w:t>Общие положения</w:t>
      </w: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1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4C27F4" w:rsidRPr="00842DB3" w:rsidRDefault="00842DB3" w:rsidP="004C27F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1.1.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 xml:space="preserve">Административный регламент предоставления муниципальной услуги зачисление в муниципальные общеобразовательные учреждения, расположенные на территории  муниципального образования </w:t>
      </w:r>
      <w:r w:rsidR="007D0D0A">
        <w:rPr>
          <w:color w:val="auto"/>
          <w:sz w:val="28"/>
          <w:szCs w:val="28"/>
          <w:lang w:val="ru-RU" w:eastAsia="ru-RU"/>
        </w:rPr>
        <w:t>Балахтинский</w:t>
      </w:r>
      <w:r w:rsidRPr="00842DB3">
        <w:rPr>
          <w:color w:val="auto"/>
          <w:sz w:val="28"/>
          <w:szCs w:val="28"/>
          <w:lang w:val="ru-RU" w:eastAsia="ru-RU"/>
        </w:rPr>
        <w:t xml:space="preserve"> район (далее - Регламент) разработан в соответствии с Федеральным </w:t>
      </w:r>
      <w:hyperlink r:id="rId8" w:history="1">
        <w:r w:rsidRPr="00842DB3">
          <w:rPr>
            <w:color w:val="auto"/>
            <w:sz w:val="28"/>
            <w:szCs w:val="28"/>
            <w:lang w:val="ru-RU" w:eastAsia="ru-RU"/>
          </w:rPr>
          <w:t>законом</w:t>
        </w:r>
      </w:hyperlink>
      <w:r w:rsidR="006865E6">
        <w:rPr>
          <w:color w:val="auto"/>
          <w:sz w:val="28"/>
          <w:szCs w:val="28"/>
          <w:lang w:val="ru-RU" w:eastAsia="ru-RU"/>
        </w:rPr>
        <w:t xml:space="preserve"> от 27.07.2010 N 210-ФЗ «</w:t>
      </w:r>
      <w:r w:rsidRPr="00842DB3">
        <w:rPr>
          <w:color w:val="auto"/>
          <w:sz w:val="28"/>
          <w:szCs w:val="28"/>
          <w:lang w:val="ru-RU" w:eastAsia="ru-RU"/>
        </w:rPr>
        <w:t>Об организации предоставления госуда</w:t>
      </w:r>
      <w:r w:rsidR="006865E6">
        <w:rPr>
          <w:color w:val="auto"/>
          <w:sz w:val="28"/>
          <w:szCs w:val="28"/>
          <w:lang w:val="ru-RU" w:eastAsia="ru-RU"/>
        </w:rPr>
        <w:t>рственных и муниципальных услуг»</w:t>
      </w:r>
      <w:r w:rsidRPr="00842DB3">
        <w:rPr>
          <w:color w:val="auto"/>
          <w:sz w:val="28"/>
          <w:szCs w:val="28"/>
          <w:lang w:val="ru-RU" w:eastAsia="ru-RU"/>
        </w:rPr>
        <w:t>, Федеральны</w:t>
      </w:r>
      <w:r w:rsidR="0079568D">
        <w:rPr>
          <w:color w:val="auto"/>
          <w:sz w:val="28"/>
          <w:szCs w:val="28"/>
          <w:lang w:val="ru-RU" w:eastAsia="ru-RU"/>
        </w:rPr>
        <w:t>м</w:t>
      </w:r>
      <w:r w:rsidRPr="00842DB3">
        <w:rPr>
          <w:color w:val="auto"/>
          <w:sz w:val="28"/>
          <w:szCs w:val="28"/>
          <w:lang w:val="ru-RU" w:eastAsia="ru-RU"/>
        </w:rPr>
        <w:t xml:space="preserve"> </w:t>
      </w:r>
      <w:hyperlink r:id="rId9" w:history="1">
        <w:r w:rsidRPr="00842DB3">
          <w:rPr>
            <w:color w:val="auto"/>
            <w:sz w:val="28"/>
            <w:szCs w:val="28"/>
            <w:lang w:val="ru-RU" w:eastAsia="ru-RU"/>
          </w:rPr>
          <w:t>закон</w:t>
        </w:r>
      </w:hyperlink>
      <w:r w:rsidR="0079568D">
        <w:rPr>
          <w:color w:val="auto"/>
          <w:sz w:val="28"/>
          <w:szCs w:val="28"/>
          <w:lang w:val="ru-RU" w:eastAsia="ru-RU"/>
        </w:rPr>
        <w:t>ом</w:t>
      </w:r>
      <w:r w:rsidR="006865E6">
        <w:rPr>
          <w:color w:val="auto"/>
          <w:sz w:val="28"/>
          <w:szCs w:val="28"/>
          <w:lang w:val="ru-RU" w:eastAsia="ru-RU"/>
        </w:rPr>
        <w:t xml:space="preserve"> от 29.12.2012 N 273-ФЗ «</w:t>
      </w:r>
      <w:r w:rsidRPr="00842DB3">
        <w:rPr>
          <w:color w:val="auto"/>
          <w:sz w:val="28"/>
          <w:szCs w:val="28"/>
          <w:lang w:val="ru-RU" w:eastAsia="ru-RU"/>
        </w:rPr>
        <w:t>Об обр</w:t>
      </w:r>
      <w:r w:rsidR="006865E6">
        <w:rPr>
          <w:color w:val="auto"/>
          <w:sz w:val="28"/>
          <w:szCs w:val="28"/>
          <w:lang w:val="ru-RU" w:eastAsia="ru-RU"/>
        </w:rPr>
        <w:t>азовании в Российской Федерации»</w:t>
      </w:r>
      <w:r w:rsidRPr="00842DB3">
        <w:rPr>
          <w:color w:val="auto"/>
          <w:sz w:val="28"/>
          <w:szCs w:val="28"/>
          <w:lang w:val="ru-RU" w:eastAsia="ru-RU"/>
        </w:rPr>
        <w:t>,</w:t>
      </w:r>
      <w:r w:rsidR="004C27F4">
        <w:rPr>
          <w:color w:val="auto"/>
          <w:sz w:val="28"/>
          <w:szCs w:val="28"/>
          <w:lang w:val="ru-RU" w:eastAsia="ru-RU"/>
        </w:rPr>
        <w:t xml:space="preserve"> приказом Минобрнауки России от 22.01.2014 № 32 « Об утверждении Порядка приема граждан на</w:t>
      </w:r>
      <w:proofErr w:type="gramEnd"/>
      <w:r w:rsidR="004C27F4">
        <w:rPr>
          <w:color w:val="auto"/>
          <w:sz w:val="28"/>
          <w:szCs w:val="28"/>
          <w:lang w:val="ru-RU" w:eastAsia="ru-RU"/>
        </w:rPr>
        <w:t xml:space="preserve"> </w:t>
      </w:r>
      <w:proofErr w:type="gramStart"/>
      <w:r w:rsidR="004C27F4">
        <w:rPr>
          <w:color w:val="auto"/>
          <w:sz w:val="28"/>
          <w:szCs w:val="28"/>
          <w:lang w:val="ru-RU" w:eastAsia="ru-RU"/>
        </w:rPr>
        <w:t>обучение по</w:t>
      </w:r>
      <w:proofErr w:type="gramEnd"/>
      <w:r w:rsidR="004C27F4">
        <w:rPr>
          <w:color w:val="auto"/>
          <w:sz w:val="28"/>
          <w:szCs w:val="28"/>
          <w:lang w:val="ru-RU" w:eastAsia="ru-RU"/>
        </w:rPr>
        <w:t xml:space="preserve"> образовательным программам начального общего, основного общего и среднего общего образования»</w:t>
      </w:r>
      <w:r w:rsidR="004C27F4" w:rsidRPr="004C27F4">
        <w:rPr>
          <w:color w:val="auto"/>
          <w:sz w:val="28"/>
          <w:szCs w:val="28"/>
          <w:lang w:val="ru-RU" w:eastAsia="ru-RU"/>
        </w:rPr>
        <w:t xml:space="preserve"> </w:t>
      </w:r>
      <w:r w:rsidR="004C27F4" w:rsidRPr="00842DB3">
        <w:rPr>
          <w:color w:val="auto"/>
          <w:sz w:val="28"/>
          <w:szCs w:val="28"/>
          <w:lang w:val="ru-RU" w:eastAsia="ru-RU"/>
        </w:rPr>
        <w:t>в целях повышения качества исполнения и до</w:t>
      </w:r>
      <w:r w:rsidR="006865E6">
        <w:rPr>
          <w:color w:val="auto"/>
          <w:sz w:val="28"/>
          <w:szCs w:val="28"/>
          <w:lang w:val="ru-RU" w:eastAsia="ru-RU"/>
        </w:rPr>
        <w:t>ступности муниципальной услуги «</w:t>
      </w:r>
      <w:r w:rsidR="004C27F4" w:rsidRPr="00842DB3">
        <w:rPr>
          <w:color w:val="auto"/>
          <w:sz w:val="28"/>
          <w:szCs w:val="28"/>
          <w:lang w:val="ru-RU" w:eastAsia="ru-RU"/>
        </w:rPr>
        <w:t>Зачисление в муниципальные общеобразовате</w:t>
      </w:r>
      <w:r w:rsidR="006865E6">
        <w:rPr>
          <w:color w:val="auto"/>
          <w:sz w:val="28"/>
          <w:szCs w:val="28"/>
          <w:lang w:val="ru-RU" w:eastAsia="ru-RU"/>
        </w:rPr>
        <w:t>льные учреждения»</w:t>
      </w:r>
      <w:r w:rsidR="004C27F4" w:rsidRPr="00842DB3">
        <w:rPr>
          <w:color w:val="auto"/>
          <w:sz w:val="28"/>
          <w:szCs w:val="28"/>
          <w:lang w:val="ru-RU" w:eastAsia="ru-RU"/>
        </w:rPr>
        <w:t xml:space="preserve"> (далее - муниципальная услуга), создания комфортных условий для ее получателей и определяет сроки и последовательность действий (административных процедур) при предоставлении муниципальной услуги.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1.2. Разработчик Регламента - </w:t>
      </w:r>
      <w:r w:rsidR="004C27F4">
        <w:rPr>
          <w:color w:val="auto"/>
          <w:sz w:val="28"/>
          <w:szCs w:val="28"/>
          <w:lang w:val="ru-RU" w:eastAsia="ru-RU"/>
        </w:rPr>
        <w:t>Управление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администрации </w:t>
      </w:r>
      <w:r w:rsidR="004C27F4">
        <w:rPr>
          <w:color w:val="auto"/>
          <w:sz w:val="28"/>
          <w:szCs w:val="28"/>
          <w:lang w:val="ru-RU" w:eastAsia="ru-RU"/>
        </w:rPr>
        <w:t>Балахтинского</w:t>
      </w:r>
      <w:r w:rsidRPr="00842DB3">
        <w:rPr>
          <w:color w:val="auto"/>
          <w:sz w:val="28"/>
          <w:szCs w:val="28"/>
          <w:lang w:val="ru-RU" w:eastAsia="ru-RU"/>
        </w:rPr>
        <w:t xml:space="preserve"> района (далее - </w:t>
      </w:r>
      <w:r w:rsidR="004C27F4">
        <w:rPr>
          <w:color w:val="auto"/>
          <w:sz w:val="28"/>
          <w:szCs w:val="28"/>
          <w:lang w:val="ru-RU" w:eastAsia="ru-RU"/>
        </w:rPr>
        <w:t>Управление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образования).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1.3. Предметом регулирования Регламента являются отношения, возникающие между заявителями и муниципальными общеобразовательными учреждениями </w:t>
      </w:r>
      <w:r w:rsidR="004C27F4">
        <w:rPr>
          <w:color w:val="auto"/>
          <w:sz w:val="28"/>
          <w:szCs w:val="28"/>
          <w:lang w:val="ru-RU" w:eastAsia="ru-RU"/>
        </w:rPr>
        <w:t>Балахтинского</w:t>
      </w:r>
      <w:r w:rsidRPr="00842DB3">
        <w:rPr>
          <w:color w:val="auto"/>
          <w:sz w:val="28"/>
          <w:szCs w:val="28"/>
          <w:lang w:val="ru-RU" w:eastAsia="ru-RU"/>
        </w:rPr>
        <w:t xml:space="preserve"> района (или </w:t>
      </w:r>
      <w:r w:rsidR="004C27F4">
        <w:rPr>
          <w:color w:val="auto"/>
          <w:sz w:val="28"/>
          <w:szCs w:val="28"/>
          <w:lang w:val="ru-RU" w:eastAsia="ru-RU"/>
        </w:rPr>
        <w:t>Управлением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образования) при оформлении зачисления детей в муниципальные общеобразовательные учреждения.</w:t>
      </w:r>
    </w:p>
    <w:p w:rsidR="00842DB3" w:rsidRPr="00842DB3" w:rsidRDefault="004C27F4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>
        <w:rPr>
          <w:color w:val="auto"/>
          <w:sz w:val="28"/>
          <w:szCs w:val="28"/>
          <w:lang w:val="ru-RU" w:eastAsia="ru-RU"/>
        </w:rPr>
        <w:t>1.4.</w:t>
      </w:r>
      <w:r w:rsidR="00842DB3" w:rsidRPr="00842DB3">
        <w:rPr>
          <w:color w:val="auto"/>
          <w:sz w:val="28"/>
          <w:szCs w:val="28"/>
          <w:lang w:val="ru-RU" w:eastAsia="ru-RU"/>
        </w:rPr>
        <w:t xml:space="preserve">Предоставление муниципальной услуги осуществляется муниципальными общеобразовательными учреждениями </w:t>
      </w:r>
      <w:r>
        <w:rPr>
          <w:color w:val="auto"/>
          <w:sz w:val="28"/>
          <w:szCs w:val="28"/>
          <w:lang w:val="ru-RU" w:eastAsia="ru-RU"/>
        </w:rPr>
        <w:t>Балахтинского</w:t>
      </w:r>
      <w:r w:rsidR="00842DB3" w:rsidRPr="00842DB3">
        <w:rPr>
          <w:color w:val="auto"/>
          <w:sz w:val="28"/>
          <w:szCs w:val="28"/>
          <w:lang w:val="ru-RU" w:eastAsia="ru-RU"/>
        </w:rPr>
        <w:t xml:space="preserve"> района</w:t>
      </w:r>
      <w:r w:rsidR="00722974">
        <w:rPr>
          <w:color w:val="auto"/>
          <w:sz w:val="28"/>
          <w:szCs w:val="28"/>
          <w:lang w:val="ru-RU" w:eastAsia="ru-RU"/>
        </w:rPr>
        <w:t xml:space="preserve">,  </w:t>
      </w:r>
      <w:r>
        <w:rPr>
          <w:color w:val="auto"/>
          <w:sz w:val="28"/>
          <w:szCs w:val="28"/>
          <w:lang w:val="ru-RU" w:eastAsia="ru-RU"/>
        </w:rPr>
        <w:t>Управлением</w:t>
      </w:r>
      <w:r w:rsidR="00842DB3" w:rsidRPr="00842DB3">
        <w:rPr>
          <w:color w:val="auto"/>
          <w:sz w:val="28"/>
          <w:szCs w:val="28"/>
          <w:lang w:val="ru-RU" w:eastAsia="ru-RU"/>
        </w:rPr>
        <w:t xml:space="preserve"> образования </w:t>
      </w:r>
      <w:r w:rsidR="00823574">
        <w:rPr>
          <w:color w:val="auto"/>
          <w:sz w:val="28"/>
          <w:szCs w:val="28"/>
          <w:lang w:val="ru-RU" w:eastAsia="ru-RU"/>
        </w:rPr>
        <w:t xml:space="preserve">администрации Балахтинского </w:t>
      </w:r>
      <w:proofErr w:type="gramStart"/>
      <w:r w:rsidR="00823574">
        <w:rPr>
          <w:color w:val="auto"/>
          <w:sz w:val="28"/>
          <w:szCs w:val="28"/>
          <w:lang w:val="ru-RU" w:eastAsia="ru-RU"/>
        </w:rPr>
        <w:t>района</w:t>
      </w:r>
      <w:proofErr w:type="gramEnd"/>
      <w:r w:rsidR="00823574">
        <w:rPr>
          <w:color w:val="auto"/>
          <w:sz w:val="28"/>
          <w:szCs w:val="28"/>
          <w:lang w:val="ru-RU" w:eastAsia="ru-RU"/>
        </w:rPr>
        <w:t xml:space="preserve"> </w:t>
      </w:r>
      <w:r w:rsidR="004951F1">
        <w:rPr>
          <w:color w:val="auto"/>
          <w:sz w:val="28"/>
          <w:szCs w:val="28"/>
          <w:lang w:val="ru-RU" w:eastAsia="ru-RU"/>
        </w:rPr>
        <w:t xml:space="preserve">в том числе через </w:t>
      </w:r>
      <w:r w:rsidR="00842DB3" w:rsidRPr="00722974">
        <w:rPr>
          <w:color w:val="auto"/>
          <w:sz w:val="28"/>
          <w:szCs w:val="28"/>
          <w:lang w:val="ru-RU" w:eastAsia="ru-RU"/>
        </w:rPr>
        <w:t>краев</w:t>
      </w:r>
      <w:r w:rsidR="004951F1">
        <w:rPr>
          <w:color w:val="auto"/>
          <w:sz w:val="28"/>
          <w:szCs w:val="28"/>
          <w:lang w:val="ru-RU" w:eastAsia="ru-RU"/>
        </w:rPr>
        <w:t xml:space="preserve">ое </w:t>
      </w:r>
      <w:r w:rsidR="00842DB3" w:rsidRPr="00722974">
        <w:rPr>
          <w:color w:val="auto"/>
          <w:sz w:val="28"/>
          <w:szCs w:val="28"/>
          <w:lang w:val="ru-RU" w:eastAsia="ru-RU"/>
        </w:rPr>
        <w:t>государственн</w:t>
      </w:r>
      <w:r w:rsidR="004951F1">
        <w:rPr>
          <w:color w:val="auto"/>
          <w:sz w:val="28"/>
          <w:szCs w:val="28"/>
          <w:lang w:val="ru-RU" w:eastAsia="ru-RU"/>
        </w:rPr>
        <w:t>ое</w:t>
      </w:r>
      <w:r w:rsidR="00842DB3" w:rsidRPr="00722974">
        <w:rPr>
          <w:color w:val="auto"/>
          <w:sz w:val="28"/>
          <w:szCs w:val="28"/>
          <w:lang w:val="ru-RU" w:eastAsia="ru-RU"/>
        </w:rPr>
        <w:t xml:space="preserve"> бюджетн</w:t>
      </w:r>
      <w:r w:rsidR="004951F1">
        <w:rPr>
          <w:color w:val="auto"/>
          <w:sz w:val="28"/>
          <w:szCs w:val="28"/>
          <w:lang w:val="ru-RU" w:eastAsia="ru-RU"/>
        </w:rPr>
        <w:t xml:space="preserve">ое </w:t>
      </w:r>
      <w:r w:rsidR="00842DB3" w:rsidRPr="00722974">
        <w:rPr>
          <w:color w:val="auto"/>
          <w:sz w:val="28"/>
          <w:szCs w:val="28"/>
          <w:lang w:val="ru-RU" w:eastAsia="ru-RU"/>
        </w:rPr>
        <w:t>учреждение «Многофункциональный центр предоставления государственных и муниципальных услуг» (далее – КГБУ «МФЦ»).</w:t>
      </w:r>
      <w:r w:rsidR="00842DB3" w:rsidRPr="00842DB3">
        <w:rPr>
          <w:color w:val="auto"/>
          <w:sz w:val="28"/>
          <w:szCs w:val="28"/>
          <w:lang w:val="ru-RU" w:eastAsia="ru-RU"/>
        </w:rPr>
        <w:t xml:space="preserve"> Предоставление муниципальной услуги </w:t>
      </w:r>
      <w:r>
        <w:rPr>
          <w:color w:val="auto"/>
          <w:sz w:val="28"/>
          <w:szCs w:val="28"/>
          <w:lang w:val="ru-RU" w:eastAsia="ru-RU"/>
        </w:rPr>
        <w:t>Управлением</w:t>
      </w:r>
      <w:r w:rsidR="00842DB3" w:rsidRPr="00842DB3">
        <w:rPr>
          <w:color w:val="auto"/>
          <w:sz w:val="28"/>
          <w:szCs w:val="28"/>
          <w:lang w:val="ru-RU" w:eastAsia="ru-RU"/>
        </w:rPr>
        <w:t xml:space="preserve"> образования осуществляется в случае отказа в предоставлении места в муниципальном общеобразовательном учреждении для решения вопроса об устройстве ребенка в другое муниципальное общеобразовательное учреждение.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1.5. Административные процедуры в рамках предоставления муниципальной услуги осуществляются сотрудниками муниципальных </w:t>
      </w:r>
      <w:r w:rsidRPr="00842DB3">
        <w:rPr>
          <w:color w:val="auto"/>
          <w:sz w:val="28"/>
          <w:szCs w:val="28"/>
          <w:lang w:val="ru-RU" w:eastAsia="ru-RU"/>
        </w:rPr>
        <w:lastRenderedPageBreak/>
        <w:t xml:space="preserve">общеобразовательных учреждений (далее - Сотрудник) и специалистами </w:t>
      </w:r>
      <w:r w:rsidR="004C27F4">
        <w:rPr>
          <w:color w:val="auto"/>
          <w:sz w:val="28"/>
          <w:szCs w:val="28"/>
          <w:lang w:val="ru-RU" w:eastAsia="ru-RU"/>
        </w:rPr>
        <w:t xml:space="preserve">Управления </w:t>
      </w:r>
      <w:r w:rsidRPr="00842DB3">
        <w:rPr>
          <w:color w:val="auto"/>
          <w:sz w:val="28"/>
          <w:szCs w:val="28"/>
          <w:lang w:val="ru-RU" w:eastAsia="ru-RU"/>
        </w:rPr>
        <w:t>образования (далее - Специалисты), в соответствии с установленным разграничением должностных обязанностей.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1.6. В круг заявителей на получение муниципальной услуги входят родители (законные представители) несовершеннолетних граждан, несовершеннолетних иностранных граждан и лиц без гражданства, подлежащих обучению по программам начального общего, основного общего и среднего общего образования и совершеннолетние граждане, иностранные граждане и лица без гражданства, желающие пройти обучение по программам начального общего, основного общего и среднего общего образования в случае, если не получили его раннее.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1.7. Порядок информирования о правилах предоставления муниципальной услуги.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1.7.1. Информация по вопросам предоставления муниципальной услуги предоставляется заявителям: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на официальном сайте </w:t>
      </w:r>
      <w:r w:rsidR="00C851E5">
        <w:rPr>
          <w:color w:val="auto"/>
          <w:sz w:val="28"/>
          <w:szCs w:val="28"/>
          <w:lang w:val="ru-RU" w:eastAsia="ru-RU"/>
        </w:rPr>
        <w:t>Управления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на официальных сайтах и информационных стендах муниципальных общеобразовательных учреждений;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в федеральной государственной информационной системе "Единый портал государственных и муниципальных услуг (функций)" http://www.gosuslugi.ru и "Краевой портал государственных и муниципальных услуг" http:// www.krskstate.ru;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по телефонам, указанным в </w:t>
      </w:r>
      <w:hyperlink w:anchor="P53" w:history="1">
        <w:r w:rsidRPr="00842DB3">
          <w:rPr>
            <w:color w:val="auto"/>
            <w:sz w:val="28"/>
            <w:szCs w:val="28"/>
            <w:lang w:val="ru-RU" w:eastAsia="ru-RU"/>
          </w:rPr>
          <w:t>пункте 1.7.2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и в </w:t>
      </w:r>
      <w:hyperlink w:anchor="P318" w:history="1">
        <w:r w:rsidRPr="00842DB3">
          <w:rPr>
            <w:color w:val="auto"/>
            <w:sz w:val="28"/>
            <w:szCs w:val="28"/>
            <w:lang w:val="ru-RU" w:eastAsia="ru-RU"/>
          </w:rPr>
          <w:t>приложении 1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к Регламенту;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при личном обращении заявителя в муниципальные общеобразовательные учреждения, </w:t>
      </w:r>
      <w:r w:rsidR="00C851E5">
        <w:rPr>
          <w:color w:val="auto"/>
          <w:sz w:val="28"/>
          <w:szCs w:val="28"/>
          <w:lang w:val="ru-RU" w:eastAsia="ru-RU"/>
        </w:rPr>
        <w:t>Управлени</w:t>
      </w:r>
      <w:r w:rsidR="00722974">
        <w:rPr>
          <w:color w:val="auto"/>
          <w:sz w:val="28"/>
          <w:szCs w:val="28"/>
          <w:lang w:val="ru-RU" w:eastAsia="ru-RU"/>
        </w:rPr>
        <w:t>е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и КГБУ «МФЦ»;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в письменном виде (в ответ на письменное обращение или обращение, поступившее по электронным каналам связи).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bookmarkStart w:id="1" w:name="P53"/>
      <w:bookmarkEnd w:id="1"/>
      <w:r w:rsidRPr="00842DB3">
        <w:rPr>
          <w:color w:val="auto"/>
          <w:sz w:val="28"/>
          <w:szCs w:val="28"/>
          <w:lang w:val="ru-RU" w:eastAsia="ru-RU"/>
        </w:rPr>
        <w:t xml:space="preserve">1.7.2. Контактная информация </w:t>
      </w:r>
      <w:r w:rsidR="00C851E5">
        <w:rPr>
          <w:color w:val="auto"/>
          <w:sz w:val="28"/>
          <w:szCs w:val="28"/>
          <w:lang w:val="ru-RU" w:eastAsia="ru-RU"/>
        </w:rPr>
        <w:t>Управления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почтовый адрес </w:t>
      </w:r>
      <w:r w:rsidR="00C851E5">
        <w:rPr>
          <w:color w:val="auto"/>
          <w:sz w:val="28"/>
          <w:szCs w:val="28"/>
          <w:lang w:val="ru-RU" w:eastAsia="ru-RU"/>
        </w:rPr>
        <w:t>Управления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образования: 662</w:t>
      </w:r>
      <w:r w:rsidR="00C851E5">
        <w:rPr>
          <w:color w:val="auto"/>
          <w:sz w:val="28"/>
          <w:szCs w:val="28"/>
          <w:lang w:val="ru-RU" w:eastAsia="ru-RU"/>
        </w:rPr>
        <w:t>340</w:t>
      </w:r>
      <w:r w:rsidRPr="00842DB3">
        <w:rPr>
          <w:color w:val="auto"/>
          <w:sz w:val="28"/>
          <w:szCs w:val="28"/>
          <w:lang w:val="ru-RU" w:eastAsia="ru-RU"/>
        </w:rPr>
        <w:t xml:space="preserve">, Красноярский край, </w:t>
      </w:r>
      <w:r w:rsidR="00C851E5">
        <w:rPr>
          <w:color w:val="auto"/>
          <w:sz w:val="28"/>
          <w:szCs w:val="28"/>
          <w:lang w:val="ru-RU" w:eastAsia="ru-RU"/>
        </w:rPr>
        <w:t>Балахтинский</w:t>
      </w:r>
      <w:r w:rsidRPr="00842DB3">
        <w:rPr>
          <w:color w:val="auto"/>
          <w:sz w:val="28"/>
          <w:szCs w:val="28"/>
          <w:lang w:val="ru-RU" w:eastAsia="ru-RU"/>
        </w:rPr>
        <w:t xml:space="preserve"> район, </w:t>
      </w:r>
      <w:r w:rsidR="00C851E5">
        <w:rPr>
          <w:color w:val="auto"/>
          <w:sz w:val="28"/>
          <w:szCs w:val="28"/>
          <w:lang w:val="ru-RU" w:eastAsia="ru-RU"/>
        </w:rPr>
        <w:t>п</w:t>
      </w:r>
      <w:r w:rsidRPr="00842DB3">
        <w:rPr>
          <w:color w:val="auto"/>
          <w:sz w:val="28"/>
          <w:szCs w:val="28"/>
          <w:lang w:val="ru-RU" w:eastAsia="ru-RU"/>
        </w:rPr>
        <w:t xml:space="preserve">. </w:t>
      </w:r>
      <w:r w:rsidR="00C851E5">
        <w:rPr>
          <w:color w:val="auto"/>
          <w:sz w:val="28"/>
          <w:szCs w:val="28"/>
          <w:lang w:val="ru-RU" w:eastAsia="ru-RU"/>
        </w:rPr>
        <w:t>Балахта</w:t>
      </w:r>
      <w:r w:rsidRPr="00842DB3">
        <w:rPr>
          <w:color w:val="auto"/>
          <w:sz w:val="28"/>
          <w:szCs w:val="28"/>
          <w:lang w:val="ru-RU" w:eastAsia="ru-RU"/>
        </w:rPr>
        <w:t xml:space="preserve">, улица </w:t>
      </w:r>
      <w:r w:rsidR="00C851E5">
        <w:rPr>
          <w:color w:val="auto"/>
          <w:sz w:val="28"/>
          <w:szCs w:val="28"/>
          <w:lang w:val="ru-RU" w:eastAsia="ru-RU"/>
        </w:rPr>
        <w:t>Сурикова</w:t>
      </w:r>
      <w:r w:rsidRPr="00842DB3">
        <w:rPr>
          <w:color w:val="auto"/>
          <w:sz w:val="28"/>
          <w:szCs w:val="28"/>
          <w:lang w:val="ru-RU" w:eastAsia="ru-RU"/>
        </w:rPr>
        <w:t xml:space="preserve">, дом </w:t>
      </w:r>
      <w:r w:rsidR="00C851E5">
        <w:rPr>
          <w:color w:val="auto"/>
          <w:sz w:val="28"/>
          <w:szCs w:val="28"/>
          <w:lang w:val="ru-RU" w:eastAsia="ru-RU"/>
        </w:rPr>
        <w:t>1</w:t>
      </w:r>
      <w:r w:rsidRPr="00842DB3">
        <w:rPr>
          <w:color w:val="auto"/>
          <w:sz w:val="28"/>
          <w:szCs w:val="28"/>
          <w:lang w:val="ru-RU" w:eastAsia="ru-RU"/>
        </w:rPr>
        <w:t>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фактический адрес </w:t>
      </w:r>
      <w:r w:rsidR="00C851E5">
        <w:rPr>
          <w:color w:val="auto"/>
          <w:sz w:val="28"/>
          <w:szCs w:val="28"/>
          <w:lang w:val="ru-RU" w:eastAsia="ru-RU"/>
        </w:rPr>
        <w:t xml:space="preserve">Управления </w:t>
      </w:r>
      <w:r w:rsidRPr="00842DB3">
        <w:rPr>
          <w:color w:val="auto"/>
          <w:sz w:val="28"/>
          <w:szCs w:val="28"/>
          <w:lang w:val="ru-RU" w:eastAsia="ru-RU"/>
        </w:rPr>
        <w:t xml:space="preserve">образования: </w:t>
      </w:r>
      <w:r w:rsidR="00C851E5" w:rsidRPr="00842DB3">
        <w:rPr>
          <w:color w:val="auto"/>
          <w:sz w:val="28"/>
          <w:szCs w:val="28"/>
          <w:lang w:val="ru-RU" w:eastAsia="ru-RU"/>
        </w:rPr>
        <w:t>662</w:t>
      </w:r>
      <w:r w:rsidR="00C851E5">
        <w:rPr>
          <w:color w:val="auto"/>
          <w:sz w:val="28"/>
          <w:szCs w:val="28"/>
          <w:lang w:val="ru-RU" w:eastAsia="ru-RU"/>
        </w:rPr>
        <w:t>340</w:t>
      </w:r>
      <w:r w:rsidR="00C851E5" w:rsidRPr="00842DB3">
        <w:rPr>
          <w:color w:val="auto"/>
          <w:sz w:val="28"/>
          <w:szCs w:val="28"/>
          <w:lang w:val="ru-RU" w:eastAsia="ru-RU"/>
        </w:rPr>
        <w:t xml:space="preserve">, Красноярский край, </w:t>
      </w:r>
      <w:r w:rsidR="00C851E5">
        <w:rPr>
          <w:color w:val="auto"/>
          <w:sz w:val="28"/>
          <w:szCs w:val="28"/>
          <w:lang w:val="ru-RU" w:eastAsia="ru-RU"/>
        </w:rPr>
        <w:t>Балахтинский</w:t>
      </w:r>
      <w:r w:rsidR="00C851E5" w:rsidRPr="00842DB3">
        <w:rPr>
          <w:color w:val="auto"/>
          <w:sz w:val="28"/>
          <w:szCs w:val="28"/>
          <w:lang w:val="ru-RU" w:eastAsia="ru-RU"/>
        </w:rPr>
        <w:t xml:space="preserve"> район, </w:t>
      </w:r>
      <w:r w:rsidR="00C851E5">
        <w:rPr>
          <w:color w:val="auto"/>
          <w:sz w:val="28"/>
          <w:szCs w:val="28"/>
          <w:lang w:val="ru-RU" w:eastAsia="ru-RU"/>
        </w:rPr>
        <w:t>п</w:t>
      </w:r>
      <w:r w:rsidR="00C851E5" w:rsidRPr="00842DB3">
        <w:rPr>
          <w:color w:val="auto"/>
          <w:sz w:val="28"/>
          <w:szCs w:val="28"/>
          <w:lang w:val="ru-RU" w:eastAsia="ru-RU"/>
        </w:rPr>
        <w:t xml:space="preserve">. </w:t>
      </w:r>
      <w:r w:rsidR="00C851E5">
        <w:rPr>
          <w:color w:val="auto"/>
          <w:sz w:val="28"/>
          <w:szCs w:val="28"/>
          <w:lang w:val="ru-RU" w:eastAsia="ru-RU"/>
        </w:rPr>
        <w:t>Балахта</w:t>
      </w:r>
      <w:r w:rsidR="00C851E5" w:rsidRPr="00842DB3">
        <w:rPr>
          <w:color w:val="auto"/>
          <w:sz w:val="28"/>
          <w:szCs w:val="28"/>
          <w:lang w:val="ru-RU" w:eastAsia="ru-RU"/>
        </w:rPr>
        <w:t xml:space="preserve">, улица </w:t>
      </w:r>
      <w:r w:rsidR="00C851E5">
        <w:rPr>
          <w:color w:val="auto"/>
          <w:sz w:val="28"/>
          <w:szCs w:val="28"/>
          <w:lang w:val="ru-RU" w:eastAsia="ru-RU"/>
        </w:rPr>
        <w:t>Сурикова</w:t>
      </w:r>
      <w:r w:rsidR="00C851E5" w:rsidRPr="00842DB3">
        <w:rPr>
          <w:color w:val="auto"/>
          <w:sz w:val="28"/>
          <w:szCs w:val="28"/>
          <w:lang w:val="ru-RU" w:eastAsia="ru-RU"/>
        </w:rPr>
        <w:t xml:space="preserve">, дом </w:t>
      </w:r>
      <w:r w:rsidR="00C851E5">
        <w:rPr>
          <w:color w:val="auto"/>
          <w:sz w:val="28"/>
          <w:szCs w:val="28"/>
          <w:lang w:val="ru-RU" w:eastAsia="ru-RU"/>
        </w:rPr>
        <w:t>1</w:t>
      </w:r>
      <w:r w:rsidR="00C851E5" w:rsidRPr="00842DB3">
        <w:rPr>
          <w:color w:val="auto"/>
          <w:sz w:val="28"/>
          <w:szCs w:val="28"/>
          <w:lang w:val="ru-RU" w:eastAsia="ru-RU"/>
        </w:rPr>
        <w:t>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контактные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телефон/факс 8(3914</w:t>
      </w:r>
      <w:r w:rsidR="00C851E5">
        <w:rPr>
          <w:color w:val="auto"/>
          <w:sz w:val="28"/>
          <w:szCs w:val="28"/>
          <w:lang w:val="ru-RU" w:eastAsia="ru-RU"/>
        </w:rPr>
        <w:t>8</w:t>
      </w:r>
      <w:r w:rsidRPr="00842DB3">
        <w:rPr>
          <w:color w:val="auto"/>
          <w:sz w:val="28"/>
          <w:szCs w:val="28"/>
          <w:lang w:val="ru-RU" w:eastAsia="ru-RU"/>
        </w:rPr>
        <w:t xml:space="preserve">) </w:t>
      </w:r>
      <w:r w:rsidR="00C851E5">
        <w:rPr>
          <w:color w:val="auto"/>
          <w:sz w:val="28"/>
          <w:szCs w:val="28"/>
          <w:lang w:val="ru-RU" w:eastAsia="ru-RU"/>
        </w:rPr>
        <w:t>21289</w:t>
      </w:r>
      <w:r w:rsidRPr="00842DB3">
        <w:rPr>
          <w:color w:val="auto"/>
          <w:sz w:val="28"/>
          <w:szCs w:val="28"/>
          <w:lang w:val="ru-RU" w:eastAsia="ru-RU"/>
        </w:rPr>
        <w:t>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официальный сайт </w:t>
      </w:r>
      <w:r w:rsidR="00C851E5">
        <w:rPr>
          <w:color w:val="auto"/>
          <w:sz w:val="28"/>
          <w:szCs w:val="28"/>
          <w:lang w:val="ru-RU" w:eastAsia="ru-RU"/>
        </w:rPr>
        <w:t>Управления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образования: </w:t>
      </w:r>
      <w:proofErr w:type="spellStart"/>
      <w:r w:rsidR="00522F35">
        <w:rPr>
          <w:b/>
          <w:color w:val="auto"/>
          <w:sz w:val="28"/>
          <w:szCs w:val="28"/>
          <w:lang w:eastAsia="ru-RU"/>
        </w:rPr>
        <w:t>balaxta</w:t>
      </w:r>
      <w:proofErr w:type="spellEnd"/>
      <w:r w:rsidR="00522F35" w:rsidRPr="00522F35">
        <w:rPr>
          <w:b/>
          <w:color w:val="auto"/>
          <w:sz w:val="28"/>
          <w:szCs w:val="28"/>
          <w:lang w:val="ru-RU" w:eastAsia="ru-RU"/>
        </w:rPr>
        <w:t>.</w:t>
      </w:r>
      <w:proofErr w:type="spellStart"/>
      <w:r w:rsidR="00522F35">
        <w:rPr>
          <w:b/>
          <w:color w:val="auto"/>
          <w:sz w:val="28"/>
          <w:szCs w:val="28"/>
          <w:lang w:eastAsia="ru-RU"/>
        </w:rPr>
        <w:t>ru</w:t>
      </w:r>
      <w:proofErr w:type="spellEnd"/>
      <w:r w:rsidRPr="00C851E5">
        <w:rPr>
          <w:b/>
          <w:color w:val="auto"/>
          <w:sz w:val="28"/>
          <w:szCs w:val="28"/>
          <w:lang w:val="ru-RU" w:eastAsia="ru-RU"/>
        </w:rPr>
        <w:t>,</w:t>
      </w:r>
      <w:r w:rsidRPr="00842DB3">
        <w:rPr>
          <w:color w:val="auto"/>
          <w:sz w:val="28"/>
          <w:szCs w:val="28"/>
          <w:lang w:val="ru-RU" w:eastAsia="ru-RU"/>
        </w:rPr>
        <w:t xml:space="preserve"> адрес электронной почты </w:t>
      </w:r>
      <w:r w:rsidR="00522F35">
        <w:rPr>
          <w:color w:val="auto"/>
          <w:sz w:val="28"/>
          <w:szCs w:val="28"/>
          <w:lang w:val="ru-RU" w:eastAsia="ru-RU"/>
        </w:rPr>
        <w:t>управления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образования: </w:t>
      </w:r>
      <w:proofErr w:type="spellStart"/>
      <w:r w:rsidR="00C851E5">
        <w:rPr>
          <w:color w:val="auto"/>
          <w:sz w:val="28"/>
          <w:szCs w:val="28"/>
          <w:lang w:eastAsia="ru-RU"/>
        </w:rPr>
        <w:t>balono</w:t>
      </w:r>
      <w:proofErr w:type="spellEnd"/>
      <w:r w:rsidR="00C851E5" w:rsidRPr="00C851E5">
        <w:rPr>
          <w:color w:val="auto"/>
          <w:sz w:val="28"/>
          <w:szCs w:val="28"/>
          <w:lang w:val="ru-RU" w:eastAsia="ru-RU"/>
        </w:rPr>
        <w:t>@</w:t>
      </w:r>
      <w:proofErr w:type="spellStart"/>
      <w:r w:rsidR="00C851E5">
        <w:rPr>
          <w:color w:val="auto"/>
          <w:sz w:val="28"/>
          <w:szCs w:val="28"/>
          <w:lang w:eastAsia="ru-RU"/>
        </w:rPr>
        <w:t>krasmail</w:t>
      </w:r>
      <w:proofErr w:type="spellEnd"/>
      <w:r w:rsidR="00C851E5" w:rsidRPr="00C851E5">
        <w:rPr>
          <w:color w:val="auto"/>
          <w:sz w:val="28"/>
          <w:szCs w:val="28"/>
          <w:lang w:val="ru-RU" w:eastAsia="ru-RU"/>
        </w:rPr>
        <w:t>.</w:t>
      </w:r>
      <w:proofErr w:type="spellStart"/>
      <w:r w:rsidR="00C851E5">
        <w:rPr>
          <w:color w:val="auto"/>
          <w:sz w:val="28"/>
          <w:szCs w:val="28"/>
          <w:lang w:eastAsia="ru-RU"/>
        </w:rPr>
        <w:t>ru</w:t>
      </w:r>
      <w:proofErr w:type="spellEnd"/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1.7.3. График работы </w:t>
      </w:r>
      <w:r w:rsidR="00E02D4F">
        <w:rPr>
          <w:color w:val="auto"/>
          <w:sz w:val="28"/>
          <w:szCs w:val="28"/>
          <w:lang w:val="ru-RU" w:eastAsia="ru-RU"/>
        </w:rPr>
        <w:t>Управления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понедельник - пятница с 08.00 ч. до </w:t>
      </w:r>
      <w:r w:rsidR="00C851E5" w:rsidRPr="00C851E5">
        <w:rPr>
          <w:color w:val="auto"/>
          <w:sz w:val="28"/>
          <w:szCs w:val="28"/>
          <w:lang w:val="ru-RU" w:eastAsia="ru-RU"/>
        </w:rPr>
        <w:t>17.00</w:t>
      </w:r>
      <w:r w:rsidRPr="00842DB3">
        <w:rPr>
          <w:color w:val="auto"/>
          <w:sz w:val="28"/>
          <w:szCs w:val="28"/>
          <w:lang w:val="ru-RU" w:eastAsia="ru-RU"/>
        </w:rPr>
        <w:t xml:space="preserve"> ч.;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время перерыва на обед - с 12.00 ч. до 13.00 ч.;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выходные дни - суббота и воскресенье.</w:t>
      </w:r>
    </w:p>
    <w:p w:rsidR="00842DB3" w:rsidRPr="00E02D4F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E02D4F">
        <w:rPr>
          <w:color w:val="auto"/>
          <w:sz w:val="28"/>
          <w:szCs w:val="28"/>
          <w:lang w:val="ru-RU" w:eastAsia="ru-RU"/>
        </w:rPr>
        <w:t xml:space="preserve">1.7.4. </w:t>
      </w:r>
      <w:proofErr w:type="gramStart"/>
      <w:r w:rsidRPr="00E02D4F">
        <w:rPr>
          <w:color w:val="auto"/>
          <w:sz w:val="28"/>
          <w:szCs w:val="28"/>
          <w:lang w:val="ru-RU" w:eastAsia="ru-RU"/>
        </w:rPr>
        <w:t xml:space="preserve">Контактная информация </w:t>
      </w:r>
      <w:r w:rsidR="00E02D4F" w:rsidRPr="00E02D4F">
        <w:rPr>
          <w:color w:val="auto"/>
          <w:sz w:val="28"/>
          <w:szCs w:val="28"/>
          <w:lang w:val="ru-RU" w:eastAsia="ru-RU"/>
        </w:rPr>
        <w:t>Краевого государственного бюджетного учреждения Многофункциональный центр предоставления государственных и муниципальных услуг» (далее – КГБУ «МФЦ»</w:t>
      </w:r>
      <w:r w:rsidRPr="00E02D4F">
        <w:rPr>
          <w:color w:val="auto"/>
          <w:sz w:val="28"/>
          <w:szCs w:val="28"/>
          <w:lang w:val="ru-RU" w:eastAsia="ru-RU"/>
        </w:rPr>
        <w:t>:</w:t>
      </w:r>
      <w:proofErr w:type="gramEnd"/>
    </w:p>
    <w:p w:rsidR="00842DB3" w:rsidRPr="00E02D4F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E02D4F">
        <w:rPr>
          <w:color w:val="auto"/>
          <w:sz w:val="28"/>
          <w:szCs w:val="28"/>
          <w:lang w:val="ru-RU" w:eastAsia="ru-RU"/>
        </w:rPr>
        <w:t xml:space="preserve">- почтовый адрес КГБУ «МФЦ»: 662430, Красноярский край, </w:t>
      </w:r>
      <w:r w:rsidR="00E02D4F" w:rsidRPr="00E02D4F">
        <w:rPr>
          <w:color w:val="auto"/>
          <w:sz w:val="28"/>
          <w:szCs w:val="28"/>
          <w:lang w:val="ru-RU" w:eastAsia="ru-RU"/>
        </w:rPr>
        <w:t>Балахтинский</w:t>
      </w:r>
      <w:r w:rsidRPr="00E02D4F">
        <w:rPr>
          <w:color w:val="auto"/>
          <w:sz w:val="28"/>
          <w:szCs w:val="28"/>
          <w:lang w:val="ru-RU" w:eastAsia="ru-RU"/>
        </w:rPr>
        <w:t xml:space="preserve"> район, </w:t>
      </w:r>
      <w:r w:rsidR="00E02D4F" w:rsidRPr="00E02D4F">
        <w:rPr>
          <w:color w:val="auto"/>
          <w:sz w:val="28"/>
          <w:szCs w:val="28"/>
          <w:lang w:val="ru-RU" w:eastAsia="ru-RU"/>
        </w:rPr>
        <w:t>п</w:t>
      </w:r>
      <w:r w:rsidRPr="00E02D4F">
        <w:rPr>
          <w:color w:val="auto"/>
          <w:sz w:val="28"/>
          <w:szCs w:val="28"/>
          <w:lang w:val="ru-RU" w:eastAsia="ru-RU"/>
        </w:rPr>
        <w:t xml:space="preserve">. </w:t>
      </w:r>
      <w:r w:rsidR="00E02D4F" w:rsidRPr="00E02D4F">
        <w:rPr>
          <w:color w:val="auto"/>
          <w:sz w:val="28"/>
          <w:szCs w:val="28"/>
          <w:lang w:val="ru-RU" w:eastAsia="ru-RU"/>
        </w:rPr>
        <w:t>Балахта</w:t>
      </w:r>
      <w:r w:rsidRPr="00E02D4F">
        <w:rPr>
          <w:color w:val="auto"/>
          <w:sz w:val="28"/>
          <w:szCs w:val="28"/>
          <w:lang w:val="ru-RU" w:eastAsia="ru-RU"/>
        </w:rPr>
        <w:t xml:space="preserve">, улица </w:t>
      </w:r>
      <w:proofErr w:type="spellStart"/>
      <w:r w:rsidR="00E02D4F" w:rsidRPr="00E02D4F">
        <w:rPr>
          <w:color w:val="auto"/>
          <w:sz w:val="28"/>
          <w:szCs w:val="28"/>
          <w:lang w:val="ru-RU" w:eastAsia="ru-RU"/>
        </w:rPr>
        <w:t>Богаткова</w:t>
      </w:r>
      <w:proofErr w:type="spellEnd"/>
      <w:r w:rsidRPr="00E02D4F">
        <w:rPr>
          <w:color w:val="auto"/>
          <w:sz w:val="28"/>
          <w:szCs w:val="28"/>
          <w:lang w:val="ru-RU" w:eastAsia="ru-RU"/>
        </w:rPr>
        <w:t xml:space="preserve">, дом </w:t>
      </w:r>
      <w:r w:rsidR="00E02D4F" w:rsidRPr="00E02D4F">
        <w:rPr>
          <w:color w:val="auto"/>
          <w:sz w:val="28"/>
          <w:szCs w:val="28"/>
          <w:lang w:val="ru-RU" w:eastAsia="ru-RU"/>
        </w:rPr>
        <w:t>1</w:t>
      </w:r>
      <w:r w:rsidRPr="00E02D4F">
        <w:rPr>
          <w:color w:val="auto"/>
          <w:sz w:val="28"/>
          <w:szCs w:val="28"/>
          <w:lang w:val="ru-RU" w:eastAsia="ru-RU"/>
        </w:rPr>
        <w:t>;</w:t>
      </w:r>
    </w:p>
    <w:p w:rsidR="00E02D4F" w:rsidRPr="00E02D4F" w:rsidRDefault="00842DB3" w:rsidP="00E02D4F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E02D4F">
        <w:rPr>
          <w:color w:val="auto"/>
          <w:sz w:val="28"/>
          <w:szCs w:val="28"/>
          <w:lang w:val="ru-RU" w:eastAsia="ru-RU"/>
        </w:rPr>
        <w:t xml:space="preserve">- фактический адрес КГБУ «МФЦ»: </w:t>
      </w:r>
      <w:r w:rsidR="00E02D4F" w:rsidRPr="00E02D4F">
        <w:rPr>
          <w:color w:val="auto"/>
          <w:sz w:val="28"/>
          <w:szCs w:val="28"/>
          <w:lang w:val="ru-RU" w:eastAsia="ru-RU"/>
        </w:rPr>
        <w:t xml:space="preserve">662430, Красноярский край, Балахтинский район, п. Балахта, улица </w:t>
      </w:r>
      <w:proofErr w:type="spellStart"/>
      <w:r w:rsidR="00E02D4F" w:rsidRPr="00E02D4F">
        <w:rPr>
          <w:color w:val="auto"/>
          <w:sz w:val="28"/>
          <w:szCs w:val="28"/>
          <w:lang w:val="ru-RU" w:eastAsia="ru-RU"/>
        </w:rPr>
        <w:t>Богаткова</w:t>
      </w:r>
      <w:proofErr w:type="spellEnd"/>
      <w:r w:rsidR="00E02D4F" w:rsidRPr="00E02D4F">
        <w:rPr>
          <w:color w:val="auto"/>
          <w:sz w:val="28"/>
          <w:szCs w:val="28"/>
          <w:lang w:val="ru-RU" w:eastAsia="ru-RU"/>
        </w:rPr>
        <w:t>, дом 1;</w:t>
      </w:r>
    </w:p>
    <w:p w:rsidR="00842DB3" w:rsidRPr="00E02D4F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E02D4F">
        <w:rPr>
          <w:color w:val="auto"/>
          <w:sz w:val="28"/>
          <w:szCs w:val="28"/>
          <w:lang w:val="ru-RU" w:eastAsia="ru-RU"/>
        </w:rPr>
        <w:t xml:space="preserve">- </w:t>
      </w:r>
      <w:proofErr w:type="gramStart"/>
      <w:r w:rsidRPr="00E02D4F">
        <w:rPr>
          <w:color w:val="auto"/>
          <w:sz w:val="28"/>
          <w:szCs w:val="28"/>
          <w:lang w:val="ru-RU" w:eastAsia="ru-RU"/>
        </w:rPr>
        <w:t>контактные</w:t>
      </w:r>
      <w:proofErr w:type="gramEnd"/>
      <w:r w:rsidRPr="00E02D4F">
        <w:rPr>
          <w:color w:val="auto"/>
          <w:sz w:val="28"/>
          <w:szCs w:val="28"/>
          <w:lang w:val="ru-RU" w:eastAsia="ru-RU"/>
        </w:rPr>
        <w:t xml:space="preserve"> телефон/факс 8(3914</w:t>
      </w:r>
      <w:r w:rsidR="00E02D4F" w:rsidRPr="00E02D4F">
        <w:rPr>
          <w:color w:val="auto"/>
          <w:sz w:val="28"/>
          <w:szCs w:val="28"/>
          <w:lang w:val="ru-RU" w:eastAsia="ru-RU"/>
        </w:rPr>
        <w:t>8</w:t>
      </w:r>
      <w:r w:rsidRPr="00E02D4F">
        <w:rPr>
          <w:color w:val="auto"/>
          <w:sz w:val="28"/>
          <w:szCs w:val="28"/>
          <w:lang w:val="ru-RU" w:eastAsia="ru-RU"/>
        </w:rPr>
        <w:t xml:space="preserve">) </w:t>
      </w:r>
      <w:r w:rsidR="00E02D4F" w:rsidRPr="00E02D4F">
        <w:rPr>
          <w:color w:val="auto"/>
          <w:sz w:val="28"/>
          <w:szCs w:val="28"/>
          <w:lang w:val="ru-RU" w:eastAsia="ru-RU"/>
        </w:rPr>
        <w:t>21120</w:t>
      </w:r>
      <w:r w:rsidRPr="00E02D4F">
        <w:rPr>
          <w:color w:val="auto"/>
          <w:sz w:val="28"/>
          <w:szCs w:val="28"/>
          <w:lang w:val="ru-RU" w:eastAsia="ru-RU"/>
        </w:rPr>
        <w:t>, телефон 8(3914</w:t>
      </w:r>
      <w:r w:rsidR="00E02D4F" w:rsidRPr="00E02D4F">
        <w:rPr>
          <w:color w:val="auto"/>
          <w:sz w:val="28"/>
          <w:szCs w:val="28"/>
          <w:lang w:val="ru-RU" w:eastAsia="ru-RU"/>
        </w:rPr>
        <w:t>8</w:t>
      </w:r>
      <w:r w:rsidRPr="00E02D4F">
        <w:rPr>
          <w:color w:val="auto"/>
          <w:sz w:val="28"/>
          <w:szCs w:val="28"/>
          <w:lang w:val="ru-RU" w:eastAsia="ru-RU"/>
        </w:rPr>
        <w:t xml:space="preserve">) </w:t>
      </w:r>
      <w:r w:rsidR="00E02D4F" w:rsidRPr="00E02D4F">
        <w:rPr>
          <w:color w:val="auto"/>
          <w:sz w:val="28"/>
          <w:szCs w:val="28"/>
          <w:lang w:val="ru-RU" w:eastAsia="ru-RU"/>
        </w:rPr>
        <w:t>21128</w:t>
      </w:r>
      <w:r w:rsidRPr="00E02D4F">
        <w:rPr>
          <w:color w:val="auto"/>
          <w:sz w:val="28"/>
          <w:szCs w:val="28"/>
          <w:lang w:val="ru-RU" w:eastAsia="ru-RU"/>
        </w:rPr>
        <w:t>;</w:t>
      </w:r>
    </w:p>
    <w:p w:rsidR="00842DB3" w:rsidRPr="00E02D4F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E02D4F">
        <w:rPr>
          <w:color w:val="auto"/>
          <w:sz w:val="28"/>
          <w:szCs w:val="28"/>
          <w:lang w:val="ru-RU" w:eastAsia="ru-RU"/>
        </w:rPr>
        <w:lastRenderedPageBreak/>
        <w:t>- официальный сайт  КГБУ «МФЦ»: http://www.24</w:t>
      </w:r>
      <w:proofErr w:type="spellStart"/>
      <w:r w:rsidRPr="00E02D4F">
        <w:rPr>
          <w:color w:val="auto"/>
          <w:sz w:val="28"/>
          <w:szCs w:val="28"/>
          <w:lang w:eastAsia="ru-RU"/>
        </w:rPr>
        <w:t>mfc</w:t>
      </w:r>
      <w:proofErr w:type="spellEnd"/>
      <w:r w:rsidRPr="00E02D4F">
        <w:rPr>
          <w:color w:val="auto"/>
          <w:sz w:val="28"/>
          <w:szCs w:val="28"/>
          <w:lang w:val="ru-RU" w:eastAsia="ru-RU"/>
        </w:rPr>
        <w:t>.</w:t>
      </w:r>
      <w:proofErr w:type="spellStart"/>
      <w:r w:rsidRPr="00E02D4F">
        <w:rPr>
          <w:color w:val="auto"/>
          <w:sz w:val="28"/>
          <w:szCs w:val="28"/>
          <w:lang w:val="ru-RU" w:eastAsia="ru-RU"/>
        </w:rPr>
        <w:t>ru</w:t>
      </w:r>
      <w:proofErr w:type="spellEnd"/>
      <w:r w:rsidRPr="00E02D4F">
        <w:rPr>
          <w:color w:val="auto"/>
          <w:sz w:val="28"/>
          <w:szCs w:val="28"/>
          <w:lang w:val="ru-RU" w:eastAsia="ru-RU"/>
        </w:rPr>
        <w:t xml:space="preserve">. </w:t>
      </w:r>
    </w:p>
    <w:p w:rsidR="00842DB3" w:rsidRPr="00E02D4F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E02D4F">
        <w:rPr>
          <w:color w:val="auto"/>
          <w:sz w:val="28"/>
          <w:szCs w:val="28"/>
          <w:lang w:val="ru-RU" w:eastAsia="ru-RU"/>
        </w:rPr>
        <w:t>1.7.5. График работы КГБУ «МФЦ»:</w:t>
      </w:r>
    </w:p>
    <w:p w:rsidR="00842DB3" w:rsidRPr="00E02D4F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E02D4F">
        <w:rPr>
          <w:color w:val="auto"/>
          <w:sz w:val="28"/>
          <w:szCs w:val="28"/>
          <w:lang w:val="ru-RU" w:eastAsia="ru-RU"/>
        </w:rPr>
        <w:t>- понедельник - пятница с 09.00 ч. до 18.00 ч.;</w:t>
      </w:r>
    </w:p>
    <w:p w:rsidR="00842DB3" w:rsidRPr="00E02D4F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E02D4F">
        <w:rPr>
          <w:color w:val="auto"/>
          <w:sz w:val="28"/>
          <w:szCs w:val="28"/>
          <w:lang w:val="ru-RU" w:eastAsia="ru-RU"/>
        </w:rPr>
        <w:t>- без перерыва на обед;</w:t>
      </w:r>
    </w:p>
    <w:p w:rsidR="00842DB3" w:rsidRPr="00E02D4F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E02D4F">
        <w:rPr>
          <w:color w:val="auto"/>
          <w:sz w:val="28"/>
          <w:szCs w:val="28"/>
          <w:lang w:val="ru-RU" w:eastAsia="ru-RU"/>
        </w:rPr>
        <w:t>- выходные дни - суббота и воскресенье.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1.7.6. Сведения о режиме работы муниципальных общеобразовательных учреждений, адресах муниципальных общеобразовательных учреждений, информация о способах связи с Сотрудниками муниципальных общеобразовательных учреждений, а также информация о предоставлении муниципальной услуги содержатся на официальных сайтах муниципальных общеобразовательных учреждений, а также на информационных стендах, расположенных по фактическим адресам муниципальных общеобразовательных учреждений.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Информация о почтовых и фактических адресах муниципальных общеобразовательных учреждений, их контактных телефонах, официальных сайтах и адресах электронной почты, представлена также в </w:t>
      </w:r>
      <w:hyperlink w:anchor="P318" w:history="1">
        <w:r w:rsidRPr="00842DB3">
          <w:rPr>
            <w:color w:val="auto"/>
            <w:sz w:val="28"/>
            <w:szCs w:val="28"/>
            <w:lang w:val="ru-RU" w:eastAsia="ru-RU"/>
          </w:rPr>
          <w:t>приложении 1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к Регламенту.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1.7.7. </w:t>
      </w:r>
      <w:r w:rsidR="00C851E5">
        <w:rPr>
          <w:color w:val="auto"/>
          <w:sz w:val="28"/>
          <w:szCs w:val="28"/>
          <w:lang w:val="ru-RU" w:eastAsia="ru-RU"/>
        </w:rPr>
        <w:t xml:space="preserve">На </w:t>
      </w:r>
      <w:r w:rsidRPr="00842DB3">
        <w:rPr>
          <w:color w:val="auto"/>
          <w:sz w:val="28"/>
          <w:szCs w:val="28"/>
          <w:lang w:val="ru-RU" w:eastAsia="ru-RU"/>
        </w:rPr>
        <w:t xml:space="preserve">официальном сайте </w:t>
      </w:r>
      <w:r w:rsidR="00C851E5">
        <w:rPr>
          <w:color w:val="auto"/>
          <w:sz w:val="28"/>
          <w:szCs w:val="28"/>
          <w:lang w:val="ru-RU" w:eastAsia="ru-RU"/>
        </w:rPr>
        <w:t>Управления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и КГБУ «МФЦ» размещается следующая информация: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информация о порядке предоставления муниципальной услуги;</w:t>
      </w:r>
    </w:p>
    <w:p w:rsidR="00842DB3" w:rsidRPr="00842DB3" w:rsidRDefault="00C851E5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>
        <w:rPr>
          <w:color w:val="auto"/>
          <w:sz w:val="28"/>
          <w:szCs w:val="28"/>
          <w:lang w:val="ru-RU" w:eastAsia="ru-RU"/>
        </w:rPr>
        <w:t>-</w:t>
      </w:r>
      <w:r w:rsidR="00842DB3" w:rsidRPr="00842DB3">
        <w:rPr>
          <w:color w:val="auto"/>
          <w:sz w:val="28"/>
          <w:szCs w:val="28"/>
          <w:lang w:val="ru-RU" w:eastAsia="ru-RU"/>
        </w:rPr>
        <w:t>нормативные правовые акты, непосредственно регулирующие предоставление муниципальной услуги;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текст Регламента с приложениями;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блок-схема последовательности действий при предоставлении муниципальной услуги </w:t>
      </w:r>
      <w:hyperlink w:anchor="P377" w:history="1">
        <w:r w:rsidRPr="00842DB3">
          <w:rPr>
            <w:color w:val="auto"/>
            <w:sz w:val="28"/>
            <w:szCs w:val="28"/>
            <w:lang w:val="ru-RU" w:eastAsia="ru-RU"/>
          </w:rPr>
          <w:t>(приложение 2)</w:t>
        </w:r>
      </w:hyperlink>
      <w:r w:rsidRPr="00842DB3">
        <w:rPr>
          <w:color w:val="auto"/>
          <w:sz w:val="28"/>
          <w:szCs w:val="28"/>
          <w:lang w:val="ru-RU" w:eastAsia="ru-RU"/>
        </w:rPr>
        <w:t>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место нахождения Специалистов и режим приема граждан;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На информационных стендах и официальных сайтах муниципальных общеобразовательных учреждений размещается следующая информация: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информация о порядке предоставления муниципальной услуги;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нормативные правовые акты, непосредственно регулирующие предоставление муниципальной услуги;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текст Регламента с приложениями;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блок-схема последовательности действий при предоставлении муниципальной услуги </w:t>
      </w:r>
      <w:hyperlink w:anchor="P377" w:history="1">
        <w:r w:rsidRPr="00842DB3">
          <w:rPr>
            <w:color w:val="auto"/>
            <w:sz w:val="28"/>
            <w:szCs w:val="28"/>
            <w:lang w:val="ru-RU" w:eastAsia="ru-RU"/>
          </w:rPr>
          <w:t>(приложение 2)</w:t>
        </w:r>
      </w:hyperlink>
      <w:r w:rsidRPr="00842DB3">
        <w:rPr>
          <w:color w:val="auto"/>
          <w:sz w:val="28"/>
          <w:szCs w:val="28"/>
          <w:lang w:val="ru-RU" w:eastAsia="ru-RU"/>
        </w:rPr>
        <w:t>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место нахождения Специалистов и режим приема граждан;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устав учреждения, лицензия на осуществление образовательной деятельности, </w:t>
      </w:r>
      <w:r w:rsidR="00E02D4F">
        <w:rPr>
          <w:color w:val="auto"/>
          <w:sz w:val="28"/>
          <w:szCs w:val="28"/>
          <w:lang w:val="ru-RU" w:eastAsia="ru-RU"/>
        </w:rPr>
        <w:t xml:space="preserve"> </w:t>
      </w:r>
      <w:r w:rsidRPr="00842DB3">
        <w:rPr>
          <w:color w:val="auto"/>
          <w:sz w:val="28"/>
          <w:szCs w:val="28"/>
          <w:lang w:val="ru-RU" w:eastAsia="ru-RU"/>
        </w:rPr>
        <w:t>свидетельство о государственной аккредитации учреждения, постановление администрации района о закреплении территориальных участков (далее - распорядительный акт), издаваемым не позднее 1 февраля текущего года и гарантирую</w:t>
      </w:r>
      <w:r w:rsidR="00201DB2">
        <w:rPr>
          <w:color w:val="auto"/>
          <w:sz w:val="28"/>
          <w:szCs w:val="28"/>
          <w:lang w:val="ru-RU" w:eastAsia="ru-RU"/>
        </w:rPr>
        <w:t xml:space="preserve">щим прием всех закрепленных лиц, </w:t>
      </w:r>
      <w:r w:rsidRPr="00842DB3">
        <w:rPr>
          <w:color w:val="auto"/>
          <w:sz w:val="28"/>
          <w:szCs w:val="28"/>
          <w:lang w:val="ru-RU" w:eastAsia="ru-RU"/>
        </w:rPr>
        <w:t>другими документами, регламентирующими организацию образовательного процесса.</w:t>
      </w:r>
    </w:p>
    <w:p w:rsidR="00201DB2" w:rsidRPr="00201DB2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201DB2">
        <w:rPr>
          <w:color w:val="auto"/>
          <w:sz w:val="28"/>
          <w:szCs w:val="28"/>
          <w:lang w:val="ru-RU" w:eastAsia="ru-RU"/>
        </w:rPr>
        <w:t xml:space="preserve">- </w:t>
      </w:r>
      <w:r w:rsidR="00201DB2" w:rsidRPr="00201DB2">
        <w:rPr>
          <w:color w:val="auto"/>
          <w:sz w:val="28"/>
          <w:szCs w:val="28"/>
          <w:lang w:val="ru-RU" w:eastAsia="ru-RU"/>
        </w:rPr>
        <w:t>количество мест в первых классах не позднее 10 календарных дней с момента издания распорядительного акта о закреплении территорий</w:t>
      </w:r>
      <w:r w:rsidRPr="00201DB2">
        <w:rPr>
          <w:color w:val="auto"/>
          <w:sz w:val="28"/>
          <w:szCs w:val="28"/>
          <w:lang w:val="ru-RU" w:eastAsia="ru-RU"/>
        </w:rPr>
        <w:t xml:space="preserve">; </w:t>
      </w:r>
    </w:p>
    <w:p w:rsidR="00201DB2" w:rsidRDefault="00201DB2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>
        <w:rPr>
          <w:color w:val="auto"/>
          <w:sz w:val="28"/>
          <w:szCs w:val="28"/>
          <w:lang w:val="ru-RU" w:eastAsia="ru-RU"/>
        </w:rPr>
        <w:t>- наличие свободных мест для приема детей, не проживающих на закрепленной территории, не позднее 1 июля.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не позднее 1 июля -</w:t>
      </w:r>
      <w:r w:rsidR="00201DB2">
        <w:rPr>
          <w:color w:val="auto"/>
          <w:sz w:val="28"/>
          <w:szCs w:val="28"/>
          <w:lang w:val="ru-RU" w:eastAsia="ru-RU"/>
        </w:rPr>
        <w:t xml:space="preserve"> информация о</w:t>
      </w:r>
      <w:r w:rsidRPr="00842DB3">
        <w:rPr>
          <w:color w:val="auto"/>
          <w:sz w:val="28"/>
          <w:szCs w:val="28"/>
          <w:lang w:val="ru-RU" w:eastAsia="ru-RU"/>
        </w:rPr>
        <w:t xml:space="preserve"> наличии свободных мест для приема детей, не зарегистрированных на закрепленной территории;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lastRenderedPageBreak/>
        <w:t>1.7.8. Прием заявителей Сотрудниками и Специалистами ведется без предварительной записи в порядке живой очереди в часы приема.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Для удобства заявителей муниципальное общеобразовательное учреждение вправе установить график приема документов в за</w:t>
      </w:r>
      <w:r w:rsidR="003F585B">
        <w:rPr>
          <w:color w:val="auto"/>
          <w:sz w:val="28"/>
          <w:szCs w:val="28"/>
          <w:lang w:val="ru-RU" w:eastAsia="ru-RU"/>
        </w:rPr>
        <w:t>висимости от адреса регистрации родителей (законных представителей).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Время ожидания в очереди для получения от Сотрудников и Специалистов информации о процедуре предоставления муниципальной услуги при личном обращении заявителей не должно превышать 15 минут.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1.7.9. При ответах на телефонные звонки и устные обращения Сотрудники и Специалисты подробно и в вежливой форме информируют обратившихся по интересующим их вопросам.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Ответ на телефонный звонок должен содержать информацию о наименовании органа или учреждения, в который позвонил гражданин, фамилии, имени, отчестве и должности Сотрудника или Специалиста, принявшего телефонный звонок.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При невозможности Сотрудника или Специалиста, принявшего звонок, самостоятельно ответить на поставленные вопросы телефонный звонок должен быть переадресован (переве</w:t>
      </w:r>
      <w:r w:rsidR="003F585B">
        <w:rPr>
          <w:color w:val="auto"/>
          <w:sz w:val="28"/>
          <w:szCs w:val="28"/>
          <w:lang w:val="ru-RU" w:eastAsia="ru-RU"/>
        </w:rPr>
        <w:t xml:space="preserve">ден) на другое должностное лицо компетентное в данном вопросе. 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1.7.10. Сотрудники и Специалисты, осуществляющие прием и консультирование (лично или по телефону) обязаны относиться к обратившимся гражданам корректно и внимательно, не унижая их чести и достоинства.</w:t>
      </w:r>
    </w:p>
    <w:p w:rsidR="00842DB3" w:rsidRPr="003F585B" w:rsidRDefault="00842DB3" w:rsidP="003F585B">
      <w:pPr>
        <w:widowControl w:val="0"/>
        <w:suppressAutoHyphens w:val="0"/>
        <w:autoSpaceDE w:val="0"/>
        <w:autoSpaceDN w:val="0"/>
        <w:spacing w:after="0"/>
        <w:jc w:val="both"/>
        <w:rPr>
          <w:color w:val="auto"/>
          <w:sz w:val="28"/>
          <w:szCs w:val="28"/>
          <w:lang w:val="ru-RU" w:eastAsia="ru-RU"/>
        </w:rPr>
      </w:pPr>
      <w:r w:rsidRPr="003F585B">
        <w:rPr>
          <w:color w:val="auto"/>
          <w:sz w:val="28"/>
          <w:szCs w:val="28"/>
          <w:lang w:val="ru-RU" w:eastAsia="ru-RU"/>
        </w:rPr>
        <w:t>1.7.11. Нормативные правовые акты, регулирующие исполнение муниципальной услуги:</w:t>
      </w:r>
    </w:p>
    <w:p w:rsidR="00842DB3" w:rsidRPr="003F585B" w:rsidRDefault="00842DB3" w:rsidP="003F585B">
      <w:pPr>
        <w:widowControl w:val="0"/>
        <w:suppressAutoHyphens w:val="0"/>
        <w:autoSpaceDE w:val="0"/>
        <w:autoSpaceDN w:val="0"/>
        <w:spacing w:after="0"/>
        <w:jc w:val="both"/>
        <w:rPr>
          <w:color w:val="auto"/>
          <w:sz w:val="28"/>
          <w:szCs w:val="28"/>
          <w:lang w:val="ru-RU" w:eastAsia="ru-RU"/>
        </w:rPr>
      </w:pPr>
      <w:r w:rsidRPr="003F585B">
        <w:rPr>
          <w:color w:val="auto"/>
          <w:sz w:val="28"/>
          <w:szCs w:val="28"/>
          <w:lang w:val="ru-RU" w:eastAsia="ru-RU"/>
        </w:rPr>
        <w:t xml:space="preserve">- </w:t>
      </w:r>
      <w:hyperlink r:id="rId10" w:history="1">
        <w:r w:rsidRPr="003F585B">
          <w:rPr>
            <w:color w:val="auto"/>
            <w:sz w:val="28"/>
            <w:szCs w:val="28"/>
            <w:lang w:val="ru-RU" w:eastAsia="ru-RU"/>
          </w:rPr>
          <w:t>Конвенция о правах ребенка</w:t>
        </w:r>
      </w:hyperlink>
      <w:r w:rsidRPr="003F585B">
        <w:rPr>
          <w:color w:val="auto"/>
          <w:sz w:val="28"/>
          <w:szCs w:val="28"/>
          <w:lang w:val="ru-RU" w:eastAsia="ru-RU"/>
        </w:rPr>
        <w:t>, одобренная Генеральной Ассамблеей ООН 20.11.1989;</w:t>
      </w:r>
    </w:p>
    <w:p w:rsidR="00F84D49" w:rsidRPr="003F585B" w:rsidRDefault="00842DB3" w:rsidP="003F585B">
      <w:pPr>
        <w:shd w:val="clear" w:color="auto" w:fill="FFFFFF"/>
        <w:jc w:val="both"/>
        <w:rPr>
          <w:color w:val="auto"/>
          <w:sz w:val="28"/>
          <w:szCs w:val="28"/>
          <w:lang w:val="ru-RU" w:eastAsia="ru-RU"/>
        </w:rPr>
      </w:pPr>
      <w:r w:rsidRPr="003F585B">
        <w:rPr>
          <w:color w:val="auto"/>
          <w:sz w:val="28"/>
          <w:szCs w:val="28"/>
          <w:lang w:val="ru-RU" w:eastAsia="ru-RU"/>
        </w:rPr>
        <w:t xml:space="preserve">- </w:t>
      </w:r>
      <w:hyperlink r:id="rId11" w:history="1">
        <w:r w:rsidRPr="003F585B">
          <w:rPr>
            <w:color w:val="auto"/>
            <w:sz w:val="28"/>
            <w:szCs w:val="28"/>
            <w:lang w:val="ru-RU" w:eastAsia="ru-RU"/>
          </w:rPr>
          <w:t>Конституция</w:t>
        </w:r>
      </w:hyperlink>
      <w:r w:rsidR="00F84D49" w:rsidRPr="003F585B">
        <w:rPr>
          <w:color w:val="auto"/>
          <w:sz w:val="28"/>
          <w:szCs w:val="28"/>
          <w:lang w:val="ru-RU" w:eastAsia="ru-RU"/>
        </w:rPr>
        <w:t xml:space="preserve"> Российской Федерации от  12.12.1993г</w:t>
      </w:r>
    </w:p>
    <w:p w:rsidR="00842DB3" w:rsidRPr="003F585B" w:rsidRDefault="00842DB3" w:rsidP="003F585B">
      <w:pPr>
        <w:shd w:val="clear" w:color="auto" w:fill="FFFFFF"/>
        <w:jc w:val="both"/>
        <w:rPr>
          <w:color w:val="auto"/>
          <w:sz w:val="28"/>
          <w:szCs w:val="28"/>
          <w:lang w:val="ru-RU" w:eastAsia="ru-RU"/>
        </w:rPr>
      </w:pPr>
      <w:r w:rsidRPr="003F585B">
        <w:rPr>
          <w:color w:val="auto"/>
          <w:sz w:val="28"/>
          <w:szCs w:val="28"/>
          <w:lang w:val="ru-RU" w:eastAsia="ru-RU"/>
        </w:rPr>
        <w:t xml:space="preserve">- Федеральный </w:t>
      </w:r>
      <w:hyperlink r:id="rId12" w:history="1">
        <w:r w:rsidRPr="003F585B">
          <w:rPr>
            <w:color w:val="auto"/>
            <w:sz w:val="28"/>
            <w:szCs w:val="28"/>
            <w:lang w:val="ru-RU" w:eastAsia="ru-RU"/>
          </w:rPr>
          <w:t>закон</w:t>
        </w:r>
      </w:hyperlink>
      <w:r w:rsidR="00F84D49" w:rsidRPr="003F585B">
        <w:rPr>
          <w:color w:val="auto"/>
          <w:sz w:val="28"/>
          <w:szCs w:val="28"/>
          <w:lang w:val="ru-RU" w:eastAsia="ru-RU"/>
        </w:rPr>
        <w:t xml:space="preserve"> от 06.10.2003 N 131-ФЗ «</w:t>
      </w:r>
      <w:r w:rsidRPr="003F585B">
        <w:rPr>
          <w:color w:val="auto"/>
          <w:sz w:val="28"/>
          <w:szCs w:val="28"/>
          <w:lang w:val="ru-RU" w:eastAsia="ru-RU"/>
        </w:rPr>
        <w:t>Об общих принципах организации местного самоупра</w:t>
      </w:r>
      <w:r w:rsidR="00F84D49" w:rsidRPr="003F585B">
        <w:rPr>
          <w:color w:val="auto"/>
          <w:sz w:val="28"/>
          <w:szCs w:val="28"/>
          <w:lang w:val="ru-RU" w:eastAsia="ru-RU"/>
        </w:rPr>
        <w:t>вления в Российской Федерации»;</w:t>
      </w:r>
    </w:p>
    <w:p w:rsidR="00F84D49" w:rsidRPr="003F585B" w:rsidRDefault="00842DB3" w:rsidP="003F585B">
      <w:pPr>
        <w:widowControl w:val="0"/>
        <w:suppressAutoHyphens w:val="0"/>
        <w:autoSpaceDE w:val="0"/>
        <w:autoSpaceDN w:val="0"/>
        <w:spacing w:after="0"/>
        <w:jc w:val="both"/>
        <w:rPr>
          <w:color w:val="auto"/>
          <w:sz w:val="28"/>
          <w:szCs w:val="28"/>
          <w:lang w:val="ru-RU" w:eastAsia="ru-RU"/>
        </w:rPr>
      </w:pPr>
      <w:r w:rsidRPr="003F585B">
        <w:rPr>
          <w:color w:val="auto"/>
          <w:sz w:val="28"/>
          <w:szCs w:val="28"/>
          <w:lang w:val="ru-RU" w:eastAsia="ru-RU"/>
        </w:rPr>
        <w:t xml:space="preserve">- Федеральный </w:t>
      </w:r>
      <w:hyperlink r:id="rId13" w:history="1">
        <w:r w:rsidRPr="003F585B">
          <w:rPr>
            <w:color w:val="auto"/>
            <w:sz w:val="28"/>
            <w:szCs w:val="28"/>
            <w:lang w:val="ru-RU" w:eastAsia="ru-RU"/>
          </w:rPr>
          <w:t>закон</w:t>
        </w:r>
      </w:hyperlink>
      <w:r w:rsidR="00F84D49" w:rsidRPr="003F585B">
        <w:rPr>
          <w:color w:val="auto"/>
          <w:sz w:val="28"/>
          <w:szCs w:val="28"/>
          <w:lang w:val="ru-RU" w:eastAsia="ru-RU"/>
        </w:rPr>
        <w:t xml:space="preserve"> от 02.05.2006 N 59-ФЗ «</w:t>
      </w:r>
      <w:r w:rsidRPr="003F585B">
        <w:rPr>
          <w:color w:val="auto"/>
          <w:sz w:val="28"/>
          <w:szCs w:val="28"/>
          <w:lang w:val="ru-RU" w:eastAsia="ru-RU"/>
        </w:rPr>
        <w:t>О порядке рассмотрения обращений</w:t>
      </w:r>
      <w:r w:rsidR="00F84D49" w:rsidRPr="003F585B">
        <w:rPr>
          <w:color w:val="auto"/>
          <w:sz w:val="28"/>
          <w:szCs w:val="28"/>
          <w:lang w:val="ru-RU" w:eastAsia="ru-RU"/>
        </w:rPr>
        <w:t xml:space="preserve"> граждан Российской Федерации»;</w:t>
      </w:r>
    </w:p>
    <w:p w:rsidR="00F84D49" w:rsidRPr="003F585B" w:rsidRDefault="00842DB3" w:rsidP="003F585B">
      <w:pPr>
        <w:widowControl w:val="0"/>
        <w:suppressAutoHyphens w:val="0"/>
        <w:autoSpaceDE w:val="0"/>
        <w:autoSpaceDN w:val="0"/>
        <w:spacing w:after="0"/>
        <w:jc w:val="both"/>
        <w:rPr>
          <w:color w:val="auto"/>
          <w:sz w:val="28"/>
          <w:szCs w:val="28"/>
          <w:lang w:val="ru-RU" w:eastAsia="ru-RU"/>
        </w:rPr>
      </w:pPr>
      <w:r w:rsidRPr="003F585B">
        <w:rPr>
          <w:color w:val="auto"/>
          <w:sz w:val="28"/>
          <w:szCs w:val="28"/>
          <w:lang w:val="ru-RU" w:eastAsia="ru-RU"/>
        </w:rPr>
        <w:t xml:space="preserve">- Федеральный </w:t>
      </w:r>
      <w:hyperlink r:id="rId14" w:history="1">
        <w:r w:rsidRPr="003F585B">
          <w:rPr>
            <w:color w:val="auto"/>
            <w:sz w:val="28"/>
            <w:szCs w:val="28"/>
            <w:lang w:val="ru-RU" w:eastAsia="ru-RU"/>
          </w:rPr>
          <w:t>закон</w:t>
        </w:r>
      </w:hyperlink>
      <w:r w:rsidRPr="003F585B">
        <w:rPr>
          <w:color w:val="auto"/>
          <w:sz w:val="28"/>
          <w:szCs w:val="28"/>
          <w:lang w:val="ru-RU" w:eastAsia="ru-RU"/>
        </w:rPr>
        <w:t xml:space="preserve"> от 27.07.2010</w:t>
      </w:r>
      <w:r w:rsidR="00F84D49" w:rsidRPr="003F585B">
        <w:rPr>
          <w:color w:val="auto"/>
          <w:sz w:val="28"/>
          <w:szCs w:val="28"/>
          <w:lang w:val="ru-RU" w:eastAsia="ru-RU"/>
        </w:rPr>
        <w:t xml:space="preserve"> N 210-ФЗ (ред. от 28.07.2012) «</w:t>
      </w:r>
      <w:r w:rsidRPr="003F585B">
        <w:rPr>
          <w:color w:val="auto"/>
          <w:sz w:val="28"/>
          <w:szCs w:val="28"/>
          <w:lang w:val="ru-RU" w:eastAsia="ru-RU"/>
        </w:rPr>
        <w:t>Об организации предоставления государс</w:t>
      </w:r>
      <w:r w:rsidR="00F84D49" w:rsidRPr="003F585B">
        <w:rPr>
          <w:color w:val="auto"/>
          <w:sz w:val="28"/>
          <w:szCs w:val="28"/>
          <w:lang w:val="ru-RU" w:eastAsia="ru-RU"/>
        </w:rPr>
        <w:t>твенных и муниципальных услуг»;</w:t>
      </w:r>
    </w:p>
    <w:p w:rsidR="00F84D49" w:rsidRPr="003F585B" w:rsidRDefault="00842DB3" w:rsidP="003F585B">
      <w:pPr>
        <w:widowControl w:val="0"/>
        <w:suppressAutoHyphens w:val="0"/>
        <w:autoSpaceDE w:val="0"/>
        <w:autoSpaceDN w:val="0"/>
        <w:spacing w:after="0"/>
        <w:jc w:val="both"/>
        <w:rPr>
          <w:color w:val="auto"/>
          <w:sz w:val="28"/>
          <w:szCs w:val="28"/>
          <w:lang w:val="ru-RU" w:eastAsia="ru-RU"/>
        </w:rPr>
      </w:pPr>
      <w:r w:rsidRPr="003F585B">
        <w:rPr>
          <w:color w:val="auto"/>
          <w:sz w:val="28"/>
          <w:szCs w:val="28"/>
          <w:lang w:val="ru-RU" w:eastAsia="ru-RU"/>
        </w:rPr>
        <w:t xml:space="preserve">- Федеральный </w:t>
      </w:r>
      <w:hyperlink r:id="rId15" w:history="1">
        <w:r w:rsidRPr="003F585B">
          <w:rPr>
            <w:color w:val="auto"/>
            <w:sz w:val="28"/>
            <w:szCs w:val="28"/>
            <w:lang w:val="ru-RU" w:eastAsia="ru-RU"/>
          </w:rPr>
          <w:t>закон</w:t>
        </w:r>
      </w:hyperlink>
      <w:r w:rsidRPr="003F585B">
        <w:rPr>
          <w:color w:val="auto"/>
          <w:sz w:val="28"/>
          <w:szCs w:val="28"/>
          <w:lang w:val="ru-RU" w:eastAsia="ru-RU"/>
        </w:rPr>
        <w:t xml:space="preserve"> от 29.12.2012</w:t>
      </w:r>
      <w:r w:rsidR="00F84D49" w:rsidRPr="003F585B">
        <w:rPr>
          <w:color w:val="auto"/>
          <w:sz w:val="28"/>
          <w:szCs w:val="28"/>
          <w:lang w:val="ru-RU" w:eastAsia="ru-RU"/>
        </w:rPr>
        <w:t xml:space="preserve"> N 273-ФЗ (ред. от 25.11.2013) «</w:t>
      </w:r>
      <w:r w:rsidRPr="003F585B">
        <w:rPr>
          <w:color w:val="auto"/>
          <w:sz w:val="28"/>
          <w:szCs w:val="28"/>
          <w:lang w:val="ru-RU" w:eastAsia="ru-RU"/>
        </w:rPr>
        <w:t>Об образ</w:t>
      </w:r>
      <w:r w:rsidR="00F84D49" w:rsidRPr="003F585B">
        <w:rPr>
          <w:color w:val="auto"/>
          <w:sz w:val="28"/>
          <w:szCs w:val="28"/>
          <w:lang w:val="ru-RU" w:eastAsia="ru-RU"/>
        </w:rPr>
        <w:t>овании в Российской Федерации»;</w:t>
      </w:r>
    </w:p>
    <w:p w:rsidR="00842DB3" w:rsidRPr="003F585B" w:rsidRDefault="00842DB3" w:rsidP="003F585B">
      <w:pPr>
        <w:widowControl w:val="0"/>
        <w:suppressAutoHyphens w:val="0"/>
        <w:autoSpaceDE w:val="0"/>
        <w:autoSpaceDN w:val="0"/>
        <w:spacing w:after="0"/>
        <w:jc w:val="both"/>
        <w:rPr>
          <w:color w:val="auto"/>
          <w:sz w:val="28"/>
          <w:szCs w:val="28"/>
          <w:lang w:val="ru-RU" w:eastAsia="ru-RU"/>
        </w:rPr>
      </w:pPr>
      <w:proofErr w:type="gramStart"/>
      <w:r w:rsidRPr="003F585B">
        <w:rPr>
          <w:color w:val="auto"/>
          <w:sz w:val="28"/>
          <w:szCs w:val="28"/>
          <w:lang w:val="ru-RU" w:eastAsia="ru-RU"/>
        </w:rPr>
        <w:t xml:space="preserve">- </w:t>
      </w:r>
      <w:hyperlink r:id="rId16" w:history="1">
        <w:r w:rsidRPr="003F585B">
          <w:rPr>
            <w:color w:val="auto"/>
            <w:sz w:val="28"/>
            <w:szCs w:val="28"/>
            <w:lang w:val="ru-RU" w:eastAsia="ru-RU"/>
          </w:rPr>
          <w:t>Постановление</w:t>
        </w:r>
      </w:hyperlink>
      <w:r w:rsidRPr="003F585B">
        <w:rPr>
          <w:color w:val="auto"/>
          <w:sz w:val="28"/>
          <w:szCs w:val="28"/>
          <w:lang w:val="ru-RU" w:eastAsia="ru-RU"/>
        </w:rPr>
        <w:t xml:space="preserve"> Главного государственного санитарног</w:t>
      </w:r>
      <w:r w:rsidR="00F84D49" w:rsidRPr="003F585B">
        <w:rPr>
          <w:color w:val="auto"/>
          <w:sz w:val="28"/>
          <w:szCs w:val="28"/>
          <w:lang w:val="ru-RU" w:eastAsia="ru-RU"/>
        </w:rPr>
        <w:t>о врача РФ от 29.12.2010 N 189 «</w:t>
      </w:r>
      <w:r w:rsidRPr="003F585B">
        <w:rPr>
          <w:color w:val="auto"/>
          <w:sz w:val="28"/>
          <w:szCs w:val="28"/>
          <w:lang w:val="ru-RU" w:eastAsia="ru-RU"/>
        </w:rPr>
        <w:t>Об утверждении СанПиН 2.4.2.2821-10 "Санитарно-эпидемиологические требования к условиям и организации обучения в общеобр</w:t>
      </w:r>
      <w:r w:rsidR="00F84D49" w:rsidRPr="003F585B">
        <w:rPr>
          <w:color w:val="auto"/>
          <w:sz w:val="28"/>
          <w:szCs w:val="28"/>
          <w:lang w:val="ru-RU" w:eastAsia="ru-RU"/>
        </w:rPr>
        <w:t>азовательных учреждениях»</w:t>
      </w:r>
      <w:r w:rsidRPr="003F585B">
        <w:rPr>
          <w:color w:val="auto"/>
          <w:sz w:val="28"/>
          <w:szCs w:val="28"/>
          <w:lang w:val="ru-RU" w:eastAsia="ru-RU"/>
        </w:rPr>
        <w:t xml:space="preserve"> (вместе с "СанПиН 2.4.2.2821-10.</w:t>
      </w:r>
      <w:proofErr w:type="gramEnd"/>
      <w:r w:rsidRPr="003F585B">
        <w:rPr>
          <w:color w:val="auto"/>
          <w:sz w:val="28"/>
          <w:szCs w:val="28"/>
          <w:lang w:val="ru-RU" w:eastAsia="ru-RU"/>
        </w:rPr>
        <w:t xml:space="preserve"> Санитарно-эпидемиологические требования к условиям и организации обучения в общеобразовательных учреждениях. Санитарно-эпидемиологические правила и нормативы;</w:t>
      </w:r>
    </w:p>
    <w:p w:rsidR="00842DB3" w:rsidRPr="003F585B" w:rsidRDefault="00842DB3" w:rsidP="003F585B">
      <w:pPr>
        <w:widowControl w:val="0"/>
        <w:suppressAutoHyphens w:val="0"/>
        <w:autoSpaceDE w:val="0"/>
        <w:autoSpaceDN w:val="0"/>
        <w:spacing w:after="0"/>
        <w:jc w:val="both"/>
        <w:rPr>
          <w:color w:val="auto"/>
          <w:sz w:val="28"/>
          <w:szCs w:val="28"/>
          <w:lang w:val="ru-RU" w:eastAsia="ru-RU"/>
        </w:rPr>
      </w:pPr>
      <w:r w:rsidRPr="003F585B">
        <w:rPr>
          <w:color w:val="auto"/>
          <w:sz w:val="28"/>
          <w:szCs w:val="28"/>
          <w:lang w:val="ru-RU" w:eastAsia="ru-RU"/>
        </w:rPr>
        <w:lastRenderedPageBreak/>
        <w:t xml:space="preserve">- </w:t>
      </w:r>
      <w:hyperlink r:id="rId17" w:history="1">
        <w:r w:rsidRPr="003F585B">
          <w:rPr>
            <w:color w:val="auto"/>
            <w:sz w:val="28"/>
            <w:szCs w:val="28"/>
            <w:lang w:val="ru-RU" w:eastAsia="ru-RU"/>
          </w:rPr>
          <w:t>постановление</w:t>
        </w:r>
      </w:hyperlink>
      <w:r w:rsidRPr="003F585B">
        <w:rPr>
          <w:color w:val="auto"/>
          <w:sz w:val="28"/>
          <w:szCs w:val="28"/>
          <w:lang w:val="ru-RU" w:eastAsia="ru-RU"/>
        </w:rPr>
        <w:t xml:space="preserve"> администрации </w:t>
      </w:r>
      <w:proofErr w:type="spellStart"/>
      <w:r w:rsidR="00F84D49" w:rsidRPr="003F585B">
        <w:rPr>
          <w:color w:val="auto"/>
          <w:sz w:val="28"/>
          <w:szCs w:val="28"/>
          <w:lang w:val="ru-RU" w:eastAsia="ru-RU"/>
        </w:rPr>
        <w:t>Балахтинского</w:t>
      </w:r>
      <w:proofErr w:type="spellEnd"/>
      <w:r w:rsidRPr="003F585B">
        <w:rPr>
          <w:color w:val="auto"/>
          <w:sz w:val="28"/>
          <w:szCs w:val="28"/>
          <w:lang w:val="ru-RU" w:eastAsia="ru-RU"/>
        </w:rPr>
        <w:t xml:space="preserve"> района от </w:t>
      </w:r>
      <w:r w:rsidR="00F84D49" w:rsidRPr="003F585B">
        <w:rPr>
          <w:color w:val="auto"/>
          <w:sz w:val="28"/>
          <w:szCs w:val="28"/>
          <w:lang w:val="ru-RU" w:eastAsia="ru-RU"/>
        </w:rPr>
        <w:t>12</w:t>
      </w:r>
      <w:r w:rsidRPr="003F585B">
        <w:rPr>
          <w:color w:val="auto"/>
          <w:sz w:val="28"/>
          <w:szCs w:val="28"/>
          <w:lang w:val="ru-RU" w:eastAsia="ru-RU"/>
        </w:rPr>
        <w:t xml:space="preserve">.11.2010 № </w:t>
      </w:r>
      <w:r w:rsidR="00F84D49" w:rsidRPr="003F585B">
        <w:rPr>
          <w:color w:val="auto"/>
          <w:sz w:val="28"/>
          <w:szCs w:val="28"/>
          <w:lang w:val="ru-RU" w:eastAsia="ru-RU"/>
        </w:rPr>
        <w:t>1104</w:t>
      </w:r>
      <w:r w:rsidRPr="003F585B">
        <w:rPr>
          <w:color w:val="auto"/>
          <w:sz w:val="28"/>
          <w:szCs w:val="28"/>
          <w:lang w:val="ru-RU" w:eastAsia="ru-RU"/>
        </w:rPr>
        <w:t>«об утверждении Порядка разработки и утверждения административных регламентов предоставления муниципальных услуг</w:t>
      </w:r>
      <w:r w:rsidR="00F84D49" w:rsidRPr="003F585B">
        <w:rPr>
          <w:color w:val="auto"/>
          <w:sz w:val="28"/>
          <w:szCs w:val="28"/>
          <w:lang w:val="ru-RU" w:eastAsia="ru-RU"/>
        </w:rPr>
        <w:t>».</w:t>
      </w:r>
    </w:p>
    <w:p w:rsidR="00F84D49" w:rsidRPr="003F585B" w:rsidRDefault="00F84D49" w:rsidP="003F585B">
      <w:pPr>
        <w:widowControl w:val="0"/>
        <w:suppressAutoHyphens w:val="0"/>
        <w:autoSpaceDE w:val="0"/>
        <w:autoSpaceDN w:val="0"/>
        <w:spacing w:after="0"/>
        <w:jc w:val="both"/>
        <w:rPr>
          <w:color w:val="C00000"/>
          <w:sz w:val="28"/>
          <w:szCs w:val="28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 СТАНДАРТ ПРЕДОСТАВЛЕНИЯ МУНИЦИПАЛЬНОЙ УСЛУГИ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Calibri" w:hAnsi="Calibri" w:cs="Calibri"/>
          <w:color w:val="auto"/>
          <w:sz w:val="22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2.1. Наименование муниципальной услуги - Зачисление в муниципальные общеобразовательные учреждения, расположенные на территории муниципального образования </w:t>
      </w:r>
      <w:r w:rsidR="001A6049">
        <w:rPr>
          <w:color w:val="auto"/>
          <w:sz w:val="28"/>
          <w:szCs w:val="28"/>
          <w:lang w:val="ru-RU" w:eastAsia="ru-RU"/>
        </w:rPr>
        <w:t>Балахтинского</w:t>
      </w:r>
      <w:r w:rsidRPr="00842DB3">
        <w:rPr>
          <w:color w:val="auto"/>
          <w:sz w:val="28"/>
          <w:szCs w:val="28"/>
          <w:lang w:val="ru-RU" w:eastAsia="ru-RU"/>
        </w:rPr>
        <w:t xml:space="preserve"> района. 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2.2. Предоставление муниципальной услуги осуществляется муниципальными общеобразовательными учреждениями (приложение 1), </w:t>
      </w:r>
      <w:r w:rsidR="001A6049">
        <w:rPr>
          <w:color w:val="auto"/>
          <w:sz w:val="28"/>
          <w:szCs w:val="28"/>
          <w:lang w:val="ru-RU" w:eastAsia="ru-RU"/>
        </w:rPr>
        <w:t>Управлением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и</w:t>
      </w:r>
      <w:r w:rsidR="00823574">
        <w:rPr>
          <w:color w:val="auto"/>
          <w:sz w:val="28"/>
          <w:szCs w:val="28"/>
          <w:lang w:val="ru-RU" w:eastAsia="ru-RU"/>
        </w:rPr>
        <w:t>ли через</w:t>
      </w:r>
      <w:r w:rsidRPr="00842DB3">
        <w:rPr>
          <w:color w:val="auto"/>
          <w:sz w:val="28"/>
          <w:szCs w:val="28"/>
          <w:lang w:val="ru-RU" w:eastAsia="ru-RU"/>
        </w:rPr>
        <w:t xml:space="preserve"> КГБУ «МФЦ».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2.3.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организации.</w:t>
      </w:r>
    </w:p>
    <w:p w:rsidR="00842DB3" w:rsidRPr="002223F1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2.4</w:t>
      </w:r>
      <w:r w:rsidRPr="002223F1">
        <w:rPr>
          <w:color w:val="auto"/>
          <w:sz w:val="28"/>
          <w:szCs w:val="28"/>
          <w:lang w:val="ru-RU" w:eastAsia="ru-RU"/>
        </w:rPr>
        <w:t>. Результатом предоставления муниципальной услуги является обеспечение конституционного права граждан на получение общего образования, зачисление ребенка в муниципальное общеобразовательное учреждение.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При письменном обращении в муниципальные общеобразовательные учреждения, </w:t>
      </w:r>
      <w:r w:rsidR="00906EE2">
        <w:rPr>
          <w:color w:val="auto"/>
          <w:sz w:val="28"/>
          <w:szCs w:val="28"/>
          <w:lang w:val="ru-RU" w:eastAsia="ru-RU"/>
        </w:rPr>
        <w:t>Управление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и КГБУ «МФЦ» (в том числе, переданном по электронным каналам связи) за предоставлением муниципальной услуги юридическим фактом, которым заканчивается предоставление муниципальной услуги, является ответ на письменное обращение с указанием в нем необходимой информации.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При личном обращении за предоставлением муниципальной услуги юридическим фактом, которым заканчивается предоставление муниципальной услуги, является:</w:t>
      </w:r>
    </w:p>
    <w:p w:rsidR="00842DB3" w:rsidRPr="003F585B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u w:val="single"/>
          <w:lang w:val="ru-RU" w:eastAsia="ru-RU"/>
        </w:rPr>
      </w:pPr>
      <w:r w:rsidRPr="003F585B">
        <w:rPr>
          <w:color w:val="auto"/>
          <w:sz w:val="28"/>
          <w:szCs w:val="28"/>
          <w:u w:val="single"/>
          <w:lang w:val="ru-RU" w:eastAsia="ru-RU"/>
        </w:rPr>
        <w:t xml:space="preserve"> при обращении в </w:t>
      </w:r>
      <w:r w:rsidR="00906EE2" w:rsidRPr="003F585B">
        <w:rPr>
          <w:color w:val="auto"/>
          <w:sz w:val="28"/>
          <w:szCs w:val="28"/>
          <w:u w:val="single"/>
          <w:lang w:val="ru-RU" w:eastAsia="ru-RU"/>
        </w:rPr>
        <w:t xml:space="preserve">Управление </w:t>
      </w:r>
      <w:r w:rsidRPr="003F585B">
        <w:rPr>
          <w:color w:val="auto"/>
          <w:sz w:val="28"/>
          <w:szCs w:val="28"/>
          <w:u w:val="single"/>
          <w:lang w:val="ru-RU" w:eastAsia="ru-RU"/>
        </w:rPr>
        <w:t>образования: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получение заявителем информации и консультации о возможностях зачисления в муниципальные общеобразовательные учреждения района, подбор варианта зачисления в муниципальное общеобразовательное учреждение;</w:t>
      </w:r>
    </w:p>
    <w:p w:rsidR="00842DB3" w:rsidRPr="003F585B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u w:val="single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 </w:t>
      </w:r>
      <w:r w:rsidRPr="003F585B">
        <w:rPr>
          <w:color w:val="auto"/>
          <w:sz w:val="28"/>
          <w:szCs w:val="28"/>
          <w:u w:val="single"/>
          <w:lang w:val="ru-RU" w:eastAsia="ru-RU"/>
        </w:rPr>
        <w:t>при обращении в муниципальное общеобразовательное учреждение: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получение расписки в получении документов, заверенной подписью должностного лица муниципального общеобразовательного учреждения, ответственного за прием документов, и печатью муниципального общеобразовательного учреждения, содержащей информацию о регистрационном номере заявления о приеме ребенка в муниципальное общеобразовательное учреждение, о перечне представленных документов.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При публичном информировании заявителей юридическим фактом, которым заканчивается предоставление муниципальной услуги, является размещение в день их издания на информационных стендах муниципальных общеобразовательных учреждений приказов о зачислении детей в муниципальное общеобразовательное учреждение.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Публичное информирование </w:t>
      </w:r>
      <w:r w:rsidR="00906EE2">
        <w:rPr>
          <w:color w:val="auto"/>
          <w:sz w:val="28"/>
          <w:szCs w:val="28"/>
          <w:lang w:val="ru-RU" w:eastAsia="ru-RU"/>
        </w:rPr>
        <w:t>Управлением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не </w:t>
      </w:r>
      <w:r w:rsidRPr="00842DB3">
        <w:rPr>
          <w:color w:val="auto"/>
          <w:sz w:val="28"/>
          <w:szCs w:val="28"/>
          <w:lang w:val="ru-RU" w:eastAsia="ru-RU"/>
        </w:rPr>
        <w:lastRenderedPageBreak/>
        <w:t>осуществляется.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2.5. Сроки предоставления муниципальной услуги муниципальными общеобразовательными учреждениями:</w:t>
      </w:r>
    </w:p>
    <w:p w:rsidR="00906EE2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прием заявлений в первый класс муниципального общеобразовательного учреждения для закрепленных лиц начинается не позднее 1 февраля и завершается не позднее 30 июня текущего года; 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для детей, не </w:t>
      </w:r>
      <w:r w:rsidR="00906EE2">
        <w:rPr>
          <w:color w:val="auto"/>
          <w:sz w:val="28"/>
          <w:szCs w:val="28"/>
          <w:lang w:val="ru-RU" w:eastAsia="ru-RU"/>
        </w:rPr>
        <w:t>проживающих</w:t>
      </w:r>
      <w:r w:rsidRPr="00842DB3">
        <w:rPr>
          <w:color w:val="auto"/>
          <w:sz w:val="28"/>
          <w:szCs w:val="28"/>
          <w:lang w:val="ru-RU" w:eastAsia="ru-RU"/>
        </w:rPr>
        <w:t xml:space="preserve">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прием детей, поступающих в муниципальное общеобразовательное учреждение в течение учебного года, осуществляется в течение учебного года при наличии свободных мест и с учетом принципа территориальной закрепленности.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Зачисление в муниципальное общеобразовательное учреждение оформляется приказом руководителя учреждения в течение 7 рабочих дней после приема документов.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Срок предоставления муниципальной услуги </w:t>
      </w:r>
      <w:r w:rsidR="00906EE2">
        <w:rPr>
          <w:color w:val="auto"/>
          <w:sz w:val="28"/>
          <w:szCs w:val="28"/>
          <w:lang w:val="ru-RU" w:eastAsia="ru-RU"/>
        </w:rPr>
        <w:t>Управлением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и КГБУ «МФЦ»:</w:t>
      </w:r>
    </w:p>
    <w:p w:rsidR="00842DB3" w:rsidRPr="003F585B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3F585B">
        <w:rPr>
          <w:color w:val="auto"/>
          <w:sz w:val="28"/>
          <w:szCs w:val="28"/>
          <w:lang w:val="ru-RU" w:eastAsia="ru-RU"/>
        </w:rPr>
        <w:t>- в течение 3-х рабочих дней с момента обращения.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2.6. Перечень нормативных правовых актов, регулирующих отношения, возникающие в связи с предоставлением муниципальной услуги: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</w:t>
      </w:r>
      <w:hyperlink r:id="rId18" w:history="1">
        <w:r w:rsidRPr="00842DB3">
          <w:rPr>
            <w:color w:val="auto"/>
            <w:sz w:val="28"/>
            <w:szCs w:val="28"/>
            <w:lang w:val="ru-RU" w:eastAsia="ru-RU"/>
          </w:rPr>
          <w:t>Приказ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</w:t>
      </w:r>
      <w:proofErr w:type="spellStart"/>
      <w:r w:rsidRPr="00842DB3">
        <w:rPr>
          <w:color w:val="auto"/>
          <w:sz w:val="28"/>
          <w:szCs w:val="28"/>
          <w:lang w:val="ru-RU" w:eastAsia="ru-RU"/>
        </w:rPr>
        <w:t>Минобрнауки</w:t>
      </w:r>
      <w:proofErr w:type="spellEnd"/>
      <w:r w:rsidRPr="00842DB3">
        <w:rPr>
          <w:color w:val="auto"/>
          <w:sz w:val="28"/>
          <w:szCs w:val="28"/>
          <w:lang w:val="ru-RU" w:eastAsia="ru-RU"/>
        </w:rPr>
        <w:t xml:space="preserve"> России от </w:t>
      </w:r>
      <w:r w:rsidR="00906EE2">
        <w:rPr>
          <w:color w:val="auto"/>
          <w:sz w:val="28"/>
          <w:szCs w:val="28"/>
          <w:lang w:val="ru-RU" w:eastAsia="ru-RU"/>
        </w:rPr>
        <w:t>22.01.2014</w:t>
      </w:r>
      <w:r w:rsidRPr="00842DB3">
        <w:rPr>
          <w:color w:val="auto"/>
          <w:sz w:val="28"/>
          <w:szCs w:val="28"/>
          <w:lang w:val="ru-RU" w:eastAsia="ru-RU"/>
        </w:rPr>
        <w:t xml:space="preserve"> N </w:t>
      </w:r>
      <w:r w:rsidR="00906EE2">
        <w:rPr>
          <w:color w:val="auto"/>
          <w:sz w:val="28"/>
          <w:szCs w:val="28"/>
          <w:lang w:val="ru-RU" w:eastAsia="ru-RU"/>
        </w:rPr>
        <w:t>32</w:t>
      </w:r>
      <w:r w:rsidRPr="00842DB3">
        <w:rPr>
          <w:color w:val="auto"/>
          <w:sz w:val="28"/>
          <w:szCs w:val="28"/>
          <w:lang w:val="ru-RU" w:eastAsia="ru-RU"/>
        </w:rPr>
        <w:t xml:space="preserve"> </w:t>
      </w:r>
      <w:r w:rsidR="00906EE2">
        <w:rPr>
          <w:color w:val="auto"/>
          <w:sz w:val="28"/>
          <w:szCs w:val="28"/>
          <w:lang w:val="ru-RU" w:eastAsia="ru-RU"/>
        </w:rPr>
        <w:t>«</w:t>
      </w:r>
      <w:r w:rsidRPr="00842DB3">
        <w:rPr>
          <w:color w:val="auto"/>
          <w:sz w:val="28"/>
          <w:szCs w:val="28"/>
          <w:lang w:val="ru-RU" w:eastAsia="ru-RU"/>
        </w:rPr>
        <w:t xml:space="preserve">Об утверждении Порядка приема граждан </w:t>
      </w:r>
      <w:r w:rsidR="00906EE2">
        <w:rPr>
          <w:color w:val="auto"/>
          <w:sz w:val="28"/>
          <w:szCs w:val="28"/>
          <w:lang w:val="ru-RU" w:eastAsia="ru-RU"/>
        </w:rPr>
        <w:t xml:space="preserve">на </w:t>
      </w:r>
      <w:proofErr w:type="gramStart"/>
      <w:r w:rsidR="00906EE2">
        <w:rPr>
          <w:color w:val="auto"/>
          <w:sz w:val="28"/>
          <w:szCs w:val="28"/>
          <w:lang w:val="ru-RU" w:eastAsia="ru-RU"/>
        </w:rPr>
        <w:t>обучение по</w:t>
      </w:r>
      <w:proofErr w:type="gramEnd"/>
      <w:r w:rsidR="00906EE2">
        <w:rPr>
          <w:color w:val="auto"/>
          <w:sz w:val="28"/>
          <w:szCs w:val="28"/>
          <w:lang w:val="ru-RU" w:eastAsia="ru-RU"/>
        </w:rPr>
        <w:t xml:space="preserve"> образовательным программам начального общего, основного общего и среднего общего образования»</w:t>
      </w:r>
      <w:r w:rsidRPr="00842DB3">
        <w:rPr>
          <w:color w:val="auto"/>
          <w:sz w:val="28"/>
          <w:szCs w:val="28"/>
          <w:lang w:val="ru-RU" w:eastAsia="ru-RU"/>
        </w:rPr>
        <w:t>;</w:t>
      </w:r>
    </w:p>
    <w:p w:rsidR="00A115A5" w:rsidRPr="00A115A5" w:rsidRDefault="00842DB3" w:rsidP="00A115A5">
      <w:pPr>
        <w:widowControl w:val="0"/>
        <w:tabs>
          <w:tab w:val="left" w:pos="-2410"/>
        </w:tabs>
        <w:jc w:val="both"/>
        <w:outlineLvl w:val="7"/>
        <w:rPr>
          <w:sz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</w:t>
      </w:r>
      <w:hyperlink r:id="rId19" w:history="1">
        <w:r w:rsidRPr="00842DB3">
          <w:rPr>
            <w:color w:val="auto"/>
            <w:sz w:val="28"/>
            <w:szCs w:val="28"/>
            <w:lang w:val="ru-RU" w:eastAsia="ru-RU"/>
          </w:rPr>
          <w:t>Постановление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администрации </w:t>
      </w:r>
      <w:proofErr w:type="spellStart"/>
      <w:r w:rsidR="00A115A5">
        <w:rPr>
          <w:color w:val="auto"/>
          <w:sz w:val="28"/>
          <w:szCs w:val="28"/>
          <w:lang w:val="ru-RU" w:eastAsia="ru-RU"/>
        </w:rPr>
        <w:t>Балахтинского</w:t>
      </w:r>
      <w:proofErr w:type="spellEnd"/>
      <w:r w:rsidRPr="00842DB3">
        <w:rPr>
          <w:color w:val="auto"/>
          <w:sz w:val="28"/>
          <w:szCs w:val="28"/>
          <w:lang w:val="ru-RU" w:eastAsia="ru-RU"/>
        </w:rPr>
        <w:t xml:space="preserve"> района от </w:t>
      </w:r>
      <w:r w:rsidR="00A115A5">
        <w:rPr>
          <w:color w:val="auto"/>
          <w:sz w:val="28"/>
          <w:szCs w:val="28"/>
          <w:lang w:val="ru-RU" w:eastAsia="ru-RU"/>
        </w:rPr>
        <w:t>31.01.2018</w:t>
      </w:r>
      <w:r w:rsidRPr="00842DB3">
        <w:rPr>
          <w:color w:val="auto"/>
          <w:sz w:val="28"/>
          <w:szCs w:val="28"/>
          <w:lang w:val="ru-RU" w:eastAsia="ru-RU"/>
        </w:rPr>
        <w:t xml:space="preserve"> </w:t>
      </w:r>
      <w:r w:rsidR="00A115A5">
        <w:rPr>
          <w:color w:val="auto"/>
          <w:sz w:val="28"/>
          <w:szCs w:val="28"/>
          <w:lang w:val="ru-RU" w:eastAsia="ru-RU"/>
        </w:rPr>
        <w:t xml:space="preserve">               </w:t>
      </w:r>
      <w:r w:rsidRPr="00842DB3">
        <w:rPr>
          <w:color w:val="auto"/>
          <w:sz w:val="28"/>
          <w:szCs w:val="28"/>
          <w:lang w:val="ru-RU" w:eastAsia="ru-RU"/>
        </w:rPr>
        <w:t xml:space="preserve">N </w:t>
      </w:r>
      <w:r w:rsidR="00A115A5">
        <w:rPr>
          <w:color w:val="auto"/>
          <w:sz w:val="28"/>
          <w:szCs w:val="28"/>
          <w:lang w:val="ru-RU" w:eastAsia="ru-RU"/>
        </w:rPr>
        <w:t>55 «</w:t>
      </w:r>
      <w:r w:rsidR="00A115A5" w:rsidRPr="00A115A5">
        <w:rPr>
          <w:b/>
          <w:bCs/>
          <w:sz w:val="28"/>
          <w:szCs w:val="28"/>
          <w:lang w:val="ru-RU" w:eastAsia="ru-RU"/>
        </w:rPr>
        <w:t xml:space="preserve"> </w:t>
      </w:r>
      <w:r w:rsidR="00A115A5" w:rsidRPr="00A115A5">
        <w:rPr>
          <w:bCs/>
          <w:sz w:val="28"/>
          <w:szCs w:val="28"/>
          <w:lang w:val="ru-RU" w:eastAsia="ru-RU"/>
        </w:rPr>
        <w:t>О закреплении муниципальных общеобразовательных учреждений, реализующих образовательные программы</w:t>
      </w:r>
      <w:r w:rsidR="00A115A5" w:rsidRPr="00A115A5">
        <w:rPr>
          <w:sz w:val="28"/>
          <w:lang w:val="ru-RU" w:eastAsia="ru-RU"/>
        </w:rPr>
        <w:t xml:space="preserve"> начального общего, основного  общего, среднего общего образования за территориями муниципального образования Балахтинский район, на 2018 год</w:t>
      </w:r>
      <w:r w:rsidR="00A115A5">
        <w:rPr>
          <w:sz w:val="28"/>
          <w:lang w:val="ru-RU" w:eastAsia="ru-RU"/>
        </w:rPr>
        <w:t>»;</w:t>
      </w:r>
    </w:p>
    <w:p w:rsidR="00842DB3" w:rsidRPr="00842DB3" w:rsidRDefault="00842DB3" w:rsidP="00A115A5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bookmarkStart w:id="2" w:name="P129"/>
      <w:bookmarkEnd w:id="2"/>
      <w:r w:rsidRPr="00842DB3">
        <w:rPr>
          <w:color w:val="auto"/>
          <w:sz w:val="28"/>
          <w:szCs w:val="28"/>
          <w:lang w:val="ru-RU" w:eastAsia="ru-RU"/>
        </w:rPr>
        <w:t>2.7. Перечень документов, необходимых для предоставления муниципальной услуги: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bookmarkStart w:id="3" w:name="P130"/>
      <w:bookmarkEnd w:id="3"/>
      <w:r w:rsidRPr="00842DB3">
        <w:rPr>
          <w:color w:val="auto"/>
          <w:sz w:val="28"/>
          <w:szCs w:val="28"/>
          <w:lang w:val="ru-RU" w:eastAsia="ru-RU"/>
        </w:rPr>
        <w:t>2.7.1. Перечень документов, необходимых для предоставления муниципальной услуги, предоставляемых в муниципальное общеобразовательное учреждение: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заявление родителей (законных представителей) о приеме ребенка в муниципальное общеобразовательное учреждение;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документ, удостоверяющий личность одного из родителей (законных представителей);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иной документ, установленный действующим законодательством, подтверждающий полномочия законного представителя несовершеннолетнего ребенка;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оригинал и копию свидетельства о рождении ребенка;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оригинал и копию свидетельства о регистрации ребенка по месту жительства или месту пребывания на закрепленной территории (для детей, зарегистрированных на закрепленной территории по месту жительства до 28.03.2008 - выписки из домовой книги);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lastRenderedPageBreak/>
        <w:t>- медицинское заключение о состоянии здоровья ребенка (по усмотрению родителей (законных представителей));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выписка из протокола заседания психолого-медико-педагогической комиссии с указанием рекомендуемой адаптированной основной общеобразовательной программы (для лиц, поступающих в классы для обучающихся с ограниченными возможностями здоровья);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разрешение учредителя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о приемке ребенка в муниципальное общеобразовательное учреждение на обучение по образовательным программам начального общего образования в возрасте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ранее 6 лет и 6 месяцев или на обучение по образовательным программам начального общего образования в возрасте старше восьми лет (при наличии оснований);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личное дело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обучающегося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>, выданное учреждением, в котором ребенок обучался ранее;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документ государственного образца об основном общем образовании (при приеме в муниципальное общеобразовательное учреждение на ступень среднего общего образования);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 (для родителей (законных представителей) ребенка, являющегося иностранным гражданином или лицом без гражданства). Иностранные граждане и лица без гражданства, в том числе соотечественники за рубежом, все документы представляют на русском языке или вместе с заверенным в установленном порядке переводом на русский язык;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документ, подтверждающий право на внеочередное и первоочередное предоставление места в муниципальном общеобразовательном учреждении в соответствии с законодательством Российской Федерации и нормативными правовыми актами субъектов Российской Федерации.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Родители (законные представители) детей имеют право по своему усмотрению представлять другие документы.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Требование предоставления других документов в качестве основания для приема детей в учреждение не допускается.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При приеме на свободные места граждан, не зарегистрированных на закрепленной территории, преимущественным правом обладают граждане, имеющие право на первоочередное предоставление места в общеобразовательном учреждении в соответствии с законодательством Российской Федерации и нормативными правовыми актами субъектов Российской Федерации.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bookmarkStart w:id="4" w:name="P198"/>
      <w:bookmarkEnd w:id="4"/>
      <w:r w:rsidRPr="00842DB3">
        <w:rPr>
          <w:color w:val="auto"/>
          <w:sz w:val="28"/>
          <w:szCs w:val="28"/>
          <w:lang w:val="ru-RU" w:eastAsia="ru-RU"/>
        </w:rPr>
        <w:t>2.7.2. Перечень документов, необходимых для предоставления муниципальной услуги, представляемых в «МФЦ»: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документ, удостоверяющий личность гражданина;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документ, подтверждающий полномочия законного представителя ребенка (при необходимости);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заявление (в случае, поступления обращения в письменном или в электронном виде);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уведомление об отказе в зачислении в муниципальное </w:t>
      </w:r>
      <w:r w:rsidRPr="00842DB3">
        <w:rPr>
          <w:color w:val="auto"/>
          <w:sz w:val="28"/>
          <w:szCs w:val="28"/>
          <w:lang w:val="ru-RU" w:eastAsia="ru-RU"/>
        </w:rPr>
        <w:lastRenderedPageBreak/>
        <w:t>общеобразовательное учреждение, выданное муниципальным общеобразовательным учреждением.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2.7.3. Запрещено требовать от Заявителя: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proofErr w:type="gramStart"/>
      <w:r w:rsidRPr="00842DB3">
        <w:rPr>
          <w:color w:val="auto"/>
          <w:sz w:val="28"/>
          <w:szCs w:val="28"/>
          <w:lang w:val="ru-RU" w:eastAsia="ru-RU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нормативными правовыми актами находятся в распоряжении муниципальных общеобразовательных учреждений и Управления образования, за исключением документов, указанных в </w:t>
      </w:r>
      <w:hyperlink r:id="rId20" w:history="1">
        <w:r w:rsidRPr="00842DB3">
          <w:rPr>
            <w:color w:val="auto"/>
            <w:sz w:val="28"/>
            <w:szCs w:val="28"/>
            <w:lang w:val="ru-RU" w:eastAsia="ru-RU"/>
          </w:rPr>
          <w:t>части 6 статьи 7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bookmarkStart w:id="5" w:name="P206"/>
      <w:bookmarkEnd w:id="5"/>
      <w:r w:rsidRPr="00842DB3">
        <w:rPr>
          <w:color w:val="auto"/>
          <w:sz w:val="28"/>
          <w:szCs w:val="28"/>
          <w:lang w:val="ru-RU" w:eastAsia="ru-RU"/>
        </w:rPr>
        <w:t xml:space="preserve">2.8. Основанием для отказа в приеме документов, необходимых для предоставления муниципальной услуги является предоставление документов, не соответствующих перечню, предусмотренному </w:t>
      </w:r>
      <w:hyperlink w:anchor="P129" w:history="1">
        <w:r w:rsidRPr="00842DB3">
          <w:rPr>
            <w:color w:val="auto"/>
            <w:sz w:val="28"/>
            <w:szCs w:val="28"/>
            <w:lang w:val="ru-RU" w:eastAsia="ru-RU"/>
          </w:rPr>
          <w:t>п. 2.7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настоящего Регламента.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2.9. Перечень оснований для отказа в предоставлении муниципальной услуги: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муниципальным общеобразовательным учреждением: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отсутствие разрешения учредителя о приеме в первый класс ребенка, если его возраст меньше 6 лет 6 месяцев на 1 сентября текущего года;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отсутствие разрешения учредителя о приеме в первый класс ребенка, если его возраст старше 8-ми лет на 1 сентября текущего года;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отсутствие свободных мест в муниципальном общеобразовательном учреждении.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2.10. Муниципальная услуга предоставляется бесплатно.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2.11. Регистрация заявлений о предоставлении муниципальной услуги осуществляется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в специальном журнале муниципального общеобразовательного учреждения по мере их поступления в течение рабочего дня в соответствии с графиком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работы муниципального общеобразовательного учреждения.</w:t>
      </w:r>
    </w:p>
    <w:p w:rsidR="00AC12A2" w:rsidRDefault="00842DB3" w:rsidP="00D42001">
      <w:pPr>
        <w:pStyle w:val="a4"/>
        <w:ind w:firstLine="540"/>
        <w:rPr>
          <w:sz w:val="28"/>
          <w:szCs w:val="28"/>
        </w:rPr>
      </w:pPr>
      <w:bookmarkStart w:id="6" w:name="_GoBack"/>
      <w:bookmarkEnd w:id="6"/>
      <w:r w:rsidRPr="00842DB3">
        <w:rPr>
          <w:sz w:val="28"/>
          <w:szCs w:val="28"/>
        </w:rPr>
        <w:t xml:space="preserve">2.12. </w:t>
      </w:r>
      <w:r w:rsidR="00AC12A2" w:rsidRPr="00AC12A2">
        <w:rPr>
          <w:sz w:val="28"/>
          <w:szCs w:val="28"/>
        </w:rPr>
        <w:t xml:space="preserve">Требования к помещениям, в которых предоставляется муниципальная услуга: </w:t>
      </w:r>
    </w:p>
    <w:p w:rsidR="00AC12A2" w:rsidRPr="00AC12A2" w:rsidRDefault="00AC12A2" w:rsidP="00AC12A2">
      <w:pPr>
        <w:pStyle w:val="a4"/>
        <w:jc w:val="both"/>
        <w:rPr>
          <w:sz w:val="28"/>
          <w:szCs w:val="28"/>
        </w:rPr>
      </w:pPr>
      <w:r w:rsidRPr="00AC12A2">
        <w:rPr>
          <w:sz w:val="28"/>
          <w:szCs w:val="28"/>
        </w:rPr>
        <w:t xml:space="preserve">Помещения для предоставления муниципальной услуги размещаются преимущественно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Pr="00AC12A2">
        <w:rPr>
          <w:sz w:val="28"/>
          <w:szCs w:val="28"/>
        </w:rPr>
        <w:t xml:space="preserve">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  </w:t>
      </w:r>
    </w:p>
    <w:p w:rsidR="007A677C" w:rsidRDefault="00AC12A2" w:rsidP="007A677C">
      <w:pPr>
        <w:pStyle w:val="a4"/>
        <w:jc w:val="both"/>
        <w:rPr>
          <w:sz w:val="28"/>
          <w:szCs w:val="28"/>
        </w:rPr>
      </w:pPr>
      <w:r w:rsidRPr="00AC12A2">
        <w:rPr>
          <w:sz w:val="28"/>
          <w:szCs w:val="28"/>
        </w:rPr>
        <w:lastRenderedPageBreak/>
        <w:t xml:space="preserve">Рабочее место специалиста оснащается настенной вывеской или настольной табличкой с указанием фамилии, имени, отчества и должности. Места для заполнения документов оборудуются стульями, столами, обеспечиваются раздаточными информационными материалами, письменными принадлежностями. </w:t>
      </w:r>
      <w:r>
        <w:rPr>
          <w:sz w:val="28"/>
          <w:szCs w:val="28"/>
        </w:rPr>
        <w:t xml:space="preserve"> </w:t>
      </w:r>
      <w:r w:rsidRPr="00AC12A2">
        <w:rPr>
          <w:sz w:val="28"/>
          <w:szCs w:val="28"/>
        </w:rPr>
        <w:t xml:space="preserve">Специалисты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 На информационных стендах размещаются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Pr="00AC12A2">
        <w:rPr>
          <w:sz w:val="28"/>
          <w:szCs w:val="28"/>
        </w:rPr>
        <w:t xml:space="preserve"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 </w:t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Pr="00AC12A2">
        <w:rPr>
          <w:sz w:val="28"/>
          <w:szCs w:val="28"/>
        </w:rPr>
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специалистов. </w:t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="007A677C">
        <w:rPr>
          <w:sz w:val="28"/>
          <w:szCs w:val="28"/>
        </w:rPr>
        <w:tab/>
      </w:r>
      <w:r w:rsidRPr="00AC12A2">
        <w:rPr>
          <w:sz w:val="28"/>
          <w:szCs w:val="28"/>
        </w:rPr>
        <w:t>При наличии на территории, мест для парковки автотранспортных средств, выделяется не менее 10 процентов мест (но не менее одного места) для парковки специальных автотранспортных средств инвалидов. </w:t>
      </w:r>
    </w:p>
    <w:p w:rsidR="007A677C" w:rsidRDefault="007A677C" w:rsidP="007A677C">
      <w:pPr>
        <w:pStyle w:val="a4"/>
        <w:jc w:val="both"/>
        <w:rPr>
          <w:sz w:val="28"/>
          <w:szCs w:val="28"/>
        </w:rPr>
      </w:pPr>
      <w:r w:rsidRPr="007A677C">
        <w:rPr>
          <w:sz w:val="28"/>
          <w:szCs w:val="28"/>
        </w:rPr>
        <w:t xml:space="preserve">В образовательных учреждениях района обеспечивается: </w:t>
      </w:r>
    </w:p>
    <w:p w:rsidR="007A677C" w:rsidRDefault="007A677C" w:rsidP="007A677C">
      <w:pPr>
        <w:pStyle w:val="a4"/>
        <w:jc w:val="both"/>
        <w:rPr>
          <w:sz w:val="28"/>
          <w:szCs w:val="28"/>
        </w:rPr>
      </w:pPr>
      <w:r w:rsidRPr="007A677C">
        <w:rPr>
          <w:sz w:val="28"/>
          <w:szCs w:val="28"/>
        </w:rPr>
        <w:t xml:space="preserve">- допуск на объект </w:t>
      </w:r>
      <w:proofErr w:type="spellStart"/>
      <w:r w:rsidRPr="007A677C">
        <w:rPr>
          <w:sz w:val="28"/>
          <w:szCs w:val="28"/>
        </w:rPr>
        <w:t>сурдопереводчика</w:t>
      </w:r>
      <w:proofErr w:type="spellEnd"/>
      <w:r w:rsidRPr="007A677C">
        <w:rPr>
          <w:sz w:val="28"/>
          <w:szCs w:val="28"/>
        </w:rPr>
        <w:t xml:space="preserve">, </w:t>
      </w:r>
      <w:proofErr w:type="spellStart"/>
      <w:r w:rsidRPr="007A677C">
        <w:rPr>
          <w:sz w:val="28"/>
          <w:szCs w:val="28"/>
        </w:rPr>
        <w:t>тифлосурдопереводчика</w:t>
      </w:r>
      <w:proofErr w:type="spellEnd"/>
      <w:r w:rsidRPr="007A677C">
        <w:rPr>
          <w:sz w:val="28"/>
          <w:szCs w:val="28"/>
        </w:rPr>
        <w:t xml:space="preserve">; </w:t>
      </w:r>
    </w:p>
    <w:p w:rsidR="007A677C" w:rsidRDefault="007A677C" w:rsidP="007A677C">
      <w:pPr>
        <w:pStyle w:val="a4"/>
        <w:jc w:val="both"/>
        <w:rPr>
          <w:sz w:val="28"/>
          <w:szCs w:val="28"/>
        </w:rPr>
      </w:pPr>
      <w:r w:rsidRPr="007A677C">
        <w:rPr>
          <w:sz w:val="28"/>
          <w:szCs w:val="28"/>
        </w:rPr>
        <w:t xml:space="preserve">-сопровождение инвалидов, имеющих стойкие нарушения функции зрения </w:t>
      </w:r>
      <w:r>
        <w:rPr>
          <w:sz w:val="28"/>
          <w:szCs w:val="28"/>
        </w:rPr>
        <w:t>и самостоятельного передвижения</w:t>
      </w:r>
      <w:r w:rsidRPr="007A677C">
        <w:rPr>
          <w:sz w:val="28"/>
          <w:szCs w:val="28"/>
        </w:rPr>
        <w:t xml:space="preserve">; </w:t>
      </w:r>
    </w:p>
    <w:p w:rsidR="007A677C" w:rsidRDefault="007A677C" w:rsidP="007A677C">
      <w:pPr>
        <w:pStyle w:val="a4"/>
        <w:jc w:val="both"/>
        <w:rPr>
          <w:sz w:val="28"/>
          <w:szCs w:val="28"/>
        </w:rPr>
      </w:pPr>
      <w:r w:rsidRPr="007A677C">
        <w:rPr>
          <w:sz w:val="28"/>
          <w:szCs w:val="28"/>
        </w:rPr>
        <w:t xml:space="preserve">- 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 w:rsidRPr="007A677C">
        <w:rPr>
          <w:sz w:val="28"/>
          <w:szCs w:val="28"/>
        </w:rPr>
        <w:t>установленных</w:t>
      </w:r>
      <w:proofErr w:type="gramEnd"/>
      <w:r w:rsidRPr="007A677C">
        <w:rPr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7A677C" w:rsidRDefault="007A677C" w:rsidP="007A677C">
      <w:pPr>
        <w:pStyle w:val="a4"/>
        <w:jc w:val="both"/>
        <w:rPr>
          <w:sz w:val="28"/>
          <w:szCs w:val="28"/>
        </w:rPr>
      </w:pPr>
      <w:r w:rsidRPr="007A677C">
        <w:rPr>
          <w:sz w:val="28"/>
          <w:szCs w:val="28"/>
        </w:rPr>
        <w:t xml:space="preserve"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 </w:t>
      </w:r>
    </w:p>
    <w:p w:rsidR="007A677C" w:rsidRPr="007A677C" w:rsidRDefault="007A677C" w:rsidP="007A677C">
      <w:pPr>
        <w:pStyle w:val="a4"/>
        <w:ind w:firstLine="708"/>
        <w:jc w:val="both"/>
        <w:rPr>
          <w:sz w:val="28"/>
          <w:szCs w:val="28"/>
        </w:rPr>
      </w:pPr>
      <w:r w:rsidRPr="007A677C">
        <w:rPr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 w:rsidRPr="007A677C">
        <w:rPr>
          <w:sz w:val="28"/>
          <w:szCs w:val="28"/>
        </w:rPr>
        <w:t>оператор-сурдопереводчик</w:t>
      </w:r>
      <w:proofErr w:type="spellEnd"/>
      <w:r w:rsidRPr="007A677C">
        <w:rPr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 w:rsidRPr="007A677C">
        <w:rPr>
          <w:sz w:val="28"/>
          <w:szCs w:val="28"/>
        </w:rPr>
        <w:t>.К</w:t>
      </w:r>
      <w:proofErr w:type="gramEnd"/>
      <w:r w:rsidRPr="007A677C">
        <w:rPr>
          <w:sz w:val="28"/>
          <w:szCs w:val="28"/>
        </w:rPr>
        <w:t xml:space="preserve">расноярск, ул.Карла Маркса,д.40 (второй этаж). Режим работы: ежедневно с 09.00 до 18.00 часов (кроме выходных и праздничных дней). </w:t>
      </w:r>
    </w:p>
    <w:p w:rsidR="007A677C" w:rsidRPr="007A677C" w:rsidRDefault="007A677C" w:rsidP="007A677C">
      <w:pPr>
        <w:suppressAutoHyphens w:val="0"/>
        <w:spacing w:before="100" w:beforeAutospacing="1" w:after="100" w:afterAutospacing="1" w:line="240" w:lineRule="auto"/>
        <w:jc w:val="both"/>
        <w:rPr>
          <w:color w:val="auto"/>
          <w:sz w:val="28"/>
          <w:szCs w:val="28"/>
          <w:lang w:val="ru-RU" w:eastAsia="ru-RU"/>
        </w:rPr>
      </w:pPr>
      <w:r w:rsidRPr="007A677C">
        <w:rPr>
          <w:color w:val="auto"/>
          <w:sz w:val="28"/>
          <w:szCs w:val="28"/>
          <w:lang w:val="ru-RU" w:eastAsia="ru-RU"/>
        </w:rPr>
        <w:t>Телефон/факс: 8(391)227-55-44. Мобильный телефон (SMS)</w:t>
      </w:r>
      <w:proofErr w:type="gramStart"/>
      <w:r w:rsidRPr="007A677C">
        <w:rPr>
          <w:color w:val="auto"/>
          <w:sz w:val="28"/>
          <w:szCs w:val="28"/>
          <w:lang w:val="ru-RU" w:eastAsia="ru-RU"/>
        </w:rPr>
        <w:t xml:space="preserve"> :</w:t>
      </w:r>
      <w:proofErr w:type="gramEnd"/>
      <w:r w:rsidRPr="007A677C">
        <w:rPr>
          <w:color w:val="auto"/>
          <w:sz w:val="28"/>
          <w:szCs w:val="28"/>
          <w:lang w:val="ru-RU" w:eastAsia="ru-RU"/>
        </w:rPr>
        <w:t xml:space="preserve"> 8-965-900-57-26. </w:t>
      </w:r>
      <w:proofErr w:type="spellStart"/>
      <w:r w:rsidRPr="007A677C">
        <w:rPr>
          <w:color w:val="auto"/>
          <w:sz w:val="28"/>
          <w:szCs w:val="28"/>
          <w:lang w:val="ru-RU" w:eastAsia="ru-RU"/>
        </w:rPr>
        <w:t>E-mail</w:t>
      </w:r>
      <w:proofErr w:type="spellEnd"/>
      <w:r w:rsidRPr="007A677C">
        <w:rPr>
          <w:color w:val="auto"/>
          <w:sz w:val="28"/>
          <w:szCs w:val="28"/>
          <w:lang w:val="ru-RU" w:eastAsia="ru-RU"/>
        </w:rPr>
        <w:t xml:space="preserve">: </w:t>
      </w:r>
      <w:proofErr w:type="spellStart"/>
      <w:r w:rsidRPr="007A677C">
        <w:rPr>
          <w:color w:val="auto"/>
          <w:sz w:val="28"/>
          <w:szCs w:val="28"/>
          <w:lang w:val="ru-RU" w:eastAsia="ru-RU"/>
        </w:rPr>
        <w:t>kraivog@mail.ru</w:t>
      </w:r>
      <w:proofErr w:type="spellEnd"/>
      <w:r w:rsidRPr="007A677C">
        <w:rPr>
          <w:color w:val="auto"/>
          <w:sz w:val="28"/>
          <w:szCs w:val="28"/>
          <w:lang w:val="ru-RU" w:eastAsia="ru-RU"/>
        </w:rPr>
        <w:t xml:space="preserve">. </w:t>
      </w:r>
      <w:proofErr w:type="spellStart"/>
      <w:r w:rsidRPr="007A677C">
        <w:rPr>
          <w:color w:val="auto"/>
          <w:sz w:val="28"/>
          <w:szCs w:val="28"/>
          <w:lang w:val="ru-RU" w:eastAsia="ru-RU"/>
        </w:rPr>
        <w:t>Skype</w:t>
      </w:r>
      <w:proofErr w:type="spellEnd"/>
      <w:r w:rsidRPr="007A677C">
        <w:rPr>
          <w:color w:val="auto"/>
          <w:sz w:val="28"/>
          <w:szCs w:val="28"/>
          <w:lang w:val="ru-RU" w:eastAsia="ru-RU"/>
        </w:rPr>
        <w:t xml:space="preserve">: </w:t>
      </w:r>
      <w:proofErr w:type="spellStart"/>
      <w:r w:rsidRPr="007A677C">
        <w:rPr>
          <w:color w:val="auto"/>
          <w:sz w:val="28"/>
          <w:szCs w:val="28"/>
          <w:lang w:val="ru-RU" w:eastAsia="ru-RU"/>
        </w:rPr>
        <w:t>kraivog</w:t>
      </w:r>
      <w:proofErr w:type="spellEnd"/>
      <w:r w:rsidRPr="007A677C">
        <w:rPr>
          <w:color w:val="auto"/>
          <w:sz w:val="28"/>
          <w:szCs w:val="28"/>
          <w:lang w:val="ru-RU" w:eastAsia="ru-RU"/>
        </w:rPr>
        <w:t xml:space="preserve">. </w:t>
      </w:r>
      <w:proofErr w:type="spellStart"/>
      <w:r w:rsidRPr="007A677C">
        <w:rPr>
          <w:color w:val="auto"/>
          <w:sz w:val="28"/>
          <w:szCs w:val="28"/>
          <w:lang w:val="ru-RU" w:eastAsia="ru-RU"/>
        </w:rPr>
        <w:t>ooVoo</w:t>
      </w:r>
      <w:proofErr w:type="spellEnd"/>
      <w:r w:rsidRPr="007A677C">
        <w:rPr>
          <w:color w:val="auto"/>
          <w:sz w:val="28"/>
          <w:szCs w:val="28"/>
          <w:lang w:val="ru-RU" w:eastAsia="ru-RU"/>
        </w:rPr>
        <w:t xml:space="preserve">: </w:t>
      </w:r>
      <w:proofErr w:type="spellStart"/>
      <w:r w:rsidRPr="007A677C">
        <w:rPr>
          <w:color w:val="auto"/>
          <w:sz w:val="28"/>
          <w:szCs w:val="28"/>
          <w:lang w:val="ru-RU" w:eastAsia="ru-RU"/>
        </w:rPr>
        <w:t>kraivog</w:t>
      </w:r>
      <w:proofErr w:type="spellEnd"/>
    </w:p>
    <w:p w:rsidR="007A677C" w:rsidRDefault="007A677C" w:rsidP="007A677C">
      <w:pPr>
        <w:suppressAutoHyphens w:val="0"/>
        <w:spacing w:before="100" w:beforeAutospacing="1" w:after="0" w:line="240" w:lineRule="auto"/>
        <w:ind w:firstLine="708"/>
        <w:jc w:val="both"/>
        <w:rPr>
          <w:color w:val="auto"/>
          <w:sz w:val="28"/>
          <w:szCs w:val="28"/>
          <w:lang w:val="ru-RU" w:eastAsia="ru-RU"/>
        </w:rPr>
      </w:pPr>
    </w:p>
    <w:p w:rsidR="00AC12A2" w:rsidRPr="00AC12A2" w:rsidRDefault="00AC12A2" w:rsidP="007A677C">
      <w:pPr>
        <w:suppressAutoHyphens w:val="0"/>
        <w:spacing w:before="100" w:beforeAutospacing="1" w:after="0" w:line="240" w:lineRule="auto"/>
        <w:ind w:firstLine="708"/>
        <w:jc w:val="both"/>
        <w:rPr>
          <w:color w:val="auto"/>
          <w:sz w:val="28"/>
          <w:szCs w:val="28"/>
          <w:lang w:val="ru-RU" w:eastAsia="ru-RU"/>
        </w:rPr>
      </w:pPr>
      <w:r w:rsidRPr="00AC12A2">
        <w:rPr>
          <w:color w:val="auto"/>
          <w:sz w:val="28"/>
          <w:szCs w:val="28"/>
          <w:lang w:val="ru-RU" w:eastAsia="ru-RU"/>
        </w:rPr>
        <w:lastRenderedPageBreak/>
        <w:t xml:space="preserve"> </w:t>
      </w:r>
    </w:p>
    <w:p w:rsidR="00842DB3" w:rsidRPr="00842DB3" w:rsidRDefault="00842DB3" w:rsidP="00AC12A2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2.13. Показатели доступности и качества муниципальной услуги - полное удовлетворение запросов заявителей на получение муниципальной услуги. Основными требованиями к исполнению муниципальной услуги являются: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достоверность предоставляемой информации;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четкость в изложении информации;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полнота информирования;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наглядность форм предоставляемой информации;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удобство и доступность получения информации;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оперативность предоставления информации.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2.14. Требование к порядку предоставления муниципальной услуги - заявитель обращается в письменной форме лично в муниципальное общеобразовательное учреждение, представив документы, соответствующие перечню, предусмотренному </w:t>
      </w:r>
      <w:hyperlink w:anchor="P130" w:history="1">
        <w:r w:rsidRPr="00842DB3">
          <w:rPr>
            <w:color w:val="auto"/>
            <w:sz w:val="28"/>
            <w:szCs w:val="28"/>
            <w:lang w:val="ru-RU" w:eastAsia="ru-RU"/>
          </w:rPr>
          <w:t>подпункту 2.7.1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настоящего Регламента, а также лично </w:t>
      </w:r>
      <w:r w:rsidR="00BD7275">
        <w:rPr>
          <w:color w:val="auto"/>
          <w:sz w:val="28"/>
          <w:szCs w:val="28"/>
          <w:lang w:val="ru-RU" w:eastAsia="ru-RU"/>
        </w:rPr>
        <w:t xml:space="preserve">в </w:t>
      </w:r>
      <w:r w:rsidRPr="00842DB3">
        <w:rPr>
          <w:color w:val="auto"/>
          <w:sz w:val="28"/>
          <w:szCs w:val="28"/>
          <w:lang w:val="ru-RU" w:eastAsia="ru-RU"/>
        </w:rPr>
        <w:t xml:space="preserve">КГБУ «МФЦ»,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предоставив документы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, согласно </w:t>
      </w:r>
      <w:hyperlink w:anchor="P198" w:history="1">
        <w:r w:rsidRPr="00842DB3">
          <w:rPr>
            <w:color w:val="auto"/>
            <w:sz w:val="28"/>
            <w:szCs w:val="28"/>
            <w:lang w:val="ru-RU" w:eastAsia="ru-RU"/>
          </w:rPr>
          <w:t>подпункту 2.7.2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Регламента.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2.15. Прием закрепленных лиц в муниципальные общеобразовательные учреждения осуществляется без вступительных испытаний (процедур отбора).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 СОСТАВ, ПОСЛЕДОВАТЕЛЬНОСТЬ И СРОКИ ВЫПОЛНЕНИЯ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АДМИНИСТРАТИВНЫХ ПРОЦЕДУР (ДЕЙСТВИЙ), ТРЕБОВАНИЯ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К ПОРЯДКУ ИХ ВЫПОЛНЕНИЯ, В ТОМ ЧИСЛЕ ОСОБЕННОСТИ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ВЫПОЛНЕНИЯ АДМИНИСТРАТИВНЫХ ПРОЦЕДУР (ДЕЙСТВИЙ)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В ЭЛЕКТРОННОЙ ФОРМЕ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3.1. Предоставление муниципальной услуги включает в себя выполнение следующих административных процедур: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информирование и консультирование;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прием и рассмотрение документов заявителя;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зачисление (либо отказ в зачислении) в муниципальное общеобразовательное учреждение ребенка;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обращение заявителя в </w:t>
      </w:r>
      <w:r w:rsidR="00BD7275">
        <w:rPr>
          <w:color w:val="auto"/>
          <w:sz w:val="28"/>
          <w:szCs w:val="28"/>
          <w:lang w:val="ru-RU" w:eastAsia="ru-RU"/>
        </w:rPr>
        <w:t>Управление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в случае отказа муниципального общеобразовательного учреждения в зачислении ребенка.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3.2. Ответственными за выполнение административных процедур при предоставлении муниципальной услуги являются Специалисты, Сотрудники и руководители общеобразовательных учреждений</w:t>
      </w:r>
      <w:r w:rsidR="00BD7275">
        <w:rPr>
          <w:color w:val="auto"/>
          <w:sz w:val="28"/>
          <w:szCs w:val="28"/>
          <w:lang w:val="ru-RU" w:eastAsia="ru-RU"/>
        </w:rPr>
        <w:t>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3.3. Последовательность административных процедур, выполняемых при предоставлении муниципальной услуги, указана в блок-схеме </w:t>
      </w:r>
      <w:hyperlink w:anchor="P377" w:history="1">
        <w:r w:rsidRPr="00842DB3">
          <w:rPr>
            <w:color w:val="auto"/>
            <w:sz w:val="28"/>
            <w:szCs w:val="28"/>
            <w:lang w:val="ru-RU" w:eastAsia="ru-RU"/>
          </w:rPr>
          <w:t>(Приложение 2)</w:t>
        </w:r>
      </w:hyperlink>
      <w:r w:rsidRPr="00842DB3">
        <w:rPr>
          <w:color w:val="auto"/>
          <w:sz w:val="28"/>
          <w:szCs w:val="28"/>
          <w:lang w:val="ru-RU" w:eastAsia="ru-RU"/>
        </w:rPr>
        <w:t>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3.4. Сроки прохождения отдельных административных процедур: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информирование и консультирование осуществляется в день обращения Заявителя непосредственно к Сотруднику или Специалисту, либо посредством информации, размещенной на сайтах, указанных в Регламенте;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прием документов заявителя и их рассмотрение осуществляются в день обращения заявителя, а в случае уточнения необходимой информации в </w:t>
      </w:r>
      <w:r w:rsidRPr="00842DB3">
        <w:rPr>
          <w:color w:val="auto"/>
          <w:sz w:val="28"/>
          <w:szCs w:val="28"/>
          <w:lang w:val="ru-RU" w:eastAsia="ru-RU"/>
        </w:rPr>
        <w:lastRenderedPageBreak/>
        <w:t>течение 3-х рабочих дней;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зачисление в муниципальное общеобразовательное учреждение оформляется приказом руководителя муниципального общеобразовательного учреждения в течение 7 рабочих дней после приема и рассмотрения документов;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решение вопроса </w:t>
      </w:r>
      <w:r w:rsidR="00BD7275">
        <w:rPr>
          <w:color w:val="auto"/>
          <w:sz w:val="28"/>
          <w:szCs w:val="28"/>
          <w:lang w:val="ru-RU" w:eastAsia="ru-RU"/>
        </w:rPr>
        <w:t>Управлением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при обращении заявителя в случае отказа муниципального общеобразовательного учреждения в зачислении ребенка в течение 3-х рабочих дней.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bookmarkStart w:id="7" w:name="P245"/>
      <w:bookmarkEnd w:id="7"/>
      <w:r w:rsidRPr="00842DB3">
        <w:rPr>
          <w:color w:val="auto"/>
          <w:sz w:val="28"/>
          <w:szCs w:val="28"/>
          <w:lang w:val="ru-RU" w:eastAsia="ru-RU"/>
        </w:rPr>
        <w:t>3.5. Информирование и консультирование.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3.5.1. Информирование осуществляется Специалистами и Сотрудниками непосредственно в момент обращения Заявителя, либо посредством размещенной на указанных в Регламенте сайтах информации, консультирование осуществляется Специалистами и Сотрудниками непосредственно в момент обращения Заявителя.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bookmarkStart w:id="8" w:name="P247"/>
      <w:bookmarkEnd w:id="8"/>
      <w:r w:rsidRPr="00842DB3">
        <w:rPr>
          <w:color w:val="auto"/>
          <w:sz w:val="28"/>
          <w:szCs w:val="28"/>
          <w:lang w:val="ru-RU" w:eastAsia="ru-RU"/>
        </w:rPr>
        <w:t>3.6. Прием и рассмотрение документов заявителя.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3.6.1. Основанием для начала данной административной процедуры является поступление заявления и документов заявителя в муниципальное общеобразовательное учреждение при личном обращении заявителя к Сотруднику либо регистрация заявления, поступившего по каналам электронной связи.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3.6.2. Ответственным за исполнение данной административной процедуры является Сотрудник.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Срок исполнения данной административной процедуры составляет время приема Специалистом заявителя.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Сотрудник при личном обращении заявителя: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устанавливает личность заявителя;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- принимает документы, проверяет их наличие и соответствие </w:t>
      </w:r>
      <w:hyperlink w:anchor="P130" w:history="1">
        <w:r w:rsidRPr="00842DB3">
          <w:rPr>
            <w:color w:val="auto"/>
            <w:sz w:val="28"/>
            <w:szCs w:val="28"/>
            <w:lang w:val="ru-RU" w:eastAsia="ru-RU"/>
          </w:rPr>
          <w:t>подпункту 2.7.1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настоящего Регламента;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- выдает расписку в получении документов, заверенную подписью должностного лица муниципального общеобразовательного учреждения, ответственного за прием документов, и печатью муниципального общеобразовательного учреждения, содержащей информацию о регистрационном номере заявления о приеме ребенка в муниципальное общеобразовательное учреждение, о перечне представленных документов, либо уведомление об отказе зачисления ребенка в муниципальное общеобразовательное учреждение.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3.6.3. При приеме </w:t>
      </w:r>
      <w:r w:rsidR="00D2165D">
        <w:rPr>
          <w:color w:val="auto"/>
          <w:sz w:val="28"/>
          <w:szCs w:val="28"/>
          <w:lang w:val="ru-RU" w:eastAsia="ru-RU"/>
        </w:rPr>
        <w:t>обучающегося</w:t>
      </w:r>
      <w:r w:rsidRPr="00842DB3">
        <w:rPr>
          <w:color w:val="auto"/>
          <w:sz w:val="28"/>
          <w:szCs w:val="28"/>
          <w:lang w:val="ru-RU" w:eastAsia="ru-RU"/>
        </w:rPr>
        <w:t xml:space="preserve"> в муниципальное общеобразовательное учреждение последнее обязано ознакомить его и (или) его родителей (законных представителей) со своим уставом, </w:t>
      </w:r>
      <w:r w:rsidR="00166E96">
        <w:rPr>
          <w:color w:val="auto"/>
          <w:sz w:val="28"/>
          <w:szCs w:val="28"/>
          <w:lang w:val="ru-RU" w:eastAsia="ru-RU"/>
        </w:rPr>
        <w:t>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</w:t>
      </w:r>
      <w:r w:rsidRPr="00842DB3">
        <w:rPr>
          <w:color w:val="auto"/>
          <w:sz w:val="28"/>
          <w:szCs w:val="28"/>
          <w:lang w:val="ru-RU" w:eastAsia="ru-RU"/>
        </w:rPr>
        <w:t>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свидетельством о государственной аккредитации учреждения, уставом учреждения </w:t>
      </w:r>
      <w:r w:rsidRPr="00842DB3">
        <w:rPr>
          <w:color w:val="auto"/>
          <w:sz w:val="28"/>
          <w:szCs w:val="28"/>
          <w:lang w:val="ru-RU" w:eastAsia="ru-RU"/>
        </w:rPr>
        <w:lastRenderedPageBreak/>
        <w:t>фиксируется в заявлении о приеме и заверяется личной подписью родителей (законных представителей) ребенка.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Подписью родителей (законных представителей) обучающегося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3.6.4. Документы, представленные родителями (законными представителями) детей, регистрируются в журнале приема заявлений.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учреждение, о перечне представленных документов. Расписка заверяется подписью руководителя муниципального общеобразовательного учреждения, ответственного за прием документов, и печатью муниципального общеобразовательного учреждения.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При поступлении заявления и документов по каналам электронной связи Сотрудник, ответственное за прием и регистрацию документов, ставит отметку о получении и дату приема письменного обращения от заявителя и направляет заявителю на указанный адрес электронной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почты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сканированный вариант расписки в получении документов, заверенной подписью должностного лица муниципального общеобразовательного учреждения, и печатью муниципального общеобразовательного учреждения, содержащей информацию о регистрационном номере заявления о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приеме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ребенка в муниципальное общеобразовательное учреждение, о перечне представленных документов.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bookmarkStart w:id="9" w:name="P261"/>
      <w:bookmarkEnd w:id="9"/>
      <w:r w:rsidRPr="00842DB3">
        <w:rPr>
          <w:color w:val="auto"/>
          <w:sz w:val="28"/>
          <w:szCs w:val="28"/>
          <w:lang w:val="ru-RU" w:eastAsia="ru-RU"/>
        </w:rPr>
        <w:t>3.7. Зачисление в муниципальное общеобразовательное учреждение оформляется приказом руководителя муниципального общеобразовательного учреждения в течение 7 рабочих дней после приема документов. Приказы о зачислении (приеме) размещаются на информационном стенде в день их издания.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bookmarkStart w:id="10" w:name="P262"/>
      <w:bookmarkEnd w:id="10"/>
      <w:r w:rsidRPr="00842DB3">
        <w:rPr>
          <w:color w:val="auto"/>
          <w:sz w:val="28"/>
          <w:szCs w:val="28"/>
          <w:lang w:val="ru-RU" w:eastAsia="ru-RU"/>
        </w:rPr>
        <w:t xml:space="preserve">3.8. Обращение заявителя в </w:t>
      </w:r>
      <w:r w:rsidR="00166E96">
        <w:rPr>
          <w:color w:val="auto"/>
          <w:sz w:val="28"/>
          <w:szCs w:val="28"/>
          <w:lang w:val="ru-RU" w:eastAsia="ru-RU"/>
        </w:rPr>
        <w:t xml:space="preserve">Управление </w:t>
      </w:r>
      <w:r w:rsidRPr="00842DB3">
        <w:rPr>
          <w:color w:val="auto"/>
          <w:sz w:val="28"/>
          <w:szCs w:val="28"/>
          <w:lang w:val="ru-RU" w:eastAsia="ru-RU"/>
        </w:rPr>
        <w:t xml:space="preserve">образования в случае отказа муниципального общеобразовательного учреждения в зачислении ребенка рассматривается Специалистом непосредственно в момент обращения. В случае невозможности принятия решения в день обращения заявителя, решение вопроса о возможности зачислении ребенка в муниципальное общеобразовательное учреждение </w:t>
      </w:r>
      <w:r w:rsidR="00166E96">
        <w:rPr>
          <w:color w:val="auto"/>
          <w:sz w:val="28"/>
          <w:szCs w:val="28"/>
          <w:lang w:val="ru-RU" w:eastAsia="ru-RU"/>
        </w:rPr>
        <w:t>Управление</w:t>
      </w:r>
      <w:r w:rsidRPr="00842DB3">
        <w:rPr>
          <w:color w:val="auto"/>
          <w:sz w:val="28"/>
          <w:szCs w:val="28"/>
          <w:lang w:val="ru-RU" w:eastAsia="ru-RU"/>
        </w:rPr>
        <w:t xml:space="preserve"> образования осуществляется в течение 3-х рабочих дней.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3.9. Результатом предоставления муниципальной услуги является обеспечение конституционного права граждан на получение общего образования, зачисление ребенка в муниципальное общеобразовательное учреждение.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3.10. На каждого ребенка, зачисленного в муниципальное общеобразовательное учреждение, заводится личное дело, в котором хранятся все сданные при приеме и иные документы.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4. ФОРМЫ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КОНТРОЛЯ ЗА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ИСПОЛНЕНИЕМ РЕГЛАМЕНТА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lastRenderedPageBreak/>
        <w:t>4.1. Текущий контроль по соблюдению последовательности действий, определенных административными процедурами по предоставлению муниципальной услуги Сотрудниками муниципальных общеобразовательных учреждений, осуществляется их непосредственными руководителями.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4.2.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Контроль за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исполнением Регламента включает в себя проведение проверок, направленных на выявление и устранение причин и условий, вследствие которых были нарушены права и свободы граждан, а также рассмотрение принятия решений и подготовку ответов на обращения граждан, содержащих жалобы на решения, действия (бездействия) сотрудников образовательных учреждений.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4.3. В случае выявления нарушений прав граждан по результатам проведенных проверок предоставления муниципальной услуги в отношении виновных Сотрудников и Специалистов принимаются меры дисциплинарного взыскания в соответствии с законодательством Российской Федерации.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5. ДОСУДЕБНЫЙ ПОРЯДОК ОБЖАЛОВАНИЯ РЕШЕНИЙ И ДЕЙСТВИЙ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(БЕЗДЕЙСТВИЯ)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МУНИЦИПАЛЬНЫХ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ОБЩЕОБРАЗОВАТЕЛЬНЫХ</w:t>
      </w:r>
    </w:p>
    <w:p w:rsidR="00842DB3" w:rsidRPr="00842DB3" w:rsidRDefault="00166E96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  <w:r>
        <w:rPr>
          <w:color w:val="auto"/>
          <w:sz w:val="28"/>
          <w:szCs w:val="28"/>
          <w:lang w:val="ru-RU" w:eastAsia="ru-RU"/>
        </w:rPr>
        <w:t>УЧРЕЖДЕНИЙ</w:t>
      </w:r>
      <w:r w:rsidR="00842DB3" w:rsidRPr="00842DB3">
        <w:rPr>
          <w:color w:val="auto"/>
          <w:sz w:val="28"/>
          <w:szCs w:val="28"/>
          <w:lang w:val="ru-RU" w:eastAsia="ru-RU"/>
        </w:rPr>
        <w:t>, КГБУ «МФЦ» А ТАКЖЕ ДОЛЖНОСТНЫХ ЛИЦ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color w:val="auto"/>
          <w:sz w:val="28"/>
          <w:szCs w:val="28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5.1. Заявители вправе обжаловать решения, принятые в ходе предоставления муниципальной услуги, действия (бездействия) должностных лиц</w:t>
      </w:r>
      <w:r w:rsidR="00166E96">
        <w:rPr>
          <w:color w:val="auto"/>
          <w:sz w:val="28"/>
          <w:szCs w:val="28"/>
          <w:lang w:val="ru-RU" w:eastAsia="ru-RU"/>
        </w:rPr>
        <w:t>,</w:t>
      </w:r>
      <w:r w:rsidRPr="00842DB3">
        <w:rPr>
          <w:color w:val="auto"/>
          <w:sz w:val="28"/>
          <w:szCs w:val="28"/>
          <w:lang w:val="ru-RU" w:eastAsia="ru-RU"/>
        </w:rPr>
        <w:t xml:space="preserve"> муниципальных служащих в досудебном (внесудебном) порядке.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5.2. Заявитель может обратиться с жалобой, в том числе в следующих случаях: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1) нарушение срока регистрации запроса заявителя о предоставлении муниципальной услуги;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2) нарушение срока предоставления муниципальной услуги;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3) требование представления Заявителем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документов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4) 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proofErr w:type="gramStart"/>
      <w:r w:rsidRPr="00842DB3">
        <w:rPr>
          <w:color w:val="auto"/>
          <w:sz w:val="28"/>
          <w:szCs w:val="28"/>
          <w:lang w:val="ru-RU" w:eastAsia="ru-RU"/>
        </w:rPr>
        <w:t>5) отказ Заявителю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6)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7) отказ органа, предоставляющего муниципальную услугу, его </w:t>
      </w:r>
      <w:r w:rsidRPr="00842DB3">
        <w:rPr>
          <w:color w:val="auto"/>
          <w:sz w:val="28"/>
          <w:szCs w:val="28"/>
          <w:lang w:val="ru-RU" w:eastAsia="ru-RU"/>
        </w:rPr>
        <w:lastRenderedPageBreak/>
        <w:t>должностного лица в исправлении допущенных опечаток и ошибок в выданных в результате предоставления муниципальной услуги документах, либо нарушение установленного соответствующим административным регламентом предоставления муниципальной услуги срока таких исправлений.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5.3.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</w:t>
      </w:r>
      <w:r w:rsidR="00A60DFB">
        <w:rPr>
          <w:color w:val="auto"/>
          <w:sz w:val="28"/>
          <w:szCs w:val="28"/>
          <w:lang w:val="ru-RU" w:eastAsia="ru-RU"/>
        </w:rPr>
        <w:t xml:space="preserve">Управление </w:t>
      </w:r>
      <w:r w:rsidRPr="00842DB3">
        <w:rPr>
          <w:color w:val="auto"/>
          <w:sz w:val="28"/>
          <w:szCs w:val="28"/>
          <w:lang w:val="ru-RU" w:eastAsia="ru-RU"/>
        </w:rPr>
        <w:t>образования.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5.4. Жалоба подается в письменной форме на бумажном носителе, в электронной форме в орган, предоставляющий муниципальную услугу: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решение вопроса об устройстве ребенка в другое муниципальное общеобразовательное учреждение - у руководителя Управления образования;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прием заявлений, зачисление в образовательное учреждение - у руководителя образовательного учреждения.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5.5.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Отдела образования </w:t>
      </w:r>
      <w:r w:rsidRPr="00A91248">
        <w:rPr>
          <w:b/>
          <w:color w:val="auto"/>
          <w:sz w:val="28"/>
          <w:szCs w:val="28"/>
          <w:lang w:val="ru-RU" w:eastAsia="ru-RU"/>
        </w:rPr>
        <w:t>(</w:t>
      </w:r>
      <w:hyperlink r:id="rId21" w:history="1">
        <w:r w:rsidRPr="00A91248">
          <w:rPr>
            <w:b/>
            <w:color w:val="auto"/>
            <w:sz w:val="28"/>
            <w:szCs w:val="28"/>
            <w:u w:val="single"/>
            <w:lang w:val="ru-RU" w:eastAsia="ru-RU"/>
          </w:rPr>
          <w:t>http://</w:t>
        </w:r>
        <w:r w:rsidRPr="00A91248">
          <w:rPr>
            <w:b/>
            <w:color w:val="auto"/>
            <w:sz w:val="28"/>
            <w:szCs w:val="28"/>
            <w:u w:val="single"/>
            <w:lang w:eastAsia="ru-RU"/>
          </w:rPr>
          <w:t>novuo</w:t>
        </w:r>
      </w:hyperlink>
      <w:r w:rsidRPr="00A91248">
        <w:rPr>
          <w:b/>
          <w:color w:val="auto"/>
          <w:sz w:val="28"/>
          <w:szCs w:val="28"/>
          <w:lang w:val="ru-RU" w:eastAsia="ru-RU"/>
        </w:rPr>
        <w:t xml:space="preserve">. </w:t>
      </w:r>
      <w:proofErr w:type="spellStart"/>
      <w:r w:rsidRPr="00A91248">
        <w:rPr>
          <w:b/>
          <w:color w:val="auto"/>
          <w:sz w:val="28"/>
          <w:szCs w:val="28"/>
          <w:lang w:val="ru-RU" w:eastAsia="ru-RU"/>
        </w:rPr>
        <w:t>ru</w:t>
      </w:r>
      <w:proofErr w:type="spellEnd"/>
      <w:r w:rsidRPr="00A91248">
        <w:rPr>
          <w:b/>
          <w:color w:val="auto"/>
          <w:sz w:val="28"/>
          <w:szCs w:val="28"/>
          <w:lang w:val="ru-RU" w:eastAsia="ru-RU"/>
        </w:rPr>
        <w:t>.),</w:t>
      </w:r>
      <w:r w:rsidRPr="00842DB3">
        <w:rPr>
          <w:color w:val="auto"/>
          <w:sz w:val="28"/>
          <w:szCs w:val="28"/>
          <w:lang w:val="ru-RU" w:eastAsia="ru-RU"/>
        </w:rPr>
        <w:t xml:space="preserve"> единого краевого портала "Красноярский край" (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>www.gosuslugi.krskstate.ru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.), федеральной государственной информационной системы "Единый портал государственных и муниципальных услуг "функций" (http://www.gosuslugi.ru/), а также может быть принята при личном приеме Заявителя.</w:t>
      </w:r>
      <w:proofErr w:type="gramEnd"/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5.6. Жалоба должна содержать: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proofErr w:type="gramStart"/>
      <w:r w:rsidRPr="00842DB3">
        <w:rPr>
          <w:color w:val="auto"/>
          <w:sz w:val="28"/>
          <w:szCs w:val="28"/>
          <w:lang w:val="ru-RU"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5.7.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 xml:space="preserve">Поступившая жалоба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</w:t>
      </w:r>
      <w:r w:rsidRPr="00842DB3">
        <w:rPr>
          <w:color w:val="auto"/>
          <w:sz w:val="28"/>
          <w:szCs w:val="28"/>
          <w:lang w:val="ru-RU" w:eastAsia="ru-RU"/>
        </w:rPr>
        <w:lastRenderedPageBreak/>
        <w:t>Заявителя,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bookmarkStart w:id="11" w:name="P296"/>
      <w:bookmarkEnd w:id="11"/>
      <w:r w:rsidRPr="00842DB3">
        <w:rPr>
          <w:color w:val="auto"/>
          <w:sz w:val="28"/>
          <w:szCs w:val="28"/>
          <w:lang w:val="ru-RU" w:eastAsia="ru-RU"/>
        </w:rPr>
        <w:t>5.8. Результатом рассмотрения жалобы является одно из следующих решений: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proofErr w:type="gramStart"/>
      <w:r w:rsidRPr="00842DB3">
        <w:rPr>
          <w:color w:val="auto"/>
          <w:sz w:val="28"/>
          <w:szCs w:val="28"/>
          <w:lang w:val="ru-RU" w:eastAsia="ru-RU"/>
        </w:rPr>
        <w:t>1) удовлетворение жалобы, в том числе в форме отмены принятого решения, исправления</w:t>
      </w:r>
      <w:r w:rsidR="00A91248">
        <w:rPr>
          <w:color w:val="auto"/>
          <w:sz w:val="28"/>
          <w:szCs w:val="28"/>
          <w:lang w:val="ru-RU" w:eastAsia="ru-RU"/>
        </w:rPr>
        <w:t>,</w:t>
      </w:r>
      <w:r w:rsidRPr="00842DB3">
        <w:rPr>
          <w:color w:val="auto"/>
          <w:sz w:val="28"/>
          <w:szCs w:val="28"/>
          <w:lang w:val="ru-RU" w:eastAsia="ru-RU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края;</w:t>
      </w:r>
      <w:proofErr w:type="gramEnd"/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2) отказ в удовлетворении жалобы.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5.9. Не позднее дня, следующего за днем принятия решения, указанного в </w:t>
      </w:r>
      <w:hyperlink w:anchor="P296" w:history="1">
        <w:r w:rsidRPr="00842DB3">
          <w:rPr>
            <w:color w:val="auto"/>
            <w:sz w:val="28"/>
            <w:szCs w:val="28"/>
            <w:lang w:val="ru-RU" w:eastAsia="ru-RU"/>
          </w:rPr>
          <w:t>пункте 5.8</w:t>
        </w:r>
      </w:hyperlink>
      <w:r w:rsidRPr="00842DB3">
        <w:rPr>
          <w:color w:val="auto"/>
          <w:sz w:val="28"/>
          <w:szCs w:val="28"/>
          <w:lang w:val="ru-RU" w:eastAsia="ru-RU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5.10. В случае установления в ходе или по результатам </w:t>
      </w:r>
      <w:proofErr w:type="gramStart"/>
      <w:r w:rsidRPr="00842DB3">
        <w:rPr>
          <w:color w:val="auto"/>
          <w:sz w:val="28"/>
          <w:szCs w:val="28"/>
          <w:lang w:val="ru-RU" w:eastAsia="ru-RU"/>
        </w:rPr>
        <w:t>рассмотрения жалобы признаков состава административного правонарушения</w:t>
      </w:r>
      <w:proofErr w:type="gramEnd"/>
      <w:r w:rsidRPr="00842DB3">
        <w:rPr>
          <w:color w:val="auto"/>
          <w:sz w:val="28"/>
          <w:szCs w:val="28"/>
          <w:lang w:val="ru-RU"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 xml:space="preserve">5.11. Заявители имеют право обратиться в </w:t>
      </w:r>
      <w:r w:rsidR="00A91248">
        <w:rPr>
          <w:color w:val="auto"/>
          <w:sz w:val="28"/>
          <w:szCs w:val="28"/>
          <w:lang w:val="ru-RU" w:eastAsia="ru-RU"/>
        </w:rPr>
        <w:t>Управление образования</w:t>
      </w:r>
      <w:r w:rsidRPr="00842DB3">
        <w:rPr>
          <w:color w:val="auto"/>
          <w:sz w:val="28"/>
          <w:szCs w:val="28"/>
          <w:lang w:val="ru-RU" w:eastAsia="ru-RU"/>
        </w:rPr>
        <w:t xml:space="preserve"> за получением информации и документов, необходимых для обоснования и рассмотрения жалобы.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5.12. Основания для приостановления рассмотрения жалобы отсутствуют.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5.13. Заявители вправе обжаловать решения, принятые в ходе предоставления муниципальной услуги, действия или бездействия должностного органа, предоставляющего муниципальную услугу, муниципального служащего в суд общей юрисдикции в порядке и сроки, установленные законодательством Российской Федерации.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color w:val="auto"/>
          <w:sz w:val="28"/>
          <w:szCs w:val="28"/>
          <w:lang w:val="ru-RU" w:eastAsia="ru-RU"/>
        </w:rPr>
      </w:pPr>
      <w:r w:rsidRPr="00842DB3">
        <w:rPr>
          <w:color w:val="auto"/>
          <w:sz w:val="28"/>
          <w:szCs w:val="28"/>
          <w:lang w:val="ru-RU" w:eastAsia="ru-RU"/>
        </w:rPr>
        <w:t>5.14.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A91248" w:rsidRDefault="00A91248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1C1F44" w:rsidRDefault="001C1F44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1C1F44" w:rsidRDefault="001C1F44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1C1F44" w:rsidRDefault="001C1F44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1C1F44" w:rsidRDefault="001C1F44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1C1F44" w:rsidRPr="00842DB3" w:rsidRDefault="001C1F44" w:rsidP="001C1F44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tabs>
          <w:tab w:val="left" w:pos="493"/>
          <w:tab w:val="left" w:pos="1235"/>
          <w:tab w:val="left" w:pos="6379"/>
        </w:tabs>
        <w:suppressAutoHyphens w:val="0"/>
        <w:autoSpaceDE w:val="0"/>
        <w:autoSpaceDN w:val="0"/>
        <w:adjustRightInd w:val="0"/>
        <w:spacing w:after="0" w:line="240" w:lineRule="auto"/>
        <w:ind w:left="5812"/>
        <w:rPr>
          <w:bCs/>
          <w:color w:val="auto"/>
          <w:sz w:val="24"/>
          <w:szCs w:val="24"/>
          <w:lang w:val="ru-RU" w:eastAsia="ru-RU"/>
        </w:rPr>
      </w:pPr>
      <w:r w:rsidRPr="00842DB3">
        <w:rPr>
          <w:bCs/>
          <w:color w:val="auto"/>
          <w:sz w:val="24"/>
          <w:szCs w:val="24"/>
          <w:lang w:val="ru-RU" w:eastAsia="ru-RU"/>
        </w:rPr>
        <w:t xml:space="preserve">Приложение  № 1 к административному регламенту предоставления </w:t>
      </w:r>
      <w:r w:rsidR="00A91248">
        <w:rPr>
          <w:bCs/>
          <w:color w:val="auto"/>
          <w:sz w:val="24"/>
          <w:szCs w:val="24"/>
          <w:lang w:val="ru-RU" w:eastAsia="ru-RU"/>
        </w:rPr>
        <w:t xml:space="preserve">управлением </w:t>
      </w:r>
      <w:r w:rsidRPr="00842DB3">
        <w:rPr>
          <w:bCs/>
          <w:color w:val="auto"/>
          <w:sz w:val="24"/>
          <w:szCs w:val="24"/>
          <w:lang w:val="ru-RU" w:eastAsia="ru-RU"/>
        </w:rPr>
        <w:t xml:space="preserve">образования администрации района муниципальной услуги по зачислению в муниципальные общеобразовательные учреждения, расположенные на территории муниципального образования </w:t>
      </w:r>
      <w:r w:rsidR="00A91248">
        <w:rPr>
          <w:bCs/>
          <w:color w:val="auto"/>
          <w:sz w:val="24"/>
          <w:szCs w:val="24"/>
          <w:lang w:val="ru-RU" w:eastAsia="ru-RU"/>
        </w:rPr>
        <w:t>Балахтинского</w:t>
      </w:r>
      <w:r w:rsidRPr="00842DB3">
        <w:rPr>
          <w:bCs/>
          <w:color w:val="auto"/>
          <w:sz w:val="24"/>
          <w:szCs w:val="24"/>
          <w:lang w:val="ru-RU" w:eastAsia="ru-RU"/>
        </w:rPr>
        <w:t xml:space="preserve"> района</w:t>
      </w:r>
    </w:p>
    <w:p w:rsidR="00842DB3" w:rsidRPr="00842DB3" w:rsidRDefault="00842DB3" w:rsidP="00842DB3">
      <w:pPr>
        <w:widowControl w:val="0"/>
        <w:spacing w:after="0" w:line="240" w:lineRule="auto"/>
        <w:rPr>
          <w:rFonts w:eastAsia="Lucida Sans Unicode"/>
          <w:color w:val="auto"/>
          <w:kern w:val="1"/>
          <w:sz w:val="24"/>
          <w:szCs w:val="24"/>
          <w:lang w:val="ru-RU"/>
        </w:rPr>
      </w:pPr>
    </w:p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35"/>
        <w:gridCol w:w="2629"/>
        <w:gridCol w:w="1224"/>
        <w:gridCol w:w="2275"/>
        <w:gridCol w:w="1653"/>
      </w:tblGrid>
      <w:tr w:rsidR="00842DB3" w:rsidRPr="00842DB3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</w:p>
        </w:tc>
        <w:tc>
          <w:tcPr>
            <w:tcW w:w="2635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Краткое название</w:t>
            </w:r>
          </w:p>
        </w:tc>
        <w:tc>
          <w:tcPr>
            <w:tcW w:w="2302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Адрес электронной почты</w:t>
            </w:r>
          </w:p>
        </w:tc>
        <w:tc>
          <w:tcPr>
            <w:tcW w:w="122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Телефон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Адрес</w:t>
            </w:r>
          </w:p>
        </w:tc>
        <w:tc>
          <w:tcPr>
            <w:tcW w:w="1573" w:type="dxa"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График работы</w:t>
            </w:r>
          </w:p>
        </w:tc>
      </w:tr>
      <w:tr w:rsidR="00842DB3" w:rsidRPr="00842DB3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35" w:type="dxa"/>
            <w:noWrap/>
            <w:hideMark/>
          </w:tcPr>
          <w:p w:rsidR="00842DB3" w:rsidRPr="009120DA" w:rsidRDefault="009120DA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9120DA">
              <w:rPr>
                <w:sz w:val="26"/>
                <w:szCs w:val="26"/>
                <w:lang w:val="ru-RU"/>
              </w:rPr>
              <w:t>Муниципальное бюджетное общеобразовательное учреждение Балахтинская средняя общеобразовательная школа №</w:t>
            </w:r>
            <w:r>
              <w:rPr>
                <w:sz w:val="26"/>
                <w:szCs w:val="26"/>
              </w:rPr>
              <w:t> </w:t>
            </w:r>
            <w:r w:rsidRPr="009120DA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2302" w:type="dxa"/>
            <w:noWrap/>
            <w:hideMark/>
          </w:tcPr>
          <w:p w:rsidR="00842DB3" w:rsidRPr="00842DB3" w:rsidRDefault="009120DA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sz w:val="26"/>
                <w:szCs w:val="26"/>
              </w:rPr>
              <w:t>bsch1@yandex.ru</w:t>
            </w:r>
          </w:p>
        </w:tc>
        <w:tc>
          <w:tcPr>
            <w:tcW w:w="1224" w:type="dxa"/>
            <w:noWrap/>
            <w:hideMark/>
          </w:tcPr>
          <w:p w:rsidR="00842DB3" w:rsidRPr="00842DB3" w:rsidRDefault="00842DB3" w:rsidP="009120DA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 (3914</w:t>
            </w:r>
            <w:r w:rsidR="009120DA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) </w:t>
            </w:r>
            <w:r w:rsidR="009120DA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21592, 21664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9120DA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9120DA">
              <w:rPr>
                <w:sz w:val="26"/>
                <w:szCs w:val="26"/>
                <w:lang w:val="ru-RU"/>
              </w:rPr>
              <w:t xml:space="preserve">662340, Красноярский край, </w:t>
            </w:r>
            <w:proofErr w:type="spellStart"/>
            <w:r w:rsidRPr="009120DA">
              <w:rPr>
                <w:sz w:val="26"/>
                <w:szCs w:val="26"/>
                <w:lang w:val="ru-RU"/>
              </w:rPr>
              <w:t>Балахтинский</w:t>
            </w:r>
            <w:proofErr w:type="spellEnd"/>
            <w:r w:rsidRPr="009120DA">
              <w:rPr>
                <w:sz w:val="26"/>
                <w:szCs w:val="26"/>
                <w:lang w:val="ru-RU"/>
              </w:rPr>
              <w:t xml:space="preserve"> район, </w:t>
            </w:r>
            <w:proofErr w:type="spellStart"/>
            <w:r w:rsidRPr="009120DA">
              <w:rPr>
                <w:sz w:val="26"/>
                <w:szCs w:val="26"/>
                <w:lang w:val="ru-RU"/>
              </w:rPr>
              <w:t>пгт</w:t>
            </w:r>
            <w:proofErr w:type="spellEnd"/>
            <w:r w:rsidRPr="009120DA">
              <w:rPr>
                <w:sz w:val="26"/>
                <w:szCs w:val="26"/>
                <w:lang w:val="ru-RU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Балахта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ул.Сурикова</w:t>
            </w:r>
            <w:proofErr w:type="spellEnd"/>
            <w:r>
              <w:rPr>
                <w:sz w:val="26"/>
                <w:szCs w:val="26"/>
              </w:rPr>
              <w:t xml:space="preserve"> -14</w:t>
            </w:r>
          </w:p>
        </w:tc>
        <w:tc>
          <w:tcPr>
            <w:tcW w:w="1573" w:type="dxa"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8.</w:t>
            </w:r>
            <w:r w:rsidR="009120DA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0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0 – </w:t>
            </w:r>
            <w:r w:rsidR="009120DA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18,45</w:t>
            </w:r>
          </w:p>
          <w:p w:rsidR="00842DB3" w:rsidRDefault="00842DB3" w:rsidP="009120DA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Понедельник </w:t>
            </w:r>
            <w:r w:rsidR="009120DA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–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</w:t>
            </w:r>
            <w:r w:rsidR="009120DA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пятница;</w:t>
            </w:r>
          </w:p>
          <w:p w:rsidR="009120DA" w:rsidRPr="00842DB3" w:rsidRDefault="009120DA" w:rsidP="009120DA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8,00-12.35 суббота</w:t>
            </w:r>
          </w:p>
        </w:tc>
      </w:tr>
      <w:tr w:rsidR="00842DB3" w:rsidRPr="00842DB3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35" w:type="dxa"/>
            <w:noWrap/>
            <w:hideMark/>
          </w:tcPr>
          <w:p w:rsidR="00842DB3" w:rsidRPr="00DA2142" w:rsidRDefault="00DA2142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DA2142">
              <w:rPr>
                <w:sz w:val="24"/>
                <w:szCs w:val="24"/>
                <w:lang w:val="ru-RU"/>
              </w:rPr>
              <w:t>Муниципальное бюджетное общеобразовательное учреждение Балахтинская средняя общеобразовательная школа №2.</w:t>
            </w:r>
          </w:p>
        </w:tc>
        <w:tc>
          <w:tcPr>
            <w:tcW w:w="2302" w:type="dxa"/>
            <w:noWrap/>
            <w:hideMark/>
          </w:tcPr>
          <w:p w:rsidR="00842DB3" w:rsidRPr="00842DB3" w:rsidRDefault="00024021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hyperlink r:id="rId22" w:history="1">
              <w:r w:rsidR="000F7520">
                <w:rPr>
                  <w:rStyle w:val="a3"/>
                </w:rPr>
                <w:t>balahta.school2@mail.ru</w:t>
              </w:r>
            </w:hyperlink>
          </w:p>
        </w:tc>
        <w:tc>
          <w:tcPr>
            <w:tcW w:w="1224" w:type="dxa"/>
            <w:noWrap/>
            <w:hideMark/>
          </w:tcPr>
          <w:p w:rsidR="00842DB3" w:rsidRPr="00842DB3" w:rsidRDefault="000F7520" w:rsidP="000F7520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 (39148</w:t>
            </w:r>
            <w:r w:rsidR="00842DB3"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) </w:t>
            </w: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21115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0F7520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0F7520">
              <w:rPr>
                <w:lang w:val="ru-RU"/>
              </w:rPr>
              <w:t xml:space="preserve">662349, Красноярский край, Балахтинский район, п. Балахта, ул. </w:t>
            </w:r>
            <w:proofErr w:type="spellStart"/>
            <w:r>
              <w:t>Чайковского</w:t>
            </w:r>
            <w:proofErr w:type="spellEnd"/>
            <w:r>
              <w:t xml:space="preserve"> 40</w:t>
            </w:r>
          </w:p>
        </w:tc>
        <w:tc>
          <w:tcPr>
            <w:tcW w:w="1573" w:type="dxa"/>
          </w:tcPr>
          <w:p w:rsidR="00842DB3" w:rsidRPr="00842DB3" w:rsidRDefault="000F7520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8.00-19.00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Понедельник - суббота</w:t>
            </w:r>
          </w:p>
        </w:tc>
      </w:tr>
      <w:tr w:rsidR="00842DB3" w:rsidRPr="00842DB3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35" w:type="dxa"/>
            <w:noWrap/>
            <w:hideMark/>
          </w:tcPr>
          <w:p w:rsidR="00842DB3" w:rsidRPr="000F7520" w:rsidRDefault="000F7520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0F7520">
              <w:rPr>
                <w:bCs/>
                <w:sz w:val="26"/>
                <w:szCs w:val="26"/>
                <w:lang w:val="ru-RU"/>
              </w:rPr>
              <w:t xml:space="preserve">Муниципальное бюджетное общеобразовательное учреждение </w:t>
            </w:r>
            <w:proofErr w:type="spellStart"/>
            <w:r w:rsidRPr="000F7520">
              <w:rPr>
                <w:bCs/>
                <w:sz w:val="26"/>
                <w:szCs w:val="26"/>
                <w:lang w:val="ru-RU"/>
              </w:rPr>
              <w:t>Большесырская</w:t>
            </w:r>
            <w:proofErr w:type="spellEnd"/>
            <w:r w:rsidRPr="000F7520">
              <w:rPr>
                <w:bCs/>
                <w:sz w:val="26"/>
                <w:szCs w:val="26"/>
                <w:lang w:val="ru-RU"/>
              </w:rPr>
              <w:t xml:space="preserve"> средняя общеобразовательная школа</w:t>
            </w:r>
          </w:p>
        </w:tc>
        <w:tc>
          <w:tcPr>
            <w:tcW w:w="2302" w:type="dxa"/>
            <w:noWrap/>
            <w:hideMark/>
          </w:tcPr>
          <w:p w:rsidR="00842DB3" w:rsidRPr="000F7520" w:rsidRDefault="000F7520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0F7520">
              <w:rPr>
                <w:bCs/>
                <w:sz w:val="26"/>
                <w:szCs w:val="26"/>
              </w:rPr>
              <w:t>virina44c@yandex.ru</w:t>
            </w:r>
          </w:p>
        </w:tc>
        <w:tc>
          <w:tcPr>
            <w:tcW w:w="1224" w:type="dxa"/>
            <w:noWrap/>
            <w:hideMark/>
          </w:tcPr>
          <w:p w:rsidR="00842DB3" w:rsidRPr="00842DB3" w:rsidRDefault="000F7520" w:rsidP="000F7520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 (39148) 25256</w:t>
            </w:r>
          </w:p>
        </w:tc>
        <w:tc>
          <w:tcPr>
            <w:tcW w:w="2275" w:type="dxa"/>
            <w:noWrap/>
            <w:hideMark/>
          </w:tcPr>
          <w:p w:rsidR="00842DB3" w:rsidRPr="000F7520" w:rsidRDefault="000F7520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0F7520">
              <w:rPr>
                <w:bCs/>
                <w:sz w:val="26"/>
                <w:szCs w:val="26"/>
                <w:lang w:val="ru-RU"/>
              </w:rPr>
              <w:t>662354, Красноярский край, с</w:t>
            </w:r>
            <w:proofErr w:type="gramStart"/>
            <w:r w:rsidRPr="000F7520">
              <w:rPr>
                <w:bCs/>
                <w:sz w:val="26"/>
                <w:szCs w:val="26"/>
                <w:lang w:val="ru-RU"/>
              </w:rPr>
              <w:t>.Б</w:t>
            </w:r>
            <w:proofErr w:type="gramEnd"/>
            <w:r w:rsidRPr="000F7520">
              <w:rPr>
                <w:bCs/>
                <w:sz w:val="26"/>
                <w:szCs w:val="26"/>
                <w:lang w:val="ru-RU"/>
              </w:rPr>
              <w:t>ольшие Сыры, ул.Космонавтов,8</w:t>
            </w:r>
          </w:p>
        </w:tc>
        <w:tc>
          <w:tcPr>
            <w:tcW w:w="1573" w:type="dxa"/>
          </w:tcPr>
          <w:p w:rsidR="00842DB3" w:rsidRPr="000F7520" w:rsidRDefault="000F7520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proofErr w:type="spellStart"/>
            <w:r w:rsidRPr="000F7520">
              <w:rPr>
                <w:bCs/>
                <w:sz w:val="26"/>
                <w:szCs w:val="26"/>
              </w:rPr>
              <w:t>Пн-Сб</w:t>
            </w:r>
            <w:proofErr w:type="spellEnd"/>
            <w:r w:rsidRPr="000F7520">
              <w:rPr>
                <w:bCs/>
                <w:sz w:val="26"/>
                <w:szCs w:val="26"/>
              </w:rPr>
              <w:t>, 8.30 — 20.00,</w:t>
            </w:r>
          </w:p>
        </w:tc>
      </w:tr>
      <w:tr w:rsidR="00842DB3" w:rsidRPr="00842DB3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35" w:type="dxa"/>
            <w:noWrap/>
            <w:hideMark/>
          </w:tcPr>
          <w:p w:rsidR="00842DB3" w:rsidRPr="000F7520" w:rsidRDefault="000F7520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0F7520">
              <w:rPr>
                <w:sz w:val="26"/>
                <w:szCs w:val="26"/>
                <w:lang w:val="ru-RU"/>
              </w:rPr>
              <w:t>Муниципальное бюджетное общеобразовательное учреждение Грузенская средняя общеобразовательная школа.</w:t>
            </w:r>
          </w:p>
        </w:tc>
        <w:tc>
          <w:tcPr>
            <w:tcW w:w="2302" w:type="dxa"/>
            <w:noWrap/>
            <w:hideMark/>
          </w:tcPr>
          <w:p w:rsidR="00842DB3" w:rsidRPr="00842DB3" w:rsidRDefault="00024021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hyperlink r:id="rId23" w:history="1">
              <w:r w:rsidR="000F7520">
                <w:rPr>
                  <w:rStyle w:val="a3"/>
                  <w:sz w:val="26"/>
                  <w:szCs w:val="26"/>
                </w:rPr>
                <w:t>tamara_2359@mail.ru</w:t>
              </w:r>
            </w:hyperlink>
          </w:p>
        </w:tc>
        <w:tc>
          <w:tcPr>
            <w:tcW w:w="1224" w:type="dxa"/>
            <w:noWrap/>
            <w:hideMark/>
          </w:tcPr>
          <w:p w:rsidR="00842DB3" w:rsidRPr="00842DB3" w:rsidRDefault="00842DB3" w:rsidP="000F7520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8(3914</w:t>
            </w:r>
            <w:r w:rsidR="000F7520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) </w:t>
            </w:r>
            <w:r w:rsidR="000F7520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39120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0F7520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0F7520">
              <w:rPr>
                <w:sz w:val="26"/>
                <w:szCs w:val="26"/>
                <w:lang w:val="ru-RU"/>
              </w:rPr>
              <w:t xml:space="preserve">662351, Красноярский край, Балахтинский район, с. </w:t>
            </w:r>
            <w:proofErr w:type="spellStart"/>
            <w:r w:rsidRPr="000F7520">
              <w:rPr>
                <w:sz w:val="26"/>
                <w:szCs w:val="26"/>
                <w:lang w:val="ru-RU"/>
              </w:rPr>
              <w:t>Грузенка</w:t>
            </w:r>
            <w:proofErr w:type="spellEnd"/>
            <w:r w:rsidRPr="000F7520">
              <w:rPr>
                <w:sz w:val="26"/>
                <w:szCs w:val="26"/>
                <w:lang w:val="ru-RU"/>
              </w:rPr>
              <w:t xml:space="preserve">, ул. </w:t>
            </w:r>
            <w:proofErr w:type="spellStart"/>
            <w:proofErr w:type="gramStart"/>
            <w:r>
              <w:rPr>
                <w:sz w:val="26"/>
                <w:szCs w:val="26"/>
              </w:rPr>
              <w:t>Советская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4</w:t>
            </w:r>
          </w:p>
        </w:tc>
        <w:tc>
          <w:tcPr>
            <w:tcW w:w="1573" w:type="dxa"/>
          </w:tcPr>
          <w:p w:rsidR="00842DB3" w:rsidRPr="00842DB3" w:rsidRDefault="000F7520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sz w:val="26"/>
                <w:szCs w:val="26"/>
              </w:rPr>
              <w:t>Пн-Пт</w:t>
            </w:r>
            <w:proofErr w:type="spellEnd"/>
            <w:r>
              <w:rPr>
                <w:sz w:val="26"/>
                <w:szCs w:val="26"/>
              </w:rPr>
              <w:t>, 8:00-20:00</w:t>
            </w:r>
          </w:p>
        </w:tc>
      </w:tr>
      <w:tr w:rsidR="00842DB3" w:rsidRPr="00842DB3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35" w:type="dxa"/>
            <w:noWrap/>
            <w:hideMark/>
          </w:tcPr>
          <w:p w:rsidR="00EE36A1" w:rsidRPr="00EE36A1" w:rsidRDefault="00EE36A1" w:rsidP="00EE36A1">
            <w:pPr>
              <w:pStyle w:val="a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color w:val="000000"/>
                <w:sz w:val="26"/>
                <w:szCs w:val="26"/>
              </w:rPr>
              <w:t>Еловская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средняя общеобразовательная </w:t>
            </w:r>
            <w:r>
              <w:rPr>
                <w:color w:val="000000"/>
                <w:sz w:val="26"/>
                <w:szCs w:val="26"/>
              </w:rPr>
              <w:lastRenderedPageBreak/>
              <w:t>школа</w:t>
            </w:r>
          </w:p>
          <w:p w:rsidR="00842DB3" w:rsidRPr="00842DB3" w:rsidRDefault="00842DB3" w:rsidP="00EE36A1">
            <w:pPr>
              <w:pStyle w:val="a4"/>
              <w:jc w:val="center"/>
              <w:rPr>
                <w:rFonts w:eastAsia="Lucida Sans Unicode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302" w:type="dxa"/>
            <w:noWrap/>
            <w:hideMark/>
          </w:tcPr>
          <w:p w:rsidR="00842DB3" w:rsidRPr="00EE36A1" w:rsidRDefault="00EE36A1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6"/>
                <w:szCs w:val="26"/>
                <w:lang w:val="ru-RU" w:eastAsia="ru-RU"/>
              </w:rPr>
            </w:pPr>
            <w:r w:rsidRPr="00EE36A1">
              <w:rPr>
                <w:color w:val="000000"/>
                <w:sz w:val="26"/>
                <w:szCs w:val="26"/>
              </w:rPr>
              <w:lastRenderedPageBreak/>
              <w:t>moyelovsh@yandex.ru</w:t>
            </w:r>
          </w:p>
        </w:tc>
        <w:tc>
          <w:tcPr>
            <w:tcW w:w="1224" w:type="dxa"/>
            <w:noWrap/>
            <w:hideMark/>
          </w:tcPr>
          <w:p w:rsidR="00842DB3" w:rsidRPr="00842DB3" w:rsidRDefault="00EE36A1" w:rsidP="00EE36A1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8(39148</w:t>
            </w:r>
            <w:r w:rsidR="00842DB3"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) </w:t>
            </w: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34183</w:t>
            </w:r>
          </w:p>
        </w:tc>
        <w:tc>
          <w:tcPr>
            <w:tcW w:w="2275" w:type="dxa"/>
            <w:noWrap/>
            <w:hideMark/>
          </w:tcPr>
          <w:p w:rsidR="00EE36A1" w:rsidRPr="00EE36A1" w:rsidRDefault="00EE36A1" w:rsidP="00EE36A1">
            <w:pPr>
              <w:pStyle w:val="a4"/>
              <w:jc w:val="center"/>
              <w:rPr>
                <w:rFonts w:ascii="Verdana" w:hAnsi="Verdana"/>
                <w:color w:val="000000"/>
                <w:sz w:val="26"/>
                <w:szCs w:val="26"/>
              </w:rPr>
            </w:pPr>
            <w:r w:rsidRPr="00EE36A1">
              <w:rPr>
                <w:color w:val="000000"/>
                <w:sz w:val="26"/>
                <w:szCs w:val="26"/>
              </w:rPr>
              <w:t>662353</w:t>
            </w:r>
          </w:p>
          <w:p w:rsidR="00EE36A1" w:rsidRPr="00EE36A1" w:rsidRDefault="00EE36A1" w:rsidP="00EE36A1">
            <w:pPr>
              <w:pStyle w:val="a4"/>
              <w:jc w:val="center"/>
              <w:rPr>
                <w:rFonts w:ascii="Verdana" w:hAnsi="Verdana"/>
                <w:color w:val="000000"/>
                <w:sz w:val="26"/>
                <w:szCs w:val="26"/>
              </w:rPr>
            </w:pPr>
            <w:proofErr w:type="spellStart"/>
            <w:r w:rsidRPr="00EE36A1">
              <w:rPr>
                <w:color w:val="000000"/>
                <w:sz w:val="26"/>
                <w:szCs w:val="26"/>
              </w:rPr>
              <w:t>с</w:t>
            </w:r>
            <w:proofErr w:type="gramStart"/>
            <w:r w:rsidRPr="00EE36A1">
              <w:rPr>
                <w:color w:val="000000"/>
                <w:sz w:val="26"/>
                <w:szCs w:val="26"/>
              </w:rPr>
              <w:t>.Е</w:t>
            </w:r>
            <w:proofErr w:type="gramEnd"/>
            <w:r w:rsidRPr="00EE36A1">
              <w:rPr>
                <w:color w:val="000000"/>
                <w:sz w:val="26"/>
                <w:szCs w:val="26"/>
              </w:rPr>
              <w:t>ловка</w:t>
            </w:r>
            <w:proofErr w:type="spellEnd"/>
            <w:r w:rsidRPr="00EE36A1">
              <w:rPr>
                <w:color w:val="000000"/>
                <w:sz w:val="26"/>
                <w:szCs w:val="26"/>
              </w:rPr>
              <w:t>, ул.Школьная, 1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</w:p>
        </w:tc>
        <w:tc>
          <w:tcPr>
            <w:tcW w:w="1573" w:type="dxa"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8.30 – 20.00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Понедельник - суббота</w:t>
            </w:r>
          </w:p>
        </w:tc>
      </w:tr>
      <w:tr w:rsidR="00842DB3" w:rsidRPr="00EE36A1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lastRenderedPageBreak/>
              <w:t>6</w:t>
            </w:r>
          </w:p>
        </w:tc>
        <w:tc>
          <w:tcPr>
            <w:tcW w:w="2635" w:type="dxa"/>
            <w:noWrap/>
            <w:hideMark/>
          </w:tcPr>
          <w:p w:rsidR="00EE36A1" w:rsidRPr="00EE36A1" w:rsidRDefault="00EE36A1" w:rsidP="00EE36A1">
            <w:pPr>
              <w:rPr>
                <w:sz w:val="26"/>
                <w:szCs w:val="26"/>
                <w:lang w:val="ru-RU"/>
              </w:rPr>
            </w:pPr>
            <w:r w:rsidRPr="00EE36A1">
              <w:rPr>
                <w:sz w:val="26"/>
                <w:szCs w:val="26"/>
                <w:lang w:val="ru-RU"/>
              </w:rPr>
              <w:t>Муниципальное бюджетное общеобразовательное учреждение Кожановская средняя общеобразовательная школа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</w:p>
        </w:tc>
        <w:tc>
          <w:tcPr>
            <w:tcW w:w="2302" w:type="dxa"/>
            <w:noWrap/>
            <w:hideMark/>
          </w:tcPr>
          <w:p w:rsidR="00842DB3" w:rsidRPr="00EE36A1" w:rsidRDefault="00EE36A1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eastAsia="ru-RU"/>
              </w:rPr>
              <w:t>Kozhany07ya.ru</w:t>
            </w:r>
          </w:p>
        </w:tc>
        <w:tc>
          <w:tcPr>
            <w:tcW w:w="1224" w:type="dxa"/>
            <w:noWrap/>
            <w:hideMark/>
          </w:tcPr>
          <w:p w:rsidR="00842DB3" w:rsidRPr="00EE36A1" w:rsidRDefault="00842DB3" w:rsidP="00EE36A1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8(3914</w:t>
            </w:r>
            <w:r w:rsidR="00EE36A1">
              <w:rPr>
                <w:rFonts w:eastAsia="Lucida Sans Unicode"/>
                <w:color w:val="000000"/>
                <w:kern w:val="1"/>
                <w:sz w:val="24"/>
                <w:szCs w:val="24"/>
                <w:lang w:eastAsia="ru-RU"/>
              </w:rPr>
              <w:t>8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) </w:t>
            </w:r>
            <w:r w:rsidR="00EE36A1">
              <w:rPr>
                <w:rFonts w:eastAsia="Lucida Sans Unicode"/>
                <w:color w:val="000000"/>
                <w:kern w:val="1"/>
                <w:sz w:val="24"/>
                <w:szCs w:val="24"/>
                <w:lang w:eastAsia="ru-RU"/>
              </w:rPr>
              <w:t>37711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842DB3" w:rsidP="00EE36A1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662</w:t>
            </w:r>
            <w:r w:rsidR="00EE36A1" w:rsidRPr="00EE36A1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355</w:t>
            </w:r>
            <w:r w:rsidR="00EE36A1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, Красноярский, Балахтинский район, д.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</w:t>
            </w:r>
            <w:r w:rsidR="00EE36A1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Кожаны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, </w:t>
            </w:r>
            <w:r w:rsidR="00EE36A1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д.32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1573" w:type="dxa"/>
          </w:tcPr>
          <w:p w:rsidR="00842DB3" w:rsidRPr="00842DB3" w:rsidRDefault="00EE36A1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9,00</w:t>
            </w:r>
            <w:r w:rsidR="00842DB3"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– 1</w:t>
            </w: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9</w:t>
            </w:r>
            <w:r w:rsidR="00842DB3"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.</w:t>
            </w: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</w:t>
            </w:r>
            <w:r w:rsidR="00842DB3"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0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Понедельник - суббота</w:t>
            </w:r>
          </w:p>
        </w:tc>
      </w:tr>
      <w:tr w:rsidR="00842DB3" w:rsidRPr="00667FD7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635" w:type="dxa"/>
            <w:noWrap/>
            <w:hideMark/>
          </w:tcPr>
          <w:p w:rsidR="00842DB3" w:rsidRPr="00667FD7" w:rsidRDefault="00987FDE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6"/>
                <w:szCs w:val="26"/>
                <w:lang w:val="ru-RU" w:eastAsia="ru-RU"/>
              </w:rPr>
            </w:pPr>
            <w:r w:rsidRPr="00667FD7">
              <w:rPr>
                <w:color w:val="000000"/>
                <w:sz w:val="26"/>
                <w:szCs w:val="26"/>
                <w:lang w:val="ru-RU"/>
              </w:rPr>
              <w:t>Муниципальное бюджетное общеобразовательное учреждение Огурская средняя общеобразовательная школа</w:t>
            </w:r>
          </w:p>
        </w:tc>
        <w:tc>
          <w:tcPr>
            <w:tcW w:w="2302" w:type="dxa"/>
            <w:noWrap/>
            <w:hideMark/>
          </w:tcPr>
          <w:p w:rsidR="00842DB3" w:rsidRPr="00842DB3" w:rsidRDefault="00024021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hyperlink r:id="rId24" w:history="1">
              <w:r w:rsidR="00667FD7" w:rsidRPr="00667FD7">
                <w:rPr>
                  <w:color w:val="FC7200"/>
                  <w:sz w:val="21"/>
                  <w:szCs w:val="21"/>
                  <w:u w:val="single"/>
                </w:rPr>
                <w:t>Ogur-shkola@yandex.ru</w:t>
              </w:r>
            </w:hyperlink>
          </w:p>
        </w:tc>
        <w:tc>
          <w:tcPr>
            <w:tcW w:w="1224" w:type="dxa"/>
            <w:noWrap/>
            <w:hideMark/>
          </w:tcPr>
          <w:p w:rsidR="00842DB3" w:rsidRPr="00842DB3" w:rsidRDefault="00667FD7" w:rsidP="00667FD7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8(39148</w:t>
            </w:r>
            <w:r w:rsidR="00842DB3"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) </w:t>
            </w: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35118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842DB3" w:rsidP="00667FD7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662</w:t>
            </w:r>
            <w:r w:rsidR="00667FD7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360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, Красноярский, </w:t>
            </w:r>
            <w:r w:rsidR="00667FD7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Балахтински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й, </w:t>
            </w:r>
            <w:r w:rsidR="00667FD7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с.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667FD7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Огур</w:t>
            </w:r>
            <w:proofErr w:type="spellEnd"/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, ул</w:t>
            </w:r>
            <w:r w:rsidR="00667FD7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.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</w:t>
            </w:r>
            <w:r w:rsidR="00667FD7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Тольятти, д. 11.</w:t>
            </w:r>
          </w:p>
        </w:tc>
        <w:tc>
          <w:tcPr>
            <w:tcW w:w="1573" w:type="dxa"/>
          </w:tcPr>
          <w:p w:rsidR="00842DB3" w:rsidRPr="00842DB3" w:rsidRDefault="00667FD7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7.45 – 20,00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Понедельник - суббота</w:t>
            </w:r>
          </w:p>
        </w:tc>
      </w:tr>
      <w:tr w:rsidR="00842DB3" w:rsidRPr="00842DB3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635" w:type="dxa"/>
            <w:noWrap/>
            <w:hideMark/>
          </w:tcPr>
          <w:p w:rsidR="00842DB3" w:rsidRPr="00AE134B" w:rsidRDefault="00AE134B" w:rsidP="00AE134B">
            <w:pPr>
              <w:widowControl w:val="0"/>
              <w:suppressAutoHyphens w:val="0"/>
              <w:spacing w:after="0" w:line="240" w:lineRule="auto"/>
              <w:jc w:val="both"/>
              <w:rPr>
                <w:rFonts w:eastAsia="Lucida Sans Unicode"/>
                <w:color w:val="000000"/>
                <w:kern w:val="1"/>
                <w:sz w:val="26"/>
                <w:szCs w:val="26"/>
                <w:lang w:val="ru-RU" w:eastAsia="ru-RU"/>
              </w:rPr>
            </w:pPr>
            <w:r w:rsidRPr="00AE134B">
              <w:rPr>
                <w:color w:val="333333"/>
                <w:sz w:val="26"/>
                <w:szCs w:val="26"/>
                <w:lang w:val="ru-RU"/>
              </w:rPr>
              <w:t>Муниципальное бюджетное общеобразовательное учреждение Петропавловская средняя общеобразовательная школа</w:t>
            </w:r>
          </w:p>
        </w:tc>
        <w:tc>
          <w:tcPr>
            <w:tcW w:w="2302" w:type="dxa"/>
            <w:noWrap/>
            <w:hideMark/>
          </w:tcPr>
          <w:p w:rsidR="00842DB3" w:rsidRPr="00842DB3" w:rsidRDefault="00024021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hyperlink r:id="rId25" w:history="1">
              <w:r w:rsidR="00AE134B">
                <w:rPr>
                  <w:rFonts w:ascii="PT_Sans-Web-Regular" w:hAnsi="PT_Sans-Web-Regular"/>
                  <w:color w:val="606060"/>
                  <w:u w:val="single"/>
                </w:rPr>
                <w:t>ppssh-petropavlovka@yandex.ru</w:t>
              </w:r>
            </w:hyperlink>
          </w:p>
        </w:tc>
        <w:tc>
          <w:tcPr>
            <w:tcW w:w="1224" w:type="dxa"/>
            <w:noWrap/>
            <w:hideMark/>
          </w:tcPr>
          <w:p w:rsidR="00AE134B" w:rsidRDefault="00AE134B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8(39148)</w:t>
            </w:r>
          </w:p>
          <w:p w:rsidR="00842DB3" w:rsidRPr="00842DB3" w:rsidRDefault="00AE134B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36130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AE134B" w:rsidP="00AE134B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AE134B">
              <w:rPr>
                <w:color w:val="333333"/>
                <w:sz w:val="26"/>
                <w:szCs w:val="26"/>
                <w:lang w:val="ru-RU"/>
              </w:rPr>
              <w:t xml:space="preserve">662346, Красноярский край, Балахтинский р-н, Петропавловка </w:t>
            </w:r>
            <w:proofErr w:type="gramStart"/>
            <w:r w:rsidRPr="00AE134B">
              <w:rPr>
                <w:color w:val="333333"/>
                <w:sz w:val="26"/>
                <w:szCs w:val="26"/>
                <w:lang w:val="ru-RU"/>
              </w:rPr>
              <w:t>с</w:t>
            </w:r>
            <w:proofErr w:type="gramEnd"/>
            <w:r w:rsidRPr="00AE134B">
              <w:rPr>
                <w:color w:val="333333"/>
                <w:sz w:val="26"/>
                <w:szCs w:val="26"/>
                <w:lang w:val="ru-RU"/>
              </w:rPr>
              <w:t>., Больничная ул., д.7</w:t>
            </w:r>
            <w:r w:rsidRPr="00AE134B">
              <w:rPr>
                <w:color w:val="333333"/>
                <w:sz w:val="26"/>
                <w:szCs w:val="26"/>
                <w:lang w:val="ru-RU"/>
              </w:rPr>
              <w:br/>
            </w:r>
            <w:r w:rsidR="00842DB3"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1573" w:type="dxa"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08.</w:t>
            </w:r>
            <w:r w:rsidR="00AE134B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30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– 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17.00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Понедельник - суббота</w:t>
            </w:r>
          </w:p>
        </w:tc>
      </w:tr>
      <w:tr w:rsidR="00842DB3" w:rsidRPr="005A2D83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5" w:type="dxa"/>
            <w:noWrap/>
            <w:hideMark/>
          </w:tcPr>
          <w:p w:rsidR="00842DB3" w:rsidRPr="006A0563" w:rsidRDefault="006A056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6"/>
                <w:szCs w:val="26"/>
                <w:lang w:val="ru-RU" w:eastAsia="ru-RU"/>
              </w:rPr>
            </w:pPr>
            <w:r w:rsidRPr="006A0563">
              <w:rPr>
                <w:sz w:val="26"/>
                <w:szCs w:val="26"/>
                <w:lang w:val="ru-RU"/>
              </w:rPr>
              <w:t>Муниципальное бюджетное общеобразовательное учреждение Приморская средняя общеобразовательная школа.</w:t>
            </w:r>
          </w:p>
        </w:tc>
        <w:tc>
          <w:tcPr>
            <w:tcW w:w="2302" w:type="dxa"/>
            <w:noWrap/>
            <w:hideMark/>
          </w:tcPr>
          <w:p w:rsidR="00842DB3" w:rsidRPr="00842DB3" w:rsidRDefault="005A2D8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Style w:val="a5"/>
                <w:rFonts w:ascii="Open Sans" w:hAnsi="Open Sans" w:cs="Open Sans"/>
                <w:color w:val="A52A2A"/>
              </w:rPr>
              <w:t>primsosh@mail.ru</w:t>
            </w:r>
          </w:p>
        </w:tc>
        <w:tc>
          <w:tcPr>
            <w:tcW w:w="1224" w:type="dxa"/>
            <w:noWrap/>
            <w:hideMark/>
          </w:tcPr>
          <w:p w:rsidR="00842DB3" w:rsidRPr="00842DB3" w:rsidRDefault="00842DB3" w:rsidP="005A2D8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8(3914</w:t>
            </w:r>
            <w:r w:rsidR="005A2D8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) </w:t>
            </w:r>
            <w:r w:rsidR="005A2D8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32248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, 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842DB3" w:rsidP="005A2D8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662</w:t>
            </w:r>
            <w:r w:rsidR="005A2D8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356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, Красноярский, </w:t>
            </w:r>
            <w:r w:rsidR="005A2D8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Балахтинский район, ул. Ленина,12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1573" w:type="dxa"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8.</w:t>
            </w:r>
            <w:r w:rsidR="005A2D8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00 – 20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.00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Понедельник - суббота</w:t>
            </w:r>
          </w:p>
        </w:tc>
      </w:tr>
      <w:tr w:rsidR="00842DB3" w:rsidRPr="005368C9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5A2D83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1</w:t>
            </w:r>
            <w:r w:rsidRPr="005A2D8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635" w:type="dxa"/>
            <w:noWrap/>
            <w:hideMark/>
          </w:tcPr>
          <w:p w:rsidR="00842DB3" w:rsidRPr="002B52BD" w:rsidRDefault="002B52BD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2B52BD">
              <w:rPr>
                <w:bCs/>
                <w:sz w:val="26"/>
                <w:szCs w:val="26"/>
                <w:lang w:val="ru-RU"/>
              </w:rPr>
              <w:t>Муниципальное бюджетное общеобразовательное учреждение Ровненская средняя общеобразовательная школа</w:t>
            </w:r>
          </w:p>
        </w:tc>
        <w:tc>
          <w:tcPr>
            <w:tcW w:w="2302" w:type="dxa"/>
            <w:noWrap/>
            <w:hideMark/>
          </w:tcPr>
          <w:p w:rsidR="00842DB3" w:rsidRPr="00842DB3" w:rsidRDefault="00024021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hyperlink w:history="1">
              <w:r w:rsidR="005368C9" w:rsidRPr="005368C9">
                <w:rPr>
                  <w:color w:val="0000FF"/>
                  <w:sz w:val="26"/>
                  <w:szCs w:val="26"/>
                  <w:u w:val="single"/>
                </w:rPr>
                <w:t>rovnsh@mail.ru</w:t>
              </w:r>
            </w:hyperlink>
          </w:p>
        </w:tc>
        <w:tc>
          <w:tcPr>
            <w:tcW w:w="1224" w:type="dxa"/>
            <w:noWrap/>
            <w:hideMark/>
          </w:tcPr>
          <w:p w:rsidR="00842DB3" w:rsidRPr="00842DB3" w:rsidRDefault="00842DB3" w:rsidP="005368C9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8(3914</w:t>
            </w:r>
            <w:r w:rsidR="005368C9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) </w:t>
            </w:r>
            <w:r w:rsidR="005368C9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23284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842DB3" w:rsidP="005368C9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662443, Красноярский, </w:t>
            </w:r>
            <w:r w:rsidR="005368C9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Балахтинский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, с </w:t>
            </w:r>
            <w:r w:rsidR="005368C9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Ровное, ул. 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Школьная, д. 1 </w:t>
            </w:r>
          </w:p>
        </w:tc>
        <w:tc>
          <w:tcPr>
            <w:tcW w:w="1573" w:type="dxa"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8.</w:t>
            </w:r>
            <w:r w:rsidR="005368C9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00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– 17.00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Понедельник - суббота</w:t>
            </w:r>
          </w:p>
        </w:tc>
      </w:tr>
      <w:tr w:rsidR="00842DB3" w:rsidRPr="0097180D" w:rsidTr="00ED7815">
        <w:trPr>
          <w:trHeight w:val="300"/>
          <w:jc w:val="center"/>
        </w:trPr>
        <w:tc>
          <w:tcPr>
            <w:tcW w:w="464" w:type="dxa"/>
            <w:noWrap/>
            <w:hideMark/>
          </w:tcPr>
          <w:p w:rsidR="00842DB3" w:rsidRPr="005368C9" w:rsidRDefault="00842DB3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1</w:t>
            </w:r>
            <w:r w:rsidRPr="005368C9"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35" w:type="dxa"/>
            <w:noWrap/>
            <w:hideMark/>
          </w:tcPr>
          <w:p w:rsidR="00842DB3" w:rsidRPr="00A86D3B" w:rsidRDefault="00A86D3B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6"/>
                <w:szCs w:val="26"/>
                <w:lang w:val="ru-RU" w:eastAsia="ru-RU"/>
              </w:rPr>
            </w:pPr>
            <w:r w:rsidRPr="00A86D3B">
              <w:rPr>
                <w:sz w:val="26"/>
                <w:szCs w:val="26"/>
                <w:lang w:val="ru-RU"/>
              </w:rPr>
              <w:t>Муниципальное бюджетное общеобразовательное учреждение Тюльковская средняя общеобразовательная школа.</w:t>
            </w:r>
          </w:p>
        </w:tc>
        <w:tc>
          <w:tcPr>
            <w:tcW w:w="2302" w:type="dxa"/>
            <w:noWrap/>
            <w:hideMark/>
          </w:tcPr>
          <w:p w:rsidR="00842DB3" w:rsidRPr="00842DB3" w:rsidRDefault="00024021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hyperlink r:id="rId26" w:history="1">
              <w:r w:rsidR="00A86D3B">
                <w:rPr>
                  <w:rStyle w:val="a5"/>
                  <w:color w:val="1E73BE"/>
                  <w:u w:val="single"/>
                </w:rPr>
                <w:t>tylkschool@mail.ru</w:t>
              </w:r>
            </w:hyperlink>
          </w:p>
        </w:tc>
        <w:tc>
          <w:tcPr>
            <w:tcW w:w="1224" w:type="dxa"/>
            <w:noWrap/>
            <w:hideMark/>
          </w:tcPr>
          <w:p w:rsidR="00842DB3" w:rsidRPr="00842DB3" w:rsidRDefault="00842DB3" w:rsidP="0097180D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8(3914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) 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38162</w:t>
            </w:r>
          </w:p>
        </w:tc>
        <w:tc>
          <w:tcPr>
            <w:tcW w:w="2275" w:type="dxa"/>
            <w:noWrap/>
            <w:hideMark/>
          </w:tcPr>
          <w:p w:rsidR="00842DB3" w:rsidRPr="00842DB3" w:rsidRDefault="00842DB3" w:rsidP="0097180D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662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349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Красноярский</w:t>
            </w:r>
            <w:proofErr w:type="gramEnd"/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, 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Балахтинский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, 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с.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Тюльково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, ул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.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Ленина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, д. 16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6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73" w:type="dxa"/>
          </w:tcPr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8.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00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– 1</w:t>
            </w:r>
            <w:r w:rsidR="0097180D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7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.00</w:t>
            </w:r>
          </w:p>
          <w:p w:rsidR="00842DB3" w:rsidRPr="00842DB3" w:rsidRDefault="00842DB3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Понедельник </w:t>
            </w:r>
            <w:r w:rsidR="00207397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–</w:t>
            </w:r>
            <w:r w:rsidRPr="00842DB3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 суббота</w:t>
            </w:r>
          </w:p>
        </w:tc>
      </w:tr>
      <w:tr w:rsidR="00207397" w:rsidRPr="0097180D" w:rsidTr="00ED7815">
        <w:trPr>
          <w:trHeight w:val="300"/>
          <w:jc w:val="center"/>
        </w:trPr>
        <w:tc>
          <w:tcPr>
            <w:tcW w:w="464" w:type="dxa"/>
            <w:noWrap/>
          </w:tcPr>
          <w:p w:rsidR="00207397" w:rsidRPr="00207397" w:rsidRDefault="00207397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35" w:type="dxa"/>
            <w:noWrap/>
          </w:tcPr>
          <w:p w:rsidR="00207397" w:rsidRPr="00207397" w:rsidRDefault="00207397" w:rsidP="00842DB3">
            <w:pPr>
              <w:widowControl w:val="0"/>
              <w:suppressAutoHyphens w:val="0"/>
              <w:spacing w:after="0" w:line="240" w:lineRule="auto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Муниципальное бюджетное общеобразовательное </w:t>
            </w:r>
            <w:r>
              <w:rPr>
                <w:sz w:val="26"/>
                <w:szCs w:val="26"/>
                <w:lang w:val="ru-RU"/>
              </w:rPr>
              <w:lastRenderedPageBreak/>
              <w:t>учреждение Чулымская средняя общеобразовательная школа</w:t>
            </w:r>
          </w:p>
        </w:tc>
        <w:tc>
          <w:tcPr>
            <w:tcW w:w="2302" w:type="dxa"/>
            <w:noWrap/>
          </w:tcPr>
          <w:p w:rsidR="00207397" w:rsidRPr="00ED7815" w:rsidRDefault="00ED7815" w:rsidP="00842DB3">
            <w:pPr>
              <w:widowControl w:val="0"/>
              <w:suppressAutoHyphens w:val="0"/>
              <w:spacing w:after="0" w:line="240" w:lineRule="auto"/>
              <w:rPr>
                <w:rStyle w:val="a5"/>
                <w:sz w:val="22"/>
                <w:szCs w:val="22"/>
              </w:rPr>
            </w:pPr>
            <w:proofErr w:type="spellStart"/>
            <w:r w:rsidRPr="00ED7815">
              <w:rPr>
                <w:rStyle w:val="a5"/>
                <w:sz w:val="22"/>
                <w:szCs w:val="22"/>
              </w:rPr>
              <w:lastRenderedPageBreak/>
              <w:t>schulymskaya@yandex</w:t>
            </w:r>
            <w:proofErr w:type="spellEnd"/>
          </w:p>
        </w:tc>
        <w:tc>
          <w:tcPr>
            <w:tcW w:w="1224" w:type="dxa"/>
            <w:noWrap/>
          </w:tcPr>
          <w:p w:rsidR="00207397" w:rsidRPr="00ED7815" w:rsidRDefault="00ED7815" w:rsidP="00ED7815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eastAsia="ru-RU"/>
              </w:rPr>
              <w:t>8(39148) 33142</w:t>
            </w:r>
          </w:p>
        </w:tc>
        <w:tc>
          <w:tcPr>
            <w:tcW w:w="2275" w:type="dxa"/>
            <w:noWrap/>
          </w:tcPr>
          <w:p w:rsidR="00207397" w:rsidRPr="00ED7815" w:rsidRDefault="00ED7815" w:rsidP="0097180D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 w:rsidRPr="00ED7815"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662342</w:t>
            </w: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 xml:space="preserve">, Красноярский край, Балахтинский </w:t>
            </w: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lastRenderedPageBreak/>
              <w:t xml:space="preserve">район, п. Чистое поле, ул. </w:t>
            </w:r>
            <w:proofErr w:type="gramStart"/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Пришкольная</w:t>
            </w:r>
            <w:proofErr w:type="gramEnd"/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, 19</w:t>
            </w:r>
          </w:p>
        </w:tc>
        <w:tc>
          <w:tcPr>
            <w:tcW w:w="1573" w:type="dxa"/>
          </w:tcPr>
          <w:p w:rsidR="00207397" w:rsidRDefault="00ED7815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lastRenderedPageBreak/>
              <w:t>7.30.-21,00</w:t>
            </w:r>
          </w:p>
          <w:p w:rsidR="00ED7815" w:rsidRPr="00842DB3" w:rsidRDefault="00ED7815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Понедельник-суббота</w:t>
            </w:r>
          </w:p>
        </w:tc>
      </w:tr>
      <w:tr w:rsidR="004E606E" w:rsidRPr="0097180D" w:rsidTr="00ED7815">
        <w:trPr>
          <w:trHeight w:val="300"/>
          <w:jc w:val="center"/>
        </w:trPr>
        <w:tc>
          <w:tcPr>
            <w:tcW w:w="464" w:type="dxa"/>
            <w:noWrap/>
          </w:tcPr>
          <w:p w:rsidR="004E606E" w:rsidRPr="004E606E" w:rsidRDefault="004E606E" w:rsidP="00842DB3">
            <w:pPr>
              <w:widowControl w:val="0"/>
              <w:suppressAutoHyphens w:val="0"/>
              <w:spacing w:after="0" w:line="240" w:lineRule="auto"/>
              <w:jc w:val="right"/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b/>
                <w:color w:val="000000"/>
                <w:kern w:val="1"/>
                <w:sz w:val="24"/>
                <w:szCs w:val="24"/>
                <w:lang w:val="ru-RU" w:eastAsia="ru-RU"/>
              </w:rPr>
              <w:lastRenderedPageBreak/>
              <w:t>13.</w:t>
            </w:r>
          </w:p>
        </w:tc>
        <w:tc>
          <w:tcPr>
            <w:tcW w:w="2635" w:type="dxa"/>
            <w:noWrap/>
          </w:tcPr>
          <w:p w:rsidR="004E606E" w:rsidRDefault="004E606E" w:rsidP="004E606E">
            <w:pPr>
              <w:widowControl w:val="0"/>
              <w:suppressAutoHyphens w:val="0"/>
              <w:spacing w:after="0" w:line="240" w:lineRule="auto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Муниципальное бюджетное общеобразовательное учреждение Черемушкинская средняя общеобразовательная школа</w:t>
            </w:r>
          </w:p>
        </w:tc>
        <w:tc>
          <w:tcPr>
            <w:tcW w:w="2302" w:type="dxa"/>
            <w:noWrap/>
          </w:tcPr>
          <w:p w:rsidR="004D7C32" w:rsidRDefault="004D7C32" w:rsidP="00842DB3">
            <w:pPr>
              <w:widowControl w:val="0"/>
              <w:suppressAutoHyphens w:val="0"/>
              <w:spacing w:after="0" w:line="240" w:lineRule="auto"/>
              <w:rPr>
                <w:rStyle w:val="a5"/>
                <w:color w:val="52596F"/>
                <w:sz w:val="27"/>
                <w:szCs w:val="27"/>
                <w:lang w:val="ru-RU"/>
              </w:rPr>
            </w:pPr>
            <w:r>
              <w:rPr>
                <w:rStyle w:val="a5"/>
                <w:color w:val="52596F"/>
                <w:sz w:val="27"/>
                <w:szCs w:val="27"/>
              </w:rPr>
              <w:t> </w:t>
            </w:r>
            <w:proofErr w:type="spellStart"/>
            <w:r>
              <w:rPr>
                <w:rStyle w:val="a5"/>
                <w:color w:val="52596F"/>
                <w:sz w:val="27"/>
                <w:szCs w:val="27"/>
              </w:rPr>
              <w:t>Antonvalentna</w:t>
            </w:r>
            <w:proofErr w:type="spellEnd"/>
          </w:p>
          <w:p w:rsidR="004E606E" w:rsidRPr="004E606E" w:rsidRDefault="004D7C32" w:rsidP="00842DB3">
            <w:pPr>
              <w:widowControl w:val="0"/>
              <w:suppressAutoHyphens w:val="0"/>
              <w:spacing w:after="0" w:line="240" w:lineRule="auto"/>
              <w:rPr>
                <w:rStyle w:val="a5"/>
                <w:sz w:val="22"/>
                <w:szCs w:val="22"/>
                <w:lang w:val="ru-RU"/>
              </w:rPr>
            </w:pPr>
            <w:r>
              <w:rPr>
                <w:rStyle w:val="a5"/>
                <w:color w:val="52596F"/>
                <w:sz w:val="27"/>
                <w:szCs w:val="27"/>
              </w:rPr>
              <w:t>@yandex.ru</w:t>
            </w:r>
          </w:p>
        </w:tc>
        <w:tc>
          <w:tcPr>
            <w:tcW w:w="1224" w:type="dxa"/>
            <w:noWrap/>
          </w:tcPr>
          <w:p w:rsidR="004D7C32" w:rsidRDefault="004D7C32" w:rsidP="00ED7815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8(39148)</w:t>
            </w:r>
          </w:p>
          <w:p w:rsidR="004E606E" w:rsidRPr="004E606E" w:rsidRDefault="004D7C32" w:rsidP="00ED7815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26216</w:t>
            </w:r>
          </w:p>
        </w:tc>
        <w:tc>
          <w:tcPr>
            <w:tcW w:w="2275" w:type="dxa"/>
            <w:noWrap/>
          </w:tcPr>
          <w:p w:rsidR="004E606E" w:rsidRPr="00ED7815" w:rsidRDefault="004D7C32" w:rsidP="0097180D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662361, Красноярский край, Балахтинский район, п. Черемушки, ул. Мира, 26</w:t>
            </w:r>
          </w:p>
        </w:tc>
        <w:tc>
          <w:tcPr>
            <w:tcW w:w="1573" w:type="dxa"/>
          </w:tcPr>
          <w:p w:rsidR="004E606E" w:rsidRDefault="004D7C32" w:rsidP="00842DB3">
            <w:pPr>
              <w:widowControl w:val="0"/>
              <w:suppressAutoHyphens w:val="0"/>
              <w:spacing w:after="0" w:line="240" w:lineRule="auto"/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eastAsia="Lucida Sans Unicode"/>
                <w:color w:val="000000"/>
                <w:kern w:val="1"/>
                <w:sz w:val="24"/>
                <w:szCs w:val="24"/>
                <w:lang w:val="ru-RU" w:eastAsia="ru-RU"/>
              </w:rPr>
              <w:t>8,00-20,00</w:t>
            </w:r>
          </w:p>
        </w:tc>
      </w:tr>
    </w:tbl>
    <w:p w:rsidR="00842DB3" w:rsidRPr="00842DB3" w:rsidRDefault="00842DB3" w:rsidP="00842DB3">
      <w:pPr>
        <w:widowControl w:val="0"/>
        <w:spacing w:after="0" w:line="240" w:lineRule="auto"/>
        <w:rPr>
          <w:rFonts w:eastAsia="Lucida Sans Unicode"/>
          <w:color w:val="auto"/>
          <w:kern w:val="1"/>
          <w:sz w:val="24"/>
          <w:szCs w:val="24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207397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260D83" w:rsidRPr="00207397" w:rsidRDefault="00260D8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207397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207397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842DB3" w:rsidRDefault="00842DB3" w:rsidP="00842D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Lucida Sans Unicode"/>
          <w:color w:val="auto"/>
          <w:kern w:val="1"/>
          <w:sz w:val="28"/>
          <w:szCs w:val="28"/>
          <w:lang w:val="ru-RU"/>
        </w:rPr>
      </w:pPr>
    </w:p>
    <w:p w:rsidR="00842DB3" w:rsidRPr="00207397" w:rsidRDefault="00842DB3" w:rsidP="00842DB3">
      <w:pPr>
        <w:widowControl w:val="0"/>
        <w:tabs>
          <w:tab w:val="left" w:pos="493"/>
          <w:tab w:val="left" w:pos="1235"/>
          <w:tab w:val="left" w:pos="6379"/>
        </w:tabs>
        <w:suppressAutoHyphens w:val="0"/>
        <w:autoSpaceDE w:val="0"/>
        <w:autoSpaceDN w:val="0"/>
        <w:adjustRightInd w:val="0"/>
        <w:spacing w:after="0" w:line="240" w:lineRule="auto"/>
        <w:ind w:left="4395"/>
        <w:rPr>
          <w:bCs/>
          <w:color w:val="auto"/>
          <w:sz w:val="24"/>
          <w:szCs w:val="24"/>
          <w:lang w:val="ru-RU" w:eastAsia="ru-RU"/>
        </w:rPr>
      </w:pPr>
    </w:p>
    <w:p w:rsidR="00842DB3" w:rsidRPr="00842DB3" w:rsidRDefault="00842DB3" w:rsidP="00842DB3">
      <w:pPr>
        <w:widowControl w:val="0"/>
        <w:tabs>
          <w:tab w:val="left" w:pos="493"/>
          <w:tab w:val="left" w:pos="1235"/>
          <w:tab w:val="left" w:pos="6379"/>
        </w:tabs>
        <w:suppressAutoHyphens w:val="0"/>
        <w:autoSpaceDE w:val="0"/>
        <w:autoSpaceDN w:val="0"/>
        <w:adjustRightInd w:val="0"/>
        <w:spacing w:after="0" w:line="240" w:lineRule="auto"/>
        <w:ind w:left="4395"/>
        <w:rPr>
          <w:bCs/>
          <w:color w:val="auto"/>
          <w:sz w:val="24"/>
          <w:szCs w:val="24"/>
          <w:lang w:val="ru-RU" w:eastAsia="ru-RU"/>
        </w:rPr>
      </w:pPr>
      <w:r w:rsidRPr="00842DB3">
        <w:rPr>
          <w:bCs/>
          <w:color w:val="auto"/>
          <w:sz w:val="24"/>
          <w:szCs w:val="24"/>
          <w:lang w:val="ru-RU" w:eastAsia="ru-RU"/>
        </w:rPr>
        <w:t>Приложение  № 2</w:t>
      </w:r>
    </w:p>
    <w:p w:rsidR="00842DB3" w:rsidRPr="00842DB3" w:rsidRDefault="00842DB3" w:rsidP="00842DB3">
      <w:pPr>
        <w:widowControl w:val="0"/>
        <w:tabs>
          <w:tab w:val="left" w:pos="493"/>
          <w:tab w:val="left" w:pos="1235"/>
          <w:tab w:val="left" w:pos="6379"/>
        </w:tabs>
        <w:suppressAutoHyphens w:val="0"/>
        <w:autoSpaceDE w:val="0"/>
        <w:autoSpaceDN w:val="0"/>
        <w:adjustRightInd w:val="0"/>
        <w:spacing w:after="0" w:line="240" w:lineRule="auto"/>
        <w:ind w:left="4395"/>
        <w:rPr>
          <w:bCs/>
          <w:color w:val="auto"/>
          <w:sz w:val="24"/>
          <w:szCs w:val="24"/>
          <w:lang w:val="ru-RU" w:eastAsia="ru-RU"/>
        </w:rPr>
      </w:pPr>
      <w:r w:rsidRPr="00842DB3">
        <w:rPr>
          <w:bCs/>
          <w:color w:val="auto"/>
          <w:sz w:val="24"/>
          <w:szCs w:val="24"/>
          <w:lang w:val="ru-RU" w:eastAsia="ru-RU"/>
        </w:rPr>
        <w:t>к административному регламенту предоставления отделом образования администрации района муниципальной услуги по зачислению в муниципальные общеобразовательные учреждения, расположенные на территории муниципального образования Новоселовского района</w:t>
      </w:r>
    </w:p>
    <w:p w:rsidR="00842DB3" w:rsidRPr="00842DB3" w:rsidRDefault="00842DB3" w:rsidP="00842DB3">
      <w:pPr>
        <w:widowControl w:val="0"/>
        <w:spacing w:after="0" w:line="240" w:lineRule="auto"/>
        <w:rPr>
          <w:rFonts w:eastAsia="Lucida Sans Unicode"/>
          <w:color w:val="auto"/>
          <w:kern w:val="1"/>
          <w:sz w:val="24"/>
          <w:szCs w:val="24"/>
          <w:lang w:val="ru-RU"/>
        </w:rPr>
      </w:pPr>
    </w:p>
    <w:tbl>
      <w:tblPr>
        <w:tblW w:w="5245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</w:tblGrid>
      <w:tr w:rsidR="00842DB3" w:rsidRPr="00842DB3" w:rsidTr="004C27F4">
        <w:tc>
          <w:tcPr>
            <w:tcW w:w="5245" w:type="dxa"/>
            <w:shd w:val="clear" w:color="auto" w:fill="auto"/>
          </w:tcPr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2"/>
                <w:lang w:val="ru-RU" w:eastAsia="ru-RU"/>
              </w:rPr>
            </w:pPr>
            <w:r w:rsidRPr="00842DB3">
              <w:rPr>
                <w:color w:val="auto"/>
                <w:sz w:val="22"/>
                <w:lang w:val="ru-RU" w:eastAsia="ru-RU"/>
              </w:rPr>
              <w:t>Начало</w:t>
            </w:r>
          </w:p>
        </w:tc>
      </w:tr>
    </w:tbl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sz w:val="56"/>
          <w:szCs w:val="56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                    </w:t>
      </w:r>
      <w:r w:rsidRPr="00842DB3">
        <w:rPr>
          <w:rFonts w:ascii="Courier New" w:hAnsi="Courier New" w:cs="Courier New"/>
          <w:color w:val="auto"/>
          <w:sz w:val="56"/>
          <w:szCs w:val="56"/>
          <w:lang w:val="ru-RU" w:eastAsia="ru-RU"/>
        </w:rPr>
        <w:t>↓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                                                        </w: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</w:tblGrid>
      <w:tr w:rsidR="00842DB3" w:rsidRPr="00EA3313" w:rsidTr="004C27F4">
        <w:tc>
          <w:tcPr>
            <w:tcW w:w="5245" w:type="dxa"/>
            <w:shd w:val="clear" w:color="auto" w:fill="auto"/>
          </w:tcPr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auto"/>
                <w:lang w:val="ru-RU" w:eastAsia="ru-RU"/>
              </w:rPr>
            </w:pPr>
            <w:r w:rsidRPr="00842DB3">
              <w:rPr>
                <w:color w:val="auto"/>
                <w:lang w:val="ru-RU" w:eastAsia="ru-RU"/>
              </w:rPr>
              <w:t>Информирование и консультирование</w:t>
            </w:r>
          </w:p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color w:val="auto"/>
                <w:lang w:val="ru-RU" w:eastAsia="ru-RU"/>
              </w:rPr>
              <w:t>(пункт 3.5 Регламента)</w:t>
            </w:r>
          </w:p>
        </w:tc>
      </w:tr>
    </w:tbl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sz w:val="56"/>
          <w:szCs w:val="56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                    </w:t>
      </w:r>
      <w:r w:rsidRPr="00842DB3">
        <w:rPr>
          <w:rFonts w:ascii="Courier New" w:hAnsi="Courier New" w:cs="Courier New"/>
          <w:color w:val="auto"/>
          <w:sz w:val="56"/>
          <w:szCs w:val="56"/>
          <w:lang w:val="ru-RU" w:eastAsia="ru-RU"/>
        </w:rPr>
        <w:t>↓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                    </w: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</w:tblGrid>
      <w:tr w:rsidR="00842DB3" w:rsidRPr="00842DB3" w:rsidTr="004C27F4">
        <w:tc>
          <w:tcPr>
            <w:tcW w:w="5245" w:type="dxa"/>
            <w:shd w:val="clear" w:color="auto" w:fill="auto"/>
          </w:tcPr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Документы Заявителя</w:t>
            </w:r>
          </w:p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(пункт 2.7 Регламента)</w:t>
            </w:r>
          </w:p>
        </w:tc>
      </w:tr>
    </w:tbl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sz w:val="56"/>
          <w:szCs w:val="56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                    </w:t>
      </w:r>
      <w:r w:rsidRPr="00842DB3">
        <w:rPr>
          <w:rFonts w:ascii="Courier New" w:hAnsi="Courier New" w:cs="Courier New"/>
          <w:color w:val="auto"/>
          <w:sz w:val="56"/>
          <w:szCs w:val="56"/>
          <w:lang w:val="ru-RU" w:eastAsia="ru-RU"/>
        </w:rPr>
        <w:t>↓</w: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</w:tblGrid>
      <w:tr w:rsidR="00842DB3" w:rsidRPr="00842DB3" w:rsidTr="004C27F4">
        <w:tc>
          <w:tcPr>
            <w:tcW w:w="5245" w:type="dxa"/>
            <w:shd w:val="clear" w:color="auto" w:fill="auto"/>
          </w:tcPr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Прием  и рассмотрение документов Заявителя</w:t>
            </w:r>
          </w:p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auto"/>
                <w:lang w:val="ru-RU" w:eastAsia="ru-RU"/>
              </w:rPr>
            </w:pPr>
            <w:proofErr w:type="gramStart"/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(пункт 3.6.</w:t>
            </w:r>
            <w:proofErr w:type="gramEnd"/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 xml:space="preserve"> </w:t>
            </w:r>
            <w:proofErr w:type="gramStart"/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Регламента)</w:t>
            </w:r>
            <w:proofErr w:type="gramEnd"/>
          </w:p>
        </w:tc>
      </w:tr>
    </w:tbl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auto"/>
          <w:sz w:val="56"/>
          <w:szCs w:val="56"/>
          <w:lang w:val="ru-RU" w:eastAsia="ru-RU"/>
        </w:rPr>
      </w:pPr>
      <w:r w:rsidRPr="00842DB3">
        <w:rPr>
          <w:rFonts w:ascii="Courier New" w:hAnsi="Courier New" w:cs="Courier New"/>
          <w:color w:val="auto"/>
          <w:sz w:val="56"/>
          <w:szCs w:val="56"/>
          <w:lang w:val="ru-RU" w:eastAsia="ru-RU"/>
        </w:rPr>
        <w:t>↓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auto"/>
          <w:lang w:val="ru-RU" w:eastAsia="ru-RU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</w:tblGrid>
      <w:tr w:rsidR="00842DB3" w:rsidRPr="00842DB3" w:rsidTr="004C27F4">
        <w:tc>
          <w:tcPr>
            <w:tcW w:w="5245" w:type="dxa"/>
            <w:shd w:val="clear" w:color="auto" w:fill="auto"/>
          </w:tcPr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 xml:space="preserve">                                         Наличие оснований для отказа в предоставлении муниципальной услуги</w:t>
            </w:r>
          </w:p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(2.8 Регламента)</w:t>
            </w:r>
          </w:p>
        </w:tc>
      </w:tr>
    </w:tbl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          </w:t>
      </w:r>
    </w:p>
    <w:p w:rsidR="00842DB3" w:rsidRPr="00842DB3" w:rsidRDefault="00842DB3" w:rsidP="00842DB3">
      <w:pPr>
        <w:widowControl w:val="0"/>
        <w:tabs>
          <w:tab w:val="left" w:pos="915"/>
          <w:tab w:val="left" w:pos="6135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uto"/>
          <w:sz w:val="28"/>
          <w:szCs w:val="28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ab/>
      </w:r>
      <w:r w:rsidRPr="00842DB3">
        <w:rPr>
          <w:color w:val="auto"/>
          <w:sz w:val="28"/>
          <w:szCs w:val="28"/>
          <w:lang w:val="ru-RU" w:eastAsia="ru-RU"/>
        </w:rPr>
        <w:t xml:space="preserve">              да</w:t>
      </w:r>
      <w:r w:rsidRPr="00842DB3">
        <w:rPr>
          <w:rFonts w:ascii="Courier New" w:hAnsi="Courier New" w:cs="Courier New"/>
          <w:color w:val="auto"/>
          <w:sz w:val="56"/>
          <w:szCs w:val="56"/>
          <w:lang w:val="ru-RU" w:eastAsia="ru-RU"/>
        </w:rPr>
        <w:t>↓</w:t>
      </w:r>
      <w:r w:rsidRPr="00842DB3">
        <w:rPr>
          <w:rFonts w:ascii="Courier New" w:hAnsi="Courier New" w:cs="Courier New"/>
          <w:color w:val="auto"/>
          <w:sz w:val="56"/>
          <w:szCs w:val="56"/>
          <w:lang w:val="ru-RU" w:eastAsia="ru-RU"/>
        </w:rPr>
        <w:tab/>
        <w:t xml:space="preserve">  ↓</w:t>
      </w:r>
      <w:r w:rsidRPr="00842DB3">
        <w:rPr>
          <w:color w:val="auto"/>
          <w:sz w:val="28"/>
          <w:szCs w:val="28"/>
          <w:lang w:val="ru-RU" w:eastAsia="ru-RU"/>
        </w:rPr>
        <w:t>нет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</w:tblGrid>
      <w:tr w:rsidR="00842DB3" w:rsidRPr="00EA3313" w:rsidTr="004C27F4">
        <w:tc>
          <w:tcPr>
            <w:tcW w:w="2518" w:type="dxa"/>
            <w:shd w:val="clear" w:color="auto" w:fill="auto"/>
          </w:tcPr>
          <w:p w:rsidR="00842DB3" w:rsidRPr="00842DB3" w:rsidRDefault="00842DB3" w:rsidP="00842DB3">
            <w:pPr>
              <w:widowControl w:val="0"/>
              <w:tabs>
                <w:tab w:val="left" w:pos="700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Уведомление Заявителя об отказе в зачисление в предоставлении муниципальной услуги, разъяснении причин отказа, разъяснении причин отказа (пункт 2.7.2 Регламента)</w:t>
            </w:r>
          </w:p>
        </w:tc>
      </w:tr>
    </w:tbl>
    <w:p w:rsidR="00842DB3" w:rsidRPr="00842DB3" w:rsidRDefault="00842DB3" w:rsidP="00842DB3">
      <w:pPr>
        <w:widowControl w:val="0"/>
        <w:tabs>
          <w:tab w:val="left" w:pos="7005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           </w:t>
      </w:r>
      <w:r w:rsidRPr="00842DB3">
        <w:rPr>
          <w:rFonts w:ascii="Courier New" w:hAnsi="Courier New" w:cs="Courier New"/>
          <w:color w:val="auto"/>
          <w:lang w:val="ru-RU" w:eastAsia="ru-RU"/>
        </w:rPr>
        <w:tab/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2"/>
      </w:tblGrid>
      <w:tr w:rsidR="00842DB3" w:rsidRPr="00EA3313" w:rsidTr="004C27F4">
        <w:tc>
          <w:tcPr>
            <w:tcW w:w="3082" w:type="dxa"/>
            <w:shd w:val="clear" w:color="auto" w:fill="auto"/>
          </w:tcPr>
          <w:p w:rsidR="00842DB3" w:rsidRPr="00842DB3" w:rsidRDefault="00842DB3" w:rsidP="00842DB3">
            <w:pPr>
              <w:widowControl w:val="0"/>
              <w:tabs>
                <w:tab w:val="left" w:pos="700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Зачисление в общеобразовательное учреждение</w:t>
            </w:r>
          </w:p>
          <w:p w:rsidR="00842DB3" w:rsidRPr="00842DB3" w:rsidRDefault="00842DB3" w:rsidP="00842DB3">
            <w:pPr>
              <w:widowControl w:val="0"/>
              <w:tabs>
                <w:tab w:val="left" w:pos="700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(пункт 3.7 Регламента)</w:t>
            </w:r>
          </w:p>
        </w:tc>
      </w:tr>
    </w:tbl>
    <w:p w:rsidR="00842DB3" w:rsidRPr="00842DB3" w:rsidRDefault="00842DB3" w:rsidP="00842DB3">
      <w:pPr>
        <w:widowControl w:val="0"/>
        <w:tabs>
          <w:tab w:val="left" w:pos="7005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                     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   </w:t>
      </w:r>
    </w:p>
    <w:p w:rsidR="00842DB3" w:rsidRPr="00842DB3" w:rsidRDefault="00842DB3" w:rsidP="00842DB3">
      <w:pPr>
        <w:widowControl w:val="0"/>
        <w:spacing w:after="0" w:line="240" w:lineRule="auto"/>
        <w:rPr>
          <w:rFonts w:eastAsia="Lucida Sans Unicode"/>
          <w:color w:val="auto"/>
          <w:kern w:val="1"/>
          <w:sz w:val="24"/>
          <w:szCs w:val="24"/>
          <w:lang w:val="ru-RU" w:eastAsia="ru-RU"/>
        </w:rPr>
      </w:pPr>
    </w:p>
    <w:p w:rsidR="00842DB3" w:rsidRPr="00842DB3" w:rsidRDefault="00842DB3" w:rsidP="00842DB3">
      <w:pPr>
        <w:widowControl w:val="0"/>
        <w:spacing w:after="0" w:line="240" w:lineRule="auto"/>
        <w:rPr>
          <w:rFonts w:eastAsia="Lucida Sans Unicode"/>
          <w:color w:val="auto"/>
          <w:kern w:val="1"/>
          <w:sz w:val="24"/>
          <w:szCs w:val="24"/>
          <w:lang w:val="ru-RU" w:eastAsia="ru-RU"/>
        </w:rPr>
      </w:pPr>
    </w:p>
    <w:p w:rsidR="00842DB3" w:rsidRPr="00842DB3" w:rsidRDefault="00842DB3" w:rsidP="00842DB3">
      <w:pPr>
        <w:widowControl w:val="0"/>
        <w:spacing w:after="0" w:line="240" w:lineRule="auto"/>
        <w:rPr>
          <w:rFonts w:eastAsia="Lucida Sans Unicode"/>
          <w:color w:val="auto"/>
          <w:kern w:val="1"/>
          <w:sz w:val="24"/>
          <w:szCs w:val="24"/>
          <w:lang w:val="ru-RU" w:eastAsia="ru-RU"/>
        </w:rPr>
      </w:pP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 xml:space="preserve">              </w:t>
      </w:r>
    </w:p>
    <w:p w:rsidR="00842DB3" w:rsidRPr="00842DB3" w:rsidRDefault="00842DB3" w:rsidP="00842DB3">
      <w:pPr>
        <w:widowControl w:val="0"/>
        <w:tabs>
          <w:tab w:val="left" w:pos="123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lang w:val="ru-RU" w:eastAsia="ru-RU"/>
        </w:rPr>
        <w:tab/>
      </w:r>
      <w:r w:rsidRPr="00842DB3">
        <w:rPr>
          <w:rFonts w:ascii="Courier New" w:hAnsi="Courier New" w:cs="Courier New"/>
          <w:color w:val="auto"/>
          <w:sz w:val="56"/>
          <w:szCs w:val="56"/>
          <w:lang w:val="ru-RU" w:eastAsia="ru-RU"/>
        </w:rPr>
        <w:t>↓</w:t>
      </w:r>
    </w:p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</w:tblGrid>
      <w:tr w:rsidR="00842DB3" w:rsidRPr="00EA3313" w:rsidTr="004C27F4">
        <w:tc>
          <w:tcPr>
            <w:tcW w:w="2802" w:type="dxa"/>
            <w:shd w:val="clear" w:color="auto" w:fill="auto"/>
          </w:tcPr>
          <w:p w:rsidR="00842DB3" w:rsidRPr="00842DB3" w:rsidRDefault="00842DB3" w:rsidP="004119B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 xml:space="preserve">Решение вопроса </w:t>
            </w:r>
            <w:r w:rsidR="004119BE">
              <w:rPr>
                <w:rFonts w:ascii="Courier New" w:hAnsi="Courier New" w:cs="Courier New"/>
                <w:color w:val="auto"/>
                <w:lang w:val="ru-RU" w:eastAsia="ru-RU"/>
              </w:rPr>
              <w:t>Управлением</w:t>
            </w: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 xml:space="preserve"> образования (пункт 3.8 Регламента)</w:t>
            </w:r>
          </w:p>
        </w:tc>
      </w:tr>
    </w:tbl>
    <w:p w:rsidR="00842DB3" w:rsidRPr="00842DB3" w:rsidRDefault="00842DB3" w:rsidP="00842DB3">
      <w:pPr>
        <w:widowControl w:val="0"/>
        <w:tabs>
          <w:tab w:val="left" w:pos="123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lang w:val="ru-RU" w:eastAsia="ru-RU"/>
        </w:rPr>
      </w:pPr>
      <w:r w:rsidRPr="00842DB3">
        <w:rPr>
          <w:rFonts w:ascii="Courier New" w:hAnsi="Courier New" w:cs="Courier New"/>
          <w:color w:val="auto"/>
          <w:sz w:val="56"/>
          <w:szCs w:val="56"/>
          <w:lang w:val="ru-RU" w:eastAsia="ru-RU"/>
        </w:rPr>
        <w:t xml:space="preserve">   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</w:tblGrid>
      <w:tr w:rsidR="00842DB3" w:rsidRPr="00842DB3" w:rsidTr="004C27F4">
        <w:tc>
          <w:tcPr>
            <w:tcW w:w="2660" w:type="dxa"/>
            <w:shd w:val="clear" w:color="auto" w:fill="auto"/>
          </w:tcPr>
          <w:p w:rsidR="00842DB3" w:rsidRPr="00842DB3" w:rsidRDefault="00842DB3" w:rsidP="00842DB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auto"/>
                <w:lang w:val="ru-RU" w:eastAsia="ru-RU"/>
              </w:rPr>
            </w:pPr>
            <w:r w:rsidRPr="00842DB3">
              <w:rPr>
                <w:rFonts w:ascii="Courier New" w:hAnsi="Courier New" w:cs="Courier New"/>
                <w:color w:val="auto"/>
                <w:lang w:val="ru-RU" w:eastAsia="ru-RU"/>
              </w:rPr>
              <w:t>Конец</w:t>
            </w:r>
          </w:p>
        </w:tc>
      </w:tr>
    </w:tbl>
    <w:p w:rsidR="00842DB3" w:rsidRPr="00842DB3" w:rsidRDefault="00842DB3" w:rsidP="00842DB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auto"/>
          <w:sz w:val="28"/>
          <w:szCs w:val="28"/>
          <w:lang w:val="ru-RU" w:eastAsia="ru-RU"/>
        </w:rPr>
      </w:pPr>
    </w:p>
    <w:p w:rsidR="00E31FE9" w:rsidRPr="00974894" w:rsidRDefault="00E31FE9" w:rsidP="00E31FE9">
      <w:pPr>
        <w:suppressAutoHyphens w:val="0"/>
        <w:spacing w:before="100" w:beforeAutospacing="1"/>
        <w:jc w:val="center"/>
        <w:rPr>
          <w:color w:val="auto"/>
          <w:sz w:val="24"/>
          <w:szCs w:val="24"/>
          <w:lang w:val="ru-RU"/>
        </w:rPr>
      </w:pPr>
      <w:r w:rsidRPr="00974894">
        <w:rPr>
          <w:color w:val="auto"/>
          <w:sz w:val="28"/>
          <w:szCs w:val="28"/>
          <w:lang w:val="ru-RU"/>
        </w:rPr>
        <w:t>СОГЛАСОВАНИЕ</w:t>
      </w:r>
    </w:p>
    <w:p w:rsidR="00E31FE9" w:rsidRPr="00974894" w:rsidRDefault="00E31FE9" w:rsidP="00E31FE9">
      <w:pPr>
        <w:suppressAutoHyphens w:val="0"/>
        <w:spacing w:before="100" w:beforeAutospacing="1"/>
        <w:jc w:val="center"/>
        <w:rPr>
          <w:color w:val="auto"/>
          <w:sz w:val="24"/>
          <w:szCs w:val="24"/>
          <w:lang w:val="ru-RU"/>
        </w:rPr>
      </w:pPr>
      <w:r w:rsidRPr="00974894">
        <w:rPr>
          <w:color w:val="auto"/>
          <w:sz w:val="28"/>
          <w:szCs w:val="28"/>
          <w:lang w:val="ru-RU"/>
        </w:rPr>
        <w:t xml:space="preserve">проекта </w:t>
      </w:r>
      <w:r w:rsidRPr="00974894">
        <w:rPr>
          <w:color w:val="auto"/>
          <w:sz w:val="28"/>
          <w:szCs w:val="28"/>
          <w:u w:val="single"/>
          <w:lang w:val="ru-RU"/>
        </w:rPr>
        <w:t>постановления</w:t>
      </w:r>
      <w:r w:rsidRPr="00974894">
        <w:rPr>
          <w:color w:val="auto"/>
          <w:sz w:val="28"/>
          <w:szCs w:val="28"/>
          <w:lang w:val="ru-RU"/>
        </w:rPr>
        <w:t>, распоряжения администрации района</w:t>
      </w:r>
    </w:p>
    <w:p w:rsidR="00E31FE9" w:rsidRPr="00E37C03" w:rsidRDefault="00E31FE9" w:rsidP="00E31FE9">
      <w:pPr>
        <w:widowControl w:val="0"/>
        <w:spacing w:after="0" w:line="240" w:lineRule="auto"/>
        <w:jc w:val="both"/>
        <w:rPr>
          <w:rFonts w:eastAsia="Lucida Sans Unicode"/>
          <w:b/>
          <w:color w:val="auto"/>
          <w:kern w:val="1"/>
          <w:sz w:val="28"/>
          <w:szCs w:val="28"/>
          <w:lang w:val="ru-RU"/>
        </w:rPr>
      </w:pPr>
      <w:r w:rsidRPr="00C359B2">
        <w:rPr>
          <w:rFonts w:eastAsia="Lucida Sans Unicode"/>
          <w:b/>
          <w:color w:val="auto"/>
          <w:kern w:val="1"/>
          <w:sz w:val="28"/>
          <w:szCs w:val="28"/>
          <w:lang w:val="ru-RU"/>
        </w:rPr>
        <w:t xml:space="preserve">Об утверждении административного регламента предоставления </w:t>
      </w:r>
      <w:r w:rsidRPr="00E37C03">
        <w:rPr>
          <w:rFonts w:eastAsia="Lucida Sans Unicode"/>
          <w:b/>
          <w:color w:val="auto"/>
          <w:kern w:val="1"/>
          <w:sz w:val="28"/>
          <w:szCs w:val="28"/>
          <w:lang w:val="ru-RU"/>
        </w:rPr>
        <w:t>управлением</w:t>
      </w:r>
      <w:r w:rsidRPr="00C359B2">
        <w:rPr>
          <w:rFonts w:eastAsia="Lucida Sans Unicode"/>
          <w:b/>
          <w:color w:val="auto"/>
          <w:kern w:val="1"/>
          <w:sz w:val="28"/>
          <w:szCs w:val="28"/>
          <w:lang w:val="ru-RU"/>
        </w:rPr>
        <w:t xml:space="preserve"> образования  администрации </w:t>
      </w:r>
      <w:r w:rsidRPr="00E37C03">
        <w:rPr>
          <w:rFonts w:eastAsia="Lucida Sans Unicode"/>
          <w:b/>
          <w:color w:val="auto"/>
          <w:kern w:val="1"/>
          <w:sz w:val="28"/>
          <w:szCs w:val="28"/>
          <w:lang w:val="ru-RU"/>
        </w:rPr>
        <w:t>Балахтинского</w:t>
      </w:r>
      <w:r w:rsidRPr="00C359B2">
        <w:rPr>
          <w:rFonts w:eastAsia="Lucida Sans Unicode"/>
          <w:b/>
          <w:color w:val="auto"/>
          <w:kern w:val="1"/>
          <w:sz w:val="28"/>
          <w:szCs w:val="28"/>
          <w:lang w:val="ru-RU"/>
        </w:rPr>
        <w:t xml:space="preserve"> района муниципальной услуги по зачислению в муниципальные общеобразовательные учреждения, расположенные на территории муниципального образования </w:t>
      </w:r>
      <w:r w:rsidRPr="00E37C03">
        <w:rPr>
          <w:rFonts w:eastAsia="Lucida Sans Unicode"/>
          <w:b/>
          <w:color w:val="auto"/>
          <w:kern w:val="1"/>
          <w:sz w:val="28"/>
          <w:szCs w:val="28"/>
          <w:lang w:val="ru-RU"/>
        </w:rPr>
        <w:t>Балахтинский</w:t>
      </w:r>
      <w:r w:rsidRPr="00C359B2">
        <w:rPr>
          <w:rFonts w:eastAsia="Lucida Sans Unicode"/>
          <w:b/>
          <w:color w:val="auto"/>
          <w:kern w:val="1"/>
          <w:sz w:val="28"/>
          <w:szCs w:val="28"/>
          <w:lang w:val="ru-RU"/>
        </w:rPr>
        <w:t xml:space="preserve"> района</w:t>
      </w:r>
    </w:p>
    <w:p w:rsidR="00E31FE9" w:rsidRDefault="00E31FE9" w:rsidP="00E31FE9">
      <w:pPr>
        <w:suppressAutoHyphens w:val="0"/>
        <w:spacing w:before="100" w:beforeAutospacing="1"/>
        <w:rPr>
          <w:b/>
          <w:bCs/>
          <w:sz w:val="28"/>
          <w:szCs w:val="28"/>
          <w:lang w:val="ru-RU"/>
        </w:rPr>
      </w:pPr>
    </w:p>
    <w:p w:rsidR="00E31FE9" w:rsidRPr="00974894" w:rsidRDefault="00E31FE9" w:rsidP="00E31FE9">
      <w:pPr>
        <w:suppressAutoHyphens w:val="0"/>
        <w:spacing w:before="100" w:beforeAutospacing="1"/>
        <w:rPr>
          <w:color w:val="auto"/>
          <w:sz w:val="24"/>
          <w:szCs w:val="24"/>
          <w:lang w:val="ru-RU"/>
        </w:rPr>
      </w:pPr>
      <w:r w:rsidRPr="00974894">
        <w:rPr>
          <w:color w:val="auto"/>
          <w:sz w:val="28"/>
          <w:szCs w:val="28"/>
          <w:lang w:val="ru-RU"/>
        </w:rPr>
        <w:t xml:space="preserve">Кто готовит проект: </w:t>
      </w:r>
      <w:r w:rsidRPr="00974894">
        <w:rPr>
          <w:color w:val="auto"/>
          <w:sz w:val="28"/>
          <w:szCs w:val="28"/>
          <w:u w:val="single"/>
          <w:lang w:val="ru-RU"/>
        </w:rPr>
        <w:t>Управление образования администрации Балахтинского района</w:t>
      </w:r>
    </w:p>
    <w:p w:rsidR="00E31FE9" w:rsidRPr="00974894" w:rsidRDefault="00E31FE9" w:rsidP="00E31FE9">
      <w:pPr>
        <w:suppressAutoHyphens w:val="0"/>
        <w:spacing w:before="100" w:beforeAutospacing="1"/>
        <w:rPr>
          <w:color w:val="auto"/>
          <w:sz w:val="24"/>
          <w:szCs w:val="24"/>
          <w:lang w:val="ru-RU"/>
        </w:rPr>
      </w:pPr>
      <w:r w:rsidRPr="00974894">
        <w:rPr>
          <w:color w:val="auto"/>
          <w:sz w:val="24"/>
          <w:szCs w:val="24"/>
          <w:lang w:val="ru-RU"/>
        </w:rPr>
        <w:t xml:space="preserve"> </w:t>
      </w:r>
      <w:r w:rsidRPr="00974894">
        <w:rPr>
          <w:color w:val="auto"/>
          <w:sz w:val="28"/>
          <w:szCs w:val="28"/>
          <w:lang w:val="ru-RU"/>
        </w:rPr>
        <w:t xml:space="preserve">Докладчик: </w:t>
      </w:r>
      <w:r w:rsidRPr="00974894">
        <w:rPr>
          <w:color w:val="auto"/>
          <w:sz w:val="28"/>
          <w:szCs w:val="28"/>
          <w:u w:val="single"/>
          <w:lang w:val="ru-RU"/>
        </w:rPr>
        <w:t>Руководитель управления образования К.А. Кузьмин</w:t>
      </w:r>
    </w:p>
    <w:p w:rsidR="00E31FE9" w:rsidRPr="00974894" w:rsidRDefault="00E31FE9" w:rsidP="00E31FE9">
      <w:pPr>
        <w:suppressAutoHyphens w:val="0"/>
        <w:spacing w:before="100" w:beforeAutospacing="1"/>
        <w:rPr>
          <w:color w:val="auto"/>
          <w:sz w:val="24"/>
          <w:szCs w:val="24"/>
          <w:lang w:val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66"/>
        <w:gridCol w:w="3166"/>
        <w:gridCol w:w="3167"/>
      </w:tblGrid>
      <w:tr w:rsidR="00E31FE9" w:rsidRPr="00A70F32" w:rsidTr="00E70614">
        <w:trPr>
          <w:tblCellSpacing w:w="0" w:type="dxa"/>
        </w:trPr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A70F32">
              <w:rPr>
                <w:color w:val="auto"/>
                <w:sz w:val="28"/>
                <w:szCs w:val="28"/>
              </w:rPr>
              <w:t>Докладчик</w:t>
            </w:r>
            <w:proofErr w:type="spellEnd"/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jc w:val="center"/>
              <w:rPr>
                <w:color w:val="auto"/>
                <w:sz w:val="24"/>
                <w:szCs w:val="24"/>
              </w:rPr>
            </w:pPr>
            <w:r w:rsidRPr="00A70F32">
              <w:rPr>
                <w:color w:val="auto"/>
                <w:sz w:val="28"/>
                <w:szCs w:val="28"/>
              </w:rPr>
              <w:t xml:space="preserve">ФИО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визирующего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проект</w:t>
            </w:r>
            <w:proofErr w:type="spellEnd"/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  <w:proofErr w:type="spellStart"/>
            <w:r w:rsidRPr="00A70F32">
              <w:rPr>
                <w:color w:val="auto"/>
                <w:sz w:val="28"/>
                <w:szCs w:val="28"/>
              </w:rPr>
              <w:t>Замечания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дата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подпись</w:t>
            </w:r>
            <w:proofErr w:type="spellEnd"/>
          </w:p>
        </w:tc>
      </w:tr>
      <w:tr w:rsidR="00E31FE9" w:rsidRPr="00A70F32" w:rsidTr="00E70614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974894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Первый з</w:t>
            </w:r>
            <w:r w:rsidRPr="00974894">
              <w:rPr>
                <w:color w:val="auto"/>
                <w:sz w:val="28"/>
                <w:szCs w:val="28"/>
                <w:lang w:val="ru-RU"/>
              </w:rPr>
              <w:t xml:space="preserve">аместитель главы района </w:t>
            </w:r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jc w:val="center"/>
              <w:rPr>
                <w:color w:val="auto"/>
                <w:sz w:val="24"/>
                <w:szCs w:val="24"/>
              </w:rPr>
            </w:pPr>
            <w:r w:rsidRPr="00A70F32">
              <w:rPr>
                <w:color w:val="auto"/>
                <w:sz w:val="28"/>
                <w:szCs w:val="28"/>
              </w:rPr>
              <w:t xml:space="preserve">Н.В.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Ляхова</w:t>
            </w:r>
            <w:proofErr w:type="spellEnd"/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</w:p>
        </w:tc>
      </w:tr>
      <w:tr w:rsidR="00E31FE9" w:rsidRPr="00A70F32" w:rsidTr="00E70614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  <w:proofErr w:type="spellStart"/>
            <w:r w:rsidRPr="00A70F32">
              <w:rPr>
                <w:color w:val="auto"/>
                <w:sz w:val="28"/>
                <w:szCs w:val="28"/>
              </w:rPr>
              <w:t>Юридический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отдел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администрации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района</w:t>
            </w:r>
            <w:proofErr w:type="spellEnd"/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</w:p>
        </w:tc>
      </w:tr>
      <w:tr w:rsidR="00E31FE9" w:rsidRPr="00A70F32" w:rsidTr="00E70614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  <w:proofErr w:type="spellStart"/>
            <w:r w:rsidRPr="00A70F32">
              <w:rPr>
                <w:color w:val="auto"/>
                <w:sz w:val="28"/>
                <w:szCs w:val="28"/>
              </w:rPr>
              <w:t>Общий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отдел</w:t>
            </w:r>
            <w:proofErr w:type="spellEnd"/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</w:p>
        </w:tc>
      </w:tr>
      <w:tr w:rsidR="00E31FE9" w:rsidRPr="00A70F32" w:rsidTr="00E70614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  <w:proofErr w:type="spellStart"/>
            <w:r w:rsidRPr="00A70F32">
              <w:rPr>
                <w:color w:val="auto"/>
                <w:sz w:val="28"/>
                <w:szCs w:val="28"/>
              </w:rPr>
              <w:t>Руководитель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управления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образования</w:t>
            </w:r>
            <w:proofErr w:type="spellEnd"/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jc w:val="center"/>
              <w:rPr>
                <w:color w:val="auto"/>
                <w:sz w:val="24"/>
                <w:szCs w:val="24"/>
              </w:rPr>
            </w:pPr>
            <w:r w:rsidRPr="00A70F32">
              <w:rPr>
                <w:color w:val="auto"/>
                <w:sz w:val="28"/>
                <w:szCs w:val="28"/>
              </w:rPr>
              <w:t xml:space="preserve">К.А.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Кузьмин</w:t>
            </w:r>
            <w:proofErr w:type="spellEnd"/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</w:p>
        </w:tc>
      </w:tr>
      <w:tr w:rsidR="00E31FE9" w:rsidRPr="00A70F32" w:rsidTr="00E70614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  <w:proofErr w:type="spellStart"/>
            <w:r w:rsidRPr="00A70F32">
              <w:rPr>
                <w:color w:val="auto"/>
                <w:sz w:val="28"/>
                <w:szCs w:val="28"/>
              </w:rPr>
              <w:t>Юрист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 МКСУ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Межведомственная</w:t>
            </w:r>
            <w:proofErr w:type="spellEnd"/>
            <w:r w:rsidRPr="00A70F3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бухгалтерия</w:t>
            </w:r>
            <w:proofErr w:type="spellEnd"/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jc w:val="center"/>
              <w:rPr>
                <w:color w:val="auto"/>
                <w:sz w:val="24"/>
                <w:szCs w:val="24"/>
              </w:rPr>
            </w:pPr>
            <w:r w:rsidRPr="00A70F32">
              <w:rPr>
                <w:color w:val="auto"/>
                <w:sz w:val="28"/>
                <w:szCs w:val="28"/>
              </w:rPr>
              <w:t xml:space="preserve">Е.Ф. </w:t>
            </w:r>
            <w:proofErr w:type="spellStart"/>
            <w:r w:rsidRPr="00A70F32">
              <w:rPr>
                <w:color w:val="auto"/>
                <w:sz w:val="28"/>
                <w:szCs w:val="28"/>
              </w:rPr>
              <w:t>Жихарь</w:t>
            </w:r>
            <w:proofErr w:type="spellEnd"/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31FE9" w:rsidRPr="00A70F32" w:rsidRDefault="00E31FE9" w:rsidP="00E70614">
            <w:pPr>
              <w:suppressAutoHyphens w:val="0"/>
              <w:spacing w:before="100" w:beforeAutospacing="1" w:line="288" w:lineRule="auto"/>
              <w:rPr>
                <w:color w:val="auto"/>
                <w:sz w:val="24"/>
                <w:szCs w:val="24"/>
              </w:rPr>
            </w:pPr>
          </w:p>
        </w:tc>
      </w:tr>
    </w:tbl>
    <w:p w:rsidR="00E31FE9" w:rsidRPr="00A70F32" w:rsidRDefault="00E31FE9" w:rsidP="00E31FE9">
      <w:pPr>
        <w:suppressAutoHyphens w:val="0"/>
        <w:spacing w:before="100" w:beforeAutospacing="1"/>
        <w:rPr>
          <w:color w:val="auto"/>
          <w:sz w:val="24"/>
          <w:szCs w:val="24"/>
        </w:rPr>
      </w:pPr>
    </w:p>
    <w:p w:rsidR="007B29FA" w:rsidRPr="008D54E1" w:rsidRDefault="007B29FA" w:rsidP="008D54E1">
      <w:pPr>
        <w:ind w:firstLine="708"/>
        <w:jc w:val="both"/>
        <w:rPr>
          <w:lang w:val="ru-RU"/>
        </w:rPr>
      </w:pPr>
    </w:p>
    <w:sectPr w:rsidR="007B29FA" w:rsidRPr="008D54E1" w:rsidSect="00EB275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_Sans-Web-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87924"/>
    <w:multiLevelType w:val="hybridMultilevel"/>
    <w:tmpl w:val="B0A0A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92F"/>
    <w:rsid w:val="0000296A"/>
    <w:rsid w:val="000214FC"/>
    <w:rsid w:val="00024021"/>
    <w:rsid w:val="00032688"/>
    <w:rsid w:val="000360C8"/>
    <w:rsid w:val="000402EC"/>
    <w:rsid w:val="00057738"/>
    <w:rsid w:val="00061BDD"/>
    <w:rsid w:val="000625BC"/>
    <w:rsid w:val="000977A3"/>
    <w:rsid w:val="000A0ACC"/>
    <w:rsid w:val="000A0C27"/>
    <w:rsid w:val="000A0FAC"/>
    <w:rsid w:val="000B2131"/>
    <w:rsid w:val="000B2BF0"/>
    <w:rsid w:val="000B6C10"/>
    <w:rsid w:val="000C322C"/>
    <w:rsid w:val="000D308D"/>
    <w:rsid w:val="000E2E70"/>
    <w:rsid w:val="000E3C05"/>
    <w:rsid w:val="000F7520"/>
    <w:rsid w:val="001028AC"/>
    <w:rsid w:val="00103C4E"/>
    <w:rsid w:val="00116A27"/>
    <w:rsid w:val="00116C0B"/>
    <w:rsid w:val="00117BF7"/>
    <w:rsid w:val="00143BF2"/>
    <w:rsid w:val="00164154"/>
    <w:rsid w:val="0016419F"/>
    <w:rsid w:val="0016488B"/>
    <w:rsid w:val="00164A7F"/>
    <w:rsid w:val="00166E96"/>
    <w:rsid w:val="00180F33"/>
    <w:rsid w:val="001A5A89"/>
    <w:rsid w:val="001A6049"/>
    <w:rsid w:val="001A7951"/>
    <w:rsid w:val="001B1429"/>
    <w:rsid w:val="001B2467"/>
    <w:rsid w:val="001B5A15"/>
    <w:rsid w:val="001C1F44"/>
    <w:rsid w:val="001C5377"/>
    <w:rsid w:val="001C5768"/>
    <w:rsid w:val="001C76DE"/>
    <w:rsid w:val="001D1E15"/>
    <w:rsid w:val="001E1984"/>
    <w:rsid w:val="00201C4A"/>
    <w:rsid w:val="00201DB2"/>
    <w:rsid w:val="00203EB0"/>
    <w:rsid w:val="00207097"/>
    <w:rsid w:val="00207397"/>
    <w:rsid w:val="00212ADB"/>
    <w:rsid w:val="002223F1"/>
    <w:rsid w:val="0022321F"/>
    <w:rsid w:val="002361DE"/>
    <w:rsid w:val="002364EF"/>
    <w:rsid w:val="0024695F"/>
    <w:rsid w:val="002510B6"/>
    <w:rsid w:val="00251956"/>
    <w:rsid w:val="00253FFE"/>
    <w:rsid w:val="00260D83"/>
    <w:rsid w:val="00263BB7"/>
    <w:rsid w:val="00264D37"/>
    <w:rsid w:val="00267562"/>
    <w:rsid w:val="00282068"/>
    <w:rsid w:val="00282118"/>
    <w:rsid w:val="002A01EF"/>
    <w:rsid w:val="002A2EEA"/>
    <w:rsid w:val="002B52BD"/>
    <w:rsid w:val="002D0263"/>
    <w:rsid w:val="002D2D67"/>
    <w:rsid w:val="002D5673"/>
    <w:rsid w:val="002E5018"/>
    <w:rsid w:val="002F0313"/>
    <w:rsid w:val="003127AB"/>
    <w:rsid w:val="00313AFF"/>
    <w:rsid w:val="00323C71"/>
    <w:rsid w:val="00337DB8"/>
    <w:rsid w:val="0034214C"/>
    <w:rsid w:val="0035148E"/>
    <w:rsid w:val="00354E30"/>
    <w:rsid w:val="00356385"/>
    <w:rsid w:val="00363A56"/>
    <w:rsid w:val="00373008"/>
    <w:rsid w:val="0037349C"/>
    <w:rsid w:val="00375CBB"/>
    <w:rsid w:val="00377415"/>
    <w:rsid w:val="00380099"/>
    <w:rsid w:val="003825A7"/>
    <w:rsid w:val="003B1BF8"/>
    <w:rsid w:val="003B6215"/>
    <w:rsid w:val="003B6C0B"/>
    <w:rsid w:val="003B7A52"/>
    <w:rsid w:val="003B7FF4"/>
    <w:rsid w:val="003C3184"/>
    <w:rsid w:val="003C487A"/>
    <w:rsid w:val="003C4FC0"/>
    <w:rsid w:val="003D1A0D"/>
    <w:rsid w:val="003D1BFB"/>
    <w:rsid w:val="003D59E9"/>
    <w:rsid w:val="003E37B3"/>
    <w:rsid w:val="003F0D62"/>
    <w:rsid w:val="003F210D"/>
    <w:rsid w:val="003F310E"/>
    <w:rsid w:val="003F4420"/>
    <w:rsid w:val="003F585B"/>
    <w:rsid w:val="004057FB"/>
    <w:rsid w:val="004119BE"/>
    <w:rsid w:val="00420EB4"/>
    <w:rsid w:val="004268E2"/>
    <w:rsid w:val="00426A20"/>
    <w:rsid w:val="00434F71"/>
    <w:rsid w:val="00447425"/>
    <w:rsid w:val="0045133B"/>
    <w:rsid w:val="00454DC8"/>
    <w:rsid w:val="004558C9"/>
    <w:rsid w:val="0045710F"/>
    <w:rsid w:val="00476DEE"/>
    <w:rsid w:val="0048627D"/>
    <w:rsid w:val="004900B8"/>
    <w:rsid w:val="00494E21"/>
    <w:rsid w:val="004951F1"/>
    <w:rsid w:val="00495D43"/>
    <w:rsid w:val="004A1589"/>
    <w:rsid w:val="004A1F4C"/>
    <w:rsid w:val="004C27F4"/>
    <w:rsid w:val="004C7900"/>
    <w:rsid w:val="004D1DA8"/>
    <w:rsid w:val="004D4D40"/>
    <w:rsid w:val="004D6D6E"/>
    <w:rsid w:val="004D7C32"/>
    <w:rsid w:val="004E1FCF"/>
    <w:rsid w:val="004E606E"/>
    <w:rsid w:val="0050098A"/>
    <w:rsid w:val="00522F35"/>
    <w:rsid w:val="00523301"/>
    <w:rsid w:val="005250B9"/>
    <w:rsid w:val="005368C9"/>
    <w:rsid w:val="00536D1D"/>
    <w:rsid w:val="00544F87"/>
    <w:rsid w:val="005538BA"/>
    <w:rsid w:val="00565578"/>
    <w:rsid w:val="00566398"/>
    <w:rsid w:val="005743C1"/>
    <w:rsid w:val="00585DBA"/>
    <w:rsid w:val="0058792F"/>
    <w:rsid w:val="0059383F"/>
    <w:rsid w:val="00593CCF"/>
    <w:rsid w:val="005A1AC1"/>
    <w:rsid w:val="005A2D83"/>
    <w:rsid w:val="005A371D"/>
    <w:rsid w:val="005A7049"/>
    <w:rsid w:val="005D3C13"/>
    <w:rsid w:val="005D5812"/>
    <w:rsid w:val="005D5B1F"/>
    <w:rsid w:val="005E55EE"/>
    <w:rsid w:val="005F2771"/>
    <w:rsid w:val="005F355A"/>
    <w:rsid w:val="00607E70"/>
    <w:rsid w:val="006118D9"/>
    <w:rsid w:val="00615F70"/>
    <w:rsid w:val="00621F47"/>
    <w:rsid w:val="00634361"/>
    <w:rsid w:val="0063538C"/>
    <w:rsid w:val="00642FDA"/>
    <w:rsid w:val="00656A97"/>
    <w:rsid w:val="00660DAA"/>
    <w:rsid w:val="00667FD7"/>
    <w:rsid w:val="00673DCB"/>
    <w:rsid w:val="006775C4"/>
    <w:rsid w:val="00680589"/>
    <w:rsid w:val="00682B0B"/>
    <w:rsid w:val="006865E6"/>
    <w:rsid w:val="006A0102"/>
    <w:rsid w:val="006A0563"/>
    <w:rsid w:val="006A4DB7"/>
    <w:rsid w:val="006C0297"/>
    <w:rsid w:val="006C1627"/>
    <w:rsid w:val="006D2E0E"/>
    <w:rsid w:val="006D3568"/>
    <w:rsid w:val="006F57CB"/>
    <w:rsid w:val="00706C00"/>
    <w:rsid w:val="00713217"/>
    <w:rsid w:val="007136C2"/>
    <w:rsid w:val="00722974"/>
    <w:rsid w:val="0073224E"/>
    <w:rsid w:val="00733512"/>
    <w:rsid w:val="00734E6D"/>
    <w:rsid w:val="00735BC3"/>
    <w:rsid w:val="00741E9F"/>
    <w:rsid w:val="00745609"/>
    <w:rsid w:val="007466D1"/>
    <w:rsid w:val="0075140B"/>
    <w:rsid w:val="00751414"/>
    <w:rsid w:val="00757010"/>
    <w:rsid w:val="00777D07"/>
    <w:rsid w:val="00781E0B"/>
    <w:rsid w:val="007908AF"/>
    <w:rsid w:val="0079568D"/>
    <w:rsid w:val="0079740C"/>
    <w:rsid w:val="007A4868"/>
    <w:rsid w:val="007A523A"/>
    <w:rsid w:val="007A677C"/>
    <w:rsid w:val="007B29FA"/>
    <w:rsid w:val="007C5BAF"/>
    <w:rsid w:val="007D0D0A"/>
    <w:rsid w:val="007D6C6A"/>
    <w:rsid w:val="007E7179"/>
    <w:rsid w:val="007F541C"/>
    <w:rsid w:val="0080136A"/>
    <w:rsid w:val="00802863"/>
    <w:rsid w:val="00803FA3"/>
    <w:rsid w:val="00823574"/>
    <w:rsid w:val="008324AA"/>
    <w:rsid w:val="008339B8"/>
    <w:rsid w:val="00836014"/>
    <w:rsid w:val="00842AA9"/>
    <w:rsid w:val="00842DB3"/>
    <w:rsid w:val="00852064"/>
    <w:rsid w:val="008556EF"/>
    <w:rsid w:val="00860846"/>
    <w:rsid w:val="0086256C"/>
    <w:rsid w:val="00865834"/>
    <w:rsid w:val="008660CD"/>
    <w:rsid w:val="00875E93"/>
    <w:rsid w:val="00882B21"/>
    <w:rsid w:val="00891214"/>
    <w:rsid w:val="008B14C6"/>
    <w:rsid w:val="008B32BA"/>
    <w:rsid w:val="008B5BDD"/>
    <w:rsid w:val="008B6556"/>
    <w:rsid w:val="008C692A"/>
    <w:rsid w:val="008C7FB7"/>
    <w:rsid w:val="008D4007"/>
    <w:rsid w:val="008D4C0C"/>
    <w:rsid w:val="008D54E1"/>
    <w:rsid w:val="008E056F"/>
    <w:rsid w:val="008E115E"/>
    <w:rsid w:val="008E33BE"/>
    <w:rsid w:val="008E52C8"/>
    <w:rsid w:val="008F015F"/>
    <w:rsid w:val="008F05E1"/>
    <w:rsid w:val="008F6422"/>
    <w:rsid w:val="008F7245"/>
    <w:rsid w:val="008F790C"/>
    <w:rsid w:val="0090590E"/>
    <w:rsid w:val="00906EE2"/>
    <w:rsid w:val="009120DA"/>
    <w:rsid w:val="0092350B"/>
    <w:rsid w:val="00934917"/>
    <w:rsid w:val="009356F8"/>
    <w:rsid w:val="00942F75"/>
    <w:rsid w:val="00947FDF"/>
    <w:rsid w:val="00953B5A"/>
    <w:rsid w:val="0095616F"/>
    <w:rsid w:val="00957D43"/>
    <w:rsid w:val="00970FE9"/>
    <w:rsid w:val="0097180D"/>
    <w:rsid w:val="00987FDE"/>
    <w:rsid w:val="0099419E"/>
    <w:rsid w:val="009971CF"/>
    <w:rsid w:val="009B59A2"/>
    <w:rsid w:val="009B5FD3"/>
    <w:rsid w:val="009D3EFF"/>
    <w:rsid w:val="009E294E"/>
    <w:rsid w:val="009E4453"/>
    <w:rsid w:val="009F19BA"/>
    <w:rsid w:val="00A01FE8"/>
    <w:rsid w:val="00A044EC"/>
    <w:rsid w:val="00A115A5"/>
    <w:rsid w:val="00A11DA1"/>
    <w:rsid w:val="00A155D3"/>
    <w:rsid w:val="00A274A1"/>
    <w:rsid w:val="00A40A5E"/>
    <w:rsid w:val="00A60DFB"/>
    <w:rsid w:val="00A64A30"/>
    <w:rsid w:val="00A67019"/>
    <w:rsid w:val="00A675F0"/>
    <w:rsid w:val="00A67630"/>
    <w:rsid w:val="00A725C4"/>
    <w:rsid w:val="00A852A0"/>
    <w:rsid w:val="00A85FBA"/>
    <w:rsid w:val="00A86D3B"/>
    <w:rsid w:val="00A87CEF"/>
    <w:rsid w:val="00A91248"/>
    <w:rsid w:val="00A958F4"/>
    <w:rsid w:val="00A960FD"/>
    <w:rsid w:val="00AA2C8A"/>
    <w:rsid w:val="00AA3274"/>
    <w:rsid w:val="00AC12A2"/>
    <w:rsid w:val="00AD5BD7"/>
    <w:rsid w:val="00AE134B"/>
    <w:rsid w:val="00AE1B72"/>
    <w:rsid w:val="00AF175F"/>
    <w:rsid w:val="00AF1AA2"/>
    <w:rsid w:val="00AF1F57"/>
    <w:rsid w:val="00AF24EA"/>
    <w:rsid w:val="00AF3AD2"/>
    <w:rsid w:val="00AF4720"/>
    <w:rsid w:val="00B04A52"/>
    <w:rsid w:val="00B1093F"/>
    <w:rsid w:val="00B22A78"/>
    <w:rsid w:val="00B46A8B"/>
    <w:rsid w:val="00B50451"/>
    <w:rsid w:val="00B53A3E"/>
    <w:rsid w:val="00B92FBC"/>
    <w:rsid w:val="00BA4EB0"/>
    <w:rsid w:val="00BA6855"/>
    <w:rsid w:val="00BA7096"/>
    <w:rsid w:val="00BB1901"/>
    <w:rsid w:val="00BB2356"/>
    <w:rsid w:val="00BB3746"/>
    <w:rsid w:val="00BC0D26"/>
    <w:rsid w:val="00BC2130"/>
    <w:rsid w:val="00BC2FBC"/>
    <w:rsid w:val="00BD6E1F"/>
    <w:rsid w:val="00BD7275"/>
    <w:rsid w:val="00BD7EAA"/>
    <w:rsid w:val="00BF08BD"/>
    <w:rsid w:val="00BF3F7A"/>
    <w:rsid w:val="00C0313F"/>
    <w:rsid w:val="00C06D67"/>
    <w:rsid w:val="00C137EA"/>
    <w:rsid w:val="00C23EBD"/>
    <w:rsid w:val="00C2492A"/>
    <w:rsid w:val="00C26E85"/>
    <w:rsid w:val="00C32AAF"/>
    <w:rsid w:val="00C34637"/>
    <w:rsid w:val="00C359B2"/>
    <w:rsid w:val="00C4459E"/>
    <w:rsid w:val="00C45F66"/>
    <w:rsid w:val="00C46405"/>
    <w:rsid w:val="00C46B45"/>
    <w:rsid w:val="00C51974"/>
    <w:rsid w:val="00C52ADC"/>
    <w:rsid w:val="00C55484"/>
    <w:rsid w:val="00C6077A"/>
    <w:rsid w:val="00C608F5"/>
    <w:rsid w:val="00C6355D"/>
    <w:rsid w:val="00C65EFC"/>
    <w:rsid w:val="00C6684F"/>
    <w:rsid w:val="00C735DB"/>
    <w:rsid w:val="00C744C9"/>
    <w:rsid w:val="00C77C49"/>
    <w:rsid w:val="00C851E5"/>
    <w:rsid w:val="00C97F26"/>
    <w:rsid w:val="00CC0878"/>
    <w:rsid w:val="00CC3266"/>
    <w:rsid w:val="00CD29B7"/>
    <w:rsid w:val="00CD480A"/>
    <w:rsid w:val="00CE3579"/>
    <w:rsid w:val="00CE3962"/>
    <w:rsid w:val="00CE66F1"/>
    <w:rsid w:val="00D05B5E"/>
    <w:rsid w:val="00D105BE"/>
    <w:rsid w:val="00D11CED"/>
    <w:rsid w:val="00D2097F"/>
    <w:rsid w:val="00D2165D"/>
    <w:rsid w:val="00D31E88"/>
    <w:rsid w:val="00D42001"/>
    <w:rsid w:val="00D42EF2"/>
    <w:rsid w:val="00D43B4F"/>
    <w:rsid w:val="00D44163"/>
    <w:rsid w:val="00D44520"/>
    <w:rsid w:val="00D52C9D"/>
    <w:rsid w:val="00D56994"/>
    <w:rsid w:val="00D64D84"/>
    <w:rsid w:val="00D7370D"/>
    <w:rsid w:val="00D83AB3"/>
    <w:rsid w:val="00D9185C"/>
    <w:rsid w:val="00D94326"/>
    <w:rsid w:val="00D94616"/>
    <w:rsid w:val="00DA2142"/>
    <w:rsid w:val="00DA2EE6"/>
    <w:rsid w:val="00DA7324"/>
    <w:rsid w:val="00DC0186"/>
    <w:rsid w:val="00DC3E1B"/>
    <w:rsid w:val="00DC5E4C"/>
    <w:rsid w:val="00DC718B"/>
    <w:rsid w:val="00DC7FC9"/>
    <w:rsid w:val="00DD5654"/>
    <w:rsid w:val="00DD5E63"/>
    <w:rsid w:val="00DE1960"/>
    <w:rsid w:val="00DF0E44"/>
    <w:rsid w:val="00E02D4F"/>
    <w:rsid w:val="00E12A70"/>
    <w:rsid w:val="00E231E8"/>
    <w:rsid w:val="00E31FE9"/>
    <w:rsid w:val="00E33DCE"/>
    <w:rsid w:val="00E37C03"/>
    <w:rsid w:val="00E51A22"/>
    <w:rsid w:val="00E5255F"/>
    <w:rsid w:val="00E54A9C"/>
    <w:rsid w:val="00E61F17"/>
    <w:rsid w:val="00E65C46"/>
    <w:rsid w:val="00E66D9A"/>
    <w:rsid w:val="00E70614"/>
    <w:rsid w:val="00E707C8"/>
    <w:rsid w:val="00E91C9F"/>
    <w:rsid w:val="00E9453E"/>
    <w:rsid w:val="00E96AC8"/>
    <w:rsid w:val="00EA2F20"/>
    <w:rsid w:val="00EA3313"/>
    <w:rsid w:val="00EA7600"/>
    <w:rsid w:val="00EB2750"/>
    <w:rsid w:val="00EB2A89"/>
    <w:rsid w:val="00EB31D0"/>
    <w:rsid w:val="00EC5919"/>
    <w:rsid w:val="00ED0957"/>
    <w:rsid w:val="00ED7815"/>
    <w:rsid w:val="00EE36A1"/>
    <w:rsid w:val="00EE7D92"/>
    <w:rsid w:val="00EF2337"/>
    <w:rsid w:val="00F0036E"/>
    <w:rsid w:val="00F05636"/>
    <w:rsid w:val="00F207C7"/>
    <w:rsid w:val="00F23C20"/>
    <w:rsid w:val="00F23F60"/>
    <w:rsid w:val="00F30FEA"/>
    <w:rsid w:val="00F40C5A"/>
    <w:rsid w:val="00F52DBD"/>
    <w:rsid w:val="00F53327"/>
    <w:rsid w:val="00F60F09"/>
    <w:rsid w:val="00F615E2"/>
    <w:rsid w:val="00F62A3D"/>
    <w:rsid w:val="00F71B3F"/>
    <w:rsid w:val="00F7201D"/>
    <w:rsid w:val="00F723E3"/>
    <w:rsid w:val="00F724D6"/>
    <w:rsid w:val="00F75B5A"/>
    <w:rsid w:val="00F803C3"/>
    <w:rsid w:val="00F80EAB"/>
    <w:rsid w:val="00F84D49"/>
    <w:rsid w:val="00F8611A"/>
    <w:rsid w:val="00F903FC"/>
    <w:rsid w:val="00F97F19"/>
    <w:rsid w:val="00FA6AA7"/>
    <w:rsid w:val="00FC4878"/>
    <w:rsid w:val="00FD2F8B"/>
    <w:rsid w:val="00FE189B"/>
    <w:rsid w:val="00FE1CDC"/>
    <w:rsid w:val="00FE3394"/>
    <w:rsid w:val="00FF139B"/>
    <w:rsid w:val="00FF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9B2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link w:val="11"/>
    <w:uiPriority w:val="99"/>
    <w:locked/>
    <w:rsid w:val="00C359B2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11">
    <w:name w:val="Заголовок 11"/>
    <w:basedOn w:val="a"/>
    <w:link w:val="1"/>
    <w:uiPriority w:val="99"/>
    <w:qFormat/>
    <w:rsid w:val="00C359B2"/>
    <w:pPr>
      <w:keepNext/>
      <w:jc w:val="center"/>
      <w:outlineLvl w:val="0"/>
    </w:pPr>
    <w:rPr>
      <w:b/>
      <w:sz w:val="40"/>
    </w:rPr>
  </w:style>
  <w:style w:type="character" w:customStyle="1" w:styleId="3">
    <w:name w:val="Заголовок 3 Знак"/>
    <w:basedOn w:val="a0"/>
    <w:link w:val="31"/>
    <w:uiPriority w:val="99"/>
    <w:locked/>
    <w:rsid w:val="00C359B2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C359B2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C359B2"/>
    <w:pPr>
      <w:jc w:val="center"/>
    </w:pPr>
    <w:rPr>
      <w:rFonts w:ascii="Arial" w:hAnsi="Arial" w:cs="Arial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0F752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E36A1"/>
    <w:pPr>
      <w:suppressAutoHyphens w:val="0"/>
      <w:spacing w:before="30" w:after="30" w:line="240" w:lineRule="auto"/>
    </w:pPr>
    <w:rPr>
      <w:color w:val="auto"/>
      <w:lang w:val="ru-RU" w:eastAsia="ru-RU"/>
    </w:rPr>
  </w:style>
  <w:style w:type="character" w:styleId="a5">
    <w:name w:val="Strong"/>
    <w:basedOn w:val="a0"/>
    <w:uiPriority w:val="22"/>
    <w:qFormat/>
    <w:rsid w:val="005A2D8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31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FE9"/>
    <w:rPr>
      <w:rFonts w:ascii="Tahoma" w:eastAsia="Times New Roman" w:hAnsi="Tahoma" w:cs="Tahoma"/>
      <w:color w:val="00000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9B2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link w:val="11"/>
    <w:uiPriority w:val="99"/>
    <w:locked/>
    <w:rsid w:val="00C359B2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paragraph" w:customStyle="1" w:styleId="11">
    <w:name w:val="Заголовок 11"/>
    <w:basedOn w:val="a"/>
    <w:link w:val="1"/>
    <w:uiPriority w:val="99"/>
    <w:qFormat/>
    <w:rsid w:val="00C359B2"/>
    <w:pPr>
      <w:keepNext/>
      <w:jc w:val="center"/>
      <w:outlineLvl w:val="0"/>
    </w:pPr>
    <w:rPr>
      <w:b/>
      <w:sz w:val="40"/>
    </w:rPr>
  </w:style>
  <w:style w:type="character" w:customStyle="1" w:styleId="3">
    <w:name w:val="Заголовок 3 Знак"/>
    <w:basedOn w:val="a0"/>
    <w:link w:val="31"/>
    <w:uiPriority w:val="99"/>
    <w:locked/>
    <w:rsid w:val="00C359B2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  <w:style w:type="paragraph" w:customStyle="1" w:styleId="31">
    <w:name w:val="Заголовок 31"/>
    <w:basedOn w:val="a"/>
    <w:link w:val="3"/>
    <w:uiPriority w:val="99"/>
    <w:qFormat/>
    <w:rsid w:val="00C359B2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C359B2"/>
    <w:pPr>
      <w:jc w:val="center"/>
    </w:pPr>
    <w:rPr>
      <w:rFonts w:ascii="Arial" w:hAnsi="Arial" w:cs="Arial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0F752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E36A1"/>
    <w:pPr>
      <w:suppressAutoHyphens w:val="0"/>
      <w:spacing w:before="30" w:after="30" w:line="240" w:lineRule="auto"/>
    </w:pPr>
    <w:rPr>
      <w:color w:val="auto"/>
      <w:lang w:val="ru-RU" w:eastAsia="ru-RU"/>
    </w:rPr>
  </w:style>
  <w:style w:type="character" w:styleId="a5">
    <w:name w:val="Strong"/>
    <w:basedOn w:val="a0"/>
    <w:uiPriority w:val="22"/>
    <w:qFormat/>
    <w:rsid w:val="005A2D8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31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FE9"/>
    <w:rPr>
      <w:rFonts w:ascii="Tahoma" w:eastAsia="Times New Roman" w:hAnsi="Tahoma" w:cs="Tahoma"/>
      <w:color w:val="00000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7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2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2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9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43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1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0FBC02255A37DCD709D87699630E75D9851A725016B4B9B7BDD56C63F9ED6CACA6A484CD9F4126yFcFH" TargetMode="External"/><Relationship Id="rId13" Type="http://schemas.openxmlformats.org/officeDocument/2006/relationships/hyperlink" Target="consultantplus://offline/ref=250FBC02255A37DCD709D87699630E75D98A19795413B4B9B7BDD56C63F9ED6CACA6A484CD9F4128yFcBH" TargetMode="External"/><Relationship Id="rId18" Type="http://schemas.openxmlformats.org/officeDocument/2006/relationships/hyperlink" Target="consultantplus://offline/ref=250FBC02255A37DCD709D87699630E75D98E1B7E5114B4B9B7BDD56C63F9ED6CACA6A484CD9F412EyFcEH" TargetMode="External"/><Relationship Id="rId26" Type="http://schemas.openxmlformats.org/officeDocument/2006/relationships/hyperlink" Target="mailto:tylkschool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ovuo" TargetMode="External"/><Relationship Id="rId7" Type="http://schemas.openxmlformats.org/officeDocument/2006/relationships/hyperlink" Target="consultantplus://offline/ref=250FBC02255A37DCD709D87699630E75D98F1C7E5110B4B9B7BDD56C63F9ED6CACA6A484CD9F412DyFcAH" TargetMode="External"/><Relationship Id="rId12" Type="http://schemas.openxmlformats.org/officeDocument/2006/relationships/hyperlink" Target="consultantplus://offline/ref=250FBC02255A37DCD709D87699630E75D98A19795413B4B9B7BDD56C63F9ED6CACA6A484CD9F402FyFcBH" TargetMode="External"/><Relationship Id="rId17" Type="http://schemas.openxmlformats.org/officeDocument/2006/relationships/hyperlink" Target="consultantplus://offline/ref=250FBC02255A37DCD709D8609A0F517ADB8646765015BBE9E8E1D33B3CA9EB39ECE6A2D18EDB4C2EFBAF09F4y1c6H" TargetMode="External"/><Relationship Id="rId25" Type="http://schemas.openxmlformats.org/officeDocument/2006/relationships/hyperlink" Target="mailto:ppssh-petropavlovka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50FBC02255A37DCD709D87699630E75D98B18725515B4B9B7BDD56C63F9ED6CACA6A4y8c7H" TargetMode="External"/><Relationship Id="rId20" Type="http://schemas.openxmlformats.org/officeDocument/2006/relationships/hyperlink" Target="consultantplus://offline/ref=250FBC02255A37DCD709D87699630E75D9851A725016B4B9B7BDD56C63F9ED6CACA6A481yCcEH" TargetMode="Externa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50FBC02255A37DCD709D87699630E75D9851A725016B4B9B7BDD56C63F9ED6CACA6A484CD9F4126yFcFH" TargetMode="External"/><Relationship Id="rId11" Type="http://schemas.openxmlformats.org/officeDocument/2006/relationships/hyperlink" Target="consultantplus://offline/ref=250FBC02255A37DCD709D87699630E75DA851F7E5A41E3BBE6E8DBy6c9H" TargetMode="External"/><Relationship Id="rId24" Type="http://schemas.openxmlformats.org/officeDocument/2006/relationships/hyperlink" Target="mailto:Ogur-shkola@yandex.ru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250FBC02255A37DCD709D87699630E75D9851A725514B4B9B7BDD56C63F9ED6CACA6A484CD9F412DyFcFH" TargetMode="External"/><Relationship Id="rId23" Type="http://schemas.openxmlformats.org/officeDocument/2006/relationships/hyperlink" Target="mailto:tamara_2359@mail.ru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50FBC02255A37DCD709D87699630E75D1841D725A41E3BBE6E8DB696BA9A57CE2E3A985CC9Dy4c2H" TargetMode="External"/><Relationship Id="rId19" Type="http://schemas.openxmlformats.org/officeDocument/2006/relationships/hyperlink" Target="consultantplus://offline/ref=250FBC02255A37DCD709D8609A0F517ADB8646765015BAEBE2EBD33B3CA9EB39ECyEc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0FBC02255A37DCD709D87699630E75D9851A725514B4B9B7BDD56C63F9ED6CACA6A484CD9F412DyFcFH" TargetMode="External"/><Relationship Id="rId14" Type="http://schemas.openxmlformats.org/officeDocument/2006/relationships/hyperlink" Target="consultantplus://offline/ref=250FBC02255A37DCD709D87699630E75D9851A725016B4B9B7BDD56C63F9ED6CACA6A484CD9F4126yFcFH" TargetMode="External"/><Relationship Id="rId22" Type="http://schemas.openxmlformats.org/officeDocument/2006/relationships/hyperlink" Target="mailto:balahta.school2@mail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21</Pages>
  <Words>7160</Words>
  <Characters>40814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1</cp:lastModifiedBy>
  <cp:revision>48</cp:revision>
  <cp:lastPrinted>2018-02-20T07:42:00Z</cp:lastPrinted>
  <dcterms:created xsi:type="dcterms:W3CDTF">2018-02-12T01:30:00Z</dcterms:created>
  <dcterms:modified xsi:type="dcterms:W3CDTF">2018-03-27T00:54:00Z</dcterms:modified>
</cp:coreProperties>
</file>