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204" w:rsidRDefault="00CB3204" w:rsidP="00CB3204">
      <w:pPr>
        <w:pStyle w:val="a3"/>
        <w:widowControl w:val="0"/>
        <w:tabs>
          <w:tab w:val="left" w:pos="-2410"/>
        </w:tabs>
        <w:rPr>
          <w:spacing w:val="100"/>
        </w:rPr>
      </w:pPr>
      <w:r>
        <w:rPr>
          <w:noProof/>
        </w:rPr>
        <w:drawing>
          <wp:inline distT="0" distB="0" distL="0" distR="0">
            <wp:extent cx="571500" cy="7334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204" w:rsidRPr="00BF114F" w:rsidRDefault="00CB3204" w:rsidP="00CB3204">
      <w:pPr>
        <w:pStyle w:val="a3"/>
        <w:widowControl w:val="0"/>
        <w:tabs>
          <w:tab w:val="left" w:pos="-2410"/>
        </w:tabs>
        <w:rPr>
          <w:spacing w:val="100"/>
          <w:sz w:val="28"/>
          <w:szCs w:val="28"/>
        </w:rPr>
      </w:pPr>
      <w:r w:rsidRPr="00BF114F">
        <w:rPr>
          <w:spacing w:val="100"/>
          <w:sz w:val="28"/>
          <w:szCs w:val="28"/>
        </w:rPr>
        <w:t>Красноярский край</w:t>
      </w:r>
    </w:p>
    <w:p w:rsidR="00CB3204" w:rsidRPr="00BF114F" w:rsidRDefault="00CB3204" w:rsidP="00CB3204">
      <w:pPr>
        <w:widowControl w:val="0"/>
        <w:tabs>
          <w:tab w:val="left" w:pos="-2410"/>
        </w:tabs>
        <w:jc w:val="center"/>
        <w:rPr>
          <w:sz w:val="16"/>
          <w:szCs w:val="16"/>
        </w:rPr>
      </w:pPr>
    </w:p>
    <w:p w:rsidR="00CB3204" w:rsidRPr="00BF114F" w:rsidRDefault="00CB3204" w:rsidP="00CB3204">
      <w:pPr>
        <w:pStyle w:val="3"/>
        <w:keepNext w:val="0"/>
        <w:widowControl w:val="0"/>
        <w:tabs>
          <w:tab w:val="left" w:pos="-2410"/>
        </w:tabs>
        <w:rPr>
          <w:sz w:val="28"/>
          <w:szCs w:val="28"/>
        </w:rPr>
      </w:pPr>
      <w:r w:rsidRPr="00BF114F">
        <w:rPr>
          <w:sz w:val="28"/>
          <w:szCs w:val="28"/>
        </w:rPr>
        <w:t>АДМИНИСТРАЦИЯ БАЛАХТИНСКОГО РАЙОНА</w:t>
      </w:r>
    </w:p>
    <w:p w:rsidR="00CB3204" w:rsidRDefault="00CB3204" w:rsidP="00CB3204">
      <w:pPr>
        <w:widowControl w:val="0"/>
        <w:tabs>
          <w:tab w:val="left" w:pos="-2410"/>
        </w:tabs>
        <w:jc w:val="center"/>
        <w:rPr>
          <w:b/>
          <w:sz w:val="16"/>
        </w:rPr>
      </w:pPr>
    </w:p>
    <w:p w:rsidR="00BF114F" w:rsidRDefault="00BF114F" w:rsidP="00CB3204">
      <w:pPr>
        <w:pStyle w:val="1"/>
        <w:keepNext w:val="0"/>
        <w:widowControl w:val="0"/>
        <w:tabs>
          <w:tab w:val="left" w:pos="-2410"/>
        </w:tabs>
        <w:rPr>
          <w:sz w:val="32"/>
          <w:szCs w:val="32"/>
        </w:rPr>
      </w:pPr>
    </w:p>
    <w:p w:rsidR="00BF114F" w:rsidRDefault="00BF114F" w:rsidP="00CB3204">
      <w:pPr>
        <w:pStyle w:val="1"/>
        <w:keepNext w:val="0"/>
        <w:widowControl w:val="0"/>
        <w:tabs>
          <w:tab w:val="left" w:pos="-2410"/>
        </w:tabs>
        <w:rPr>
          <w:sz w:val="32"/>
          <w:szCs w:val="32"/>
        </w:rPr>
      </w:pPr>
    </w:p>
    <w:p w:rsidR="00CB3204" w:rsidRPr="00BF114F" w:rsidRDefault="00C51095" w:rsidP="00CB3204">
      <w:pPr>
        <w:pStyle w:val="1"/>
        <w:keepNext w:val="0"/>
        <w:widowControl w:val="0"/>
        <w:tabs>
          <w:tab w:val="left" w:pos="-2410"/>
        </w:tabs>
        <w:rPr>
          <w:sz w:val="32"/>
          <w:szCs w:val="32"/>
        </w:rPr>
      </w:pPr>
      <w:r w:rsidRPr="00BF114F">
        <w:rPr>
          <w:sz w:val="32"/>
          <w:szCs w:val="32"/>
        </w:rPr>
        <w:t>РЕШЕНИЕ</w:t>
      </w:r>
    </w:p>
    <w:p w:rsidR="00CB3204" w:rsidRDefault="00CB3204" w:rsidP="00CB3204">
      <w:pPr>
        <w:widowControl w:val="0"/>
        <w:tabs>
          <w:tab w:val="left" w:pos="-2410"/>
        </w:tabs>
        <w:jc w:val="center"/>
        <w:rPr>
          <w:b/>
        </w:rPr>
      </w:pPr>
    </w:p>
    <w:p w:rsidR="00BD049D" w:rsidRDefault="00BD049D" w:rsidP="00BD049D">
      <w:pPr>
        <w:tabs>
          <w:tab w:val="left" w:pos="-2410"/>
        </w:tabs>
        <w:jc w:val="both"/>
        <w:rPr>
          <w:sz w:val="24"/>
        </w:rPr>
      </w:pPr>
      <w:r>
        <w:rPr>
          <w:sz w:val="24"/>
        </w:rPr>
        <w:t xml:space="preserve">от 27.02.2019                         </w:t>
      </w:r>
      <w:r>
        <w:rPr>
          <w:sz w:val="24"/>
        </w:rPr>
        <w:tab/>
        <w:t xml:space="preserve">          п. Балахта                                             № 26-309р</w:t>
      </w:r>
    </w:p>
    <w:p w:rsidR="00CB3204" w:rsidRDefault="00CB3204" w:rsidP="00CB3204">
      <w:pPr>
        <w:widowControl w:val="0"/>
        <w:tabs>
          <w:tab w:val="left" w:pos="-2410"/>
        </w:tabs>
        <w:outlineLvl w:val="7"/>
        <w:rPr>
          <w:b/>
          <w:sz w:val="28"/>
        </w:rPr>
      </w:pPr>
    </w:p>
    <w:p w:rsidR="00DF352B" w:rsidRPr="00D0542E" w:rsidRDefault="0041335C" w:rsidP="00BF114F">
      <w:pPr>
        <w:adjustRightInd w:val="0"/>
        <w:jc w:val="both"/>
        <w:rPr>
          <w:b/>
          <w:sz w:val="28"/>
          <w:szCs w:val="28"/>
        </w:rPr>
      </w:pPr>
      <w:r w:rsidRPr="00D0542E">
        <w:rPr>
          <w:b/>
          <w:sz w:val="28"/>
          <w:szCs w:val="28"/>
        </w:rPr>
        <w:t xml:space="preserve">О внесении изменений в </w:t>
      </w:r>
      <w:r w:rsidR="00C51095">
        <w:rPr>
          <w:b/>
          <w:sz w:val="28"/>
          <w:szCs w:val="28"/>
        </w:rPr>
        <w:t xml:space="preserve">решение Балахтинского </w:t>
      </w:r>
      <w:r w:rsidR="00DF7073">
        <w:rPr>
          <w:b/>
          <w:sz w:val="28"/>
          <w:szCs w:val="28"/>
        </w:rPr>
        <w:t xml:space="preserve">районного Совета депутатов от </w:t>
      </w:r>
      <w:r w:rsidR="00DF7073" w:rsidRPr="00DF7073">
        <w:rPr>
          <w:b/>
          <w:sz w:val="28"/>
          <w:szCs w:val="28"/>
        </w:rPr>
        <w:t>19</w:t>
      </w:r>
      <w:r w:rsidR="00DF7073">
        <w:rPr>
          <w:b/>
          <w:sz w:val="28"/>
          <w:szCs w:val="28"/>
        </w:rPr>
        <w:t>.0</w:t>
      </w:r>
      <w:r w:rsidR="00DF7073" w:rsidRPr="00DF7073">
        <w:rPr>
          <w:b/>
          <w:sz w:val="28"/>
          <w:szCs w:val="28"/>
        </w:rPr>
        <w:t>5</w:t>
      </w:r>
      <w:r w:rsidR="00DF7073">
        <w:rPr>
          <w:b/>
          <w:sz w:val="28"/>
          <w:szCs w:val="28"/>
        </w:rPr>
        <w:t>.201</w:t>
      </w:r>
      <w:r w:rsidR="00DF7073" w:rsidRPr="00DF7073">
        <w:rPr>
          <w:b/>
          <w:sz w:val="28"/>
          <w:szCs w:val="28"/>
        </w:rPr>
        <w:t>0</w:t>
      </w:r>
      <w:r w:rsidR="00DF7073">
        <w:rPr>
          <w:b/>
          <w:sz w:val="28"/>
          <w:szCs w:val="28"/>
        </w:rPr>
        <w:t>г. №2-</w:t>
      </w:r>
      <w:r w:rsidR="00DF7073" w:rsidRPr="00DF7073">
        <w:rPr>
          <w:b/>
          <w:sz w:val="28"/>
          <w:szCs w:val="28"/>
        </w:rPr>
        <w:t>1</w:t>
      </w:r>
      <w:r w:rsidR="00C51095">
        <w:rPr>
          <w:b/>
          <w:sz w:val="28"/>
          <w:szCs w:val="28"/>
        </w:rPr>
        <w:t xml:space="preserve">9р «Об утверждении </w:t>
      </w:r>
      <w:proofErr w:type="gramStart"/>
      <w:r w:rsidR="00BF114F">
        <w:rPr>
          <w:b/>
          <w:sz w:val="28"/>
          <w:szCs w:val="28"/>
        </w:rPr>
        <w:t>П</w:t>
      </w:r>
      <w:r w:rsidR="00DF7073">
        <w:rPr>
          <w:b/>
          <w:sz w:val="28"/>
          <w:szCs w:val="28"/>
        </w:rPr>
        <w:t>орядка формирования фонда оплаты труда</w:t>
      </w:r>
      <w:proofErr w:type="gramEnd"/>
      <w:r w:rsidR="00DF7073">
        <w:rPr>
          <w:b/>
          <w:sz w:val="28"/>
          <w:szCs w:val="28"/>
        </w:rPr>
        <w:t xml:space="preserve"> депутатов, выборных должностных лиц</w:t>
      </w:r>
      <w:r w:rsidR="00472803">
        <w:rPr>
          <w:b/>
          <w:sz w:val="28"/>
          <w:szCs w:val="28"/>
        </w:rPr>
        <w:t>, осуществляющих свои полномочия на постоянной основе</w:t>
      </w:r>
      <w:r w:rsidR="00995E57">
        <w:rPr>
          <w:b/>
          <w:sz w:val="28"/>
          <w:szCs w:val="28"/>
        </w:rPr>
        <w:t xml:space="preserve">, </w:t>
      </w:r>
      <w:r w:rsidR="005116D1">
        <w:rPr>
          <w:b/>
          <w:sz w:val="28"/>
          <w:szCs w:val="28"/>
        </w:rPr>
        <w:t>членов выборных органов местного самоуправления и муниципальных служащих Балахтинского района</w:t>
      </w:r>
      <w:r w:rsidR="00C51095">
        <w:rPr>
          <w:b/>
          <w:sz w:val="28"/>
          <w:szCs w:val="28"/>
        </w:rPr>
        <w:t>»</w:t>
      </w:r>
      <w:r w:rsidR="00DF352B" w:rsidRPr="00D0542E">
        <w:rPr>
          <w:b/>
          <w:sz w:val="28"/>
          <w:szCs w:val="28"/>
        </w:rPr>
        <w:t xml:space="preserve"> </w:t>
      </w:r>
    </w:p>
    <w:p w:rsidR="00DF352B" w:rsidRPr="00BF114F" w:rsidRDefault="00DF352B" w:rsidP="00DF352B">
      <w:pPr>
        <w:adjustRightInd w:val="0"/>
        <w:jc w:val="both"/>
        <w:rPr>
          <w:b/>
          <w:sz w:val="16"/>
          <w:szCs w:val="16"/>
        </w:rPr>
      </w:pPr>
    </w:p>
    <w:p w:rsidR="00D620AC" w:rsidRPr="00FE1E4B" w:rsidRDefault="005116D1" w:rsidP="00FE1E4B">
      <w:pPr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</w:t>
      </w:r>
      <w:r w:rsidR="00BF114F">
        <w:rPr>
          <w:sz w:val="28"/>
          <w:szCs w:val="28"/>
        </w:rPr>
        <w:t xml:space="preserve">      </w:t>
      </w:r>
      <w:proofErr w:type="gramStart"/>
      <w:r w:rsidR="00DF352B">
        <w:rPr>
          <w:sz w:val="28"/>
          <w:szCs w:val="28"/>
        </w:rPr>
        <w:t xml:space="preserve">В соответствии </w:t>
      </w:r>
      <w:r w:rsidR="00517F72">
        <w:rPr>
          <w:sz w:val="28"/>
          <w:szCs w:val="28"/>
        </w:rPr>
        <w:t xml:space="preserve">с </w:t>
      </w:r>
      <w:r w:rsidR="00517F72">
        <w:rPr>
          <w:rFonts w:eastAsiaTheme="minorHAnsi"/>
          <w:sz w:val="28"/>
          <w:szCs w:val="28"/>
          <w:lang w:eastAsia="en-US"/>
        </w:rPr>
        <w:t>П</w:t>
      </w:r>
      <w:r w:rsidR="006006E3">
        <w:rPr>
          <w:rFonts w:eastAsiaTheme="minorHAnsi"/>
          <w:sz w:val="28"/>
          <w:szCs w:val="28"/>
          <w:lang w:eastAsia="en-US"/>
        </w:rPr>
        <w:t>остановление</w:t>
      </w:r>
      <w:r w:rsidR="00517F72">
        <w:rPr>
          <w:rFonts w:eastAsiaTheme="minorHAnsi"/>
          <w:sz w:val="28"/>
          <w:szCs w:val="28"/>
          <w:lang w:eastAsia="en-US"/>
        </w:rPr>
        <w:t>м</w:t>
      </w:r>
      <w:r w:rsidR="006006E3">
        <w:rPr>
          <w:rFonts w:eastAsiaTheme="minorHAnsi"/>
          <w:sz w:val="28"/>
          <w:szCs w:val="28"/>
          <w:lang w:eastAsia="en-US"/>
        </w:rPr>
        <w:t xml:space="preserve"> Правительства Кра</w:t>
      </w:r>
      <w:r w:rsidR="00BF114F">
        <w:rPr>
          <w:rFonts w:eastAsiaTheme="minorHAnsi"/>
          <w:sz w:val="28"/>
          <w:szCs w:val="28"/>
          <w:lang w:eastAsia="en-US"/>
        </w:rPr>
        <w:t>сноярского края от 24.01.2019 №</w:t>
      </w:r>
      <w:r w:rsidR="006006E3">
        <w:rPr>
          <w:rFonts w:eastAsiaTheme="minorHAnsi"/>
          <w:sz w:val="28"/>
          <w:szCs w:val="28"/>
          <w:lang w:eastAsia="en-US"/>
        </w:rPr>
        <w:t>19-п</w:t>
      </w:r>
      <w:r w:rsidR="00517F72">
        <w:rPr>
          <w:rFonts w:eastAsiaTheme="minorHAnsi"/>
          <w:sz w:val="28"/>
          <w:szCs w:val="28"/>
          <w:lang w:eastAsia="en-US"/>
        </w:rPr>
        <w:t xml:space="preserve"> </w:t>
      </w:r>
      <w:r w:rsidR="00BF114F">
        <w:rPr>
          <w:rFonts w:eastAsiaTheme="minorHAnsi"/>
          <w:sz w:val="28"/>
          <w:szCs w:val="28"/>
          <w:lang w:eastAsia="en-US"/>
        </w:rPr>
        <w:t>«</w:t>
      </w:r>
      <w:r w:rsidR="006006E3">
        <w:rPr>
          <w:rFonts w:eastAsiaTheme="minorHAnsi"/>
          <w:sz w:val="28"/>
          <w:szCs w:val="28"/>
          <w:lang w:eastAsia="en-US"/>
        </w:rPr>
        <w:t xml:space="preserve">О внесении изменений в Постановление Совета администрации Красноярского края от 29.12.2007 N512-п </w:t>
      </w:r>
      <w:r w:rsidR="00BF114F">
        <w:rPr>
          <w:rFonts w:eastAsiaTheme="minorHAnsi"/>
          <w:sz w:val="28"/>
          <w:szCs w:val="28"/>
          <w:lang w:eastAsia="en-US"/>
        </w:rPr>
        <w:t>«</w:t>
      </w:r>
      <w:r w:rsidR="006006E3">
        <w:rPr>
          <w:rFonts w:eastAsiaTheme="minorHAnsi"/>
          <w:sz w:val="28"/>
          <w:szCs w:val="28"/>
          <w:lang w:eastAsia="en-US"/>
        </w:rPr>
        <w:t>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</w:t>
      </w:r>
      <w:r w:rsidR="00BF114F">
        <w:rPr>
          <w:rFonts w:eastAsiaTheme="minorHAnsi"/>
          <w:sz w:val="28"/>
          <w:szCs w:val="28"/>
          <w:lang w:eastAsia="en-US"/>
        </w:rPr>
        <w:t>»</w:t>
      </w:r>
      <w:r w:rsidR="00517F72">
        <w:rPr>
          <w:rFonts w:eastAsiaTheme="minorHAnsi"/>
          <w:sz w:val="28"/>
          <w:szCs w:val="28"/>
          <w:lang w:eastAsia="en-US"/>
        </w:rPr>
        <w:t xml:space="preserve">, </w:t>
      </w:r>
      <w:r w:rsidR="00C4022E">
        <w:rPr>
          <w:sz w:val="28"/>
          <w:szCs w:val="28"/>
        </w:rPr>
        <w:t xml:space="preserve">руководствуясь </w:t>
      </w:r>
      <w:r w:rsidR="00A02D5B">
        <w:rPr>
          <w:sz w:val="28"/>
          <w:szCs w:val="28"/>
        </w:rPr>
        <w:t>статьями</w:t>
      </w:r>
      <w:r w:rsidR="00DF352B">
        <w:rPr>
          <w:sz w:val="28"/>
          <w:szCs w:val="28"/>
        </w:rPr>
        <w:t xml:space="preserve"> </w:t>
      </w:r>
      <w:r w:rsidR="00D620AC">
        <w:rPr>
          <w:sz w:val="28"/>
          <w:szCs w:val="28"/>
        </w:rPr>
        <w:t>6, 22, 26</w:t>
      </w:r>
      <w:r w:rsidR="00154D7C">
        <w:rPr>
          <w:sz w:val="28"/>
          <w:szCs w:val="28"/>
        </w:rPr>
        <w:t xml:space="preserve"> </w:t>
      </w:r>
      <w:r w:rsidR="00DF352B">
        <w:rPr>
          <w:sz w:val="28"/>
          <w:szCs w:val="28"/>
        </w:rPr>
        <w:t>Уст</w:t>
      </w:r>
      <w:r w:rsidR="00D620AC">
        <w:rPr>
          <w:sz w:val="28"/>
          <w:szCs w:val="28"/>
        </w:rPr>
        <w:t>ава</w:t>
      </w:r>
      <w:proofErr w:type="gramEnd"/>
      <w:r w:rsidR="00D620AC">
        <w:rPr>
          <w:sz w:val="28"/>
          <w:szCs w:val="28"/>
        </w:rPr>
        <w:t xml:space="preserve"> Балахтинского </w:t>
      </w:r>
      <w:r w:rsidR="00BB2F98">
        <w:rPr>
          <w:sz w:val="28"/>
          <w:szCs w:val="28"/>
        </w:rPr>
        <w:t>района, Балахтинский районный Совет депутатов,</w:t>
      </w:r>
    </w:p>
    <w:p w:rsidR="00D620AC" w:rsidRPr="00BF114F" w:rsidRDefault="00D620AC" w:rsidP="00D0542E">
      <w:pPr>
        <w:adjustRightInd w:val="0"/>
        <w:ind w:firstLine="709"/>
        <w:jc w:val="both"/>
        <w:rPr>
          <w:sz w:val="16"/>
          <w:szCs w:val="16"/>
        </w:rPr>
      </w:pPr>
    </w:p>
    <w:p w:rsidR="005B2B57" w:rsidRPr="00D620AC" w:rsidRDefault="00D620AC" w:rsidP="00BF114F">
      <w:pPr>
        <w:adjustRightInd w:val="0"/>
        <w:jc w:val="center"/>
        <w:rPr>
          <w:b/>
          <w:sz w:val="28"/>
          <w:szCs w:val="28"/>
        </w:rPr>
      </w:pPr>
      <w:r w:rsidRPr="00D620AC">
        <w:rPr>
          <w:b/>
          <w:sz w:val="28"/>
          <w:szCs w:val="28"/>
        </w:rPr>
        <w:t>РЕШИЛ</w:t>
      </w:r>
      <w:r w:rsidR="00DF352B" w:rsidRPr="00D620AC">
        <w:rPr>
          <w:b/>
          <w:sz w:val="28"/>
          <w:szCs w:val="28"/>
        </w:rPr>
        <w:t>:</w:t>
      </w:r>
    </w:p>
    <w:p w:rsidR="00A02D5B" w:rsidRPr="00BF114F" w:rsidRDefault="00A02D5B" w:rsidP="00D0542E">
      <w:pPr>
        <w:adjustRightInd w:val="0"/>
        <w:ind w:firstLine="709"/>
        <w:jc w:val="both"/>
        <w:rPr>
          <w:sz w:val="16"/>
          <w:szCs w:val="16"/>
        </w:rPr>
      </w:pPr>
    </w:p>
    <w:p w:rsidR="00D0542E" w:rsidRDefault="007B5022" w:rsidP="00F53A22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53A22" w:rsidRPr="007B5022">
        <w:rPr>
          <w:sz w:val="28"/>
          <w:szCs w:val="28"/>
        </w:rPr>
        <w:t xml:space="preserve"> </w:t>
      </w:r>
      <w:r w:rsidR="005B2B57" w:rsidRPr="007B5022">
        <w:rPr>
          <w:sz w:val="28"/>
          <w:szCs w:val="28"/>
        </w:rPr>
        <w:t xml:space="preserve"> </w:t>
      </w:r>
      <w:r w:rsidR="007A2D84" w:rsidRPr="007B5022">
        <w:rPr>
          <w:sz w:val="28"/>
          <w:szCs w:val="28"/>
        </w:rPr>
        <w:t xml:space="preserve">1. </w:t>
      </w:r>
      <w:r w:rsidR="00D620AC" w:rsidRPr="007B5022">
        <w:rPr>
          <w:sz w:val="28"/>
          <w:szCs w:val="28"/>
        </w:rPr>
        <w:t>В</w:t>
      </w:r>
      <w:r w:rsidR="00D0542E" w:rsidRPr="007B5022">
        <w:rPr>
          <w:sz w:val="28"/>
          <w:szCs w:val="28"/>
        </w:rPr>
        <w:t>нес</w:t>
      </w:r>
      <w:r w:rsidR="007A2D84" w:rsidRPr="007B5022">
        <w:rPr>
          <w:sz w:val="28"/>
          <w:szCs w:val="28"/>
        </w:rPr>
        <w:t>ти</w:t>
      </w:r>
      <w:r w:rsidR="00D0542E" w:rsidRPr="007B5022">
        <w:rPr>
          <w:sz w:val="28"/>
          <w:szCs w:val="28"/>
        </w:rPr>
        <w:t xml:space="preserve"> </w:t>
      </w:r>
      <w:r w:rsidR="00D620AC" w:rsidRPr="007B5022">
        <w:rPr>
          <w:sz w:val="28"/>
          <w:szCs w:val="28"/>
        </w:rPr>
        <w:t xml:space="preserve">в решение Балахтинского районного Совета депутатов </w:t>
      </w:r>
      <w:r w:rsidRPr="007B5022">
        <w:rPr>
          <w:sz w:val="28"/>
          <w:szCs w:val="28"/>
        </w:rPr>
        <w:t xml:space="preserve">от 19.05.2010г. № 2-19р «Об утверждении </w:t>
      </w:r>
      <w:proofErr w:type="gramStart"/>
      <w:r w:rsidR="00BF114F">
        <w:rPr>
          <w:sz w:val="28"/>
          <w:szCs w:val="28"/>
        </w:rPr>
        <w:t>П</w:t>
      </w:r>
      <w:r w:rsidRPr="007B5022">
        <w:rPr>
          <w:sz w:val="28"/>
          <w:szCs w:val="28"/>
        </w:rPr>
        <w:t>орядка</w:t>
      </w:r>
      <w:r>
        <w:rPr>
          <w:sz w:val="28"/>
          <w:szCs w:val="28"/>
        </w:rPr>
        <w:t xml:space="preserve"> </w:t>
      </w:r>
      <w:r w:rsidRPr="007B5022">
        <w:rPr>
          <w:sz w:val="28"/>
          <w:szCs w:val="28"/>
        </w:rPr>
        <w:t>формирования фонда оплаты труда</w:t>
      </w:r>
      <w:proofErr w:type="gramEnd"/>
      <w:r w:rsidRPr="007B5022">
        <w:rPr>
          <w:sz w:val="28"/>
          <w:szCs w:val="28"/>
        </w:rPr>
        <w:t xml:space="preserve"> депутатов, выборных должностных лиц, осуществляющих свои полномочия на постоянной основе, членов выборных органов местного самоуправления и муниципальных служащих Балахтинского района» </w:t>
      </w:r>
      <w:r w:rsidR="00D620AC" w:rsidRPr="007B5022">
        <w:rPr>
          <w:sz w:val="28"/>
          <w:szCs w:val="28"/>
        </w:rPr>
        <w:t xml:space="preserve"> </w:t>
      </w:r>
      <w:r w:rsidR="00D0542E" w:rsidRPr="007B5022">
        <w:rPr>
          <w:sz w:val="28"/>
          <w:szCs w:val="28"/>
        </w:rPr>
        <w:t>следующие изменения:</w:t>
      </w:r>
    </w:p>
    <w:p w:rsidR="007B5022" w:rsidRPr="007B5022" w:rsidRDefault="007B5022" w:rsidP="00F53A22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1.1. Пункт 3 приложения к решению изложить в следующей редакции:</w:t>
      </w:r>
    </w:p>
    <w:p w:rsidR="00123EFE" w:rsidRDefault="007B5022" w:rsidP="00BF114F">
      <w:pPr>
        <w:adjustRightInd w:val="0"/>
        <w:ind w:firstLine="284"/>
        <w:jc w:val="both"/>
        <w:rPr>
          <w:rFonts w:eastAsiaTheme="minorHAnsi"/>
          <w:sz w:val="28"/>
          <w:szCs w:val="28"/>
          <w:lang w:eastAsia="en-US"/>
        </w:rPr>
      </w:pPr>
      <w:r w:rsidRPr="007B5022">
        <w:rPr>
          <w:rFonts w:eastAsiaTheme="minorHAnsi"/>
          <w:sz w:val="28"/>
          <w:szCs w:val="28"/>
          <w:lang w:eastAsia="en-US"/>
        </w:rPr>
        <w:t xml:space="preserve">«3. </w:t>
      </w:r>
      <w:proofErr w:type="gramStart"/>
      <w:r w:rsidR="00123EFE">
        <w:rPr>
          <w:rFonts w:eastAsiaTheme="minorHAnsi"/>
          <w:sz w:val="28"/>
          <w:szCs w:val="28"/>
          <w:lang w:eastAsia="en-US"/>
        </w:rPr>
        <w:t>П</w:t>
      </w:r>
      <w:r w:rsidR="00917410" w:rsidRPr="007B5022">
        <w:rPr>
          <w:rFonts w:eastAsiaTheme="minorHAnsi"/>
          <w:sz w:val="28"/>
          <w:szCs w:val="28"/>
          <w:lang w:eastAsia="en-US"/>
        </w:rPr>
        <w:t>редельный размер фонда оплаты труда</w:t>
      </w:r>
      <w:r w:rsidR="00123EFE">
        <w:rPr>
          <w:rFonts w:eastAsiaTheme="minorHAnsi"/>
          <w:sz w:val="28"/>
          <w:szCs w:val="28"/>
          <w:lang w:eastAsia="en-US"/>
        </w:rPr>
        <w:t xml:space="preserve"> депутатов, выборных должностных лиц</w:t>
      </w:r>
      <w:r w:rsidR="00123EFE" w:rsidRPr="007B5022">
        <w:rPr>
          <w:sz w:val="28"/>
          <w:szCs w:val="28"/>
        </w:rPr>
        <w:t>, осуществляющих свои полномочия на постоянной основе, членов выборных органов местного самоуправления и муниципальных служащих</w:t>
      </w:r>
      <w:r w:rsidR="00917410" w:rsidRPr="007B5022">
        <w:rPr>
          <w:rFonts w:eastAsiaTheme="minorHAnsi"/>
          <w:sz w:val="28"/>
          <w:szCs w:val="28"/>
          <w:lang w:eastAsia="en-US"/>
        </w:rPr>
        <w:t xml:space="preserve"> формируется из расчета среднемесячного базового должностного оклада и количества должностных окладов, предусматриваемых при расчете предельного размера фонда оплаты труда, а также с учетом средств на выплату районного коэффициента, процентной надбавки к заработной плате </w:t>
      </w:r>
      <w:r w:rsidR="00917410" w:rsidRPr="007B5022">
        <w:rPr>
          <w:rFonts w:eastAsiaTheme="minorHAnsi"/>
          <w:sz w:val="28"/>
          <w:szCs w:val="28"/>
          <w:lang w:eastAsia="en-US"/>
        </w:rPr>
        <w:lastRenderedPageBreak/>
        <w:t>за стаж работы в</w:t>
      </w:r>
      <w:proofErr w:type="gramEnd"/>
      <w:r w:rsidR="00917410" w:rsidRPr="007B5022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917410" w:rsidRPr="007B5022">
        <w:rPr>
          <w:rFonts w:eastAsiaTheme="minorHAnsi"/>
          <w:sz w:val="28"/>
          <w:szCs w:val="28"/>
          <w:lang w:eastAsia="en-US"/>
        </w:rPr>
        <w:t>районах</w:t>
      </w:r>
      <w:proofErr w:type="gramEnd"/>
      <w:r w:rsidR="00917410" w:rsidRPr="007B5022">
        <w:rPr>
          <w:rFonts w:eastAsiaTheme="minorHAnsi"/>
          <w:sz w:val="28"/>
          <w:szCs w:val="28"/>
          <w:lang w:eastAsia="en-US"/>
        </w:rPr>
        <w:t xml:space="preserve"> Крайнего Севера, в приравненных к ним местностях и иных местностях края с особыми климатическими условиями.</w:t>
      </w:r>
    </w:p>
    <w:p w:rsidR="00DF352B" w:rsidRPr="00123EFE" w:rsidRDefault="00123EFE" w:rsidP="00BF114F">
      <w:pPr>
        <w:adjustRightInd w:val="0"/>
        <w:ind w:firstLine="28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Предельный фонд оплаты труда главы муниципального района формируется отдельно от фонда оплаты труда</w:t>
      </w:r>
      <w:r w:rsidR="002E10D9" w:rsidRPr="002E10D9">
        <w:rPr>
          <w:rFonts w:eastAsiaTheme="minorHAnsi"/>
          <w:sz w:val="28"/>
          <w:szCs w:val="28"/>
          <w:lang w:eastAsia="en-US"/>
        </w:rPr>
        <w:t xml:space="preserve"> </w:t>
      </w:r>
      <w:r w:rsidR="002E10D9">
        <w:rPr>
          <w:rFonts w:eastAsiaTheme="minorHAnsi"/>
          <w:sz w:val="28"/>
          <w:szCs w:val="28"/>
          <w:lang w:eastAsia="en-US"/>
        </w:rPr>
        <w:t xml:space="preserve">депутатов и </w:t>
      </w:r>
      <w:r>
        <w:rPr>
          <w:rFonts w:eastAsiaTheme="minorHAnsi"/>
          <w:sz w:val="28"/>
          <w:szCs w:val="28"/>
          <w:lang w:eastAsia="en-US"/>
        </w:rPr>
        <w:t>муниципальных служащих</w:t>
      </w:r>
      <w:r w:rsidR="007B5022">
        <w:rPr>
          <w:rFonts w:eastAsiaTheme="minorHAnsi"/>
          <w:sz w:val="28"/>
          <w:szCs w:val="28"/>
          <w:lang w:eastAsia="en-US"/>
        </w:rPr>
        <w:t>»</w:t>
      </w:r>
      <w:r w:rsidR="00517F72">
        <w:rPr>
          <w:rFonts w:eastAsiaTheme="minorHAnsi"/>
          <w:sz w:val="28"/>
          <w:szCs w:val="28"/>
          <w:lang w:eastAsia="en-US"/>
        </w:rPr>
        <w:t>.</w:t>
      </w:r>
    </w:p>
    <w:p w:rsidR="00D0542E" w:rsidRDefault="0096048A" w:rsidP="005B2B57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</w:t>
      </w:r>
      <w:r w:rsidR="00D0542E">
        <w:rPr>
          <w:sz w:val="28"/>
          <w:szCs w:val="28"/>
        </w:rPr>
        <w:t xml:space="preserve">. </w:t>
      </w:r>
      <w:proofErr w:type="gramStart"/>
      <w:r w:rsidR="00D0542E">
        <w:rPr>
          <w:sz w:val="28"/>
          <w:szCs w:val="28"/>
        </w:rPr>
        <w:t>Контроль за</w:t>
      </w:r>
      <w:proofErr w:type="gramEnd"/>
      <w:r w:rsidR="00D0542E">
        <w:rPr>
          <w:sz w:val="28"/>
          <w:szCs w:val="28"/>
        </w:rPr>
        <w:t xml:space="preserve"> исп</w:t>
      </w:r>
      <w:r w:rsidR="00A02D5B">
        <w:rPr>
          <w:sz w:val="28"/>
          <w:szCs w:val="28"/>
        </w:rPr>
        <w:t xml:space="preserve">олнением </w:t>
      </w:r>
      <w:r>
        <w:rPr>
          <w:sz w:val="28"/>
          <w:szCs w:val="28"/>
        </w:rPr>
        <w:t>настоящего решения возложить на</w:t>
      </w:r>
      <w:r w:rsidR="00F62798">
        <w:rPr>
          <w:sz w:val="28"/>
          <w:szCs w:val="28"/>
        </w:rPr>
        <w:t xml:space="preserve"> начальника Финансового управления администрации района </w:t>
      </w:r>
      <w:proofErr w:type="spellStart"/>
      <w:r w:rsidR="00F62798">
        <w:rPr>
          <w:sz w:val="28"/>
          <w:szCs w:val="28"/>
        </w:rPr>
        <w:t>Е.Н.Купцову</w:t>
      </w:r>
      <w:proofErr w:type="spellEnd"/>
      <w:r w:rsidR="00F62798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председателя постоянной </w:t>
      </w:r>
      <w:r w:rsidR="00F62798">
        <w:rPr>
          <w:sz w:val="28"/>
          <w:szCs w:val="28"/>
        </w:rPr>
        <w:t xml:space="preserve">депутатской </w:t>
      </w:r>
      <w:r>
        <w:rPr>
          <w:sz w:val="28"/>
          <w:szCs w:val="28"/>
        </w:rPr>
        <w:t>комиссии по финансово-экономической политике Таскина В.Н.</w:t>
      </w:r>
    </w:p>
    <w:p w:rsidR="00BB4493" w:rsidRDefault="00BB4493" w:rsidP="00BB4493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  Настоящее решение  вступает в силу со дня, следующего за днём его официального опубликования в газете «Сельская новь» и применяется к правоотношениям, возникшим с 1 января 2019 года, подлежит размещению на официальном сайте </w:t>
      </w:r>
      <w:proofErr w:type="spellStart"/>
      <w:r>
        <w:rPr>
          <w:sz w:val="28"/>
          <w:szCs w:val="28"/>
        </w:rPr>
        <w:t>Балахтин</w:t>
      </w:r>
      <w:proofErr w:type="spellEnd"/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кого района.</w:t>
      </w:r>
    </w:p>
    <w:p w:rsidR="00D0542E" w:rsidRDefault="00D0542E" w:rsidP="005B2B57">
      <w:pPr>
        <w:adjustRightInd w:val="0"/>
        <w:ind w:firstLine="709"/>
        <w:jc w:val="both"/>
        <w:rPr>
          <w:sz w:val="28"/>
          <w:szCs w:val="28"/>
        </w:rPr>
      </w:pPr>
    </w:p>
    <w:p w:rsidR="00A02D5B" w:rsidRDefault="00A02D5B" w:rsidP="005B2B57">
      <w:pPr>
        <w:adjustRightInd w:val="0"/>
        <w:ind w:firstLine="709"/>
        <w:jc w:val="both"/>
        <w:rPr>
          <w:sz w:val="28"/>
          <w:szCs w:val="28"/>
        </w:rPr>
      </w:pPr>
    </w:p>
    <w:p w:rsidR="00BF114F" w:rsidRDefault="00BF114F" w:rsidP="00BF114F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Балахтинского</w:t>
      </w:r>
      <w:r w:rsidRPr="00982E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Глава</w:t>
      </w:r>
    </w:p>
    <w:p w:rsidR="00BF114F" w:rsidRDefault="00BF114F" w:rsidP="00BF114F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районного Совета депутатов                                    Балахтинского района                                              </w:t>
      </w:r>
    </w:p>
    <w:p w:rsidR="00BF114F" w:rsidRDefault="00BF114F" w:rsidP="00BF114F">
      <w:pPr>
        <w:adjustRightInd w:val="0"/>
        <w:jc w:val="both"/>
        <w:rPr>
          <w:sz w:val="28"/>
          <w:szCs w:val="28"/>
        </w:rPr>
      </w:pPr>
    </w:p>
    <w:p w:rsidR="00BF114F" w:rsidRDefault="00BF114F" w:rsidP="00BF114F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 Т.М. Иккес                              _____________Л.И. Старцев                   </w:t>
      </w:r>
    </w:p>
    <w:p w:rsidR="00BF114F" w:rsidRDefault="00BF114F" w:rsidP="00BF114F">
      <w:pPr>
        <w:tabs>
          <w:tab w:val="left" w:pos="1440"/>
        </w:tabs>
        <w:adjustRightInd w:val="0"/>
        <w:jc w:val="both"/>
        <w:rPr>
          <w:sz w:val="28"/>
          <w:szCs w:val="28"/>
        </w:rPr>
      </w:pPr>
    </w:p>
    <w:p w:rsidR="00A02D5B" w:rsidRDefault="00A02D5B" w:rsidP="00A02D5B">
      <w:pPr>
        <w:tabs>
          <w:tab w:val="left" w:pos="1440"/>
        </w:tabs>
        <w:adjustRightInd w:val="0"/>
        <w:jc w:val="both"/>
        <w:rPr>
          <w:sz w:val="28"/>
          <w:szCs w:val="28"/>
        </w:rPr>
      </w:pPr>
    </w:p>
    <w:p w:rsidR="00DD5E88" w:rsidRDefault="00DD5E88" w:rsidP="00DF352B">
      <w:pPr>
        <w:adjustRightInd w:val="0"/>
        <w:jc w:val="both"/>
        <w:rPr>
          <w:sz w:val="28"/>
          <w:szCs w:val="28"/>
        </w:rPr>
      </w:pPr>
    </w:p>
    <w:sectPr w:rsidR="00DD5E88" w:rsidSect="00D22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14F" w:rsidRDefault="00BF114F" w:rsidP="005B2B57">
      <w:r>
        <w:separator/>
      </w:r>
    </w:p>
  </w:endnote>
  <w:endnote w:type="continuationSeparator" w:id="0">
    <w:p w:rsidR="00BF114F" w:rsidRDefault="00BF114F" w:rsidP="005B2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14F" w:rsidRDefault="00BF114F" w:rsidP="005B2B57">
      <w:r>
        <w:separator/>
      </w:r>
    </w:p>
  </w:footnote>
  <w:footnote w:type="continuationSeparator" w:id="0">
    <w:p w:rsidR="00BF114F" w:rsidRDefault="00BF114F" w:rsidP="005B2B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65122"/>
    <w:multiLevelType w:val="hybridMultilevel"/>
    <w:tmpl w:val="85C2EA42"/>
    <w:lvl w:ilvl="0" w:tplc="9AFEAA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D82F6B"/>
    <w:multiLevelType w:val="hybridMultilevel"/>
    <w:tmpl w:val="AC3ADE3E"/>
    <w:lvl w:ilvl="0" w:tplc="02C45D9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067030E"/>
    <w:multiLevelType w:val="hybridMultilevel"/>
    <w:tmpl w:val="CC463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204"/>
    <w:rsid w:val="00011A67"/>
    <w:rsid w:val="00030797"/>
    <w:rsid w:val="00096E5A"/>
    <w:rsid w:val="000D6BDD"/>
    <w:rsid w:val="00123EFE"/>
    <w:rsid w:val="00133E76"/>
    <w:rsid w:val="00140DFF"/>
    <w:rsid w:val="00140EFE"/>
    <w:rsid w:val="00154D7C"/>
    <w:rsid w:val="001737D9"/>
    <w:rsid w:val="001769B1"/>
    <w:rsid w:val="001B4D1D"/>
    <w:rsid w:val="002623D3"/>
    <w:rsid w:val="0027187E"/>
    <w:rsid w:val="002A64C1"/>
    <w:rsid w:val="002C41AB"/>
    <w:rsid w:val="002C43A9"/>
    <w:rsid w:val="002D1859"/>
    <w:rsid w:val="002E10D9"/>
    <w:rsid w:val="002E4CD9"/>
    <w:rsid w:val="00321B6F"/>
    <w:rsid w:val="00351774"/>
    <w:rsid w:val="00356B60"/>
    <w:rsid w:val="00374708"/>
    <w:rsid w:val="003B0620"/>
    <w:rsid w:val="003B70DE"/>
    <w:rsid w:val="003D46A7"/>
    <w:rsid w:val="003E2065"/>
    <w:rsid w:val="003E28CD"/>
    <w:rsid w:val="00406544"/>
    <w:rsid w:val="0041012B"/>
    <w:rsid w:val="00412EBB"/>
    <w:rsid w:val="0041335C"/>
    <w:rsid w:val="00447E1A"/>
    <w:rsid w:val="004574F0"/>
    <w:rsid w:val="00461BE7"/>
    <w:rsid w:val="00472803"/>
    <w:rsid w:val="00482FC5"/>
    <w:rsid w:val="004C1022"/>
    <w:rsid w:val="004D15CD"/>
    <w:rsid w:val="004F7478"/>
    <w:rsid w:val="00505310"/>
    <w:rsid w:val="005116D1"/>
    <w:rsid w:val="00511ECB"/>
    <w:rsid w:val="00517F72"/>
    <w:rsid w:val="00555324"/>
    <w:rsid w:val="00564BFD"/>
    <w:rsid w:val="005733FA"/>
    <w:rsid w:val="0059004B"/>
    <w:rsid w:val="005A5CCA"/>
    <w:rsid w:val="005B2B57"/>
    <w:rsid w:val="005D0D42"/>
    <w:rsid w:val="005E0454"/>
    <w:rsid w:val="006006E3"/>
    <w:rsid w:val="00616D37"/>
    <w:rsid w:val="00626BEC"/>
    <w:rsid w:val="006447A3"/>
    <w:rsid w:val="00674ADD"/>
    <w:rsid w:val="0067751E"/>
    <w:rsid w:val="0068151F"/>
    <w:rsid w:val="006A09EC"/>
    <w:rsid w:val="006B31F3"/>
    <w:rsid w:val="006D5791"/>
    <w:rsid w:val="0073489D"/>
    <w:rsid w:val="00780723"/>
    <w:rsid w:val="007868F3"/>
    <w:rsid w:val="007A2D84"/>
    <w:rsid w:val="007B5022"/>
    <w:rsid w:val="00800FDF"/>
    <w:rsid w:val="00802C45"/>
    <w:rsid w:val="00825ECF"/>
    <w:rsid w:val="0084238E"/>
    <w:rsid w:val="008869FA"/>
    <w:rsid w:val="00895573"/>
    <w:rsid w:val="008C2B68"/>
    <w:rsid w:val="008E2A1D"/>
    <w:rsid w:val="008E2AF9"/>
    <w:rsid w:val="008E5242"/>
    <w:rsid w:val="00900E1F"/>
    <w:rsid w:val="0090659B"/>
    <w:rsid w:val="00917410"/>
    <w:rsid w:val="0093438F"/>
    <w:rsid w:val="00950934"/>
    <w:rsid w:val="0096048A"/>
    <w:rsid w:val="009829F7"/>
    <w:rsid w:val="00992888"/>
    <w:rsid w:val="00995E57"/>
    <w:rsid w:val="009C2B99"/>
    <w:rsid w:val="009D1FAD"/>
    <w:rsid w:val="009F4F31"/>
    <w:rsid w:val="00A02D5B"/>
    <w:rsid w:val="00AB334D"/>
    <w:rsid w:val="00AC2167"/>
    <w:rsid w:val="00AD345B"/>
    <w:rsid w:val="00AE356A"/>
    <w:rsid w:val="00B14ED7"/>
    <w:rsid w:val="00B82BDF"/>
    <w:rsid w:val="00B95E4F"/>
    <w:rsid w:val="00BB1DAC"/>
    <w:rsid w:val="00BB2F98"/>
    <w:rsid w:val="00BB4493"/>
    <w:rsid w:val="00BD049D"/>
    <w:rsid w:val="00BF006B"/>
    <w:rsid w:val="00BF114F"/>
    <w:rsid w:val="00C00482"/>
    <w:rsid w:val="00C4022E"/>
    <w:rsid w:val="00C51095"/>
    <w:rsid w:val="00C54FC8"/>
    <w:rsid w:val="00C61298"/>
    <w:rsid w:val="00C829A3"/>
    <w:rsid w:val="00CB3204"/>
    <w:rsid w:val="00CC6865"/>
    <w:rsid w:val="00CF1323"/>
    <w:rsid w:val="00D03430"/>
    <w:rsid w:val="00D0542E"/>
    <w:rsid w:val="00D123E7"/>
    <w:rsid w:val="00D14E38"/>
    <w:rsid w:val="00D22F35"/>
    <w:rsid w:val="00D620AC"/>
    <w:rsid w:val="00D62231"/>
    <w:rsid w:val="00DB0083"/>
    <w:rsid w:val="00DD4710"/>
    <w:rsid w:val="00DD5E88"/>
    <w:rsid w:val="00DF147B"/>
    <w:rsid w:val="00DF352B"/>
    <w:rsid w:val="00DF7073"/>
    <w:rsid w:val="00E03B85"/>
    <w:rsid w:val="00E12FD2"/>
    <w:rsid w:val="00E64792"/>
    <w:rsid w:val="00E650DA"/>
    <w:rsid w:val="00E7262F"/>
    <w:rsid w:val="00EB517A"/>
    <w:rsid w:val="00F3396C"/>
    <w:rsid w:val="00F4309B"/>
    <w:rsid w:val="00F53A22"/>
    <w:rsid w:val="00F62798"/>
    <w:rsid w:val="00F67413"/>
    <w:rsid w:val="00F74056"/>
    <w:rsid w:val="00FA6092"/>
    <w:rsid w:val="00FC01E9"/>
    <w:rsid w:val="00FD1089"/>
    <w:rsid w:val="00FE1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20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B3204"/>
    <w:pPr>
      <w:keepNext/>
      <w:autoSpaceDE/>
      <w:autoSpaceDN/>
      <w:jc w:val="center"/>
      <w:outlineLvl w:val="0"/>
    </w:pPr>
    <w:rPr>
      <w:b/>
      <w:sz w:val="40"/>
    </w:rPr>
  </w:style>
  <w:style w:type="paragraph" w:styleId="3">
    <w:name w:val="heading 3"/>
    <w:basedOn w:val="a"/>
    <w:next w:val="a"/>
    <w:link w:val="30"/>
    <w:semiHidden/>
    <w:unhideWhenUsed/>
    <w:qFormat/>
    <w:rsid w:val="00CB3204"/>
    <w:pPr>
      <w:keepNext/>
      <w:autoSpaceDE/>
      <w:autoSpaceDN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3204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CB3204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Subtitle"/>
    <w:basedOn w:val="a"/>
    <w:link w:val="a4"/>
    <w:qFormat/>
    <w:rsid w:val="00CB3204"/>
    <w:pPr>
      <w:jc w:val="center"/>
    </w:pPr>
    <w:rPr>
      <w:rFonts w:ascii="Arial" w:hAnsi="Arial" w:cs="Arial"/>
      <w:sz w:val="36"/>
      <w:szCs w:val="36"/>
    </w:rPr>
  </w:style>
  <w:style w:type="character" w:customStyle="1" w:styleId="a4">
    <w:name w:val="Подзаголовок Знак"/>
    <w:basedOn w:val="a0"/>
    <w:link w:val="a3"/>
    <w:rsid w:val="00CB3204"/>
    <w:rPr>
      <w:rFonts w:ascii="Arial" w:eastAsia="Times New Roman" w:hAnsi="Arial" w:cs="Arial"/>
      <w:sz w:val="36"/>
      <w:szCs w:val="36"/>
      <w:lang w:eastAsia="ru-RU"/>
    </w:rPr>
  </w:style>
  <w:style w:type="paragraph" w:styleId="2">
    <w:name w:val="Body Text 2"/>
    <w:basedOn w:val="a"/>
    <w:link w:val="20"/>
    <w:semiHidden/>
    <w:unhideWhenUsed/>
    <w:rsid w:val="00CB3204"/>
    <w:pPr>
      <w:ind w:firstLine="851"/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semiHidden/>
    <w:rsid w:val="00CB320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32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3204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DF352B"/>
    <w:rPr>
      <w:color w:val="0000FF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5B2B5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B2B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5B2B5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B2B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A02D5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c">
    <w:name w:val="List Paragraph"/>
    <w:basedOn w:val="a"/>
    <w:uiPriority w:val="34"/>
    <w:qFormat/>
    <w:rsid w:val="007807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1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1021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70</cp:revision>
  <cp:lastPrinted>2019-01-29T00:07:00Z</cp:lastPrinted>
  <dcterms:created xsi:type="dcterms:W3CDTF">2012-04-04T07:41:00Z</dcterms:created>
  <dcterms:modified xsi:type="dcterms:W3CDTF">2019-02-27T08:43:00Z</dcterms:modified>
</cp:coreProperties>
</file>