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64" w:rsidRDefault="00C31764" w:rsidP="00C3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object w:dxaOrig="890" w:dyaOrig="1154">
          <v:rect id="rectole0000000000" o:spid="_x0000_i1025" style="width:44.25pt;height:57.75pt" o:ole="" o:preferrelative="t" stroked="f">
            <v:imagedata r:id="rId7" o:title=""/>
          </v:rect>
          <o:OLEObject Type="Embed" ProgID="StaticMetafile" ShapeID="rectole0000000000" DrawAspect="Content" ObjectID="_1705123986" r:id="rId8"/>
        </w:object>
      </w:r>
    </w:p>
    <w:p w:rsidR="00C31764" w:rsidRPr="00734F85" w:rsidRDefault="00C31764" w:rsidP="00C31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31764" w:rsidRPr="00734F85" w:rsidRDefault="00C31764" w:rsidP="00C31764">
      <w:pPr>
        <w:spacing w:after="0" w:line="240" w:lineRule="auto"/>
        <w:jc w:val="center"/>
        <w:rPr>
          <w:rFonts w:ascii="Arial" w:eastAsia="Times New Roman" w:hAnsi="Arial" w:cs="Arial"/>
          <w:sz w:val="28"/>
        </w:rPr>
      </w:pPr>
      <w:r w:rsidRPr="00734F85">
        <w:rPr>
          <w:rFonts w:ascii="Arial" w:eastAsia="Times New Roman" w:hAnsi="Arial" w:cs="Arial"/>
          <w:sz w:val="28"/>
        </w:rPr>
        <w:t xml:space="preserve">К </w:t>
      </w:r>
      <w:proofErr w:type="spellStart"/>
      <w:proofErr w:type="gramStart"/>
      <w:r w:rsidRPr="00734F85">
        <w:rPr>
          <w:rFonts w:ascii="Arial" w:eastAsia="Times New Roman" w:hAnsi="Arial" w:cs="Arial"/>
          <w:sz w:val="28"/>
        </w:rPr>
        <w:t>р</w:t>
      </w:r>
      <w:proofErr w:type="spellEnd"/>
      <w:proofErr w:type="gramEnd"/>
      <w:r w:rsidRPr="00734F85">
        <w:rPr>
          <w:rFonts w:ascii="Arial" w:eastAsia="Times New Roman" w:hAnsi="Arial" w:cs="Arial"/>
          <w:sz w:val="28"/>
        </w:rPr>
        <w:t xml:space="preserve"> а с </w:t>
      </w:r>
      <w:proofErr w:type="spellStart"/>
      <w:r w:rsidRPr="00734F85">
        <w:rPr>
          <w:rFonts w:ascii="Arial" w:eastAsia="Times New Roman" w:hAnsi="Arial" w:cs="Arial"/>
          <w:sz w:val="28"/>
        </w:rPr>
        <w:t>н</w:t>
      </w:r>
      <w:proofErr w:type="spellEnd"/>
      <w:r w:rsidRPr="00734F85">
        <w:rPr>
          <w:rFonts w:ascii="Arial" w:eastAsia="Times New Roman" w:hAnsi="Arial" w:cs="Arial"/>
          <w:sz w:val="28"/>
        </w:rPr>
        <w:t xml:space="preserve"> о я </w:t>
      </w:r>
      <w:proofErr w:type="spellStart"/>
      <w:r w:rsidRPr="00734F85">
        <w:rPr>
          <w:rFonts w:ascii="Arial" w:eastAsia="Times New Roman" w:hAnsi="Arial" w:cs="Arial"/>
          <w:sz w:val="28"/>
        </w:rPr>
        <w:t>р</w:t>
      </w:r>
      <w:proofErr w:type="spellEnd"/>
      <w:r w:rsidRPr="00734F85">
        <w:rPr>
          <w:rFonts w:ascii="Arial" w:eastAsia="Times New Roman" w:hAnsi="Arial" w:cs="Arial"/>
          <w:sz w:val="28"/>
        </w:rPr>
        <w:t xml:space="preserve"> с к и </w:t>
      </w:r>
      <w:proofErr w:type="spellStart"/>
      <w:r w:rsidRPr="00734F85">
        <w:rPr>
          <w:rFonts w:ascii="Arial" w:eastAsia="Times New Roman" w:hAnsi="Arial" w:cs="Arial"/>
          <w:sz w:val="28"/>
        </w:rPr>
        <w:t>й</w:t>
      </w:r>
      <w:proofErr w:type="spellEnd"/>
      <w:r w:rsidRPr="00734F85">
        <w:rPr>
          <w:rFonts w:ascii="Arial" w:eastAsia="Times New Roman" w:hAnsi="Arial" w:cs="Arial"/>
          <w:sz w:val="28"/>
        </w:rPr>
        <w:t xml:space="preserve">     к </w:t>
      </w:r>
      <w:proofErr w:type="spellStart"/>
      <w:r w:rsidRPr="00734F85">
        <w:rPr>
          <w:rFonts w:ascii="Arial" w:eastAsia="Times New Roman" w:hAnsi="Arial" w:cs="Arial"/>
          <w:sz w:val="28"/>
        </w:rPr>
        <w:t>р</w:t>
      </w:r>
      <w:proofErr w:type="spellEnd"/>
      <w:r w:rsidRPr="00734F85">
        <w:rPr>
          <w:rFonts w:ascii="Arial" w:eastAsia="Times New Roman" w:hAnsi="Arial" w:cs="Arial"/>
          <w:sz w:val="28"/>
        </w:rPr>
        <w:t xml:space="preserve"> а </w:t>
      </w:r>
      <w:proofErr w:type="spellStart"/>
      <w:r w:rsidRPr="00734F85">
        <w:rPr>
          <w:rFonts w:ascii="Arial" w:eastAsia="Times New Roman" w:hAnsi="Arial" w:cs="Arial"/>
          <w:sz w:val="28"/>
        </w:rPr>
        <w:t>й</w:t>
      </w:r>
      <w:proofErr w:type="spellEnd"/>
    </w:p>
    <w:p w:rsidR="00C31764" w:rsidRPr="00734F85" w:rsidRDefault="00C31764" w:rsidP="00C31764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31764" w:rsidRPr="00734F85" w:rsidRDefault="00C31764" w:rsidP="0073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4F85">
        <w:rPr>
          <w:rFonts w:ascii="Times New Roman" w:eastAsia="Times New Roman" w:hAnsi="Times New Roman" w:cs="Times New Roman"/>
          <w:b/>
          <w:sz w:val="28"/>
        </w:rPr>
        <w:t>БАЛАХТИНСКИЙ РАЙОННЫЙ СОВЕТ ДЕПУТАТОВ</w:t>
      </w:r>
    </w:p>
    <w:p w:rsidR="00734F85" w:rsidRDefault="00734F85" w:rsidP="00C3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734F85" w:rsidRDefault="00734F85" w:rsidP="00C3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C31764" w:rsidRPr="00734F85" w:rsidRDefault="00C31764" w:rsidP="00C3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34F85"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C31764" w:rsidRDefault="00C31764" w:rsidP="00C3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C31764" w:rsidRDefault="00C31764" w:rsidP="00C3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  </w:t>
      </w:r>
      <w:r w:rsidR="009137FE">
        <w:rPr>
          <w:rFonts w:ascii="Times New Roman" w:eastAsia="Times New Roman" w:hAnsi="Times New Roman" w:cs="Times New Roman"/>
          <w:sz w:val="24"/>
        </w:rPr>
        <w:t>28.01.2022</w:t>
      </w:r>
      <w:r w:rsidR="00734F85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="009137FE">
        <w:rPr>
          <w:rFonts w:ascii="Times New Roman" w:eastAsia="Times New Roman" w:hAnsi="Times New Roman" w:cs="Times New Roman"/>
          <w:sz w:val="24"/>
        </w:rPr>
        <w:t xml:space="preserve">        </w:t>
      </w:r>
      <w:r w:rsidR="00734F85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п. Балахта                            </w:t>
      </w:r>
      <w:r w:rsidR="00734F85">
        <w:rPr>
          <w:rFonts w:ascii="Times New Roman" w:eastAsia="Times New Roman" w:hAnsi="Times New Roman" w:cs="Times New Roman"/>
          <w:sz w:val="24"/>
        </w:rPr>
        <w:t xml:space="preserve">   </w:t>
      </w:r>
      <w:r w:rsidR="009137FE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   №</w:t>
      </w:r>
      <w:r w:rsidR="009137FE">
        <w:rPr>
          <w:rFonts w:ascii="Times New Roman" w:eastAsia="Times New Roman" w:hAnsi="Times New Roman" w:cs="Times New Roman"/>
          <w:sz w:val="24"/>
        </w:rPr>
        <w:t xml:space="preserve"> 13-135р</w:t>
      </w:r>
    </w:p>
    <w:p w:rsidR="00C31764" w:rsidRDefault="00C31764" w:rsidP="00C3176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734F85" w:rsidRPr="00007B5A" w:rsidRDefault="00734F85" w:rsidP="00734F8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Об определении</w:t>
      </w:r>
      <w:r w:rsidRPr="00007B5A">
        <w:rPr>
          <w:rFonts w:ascii="Times New Roman" w:hAnsi="Times New Roman" w:cs="Times New Roman"/>
          <w:b/>
          <w:sz w:val="28"/>
        </w:rPr>
        <w:t xml:space="preserve"> штатн</w:t>
      </w:r>
      <w:r>
        <w:rPr>
          <w:rFonts w:ascii="Times New Roman" w:hAnsi="Times New Roman" w:cs="Times New Roman"/>
          <w:b/>
          <w:sz w:val="28"/>
        </w:rPr>
        <w:t>ой</w:t>
      </w:r>
      <w:r w:rsidRPr="00007B5A">
        <w:rPr>
          <w:rFonts w:ascii="Times New Roman" w:hAnsi="Times New Roman" w:cs="Times New Roman"/>
          <w:b/>
          <w:sz w:val="28"/>
        </w:rPr>
        <w:t xml:space="preserve"> численност</w:t>
      </w:r>
      <w:r>
        <w:rPr>
          <w:rFonts w:ascii="Times New Roman" w:hAnsi="Times New Roman" w:cs="Times New Roman"/>
          <w:b/>
          <w:sz w:val="28"/>
        </w:rPr>
        <w:t>и</w:t>
      </w:r>
      <w:r w:rsidRPr="00007B5A">
        <w:rPr>
          <w:rFonts w:ascii="Times New Roman" w:hAnsi="Times New Roman" w:cs="Times New Roman"/>
          <w:b/>
          <w:sz w:val="28"/>
        </w:rPr>
        <w:t xml:space="preserve"> Контрольно-счетно</w:t>
      </w:r>
      <w:r>
        <w:rPr>
          <w:rFonts w:ascii="Times New Roman" w:hAnsi="Times New Roman" w:cs="Times New Roman"/>
          <w:b/>
          <w:sz w:val="28"/>
        </w:rPr>
        <w:t>го</w:t>
      </w:r>
      <w:r w:rsidRPr="00007B5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органа Балахтинского района</w:t>
      </w:r>
      <w:r w:rsidRPr="00007B5A">
        <w:rPr>
          <w:rFonts w:ascii="Times New Roman" w:hAnsi="Times New Roman" w:cs="Times New Roman"/>
          <w:b/>
          <w:sz w:val="28"/>
        </w:rPr>
        <w:t xml:space="preserve"> </w:t>
      </w:r>
    </w:p>
    <w:p w:rsidR="00734F85" w:rsidRPr="00734F85" w:rsidRDefault="00734F85" w:rsidP="00734F85">
      <w:pPr>
        <w:spacing w:after="0"/>
        <w:ind w:firstLine="709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34F85" w:rsidRDefault="00C31764" w:rsidP="00734F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8308D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D93404">
        <w:rPr>
          <w:rFonts w:ascii="Times New Roman" w:hAnsi="Times New Roman" w:cs="Times New Roman"/>
          <w:sz w:val="28"/>
          <w:szCs w:val="28"/>
        </w:rPr>
        <w:t>28</w:t>
      </w:r>
      <w:r w:rsidRPr="00B8308D">
        <w:rPr>
          <w:rFonts w:ascii="Times New Roman" w:hAnsi="Times New Roman" w:cs="Times New Roman"/>
          <w:sz w:val="28"/>
          <w:szCs w:val="28"/>
        </w:rPr>
        <w:t xml:space="preserve"> </w:t>
      </w:r>
      <w:r w:rsidRPr="00B8308D">
        <w:rPr>
          <w:rFonts w:ascii="Times New Roman" w:hAnsi="Times New Roman" w:cs="Times New Roman"/>
          <w:sz w:val="28"/>
        </w:rPr>
        <w:t xml:space="preserve">Устава </w:t>
      </w:r>
      <w:r w:rsidR="00D93404">
        <w:rPr>
          <w:rFonts w:ascii="Times New Roman" w:hAnsi="Times New Roman" w:cs="Times New Roman"/>
          <w:sz w:val="28"/>
        </w:rPr>
        <w:t>Балахтинского района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пунктом 4 статьи 2 Положения о Контрольно-счетном органе Балахтинского района, утвержденного решением Балахтинского районного Совета депутатов от 30.09.2021 № 9-82р</w:t>
      </w:r>
      <w:r w:rsidRPr="00007B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рассмотрев  представление  председателя Контрольно-счетного органа Балахтинского района о штатной численности Контрольно-счетного органа Балахтинского района</w:t>
      </w:r>
      <w:r>
        <w:rPr>
          <w:rFonts w:ascii="Times New Roman" w:hAnsi="Times New Roman" w:cs="Times New Roman"/>
          <w:sz w:val="28"/>
        </w:rPr>
        <w:t xml:space="preserve"> и в целях выполнения контрольно-счетным органом возложенных законодательством полномочий, Балахтинский районный </w:t>
      </w:r>
      <w:r w:rsidRPr="00007B5A">
        <w:rPr>
          <w:rFonts w:ascii="Times New Roman" w:hAnsi="Times New Roman" w:cs="Times New Roman"/>
          <w:sz w:val="28"/>
        </w:rPr>
        <w:t xml:space="preserve"> Совет депутатов </w:t>
      </w:r>
      <w:proofErr w:type="gramEnd"/>
    </w:p>
    <w:p w:rsidR="00734F85" w:rsidRPr="00734F85" w:rsidRDefault="00734F85" w:rsidP="00734F8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 w:cs="Times New Roman"/>
          <w:sz w:val="12"/>
          <w:szCs w:val="10"/>
        </w:rPr>
      </w:pPr>
    </w:p>
    <w:p w:rsidR="00C31764" w:rsidRDefault="00C31764" w:rsidP="00734F8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34F85">
        <w:rPr>
          <w:rFonts w:ascii="Times New Roman" w:hAnsi="Times New Roman" w:cs="Times New Roman"/>
          <w:b/>
          <w:sz w:val="28"/>
        </w:rPr>
        <w:t>РЕШИЛ:</w:t>
      </w:r>
    </w:p>
    <w:p w:rsidR="00734F85" w:rsidRPr="00734F85" w:rsidRDefault="00734F85" w:rsidP="00734F85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sz w:val="8"/>
          <w:szCs w:val="10"/>
        </w:rPr>
      </w:pPr>
    </w:p>
    <w:p w:rsidR="00C31764" w:rsidRPr="005729FE" w:rsidRDefault="00C31764" w:rsidP="00734F8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</w:rPr>
      </w:pPr>
      <w:r w:rsidRPr="005729FE">
        <w:rPr>
          <w:sz w:val="28"/>
        </w:rPr>
        <w:t>Определить штатную численность Контрольно-счетно</w:t>
      </w:r>
      <w:r>
        <w:rPr>
          <w:sz w:val="28"/>
        </w:rPr>
        <w:t>го</w:t>
      </w:r>
      <w:r w:rsidRPr="005729FE">
        <w:rPr>
          <w:sz w:val="28"/>
        </w:rPr>
        <w:t xml:space="preserve"> </w:t>
      </w:r>
      <w:r>
        <w:rPr>
          <w:sz w:val="28"/>
        </w:rPr>
        <w:t xml:space="preserve">органа Балахтинского района </w:t>
      </w:r>
      <w:r w:rsidRPr="005729FE">
        <w:rPr>
          <w:sz w:val="28"/>
        </w:rPr>
        <w:t xml:space="preserve"> в </w:t>
      </w:r>
      <w:r w:rsidR="002578AC">
        <w:rPr>
          <w:sz w:val="28"/>
        </w:rPr>
        <w:t xml:space="preserve"> </w:t>
      </w:r>
      <w:r w:rsidRPr="005729FE">
        <w:rPr>
          <w:sz w:val="28"/>
        </w:rPr>
        <w:t xml:space="preserve">составе </w:t>
      </w:r>
      <w:r>
        <w:rPr>
          <w:sz w:val="28"/>
        </w:rPr>
        <w:t xml:space="preserve"> </w:t>
      </w:r>
      <w:r w:rsidR="002578AC">
        <w:rPr>
          <w:sz w:val="28"/>
        </w:rPr>
        <w:t>2</w:t>
      </w:r>
      <w:r>
        <w:rPr>
          <w:sz w:val="28"/>
        </w:rPr>
        <w:t xml:space="preserve">  </w:t>
      </w:r>
      <w:r w:rsidRPr="005729FE">
        <w:rPr>
          <w:sz w:val="28"/>
        </w:rPr>
        <w:t>единиц, в том числе:</w:t>
      </w:r>
    </w:p>
    <w:p w:rsidR="00C31764" w:rsidRPr="005729FE" w:rsidRDefault="00C31764" w:rsidP="00825A11">
      <w:pPr>
        <w:pStyle w:val="a3"/>
        <w:tabs>
          <w:tab w:val="left" w:pos="567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</w:rPr>
      </w:pPr>
      <w:r w:rsidRPr="005729FE">
        <w:rPr>
          <w:sz w:val="28"/>
        </w:rPr>
        <w:t>-</w:t>
      </w:r>
      <w:r w:rsidRPr="00825A11">
        <w:rPr>
          <w:sz w:val="2"/>
          <w:szCs w:val="2"/>
        </w:rPr>
        <w:t xml:space="preserve"> </w:t>
      </w:r>
      <w:r w:rsidRPr="005729FE">
        <w:rPr>
          <w:sz w:val="28"/>
        </w:rPr>
        <w:t xml:space="preserve">муниципальная должность </w:t>
      </w:r>
      <w:r w:rsidR="00825A11">
        <w:rPr>
          <w:sz w:val="28"/>
        </w:rPr>
        <w:t xml:space="preserve">«Председатель Контрольно-счетного органа» </w:t>
      </w:r>
      <w:r w:rsidRPr="005729FE">
        <w:rPr>
          <w:sz w:val="28"/>
        </w:rPr>
        <w:t>– 1 единица;</w:t>
      </w:r>
    </w:p>
    <w:p w:rsidR="00C31764" w:rsidRPr="005729FE" w:rsidRDefault="002578AC" w:rsidP="00734F8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1764" w:rsidRPr="005729FE">
        <w:rPr>
          <w:rFonts w:ascii="Times New Roman" w:hAnsi="Times New Roman" w:cs="Times New Roman"/>
          <w:sz w:val="28"/>
        </w:rPr>
        <w:t xml:space="preserve"> </w:t>
      </w:r>
      <w:r w:rsidR="00734F85">
        <w:rPr>
          <w:rFonts w:ascii="Times New Roman" w:hAnsi="Times New Roman" w:cs="Times New Roman"/>
          <w:sz w:val="28"/>
        </w:rPr>
        <w:t xml:space="preserve"> </w:t>
      </w:r>
      <w:r w:rsidR="00C31764" w:rsidRPr="005729FE">
        <w:rPr>
          <w:rFonts w:ascii="Times New Roman" w:hAnsi="Times New Roman" w:cs="Times New Roman"/>
          <w:sz w:val="28"/>
        </w:rPr>
        <w:t>должности муниципальной службы</w:t>
      </w:r>
      <w:r w:rsidR="00825A11">
        <w:rPr>
          <w:rFonts w:ascii="Times New Roman" w:hAnsi="Times New Roman" w:cs="Times New Roman"/>
          <w:sz w:val="28"/>
        </w:rPr>
        <w:t xml:space="preserve"> «Инспектор»</w:t>
      </w:r>
      <w:r w:rsidR="00C31764" w:rsidRPr="005729F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</w:t>
      </w:r>
      <w:r w:rsidR="00C31764">
        <w:rPr>
          <w:rFonts w:ascii="Times New Roman" w:hAnsi="Times New Roman" w:cs="Times New Roman"/>
          <w:sz w:val="28"/>
        </w:rPr>
        <w:t xml:space="preserve"> </w:t>
      </w:r>
      <w:r w:rsidR="00C31764" w:rsidRPr="005729FE">
        <w:rPr>
          <w:rFonts w:ascii="Times New Roman" w:hAnsi="Times New Roman" w:cs="Times New Roman"/>
          <w:sz w:val="28"/>
        </w:rPr>
        <w:t>единиц</w:t>
      </w:r>
      <w:r w:rsidR="00734F85">
        <w:rPr>
          <w:rFonts w:ascii="Times New Roman" w:hAnsi="Times New Roman" w:cs="Times New Roman"/>
          <w:sz w:val="28"/>
        </w:rPr>
        <w:t>а</w:t>
      </w:r>
      <w:r w:rsidR="00C31764" w:rsidRPr="005729FE">
        <w:rPr>
          <w:rFonts w:ascii="Times New Roman" w:hAnsi="Times New Roman" w:cs="Times New Roman"/>
          <w:sz w:val="28"/>
        </w:rPr>
        <w:t>.</w:t>
      </w:r>
    </w:p>
    <w:p w:rsidR="00C31764" w:rsidRPr="005729FE" w:rsidRDefault="00C31764" w:rsidP="00734F85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 w:rsidRPr="005729FE">
        <w:rPr>
          <w:sz w:val="28"/>
        </w:rPr>
        <w:t xml:space="preserve">Контроль </w:t>
      </w:r>
      <w:r w:rsidR="00734F85">
        <w:rPr>
          <w:sz w:val="28"/>
        </w:rPr>
        <w:t xml:space="preserve">за </w:t>
      </w:r>
      <w:r w:rsidRPr="005729FE">
        <w:rPr>
          <w:sz w:val="28"/>
        </w:rPr>
        <w:t>выполнени</w:t>
      </w:r>
      <w:r w:rsidR="00734F85">
        <w:rPr>
          <w:sz w:val="28"/>
        </w:rPr>
        <w:t>ем</w:t>
      </w:r>
      <w:r w:rsidRPr="005729FE">
        <w:rPr>
          <w:sz w:val="28"/>
        </w:rPr>
        <w:t xml:space="preserve"> </w:t>
      </w:r>
      <w:r w:rsidR="00734F85">
        <w:rPr>
          <w:sz w:val="28"/>
        </w:rPr>
        <w:t xml:space="preserve">настоящего </w:t>
      </w:r>
      <w:r w:rsidRPr="005729FE">
        <w:rPr>
          <w:sz w:val="28"/>
        </w:rPr>
        <w:t xml:space="preserve">решения возложить на </w:t>
      </w:r>
      <w:r>
        <w:rPr>
          <w:sz w:val="28"/>
        </w:rPr>
        <w:t xml:space="preserve">постоянную </w:t>
      </w:r>
      <w:r w:rsidRPr="005729FE">
        <w:rPr>
          <w:sz w:val="28"/>
        </w:rPr>
        <w:t xml:space="preserve">комиссию </w:t>
      </w:r>
      <w:r w:rsidR="00D93404">
        <w:rPr>
          <w:sz w:val="28"/>
          <w:szCs w:val="28"/>
        </w:rPr>
        <w:t>по финансово-экономической политике</w:t>
      </w:r>
      <w:r w:rsidR="00734F85">
        <w:rPr>
          <w:sz w:val="28"/>
          <w:szCs w:val="28"/>
        </w:rPr>
        <w:t xml:space="preserve"> (Таскин</w:t>
      </w:r>
      <w:proofErr w:type="gramEnd"/>
      <w:r w:rsidR="00734F85">
        <w:rPr>
          <w:sz w:val="28"/>
          <w:szCs w:val="28"/>
        </w:rPr>
        <w:t xml:space="preserve"> В.Н)</w:t>
      </w:r>
      <w:r w:rsidR="00D93404">
        <w:rPr>
          <w:sz w:val="28"/>
          <w:szCs w:val="28"/>
        </w:rPr>
        <w:t>.</w:t>
      </w:r>
    </w:p>
    <w:p w:rsidR="00C31764" w:rsidRPr="005729FE" w:rsidRDefault="00C31764" w:rsidP="00734F8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9FE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принятия</w:t>
      </w:r>
      <w:r w:rsidRPr="005729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764" w:rsidRPr="005729FE" w:rsidRDefault="00C31764" w:rsidP="00734F8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F85" w:rsidRPr="00007B5A" w:rsidRDefault="00734F85" w:rsidP="00054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07B5A">
        <w:rPr>
          <w:rFonts w:ascii="Times New Roman" w:hAnsi="Times New Roman" w:cs="Times New Roman"/>
          <w:sz w:val="28"/>
        </w:rPr>
        <w:t xml:space="preserve">Председатель </w:t>
      </w:r>
      <w:r>
        <w:rPr>
          <w:rFonts w:ascii="Times New Roman" w:hAnsi="Times New Roman" w:cs="Times New Roman"/>
          <w:sz w:val="28"/>
        </w:rPr>
        <w:t>Балахтинского</w:t>
      </w:r>
    </w:p>
    <w:p w:rsidR="00734F85" w:rsidRPr="00007B5A" w:rsidRDefault="00734F85" w:rsidP="00734F8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районного</w:t>
      </w:r>
      <w:r w:rsidRPr="00007B5A">
        <w:rPr>
          <w:rFonts w:ascii="Times New Roman" w:hAnsi="Times New Roman" w:cs="Times New Roman"/>
          <w:sz w:val="28"/>
        </w:rPr>
        <w:t xml:space="preserve"> Совета депутатов          </w:t>
      </w: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</w:rPr>
        <w:t>Т.М.Иккес</w:t>
      </w:r>
      <w:proofErr w:type="spellEnd"/>
      <w:r w:rsidRPr="00007B5A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C31764" w:rsidRDefault="00C31764" w:rsidP="00DC4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C31764" w:rsidSect="00734F85">
      <w:pgSz w:w="11906" w:h="16838"/>
      <w:pgMar w:top="851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40" w:rsidRDefault="00FE0940" w:rsidP="00514CA4">
      <w:pPr>
        <w:spacing w:after="0" w:line="240" w:lineRule="auto"/>
      </w:pPr>
      <w:r>
        <w:separator/>
      </w:r>
    </w:p>
  </w:endnote>
  <w:endnote w:type="continuationSeparator" w:id="0">
    <w:p w:rsidR="00FE0940" w:rsidRDefault="00FE0940" w:rsidP="0051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40" w:rsidRDefault="00FE0940" w:rsidP="00514CA4">
      <w:pPr>
        <w:spacing w:after="0" w:line="240" w:lineRule="auto"/>
      </w:pPr>
      <w:r>
        <w:separator/>
      </w:r>
    </w:p>
  </w:footnote>
  <w:footnote w:type="continuationSeparator" w:id="0">
    <w:p w:rsidR="00FE0940" w:rsidRDefault="00FE0940" w:rsidP="0051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986"/>
    <w:multiLevelType w:val="hybridMultilevel"/>
    <w:tmpl w:val="3446B53A"/>
    <w:lvl w:ilvl="0" w:tplc="F176FD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BEA"/>
    <w:rsid w:val="001748F2"/>
    <w:rsid w:val="002578AC"/>
    <w:rsid w:val="002A58F8"/>
    <w:rsid w:val="00514CA4"/>
    <w:rsid w:val="00583A62"/>
    <w:rsid w:val="00734F85"/>
    <w:rsid w:val="0080295B"/>
    <w:rsid w:val="00825A11"/>
    <w:rsid w:val="00892621"/>
    <w:rsid w:val="009137FE"/>
    <w:rsid w:val="00987BEA"/>
    <w:rsid w:val="00BA20B0"/>
    <w:rsid w:val="00C31764"/>
    <w:rsid w:val="00D93404"/>
    <w:rsid w:val="00DC4548"/>
    <w:rsid w:val="00FE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40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1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CA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1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CA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2022-01-18T01:36:00Z</cp:lastPrinted>
  <dcterms:created xsi:type="dcterms:W3CDTF">2022-01-18T01:38:00Z</dcterms:created>
  <dcterms:modified xsi:type="dcterms:W3CDTF">2022-01-31T01:47:00Z</dcterms:modified>
</cp:coreProperties>
</file>