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58A" w:rsidRDefault="00C310F2" w:rsidP="004E758A">
      <w:pPr>
        <w:pStyle w:val="a3"/>
        <w:tabs>
          <w:tab w:val="left" w:pos="-2410"/>
        </w:tabs>
        <w:rPr>
          <w:spacing w:val="100"/>
        </w:rPr>
      </w:pPr>
      <w:r>
        <w:rPr>
          <w:noProof/>
        </w:rPr>
        <w:drawing>
          <wp:inline distT="0" distB="0" distL="0" distR="0">
            <wp:extent cx="571500" cy="7334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758A" w:rsidRPr="000C7992" w:rsidRDefault="004E758A" w:rsidP="004E758A">
      <w:pPr>
        <w:pStyle w:val="a3"/>
        <w:tabs>
          <w:tab w:val="left" w:pos="-2410"/>
        </w:tabs>
        <w:rPr>
          <w:spacing w:val="100"/>
          <w:sz w:val="28"/>
        </w:rPr>
      </w:pPr>
      <w:r w:rsidRPr="000C7992">
        <w:rPr>
          <w:spacing w:val="100"/>
          <w:sz w:val="28"/>
        </w:rPr>
        <w:t>Красноярский край</w:t>
      </w:r>
    </w:p>
    <w:p w:rsidR="004E758A" w:rsidRPr="000C7992" w:rsidRDefault="004E758A" w:rsidP="004E758A">
      <w:pPr>
        <w:pStyle w:val="3"/>
        <w:tabs>
          <w:tab w:val="left" w:pos="-2410"/>
        </w:tabs>
        <w:jc w:val="left"/>
        <w:rPr>
          <w:b w:val="0"/>
          <w:sz w:val="8"/>
        </w:rPr>
      </w:pPr>
    </w:p>
    <w:p w:rsidR="004E758A" w:rsidRPr="00996030" w:rsidRDefault="004E758A" w:rsidP="004E758A">
      <w:pPr>
        <w:pStyle w:val="3"/>
        <w:tabs>
          <w:tab w:val="left" w:pos="-2410"/>
        </w:tabs>
        <w:rPr>
          <w:sz w:val="28"/>
        </w:rPr>
      </w:pPr>
      <w:r w:rsidRPr="00996030">
        <w:rPr>
          <w:sz w:val="28"/>
        </w:rPr>
        <w:t>БАЛАХТИНСКИЙ  РАЙОННЫЙ  СОВЕТ  ДЕПУТАТОВ</w:t>
      </w:r>
    </w:p>
    <w:p w:rsidR="004E758A" w:rsidRDefault="004E758A" w:rsidP="004E758A"/>
    <w:p w:rsidR="00996030" w:rsidRPr="008C3593" w:rsidRDefault="00996030" w:rsidP="004E758A">
      <w:pPr>
        <w:pStyle w:val="1"/>
        <w:tabs>
          <w:tab w:val="left" w:pos="-2410"/>
        </w:tabs>
        <w:rPr>
          <w:sz w:val="16"/>
          <w:szCs w:val="16"/>
        </w:rPr>
      </w:pPr>
    </w:p>
    <w:p w:rsidR="00DE19F2" w:rsidRDefault="00DE19F2" w:rsidP="004E758A">
      <w:pPr>
        <w:pStyle w:val="1"/>
        <w:tabs>
          <w:tab w:val="left" w:pos="-2410"/>
        </w:tabs>
        <w:rPr>
          <w:sz w:val="32"/>
          <w:szCs w:val="32"/>
        </w:rPr>
      </w:pPr>
    </w:p>
    <w:p w:rsidR="00DE19F2" w:rsidRDefault="00DE19F2" w:rsidP="004E758A">
      <w:pPr>
        <w:pStyle w:val="1"/>
        <w:tabs>
          <w:tab w:val="left" w:pos="-2410"/>
        </w:tabs>
        <w:rPr>
          <w:sz w:val="32"/>
          <w:szCs w:val="32"/>
        </w:rPr>
      </w:pPr>
    </w:p>
    <w:p w:rsidR="004E758A" w:rsidRPr="00996030" w:rsidRDefault="004E758A" w:rsidP="004E758A">
      <w:pPr>
        <w:pStyle w:val="1"/>
        <w:tabs>
          <w:tab w:val="left" w:pos="-2410"/>
        </w:tabs>
        <w:rPr>
          <w:sz w:val="32"/>
          <w:szCs w:val="32"/>
        </w:rPr>
      </w:pPr>
      <w:r w:rsidRPr="00996030">
        <w:rPr>
          <w:sz w:val="32"/>
          <w:szCs w:val="32"/>
        </w:rPr>
        <w:t>Р</w:t>
      </w:r>
      <w:r w:rsidR="005D0F1F">
        <w:rPr>
          <w:sz w:val="32"/>
          <w:szCs w:val="32"/>
        </w:rPr>
        <w:t>ЕШЕНИЕ</w:t>
      </w:r>
    </w:p>
    <w:p w:rsidR="004E758A" w:rsidRPr="008C3593" w:rsidRDefault="004E758A" w:rsidP="004E758A">
      <w:pPr>
        <w:rPr>
          <w:sz w:val="16"/>
          <w:szCs w:val="16"/>
        </w:rPr>
      </w:pPr>
    </w:p>
    <w:p w:rsidR="004E758A" w:rsidRPr="00996030" w:rsidRDefault="000C7992" w:rsidP="00BE6495">
      <w:pPr>
        <w:tabs>
          <w:tab w:val="left" w:pos="-2410"/>
        </w:tabs>
        <w:jc w:val="both"/>
        <w:rPr>
          <w:sz w:val="24"/>
        </w:rPr>
      </w:pPr>
      <w:r>
        <w:rPr>
          <w:sz w:val="24"/>
        </w:rPr>
        <w:t>о</w:t>
      </w:r>
      <w:r w:rsidR="004E758A" w:rsidRPr="00996030">
        <w:rPr>
          <w:sz w:val="24"/>
        </w:rPr>
        <w:t>т</w:t>
      </w:r>
      <w:r>
        <w:rPr>
          <w:sz w:val="24"/>
        </w:rPr>
        <w:t xml:space="preserve">  </w:t>
      </w:r>
      <w:r w:rsidR="00741630">
        <w:rPr>
          <w:sz w:val="24"/>
        </w:rPr>
        <w:t>30.03.2022</w:t>
      </w:r>
      <w:r w:rsidR="004E758A" w:rsidRPr="00996030">
        <w:rPr>
          <w:sz w:val="24"/>
        </w:rPr>
        <w:tab/>
      </w:r>
      <w:r w:rsidR="004E758A" w:rsidRPr="00996030">
        <w:rPr>
          <w:sz w:val="24"/>
        </w:rPr>
        <w:tab/>
        <w:t xml:space="preserve">          </w:t>
      </w:r>
      <w:r>
        <w:rPr>
          <w:sz w:val="24"/>
        </w:rPr>
        <w:t xml:space="preserve"> </w:t>
      </w:r>
      <w:r w:rsidR="004E758A" w:rsidRPr="00996030">
        <w:rPr>
          <w:sz w:val="24"/>
        </w:rPr>
        <w:t xml:space="preserve">  </w:t>
      </w:r>
      <w:r w:rsidR="00FF2B1D">
        <w:rPr>
          <w:sz w:val="24"/>
        </w:rPr>
        <w:t xml:space="preserve"> </w:t>
      </w:r>
      <w:r w:rsidR="004E758A" w:rsidRPr="00996030">
        <w:rPr>
          <w:sz w:val="24"/>
        </w:rPr>
        <w:t xml:space="preserve">  </w:t>
      </w:r>
      <w:r w:rsidR="008C3593">
        <w:rPr>
          <w:sz w:val="24"/>
        </w:rPr>
        <w:t xml:space="preserve"> </w:t>
      </w:r>
      <w:r w:rsidR="00BE6495" w:rsidRPr="00996030">
        <w:rPr>
          <w:sz w:val="24"/>
        </w:rPr>
        <w:t xml:space="preserve"> </w:t>
      </w:r>
      <w:r w:rsidR="00996030">
        <w:rPr>
          <w:sz w:val="24"/>
        </w:rPr>
        <w:t xml:space="preserve"> </w:t>
      </w:r>
      <w:r w:rsidR="004E758A" w:rsidRPr="00996030">
        <w:rPr>
          <w:sz w:val="24"/>
        </w:rPr>
        <w:t xml:space="preserve">п. Балахта                                    </w:t>
      </w:r>
      <w:r w:rsidR="00FF2B1D">
        <w:rPr>
          <w:sz w:val="24"/>
        </w:rPr>
        <w:t xml:space="preserve">        </w:t>
      </w:r>
      <w:r w:rsidR="004E758A" w:rsidRPr="00996030">
        <w:rPr>
          <w:sz w:val="24"/>
        </w:rPr>
        <w:t xml:space="preserve">   № </w:t>
      </w:r>
      <w:r w:rsidR="00741630">
        <w:rPr>
          <w:sz w:val="24"/>
        </w:rPr>
        <w:t>14-140р</w:t>
      </w:r>
    </w:p>
    <w:p w:rsidR="004E758A" w:rsidRPr="008C3593" w:rsidRDefault="004E758A" w:rsidP="004E758A">
      <w:pPr>
        <w:tabs>
          <w:tab w:val="left" w:pos="-2410"/>
        </w:tabs>
        <w:jc w:val="both"/>
        <w:rPr>
          <w:sz w:val="16"/>
          <w:szCs w:val="16"/>
        </w:rPr>
      </w:pPr>
    </w:p>
    <w:p w:rsidR="004E758A" w:rsidRPr="008C3593" w:rsidRDefault="004E758A" w:rsidP="004E758A">
      <w:pPr>
        <w:tabs>
          <w:tab w:val="left" w:pos="-2410"/>
        </w:tabs>
        <w:jc w:val="both"/>
        <w:rPr>
          <w:sz w:val="16"/>
          <w:szCs w:val="16"/>
        </w:rPr>
      </w:pPr>
    </w:p>
    <w:p w:rsidR="004E758A" w:rsidRDefault="00C310F2" w:rsidP="004E758A">
      <w:pPr>
        <w:pStyle w:val="21"/>
        <w:jc w:val="both"/>
      </w:pPr>
      <w:r>
        <w:t xml:space="preserve">О награждении </w:t>
      </w:r>
      <w:r w:rsidR="005D0F1F">
        <w:t>Почётной грамотой</w:t>
      </w:r>
      <w:r>
        <w:t xml:space="preserve"> </w:t>
      </w:r>
    </w:p>
    <w:p w:rsidR="00C310F2" w:rsidRDefault="00C65BDC" w:rsidP="004E758A">
      <w:pPr>
        <w:pStyle w:val="21"/>
        <w:jc w:val="both"/>
      </w:pPr>
      <w:r>
        <w:t>Балахтинского районного Совета депутатов</w:t>
      </w:r>
    </w:p>
    <w:p w:rsidR="00C65BDC" w:rsidRPr="008C3593" w:rsidRDefault="00C65BDC" w:rsidP="004E758A">
      <w:pPr>
        <w:pStyle w:val="21"/>
        <w:jc w:val="both"/>
        <w:rPr>
          <w:sz w:val="16"/>
          <w:szCs w:val="16"/>
        </w:rPr>
      </w:pPr>
    </w:p>
    <w:p w:rsidR="00CF3212" w:rsidRDefault="00CF3212" w:rsidP="00CF3212">
      <w:pPr>
        <w:pStyle w:val="2"/>
        <w:ind w:firstLine="426"/>
        <w:jc w:val="both"/>
        <w:rPr>
          <w:szCs w:val="28"/>
        </w:rPr>
      </w:pPr>
      <w:r>
        <w:rPr>
          <w:szCs w:val="28"/>
        </w:rPr>
        <w:t xml:space="preserve">В соответствии с </w:t>
      </w:r>
      <w:r w:rsidR="005D0F1F">
        <w:rPr>
          <w:szCs w:val="28"/>
        </w:rPr>
        <w:t>решени</w:t>
      </w:r>
      <w:r>
        <w:rPr>
          <w:szCs w:val="28"/>
        </w:rPr>
        <w:t>ем</w:t>
      </w:r>
      <w:r w:rsidR="00120C5F">
        <w:rPr>
          <w:szCs w:val="28"/>
        </w:rPr>
        <w:t xml:space="preserve"> Совета депутатов Балахтинского района от 12.04.2006 № 13-131р</w:t>
      </w:r>
      <w:r w:rsidR="00BE3DFD">
        <w:rPr>
          <w:szCs w:val="28"/>
        </w:rPr>
        <w:t xml:space="preserve"> </w:t>
      </w:r>
      <w:r w:rsidR="00120C5F">
        <w:rPr>
          <w:szCs w:val="28"/>
        </w:rPr>
        <w:t>«О Почетной грамоте и Благодарственном письме Совета депутатов Балахтинского района»</w:t>
      </w:r>
      <w:r w:rsidR="00BE3DFD">
        <w:rPr>
          <w:szCs w:val="28"/>
        </w:rPr>
        <w:t xml:space="preserve">, </w:t>
      </w:r>
      <w:r w:rsidR="005D0F1F">
        <w:rPr>
          <w:szCs w:val="28"/>
        </w:rPr>
        <w:t>Балахтинский районный Совет депутатов</w:t>
      </w:r>
    </w:p>
    <w:p w:rsidR="005D0F1F" w:rsidRDefault="005D0F1F" w:rsidP="00CF3212">
      <w:pPr>
        <w:pStyle w:val="2"/>
        <w:ind w:firstLine="0"/>
        <w:jc w:val="center"/>
        <w:rPr>
          <w:b/>
          <w:szCs w:val="28"/>
        </w:rPr>
      </w:pPr>
      <w:r w:rsidRPr="005D0F1F">
        <w:rPr>
          <w:b/>
          <w:szCs w:val="28"/>
        </w:rPr>
        <w:t>РЕШИЛ:</w:t>
      </w:r>
    </w:p>
    <w:p w:rsidR="00DE19F2" w:rsidRPr="00DE19F2" w:rsidRDefault="00DE19F2" w:rsidP="005D0F1F">
      <w:pPr>
        <w:pStyle w:val="2"/>
        <w:ind w:firstLine="426"/>
        <w:jc w:val="center"/>
        <w:rPr>
          <w:b/>
          <w:sz w:val="16"/>
          <w:szCs w:val="16"/>
        </w:rPr>
      </w:pPr>
    </w:p>
    <w:p w:rsidR="004043EC" w:rsidRDefault="008C3593" w:rsidP="001336CD">
      <w:pPr>
        <w:pStyle w:val="a4"/>
        <w:tabs>
          <w:tab w:val="left" w:pos="1134"/>
        </w:tabs>
        <w:ind w:firstLine="426"/>
        <w:rPr>
          <w:szCs w:val="28"/>
        </w:rPr>
      </w:pPr>
      <w:r>
        <w:rPr>
          <w:szCs w:val="28"/>
        </w:rPr>
        <w:t>1.</w:t>
      </w:r>
      <w:r w:rsidRPr="007D6F9E">
        <w:rPr>
          <w:sz w:val="8"/>
          <w:szCs w:val="28"/>
        </w:rPr>
        <w:t xml:space="preserve"> </w:t>
      </w:r>
      <w:r w:rsidR="00DE19F2">
        <w:rPr>
          <w:szCs w:val="28"/>
        </w:rPr>
        <w:t>Н</w:t>
      </w:r>
      <w:r w:rsidR="0057530E">
        <w:rPr>
          <w:szCs w:val="28"/>
        </w:rPr>
        <w:t xml:space="preserve">аградить </w:t>
      </w:r>
      <w:r w:rsidR="005D0F1F">
        <w:rPr>
          <w:szCs w:val="28"/>
        </w:rPr>
        <w:t>Почётной грамотой</w:t>
      </w:r>
      <w:r w:rsidR="0057530E">
        <w:rPr>
          <w:szCs w:val="28"/>
        </w:rPr>
        <w:t xml:space="preserve"> Балахтинского районного Совета депутатов</w:t>
      </w:r>
      <w:r w:rsidR="001336CD">
        <w:rPr>
          <w:szCs w:val="28"/>
        </w:rPr>
        <w:t xml:space="preserve"> </w:t>
      </w:r>
      <w:proofErr w:type="spellStart"/>
      <w:r w:rsidR="00CF3212">
        <w:rPr>
          <w:szCs w:val="28"/>
        </w:rPr>
        <w:t>Путинцеву</w:t>
      </w:r>
      <w:proofErr w:type="spellEnd"/>
      <w:r w:rsidR="00CF3212">
        <w:rPr>
          <w:szCs w:val="28"/>
        </w:rPr>
        <w:t xml:space="preserve"> Елену Михайловну</w:t>
      </w:r>
      <w:r w:rsidR="001336CD">
        <w:rPr>
          <w:szCs w:val="28"/>
        </w:rPr>
        <w:t xml:space="preserve">, </w:t>
      </w:r>
      <w:r w:rsidR="00CF3212" w:rsidRPr="00CF3212">
        <w:rPr>
          <w:szCs w:val="28"/>
        </w:rPr>
        <w:t>начальник</w:t>
      </w:r>
      <w:r w:rsidR="00CF3212">
        <w:rPr>
          <w:szCs w:val="28"/>
        </w:rPr>
        <w:t>а</w:t>
      </w:r>
      <w:r w:rsidR="00CF3212" w:rsidRPr="00CF3212">
        <w:rPr>
          <w:szCs w:val="28"/>
        </w:rPr>
        <w:t xml:space="preserve"> </w:t>
      </w:r>
      <w:r w:rsidR="00E642B3">
        <w:rPr>
          <w:szCs w:val="28"/>
        </w:rPr>
        <w:t>КГК</w:t>
      </w:r>
      <w:r w:rsidR="00CF3212" w:rsidRPr="00CF3212">
        <w:rPr>
          <w:szCs w:val="28"/>
        </w:rPr>
        <w:t xml:space="preserve">У «Балахтинский отдел ветеринарии», </w:t>
      </w:r>
      <w:r w:rsidR="00CF3212">
        <w:rPr>
          <w:szCs w:val="28"/>
        </w:rPr>
        <w:t>заместителя председателя</w:t>
      </w:r>
      <w:r w:rsidR="001336CD">
        <w:rPr>
          <w:szCs w:val="28"/>
        </w:rPr>
        <w:t xml:space="preserve"> </w:t>
      </w:r>
      <w:r w:rsidR="00CF3212">
        <w:rPr>
          <w:szCs w:val="28"/>
        </w:rPr>
        <w:t>Балахтинского районного</w:t>
      </w:r>
      <w:r w:rsidR="001336CD">
        <w:rPr>
          <w:szCs w:val="28"/>
        </w:rPr>
        <w:t xml:space="preserve"> Совета депутатов</w:t>
      </w:r>
      <w:r w:rsidR="00CF3212">
        <w:rPr>
          <w:szCs w:val="28"/>
        </w:rPr>
        <w:t>,</w:t>
      </w:r>
      <w:r w:rsidR="00DE19F2">
        <w:rPr>
          <w:szCs w:val="28"/>
        </w:rPr>
        <w:t xml:space="preserve"> за многолетний добросовестный труд</w:t>
      </w:r>
      <w:r w:rsidR="001336CD">
        <w:rPr>
          <w:szCs w:val="28"/>
        </w:rPr>
        <w:t xml:space="preserve">, </w:t>
      </w:r>
      <w:r w:rsidR="00CF3212">
        <w:rPr>
          <w:szCs w:val="28"/>
        </w:rPr>
        <w:t>большой личный вклад в социально-экономическое развитие Балахтинского района.</w:t>
      </w:r>
    </w:p>
    <w:p w:rsidR="00244045" w:rsidRDefault="00DE19F2" w:rsidP="008C3593">
      <w:pPr>
        <w:pStyle w:val="a4"/>
        <w:ind w:firstLine="426"/>
        <w:rPr>
          <w:szCs w:val="28"/>
        </w:rPr>
      </w:pPr>
      <w:r>
        <w:rPr>
          <w:szCs w:val="28"/>
        </w:rPr>
        <w:t>2</w:t>
      </w:r>
      <w:r w:rsidR="00B61395">
        <w:rPr>
          <w:szCs w:val="28"/>
        </w:rPr>
        <w:t xml:space="preserve">. </w:t>
      </w:r>
      <w:r w:rsidR="00244045">
        <w:t>Р</w:t>
      </w:r>
      <w:r>
        <w:t>ешение</w:t>
      </w:r>
      <w:r w:rsidR="00244045">
        <w:t xml:space="preserve"> вступ</w:t>
      </w:r>
      <w:r w:rsidR="007D6F9E">
        <w:t>ает в силу со дня его подписани</w:t>
      </w:r>
      <w:r w:rsidR="000C7992">
        <w:t>я</w:t>
      </w:r>
      <w:r w:rsidR="007D6F9E">
        <w:t xml:space="preserve">, </w:t>
      </w:r>
      <w:r w:rsidR="00244045">
        <w:rPr>
          <w:szCs w:val="28"/>
        </w:rPr>
        <w:t>подлежит официальному опубликованию в газете «Сельская Новь».</w:t>
      </w:r>
    </w:p>
    <w:p w:rsidR="00253827" w:rsidRDefault="00DE19F2" w:rsidP="008C3593">
      <w:pPr>
        <w:pStyle w:val="a4"/>
        <w:ind w:firstLine="426"/>
      </w:pPr>
      <w:r>
        <w:rPr>
          <w:szCs w:val="28"/>
        </w:rPr>
        <w:t>3</w:t>
      </w:r>
      <w:r w:rsidR="00244045">
        <w:rPr>
          <w:szCs w:val="28"/>
        </w:rPr>
        <w:t xml:space="preserve">. </w:t>
      </w:r>
      <w:proofErr w:type="gramStart"/>
      <w:r w:rsidR="006C63BD" w:rsidRPr="003237ED">
        <w:rPr>
          <w:szCs w:val="28"/>
        </w:rPr>
        <w:t>Контроль за</w:t>
      </w:r>
      <w:proofErr w:type="gramEnd"/>
      <w:r w:rsidR="006C63BD" w:rsidRPr="003237ED">
        <w:rPr>
          <w:szCs w:val="28"/>
        </w:rPr>
        <w:t xml:space="preserve"> </w:t>
      </w:r>
      <w:r w:rsidR="006C63BD">
        <w:rPr>
          <w:szCs w:val="28"/>
        </w:rPr>
        <w:t>вы</w:t>
      </w:r>
      <w:r w:rsidR="006C63BD" w:rsidRPr="003237ED">
        <w:rPr>
          <w:szCs w:val="28"/>
        </w:rPr>
        <w:t xml:space="preserve">полнением </w:t>
      </w:r>
      <w:r w:rsidR="009232B1">
        <w:rPr>
          <w:szCs w:val="28"/>
        </w:rPr>
        <w:t>р</w:t>
      </w:r>
      <w:r w:rsidR="006C63BD">
        <w:rPr>
          <w:szCs w:val="28"/>
        </w:rPr>
        <w:t xml:space="preserve">ешения возложить на </w:t>
      </w:r>
      <w:r w:rsidR="00B85CEE">
        <w:rPr>
          <w:szCs w:val="28"/>
        </w:rPr>
        <w:t xml:space="preserve">председателя постоянной </w:t>
      </w:r>
      <w:r w:rsidR="006B1F57">
        <w:rPr>
          <w:szCs w:val="28"/>
        </w:rPr>
        <w:t>комисси</w:t>
      </w:r>
      <w:r w:rsidR="00B85CEE">
        <w:rPr>
          <w:szCs w:val="28"/>
        </w:rPr>
        <w:t>и</w:t>
      </w:r>
      <w:r w:rsidR="006B1F57">
        <w:rPr>
          <w:szCs w:val="28"/>
        </w:rPr>
        <w:t xml:space="preserve"> </w:t>
      </w:r>
      <w:r w:rsidR="00244045">
        <w:t xml:space="preserve">по </w:t>
      </w:r>
      <w:r w:rsidR="00CF3212">
        <w:t>местному самоуправлению</w:t>
      </w:r>
      <w:r w:rsidR="00244045">
        <w:t xml:space="preserve"> </w:t>
      </w:r>
      <w:r w:rsidR="00CF3212">
        <w:t xml:space="preserve">и </w:t>
      </w:r>
      <w:r w:rsidR="00244045">
        <w:t xml:space="preserve">развитию </w:t>
      </w:r>
      <w:r w:rsidR="00CF3212">
        <w:t>институтов гражданского общества</w:t>
      </w:r>
      <w:r w:rsidR="00244045">
        <w:t xml:space="preserve"> </w:t>
      </w:r>
      <w:proofErr w:type="spellStart"/>
      <w:r w:rsidR="00244045">
        <w:t>Т.</w:t>
      </w:r>
      <w:r w:rsidR="00CF3212">
        <w:t>Н.Юркову</w:t>
      </w:r>
      <w:proofErr w:type="spellEnd"/>
      <w:r w:rsidR="00244045">
        <w:t>.</w:t>
      </w:r>
    </w:p>
    <w:p w:rsidR="007D6F9E" w:rsidRPr="0054347F" w:rsidRDefault="007D6F9E" w:rsidP="008C3593">
      <w:pPr>
        <w:pStyle w:val="a4"/>
        <w:ind w:firstLine="426"/>
        <w:rPr>
          <w:sz w:val="16"/>
          <w:szCs w:val="16"/>
        </w:rPr>
      </w:pPr>
    </w:p>
    <w:p w:rsidR="004E758A" w:rsidRDefault="004E758A" w:rsidP="004E758A">
      <w:pPr>
        <w:pStyle w:val="a4"/>
        <w:ind w:firstLine="708"/>
        <w:rPr>
          <w:szCs w:val="28"/>
        </w:rPr>
      </w:pPr>
    </w:p>
    <w:p w:rsidR="004E758A" w:rsidRDefault="008C3593" w:rsidP="004E758A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8C3593" w:rsidRDefault="008C3593" w:rsidP="004E758A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районного Совета депутатов                                                           </w:t>
      </w:r>
      <w:proofErr w:type="spellStart"/>
      <w:r>
        <w:rPr>
          <w:sz w:val="28"/>
          <w:szCs w:val="28"/>
        </w:rPr>
        <w:t>Т.М.Иккес</w:t>
      </w:r>
      <w:proofErr w:type="spellEnd"/>
    </w:p>
    <w:p w:rsidR="006C63BD" w:rsidRDefault="006C63BD" w:rsidP="00903C3E">
      <w:pPr>
        <w:ind w:right="-5"/>
        <w:jc w:val="both"/>
      </w:pPr>
    </w:p>
    <w:sectPr w:rsidR="006C63BD" w:rsidSect="00DE19F2">
      <w:pgSz w:w="11906" w:h="16838"/>
      <w:pgMar w:top="1418" w:right="1133" w:bottom="1135" w:left="158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FB703E"/>
    <w:multiLevelType w:val="hybridMultilevel"/>
    <w:tmpl w:val="42BA24BC"/>
    <w:lvl w:ilvl="0" w:tplc="E3666550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4E758A"/>
    <w:rsid w:val="000058DD"/>
    <w:rsid w:val="00041B24"/>
    <w:rsid w:val="00080568"/>
    <w:rsid w:val="000A63E8"/>
    <w:rsid w:val="000A7088"/>
    <w:rsid w:val="000B0AE6"/>
    <w:rsid w:val="000B11D3"/>
    <w:rsid w:val="000C7992"/>
    <w:rsid w:val="000E3571"/>
    <w:rsid w:val="00120AAC"/>
    <w:rsid w:val="00120C5F"/>
    <w:rsid w:val="001336CD"/>
    <w:rsid w:val="00197ECA"/>
    <w:rsid w:val="001D4BB7"/>
    <w:rsid w:val="001F7F6E"/>
    <w:rsid w:val="002111C8"/>
    <w:rsid w:val="00221B37"/>
    <w:rsid w:val="00244045"/>
    <w:rsid w:val="00253827"/>
    <w:rsid w:val="002944F3"/>
    <w:rsid w:val="002D4A0D"/>
    <w:rsid w:val="002E738B"/>
    <w:rsid w:val="002F6FD6"/>
    <w:rsid w:val="00305E1F"/>
    <w:rsid w:val="003152B1"/>
    <w:rsid w:val="00363DBA"/>
    <w:rsid w:val="003B255B"/>
    <w:rsid w:val="003D6E79"/>
    <w:rsid w:val="004043EC"/>
    <w:rsid w:val="00431C05"/>
    <w:rsid w:val="00465571"/>
    <w:rsid w:val="004B3091"/>
    <w:rsid w:val="004E758A"/>
    <w:rsid w:val="004F5486"/>
    <w:rsid w:val="00504C2B"/>
    <w:rsid w:val="0054347F"/>
    <w:rsid w:val="005520D2"/>
    <w:rsid w:val="005637FB"/>
    <w:rsid w:val="0057530E"/>
    <w:rsid w:val="005A2021"/>
    <w:rsid w:val="005B1182"/>
    <w:rsid w:val="005D0F1F"/>
    <w:rsid w:val="005E0E65"/>
    <w:rsid w:val="00613F22"/>
    <w:rsid w:val="00641205"/>
    <w:rsid w:val="0066422F"/>
    <w:rsid w:val="0069284B"/>
    <w:rsid w:val="006B1F57"/>
    <w:rsid w:val="006C043F"/>
    <w:rsid w:val="006C63BD"/>
    <w:rsid w:val="006E14F7"/>
    <w:rsid w:val="006F7892"/>
    <w:rsid w:val="0071037C"/>
    <w:rsid w:val="007207D8"/>
    <w:rsid w:val="007318F0"/>
    <w:rsid w:val="007361D1"/>
    <w:rsid w:val="00741630"/>
    <w:rsid w:val="00766587"/>
    <w:rsid w:val="0077694A"/>
    <w:rsid w:val="007D6F9E"/>
    <w:rsid w:val="007E1920"/>
    <w:rsid w:val="007E364D"/>
    <w:rsid w:val="007E4618"/>
    <w:rsid w:val="007F3570"/>
    <w:rsid w:val="008357DD"/>
    <w:rsid w:val="00870926"/>
    <w:rsid w:val="0087476A"/>
    <w:rsid w:val="00882152"/>
    <w:rsid w:val="00883EE3"/>
    <w:rsid w:val="008853CB"/>
    <w:rsid w:val="008A6D7A"/>
    <w:rsid w:val="008C3593"/>
    <w:rsid w:val="00903C3E"/>
    <w:rsid w:val="009110D9"/>
    <w:rsid w:val="009232B1"/>
    <w:rsid w:val="009501C7"/>
    <w:rsid w:val="00996030"/>
    <w:rsid w:val="009C705A"/>
    <w:rsid w:val="009D4EFA"/>
    <w:rsid w:val="009D56FC"/>
    <w:rsid w:val="009E2C72"/>
    <w:rsid w:val="009F7823"/>
    <w:rsid w:val="00A00DE9"/>
    <w:rsid w:val="00A2680F"/>
    <w:rsid w:val="00A30A56"/>
    <w:rsid w:val="00A30DCC"/>
    <w:rsid w:val="00A5542A"/>
    <w:rsid w:val="00AE7C00"/>
    <w:rsid w:val="00B03452"/>
    <w:rsid w:val="00B11F36"/>
    <w:rsid w:val="00B25558"/>
    <w:rsid w:val="00B25CCF"/>
    <w:rsid w:val="00B264D3"/>
    <w:rsid w:val="00B61395"/>
    <w:rsid w:val="00B82BA7"/>
    <w:rsid w:val="00B85CEE"/>
    <w:rsid w:val="00BE3DFD"/>
    <w:rsid w:val="00BE6495"/>
    <w:rsid w:val="00C310F2"/>
    <w:rsid w:val="00C44C65"/>
    <w:rsid w:val="00C60C97"/>
    <w:rsid w:val="00C65BDC"/>
    <w:rsid w:val="00C70711"/>
    <w:rsid w:val="00CA08F4"/>
    <w:rsid w:val="00CA2B85"/>
    <w:rsid w:val="00CC38EF"/>
    <w:rsid w:val="00CF3212"/>
    <w:rsid w:val="00D03A88"/>
    <w:rsid w:val="00D22A4E"/>
    <w:rsid w:val="00D74DF1"/>
    <w:rsid w:val="00DA6135"/>
    <w:rsid w:val="00DE19F2"/>
    <w:rsid w:val="00DE3F0B"/>
    <w:rsid w:val="00E01370"/>
    <w:rsid w:val="00E2667C"/>
    <w:rsid w:val="00E43E4F"/>
    <w:rsid w:val="00E449CC"/>
    <w:rsid w:val="00E634C1"/>
    <w:rsid w:val="00E642B3"/>
    <w:rsid w:val="00EA729D"/>
    <w:rsid w:val="00F510A9"/>
    <w:rsid w:val="00FE311C"/>
    <w:rsid w:val="00FF2B1D"/>
    <w:rsid w:val="00FF4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758A"/>
  </w:style>
  <w:style w:type="paragraph" w:styleId="1">
    <w:name w:val="heading 1"/>
    <w:aliases w:val="Заголовок 1 аааааа, Знак"/>
    <w:basedOn w:val="a"/>
    <w:next w:val="a"/>
    <w:link w:val="10"/>
    <w:qFormat/>
    <w:rsid w:val="004E758A"/>
    <w:pPr>
      <w:keepNext/>
      <w:jc w:val="center"/>
      <w:outlineLvl w:val="0"/>
    </w:pPr>
    <w:rPr>
      <w:b/>
      <w:sz w:val="40"/>
    </w:rPr>
  </w:style>
  <w:style w:type="paragraph" w:styleId="3">
    <w:name w:val="heading 3"/>
    <w:basedOn w:val="a"/>
    <w:next w:val="a"/>
    <w:link w:val="30"/>
    <w:qFormat/>
    <w:rsid w:val="004E758A"/>
    <w:pPr>
      <w:keepNext/>
      <w:jc w:val="center"/>
      <w:outlineLvl w:val="2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qFormat/>
    <w:rsid w:val="004E758A"/>
    <w:pPr>
      <w:jc w:val="center"/>
    </w:pPr>
    <w:rPr>
      <w:rFonts w:ascii="Arial" w:hAnsi="Arial"/>
      <w:sz w:val="36"/>
    </w:rPr>
  </w:style>
  <w:style w:type="paragraph" w:styleId="a4">
    <w:name w:val="Body Text Indent"/>
    <w:basedOn w:val="a"/>
    <w:link w:val="a5"/>
    <w:rsid w:val="004E758A"/>
    <w:pPr>
      <w:ind w:firstLine="851"/>
      <w:jc w:val="both"/>
    </w:pPr>
    <w:rPr>
      <w:sz w:val="28"/>
    </w:rPr>
  </w:style>
  <w:style w:type="paragraph" w:styleId="2">
    <w:name w:val="Body Text Indent 2"/>
    <w:basedOn w:val="a"/>
    <w:link w:val="20"/>
    <w:rsid w:val="004E758A"/>
    <w:pPr>
      <w:ind w:firstLine="851"/>
    </w:pPr>
    <w:rPr>
      <w:sz w:val="28"/>
    </w:rPr>
  </w:style>
  <w:style w:type="paragraph" w:styleId="21">
    <w:name w:val="Body Text 2"/>
    <w:basedOn w:val="a"/>
    <w:link w:val="22"/>
    <w:rsid w:val="004E758A"/>
    <w:rPr>
      <w:b/>
      <w:sz w:val="28"/>
    </w:rPr>
  </w:style>
  <w:style w:type="character" w:customStyle="1" w:styleId="10">
    <w:name w:val="Заголовок 1 Знак"/>
    <w:aliases w:val="Заголовок 1 аааааа Знак, Знак Знак"/>
    <w:basedOn w:val="a0"/>
    <w:link w:val="1"/>
    <w:rsid w:val="004E758A"/>
    <w:rPr>
      <w:b/>
      <w:sz w:val="40"/>
      <w:lang w:val="ru-RU" w:eastAsia="ru-RU" w:bidi="ar-SA"/>
    </w:rPr>
  </w:style>
  <w:style w:type="character" w:customStyle="1" w:styleId="30">
    <w:name w:val="Заголовок 3 Знак"/>
    <w:basedOn w:val="a0"/>
    <w:link w:val="3"/>
    <w:rsid w:val="004E758A"/>
    <w:rPr>
      <w:b/>
      <w:sz w:val="36"/>
      <w:lang w:val="ru-RU" w:eastAsia="ru-RU" w:bidi="ar-SA"/>
    </w:rPr>
  </w:style>
  <w:style w:type="character" w:customStyle="1" w:styleId="a5">
    <w:name w:val="Основной текст с отступом Знак"/>
    <w:basedOn w:val="a0"/>
    <w:link w:val="a4"/>
    <w:rsid w:val="004E758A"/>
    <w:rPr>
      <w:sz w:val="28"/>
      <w:lang w:val="ru-RU" w:eastAsia="ru-RU" w:bidi="ar-SA"/>
    </w:rPr>
  </w:style>
  <w:style w:type="character" w:customStyle="1" w:styleId="22">
    <w:name w:val="Основной текст 2 Знак"/>
    <w:basedOn w:val="a0"/>
    <w:link w:val="21"/>
    <w:rsid w:val="004E758A"/>
    <w:rPr>
      <w:b/>
      <w:sz w:val="28"/>
      <w:lang w:val="ru-RU" w:eastAsia="ru-RU" w:bidi="ar-SA"/>
    </w:rPr>
  </w:style>
  <w:style w:type="character" w:customStyle="1" w:styleId="20">
    <w:name w:val="Основной текст с отступом 2 Знак"/>
    <w:basedOn w:val="a0"/>
    <w:link w:val="2"/>
    <w:rsid w:val="004E758A"/>
    <w:rPr>
      <w:sz w:val="28"/>
      <w:lang w:val="ru-RU" w:eastAsia="ru-RU" w:bidi="ar-SA"/>
    </w:rPr>
  </w:style>
  <w:style w:type="paragraph" w:customStyle="1" w:styleId="S">
    <w:name w:val="S_Титульный"/>
    <w:basedOn w:val="a"/>
    <w:rsid w:val="006C63BD"/>
    <w:pPr>
      <w:spacing w:line="360" w:lineRule="auto"/>
      <w:ind w:left="3240"/>
      <w:jc w:val="right"/>
    </w:pPr>
    <w:rPr>
      <w:b/>
      <w:sz w:val="32"/>
      <w:szCs w:val="32"/>
    </w:rPr>
  </w:style>
  <w:style w:type="paragraph" w:customStyle="1" w:styleId="ConsNormal">
    <w:name w:val="ConsNormal"/>
    <w:rsid w:val="005B1182"/>
    <w:pPr>
      <w:widowControl w:val="0"/>
      <w:ind w:right="19772" w:firstLine="720"/>
    </w:pPr>
    <w:rPr>
      <w:rFonts w:ascii="Arial" w:hAnsi="Arial"/>
      <w:snapToGrid w:val="0"/>
    </w:rPr>
  </w:style>
  <w:style w:type="paragraph" w:styleId="a6">
    <w:name w:val="Balloon Text"/>
    <w:basedOn w:val="a"/>
    <w:link w:val="a7"/>
    <w:rsid w:val="00C65BD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C65B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122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NhT</Company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17</cp:revision>
  <cp:lastPrinted>2022-03-30T07:31:00Z</cp:lastPrinted>
  <dcterms:created xsi:type="dcterms:W3CDTF">2016-04-19T00:24:00Z</dcterms:created>
  <dcterms:modified xsi:type="dcterms:W3CDTF">2022-03-30T07:32:00Z</dcterms:modified>
</cp:coreProperties>
</file>