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9B6BF3">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9B6BF3">
      <w:pPr>
        <w:pStyle w:val="a3"/>
        <w:tabs>
          <w:tab w:val="left" w:pos="-2410"/>
        </w:tabs>
        <w:ind w:firstLine="284"/>
        <w:rPr>
          <w:spacing w:val="100"/>
          <w:sz w:val="28"/>
          <w:szCs w:val="24"/>
        </w:rPr>
      </w:pPr>
      <w:r>
        <w:rPr>
          <w:spacing w:val="100"/>
          <w:sz w:val="28"/>
          <w:szCs w:val="24"/>
        </w:rPr>
        <w:t>Красноярский край</w:t>
      </w:r>
    </w:p>
    <w:p w:rsidR="006D296E" w:rsidRDefault="006D296E" w:rsidP="009B6BF3">
      <w:pPr>
        <w:pStyle w:val="3"/>
        <w:tabs>
          <w:tab w:val="left" w:pos="-2410"/>
        </w:tabs>
        <w:ind w:firstLine="284"/>
        <w:jc w:val="left"/>
        <w:rPr>
          <w:b w:val="0"/>
          <w:sz w:val="16"/>
          <w:szCs w:val="16"/>
        </w:rPr>
      </w:pPr>
    </w:p>
    <w:p w:rsidR="006D296E" w:rsidRDefault="006D296E" w:rsidP="009B6BF3">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9B6BF3">
      <w:pPr>
        <w:ind w:firstLine="284"/>
        <w:jc w:val="center"/>
        <w:rPr>
          <w:sz w:val="16"/>
        </w:rPr>
      </w:pPr>
    </w:p>
    <w:p w:rsidR="006D296E" w:rsidRDefault="006D296E" w:rsidP="009B6BF3">
      <w:pPr>
        <w:pStyle w:val="1"/>
        <w:tabs>
          <w:tab w:val="left" w:pos="-2410"/>
        </w:tabs>
        <w:ind w:firstLine="284"/>
        <w:rPr>
          <w:sz w:val="32"/>
        </w:rPr>
      </w:pPr>
    </w:p>
    <w:p w:rsidR="006D296E" w:rsidRDefault="006D296E" w:rsidP="009B6BF3">
      <w:pPr>
        <w:pStyle w:val="1"/>
        <w:tabs>
          <w:tab w:val="left" w:pos="-2410"/>
        </w:tabs>
        <w:ind w:firstLine="284"/>
        <w:rPr>
          <w:b w:val="0"/>
          <w:sz w:val="32"/>
        </w:rPr>
      </w:pPr>
    </w:p>
    <w:p w:rsidR="006D296E" w:rsidRPr="00D03C3F" w:rsidRDefault="006D296E" w:rsidP="009B6BF3">
      <w:pPr>
        <w:pStyle w:val="1"/>
        <w:tabs>
          <w:tab w:val="left" w:pos="-2410"/>
        </w:tabs>
        <w:ind w:firstLine="284"/>
        <w:rPr>
          <w:sz w:val="32"/>
        </w:rPr>
      </w:pPr>
      <w:r w:rsidRPr="00D03C3F">
        <w:rPr>
          <w:sz w:val="32"/>
        </w:rPr>
        <w:t>РЕШЕНИЕ</w:t>
      </w:r>
    </w:p>
    <w:p w:rsidR="006D296E" w:rsidRDefault="006D296E" w:rsidP="009B6BF3">
      <w:pPr>
        <w:ind w:firstLine="284"/>
      </w:pPr>
    </w:p>
    <w:p w:rsidR="00B9513D" w:rsidRDefault="00B9513D" w:rsidP="00B9513D">
      <w:pPr>
        <w:widowControl w:val="0"/>
        <w:tabs>
          <w:tab w:val="left" w:pos="-2410"/>
        </w:tabs>
        <w:rPr>
          <w:sz w:val="24"/>
          <w:szCs w:val="24"/>
        </w:rPr>
      </w:pPr>
      <w:r>
        <w:rPr>
          <w:sz w:val="24"/>
          <w:szCs w:val="24"/>
        </w:rPr>
        <w:t>от  15.06.2022                                              п. Балахта                                            № 16-180р</w:t>
      </w:r>
    </w:p>
    <w:p w:rsidR="006D296E" w:rsidRDefault="006D296E" w:rsidP="009B6BF3">
      <w:pPr>
        <w:tabs>
          <w:tab w:val="left" w:pos="-2410"/>
        </w:tabs>
        <w:ind w:firstLine="284"/>
        <w:jc w:val="both"/>
      </w:pPr>
    </w:p>
    <w:p w:rsidR="006D296E" w:rsidRDefault="006D296E" w:rsidP="00B9513D">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AC7998">
        <w:rPr>
          <w:szCs w:val="28"/>
        </w:rPr>
        <w:t>8</w:t>
      </w:r>
      <w:r w:rsidR="000C75A4">
        <w:rPr>
          <w:szCs w:val="28"/>
        </w:rPr>
        <w:t>.</w:t>
      </w:r>
      <w:r w:rsidR="00AC7998">
        <w:rPr>
          <w:szCs w:val="28"/>
        </w:rPr>
        <w:t>04</w:t>
      </w:r>
      <w:r w:rsidR="000C75A4">
        <w:rPr>
          <w:szCs w:val="28"/>
        </w:rPr>
        <w:t>.201</w:t>
      </w:r>
      <w:r w:rsidR="00AC7998">
        <w:rPr>
          <w:szCs w:val="28"/>
        </w:rPr>
        <w:t>7</w:t>
      </w:r>
      <w:r w:rsidR="000C75A4">
        <w:rPr>
          <w:szCs w:val="28"/>
        </w:rPr>
        <w:t xml:space="preserve"> №</w:t>
      </w:r>
      <w:r w:rsidR="002408C6">
        <w:rPr>
          <w:szCs w:val="28"/>
        </w:rPr>
        <w:t>1</w:t>
      </w:r>
      <w:r w:rsidR="00AC7998">
        <w:rPr>
          <w:szCs w:val="28"/>
        </w:rPr>
        <w:t>4</w:t>
      </w:r>
      <w:r w:rsidR="000C75A4">
        <w:rPr>
          <w:szCs w:val="28"/>
        </w:rPr>
        <w:t>-</w:t>
      </w:r>
      <w:r w:rsidR="002408C6">
        <w:rPr>
          <w:szCs w:val="28"/>
        </w:rPr>
        <w:t>1</w:t>
      </w:r>
      <w:r w:rsidR="00AC7998">
        <w:rPr>
          <w:szCs w:val="28"/>
        </w:rPr>
        <w:t>3</w:t>
      </w:r>
      <w:r w:rsidR="00BC2F0A">
        <w:rPr>
          <w:szCs w:val="28"/>
        </w:rPr>
        <w:t>4</w:t>
      </w:r>
      <w:r w:rsidR="000C75A4">
        <w:rPr>
          <w:szCs w:val="28"/>
        </w:rPr>
        <w:t xml:space="preserve">р «Об утверждении местных нормативов градостроительного проектирования </w:t>
      </w:r>
      <w:r w:rsidR="00BC2F0A">
        <w:rPr>
          <w:szCs w:val="28"/>
        </w:rPr>
        <w:t>Огур</w:t>
      </w:r>
      <w:r w:rsidR="000C75A4">
        <w:rPr>
          <w:szCs w:val="28"/>
        </w:rPr>
        <w:t>ского сельсовета Балахтинского района Красноярского края»</w:t>
      </w:r>
      <w:r>
        <w:rPr>
          <w:szCs w:val="28"/>
        </w:rPr>
        <w:t xml:space="preserve"> </w:t>
      </w:r>
    </w:p>
    <w:p w:rsidR="004D0F7F" w:rsidRDefault="004D0F7F" w:rsidP="009B6BF3">
      <w:pPr>
        <w:pStyle w:val="21"/>
        <w:ind w:firstLine="284"/>
        <w:jc w:val="both"/>
      </w:pPr>
    </w:p>
    <w:p w:rsidR="006D296E" w:rsidRPr="00A4362B" w:rsidRDefault="006D296E" w:rsidP="009B6BF3">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w:t>
      </w:r>
      <w:r w:rsidR="009B6BF3">
        <w:rPr>
          <w:b w:val="0"/>
          <w:szCs w:val="28"/>
        </w:rPr>
        <w:t>инский районный Совет депутатов</w:t>
      </w:r>
      <w:r w:rsidRPr="00A4362B">
        <w:rPr>
          <w:b w:val="0"/>
          <w:szCs w:val="28"/>
        </w:rPr>
        <w:t xml:space="preserve"> </w:t>
      </w:r>
    </w:p>
    <w:p w:rsidR="006D296E" w:rsidRPr="00A4362B" w:rsidRDefault="006D296E" w:rsidP="009B6BF3">
      <w:pPr>
        <w:pStyle w:val="21"/>
        <w:ind w:firstLine="284"/>
        <w:jc w:val="center"/>
        <w:rPr>
          <w:sz w:val="16"/>
          <w:szCs w:val="16"/>
        </w:rPr>
      </w:pPr>
    </w:p>
    <w:p w:rsidR="006D296E" w:rsidRDefault="006D296E" w:rsidP="009B6BF3">
      <w:pPr>
        <w:pStyle w:val="21"/>
        <w:ind w:firstLine="284"/>
        <w:jc w:val="center"/>
        <w:rPr>
          <w:szCs w:val="28"/>
        </w:rPr>
      </w:pPr>
      <w:r w:rsidRPr="00A4362B">
        <w:rPr>
          <w:szCs w:val="28"/>
        </w:rPr>
        <w:t>РЕШИЛ:</w:t>
      </w:r>
    </w:p>
    <w:p w:rsidR="004D0F7F" w:rsidRDefault="004D0F7F" w:rsidP="009B6BF3">
      <w:pPr>
        <w:pStyle w:val="21"/>
        <w:ind w:firstLine="284"/>
        <w:jc w:val="center"/>
        <w:rPr>
          <w:szCs w:val="28"/>
        </w:rPr>
      </w:pPr>
    </w:p>
    <w:p w:rsidR="006D296E" w:rsidRDefault="004D0F7F" w:rsidP="009B6BF3">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AC7998">
        <w:rPr>
          <w:szCs w:val="28"/>
        </w:rPr>
        <w:t>8</w:t>
      </w:r>
      <w:r w:rsidR="007458B3">
        <w:rPr>
          <w:szCs w:val="28"/>
        </w:rPr>
        <w:t>.</w:t>
      </w:r>
      <w:r w:rsidR="00AC7998">
        <w:rPr>
          <w:szCs w:val="28"/>
        </w:rPr>
        <w:t>04</w:t>
      </w:r>
      <w:r w:rsidR="002408C6">
        <w:rPr>
          <w:szCs w:val="28"/>
        </w:rPr>
        <w:t>.201</w:t>
      </w:r>
      <w:r w:rsidR="00AC7998">
        <w:rPr>
          <w:szCs w:val="28"/>
        </w:rPr>
        <w:t>7</w:t>
      </w:r>
      <w:r w:rsidR="002408C6">
        <w:rPr>
          <w:szCs w:val="28"/>
        </w:rPr>
        <w:t xml:space="preserve"> №1</w:t>
      </w:r>
      <w:r w:rsidR="00AC7998">
        <w:rPr>
          <w:szCs w:val="28"/>
        </w:rPr>
        <w:t>4</w:t>
      </w:r>
      <w:r w:rsidR="007458B3">
        <w:rPr>
          <w:szCs w:val="28"/>
        </w:rPr>
        <w:t>-</w:t>
      </w:r>
      <w:r w:rsidR="002408C6">
        <w:rPr>
          <w:szCs w:val="28"/>
        </w:rPr>
        <w:t>1</w:t>
      </w:r>
      <w:r w:rsidR="00AC7998">
        <w:rPr>
          <w:szCs w:val="28"/>
        </w:rPr>
        <w:t>3</w:t>
      </w:r>
      <w:r w:rsidR="00BC2F0A">
        <w:rPr>
          <w:szCs w:val="28"/>
        </w:rPr>
        <w:t>4</w:t>
      </w:r>
      <w:r w:rsidR="007458B3">
        <w:rPr>
          <w:szCs w:val="28"/>
        </w:rPr>
        <w:t xml:space="preserve">р «Об утверждении местных нормативов градостроительного проектирования </w:t>
      </w:r>
      <w:r w:rsidR="00BC2F0A">
        <w:rPr>
          <w:szCs w:val="28"/>
        </w:rPr>
        <w:t>Огур</w:t>
      </w:r>
      <w:r w:rsidR="007458B3">
        <w:rPr>
          <w:szCs w:val="28"/>
        </w:rPr>
        <w:t>ского сельсовета Балахтинского района Красноярского края» следующие изменения:</w:t>
      </w:r>
    </w:p>
    <w:p w:rsidR="007458B3" w:rsidRDefault="007458B3" w:rsidP="009B6BF3">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w:t>
      </w:r>
      <w:r w:rsidR="00BC2F0A">
        <w:rPr>
          <w:szCs w:val="28"/>
        </w:rPr>
        <w:t xml:space="preserve"> 1</w:t>
      </w:r>
      <w:r w:rsidR="001A18E6">
        <w:rPr>
          <w:szCs w:val="28"/>
        </w:rPr>
        <w:t xml:space="preserve"> к Решению Балахтинского районного Совета депутатов от </w:t>
      </w:r>
      <w:r w:rsidR="002408C6">
        <w:rPr>
          <w:szCs w:val="28"/>
        </w:rPr>
        <w:t>2</w:t>
      </w:r>
      <w:r w:rsidR="00AC7998">
        <w:rPr>
          <w:szCs w:val="28"/>
        </w:rPr>
        <w:t>8</w:t>
      </w:r>
      <w:r w:rsidR="001A18E6">
        <w:rPr>
          <w:szCs w:val="28"/>
        </w:rPr>
        <w:t>.</w:t>
      </w:r>
      <w:r w:rsidR="00AC7998">
        <w:rPr>
          <w:szCs w:val="28"/>
        </w:rPr>
        <w:t>04</w:t>
      </w:r>
      <w:r w:rsidR="001A18E6">
        <w:rPr>
          <w:szCs w:val="28"/>
        </w:rPr>
        <w:t>.201</w:t>
      </w:r>
      <w:r w:rsidR="00AC7998">
        <w:rPr>
          <w:szCs w:val="28"/>
        </w:rPr>
        <w:t>7</w:t>
      </w:r>
      <w:r w:rsidR="001A18E6">
        <w:rPr>
          <w:szCs w:val="28"/>
        </w:rPr>
        <w:t>г №</w:t>
      </w:r>
      <w:r w:rsidR="002408C6">
        <w:rPr>
          <w:szCs w:val="28"/>
        </w:rPr>
        <w:t>1</w:t>
      </w:r>
      <w:r w:rsidR="00AC7998">
        <w:rPr>
          <w:szCs w:val="28"/>
        </w:rPr>
        <w:t>4</w:t>
      </w:r>
      <w:r w:rsidR="001A18E6">
        <w:rPr>
          <w:szCs w:val="28"/>
        </w:rPr>
        <w:t>-</w:t>
      </w:r>
      <w:r w:rsidR="002408C6">
        <w:rPr>
          <w:szCs w:val="28"/>
        </w:rPr>
        <w:t>1</w:t>
      </w:r>
      <w:r w:rsidR="00AC7998">
        <w:rPr>
          <w:szCs w:val="28"/>
        </w:rPr>
        <w:t>3</w:t>
      </w:r>
      <w:r w:rsidR="00BC2F0A">
        <w:rPr>
          <w:szCs w:val="28"/>
        </w:rPr>
        <w:t>4</w:t>
      </w:r>
      <w:r w:rsidR="001A18E6">
        <w:rPr>
          <w:szCs w:val="28"/>
        </w:rPr>
        <w:t>р изложить в следующей редакции:</w:t>
      </w:r>
    </w:p>
    <w:p w:rsidR="001A18E6" w:rsidRPr="001A18E6" w:rsidRDefault="00B361DF" w:rsidP="009B6BF3">
      <w:pPr>
        <w:pStyle w:val="a5"/>
        <w:ind w:firstLine="284"/>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9B6BF3">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9B6BF3">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9B6BF3">
      <w:pPr>
        <w:pStyle w:val="a5"/>
        <w:ind w:firstLine="284"/>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9B6BF3">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9B6BF3">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9B6BF3">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9B6BF3">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9B6BF3">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9B6BF3">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9B6BF3">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9B6BF3">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9B6BF3">
      <w:pPr>
        <w:pStyle w:val="a5"/>
        <w:ind w:firstLine="284"/>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9B6BF3">
      <w:pPr>
        <w:pStyle w:val="a5"/>
        <w:ind w:firstLine="284"/>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9B6BF3">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9B6BF3">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9B6BF3">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9B6BF3">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9B6BF3">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9B6BF3">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9B6BF3">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9B6BF3">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9B6BF3">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9B6BF3">
      <w:pPr>
        <w:pStyle w:val="a5"/>
        <w:ind w:firstLine="284"/>
        <w:rPr>
          <w:szCs w:val="28"/>
        </w:rPr>
      </w:pPr>
      <w:r w:rsidRPr="001A18E6">
        <w:rPr>
          <w:szCs w:val="28"/>
        </w:rPr>
        <w:t xml:space="preserve">5) </w:t>
      </w:r>
      <w:r w:rsidR="00992484" w:rsidRPr="00992484">
        <w:rPr>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00992484" w:rsidRPr="00992484">
        <w:rPr>
          <w:szCs w:val="28"/>
        </w:rPr>
        <w:lastRenderedPageBreak/>
        <w:t>используемых для технического осмотра и ремонта транспортных средств, осуществление мойки транспортных средств;</w:t>
      </w:r>
    </w:p>
    <w:p w:rsidR="00992484" w:rsidRDefault="001A18E6" w:rsidP="009B6BF3">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9B6BF3">
      <w:pPr>
        <w:pStyle w:val="a5"/>
        <w:ind w:firstLine="284"/>
        <w:rPr>
          <w:szCs w:val="28"/>
        </w:rPr>
      </w:pPr>
      <w:r w:rsidRPr="001A18E6">
        <w:rPr>
          <w:szCs w:val="28"/>
        </w:rPr>
        <w:t>7) сброс сточных, в том числе дренажных, вод;</w:t>
      </w:r>
    </w:p>
    <w:p w:rsidR="00992484" w:rsidRDefault="001A18E6" w:rsidP="009B6BF3">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9B6BF3">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9B6BF3">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9B6BF3">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9B6BF3">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9B6BF3">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9B6BF3">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9B6BF3">
      <w:pPr>
        <w:pStyle w:val="a5"/>
        <w:ind w:firstLine="284"/>
        <w:rPr>
          <w:szCs w:val="28"/>
        </w:rPr>
      </w:pPr>
      <w:r w:rsidRPr="007F72D7">
        <w:rPr>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9B6BF3">
      <w:pPr>
        <w:pStyle w:val="a5"/>
        <w:ind w:firstLine="284"/>
        <w:rPr>
          <w:szCs w:val="28"/>
        </w:rPr>
      </w:pPr>
      <w:r w:rsidRPr="007F72D7">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9B6BF3">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9B6BF3">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9B6BF3">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9B6BF3">
      <w:pPr>
        <w:pStyle w:val="a5"/>
        <w:ind w:firstLine="284"/>
        <w:rPr>
          <w:szCs w:val="28"/>
        </w:rPr>
      </w:pPr>
      <w:r w:rsidRPr="001A18E6">
        <w:rPr>
          <w:szCs w:val="28"/>
        </w:rPr>
        <w:t>1) распашка земель;</w:t>
      </w:r>
    </w:p>
    <w:p w:rsidR="001A18E6" w:rsidRPr="001A18E6" w:rsidRDefault="001A18E6" w:rsidP="009B6BF3">
      <w:pPr>
        <w:pStyle w:val="a5"/>
        <w:ind w:firstLine="284"/>
        <w:rPr>
          <w:szCs w:val="28"/>
        </w:rPr>
      </w:pPr>
      <w:r w:rsidRPr="001A18E6">
        <w:rPr>
          <w:szCs w:val="28"/>
        </w:rPr>
        <w:t>2) размещение отвалов размываемых грунтов;</w:t>
      </w:r>
    </w:p>
    <w:p w:rsidR="001A18E6" w:rsidRDefault="001A18E6" w:rsidP="009B6BF3">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9B6BF3">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9B6BF3">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9B6BF3">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9B6BF3">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9B6BF3">
      <w:pPr>
        <w:pStyle w:val="a5"/>
        <w:ind w:firstLine="284"/>
        <w:rPr>
          <w:szCs w:val="28"/>
        </w:rPr>
      </w:pPr>
      <w:r w:rsidRPr="001A18E6">
        <w:rPr>
          <w:szCs w:val="28"/>
        </w:rPr>
        <w:lastRenderedPageBreak/>
        <w:t>В пределах второго пояса ЗСО подземных источников водоснабжения не допускается:</w:t>
      </w:r>
    </w:p>
    <w:p w:rsidR="001A18E6" w:rsidRPr="001A18E6" w:rsidRDefault="00B04BD0" w:rsidP="009B6BF3">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9B6BF3">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9B6BF3">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9B6BF3">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9B6BF3">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9B6BF3">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9B6BF3">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9B6BF3">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9B6BF3">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9B6BF3">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9B6BF3">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9B6BF3">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9B6BF3">
      <w:pPr>
        <w:pStyle w:val="a5"/>
        <w:ind w:firstLine="284"/>
        <w:rPr>
          <w:szCs w:val="28"/>
        </w:rPr>
      </w:pPr>
      <w:r w:rsidRPr="001A18E6">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9B6BF3">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9B6BF3">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9B6BF3">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9B6BF3">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981C37" w:rsidRDefault="001A18E6" w:rsidP="009B6BF3">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B361DF">
        <w:rPr>
          <w:szCs w:val="28"/>
        </w:rPr>
        <w:t>»</w:t>
      </w:r>
      <w:r w:rsidRPr="001A18E6">
        <w:rPr>
          <w:szCs w:val="28"/>
        </w:rPr>
        <w:t>.</w:t>
      </w:r>
      <w:bookmarkStart w:id="0" w:name="_GoBack"/>
      <w:bookmarkEnd w:id="0"/>
    </w:p>
    <w:p w:rsidR="00891B88" w:rsidRDefault="000C75A4" w:rsidP="009B6BF3">
      <w:pPr>
        <w:pStyle w:val="a5"/>
        <w:ind w:firstLine="284"/>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C21131" w:rsidRPr="00C21131">
        <w:rPr>
          <w:szCs w:val="28"/>
        </w:rPr>
        <w:t xml:space="preserve"> </w:t>
      </w:r>
      <w:r w:rsidR="00C21131">
        <w:rPr>
          <w:szCs w:val="28"/>
        </w:rPr>
        <w:t>и заместителя главы района по обеспечению жизнедеятельности Штуккерта А.А.</w:t>
      </w:r>
    </w:p>
    <w:p w:rsidR="000C75A4" w:rsidRDefault="000C75A4" w:rsidP="009B6BF3">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C21131" w:rsidRPr="000C75A4">
        <w:rPr>
          <w:szCs w:val="28"/>
        </w:rPr>
        <w:t>Балахтинского</w:t>
      </w:r>
      <w:r w:rsidRPr="000C75A4">
        <w:rPr>
          <w:szCs w:val="28"/>
        </w:rPr>
        <w:t xml:space="preserve"> района.</w:t>
      </w:r>
    </w:p>
    <w:p w:rsidR="000C75A4" w:rsidRDefault="000C75A4" w:rsidP="009B6BF3">
      <w:pPr>
        <w:pStyle w:val="a5"/>
        <w:ind w:firstLine="284"/>
        <w:rPr>
          <w:szCs w:val="28"/>
        </w:rPr>
      </w:pPr>
    </w:p>
    <w:p w:rsidR="000C75A4" w:rsidRDefault="000C75A4" w:rsidP="009B6BF3">
      <w:pPr>
        <w:pStyle w:val="a5"/>
        <w:ind w:firstLine="284"/>
        <w:rPr>
          <w:szCs w:val="28"/>
        </w:rPr>
      </w:pPr>
    </w:p>
    <w:p w:rsidR="009B6BF3" w:rsidRDefault="009B6BF3" w:rsidP="009B6BF3">
      <w:pPr>
        <w:pStyle w:val="a5"/>
        <w:ind w:firstLine="0"/>
        <w:rPr>
          <w:szCs w:val="28"/>
        </w:rPr>
      </w:pPr>
      <w:r>
        <w:rPr>
          <w:szCs w:val="28"/>
        </w:rPr>
        <w:t>Председатель Балахтинского                       Глава</w:t>
      </w:r>
    </w:p>
    <w:p w:rsidR="009B6BF3" w:rsidRDefault="009B6BF3" w:rsidP="009B6BF3">
      <w:pPr>
        <w:pStyle w:val="a5"/>
        <w:ind w:firstLine="0"/>
        <w:rPr>
          <w:szCs w:val="28"/>
        </w:rPr>
      </w:pPr>
      <w:r>
        <w:rPr>
          <w:szCs w:val="28"/>
        </w:rPr>
        <w:t xml:space="preserve">районного Совета депутатов                        Балахтинского района                                                        </w:t>
      </w:r>
    </w:p>
    <w:p w:rsidR="009B6BF3" w:rsidRDefault="009B6BF3" w:rsidP="009B6BF3">
      <w:pPr>
        <w:pStyle w:val="a5"/>
        <w:ind w:firstLine="0"/>
        <w:rPr>
          <w:szCs w:val="28"/>
        </w:rPr>
      </w:pPr>
    </w:p>
    <w:p w:rsidR="009B6BF3" w:rsidRDefault="009B6BF3" w:rsidP="009B6BF3">
      <w:pPr>
        <w:pStyle w:val="a5"/>
        <w:ind w:firstLine="0"/>
        <w:rPr>
          <w:szCs w:val="28"/>
        </w:rPr>
      </w:pPr>
      <w:r>
        <w:rPr>
          <w:szCs w:val="28"/>
        </w:rPr>
        <w:t xml:space="preserve">____________ Т.М. Иккес                              _____________В.А. Аниканов                           </w:t>
      </w:r>
    </w:p>
    <w:sectPr w:rsidR="009B6BF3"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572"/>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0DDA"/>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6BF3"/>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0F54"/>
    <w:rsid w:val="00A91908"/>
    <w:rsid w:val="00A96C93"/>
    <w:rsid w:val="00AA676D"/>
    <w:rsid w:val="00AA6F08"/>
    <w:rsid w:val="00AB07F7"/>
    <w:rsid w:val="00AB165B"/>
    <w:rsid w:val="00AB22C3"/>
    <w:rsid w:val="00AB37BA"/>
    <w:rsid w:val="00AC39A6"/>
    <w:rsid w:val="00AC6307"/>
    <w:rsid w:val="00AC6F8D"/>
    <w:rsid w:val="00AC74B2"/>
    <w:rsid w:val="00AC7998"/>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361DF"/>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1B9"/>
    <w:rsid w:val="00B64294"/>
    <w:rsid w:val="00B70058"/>
    <w:rsid w:val="00B70BB9"/>
    <w:rsid w:val="00B72562"/>
    <w:rsid w:val="00B73EBF"/>
    <w:rsid w:val="00B760B9"/>
    <w:rsid w:val="00B77348"/>
    <w:rsid w:val="00B800C8"/>
    <w:rsid w:val="00B82077"/>
    <w:rsid w:val="00B85C6F"/>
    <w:rsid w:val="00B85FC1"/>
    <w:rsid w:val="00B87D46"/>
    <w:rsid w:val="00B94759"/>
    <w:rsid w:val="00B9513D"/>
    <w:rsid w:val="00B95599"/>
    <w:rsid w:val="00B97CC6"/>
    <w:rsid w:val="00BA0BD0"/>
    <w:rsid w:val="00BA1688"/>
    <w:rsid w:val="00BA3577"/>
    <w:rsid w:val="00BA46BD"/>
    <w:rsid w:val="00BA7825"/>
    <w:rsid w:val="00BB016B"/>
    <w:rsid w:val="00BB43E3"/>
    <w:rsid w:val="00BC07D0"/>
    <w:rsid w:val="00BC27D3"/>
    <w:rsid w:val="00BC2872"/>
    <w:rsid w:val="00BC2F0A"/>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131"/>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21131"/>
    <w:rPr>
      <w:rFonts w:ascii="Segoe UI" w:hAnsi="Segoe UI" w:cs="Segoe UI"/>
      <w:sz w:val="18"/>
      <w:szCs w:val="18"/>
    </w:rPr>
  </w:style>
  <w:style w:type="character" w:customStyle="1" w:styleId="ab">
    <w:name w:val="Текст выноски Знак"/>
    <w:basedOn w:val="a0"/>
    <w:link w:val="aa"/>
    <w:uiPriority w:val="99"/>
    <w:semiHidden/>
    <w:rsid w:val="00C2113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6774711">
      <w:bodyDiv w:val="1"/>
      <w:marLeft w:val="0"/>
      <w:marRight w:val="0"/>
      <w:marTop w:val="0"/>
      <w:marBottom w:val="0"/>
      <w:divBdr>
        <w:top w:val="none" w:sz="0" w:space="0" w:color="auto"/>
        <w:left w:val="none" w:sz="0" w:space="0" w:color="auto"/>
        <w:bottom w:val="none" w:sz="0" w:space="0" w:color="auto"/>
        <w:right w:val="none" w:sz="0" w:space="0" w:color="auto"/>
      </w:divBdr>
    </w:div>
    <w:div w:id="1690907590">
      <w:bodyDiv w:val="1"/>
      <w:marLeft w:val="0"/>
      <w:marRight w:val="0"/>
      <w:marTop w:val="0"/>
      <w:marBottom w:val="0"/>
      <w:divBdr>
        <w:top w:val="none" w:sz="0" w:space="0" w:color="auto"/>
        <w:left w:val="none" w:sz="0" w:space="0" w:color="auto"/>
        <w:bottom w:val="none" w:sz="0" w:space="0" w:color="auto"/>
        <w:right w:val="none" w:sz="0" w:space="0" w:color="auto"/>
      </w:divBdr>
    </w:div>
    <w:div w:id="178830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7</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44</cp:revision>
  <cp:lastPrinted>2022-06-08T01:32:00Z</cp:lastPrinted>
  <dcterms:created xsi:type="dcterms:W3CDTF">2018-02-16T06:16:00Z</dcterms:created>
  <dcterms:modified xsi:type="dcterms:W3CDTF">2022-06-15T07:40:00Z</dcterms:modified>
</cp:coreProperties>
</file>