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2225C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2225CF">
        <w:rPr>
          <w:spacing w:val="100"/>
          <w:sz w:val="28"/>
          <w:szCs w:val="32"/>
        </w:rPr>
        <w:t xml:space="preserve">Красноярский край </w:t>
      </w:r>
    </w:p>
    <w:p w:rsidR="0063745F" w:rsidRPr="002225C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63745F" w:rsidRPr="002225CF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2225CF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A2" w:rsidRDefault="00A803A2" w:rsidP="00A803A2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07.09.2022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п. Балахта                                                 № 17-200р</w:t>
      </w:r>
    </w:p>
    <w:p w:rsidR="0063745F" w:rsidRPr="00A803A2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10"/>
          <w:szCs w:val="10"/>
        </w:rPr>
      </w:pPr>
    </w:p>
    <w:p w:rsidR="00B67FE5" w:rsidRDefault="00B67FE5" w:rsidP="00B8263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6"/>
        </w:rPr>
      </w:pPr>
      <w:r w:rsidRPr="00B67FE5">
        <w:rPr>
          <w:rFonts w:ascii="Times New Roman" w:hAnsi="Times New Roman"/>
          <w:b/>
          <w:sz w:val="28"/>
          <w:szCs w:val="26"/>
        </w:rPr>
        <w:t xml:space="preserve">О готовности образовательных учреждений района </w:t>
      </w:r>
    </w:p>
    <w:p w:rsidR="00B8263E" w:rsidRPr="00B67FE5" w:rsidRDefault="00B67FE5" w:rsidP="00B8263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6"/>
        </w:rPr>
      </w:pPr>
      <w:r w:rsidRPr="00B67FE5">
        <w:rPr>
          <w:rFonts w:ascii="Times New Roman" w:hAnsi="Times New Roman"/>
          <w:b/>
          <w:sz w:val="28"/>
          <w:szCs w:val="26"/>
        </w:rPr>
        <w:t xml:space="preserve">к </w:t>
      </w:r>
      <w:r>
        <w:rPr>
          <w:rFonts w:ascii="Times New Roman" w:hAnsi="Times New Roman"/>
          <w:b/>
          <w:sz w:val="28"/>
          <w:szCs w:val="26"/>
        </w:rPr>
        <w:t>20</w:t>
      </w:r>
      <w:r w:rsidR="006552BC">
        <w:rPr>
          <w:rFonts w:ascii="Times New Roman" w:hAnsi="Times New Roman"/>
          <w:b/>
          <w:sz w:val="28"/>
          <w:szCs w:val="26"/>
        </w:rPr>
        <w:t>22</w:t>
      </w:r>
      <w:r>
        <w:rPr>
          <w:rFonts w:ascii="Times New Roman" w:hAnsi="Times New Roman"/>
          <w:b/>
          <w:sz w:val="28"/>
          <w:szCs w:val="26"/>
        </w:rPr>
        <w:t>-20</w:t>
      </w:r>
      <w:r w:rsidR="001A44DA">
        <w:rPr>
          <w:rFonts w:ascii="Times New Roman" w:hAnsi="Times New Roman"/>
          <w:b/>
          <w:sz w:val="28"/>
          <w:szCs w:val="26"/>
        </w:rPr>
        <w:t>2</w:t>
      </w:r>
      <w:r w:rsidR="006552BC">
        <w:rPr>
          <w:rFonts w:ascii="Times New Roman" w:hAnsi="Times New Roman"/>
          <w:b/>
          <w:sz w:val="28"/>
          <w:szCs w:val="26"/>
        </w:rPr>
        <w:t>3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B67FE5">
        <w:rPr>
          <w:rFonts w:ascii="Times New Roman" w:hAnsi="Times New Roman"/>
          <w:b/>
          <w:sz w:val="28"/>
          <w:szCs w:val="26"/>
        </w:rPr>
        <w:t xml:space="preserve">учебному году </w:t>
      </w:r>
    </w:p>
    <w:p w:rsidR="00B67FE5" w:rsidRPr="00B67FE5" w:rsidRDefault="00B67FE5" w:rsidP="00B8263E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Default="00EC5646" w:rsidP="00B67FE5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B67FE5">
        <w:rPr>
          <w:rFonts w:ascii="Times New Roman" w:hAnsi="Times New Roman"/>
          <w:b w:val="0"/>
          <w:sz w:val="28"/>
          <w:szCs w:val="28"/>
        </w:rPr>
        <w:t xml:space="preserve">   </w:t>
      </w:r>
      <w:r w:rsidR="001D42F3" w:rsidRPr="00B67FE5">
        <w:rPr>
          <w:rFonts w:ascii="Times New Roman" w:hAnsi="Times New Roman"/>
          <w:b w:val="0"/>
          <w:sz w:val="28"/>
          <w:szCs w:val="28"/>
        </w:rPr>
        <w:t xml:space="preserve"> Заслушав </w:t>
      </w:r>
      <w:r w:rsidRPr="00B67FE5">
        <w:rPr>
          <w:rFonts w:ascii="Times New Roman" w:hAnsi="Times New Roman"/>
          <w:b w:val="0"/>
          <w:sz w:val="28"/>
          <w:szCs w:val="28"/>
        </w:rPr>
        <w:t>отчёт</w:t>
      </w:r>
      <w:r w:rsidR="002225CF" w:rsidRPr="00B67FE5">
        <w:rPr>
          <w:rFonts w:ascii="Times New Roman" w:hAnsi="Times New Roman"/>
          <w:b w:val="0"/>
          <w:sz w:val="28"/>
          <w:szCs w:val="28"/>
        </w:rPr>
        <w:t xml:space="preserve"> </w:t>
      </w:r>
      <w:r w:rsidRPr="00B67FE5">
        <w:rPr>
          <w:rFonts w:ascii="Times New Roman" w:hAnsi="Times New Roman"/>
          <w:b w:val="0"/>
          <w:sz w:val="28"/>
          <w:szCs w:val="28"/>
        </w:rPr>
        <w:t>начальника Управления образования администрации Балахтинского района К.А.Кузьмина</w:t>
      </w:r>
      <w:r w:rsidR="002225CF" w:rsidRPr="00B67FE5">
        <w:rPr>
          <w:rFonts w:ascii="Times New Roman" w:hAnsi="Times New Roman"/>
          <w:b w:val="0"/>
          <w:sz w:val="28"/>
          <w:szCs w:val="28"/>
        </w:rPr>
        <w:t xml:space="preserve"> </w:t>
      </w:r>
      <w:r w:rsidR="00B67FE5">
        <w:rPr>
          <w:rFonts w:ascii="Times New Roman" w:hAnsi="Times New Roman"/>
          <w:b w:val="0"/>
          <w:sz w:val="28"/>
          <w:szCs w:val="28"/>
        </w:rPr>
        <w:t>о</w:t>
      </w:r>
      <w:r w:rsidR="00B67FE5" w:rsidRPr="00B67FE5">
        <w:rPr>
          <w:rFonts w:ascii="Times New Roman" w:hAnsi="Times New Roman"/>
          <w:b w:val="0"/>
          <w:sz w:val="28"/>
          <w:szCs w:val="26"/>
        </w:rPr>
        <w:t xml:space="preserve"> готовности образовательных учреждений района к 20</w:t>
      </w:r>
      <w:r w:rsidR="006552BC">
        <w:rPr>
          <w:rFonts w:ascii="Times New Roman" w:hAnsi="Times New Roman"/>
          <w:b w:val="0"/>
          <w:sz w:val="28"/>
          <w:szCs w:val="26"/>
        </w:rPr>
        <w:t>22</w:t>
      </w:r>
      <w:r w:rsidR="00B67FE5" w:rsidRPr="00B67FE5">
        <w:rPr>
          <w:rFonts w:ascii="Times New Roman" w:hAnsi="Times New Roman"/>
          <w:b w:val="0"/>
          <w:sz w:val="28"/>
          <w:szCs w:val="26"/>
        </w:rPr>
        <w:t>-20</w:t>
      </w:r>
      <w:r w:rsidR="001A44DA">
        <w:rPr>
          <w:rFonts w:ascii="Times New Roman" w:hAnsi="Times New Roman"/>
          <w:b w:val="0"/>
          <w:sz w:val="28"/>
          <w:szCs w:val="26"/>
        </w:rPr>
        <w:t>2</w:t>
      </w:r>
      <w:r w:rsidR="006552BC">
        <w:rPr>
          <w:rFonts w:ascii="Times New Roman" w:hAnsi="Times New Roman"/>
          <w:b w:val="0"/>
          <w:sz w:val="28"/>
          <w:szCs w:val="26"/>
        </w:rPr>
        <w:t>3</w:t>
      </w:r>
      <w:r w:rsidR="00B67FE5" w:rsidRPr="00B67FE5">
        <w:rPr>
          <w:rFonts w:ascii="Times New Roman" w:hAnsi="Times New Roman"/>
          <w:b w:val="0"/>
          <w:sz w:val="28"/>
          <w:szCs w:val="26"/>
        </w:rPr>
        <w:t xml:space="preserve"> учебному году</w:t>
      </w:r>
      <w:r w:rsidR="001D42F3" w:rsidRPr="00B67FE5">
        <w:rPr>
          <w:rFonts w:ascii="Times New Roman" w:hAnsi="Times New Roman"/>
          <w:b w:val="0"/>
          <w:sz w:val="28"/>
          <w:szCs w:val="28"/>
        </w:rPr>
        <w:t>,</w:t>
      </w:r>
      <w:r w:rsidR="001D42F3" w:rsidRPr="001D42F3">
        <w:rPr>
          <w:rFonts w:ascii="Times New Roman" w:hAnsi="Times New Roman"/>
          <w:sz w:val="28"/>
          <w:szCs w:val="28"/>
        </w:rPr>
        <w:t xml:space="preserve"> </w:t>
      </w:r>
      <w:r w:rsidR="00A7758C" w:rsidRPr="00B67FE5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r w:rsidR="0063745F" w:rsidRPr="00B67FE5">
        <w:rPr>
          <w:rFonts w:ascii="Times New Roman" w:hAnsi="Times New Roman"/>
          <w:b w:val="0"/>
          <w:sz w:val="28"/>
          <w:szCs w:val="28"/>
        </w:rPr>
        <w:t xml:space="preserve">статьями </w:t>
      </w:r>
      <w:r w:rsidR="00A7758C" w:rsidRPr="00B67FE5">
        <w:rPr>
          <w:rFonts w:ascii="Times New Roman" w:hAnsi="Times New Roman"/>
          <w:b w:val="0"/>
          <w:sz w:val="28"/>
          <w:szCs w:val="28"/>
        </w:rPr>
        <w:t>15,</w:t>
      </w:r>
      <w:r w:rsidR="00ED6439" w:rsidRPr="00B67FE5">
        <w:rPr>
          <w:rFonts w:ascii="Times New Roman" w:hAnsi="Times New Roman"/>
          <w:b w:val="0"/>
          <w:sz w:val="28"/>
          <w:szCs w:val="28"/>
        </w:rPr>
        <w:t xml:space="preserve"> </w:t>
      </w:r>
      <w:r w:rsidR="0063745F" w:rsidRPr="00B67FE5">
        <w:rPr>
          <w:rFonts w:ascii="Times New Roman" w:hAnsi="Times New Roman"/>
          <w:b w:val="0"/>
          <w:sz w:val="28"/>
          <w:szCs w:val="28"/>
        </w:rPr>
        <w:t>22, 26 Устава Балахтинского района, Балахтинский районный Совет депутатов</w:t>
      </w:r>
      <w:r w:rsidR="0063745F" w:rsidRPr="0063745F">
        <w:rPr>
          <w:sz w:val="28"/>
          <w:szCs w:val="28"/>
        </w:rPr>
        <w:t xml:space="preserve"> </w:t>
      </w:r>
    </w:p>
    <w:p w:rsidR="002225CF" w:rsidRPr="004D26E6" w:rsidRDefault="0063745F" w:rsidP="00EC5646">
      <w:pPr>
        <w:pStyle w:val="ConsPlusTitle"/>
        <w:ind w:firstLine="284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                                              </w:t>
      </w:r>
    </w:p>
    <w:p w:rsidR="0063745F" w:rsidRDefault="0063745F" w:rsidP="00EC5646">
      <w:pPr>
        <w:pStyle w:val="ConsPlusTitle"/>
        <w:ind w:firstLine="284"/>
        <w:jc w:val="center"/>
        <w:rPr>
          <w:caps/>
          <w:sz w:val="28"/>
          <w:szCs w:val="28"/>
        </w:rPr>
      </w:pP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EC5646">
      <w:pPr>
        <w:pStyle w:val="ConsPlusTitle"/>
        <w:ind w:firstLine="284"/>
        <w:jc w:val="center"/>
        <w:rPr>
          <w:caps/>
          <w:sz w:val="16"/>
          <w:szCs w:val="16"/>
        </w:rPr>
      </w:pPr>
    </w:p>
    <w:p w:rsidR="0063745F" w:rsidRPr="0063745F" w:rsidRDefault="0063745F" w:rsidP="00EC5646">
      <w:pPr>
        <w:pStyle w:val="ConsNormal"/>
        <w:widowControl/>
        <w:ind w:right="0" w:firstLine="284"/>
        <w:jc w:val="both"/>
        <w:rPr>
          <w:rFonts w:ascii="Times New Roman" w:hAnsi="Times New Roman"/>
          <w:sz w:val="10"/>
          <w:szCs w:val="10"/>
        </w:rPr>
      </w:pPr>
    </w:p>
    <w:p w:rsidR="0063745F" w:rsidRDefault="00EC5646" w:rsidP="00EC564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" w:hAnsi="Times New Roman"/>
          <w:sz w:val="28"/>
          <w:szCs w:val="28"/>
        </w:rPr>
        <w:t xml:space="preserve">Отчёт </w:t>
      </w:r>
      <w:r w:rsidR="00B67FE5" w:rsidRPr="00B67FE5">
        <w:rPr>
          <w:rFonts w:ascii="Times New Roman" w:hAnsi="Times New Roman"/>
          <w:sz w:val="28"/>
          <w:szCs w:val="28"/>
        </w:rPr>
        <w:t>начальника Управления образования администрации Балахтинского района К.А.Кузьмина о</w:t>
      </w:r>
      <w:r w:rsidR="00B67FE5" w:rsidRPr="00B67FE5">
        <w:rPr>
          <w:rFonts w:ascii="Times New Roman" w:hAnsi="Times New Roman" w:cs="Times New Roman"/>
          <w:sz w:val="28"/>
          <w:szCs w:val="26"/>
        </w:rPr>
        <w:t xml:space="preserve"> готовности образовательных учреждений района к </w:t>
      </w:r>
      <w:r w:rsidR="00B67FE5" w:rsidRPr="00B67FE5">
        <w:rPr>
          <w:rFonts w:ascii="Times New Roman" w:hAnsi="Times New Roman"/>
          <w:sz w:val="28"/>
          <w:szCs w:val="26"/>
        </w:rPr>
        <w:t>20</w:t>
      </w:r>
      <w:r w:rsidR="006552BC">
        <w:rPr>
          <w:rFonts w:ascii="Times New Roman" w:hAnsi="Times New Roman"/>
          <w:sz w:val="28"/>
          <w:szCs w:val="26"/>
        </w:rPr>
        <w:t>22</w:t>
      </w:r>
      <w:r w:rsidR="00B67FE5" w:rsidRPr="00B67FE5">
        <w:rPr>
          <w:rFonts w:ascii="Times New Roman" w:hAnsi="Times New Roman"/>
          <w:sz w:val="28"/>
          <w:szCs w:val="26"/>
        </w:rPr>
        <w:t>-20</w:t>
      </w:r>
      <w:r w:rsidR="001A44DA">
        <w:rPr>
          <w:rFonts w:ascii="Times New Roman" w:hAnsi="Times New Roman"/>
          <w:sz w:val="28"/>
          <w:szCs w:val="26"/>
        </w:rPr>
        <w:t>2</w:t>
      </w:r>
      <w:r w:rsidR="006552BC">
        <w:rPr>
          <w:rFonts w:ascii="Times New Roman" w:hAnsi="Times New Roman"/>
          <w:sz w:val="28"/>
          <w:szCs w:val="26"/>
        </w:rPr>
        <w:t>3</w:t>
      </w:r>
      <w:r w:rsidR="00B67FE5" w:rsidRPr="00B67FE5">
        <w:rPr>
          <w:rFonts w:ascii="Times New Roman" w:hAnsi="Times New Roman"/>
          <w:sz w:val="28"/>
          <w:szCs w:val="26"/>
        </w:rPr>
        <w:t xml:space="preserve"> </w:t>
      </w:r>
      <w:r w:rsidR="00B67FE5" w:rsidRPr="00B67FE5">
        <w:rPr>
          <w:rFonts w:ascii="Times New Roman" w:hAnsi="Times New Roman" w:cs="Times New Roman"/>
          <w:sz w:val="28"/>
          <w:szCs w:val="26"/>
        </w:rPr>
        <w:t>учебному году</w:t>
      </w:r>
      <w:r w:rsidR="00B67FE5">
        <w:rPr>
          <w:rFonts w:ascii="Times New Roman" w:hAnsi="Times New Roman" w:cs="Times New Roman"/>
          <w:sz w:val="28"/>
          <w:szCs w:val="28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57BE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D42F3">
        <w:rPr>
          <w:rFonts w:ascii="Times New Roman" w:hAnsi="Times New Roman" w:cs="Times New Roman"/>
          <w:sz w:val="28"/>
          <w:szCs w:val="28"/>
        </w:rPr>
        <w:t>.</w:t>
      </w:r>
    </w:p>
    <w:p w:rsidR="0063745F" w:rsidRPr="0063745F" w:rsidRDefault="00CF25BB" w:rsidP="00EC5646">
      <w:pPr>
        <w:pStyle w:val="ConsNormal"/>
        <w:widowControl/>
        <w:ind w:righ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45F" w:rsidRPr="0063745F">
        <w:rPr>
          <w:rFonts w:ascii="Times New Roman" w:hAnsi="Times New Roman"/>
          <w:sz w:val="28"/>
          <w:szCs w:val="28"/>
        </w:rPr>
        <w:t xml:space="preserve">. </w:t>
      </w:r>
      <w:r w:rsidR="00B8263E">
        <w:rPr>
          <w:rFonts w:ascii="Times New Roman" w:hAnsi="Times New Roman"/>
          <w:sz w:val="28"/>
          <w:szCs w:val="28"/>
        </w:rPr>
        <w:t xml:space="preserve"> </w:t>
      </w:r>
      <w:r w:rsidR="0063745F" w:rsidRPr="0063745F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478" w:type="dxa"/>
        <w:tblInd w:w="250" w:type="dxa"/>
        <w:tblLook w:val="04A0"/>
      </w:tblPr>
      <w:tblGrid>
        <w:gridCol w:w="8930"/>
        <w:gridCol w:w="4548"/>
      </w:tblGrid>
      <w:tr w:rsidR="0063745F" w:rsidRPr="0063745F" w:rsidTr="004D26E6">
        <w:trPr>
          <w:trHeight w:val="1782"/>
        </w:trPr>
        <w:tc>
          <w:tcPr>
            <w:tcW w:w="8930" w:type="dxa"/>
          </w:tcPr>
          <w:p w:rsidR="0063745F" w:rsidRDefault="004057BE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</w:p>
          <w:p w:rsidR="004057BE" w:rsidRPr="0063745F" w:rsidRDefault="004057BE" w:rsidP="004D26E6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      </w:t>
            </w:r>
            <w:r w:rsidR="004D26E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EC564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63745F" w:rsidRPr="0063745F" w:rsidRDefault="0063745F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4057BE" w:rsidP="0063745F">
      <w:pPr>
        <w:spacing w:after="0" w:line="240" w:lineRule="auto"/>
        <w:jc w:val="center"/>
      </w:pPr>
      <w:r>
        <w:t xml:space="preserve"> </w:t>
      </w: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4D26E6" w:rsidRDefault="004D26E6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A80111" w:rsidRDefault="00A80111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80111" w:rsidSect="004D26E6">
          <w:pgSz w:w="11906" w:h="16838"/>
          <w:pgMar w:top="1135" w:right="991" w:bottom="568" w:left="1843" w:header="708" w:footer="708" w:gutter="0"/>
          <w:cols w:space="708"/>
          <w:docGrid w:linePitch="360"/>
        </w:sectPr>
      </w:pP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F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4057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057BE">
        <w:rPr>
          <w:rFonts w:ascii="Times New Roman" w:hAnsi="Times New Roman" w:cs="Times New Roman"/>
          <w:sz w:val="24"/>
          <w:szCs w:val="24"/>
        </w:rPr>
        <w:t xml:space="preserve">     </w:t>
      </w:r>
      <w:r w:rsidRPr="004057BE">
        <w:rPr>
          <w:rFonts w:ascii="Times New Roman" w:hAnsi="Times New Roman" w:cs="Times New Roman"/>
          <w:sz w:val="24"/>
          <w:szCs w:val="24"/>
        </w:rPr>
        <w:t>к решению районного Совета   депутатов</w:t>
      </w: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 от</w:t>
      </w:r>
      <w:r w:rsidR="004057BE">
        <w:rPr>
          <w:rFonts w:ascii="Times New Roman" w:hAnsi="Times New Roman" w:cs="Times New Roman"/>
          <w:sz w:val="24"/>
          <w:szCs w:val="24"/>
        </w:rPr>
        <w:t xml:space="preserve"> </w:t>
      </w:r>
      <w:r w:rsidR="00B67FE5">
        <w:rPr>
          <w:rFonts w:ascii="Times New Roman" w:hAnsi="Times New Roman" w:cs="Times New Roman"/>
          <w:sz w:val="24"/>
          <w:szCs w:val="24"/>
        </w:rPr>
        <w:t xml:space="preserve"> </w:t>
      </w:r>
      <w:r w:rsidR="00A803A2">
        <w:rPr>
          <w:rFonts w:ascii="Times New Roman" w:hAnsi="Times New Roman" w:cs="Times New Roman"/>
          <w:sz w:val="24"/>
          <w:szCs w:val="24"/>
        </w:rPr>
        <w:t xml:space="preserve">07.09.2022 </w:t>
      </w:r>
      <w:r w:rsidR="00220301">
        <w:rPr>
          <w:rFonts w:ascii="Times New Roman" w:hAnsi="Times New Roman" w:cs="Times New Roman"/>
          <w:sz w:val="24"/>
          <w:szCs w:val="24"/>
        </w:rPr>
        <w:t xml:space="preserve"> </w:t>
      </w:r>
      <w:r w:rsidR="00B67FE5">
        <w:rPr>
          <w:rFonts w:ascii="Times New Roman" w:hAnsi="Times New Roman" w:cs="Times New Roman"/>
          <w:sz w:val="24"/>
          <w:szCs w:val="24"/>
        </w:rPr>
        <w:t>№</w:t>
      </w:r>
      <w:r w:rsidR="00220301">
        <w:rPr>
          <w:rFonts w:ascii="Times New Roman" w:hAnsi="Times New Roman" w:cs="Times New Roman"/>
          <w:sz w:val="24"/>
          <w:szCs w:val="24"/>
        </w:rPr>
        <w:t xml:space="preserve"> </w:t>
      </w:r>
      <w:r w:rsidR="00A803A2">
        <w:rPr>
          <w:rFonts w:ascii="Times New Roman" w:hAnsi="Times New Roman" w:cs="Times New Roman"/>
          <w:sz w:val="24"/>
          <w:szCs w:val="24"/>
        </w:rPr>
        <w:t>17-200р</w:t>
      </w:r>
      <w:r w:rsidR="00220301">
        <w:rPr>
          <w:rFonts w:ascii="Times New Roman" w:hAnsi="Times New Roman" w:cs="Times New Roman"/>
          <w:sz w:val="24"/>
          <w:szCs w:val="24"/>
        </w:rPr>
        <w:t>.</w:t>
      </w:r>
      <w:r w:rsidRPr="004057BE">
        <w:rPr>
          <w:rFonts w:ascii="Times New Roman" w:hAnsi="Times New Roman" w:cs="Times New Roman"/>
          <w:sz w:val="24"/>
          <w:szCs w:val="24"/>
        </w:rPr>
        <w:t xml:space="preserve"> </w:t>
      </w:r>
      <w:r w:rsidR="00F3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22" w:rsidRPr="00B57A76" w:rsidRDefault="003E4F22" w:rsidP="003E4F22">
      <w:pPr>
        <w:spacing w:after="0" w:line="240" w:lineRule="auto"/>
        <w:ind w:left="6372"/>
        <w:rPr>
          <w:rFonts w:ascii="Times New Roman" w:hAnsi="Times New Roman" w:cs="Times New Roman"/>
          <w:sz w:val="16"/>
          <w:szCs w:val="24"/>
        </w:rPr>
      </w:pPr>
    </w:p>
    <w:p w:rsidR="004346AF" w:rsidRPr="00C46C24" w:rsidRDefault="00EC5646" w:rsidP="004346AF">
      <w:pPr>
        <w:spacing w:after="0" w:line="240" w:lineRule="auto"/>
        <w:ind w:left="675"/>
        <w:jc w:val="center"/>
        <w:rPr>
          <w:rFonts w:ascii="Times New Roman" w:hAnsi="Times New Roman"/>
          <w:b/>
          <w:sz w:val="24"/>
          <w:szCs w:val="28"/>
        </w:rPr>
      </w:pPr>
      <w:r w:rsidRPr="00C46C24">
        <w:rPr>
          <w:rFonts w:ascii="Times New Roman" w:hAnsi="Times New Roman"/>
          <w:b/>
          <w:sz w:val="24"/>
          <w:szCs w:val="28"/>
        </w:rPr>
        <w:t>Отчёт</w:t>
      </w:r>
      <w:r w:rsidR="004346AF" w:rsidRPr="00C46C24">
        <w:rPr>
          <w:rFonts w:ascii="Times New Roman" w:hAnsi="Times New Roman"/>
          <w:b/>
          <w:sz w:val="24"/>
          <w:szCs w:val="28"/>
        </w:rPr>
        <w:t xml:space="preserve"> </w:t>
      </w:r>
    </w:p>
    <w:p w:rsidR="00B67FE5" w:rsidRPr="00C46C24" w:rsidRDefault="00B67FE5" w:rsidP="00B67FE5">
      <w:pPr>
        <w:spacing w:after="0" w:line="240" w:lineRule="auto"/>
        <w:ind w:left="675"/>
        <w:jc w:val="center"/>
        <w:rPr>
          <w:rFonts w:ascii="Times New Roman" w:hAnsi="Times New Roman" w:cs="Times New Roman"/>
          <w:sz w:val="24"/>
          <w:szCs w:val="26"/>
        </w:rPr>
      </w:pPr>
      <w:r w:rsidRPr="00C46C24">
        <w:rPr>
          <w:rFonts w:ascii="Times New Roman" w:hAnsi="Times New Roman"/>
          <w:sz w:val="24"/>
          <w:szCs w:val="28"/>
        </w:rPr>
        <w:t>О</w:t>
      </w:r>
      <w:r w:rsidRPr="00C46C24">
        <w:rPr>
          <w:rFonts w:ascii="Times New Roman" w:hAnsi="Times New Roman"/>
          <w:b/>
          <w:sz w:val="24"/>
          <w:szCs w:val="28"/>
        </w:rPr>
        <w:t xml:space="preserve"> </w:t>
      </w:r>
      <w:r w:rsidRPr="00C46C24">
        <w:rPr>
          <w:rFonts w:ascii="Times New Roman" w:hAnsi="Times New Roman" w:cs="Times New Roman"/>
          <w:sz w:val="24"/>
          <w:szCs w:val="26"/>
        </w:rPr>
        <w:t xml:space="preserve">готовности образовательных учреждений Балахтинского района </w:t>
      </w:r>
    </w:p>
    <w:p w:rsidR="004346AF" w:rsidRPr="00C46C24" w:rsidRDefault="00B67FE5" w:rsidP="00B67FE5">
      <w:pPr>
        <w:spacing w:after="0" w:line="240" w:lineRule="auto"/>
        <w:ind w:left="675"/>
        <w:jc w:val="center"/>
        <w:rPr>
          <w:rFonts w:ascii="Times New Roman" w:hAnsi="Times New Roman" w:cs="Times New Roman"/>
          <w:sz w:val="24"/>
          <w:szCs w:val="26"/>
        </w:rPr>
      </w:pPr>
      <w:r w:rsidRPr="00C46C24">
        <w:rPr>
          <w:rFonts w:ascii="Times New Roman" w:hAnsi="Times New Roman" w:cs="Times New Roman"/>
          <w:sz w:val="24"/>
          <w:szCs w:val="26"/>
        </w:rPr>
        <w:t xml:space="preserve">к </w:t>
      </w:r>
      <w:r w:rsidRPr="00C46C24">
        <w:rPr>
          <w:rFonts w:ascii="Times New Roman" w:hAnsi="Times New Roman"/>
          <w:sz w:val="24"/>
          <w:szCs w:val="26"/>
        </w:rPr>
        <w:t>20</w:t>
      </w:r>
      <w:r w:rsidR="00C46C24" w:rsidRPr="00C46C24">
        <w:rPr>
          <w:rFonts w:ascii="Times New Roman" w:hAnsi="Times New Roman"/>
          <w:sz w:val="24"/>
          <w:szCs w:val="26"/>
        </w:rPr>
        <w:t>22</w:t>
      </w:r>
      <w:r w:rsidRPr="00C46C24">
        <w:rPr>
          <w:rFonts w:ascii="Times New Roman" w:hAnsi="Times New Roman"/>
          <w:sz w:val="24"/>
          <w:szCs w:val="26"/>
        </w:rPr>
        <w:t>-20</w:t>
      </w:r>
      <w:r w:rsidR="00682FE0" w:rsidRPr="00C46C24">
        <w:rPr>
          <w:rFonts w:ascii="Times New Roman" w:hAnsi="Times New Roman"/>
          <w:sz w:val="24"/>
          <w:szCs w:val="26"/>
        </w:rPr>
        <w:t>2</w:t>
      </w:r>
      <w:r w:rsidR="00C46C24" w:rsidRPr="00C46C24">
        <w:rPr>
          <w:rFonts w:ascii="Times New Roman" w:hAnsi="Times New Roman"/>
          <w:sz w:val="24"/>
          <w:szCs w:val="26"/>
        </w:rPr>
        <w:t>3</w:t>
      </w:r>
      <w:r w:rsidRPr="00C46C24">
        <w:rPr>
          <w:rFonts w:ascii="Times New Roman" w:hAnsi="Times New Roman"/>
          <w:sz w:val="24"/>
          <w:szCs w:val="26"/>
        </w:rPr>
        <w:t xml:space="preserve"> </w:t>
      </w:r>
      <w:r w:rsidRPr="00C46C24">
        <w:rPr>
          <w:rFonts w:ascii="Times New Roman" w:hAnsi="Times New Roman" w:cs="Times New Roman"/>
          <w:sz w:val="24"/>
          <w:szCs w:val="26"/>
        </w:rPr>
        <w:t>учебному году</w:t>
      </w:r>
    </w:p>
    <w:p w:rsidR="005424ED" w:rsidRPr="00C46C24" w:rsidRDefault="005424ED" w:rsidP="00B67FE5">
      <w:pPr>
        <w:spacing w:after="0" w:line="240" w:lineRule="auto"/>
        <w:ind w:left="675"/>
        <w:jc w:val="center"/>
        <w:rPr>
          <w:rFonts w:ascii="Times New Roman" w:hAnsi="Times New Roman" w:cs="Times New Roman"/>
          <w:sz w:val="14"/>
          <w:szCs w:val="16"/>
        </w:rPr>
      </w:pPr>
    </w:p>
    <w:p w:rsidR="00B57A76" w:rsidRPr="00220301" w:rsidRDefault="00B57A76" w:rsidP="00B57A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03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Подготовка к новому учебному году</w:t>
      </w:r>
    </w:p>
    <w:p w:rsidR="00B57A76" w:rsidRPr="00C46C24" w:rsidRDefault="00B57A76" w:rsidP="00B5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6"/>
          <w:lang w:eastAsia="ru-RU"/>
        </w:rPr>
      </w:pPr>
    </w:p>
    <w:tbl>
      <w:tblPr>
        <w:tblW w:w="15314" w:type="dxa"/>
        <w:tblInd w:w="959" w:type="dxa"/>
        <w:tblLayout w:type="fixed"/>
        <w:tblLook w:val="04A0"/>
      </w:tblPr>
      <w:tblGrid>
        <w:gridCol w:w="2835"/>
        <w:gridCol w:w="1385"/>
        <w:gridCol w:w="883"/>
        <w:gridCol w:w="426"/>
        <w:gridCol w:w="42"/>
        <w:gridCol w:w="114"/>
        <w:gridCol w:w="694"/>
        <w:gridCol w:w="284"/>
        <w:gridCol w:w="283"/>
        <w:gridCol w:w="15"/>
        <w:gridCol w:w="127"/>
        <w:gridCol w:w="40"/>
        <w:gridCol w:w="39"/>
        <w:gridCol w:w="630"/>
        <w:gridCol w:w="283"/>
        <w:gridCol w:w="425"/>
        <w:gridCol w:w="15"/>
        <w:gridCol w:w="39"/>
        <w:gridCol w:w="303"/>
        <w:gridCol w:w="39"/>
        <w:gridCol w:w="597"/>
        <w:gridCol w:w="582"/>
        <w:gridCol w:w="126"/>
        <w:gridCol w:w="200"/>
        <w:gridCol w:w="39"/>
        <w:gridCol w:w="1037"/>
        <w:gridCol w:w="142"/>
        <w:gridCol w:w="15"/>
        <w:gridCol w:w="127"/>
        <w:gridCol w:w="425"/>
        <w:gridCol w:w="850"/>
        <w:gridCol w:w="15"/>
        <w:gridCol w:w="39"/>
        <w:gridCol w:w="59"/>
        <w:gridCol w:w="197"/>
        <w:gridCol w:w="39"/>
        <w:gridCol w:w="360"/>
        <w:gridCol w:w="1289"/>
        <w:gridCol w:w="39"/>
        <w:gridCol w:w="197"/>
        <w:gridCol w:w="39"/>
      </w:tblGrid>
      <w:tr w:rsidR="00C46C24" w:rsidRPr="00C46C24" w:rsidTr="00220301">
        <w:trPr>
          <w:gridAfter w:val="1"/>
          <w:wAfter w:w="39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6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странения предписаний надзорных органов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10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Балахтинская СОШ №1 (Замена заполнений оконных проемов в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(Заполнение оконных проемов, Ремонт полов школы)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947 929,60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947 929,60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947 929,60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947 929,60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5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(Ремонт полов школы)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5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(Замена заполнений оконных проемов)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9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Ровненская СОШ (Замена оконных проемов, строительные материалы для ремонта полов)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341 715,00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341 715,00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341 715,00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341 715,00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  <w:proofErr w:type="gram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(освещение)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49 996,00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49 996,00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(Ремонт полов школы, освещение)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661 359,40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31 819,00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693 178,40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661 359,40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693 178,40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4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31 819,00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3 181 819,00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31 819,00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3 181 819,00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5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антитеррористической защищенности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объктов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6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56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9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Балахтинская СОШ №1          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1 204 481,00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1 204 481,00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846149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846149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38 823,00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184 200,00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145377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38 823,00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9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141 338,00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38 862,00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180 200,00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141338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38 862,00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КПП, видеонаблюдение)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264 200,00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179 291,00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59 909,00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239 200,00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179291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59 909,00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239200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9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Петропавловская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94 400,00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Приморская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КПП, видеонаблюдение)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375 379,00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377 278,00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375379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377278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Ровненская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КПП, видеонаблюдение)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579 962,00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579 962,00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495500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Тюльковская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система оповещения,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КПП, видеонаблюдение)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466 136,00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91 696,00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557 832,00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466136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91 696,00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557832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(антитеррор: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детектор, КПП)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171 400,00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171400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3 621 964,00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231 189,00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3 853 153,00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3 176 270,00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231 189,00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3 407 459,00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исполнению решений суда</w:t>
            </w:r>
          </w:p>
        </w:tc>
        <w:tc>
          <w:tcPr>
            <w:tcW w:w="56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9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№1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виденаблюдение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освещение, ограждение)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1 549 908,00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1 549 908,00</w:t>
            </w: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6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Балахтинская СОШ №2 (ограждение)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1 492 760,00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1 492 760,00</w:t>
            </w: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(оповещение)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4 733 000,00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4 733 000,00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3 042 668,00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3 042 668,00</w:t>
            </w: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301" w:rsidRPr="00C46C24" w:rsidTr="00220301">
        <w:trPr>
          <w:trHeight w:val="405"/>
        </w:trPr>
        <w:tc>
          <w:tcPr>
            <w:tcW w:w="1304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01" w:rsidRPr="00C46C24" w:rsidRDefault="00220301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301" w:rsidRPr="00C46C24" w:rsidRDefault="00220301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301" w:rsidRPr="00C46C24" w:rsidRDefault="00220301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301" w:rsidRPr="00C46C24" w:rsidRDefault="00220301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6"/>
          <w:wAfter w:w="1963" w:type="dxa"/>
          <w:trHeight w:val="5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6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69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(ремонт подпорной стены)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11 565,00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1 153 865,00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970 405,98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970 405,98</w:t>
            </w:r>
          </w:p>
        </w:tc>
        <w:tc>
          <w:tcPr>
            <w:tcW w:w="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Ровненская</w:t>
            </w:r>
            <w:proofErr w:type="gram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(ремонт пищеблока)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7 457 700,00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75 420,00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7 533 120,00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6 711 930,00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6 711 930,00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86 985,00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8 686 985,00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7 682 335,98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7 682 335,98</w:t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"Точка роста"   </w:t>
            </w:r>
          </w:p>
        </w:tc>
        <w:tc>
          <w:tcPr>
            <w:tcW w:w="56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52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Балахтинская СОШ №2 (ремонт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рекриации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кабинетов)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6 060,00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606 060,00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606 060,00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(ремонт кабинетов)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432 510,00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1 032 510,00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493 328,40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499 388,40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5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(ремонт кабинетов)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480 354,00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1 080 354,00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282 275,66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424 093,40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706 369,06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6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Ровненская</w:t>
            </w:r>
            <w:proofErr w:type="gram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(ремонт кабинетов)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453 730,00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1 053 730,00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447 669,00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1 047 669,00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1 372 654,00</w:t>
            </w:r>
          </w:p>
        </w:tc>
        <w:tc>
          <w:tcPr>
            <w:tcW w:w="14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3 772 654,00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1 975 604,06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883 882,40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2 859 486,46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"Точка роста"   </w:t>
            </w:r>
          </w:p>
        </w:tc>
        <w:tc>
          <w:tcPr>
            <w:tcW w:w="6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№2 (приобретение оборудования)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62 650,33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1 190 354,70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12 665,74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1 265 670,77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62 650,33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1 190 354,70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12 665,74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1 265 670,77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(приобретение оборудования)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71 949,12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1 367 031,44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14 545,63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1 453 526,19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71 949,12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1 367 031,44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14 545,63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1 453 526,19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69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(приобретение оборудования)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71 949,12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1 367 031,44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14 545,63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1 453 526,19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71 949,12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1 367 031,44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14 545,63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1 453 526,19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Ровненская</w:t>
            </w:r>
            <w:proofErr w:type="gram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(приобретение оборудования)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70 909,63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1 347 281,16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14 335,49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1 432 526,28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70 909,63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1 347 281,16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14 335,49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1 432 526,28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277 458,20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5 271 698,74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56 092,49</w:t>
            </w: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5 605 249,43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277 458,20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5 271 698,74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56 092,49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5 605 249,43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0713B3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0713B3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C46C24"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Балахтинская СШ №1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1 609 500,00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1 609 500,00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1 609 500,00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1 609 500,00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Балахтинская </w:t>
            </w: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268 604,00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0713B3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6C24"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268 604,00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268 604,00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268 604,00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131 987,00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131 987,00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131 987,00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31 987,00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Грузенская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76 618,00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76 618,00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76 618,00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76 618,00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142 138,00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142 138,00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142 138,00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142 138,00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314 595,00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314 595,00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314 595,00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314 595,00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233 985,00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233 985,00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233 985,00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233 985,00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Петропавловская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46 910,00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46 910,00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46 910,00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46 910,00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Приморская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450 172,00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450 172,00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450 172,00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450 172,00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Ровненская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162 704,00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162 704,00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162 704,00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162 704,00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328 620,00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328 620,00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328 620,00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328 620,00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Черемушкинская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69 213,00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69 213,00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69 213,00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69 213,00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268 594,00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268 594,00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268 594,00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268 594,00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4 103 640,00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4 103 640,00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4 103 640,00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4 103 640,00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B3" w:rsidRDefault="000713B3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C46C24" w:rsidRPr="00C46C24" w:rsidTr="00220301">
        <w:trPr>
          <w:trHeight w:val="137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46C24" w:rsidRPr="00C46C24" w:rsidRDefault="00C46C24" w:rsidP="0007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системы отопления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0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</w:t>
            </w:r>
            <w:r w:rsidR="00071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жде</w:t>
            </w:r>
            <w:proofErr w:type="spellEnd"/>
            <w:r w:rsidR="00071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рециркуляторы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0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замеры сопр</w:t>
            </w:r>
            <w:r w:rsidR="00071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тивления изоляции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огнезащитная обработка деревянных конструкций кровли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Балахтинский детский сад №2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12 000,60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42 000,60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Балахтинскйй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15 222,60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45 222,60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Балахтинскйй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33 346,80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63 346,80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12 000,60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27 000,60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250 222,00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Приморский детский сад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12 000,60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27 000,60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Тюльковский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33 346,80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68 568,00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116 914,80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сады 0701 01100S7450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153 140,00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68 568,00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606 708,00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Грузенская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475 831,00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45 544,00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60 144,00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581 519,00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105 360,00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200 582,00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Петропавловская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Приморская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Ровненская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93 300,00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Тюльковская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Черемушкинская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15 222,00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41 491,00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 школы 0702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323 369,00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475 831,00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371 654,00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432 504,00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1 761 258,00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ЦВР Ровесник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97 580,00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ДО 0703 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47 580,00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127 580,00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553 369,00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475 831,00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524 794,00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548 652,00</w:t>
            </w: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2 495 546,00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1 422 100,00</w:t>
            </w:r>
          </w:p>
        </w:tc>
        <w:tc>
          <w:tcPr>
            <w:tcW w:w="29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1 073 446,00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потенциал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gridAfter w:val="1"/>
          <w:wAfter w:w="39" w:type="dxa"/>
          <w:trHeight w:val="4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9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Балахтинская СШ №1 (краскопульт, контейнер для мусора)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85 237,00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85 237,00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85 237,00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85 237,00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Балахтинская СОШ №2 (водонагреватель)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13 949,00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13 949,00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13 949,00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13 949,00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Грузенская СОШ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52 835,00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52 835,00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52 835,00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52 835,00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Еловская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Петропавловская СОШ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Балахтинскйй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3 (электрический чайник)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1 972,00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1 972,00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Балахтинскйй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15 999,00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15 999,00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15 999,00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15 999,00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(холодильник)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8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Приморский детский сад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30 996,00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30 996,00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30 996,00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30 996,00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1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Тюльковский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(</w:t>
            </w:r>
            <w:proofErr w:type="spellStart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4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 для кухни)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30 478,20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30 478,20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30 478,20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30 478,20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C24" w:rsidRPr="00C46C24" w:rsidTr="0022030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352 166,20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352 166,20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352 166,20</w:t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24" w:rsidRPr="00C46C24" w:rsidRDefault="00C46C24" w:rsidP="00C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352 166,20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24" w:rsidRPr="00C46C24" w:rsidRDefault="00C46C24" w:rsidP="00C4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6C24" w:rsidRDefault="00C46C24" w:rsidP="00B5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</w:pPr>
    </w:p>
    <w:tbl>
      <w:tblPr>
        <w:tblW w:w="13257" w:type="dxa"/>
        <w:tblInd w:w="675" w:type="dxa"/>
        <w:tblLayout w:type="fixed"/>
        <w:tblLook w:val="04A0"/>
      </w:tblPr>
      <w:tblGrid>
        <w:gridCol w:w="1972"/>
        <w:gridCol w:w="11285"/>
      </w:tblGrid>
      <w:tr w:rsidR="00220301" w:rsidRPr="00C46C24" w:rsidTr="00220301">
        <w:trPr>
          <w:trHeight w:val="245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01" w:rsidRPr="00C46C24" w:rsidRDefault="00220301" w:rsidP="00B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01" w:rsidRPr="00C46C24" w:rsidRDefault="00220301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36 784 212,63   </w:t>
            </w:r>
          </w:p>
        </w:tc>
      </w:tr>
      <w:tr w:rsidR="00220301" w:rsidRPr="00C46C24" w:rsidTr="00220301">
        <w:trPr>
          <w:trHeight w:val="824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301" w:rsidRPr="00C46C24" w:rsidRDefault="00220301" w:rsidP="00B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.б.</w:t>
            </w:r>
          </w:p>
        </w:tc>
        <w:tc>
          <w:tcPr>
            <w:tcW w:w="1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01" w:rsidRPr="00C46C24" w:rsidRDefault="00220301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9 359 451,69   </w:t>
            </w:r>
          </w:p>
        </w:tc>
      </w:tr>
    </w:tbl>
    <w:p w:rsidR="00C46C24" w:rsidRPr="00B57A76" w:rsidRDefault="00C46C24" w:rsidP="00B5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</w:pPr>
    </w:p>
    <w:sectPr w:rsidR="00C46C24" w:rsidRPr="00B57A76" w:rsidSect="00230B2B">
      <w:pgSz w:w="16838" w:h="11906" w:orient="landscape"/>
      <w:pgMar w:top="1135" w:right="113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B3" w:rsidRDefault="000713B3" w:rsidP="00230B2B">
      <w:pPr>
        <w:spacing w:after="0" w:line="240" w:lineRule="auto"/>
      </w:pPr>
      <w:r>
        <w:separator/>
      </w:r>
    </w:p>
  </w:endnote>
  <w:endnote w:type="continuationSeparator" w:id="0">
    <w:p w:rsidR="000713B3" w:rsidRDefault="000713B3" w:rsidP="0023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B3" w:rsidRDefault="000713B3" w:rsidP="00230B2B">
      <w:pPr>
        <w:spacing w:after="0" w:line="240" w:lineRule="auto"/>
      </w:pPr>
      <w:r>
        <w:separator/>
      </w:r>
    </w:p>
  </w:footnote>
  <w:footnote w:type="continuationSeparator" w:id="0">
    <w:p w:rsidR="000713B3" w:rsidRDefault="000713B3" w:rsidP="0023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BEE"/>
    <w:multiLevelType w:val="hybridMultilevel"/>
    <w:tmpl w:val="9AFA15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>
    <w:nsid w:val="16946609"/>
    <w:multiLevelType w:val="hybridMultilevel"/>
    <w:tmpl w:val="8280CE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B7F0A1F"/>
    <w:multiLevelType w:val="hybridMultilevel"/>
    <w:tmpl w:val="F85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4B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3B3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CF2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4DA"/>
    <w:rsid w:val="001A46AB"/>
    <w:rsid w:val="001A4FE2"/>
    <w:rsid w:val="001A509E"/>
    <w:rsid w:val="001A56B8"/>
    <w:rsid w:val="001A5C41"/>
    <w:rsid w:val="001A5E37"/>
    <w:rsid w:val="001A630B"/>
    <w:rsid w:val="001A691C"/>
    <w:rsid w:val="001A6EDF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301"/>
    <w:rsid w:val="00220CA2"/>
    <w:rsid w:val="00221790"/>
    <w:rsid w:val="00221A95"/>
    <w:rsid w:val="002225CF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B2B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44A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0E93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46AF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3EB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6E6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24ED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734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2BC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62D"/>
    <w:rsid w:val="00665D00"/>
    <w:rsid w:val="006666CD"/>
    <w:rsid w:val="006679CE"/>
    <w:rsid w:val="00667EDE"/>
    <w:rsid w:val="0067013D"/>
    <w:rsid w:val="00670802"/>
    <w:rsid w:val="00670CA8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2B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2FE0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3DCA"/>
    <w:rsid w:val="006F5858"/>
    <w:rsid w:val="006F5E28"/>
    <w:rsid w:val="006F627F"/>
    <w:rsid w:val="006F6542"/>
    <w:rsid w:val="006F678A"/>
    <w:rsid w:val="006F6D41"/>
    <w:rsid w:val="00700310"/>
    <w:rsid w:val="0070054E"/>
    <w:rsid w:val="00700649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5668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58A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92A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605"/>
    <w:rsid w:val="009C77A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111"/>
    <w:rsid w:val="00A803A2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A76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67FE5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263E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5F58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C24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88D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2C12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878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3D2E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60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0E55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646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5C7"/>
    <w:rsid w:val="00F3700A"/>
    <w:rsid w:val="00F37126"/>
    <w:rsid w:val="00F400AA"/>
    <w:rsid w:val="00F40533"/>
    <w:rsid w:val="00F406AA"/>
    <w:rsid w:val="00F40823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037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60E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613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C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C7605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9C760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9C7605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23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30B2B"/>
  </w:style>
  <w:style w:type="paragraph" w:styleId="af0">
    <w:name w:val="footer"/>
    <w:basedOn w:val="a"/>
    <w:link w:val="af1"/>
    <w:uiPriority w:val="99"/>
    <w:semiHidden/>
    <w:unhideWhenUsed/>
    <w:rsid w:val="0023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3EF9-B322-4C6D-B9B3-88E9960A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2018-08-27T01:51:00Z</cp:lastPrinted>
  <dcterms:created xsi:type="dcterms:W3CDTF">2015-05-28T05:14:00Z</dcterms:created>
  <dcterms:modified xsi:type="dcterms:W3CDTF">2022-09-07T09:41:00Z</dcterms:modified>
</cp:coreProperties>
</file>