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7A3" w:rsidRDefault="0007037E">
      <w:pPr>
        <w:tabs>
          <w:tab w:val="left" w:pos="56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Приложение 2</w:t>
      </w:r>
    </w:p>
    <w:p w:rsidR="00D007A3" w:rsidRDefault="000703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Пояснительная  записка</w:t>
      </w:r>
    </w:p>
    <w:p w:rsidR="00D007A3" w:rsidRDefault="000703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к решению о внесении изменений в решение </w:t>
      </w:r>
    </w:p>
    <w:p w:rsidR="00D007A3" w:rsidRDefault="000703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« О районном бюджете на 2022 год и плановый период 2023- 2024 годов»</w:t>
      </w:r>
    </w:p>
    <w:p w:rsidR="00D007A3" w:rsidRDefault="000703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№ 12-109р от 21.12.2021г</w:t>
      </w:r>
    </w:p>
    <w:p w:rsidR="00D007A3" w:rsidRDefault="000703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Доходная часть районного бюджета  по безвозмездным поступлениям из краевого бюджета -  увеличивается   2022 год на </w:t>
      </w:r>
      <w:r w:rsidR="00562FBA">
        <w:rPr>
          <w:rFonts w:ascii="Times New Roman" w:eastAsia="Times New Roman" w:hAnsi="Times New Roman" w:cs="Times New Roman"/>
          <w:b/>
          <w:sz w:val="24"/>
        </w:rPr>
        <w:t>39858,1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тыс. рублей, в том числе:</w:t>
      </w:r>
    </w:p>
    <w:p w:rsidR="00D007A3" w:rsidRDefault="000703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Субсидии 2022 год увеличиваются –    на 4419,8 тыс</w:t>
      </w:r>
      <w:proofErr w:type="gramStart"/>
      <w:r>
        <w:rPr>
          <w:rFonts w:ascii="Times New Roman" w:eastAsia="Times New Roman" w:hAnsi="Times New Roman" w:cs="Times New Roman"/>
          <w:sz w:val="24"/>
        </w:rPr>
        <w:t>.р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ублей, </w:t>
      </w:r>
    </w:p>
    <w:p w:rsidR="00D007A3" w:rsidRDefault="000703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Субвенции 2022 год увеличиваются –    на </w:t>
      </w:r>
      <w:r w:rsidR="00562FBA">
        <w:rPr>
          <w:rFonts w:ascii="Times New Roman" w:eastAsia="Times New Roman" w:hAnsi="Times New Roman" w:cs="Times New Roman"/>
          <w:sz w:val="24"/>
        </w:rPr>
        <w:t>10539,1</w:t>
      </w:r>
      <w:r>
        <w:rPr>
          <w:rFonts w:ascii="Times New Roman" w:eastAsia="Times New Roman" w:hAnsi="Times New Roman" w:cs="Times New Roman"/>
          <w:sz w:val="24"/>
        </w:rPr>
        <w:t xml:space="preserve"> тыс</w:t>
      </w:r>
      <w:proofErr w:type="gramStart"/>
      <w:r>
        <w:rPr>
          <w:rFonts w:ascii="Times New Roman" w:eastAsia="Times New Roman" w:hAnsi="Times New Roman" w:cs="Times New Roman"/>
          <w:sz w:val="24"/>
        </w:rPr>
        <w:t>.р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ублей, </w:t>
      </w:r>
    </w:p>
    <w:p w:rsidR="00D007A3" w:rsidRDefault="000703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Иные межбюджетные трансферты 2022 год увеличиваются –    на </w:t>
      </w:r>
      <w:r>
        <w:rPr>
          <w:rFonts w:ascii="Times New Roman" w:eastAsia="Times New Roman" w:hAnsi="Times New Roman" w:cs="Times New Roman"/>
        </w:rPr>
        <w:t xml:space="preserve"> 24899,2 </w:t>
      </w:r>
      <w:r>
        <w:rPr>
          <w:rFonts w:ascii="Times New Roman" w:eastAsia="Times New Roman" w:hAnsi="Times New Roman" w:cs="Times New Roman"/>
          <w:sz w:val="24"/>
        </w:rPr>
        <w:t>тыс</w:t>
      </w:r>
      <w:proofErr w:type="gramStart"/>
      <w:r>
        <w:rPr>
          <w:rFonts w:ascii="Times New Roman" w:eastAsia="Times New Roman" w:hAnsi="Times New Roman" w:cs="Times New Roman"/>
          <w:sz w:val="24"/>
        </w:rPr>
        <w:t>.р</w:t>
      </w:r>
      <w:proofErr w:type="gramEnd"/>
      <w:r>
        <w:rPr>
          <w:rFonts w:ascii="Times New Roman" w:eastAsia="Times New Roman" w:hAnsi="Times New Roman" w:cs="Times New Roman"/>
          <w:sz w:val="24"/>
        </w:rPr>
        <w:t>ублей.</w:t>
      </w:r>
    </w:p>
    <w:p w:rsidR="00D007A3" w:rsidRDefault="00D007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9649" w:type="dxa"/>
        <w:tblInd w:w="9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47"/>
        <w:gridCol w:w="3149"/>
        <w:gridCol w:w="1134"/>
        <w:gridCol w:w="992"/>
        <w:gridCol w:w="864"/>
        <w:gridCol w:w="2963"/>
      </w:tblGrid>
      <w:tr w:rsidR="00D007A3" w:rsidTr="004D79E9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7A3" w:rsidRDefault="0007037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7A3" w:rsidRDefault="0007037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7A3" w:rsidRDefault="0007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2022 год</w:t>
            </w:r>
          </w:p>
          <w:p w:rsidR="00D007A3" w:rsidRDefault="0007037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Сумма тыс. рублей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7A3" w:rsidRDefault="0007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2023 год</w:t>
            </w:r>
          </w:p>
          <w:p w:rsidR="00D007A3" w:rsidRDefault="0007037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Сумма тыс. рублей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7A3" w:rsidRDefault="0007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2024 год</w:t>
            </w:r>
          </w:p>
          <w:p w:rsidR="00D007A3" w:rsidRDefault="0007037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Сумма тыс. рублей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7A3" w:rsidRDefault="0007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Распорядитель </w:t>
            </w:r>
          </w:p>
          <w:p w:rsidR="00D007A3" w:rsidRDefault="0007037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(увеличение, уменьшение  в расходной части бюджета)</w:t>
            </w:r>
          </w:p>
        </w:tc>
      </w:tr>
      <w:tr w:rsidR="00D007A3" w:rsidTr="004D79E9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7A3" w:rsidRDefault="00D007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7A3" w:rsidRDefault="0007037E">
            <w:pPr>
              <w:spacing w:after="0" w:line="240" w:lineRule="auto"/>
              <w:ind w:left="720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Субсидии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7A3" w:rsidRDefault="0007037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+4419,8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7A3" w:rsidRDefault="00D007A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7A3" w:rsidRDefault="00D007A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7A3" w:rsidRDefault="00D007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007A3" w:rsidTr="004D79E9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D007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07037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Субсидии бюджетам муниципальных образований края на проведение мероприятий по обеспечению антитеррористической защищенности объектов образования КБК 078 0702 01100S5590 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07037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+3622,0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7A3" w:rsidRDefault="00D007A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7A3" w:rsidRDefault="00D007A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7A3" w:rsidRDefault="0007037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Управление образования-школы</w:t>
            </w:r>
          </w:p>
        </w:tc>
      </w:tr>
      <w:tr w:rsidR="00D007A3" w:rsidTr="004D79E9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7A3" w:rsidRDefault="00D007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7A3" w:rsidRDefault="0007037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Субсидии бюджетам муниципальных образований на проведение мероприятий, направленных на обеспечение безопасного участия детей в дорожном движении КБК 078 0702 011R373980 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7A3" w:rsidRDefault="0007037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+48,8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7A3" w:rsidRDefault="00D007A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7A3" w:rsidRDefault="00D007A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7A3" w:rsidRDefault="0007037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Управление образования-школы</w:t>
            </w:r>
          </w:p>
        </w:tc>
      </w:tr>
      <w:tr w:rsidR="00D007A3" w:rsidTr="004D79E9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7A3" w:rsidRDefault="00D007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07037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Субсидии бюджетам муниципальных образований края на реализацию муниципальных программ развития субъектов малого и среднего предпринимательства в целях предоставления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грантовой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поддержки на начало ведения предпринимательской деятельности КБК 094 0412 1000S6680 810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7A3" w:rsidRDefault="0007037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+749,0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7A3" w:rsidRDefault="00D007A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7A3" w:rsidRDefault="00D007A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7A3" w:rsidRDefault="0007037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Администрация района</w:t>
            </w:r>
          </w:p>
        </w:tc>
      </w:tr>
      <w:tr w:rsidR="00D007A3" w:rsidTr="004D79E9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7A3" w:rsidRDefault="00D007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07037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Субвенции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07037E" w:rsidP="00562FB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+</w:t>
            </w:r>
            <w:r w:rsidR="00562FBA">
              <w:rPr>
                <w:rFonts w:ascii="Times New Roman" w:eastAsia="Times New Roman" w:hAnsi="Times New Roman" w:cs="Times New Roman"/>
                <w:b/>
              </w:rPr>
              <w:t>10539,1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D007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D007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D007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007A3" w:rsidTr="004D79E9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7A3" w:rsidRDefault="00D007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07037E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общедоступного и бесплатного дошкольного образования в муниципальных общеобразовательных организациях, за исключением обеспечения деятельности административного и учебно-вспомогательного персонала муниципальных дошкольных образовательных и общеобразовательных организаций КБК 078 0701 0110075880 610 240 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07037E" w:rsidP="00BF30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+</w:t>
            </w:r>
            <w:r w:rsidR="00BF30B1">
              <w:rPr>
                <w:rFonts w:ascii="Times New Roman" w:eastAsia="Times New Roman" w:hAnsi="Times New Roman" w:cs="Times New Roman"/>
              </w:rPr>
              <w:t>3330,5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D007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D007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07037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Управление образования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/сады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/плата, воспитатели)</w:t>
            </w:r>
          </w:p>
        </w:tc>
      </w:tr>
      <w:tr w:rsidR="00D007A3" w:rsidTr="004D79E9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7A3" w:rsidRDefault="00D007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07037E" w:rsidP="00562FB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'Субвенции бюджетам муниципальных образований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(, КБК 094 0104 0130075870 120 </w:t>
            </w:r>
            <w:r w:rsidR="00562FBA">
              <w:rPr>
                <w:rFonts w:ascii="Times New Roman" w:eastAsia="Times New Roman" w:hAnsi="Times New Roman" w:cs="Times New Roman"/>
              </w:rPr>
              <w:t>+</w:t>
            </w:r>
            <w:r>
              <w:rPr>
                <w:rFonts w:ascii="Times New Roman" w:eastAsia="Times New Roman" w:hAnsi="Times New Roman" w:cs="Times New Roman"/>
              </w:rPr>
              <w:t xml:space="preserve">32,4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.р</w:t>
            </w:r>
            <w:proofErr w:type="spellEnd"/>
            <w:proofErr w:type="gramEnd"/>
            <w:r w:rsidR="00562FBA">
              <w:rPr>
                <w:rFonts w:ascii="Times New Roman" w:eastAsia="Times New Roman" w:hAnsi="Times New Roman" w:cs="Times New Roman"/>
              </w:rPr>
              <w:t>, КБК 162 1003 0130075870 412 минус 15361,1т</w:t>
            </w:r>
            <w:proofErr w:type="gramStart"/>
            <w:r w:rsidR="00562FBA">
              <w:rPr>
                <w:rFonts w:ascii="Times New Roman" w:eastAsia="Times New Roman" w:hAnsi="Times New Roman" w:cs="Times New Roman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562FB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-15328,7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D007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D007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07037E" w:rsidP="00562FB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Администрация район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а(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повышение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/платы на 8,6% с 1 июля сотрудника по работе по приобретению жилья</w:t>
            </w:r>
            <w:r w:rsidR="00562FBA">
              <w:rPr>
                <w:rFonts w:ascii="Times New Roman" w:eastAsia="Times New Roman" w:hAnsi="Times New Roman" w:cs="Times New Roman"/>
              </w:rPr>
              <w:t xml:space="preserve"> +32,4т.р</w:t>
            </w:r>
            <w:r>
              <w:rPr>
                <w:rFonts w:ascii="Times New Roman" w:eastAsia="Times New Roman" w:hAnsi="Times New Roman" w:cs="Times New Roman"/>
              </w:rPr>
              <w:t>)</w:t>
            </w:r>
            <w:r w:rsidR="00562FBA">
              <w:rPr>
                <w:rFonts w:ascii="Times New Roman" w:eastAsia="Times New Roman" w:hAnsi="Times New Roman" w:cs="Times New Roman"/>
              </w:rPr>
              <w:t>; МКУ УИЗИЗ уменьшение на 15361,1</w:t>
            </w:r>
            <w:r w:rsidR="00A0107D">
              <w:rPr>
                <w:rFonts w:ascii="Times New Roman" w:eastAsia="Times New Roman" w:hAnsi="Times New Roman" w:cs="Times New Roman"/>
              </w:rPr>
              <w:t>приобретение жилья детям- сиротам</w:t>
            </w:r>
          </w:p>
        </w:tc>
      </w:tr>
      <w:tr w:rsidR="00D007A3" w:rsidTr="004D79E9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7A3" w:rsidRDefault="00D007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07037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Субвенции бюджетам муниципальных образований на осуществление государственных полномочий по осуществлению уведомительной регистрации коллективных договоров и территориальных соглашений и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контроля за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их выполнением КБК 094 0104 8220074290 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07037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+3,5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D007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D007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07037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Администрация района (повышение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/платы на 8,6% с 1 июля</w:t>
            </w:r>
            <w:r w:rsidR="00C80D15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D007A3" w:rsidTr="004D79E9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7A3" w:rsidRDefault="00D007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07037E" w:rsidP="00BF30B1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организациях, за исключением обеспечения деятельности административного и учебно-вспомогательного персонала муниципальных общеобразовательных организаций (КБК 078 0702 0110075640 610 +</w:t>
            </w:r>
            <w:r w:rsidR="00BF30B1">
              <w:rPr>
                <w:rFonts w:ascii="Times New Roman" w:eastAsia="Times New Roman" w:hAnsi="Times New Roman" w:cs="Times New Roman"/>
              </w:rPr>
              <w:t>21498,6</w:t>
            </w:r>
            <w:r>
              <w:rPr>
                <w:rFonts w:ascii="Times New Roman" w:eastAsia="Times New Roman" w:hAnsi="Times New Roman" w:cs="Times New Roman"/>
              </w:rPr>
              <w:t>, (КБК 078 0703 0110075640 610-</w:t>
            </w:r>
            <w:r w:rsidR="00BF30B1">
              <w:rPr>
                <w:rFonts w:ascii="Times New Roman" w:eastAsia="Times New Roman" w:hAnsi="Times New Roman" w:cs="Times New Roman"/>
              </w:rPr>
              <w:t>3706,9</w:t>
            </w:r>
            <w:r>
              <w:rPr>
                <w:rFonts w:ascii="Times New Roman" w:eastAsia="Times New Roman" w:hAnsi="Times New Roman" w:cs="Times New Roman"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07037E" w:rsidP="00BF30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+</w:t>
            </w:r>
            <w:r w:rsidR="00BF30B1">
              <w:rPr>
                <w:rFonts w:ascii="Times New Roman" w:eastAsia="Times New Roman" w:hAnsi="Times New Roman" w:cs="Times New Roman"/>
              </w:rPr>
              <w:t>17791,7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D007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D007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07037E" w:rsidP="00BF30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Управление образования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школы-заработная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плат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увеличение на </w:t>
            </w:r>
            <w:r w:rsidR="00BF30B1">
              <w:rPr>
                <w:rFonts w:ascii="Times New Roman" w:eastAsia="Times New Roman" w:hAnsi="Times New Roman" w:cs="Times New Roman"/>
              </w:rPr>
              <w:t>21498,6</w:t>
            </w:r>
            <w:r>
              <w:rPr>
                <w:rFonts w:ascii="Times New Roman" w:eastAsia="Times New Roman" w:hAnsi="Times New Roman" w:cs="Times New Roman"/>
              </w:rPr>
              <w:t xml:space="preserve">.р, дополнительное образование заработная плата -уменьшение на </w:t>
            </w:r>
            <w:r w:rsidR="00BF30B1">
              <w:rPr>
                <w:rFonts w:ascii="Times New Roman" w:eastAsia="Times New Roman" w:hAnsi="Times New Roman" w:cs="Times New Roman"/>
              </w:rPr>
              <w:t>3706,9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т.р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D007A3" w:rsidTr="004D79E9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7A3" w:rsidRDefault="00D007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07037E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Субвенции бюджетам муниципальных районов на выполнение передаваемых полномочий субъектов Российской Федерации (на выполнение отдельных государственных полномочий по организации мероприятий при осуществлении деятельности по обращению с животными без владельцев (КБК 094 0603 0620075180 110)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07037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+3,2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D007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D007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07037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Администрация района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/плата</w:t>
            </w:r>
          </w:p>
        </w:tc>
      </w:tr>
      <w:tr w:rsidR="00D007A3" w:rsidTr="004D79E9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7A3" w:rsidRDefault="00D007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07037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Субвенции бюджетам муниципальных образований на осуществление государственных полномочий по организации и осуществлению деятельности по опеке и попечительству в отношении несовершеннолетних КБК 078 0709 0130075520 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07037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+95,2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D007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D007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07037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Управление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образования-отдел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опеки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/плата</w:t>
            </w:r>
          </w:p>
        </w:tc>
      </w:tr>
      <w:tr w:rsidR="00D007A3" w:rsidTr="004D79E9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7A3" w:rsidRDefault="00D007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07037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Субвенции бюджетам муниципальных образований на 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КБК 078 0709 0130078460 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07037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+4,6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D007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D007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07037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Управление образовани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я-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отдел опеки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/плата</w:t>
            </w:r>
          </w:p>
        </w:tc>
      </w:tr>
      <w:tr w:rsidR="00D007A3" w:rsidTr="004D79E9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7A3" w:rsidRDefault="00D007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07037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Субвенции бюджетам муниципальных образований на осуществление государственных полномочий по созданию и обеспечению деятельности комиссий по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делам несовершеннолетних и защите их прав (КБК 094 0104 822007604 120)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007A3" w:rsidRDefault="0007037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+63,4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D007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D007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07037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Администрация района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/плата</w:t>
            </w:r>
          </w:p>
        </w:tc>
      </w:tr>
      <w:tr w:rsidR="00D007A3" w:rsidTr="004D79E9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7A3" w:rsidRDefault="00D007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07037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Субвенции бюджетам муниципальных образований на организацию и осуществление деятельности по опеке и попечительству в отношении совершеннолетних граждан, а также в сфере патронажа (КБК 094 1006 822002890 120)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007A3" w:rsidRDefault="0007037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+31,7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D007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D007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07037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Администрация района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/плата</w:t>
            </w:r>
          </w:p>
        </w:tc>
      </w:tr>
      <w:tr w:rsidR="00D007A3" w:rsidTr="004D79E9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7A3" w:rsidRDefault="00D007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07037E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общеобразовательными стандартами (КБК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078 0702 0110074090 610)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007A3" w:rsidRDefault="0007037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+3153,5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D007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D007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07037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Управление образования (школы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/плата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админ-но-хоз-й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персонал)</w:t>
            </w:r>
          </w:p>
        </w:tc>
      </w:tr>
      <w:tr w:rsidR="00D007A3" w:rsidTr="004D79E9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7A3" w:rsidRDefault="00D007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07037E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в части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стандартами, (КБК 078 0701 0110074080 610)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07037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+1295,1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D007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D007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7A3" w:rsidRDefault="0007037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Управление образования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/сады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/плата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админ-но-хоз-й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персонал)</w:t>
            </w:r>
          </w:p>
        </w:tc>
      </w:tr>
      <w:tr w:rsidR="008F00F9" w:rsidTr="004D79E9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00F9" w:rsidRDefault="008F00F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00F9" w:rsidRDefault="008F00F9" w:rsidP="005D4E1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Субвенции бюджетам муниципальных образований района,</w:t>
            </w:r>
            <w:r w:rsidR="00F4548E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направляемых на осуществление государственных полномочий по первичному воинскому учету на территориях, где отсутствуют военные комиссариаты КБК 090 0203 9320051180 530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00F9" w:rsidRDefault="008F00F9" w:rsidP="005D4E1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+95,4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00F9" w:rsidRDefault="008F00F9" w:rsidP="005D4E15">
            <w:pPr>
              <w:spacing w:after="0" w:line="240" w:lineRule="auto"/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00F9" w:rsidRDefault="008F00F9" w:rsidP="005D4E15">
            <w:pPr>
              <w:spacing w:after="0" w:line="240" w:lineRule="auto"/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00F9" w:rsidRDefault="008F00F9" w:rsidP="005D4E1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Поселения, за исключением п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алахта</w:t>
            </w:r>
          </w:p>
        </w:tc>
      </w:tr>
      <w:tr w:rsidR="008F00F9" w:rsidTr="004D79E9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00F9" w:rsidRDefault="008F00F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00F9" w:rsidRDefault="008F00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00F9" w:rsidRDefault="008F00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+24899,2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00F9" w:rsidRDefault="008F00F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00F9" w:rsidRDefault="008F00F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00F9" w:rsidRDefault="008F00F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00F9" w:rsidTr="004D79E9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00F9" w:rsidRDefault="008F00F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00F9" w:rsidRDefault="008F0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Иные межбюджетные трансферты бюджетам муниципальных образований на финансовое обеспечение (возмещение) расходных обязательств муниципальных образований, связанных с увеличением с 1 июня 2022 года региональных выплат </w:t>
            </w:r>
          </w:p>
          <w:p w:rsidR="008F00F9" w:rsidRDefault="008F00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КБК 058 0703 0340010340 610-121,6, КБК 058 0530010340 610-50,7, КБК 078 0701 0110010340 610-1387,8,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.р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078 0702 0110010340 610-6974,7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т.р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КБК 078 0703 0110010340 610-273,5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т.р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КБК 078 0709 0140010340 120-91,2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т.р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КБК 078 0709 0150010340 610-81,0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т.р;КБК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090 0106 1220010340120-10,1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т.р,КБК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090 1403 9320010340 540-597,7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т.р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КБК 094 0104 8220010340 120-161,2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.р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КБК 094 0310 0200010340 110-161,2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т.р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КБК 094 1102 0410010340 620-481,2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т.р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КБК 097 0113 0140010340 110-81,0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т.р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КБК 098 0804 0350010340 110-2319,8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т.р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 КБК 162 0412 0720010340-10,1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т.р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00F9" w:rsidRDefault="008F00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+12804,6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00F9" w:rsidRDefault="008F00F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00F9" w:rsidRDefault="008F00F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00F9" w:rsidRDefault="008F00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МБУ ДО ДШИ-121,6т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8F00F9" w:rsidRDefault="008F00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МРБУ БМЦ-50,7т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</w:t>
            </w:r>
          </w:p>
          <w:p w:rsidR="008F00F9" w:rsidRDefault="008F00F9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Управление образования-91,2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/сады-1387,8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т.р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8F00F9" w:rsidRDefault="008F00F9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школы-6974,7т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8F00F9" w:rsidRDefault="008F00F9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ДЮСШ-273,5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>,</w:t>
            </w:r>
          </w:p>
          <w:p w:rsidR="008F00F9" w:rsidRDefault="008F00F9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МБУ Трансавто-81,0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8F00F9" w:rsidRDefault="008F00F9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Финансовое управление-10,1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, поселения-597,7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т.р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</w:t>
            </w:r>
          </w:p>
          <w:p w:rsidR="008F00F9" w:rsidRDefault="008F00F9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Администрация района-162,1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>,</w:t>
            </w:r>
          </w:p>
          <w:p w:rsidR="008F00F9" w:rsidRDefault="008F00F9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ЕДДС-162,1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>,</w:t>
            </w:r>
          </w:p>
          <w:p w:rsidR="008F00F9" w:rsidRDefault="008F00F9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МАУ ФСЦ Олимп-481,2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>,</w:t>
            </w:r>
          </w:p>
          <w:p w:rsidR="008F00F9" w:rsidRDefault="008F00F9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МКУ МКСУ-81,0т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</w:t>
            </w:r>
          </w:p>
          <w:p w:rsidR="008F00F9" w:rsidRDefault="008F00F9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МКУ Техноцентр-2319,8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>,</w:t>
            </w:r>
          </w:p>
          <w:p w:rsidR="008F00F9" w:rsidRDefault="008F00F9">
            <w:pPr>
              <w:spacing w:after="0" w:line="240" w:lineRule="auto"/>
              <w:ind w:right="-250"/>
            </w:pPr>
            <w:r>
              <w:rPr>
                <w:rFonts w:ascii="Times New Roman" w:eastAsia="Times New Roman" w:hAnsi="Times New Roman" w:cs="Times New Roman"/>
              </w:rPr>
              <w:t xml:space="preserve">МКУ УИЗИЗ-10,1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.р</w:t>
            </w:r>
            <w:proofErr w:type="spellEnd"/>
            <w:proofErr w:type="gramEnd"/>
          </w:p>
        </w:tc>
      </w:tr>
      <w:tr w:rsidR="008F00F9" w:rsidTr="004D79E9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00F9" w:rsidRDefault="008F00F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00F9" w:rsidRDefault="008F00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Иные межбюджетные трансферты бюджетам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муниципальных образований на финансовое обеспечение (возмещение) затрат теплоснабжающих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энергосбытовых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организаций, осуществляющих производство и (или) реализацию тепловой и электрической энергии, возникших вследствие разницы между фактической стоимостью топлива, учтенной в тарифах на тепловую и электрическую энергию на 2022 год КБК 043 0502 08900S5960 810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00F9" w:rsidRDefault="008F00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+1818,0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00F9" w:rsidRDefault="008F00F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00F9" w:rsidRDefault="008F00F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00F9" w:rsidRDefault="008F00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МКУ Служба заказчика</w:t>
            </w:r>
          </w:p>
        </w:tc>
      </w:tr>
      <w:tr w:rsidR="008F00F9" w:rsidTr="004D79E9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00F9" w:rsidRDefault="008F00F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00F9" w:rsidRDefault="008F00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Иные межбюджетные трансферты бюджетам поселений на благоустройство кладбищ КБК 090 0503 93200S6660 540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00F9" w:rsidRDefault="008F00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+4978,0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00F9" w:rsidRDefault="008F00F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00F9" w:rsidRDefault="008F00F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00F9" w:rsidRDefault="008F00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П.Балахта</w:t>
            </w:r>
          </w:p>
        </w:tc>
      </w:tr>
      <w:tr w:rsidR="008F00F9" w:rsidTr="004D79E9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00F9" w:rsidRDefault="008F00F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00F9" w:rsidRDefault="008F0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Иные межбюджетные трансферты бюджетам муниципальных образований на обустройство мест (площадок) накопления отходов потребления и (или) приобретение контейнерного оборудования</w:t>
            </w:r>
          </w:p>
          <w:p w:rsidR="008F00F9" w:rsidRDefault="008F00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КБК043 0605 08400S4630 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00F9" w:rsidRDefault="008F00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+3800,0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00F9" w:rsidRDefault="008F00F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00F9" w:rsidRDefault="008F00F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00F9" w:rsidRDefault="008F00F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МКУ Служба заказчика</w:t>
            </w:r>
          </w:p>
        </w:tc>
      </w:tr>
      <w:tr w:rsidR="008F00F9" w:rsidTr="004D79E9">
        <w:trPr>
          <w:trHeight w:val="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00F9" w:rsidRDefault="008F00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00F9" w:rsidRDefault="008F00F9"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Иные межбюджетные трансферты бюджетам муниципальных образований </w:t>
            </w:r>
            <w:r>
              <w:rPr>
                <w:rFonts w:ascii="Times New Roman" w:eastAsia="Times New Roman" w:hAnsi="Times New Roman" w:cs="Times New Roman"/>
              </w:rPr>
              <w:t xml:space="preserve"> на поддержку физкультурно-спортивных клубов по месту жительства КБК 094 1102 04100S4180 620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00F9" w:rsidRDefault="008F00F9">
            <w:r>
              <w:rPr>
                <w:rFonts w:ascii="Times New Roman" w:eastAsia="Times New Roman" w:hAnsi="Times New Roman" w:cs="Times New Roman"/>
              </w:rPr>
              <w:t>+1498,6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00F9" w:rsidRDefault="008F00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00F9" w:rsidRDefault="008F00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00F9" w:rsidRDefault="008F00F9">
            <w:r>
              <w:rPr>
                <w:rFonts w:ascii="Times New Roman" w:eastAsia="Times New Roman" w:hAnsi="Times New Roman" w:cs="Times New Roman"/>
              </w:rPr>
              <w:t>МАУ ФСЦ Олимп</w:t>
            </w:r>
          </w:p>
        </w:tc>
      </w:tr>
    </w:tbl>
    <w:p w:rsidR="00D007A3" w:rsidRDefault="00D007A3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D007A3" w:rsidRDefault="0007037E" w:rsidP="00FD4B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1.Перераспределение по собственным доходам: </w:t>
      </w:r>
    </w:p>
    <w:p w:rsidR="00D007A3" w:rsidRDefault="0007037E" w:rsidP="00FD4B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Увеличение</w:t>
      </w:r>
    </w:p>
    <w:p w:rsidR="00D007A3" w:rsidRDefault="0007037E" w:rsidP="00FD4B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Единый налог на вмененный доход для отдельных видов деятельности (+16,0 тыс</w:t>
      </w:r>
      <w:proofErr w:type="gramStart"/>
      <w:r>
        <w:rPr>
          <w:rFonts w:ascii="Times New Roman" w:eastAsia="Times New Roman" w:hAnsi="Times New Roman" w:cs="Times New Roman"/>
          <w:sz w:val="24"/>
        </w:rPr>
        <w:t>.р</w:t>
      </w:r>
      <w:proofErr w:type="gramEnd"/>
      <w:r>
        <w:rPr>
          <w:rFonts w:ascii="Times New Roman" w:eastAsia="Times New Roman" w:hAnsi="Times New Roman" w:cs="Times New Roman"/>
          <w:sz w:val="24"/>
        </w:rPr>
        <w:t>уб.)</w:t>
      </w:r>
      <w:r w:rsidR="009447C8">
        <w:rPr>
          <w:rFonts w:ascii="Times New Roman" w:eastAsia="Times New Roman" w:hAnsi="Times New Roman" w:cs="Times New Roman"/>
          <w:sz w:val="24"/>
        </w:rPr>
        <w:t>;</w:t>
      </w:r>
    </w:p>
    <w:p w:rsidR="00D007A3" w:rsidRDefault="0007037E" w:rsidP="00AE06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Единый сельскохозяйственный налог (+780,0 тыс</w:t>
      </w:r>
      <w:proofErr w:type="gramStart"/>
      <w:r>
        <w:rPr>
          <w:rFonts w:ascii="Times New Roman" w:eastAsia="Times New Roman" w:hAnsi="Times New Roman" w:cs="Times New Roman"/>
          <w:sz w:val="24"/>
        </w:rPr>
        <w:t>.р</w:t>
      </w:r>
      <w:proofErr w:type="gramEnd"/>
      <w:r>
        <w:rPr>
          <w:rFonts w:ascii="Times New Roman" w:eastAsia="Times New Roman" w:hAnsi="Times New Roman" w:cs="Times New Roman"/>
          <w:sz w:val="24"/>
        </w:rPr>
        <w:t>уб.)</w:t>
      </w:r>
      <w:r w:rsidR="009447C8">
        <w:rPr>
          <w:rFonts w:ascii="Times New Roman" w:eastAsia="Times New Roman" w:hAnsi="Times New Roman" w:cs="Times New Roman"/>
          <w:sz w:val="24"/>
        </w:rPr>
        <w:t>;</w:t>
      </w:r>
    </w:p>
    <w:p w:rsidR="00D007A3" w:rsidRDefault="0007037E" w:rsidP="00AE06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Доходы от продажи земельных участков (+89,0 тыс</w:t>
      </w:r>
      <w:proofErr w:type="gramStart"/>
      <w:r>
        <w:rPr>
          <w:rFonts w:ascii="Times New Roman" w:eastAsia="Times New Roman" w:hAnsi="Times New Roman" w:cs="Times New Roman"/>
          <w:sz w:val="24"/>
        </w:rPr>
        <w:t>.р</w:t>
      </w:r>
      <w:proofErr w:type="gramEnd"/>
      <w:r>
        <w:rPr>
          <w:rFonts w:ascii="Times New Roman" w:eastAsia="Times New Roman" w:hAnsi="Times New Roman" w:cs="Times New Roman"/>
          <w:sz w:val="24"/>
        </w:rPr>
        <w:t>уб.)</w:t>
      </w:r>
      <w:r w:rsidR="009447C8">
        <w:rPr>
          <w:rFonts w:ascii="Times New Roman" w:eastAsia="Times New Roman" w:hAnsi="Times New Roman" w:cs="Times New Roman"/>
          <w:sz w:val="24"/>
        </w:rPr>
        <w:t>;</w:t>
      </w:r>
    </w:p>
    <w:p w:rsidR="00D007A3" w:rsidRDefault="0007037E" w:rsidP="00AE06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Платежи при пользовании природными ресурсами (+1144,0 тыс</w:t>
      </w:r>
      <w:proofErr w:type="gramStart"/>
      <w:r>
        <w:rPr>
          <w:rFonts w:ascii="Times New Roman" w:eastAsia="Times New Roman" w:hAnsi="Times New Roman" w:cs="Times New Roman"/>
          <w:sz w:val="24"/>
        </w:rPr>
        <w:t>.р</w:t>
      </w:r>
      <w:proofErr w:type="gramEnd"/>
      <w:r>
        <w:rPr>
          <w:rFonts w:ascii="Times New Roman" w:eastAsia="Times New Roman" w:hAnsi="Times New Roman" w:cs="Times New Roman"/>
          <w:sz w:val="24"/>
        </w:rPr>
        <w:t>уб.)</w:t>
      </w:r>
      <w:r w:rsidR="009447C8">
        <w:rPr>
          <w:rFonts w:ascii="Times New Roman" w:eastAsia="Times New Roman" w:hAnsi="Times New Roman" w:cs="Times New Roman"/>
          <w:sz w:val="24"/>
        </w:rPr>
        <w:t>;</w:t>
      </w:r>
    </w:p>
    <w:p w:rsidR="00D007A3" w:rsidRDefault="0007037E" w:rsidP="00FD4B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Уменьшение</w:t>
      </w:r>
    </w:p>
    <w:p w:rsidR="00D007A3" w:rsidRDefault="0007037E" w:rsidP="00FD4B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Налог на прибыль организаций  (-2029,0 тыс</w:t>
      </w:r>
      <w:proofErr w:type="gramStart"/>
      <w:r>
        <w:rPr>
          <w:rFonts w:ascii="Times New Roman" w:eastAsia="Times New Roman" w:hAnsi="Times New Roman" w:cs="Times New Roman"/>
          <w:sz w:val="24"/>
        </w:rPr>
        <w:t>.р</w:t>
      </w:r>
      <w:proofErr w:type="gramEnd"/>
      <w:r>
        <w:rPr>
          <w:rFonts w:ascii="Times New Roman" w:eastAsia="Times New Roman" w:hAnsi="Times New Roman" w:cs="Times New Roman"/>
          <w:sz w:val="24"/>
        </w:rPr>
        <w:t>уб.)</w:t>
      </w:r>
      <w:r w:rsidR="009447C8">
        <w:rPr>
          <w:rFonts w:ascii="Times New Roman" w:eastAsia="Times New Roman" w:hAnsi="Times New Roman" w:cs="Times New Roman"/>
          <w:sz w:val="24"/>
        </w:rPr>
        <w:t>;</w:t>
      </w:r>
    </w:p>
    <w:p w:rsidR="00D007A3" w:rsidRDefault="00AE0633" w:rsidP="00FD4B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Увеличение по собственным доходам на 1693,9 </w:t>
      </w:r>
      <w:proofErr w:type="spellStart"/>
      <w:r>
        <w:rPr>
          <w:rFonts w:ascii="Times New Roman" w:eastAsia="Times New Roman" w:hAnsi="Times New Roman" w:cs="Times New Roman"/>
          <w:sz w:val="24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по КБК </w:t>
      </w:r>
      <w:r w:rsidR="009447C8">
        <w:rPr>
          <w:rFonts w:ascii="Times New Roman" w:eastAsia="Times New Roman" w:hAnsi="Times New Roman" w:cs="Times New Roman"/>
          <w:sz w:val="24"/>
        </w:rPr>
        <w:t>09011302995050000150</w:t>
      </w:r>
      <w:proofErr w:type="gramStart"/>
      <w:r w:rsidR="009447C8">
        <w:rPr>
          <w:rFonts w:ascii="Times New Roman" w:eastAsia="Times New Roman" w:hAnsi="Times New Roman" w:cs="Times New Roman"/>
          <w:sz w:val="24"/>
        </w:rPr>
        <w:t xml:space="preserve"> </w:t>
      </w:r>
      <w:r w:rsidRPr="00AE0633">
        <w:rPr>
          <w:rFonts w:ascii="Times New Roman" w:eastAsia="Times New Roman" w:hAnsi="Times New Roman" w:cs="Times New Roman"/>
          <w:sz w:val="24"/>
        </w:rPr>
        <w:t>П</w:t>
      </w:r>
      <w:proofErr w:type="gramEnd"/>
      <w:r w:rsidRPr="00AE0633">
        <w:rPr>
          <w:rFonts w:ascii="Times New Roman" w:eastAsia="Times New Roman" w:hAnsi="Times New Roman" w:cs="Times New Roman"/>
          <w:sz w:val="24"/>
        </w:rPr>
        <w:t>рочие доходы от компенсации затрат бюджетов муниципальных районов</w:t>
      </w:r>
      <w:r w:rsidR="009447C8">
        <w:rPr>
          <w:rFonts w:ascii="Times New Roman" w:eastAsia="Times New Roman" w:hAnsi="Times New Roman" w:cs="Times New Roman"/>
          <w:sz w:val="24"/>
        </w:rPr>
        <w:t xml:space="preserve"> (возврат в бюджет по решению суда средств прошлых лет, полученных от продажи жилья детям-сиротам)  для возврата в краевой бюджет по КБК  09021960010050000150 </w:t>
      </w:r>
      <w:r w:rsidR="009447C8" w:rsidRPr="009447C8">
        <w:rPr>
          <w:rFonts w:ascii="Times New Roman" w:eastAsia="Times New Roman" w:hAnsi="Times New Roman" w:cs="Times New Roman"/>
          <w:sz w:val="24"/>
        </w:rPr>
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</w:r>
    </w:p>
    <w:p w:rsidR="00D007A3" w:rsidRDefault="000703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</w:t>
      </w:r>
      <w:r>
        <w:rPr>
          <w:rFonts w:ascii="Times New Roman" w:eastAsia="Times New Roman" w:hAnsi="Times New Roman" w:cs="Times New Roman"/>
          <w:sz w:val="24"/>
          <w:u w:val="single"/>
        </w:rPr>
        <w:t>Полномочия от поселений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</w:p>
    <w:p w:rsidR="00D007A3" w:rsidRDefault="000703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    </w:t>
      </w:r>
      <w:r>
        <w:rPr>
          <w:rFonts w:ascii="Times New Roman" w:eastAsia="Times New Roman" w:hAnsi="Times New Roman" w:cs="Times New Roman"/>
          <w:b/>
          <w:sz w:val="24"/>
          <w:u w:val="single"/>
        </w:rPr>
        <w:t>Увеличение</w:t>
      </w:r>
      <w:r>
        <w:rPr>
          <w:rFonts w:ascii="Times New Roman" w:eastAsia="Times New Roman" w:hAnsi="Times New Roman" w:cs="Times New Roman"/>
          <w:sz w:val="24"/>
        </w:rPr>
        <w:t xml:space="preserve"> в сумме </w:t>
      </w:r>
      <w:r>
        <w:rPr>
          <w:rFonts w:ascii="Times New Roman" w:eastAsia="Times New Roman" w:hAnsi="Times New Roman" w:cs="Times New Roman"/>
          <w:b/>
          <w:sz w:val="24"/>
        </w:rPr>
        <w:t>50,0</w:t>
      </w:r>
      <w:r>
        <w:rPr>
          <w:rFonts w:ascii="Times New Roman" w:eastAsia="Times New Roman" w:hAnsi="Times New Roman" w:cs="Times New Roman"/>
          <w:sz w:val="24"/>
        </w:rPr>
        <w:t xml:space="preserve"> тыс</w:t>
      </w:r>
      <w:proofErr w:type="gramStart"/>
      <w:r>
        <w:rPr>
          <w:rFonts w:ascii="Times New Roman" w:eastAsia="Times New Roman" w:hAnsi="Times New Roman" w:cs="Times New Roman"/>
          <w:sz w:val="24"/>
        </w:rPr>
        <w:t>.р</w:t>
      </w:r>
      <w:proofErr w:type="gramEnd"/>
      <w:r>
        <w:rPr>
          <w:rFonts w:ascii="Times New Roman" w:eastAsia="Times New Roman" w:hAnsi="Times New Roman" w:cs="Times New Roman"/>
          <w:sz w:val="24"/>
        </w:rPr>
        <w:t>ублей доходной части 090 20240014050000150 и расходной               части за счет передачи полномочий от поселений, в том числе расходы на полномочия по созданию условий для организации досуга и обеспечение жителей поселения услугами организации культуры МБУ ЦКС КБК 058 0801 0330000650 610 -</w:t>
      </w:r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50,0 </w:t>
      </w:r>
      <w:r>
        <w:rPr>
          <w:rFonts w:ascii="Times New Roman" w:eastAsia="Times New Roman" w:hAnsi="Times New Roman" w:cs="Times New Roman"/>
          <w:sz w:val="24"/>
          <w:u w:val="single"/>
        </w:rPr>
        <w:t>т</w:t>
      </w:r>
      <w:r>
        <w:rPr>
          <w:rFonts w:ascii="Times New Roman" w:eastAsia="Times New Roman" w:hAnsi="Times New Roman" w:cs="Times New Roman"/>
          <w:sz w:val="24"/>
        </w:rPr>
        <w:t>.рублей</w:t>
      </w:r>
      <w:r w:rsidR="00FD4BD4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(Черемушкинский сельсовет  текущие расходы);</w:t>
      </w:r>
    </w:p>
    <w:p w:rsidR="00D007A3" w:rsidRDefault="000703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u w:val="single"/>
        </w:rPr>
        <w:t>Уменьшение</w:t>
      </w:r>
      <w:r>
        <w:rPr>
          <w:rFonts w:ascii="Times New Roman" w:eastAsia="Times New Roman" w:hAnsi="Times New Roman" w:cs="Times New Roman"/>
          <w:sz w:val="24"/>
        </w:rPr>
        <w:t xml:space="preserve"> в сумме </w:t>
      </w:r>
      <w:r>
        <w:rPr>
          <w:rFonts w:ascii="Times New Roman" w:eastAsia="Times New Roman" w:hAnsi="Times New Roman" w:cs="Times New Roman"/>
          <w:b/>
          <w:sz w:val="24"/>
        </w:rPr>
        <w:t>236,9</w:t>
      </w:r>
      <w:r>
        <w:rPr>
          <w:rFonts w:ascii="Times New Roman" w:eastAsia="Times New Roman" w:hAnsi="Times New Roman" w:cs="Times New Roman"/>
          <w:sz w:val="24"/>
        </w:rPr>
        <w:t xml:space="preserve"> тыс</w:t>
      </w:r>
      <w:proofErr w:type="gramStart"/>
      <w:r>
        <w:rPr>
          <w:rFonts w:ascii="Times New Roman" w:eastAsia="Times New Roman" w:hAnsi="Times New Roman" w:cs="Times New Roman"/>
          <w:sz w:val="24"/>
        </w:rPr>
        <w:t>.р</w:t>
      </w:r>
      <w:proofErr w:type="gramEnd"/>
      <w:r>
        <w:rPr>
          <w:rFonts w:ascii="Times New Roman" w:eastAsia="Times New Roman" w:hAnsi="Times New Roman" w:cs="Times New Roman"/>
          <w:sz w:val="24"/>
        </w:rPr>
        <w:t>ублей, в том числе- расходы на полномочия по созданию условий для организации досуга и обеспечение жителей поселения услугами организации культуры МБУ ЦКС КБК 058 0801 0330000650 610 -</w:t>
      </w:r>
      <w:r w:rsidR="00CE4E9D">
        <w:rPr>
          <w:rFonts w:ascii="Times New Roman" w:eastAsia="Times New Roman" w:hAnsi="Times New Roman" w:cs="Times New Roman"/>
          <w:b/>
          <w:sz w:val="24"/>
          <w:u w:val="single"/>
        </w:rPr>
        <w:t>79,4</w:t>
      </w:r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u w:val="single"/>
        </w:rPr>
        <w:t>т</w:t>
      </w:r>
      <w:r>
        <w:rPr>
          <w:rFonts w:ascii="Times New Roman" w:eastAsia="Times New Roman" w:hAnsi="Times New Roman" w:cs="Times New Roman"/>
          <w:sz w:val="24"/>
        </w:rPr>
        <w:t>.рублей</w:t>
      </w:r>
      <w:r w:rsidR="00CE4E9D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</w:rPr>
        <w:t>Тюльковский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сельсовет -79,4 </w:t>
      </w:r>
      <w:proofErr w:type="spellStart"/>
      <w:r>
        <w:rPr>
          <w:rFonts w:ascii="Times New Roman" w:eastAsia="Times New Roman" w:hAnsi="Times New Roman" w:cs="Times New Roman"/>
          <w:sz w:val="24"/>
        </w:rPr>
        <w:t>т.р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экономия по заработной плате);</w:t>
      </w:r>
      <w:r w:rsidR="00CE4E9D">
        <w:rPr>
          <w:rFonts w:ascii="Times New Roman" w:eastAsia="Times New Roman" w:hAnsi="Times New Roman" w:cs="Times New Roman"/>
          <w:sz w:val="24"/>
        </w:rPr>
        <w:t xml:space="preserve"> расходы на полномочия по обслуживающему персоналу МКУ </w:t>
      </w:r>
      <w:proofErr w:type="spellStart"/>
      <w:r w:rsidR="00CE4E9D">
        <w:rPr>
          <w:rFonts w:ascii="Times New Roman" w:eastAsia="Times New Roman" w:hAnsi="Times New Roman" w:cs="Times New Roman"/>
          <w:sz w:val="24"/>
        </w:rPr>
        <w:t>Техноцентр</w:t>
      </w:r>
      <w:proofErr w:type="spellEnd"/>
      <w:r w:rsidR="00CE4E9D">
        <w:rPr>
          <w:rFonts w:ascii="Times New Roman" w:eastAsia="Times New Roman" w:hAnsi="Times New Roman" w:cs="Times New Roman"/>
          <w:sz w:val="24"/>
        </w:rPr>
        <w:t xml:space="preserve"> в сумме </w:t>
      </w:r>
      <w:r w:rsidR="00CE4E9D" w:rsidRPr="00CE4E9D">
        <w:rPr>
          <w:rFonts w:ascii="Times New Roman" w:eastAsia="Times New Roman" w:hAnsi="Times New Roman" w:cs="Times New Roman"/>
          <w:b/>
          <w:sz w:val="24"/>
          <w:u w:val="single"/>
        </w:rPr>
        <w:t>107,5</w:t>
      </w:r>
      <w:r w:rsidR="00CE4E9D">
        <w:rPr>
          <w:rFonts w:ascii="Times New Roman" w:eastAsia="Times New Roman" w:hAnsi="Times New Roman" w:cs="Times New Roman"/>
          <w:sz w:val="24"/>
        </w:rPr>
        <w:t xml:space="preserve"> т</w:t>
      </w:r>
      <w:proofErr w:type="gramStart"/>
      <w:r w:rsidR="00CE4E9D">
        <w:rPr>
          <w:rFonts w:ascii="Times New Roman" w:eastAsia="Times New Roman" w:hAnsi="Times New Roman" w:cs="Times New Roman"/>
          <w:sz w:val="24"/>
        </w:rPr>
        <w:t>.р</w:t>
      </w:r>
      <w:proofErr w:type="gramEnd"/>
      <w:r w:rsidR="00CE4E9D">
        <w:rPr>
          <w:rFonts w:ascii="Times New Roman" w:eastAsia="Times New Roman" w:hAnsi="Times New Roman" w:cs="Times New Roman"/>
          <w:sz w:val="24"/>
        </w:rPr>
        <w:t xml:space="preserve">ублей КБК 098 0804 0350000650 110-80,0 </w:t>
      </w:r>
      <w:proofErr w:type="spellStart"/>
      <w:r w:rsidR="00CE4E9D">
        <w:rPr>
          <w:rFonts w:ascii="Times New Roman" w:eastAsia="Times New Roman" w:hAnsi="Times New Roman" w:cs="Times New Roman"/>
          <w:sz w:val="24"/>
        </w:rPr>
        <w:t>т.р</w:t>
      </w:r>
      <w:proofErr w:type="spellEnd"/>
      <w:r w:rsidR="00CE752B">
        <w:rPr>
          <w:rFonts w:ascii="Times New Roman" w:eastAsia="Times New Roman" w:hAnsi="Times New Roman" w:cs="Times New Roman"/>
          <w:sz w:val="24"/>
        </w:rPr>
        <w:t xml:space="preserve"> 240-27,5 </w:t>
      </w:r>
      <w:proofErr w:type="spellStart"/>
      <w:r w:rsidR="00CE752B">
        <w:rPr>
          <w:rFonts w:ascii="Times New Roman" w:eastAsia="Times New Roman" w:hAnsi="Times New Roman" w:cs="Times New Roman"/>
          <w:sz w:val="24"/>
        </w:rPr>
        <w:t>т.р</w:t>
      </w:r>
      <w:proofErr w:type="spellEnd"/>
      <w:r w:rsidR="00CE752B">
        <w:rPr>
          <w:rFonts w:ascii="Times New Roman" w:eastAsia="Times New Roman" w:hAnsi="Times New Roman" w:cs="Times New Roman"/>
          <w:sz w:val="24"/>
        </w:rPr>
        <w:t xml:space="preserve"> </w:t>
      </w:r>
      <w:r w:rsidR="00CE4E9D">
        <w:rPr>
          <w:rFonts w:ascii="Times New Roman" w:eastAsia="Times New Roman" w:hAnsi="Times New Roman" w:cs="Times New Roman"/>
          <w:sz w:val="24"/>
        </w:rPr>
        <w:t>(</w:t>
      </w:r>
      <w:proofErr w:type="spellStart"/>
      <w:r w:rsidR="00CE4E9D">
        <w:rPr>
          <w:rFonts w:ascii="Times New Roman" w:eastAsia="Times New Roman" w:hAnsi="Times New Roman" w:cs="Times New Roman"/>
          <w:sz w:val="24"/>
        </w:rPr>
        <w:t>Кожановский</w:t>
      </w:r>
      <w:proofErr w:type="spellEnd"/>
      <w:r w:rsidR="00CE4E9D">
        <w:rPr>
          <w:rFonts w:ascii="Times New Roman" w:eastAsia="Times New Roman" w:hAnsi="Times New Roman" w:cs="Times New Roman"/>
          <w:sz w:val="24"/>
        </w:rPr>
        <w:t xml:space="preserve"> сельсовет-107,5 </w:t>
      </w:r>
      <w:proofErr w:type="spellStart"/>
      <w:r w:rsidR="00CE4E9D">
        <w:rPr>
          <w:rFonts w:ascii="Times New Roman" w:eastAsia="Times New Roman" w:hAnsi="Times New Roman" w:cs="Times New Roman"/>
          <w:sz w:val="24"/>
        </w:rPr>
        <w:t>т.р</w:t>
      </w:r>
      <w:proofErr w:type="spellEnd"/>
      <w:r w:rsidR="00CE4E9D">
        <w:rPr>
          <w:rFonts w:ascii="Times New Roman" w:eastAsia="Times New Roman" w:hAnsi="Times New Roman" w:cs="Times New Roman"/>
          <w:sz w:val="24"/>
        </w:rPr>
        <w:t xml:space="preserve"> экономия по заработной плате и текущим расходам), </w:t>
      </w:r>
      <w:r>
        <w:rPr>
          <w:rFonts w:ascii="Times New Roman" w:eastAsia="Times New Roman" w:hAnsi="Times New Roman" w:cs="Times New Roman"/>
          <w:sz w:val="24"/>
        </w:rPr>
        <w:t xml:space="preserve">МАУ ФСЦ Олимп расходы на полномочия по спорту КБК 094 1102 0410001650 610 в сумме </w:t>
      </w:r>
      <w:r w:rsidRPr="00CE4E9D">
        <w:rPr>
          <w:rFonts w:ascii="Times New Roman" w:eastAsia="Times New Roman" w:hAnsi="Times New Roman" w:cs="Times New Roman"/>
          <w:b/>
          <w:sz w:val="24"/>
          <w:u w:val="single"/>
        </w:rPr>
        <w:t>50,0</w:t>
      </w:r>
      <w:r>
        <w:rPr>
          <w:rFonts w:ascii="Times New Roman" w:eastAsia="Times New Roman" w:hAnsi="Times New Roman" w:cs="Times New Roman"/>
          <w:sz w:val="24"/>
        </w:rPr>
        <w:t xml:space="preserve"> т.р. Черемушкинский сельсовет экономия по заработной плате</w:t>
      </w:r>
      <w:r w:rsidR="00FD4BD4">
        <w:rPr>
          <w:rFonts w:ascii="Times New Roman" w:eastAsia="Times New Roman" w:hAnsi="Times New Roman" w:cs="Times New Roman"/>
          <w:sz w:val="24"/>
        </w:rPr>
        <w:t>.</w:t>
      </w:r>
    </w:p>
    <w:p w:rsidR="00D007A3" w:rsidRDefault="0007037E">
      <w:pPr>
        <w:tabs>
          <w:tab w:val="left" w:pos="284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 xml:space="preserve">За счет прочих безвозмездных поступлений (увеличение доходной КБК 00020405099050000150 Соглашение с ООО </w:t>
      </w:r>
      <w:proofErr w:type="spellStart"/>
      <w:r>
        <w:rPr>
          <w:rFonts w:ascii="Times New Roman" w:eastAsia="Times New Roman" w:hAnsi="Times New Roman" w:cs="Times New Roman"/>
          <w:sz w:val="24"/>
          <w:u w:val="single"/>
        </w:rPr>
        <w:t>Сибуголь</w:t>
      </w:r>
      <w:proofErr w:type="spellEnd"/>
      <w:r>
        <w:rPr>
          <w:rFonts w:ascii="Times New Roman" w:eastAsia="Times New Roman" w:hAnsi="Times New Roman" w:cs="Times New Roman"/>
          <w:sz w:val="24"/>
          <w:u w:val="single"/>
        </w:rPr>
        <w:t xml:space="preserve"> -2975,8 </w:t>
      </w:r>
      <w:proofErr w:type="spellStart"/>
      <w:r>
        <w:rPr>
          <w:rFonts w:ascii="Times New Roman" w:eastAsia="Times New Roman" w:hAnsi="Times New Roman" w:cs="Times New Roman"/>
          <w:sz w:val="24"/>
          <w:u w:val="single"/>
        </w:rPr>
        <w:t>т</w:t>
      </w:r>
      <w:proofErr w:type="gramStart"/>
      <w:r>
        <w:rPr>
          <w:rFonts w:ascii="Times New Roman" w:eastAsia="Times New Roman" w:hAnsi="Times New Roman" w:cs="Times New Roman"/>
          <w:sz w:val="24"/>
          <w:u w:val="single"/>
        </w:rPr>
        <w:t>.р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u w:val="single"/>
        </w:rPr>
        <w:t xml:space="preserve">  00020705030050000150-</w:t>
      </w:r>
      <w:r w:rsidR="002E6494">
        <w:rPr>
          <w:rFonts w:ascii="Times New Roman" w:eastAsia="Times New Roman" w:hAnsi="Times New Roman" w:cs="Times New Roman"/>
          <w:sz w:val="24"/>
          <w:u w:val="single"/>
        </w:rPr>
        <w:t>9118,2</w:t>
      </w:r>
      <w:r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u w:val="single"/>
        </w:rPr>
        <w:t>т.р</w:t>
      </w:r>
      <w:proofErr w:type="spellEnd"/>
      <w:r>
        <w:rPr>
          <w:rFonts w:ascii="Times New Roman" w:eastAsia="Times New Roman" w:hAnsi="Times New Roman" w:cs="Times New Roman"/>
          <w:sz w:val="24"/>
          <w:u w:val="single"/>
        </w:rPr>
        <w:t xml:space="preserve"> и расходной части бюджета) в сумме 12094,0 тыс.рублей, в том числе:</w:t>
      </w:r>
      <w:r>
        <w:rPr>
          <w:rFonts w:ascii="Times New Roman" w:eastAsia="Times New Roman" w:hAnsi="Times New Roman" w:cs="Times New Roman"/>
          <w:sz w:val="24"/>
        </w:rPr>
        <w:t xml:space="preserve"> по </w:t>
      </w:r>
      <w:r>
        <w:rPr>
          <w:rFonts w:ascii="Times New Roman" w:eastAsia="Times New Roman" w:hAnsi="Times New Roman" w:cs="Times New Roman"/>
          <w:sz w:val="24"/>
          <w:u w:val="single"/>
        </w:rPr>
        <w:t xml:space="preserve">Соглашению с ООО </w:t>
      </w:r>
      <w:proofErr w:type="spellStart"/>
      <w:r>
        <w:rPr>
          <w:rFonts w:ascii="Times New Roman" w:eastAsia="Times New Roman" w:hAnsi="Times New Roman" w:cs="Times New Roman"/>
          <w:sz w:val="24"/>
          <w:u w:val="single"/>
        </w:rPr>
        <w:t>Сибуголь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–КБК 162 0113 9440008040 240 МКУ УИЗИЗ-</w:t>
      </w:r>
      <w:r w:rsidR="00FD4BD4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>00,0 т.р</w:t>
      </w:r>
      <w:r w:rsidR="00FD4BD4">
        <w:rPr>
          <w:rFonts w:ascii="Times New Roman" w:eastAsia="Times New Roman" w:hAnsi="Times New Roman" w:cs="Times New Roman"/>
          <w:sz w:val="24"/>
        </w:rPr>
        <w:t>ублей, в том числе на</w:t>
      </w:r>
      <w:r>
        <w:rPr>
          <w:rFonts w:ascii="Times New Roman" w:eastAsia="Times New Roman" w:hAnsi="Times New Roman" w:cs="Times New Roman"/>
          <w:sz w:val="24"/>
        </w:rPr>
        <w:t xml:space="preserve"> подготовк</w:t>
      </w:r>
      <w:r w:rsidR="00FD4BD4">
        <w:rPr>
          <w:rFonts w:ascii="Times New Roman" w:eastAsia="Times New Roman" w:hAnsi="Times New Roman" w:cs="Times New Roman"/>
          <w:sz w:val="24"/>
        </w:rPr>
        <w:t>у</w:t>
      </w:r>
      <w:r>
        <w:rPr>
          <w:rFonts w:ascii="Times New Roman" w:eastAsia="Times New Roman" w:hAnsi="Times New Roman" w:cs="Times New Roman"/>
          <w:sz w:val="24"/>
        </w:rPr>
        <w:t xml:space="preserve"> документов к концессии по воде</w:t>
      </w:r>
      <w:r w:rsidR="00FD4BD4">
        <w:rPr>
          <w:rFonts w:ascii="Times New Roman" w:eastAsia="Times New Roman" w:hAnsi="Times New Roman" w:cs="Times New Roman"/>
          <w:sz w:val="24"/>
        </w:rPr>
        <w:t xml:space="preserve">-200,0 </w:t>
      </w:r>
      <w:proofErr w:type="spellStart"/>
      <w:r w:rsidR="00FD4BD4">
        <w:rPr>
          <w:rFonts w:ascii="Times New Roman" w:eastAsia="Times New Roman" w:hAnsi="Times New Roman" w:cs="Times New Roman"/>
          <w:sz w:val="24"/>
        </w:rPr>
        <w:t>т.р</w:t>
      </w:r>
      <w:proofErr w:type="spellEnd"/>
      <w:r w:rsidR="00FD4BD4">
        <w:rPr>
          <w:rFonts w:ascii="Times New Roman" w:eastAsia="Times New Roman" w:hAnsi="Times New Roman" w:cs="Times New Roman"/>
          <w:sz w:val="24"/>
        </w:rPr>
        <w:t xml:space="preserve">, приобретение насосов-500,0 </w:t>
      </w:r>
      <w:proofErr w:type="spellStart"/>
      <w:r w:rsidR="00FD4BD4">
        <w:rPr>
          <w:rFonts w:ascii="Times New Roman" w:eastAsia="Times New Roman" w:hAnsi="Times New Roman" w:cs="Times New Roman"/>
          <w:sz w:val="24"/>
        </w:rPr>
        <w:t>т</w:t>
      </w:r>
      <w:proofErr w:type="gramStart"/>
      <w:r w:rsidR="00FD4BD4">
        <w:rPr>
          <w:rFonts w:ascii="Times New Roman" w:eastAsia="Times New Roman" w:hAnsi="Times New Roman" w:cs="Times New Roman"/>
          <w:sz w:val="24"/>
        </w:rPr>
        <w:t>.р</w:t>
      </w:r>
      <w:proofErr w:type="spellEnd"/>
      <w:proofErr w:type="gramEnd"/>
      <w:r w:rsidR="00FD4BD4">
        <w:rPr>
          <w:rFonts w:ascii="Times New Roman" w:eastAsia="Times New Roman" w:hAnsi="Times New Roman" w:cs="Times New Roman"/>
          <w:sz w:val="24"/>
        </w:rPr>
        <w:t>;</w:t>
      </w:r>
      <w:r>
        <w:rPr>
          <w:rFonts w:ascii="Times New Roman" w:eastAsia="Times New Roman" w:hAnsi="Times New Roman" w:cs="Times New Roman"/>
          <w:sz w:val="24"/>
        </w:rPr>
        <w:t xml:space="preserve"> КБК 058 0310000650 610 МБУ ЦБС -991,7 </w:t>
      </w:r>
      <w:proofErr w:type="spellStart"/>
      <w:r>
        <w:rPr>
          <w:rFonts w:ascii="Times New Roman" w:eastAsia="Times New Roman" w:hAnsi="Times New Roman" w:cs="Times New Roman"/>
          <w:sz w:val="24"/>
        </w:rPr>
        <w:t>т.р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проект "Модернизация библиотек", </w:t>
      </w:r>
      <w:r w:rsidR="00FD4BD4">
        <w:rPr>
          <w:rFonts w:ascii="Times New Roman" w:eastAsia="Times New Roman" w:hAnsi="Times New Roman" w:cs="Times New Roman"/>
          <w:sz w:val="24"/>
        </w:rPr>
        <w:t xml:space="preserve">финансовое управление </w:t>
      </w:r>
      <w:r>
        <w:rPr>
          <w:rFonts w:ascii="Times New Roman" w:eastAsia="Times New Roman" w:hAnsi="Times New Roman" w:cs="Times New Roman"/>
          <w:sz w:val="24"/>
        </w:rPr>
        <w:t xml:space="preserve">КБК 090 1403 1210001160 540  в сумме 630,7 т.рублей (иные межбюджетные трансферты Приморский сельсовет-488,0 т.рублей на </w:t>
      </w:r>
      <w:proofErr w:type="spellStart"/>
      <w:r>
        <w:rPr>
          <w:rFonts w:ascii="Times New Roman" w:eastAsia="Times New Roman" w:hAnsi="Times New Roman" w:cs="Times New Roman"/>
          <w:sz w:val="24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для участия в программе на государственную поддержку муниципальных комплексных проектов развития; 142,7 тыс.рублей на возмещение расходов по ГСМ при тушении пожаров-12 поселен</w:t>
      </w:r>
      <w:r w:rsidR="00FD4BD4"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й по 10,0 тыс.рублей, </w:t>
      </w:r>
      <w:proofErr w:type="spellStart"/>
      <w:r>
        <w:rPr>
          <w:rFonts w:ascii="Times New Roman" w:eastAsia="Times New Roman" w:hAnsi="Times New Roman" w:cs="Times New Roman"/>
          <w:sz w:val="24"/>
        </w:rPr>
        <w:t>Еловский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совет-22,7 т.р.; МКУ УИЗИЗ КБК 162 0501 9440008190 410-350,0 т.рублей для приобретения квартиры в с</w:t>
      </w:r>
      <w:proofErr w:type="gramStart"/>
      <w:r>
        <w:rPr>
          <w:rFonts w:ascii="Times New Roman" w:eastAsia="Times New Roman" w:hAnsi="Times New Roman" w:cs="Times New Roman"/>
          <w:sz w:val="24"/>
        </w:rPr>
        <w:t>.Р</w:t>
      </w:r>
      <w:proofErr w:type="gramEnd"/>
      <w:r>
        <w:rPr>
          <w:rFonts w:ascii="Times New Roman" w:eastAsia="Times New Roman" w:hAnsi="Times New Roman" w:cs="Times New Roman"/>
          <w:sz w:val="24"/>
        </w:rPr>
        <w:t>овное для педагога, КБК 162 0113 9440008040 240 в сумме 303,4 тыс.рубл</w:t>
      </w:r>
      <w:r w:rsidR="00FD4BD4">
        <w:rPr>
          <w:rFonts w:ascii="Times New Roman" w:eastAsia="Times New Roman" w:hAnsi="Times New Roman" w:cs="Times New Roman"/>
          <w:sz w:val="24"/>
        </w:rPr>
        <w:t>ей ремонт квартир детям-сиротам</w:t>
      </w:r>
      <w:r>
        <w:rPr>
          <w:rFonts w:ascii="Times New Roman" w:eastAsia="Times New Roman" w:hAnsi="Times New Roman" w:cs="Times New Roman"/>
          <w:sz w:val="24"/>
        </w:rPr>
        <w:t xml:space="preserve">); </w:t>
      </w:r>
      <w:r>
        <w:rPr>
          <w:rFonts w:ascii="Times New Roman" w:eastAsia="Times New Roman" w:hAnsi="Times New Roman" w:cs="Times New Roman"/>
          <w:sz w:val="24"/>
          <w:u w:val="single"/>
        </w:rPr>
        <w:t xml:space="preserve">прочие безвозмездные поступления </w:t>
      </w:r>
      <w:r>
        <w:rPr>
          <w:rFonts w:ascii="Times New Roman" w:eastAsia="Times New Roman" w:hAnsi="Times New Roman" w:cs="Times New Roman"/>
          <w:sz w:val="24"/>
        </w:rPr>
        <w:t xml:space="preserve">-9118,2 </w:t>
      </w:r>
      <w:proofErr w:type="spellStart"/>
      <w:r>
        <w:rPr>
          <w:rFonts w:ascii="Times New Roman" w:eastAsia="Times New Roman" w:hAnsi="Times New Roman" w:cs="Times New Roman"/>
          <w:sz w:val="24"/>
        </w:rPr>
        <w:t>т</w:t>
      </w:r>
      <w:proofErr w:type="gramStart"/>
      <w:r>
        <w:rPr>
          <w:rFonts w:ascii="Times New Roman" w:eastAsia="Times New Roman" w:hAnsi="Times New Roman" w:cs="Times New Roman"/>
          <w:sz w:val="24"/>
        </w:rPr>
        <w:t>.р</w:t>
      </w:r>
      <w:proofErr w:type="gramEnd"/>
      <w:r>
        <w:rPr>
          <w:rFonts w:ascii="Times New Roman" w:eastAsia="Times New Roman" w:hAnsi="Times New Roman" w:cs="Times New Roman"/>
          <w:sz w:val="24"/>
        </w:rPr>
        <w:t>:Управление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образования КБК 078 0703 0110000650 610 в сумме 109,6 </w:t>
      </w:r>
      <w:proofErr w:type="spellStart"/>
      <w:r>
        <w:rPr>
          <w:rFonts w:ascii="Times New Roman" w:eastAsia="Times New Roman" w:hAnsi="Times New Roman" w:cs="Times New Roman"/>
          <w:sz w:val="24"/>
        </w:rPr>
        <w:t>т.р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(МБУ ДО ДЮСШ установка пожарной сигнализации), МАУ ФСЦ Олимп КБК 094 0412 9210008330 620  в сумме 15,3 </w:t>
      </w:r>
      <w:proofErr w:type="spellStart"/>
      <w:r>
        <w:rPr>
          <w:rFonts w:ascii="Times New Roman" w:eastAsia="Times New Roman" w:hAnsi="Times New Roman" w:cs="Times New Roman"/>
          <w:sz w:val="24"/>
        </w:rPr>
        <w:t>т.р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</w:rPr>
        <w:t>водонасосная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станция), Администрация района КБК 094 0104 8220000410 240 1040,4 </w:t>
      </w:r>
      <w:proofErr w:type="spellStart"/>
      <w:r>
        <w:rPr>
          <w:rFonts w:ascii="Times New Roman" w:eastAsia="Times New Roman" w:hAnsi="Times New Roman" w:cs="Times New Roman"/>
          <w:sz w:val="24"/>
        </w:rPr>
        <w:t>т.р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(ремонт </w:t>
      </w:r>
      <w:proofErr w:type="spellStart"/>
      <w:r>
        <w:rPr>
          <w:rFonts w:ascii="Times New Roman" w:eastAsia="Times New Roman" w:hAnsi="Times New Roman" w:cs="Times New Roman"/>
          <w:sz w:val="24"/>
        </w:rPr>
        <w:t>элпроводки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в здании администрации-990,4 </w:t>
      </w:r>
      <w:proofErr w:type="spellStart"/>
      <w:r>
        <w:rPr>
          <w:rFonts w:ascii="Times New Roman" w:eastAsia="Times New Roman" w:hAnsi="Times New Roman" w:cs="Times New Roman"/>
          <w:sz w:val="24"/>
        </w:rPr>
        <w:t>т.р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50.0 </w:t>
      </w:r>
      <w:proofErr w:type="spellStart"/>
      <w:r>
        <w:rPr>
          <w:rFonts w:ascii="Times New Roman" w:eastAsia="Times New Roman" w:hAnsi="Times New Roman" w:cs="Times New Roman"/>
          <w:sz w:val="24"/>
        </w:rPr>
        <w:t>т.р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на  приобретение прибора для осуществления земельного контроля </w:t>
      </w:r>
      <w:proofErr w:type="spellStart"/>
      <w:r>
        <w:rPr>
          <w:rFonts w:ascii="Times New Roman" w:eastAsia="Times New Roman" w:hAnsi="Times New Roman" w:cs="Times New Roman"/>
          <w:sz w:val="24"/>
        </w:rPr>
        <w:t>Garmin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Gpsmap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64st ),КБК 094 0104 8220000410 850 -750,0 </w:t>
      </w:r>
      <w:proofErr w:type="spellStart"/>
      <w:r>
        <w:rPr>
          <w:rFonts w:ascii="Times New Roman" w:eastAsia="Times New Roman" w:hAnsi="Times New Roman" w:cs="Times New Roman"/>
          <w:sz w:val="24"/>
        </w:rPr>
        <w:t>т</w:t>
      </w:r>
      <w:proofErr w:type="gramStart"/>
      <w:r>
        <w:rPr>
          <w:rFonts w:ascii="Times New Roman" w:eastAsia="Times New Roman" w:hAnsi="Times New Roman" w:cs="Times New Roman"/>
          <w:sz w:val="24"/>
        </w:rPr>
        <w:t>.р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штрафы по решению суда за не</w:t>
      </w:r>
      <w:r w:rsidR="009447C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предоставление жилья детям-сиротам;  Финансовое управление КБК 090 1403 1210001160 540  в сумме 6618,2 т.рублей (иные межбюджетные трансферты п</w:t>
      </w:r>
      <w:proofErr w:type="gramStart"/>
      <w:r>
        <w:rPr>
          <w:rFonts w:ascii="Times New Roman" w:eastAsia="Times New Roman" w:hAnsi="Times New Roman" w:cs="Times New Roman"/>
          <w:sz w:val="24"/>
        </w:rPr>
        <w:t>.Б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алахта-1330,0 т.рублей, в том числе 150,0 </w:t>
      </w:r>
      <w:proofErr w:type="spellStart"/>
      <w:r>
        <w:rPr>
          <w:rFonts w:ascii="Times New Roman" w:eastAsia="Times New Roman" w:hAnsi="Times New Roman" w:cs="Times New Roman"/>
          <w:sz w:val="24"/>
        </w:rPr>
        <w:t>т.р</w:t>
      </w:r>
      <w:proofErr w:type="spellEnd"/>
      <w:r w:rsidR="009447C8">
        <w:rPr>
          <w:rFonts w:ascii="Times New Roman" w:eastAsia="Times New Roman" w:hAnsi="Times New Roman" w:cs="Times New Roman"/>
          <w:sz w:val="24"/>
        </w:rPr>
        <w:t xml:space="preserve"> на изготовление </w:t>
      </w:r>
      <w:proofErr w:type="spellStart"/>
      <w:r w:rsidR="009447C8">
        <w:rPr>
          <w:rFonts w:ascii="Times New Roman" w:eastAsia="Times New Roman" w:hAnsi="Times New Roman" w:cs="Times New Roman"/>
          <w:sz w:val="24"/>
        </w:rPr>
        <w:t>фор-эскиза</w:t>
      </w:r>
      <w:proofErr w:type="spellEnd"/>
      <w:r w:rsidR="009447C8">
        <w:rPr>
          <w:rFonts w:ascii="Times New Roman" w:eastAsia="Times New Roman" w:hAnsi="Times New Roman" w:cs="Times New Roman"/>
          <w:sz w:val="24"/>
        </w:rPr>
        <w:t xml:space="preserve"> стел</w:t>
      </w:r>
      <w:r>
        <w:rPr>
          <w:rFonts w:ascii="Times New Roman" w:eastAsia="Times New Roman" w:hAnsi="Times New Roman" w:cs="Times New Roman"/>
          <w:sz w:val="24"/>
        </w:rPr>
        <w:t xml:space="preserve">ы и торговых рядов для участия в краевой программе, 600,0т.р видеонаблюдение в парке им.Прокудина (необходимо закопать кабель),580,0 </w:t>
      </w:r>
      <w:proofErr w:type="spellStart"/>
      <w:r>
        <w:rPr>
          <w:rFonts w:ascii="Times New Roman" w:eastAsia="Times New Roman" w:hAnsi="Times New Roman" w:cs="Times New Roman"/>
          <w:sz w:val="24"/>
        </w:rPr>
        <w:t>т.р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изготовление </w:t>
      </w:r>
      <w:proofErr w:type="spellStart"/>
      <w:r>
        <w:rPr>
          <w:rFonts w:ascii="Times New Roman" w:eastAsia="Times New Roman" w:hAnsi="Times New Roman" w:cs="Times New Roman"/>
          <w:sz w:val="24"/>
        </w:rPr>
        <w:t>фор-эскиза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на благоустройство улицы Советской Армии (подготовительные работы для участия в краевой программе); </w:t>
      </w:r>
      <w:proofErr w:type="spellStart"/>
      <w:r>
        <w:rPr>
          <w:rFonts w:ascii="Times New Roman" w:eastAsia="Times New Roman" w:hAnsi="Times New Roman" w:cs="Times New Roman"/>
          <w:sz w:val="24"/>
        </w:rPr>
        <w:t>Грузенский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сельсовет-167,0т.р капремонт двигателя автомобиля УАЗ; </w:t>
      </w:r>
      <w:proofErr w:type="spellStart"/>
      <w:r>
        <w:rPr>
          <w:rFonts w:ascii="Times New Roman" w:eastAsia="Times New Roman" w:hAnsi="Times New Roman" w:cs="Times New Roman"/>
          <w:sz w:val="24"/>
        </w:rPr>
        <w:t>Красненский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сельсовет-1231,2 </w:t>
      </w:r>
      <w:proofErr w:type="spellStart"/>
      <w:r>
        <w:rPr>
          <w:rFonts w:ascii="Times New Roman" w:eastAsia="Times New Roman" w:hAnsi="Times New Roman" w:cs="Times New Roman"/>
          <w:sz w:val="24"/>
        </w:rPr>
        <w:t>т.р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ремонт дамбы в с</w:t>
      </w:r>
      <w:proofErr w:type="gramStart"/>
      <w:r>
        <w:rPr>
          <w:rFonts w:ascii="Times New Roman" w:eastAsia="Times New Roman" w:hAnsi="Times New Roman" w:cs="Times New Roman"/>
          <w:sz w:val="24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расное; Черемушкинский сельсовет-700,0 </w:t>
      </w:r>
      <w:proofErr w:type="spellStart"/>
      <w:r>
        <w:rPr>
          <w:rFonts w:ascii="Times New Roman" w:eastAsia="Times New Roman" w:hAnsi="Times New Roman" w:cs="Times New Roman"/>
          <w:sz w:val="24"/>
        </w:rPr>
        <w:t>т.р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приобретение двигателя для трактора К700, </w:t>
      </w:r>
      <w:proofErr w:type="spellStart"/>
      <w:r>
        <w:rPr>
          <w:rFonts w:ascii="Times New Roman" w:eastAsia="Times New Roman" w:hAnsi="Times New Roman" w:cs="Times New Roman"/>
          <w:sz w:val="24"/>
        </w:rPr>
        <w:t>Тюл</w:t>
      </w:r>
      <w:r w:rsidR="00FD4BD4">
        <w:rPr>
          <w:rFonts w:ascii="Times New Roman" w:eastAsia="Times New Roman" w:hAnsi="Times New Roman" w:cs="Times New Roman"/>
          <w:sz w:val="24"/>
        </w:rPr>
        <w:t>ь</w:t>
      </w:r>
      <w:r>
        <w:rPr>
          <w:rFonts w:ascii="Times New Roman" w:eastAsia="Times New Roman" w:hAnsi="Times New Roman" w:cs="Times New Roman"/>
          <w:sz w:val="24"/>
        </w:rPr>
        <w:t>ковский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сельсовет-2350,0 </w:t>
      </w:r>
      <w:proofErr w:type="spellStart"/>
      <w:r>
        <w:rPr>
          <w:rFonts w:ascii="Times New Roman" w:eastAsia="Times New Roman" w:hAnsi="Times New Roman" w:cs="Times New Roman"/>
          <w:sz w:val="24"/>
        </w:rPr>
        <w:t>т.р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установка ограждения вдоль трассы в с</w:t>
      </w:r>
      <w:r w:rsidR="00FD4BD4"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>Тюльково 1 км</w:t>
      </w:r>
      <w:r w:rsidR="00F4548E">
        <w:rPr>
          <w:rFonts w:ascii="Times New Roman" w:eastAsia="Times New Roman" w:hAnsi="Times New Roman" w:cs="Times New Roman"/>
          <w:sz w:val="24"/>
        </w:rPr>
        <w:t>; Приморский сельсовет-840,0 т.рублей авторский надзор по капремонту дорог</w:t>
      </w:r>
      <w:r>
        <w:rPr>
          <w:rFonts w:ascii="Times New Roman" w:eastAsia="Times New Roman" w:hAnsi="Times New Roman" w:cs="Times New Roman"/>
          <w:sz w:val="24"/>
        </w:rPr>
        <w:t>); МКУ УИЗИЗ КБК 162 0113 9440008040 240-</w:t>
      </w:r>
      <w:r w:rsidR="000B29E6" w:rsidRPr="000B29E6"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t xml:space="preserve">84,7 </w:t>
      </w:r>
      <w:proofErr w:type="spellStart"/>
      <w:r>
        <w:rPr>
          <w:rFonts w:ascii="Times New Roman" w:eastAsia="Times New Roman" w:hAnsi="Times New Roman" w:cs="Times New Roman"/>
          <w:sz w:val="24"/>
        </w:rPr>
        <w:t>т.р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на  прокладку во</w:t>
      </w:r>
      <w:r w:rsidR="000B29E6">
        <w:rPr>
          <w:rFonts w:ascii="Times New Roman" w:eastAsia="Times New Roman" w:hAnsi="Times New Roman" w:cs="Times New Roman"/>
          <w:sz w:val="24"/>
        </w:rPr>
        <w:t xml:space="preserve">донапорной трубы в районе церкви; МБУ ЦКС КБК 058 0801 0330000650 610 в сумме 300,0тыс.рублей на ремонт кровли клуба в </w:t>
      </w:r>
      <w:proofErr w:type="spellStart"/>
      <w:r w:rsidR="000B29E6">
        <w:rPr>
          <w:rFonts w:ascii="Times New Roman" w:eastAsia="Times New Roman" w:hAnsi="Times New Roman" w:cs="Times New Roman"/>
          <w:sz w:val="24"/>
        </w:rPr>
        <w:t>с</w:t>
      </w:r>
      <w:proofErr w:type="gramStart"/>
      <w:r w:rsidR="000B29E6">
        <w:rPr>
          <w:rFonts w:ascii="Times New Roman" w:eastAsia="Times New Roman" w:hAnsi="Times New Roman" w:cs="Times New Roman"/>
          <w:sz w:val="24"/>
        </w:rPr>
        <w:t>.И</w:t>
      </w:r>
      <w:proofErr w:type="gramEnd"/>
      <w:r w:rsidR="000B29E6">
        <w:rPr>
          <w:rFonts w:ascii="Times New Roman" w:eastAsia="Times New Roman" w:hAnsi="Times New Roman" w:cs="Times New Roman"/>
          <w:sz w:val="24"/>
        </w:rPr>
        <w:t>льтюково</w:t>
      </w:r>
      <w:proofErr w:type="spellEnd"/>
      <w:r w:rsidR="000B29E6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FD4BD4" w:rsidRDefault="00FD4BD4" w:rsidP="009447C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u w:val="single"/>
        </w:rPr>
      </w:pPr>
    </w:p>
    <w:p w:rsidR="00D007A3" w:rsidRDefault="0007037E">
      <w:pPr>
        <w:tabs>
          <w:tab w:val="left" w:pos="284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3. Перераспределение  между разделами подразделами,  целевыми статьями и видами расходов:</w:t>
      </w:r>
    </w:p>
    <w:p w:rsidR="00D007A3" w:rsidRDefault="0007037E">
      <w:pPr>
        <w:tabs>
          <w:tab w:val="left" w:pos="142"/>
        </w:tabs>
        <w:spacing w:after="0" w:line="270" w:lineRule="auto"/>
        <w:ind w:left="150" w:right="-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1. Управление образования - перераспределение в сумме 232,</w:t>
      </w:r>
      <w:r w:rsidR="00745299">
        <w:rPr>
          <w:rFonts w:ascii="Times New Roman" w:eastAsia="Times New Roman" w:hAnsi="Times New Roman" w:cs="Times New Roman"/>
          <w:sz w:val="24"/>
        </w:rPr>
        <w:t>1</w:t>
      </w:r>
      <w:r>
        <w:rPr>
          <w:rFonts w:ascii="Times New Roman" w:eastAsia="Times New Roman" w:hAnsi="Times New Roman" w:cs="Times New Roman"/>
          <w:sz w:val="24"/>
        </w:rPr>
        <w:t xml:space="preserve"> тыс</w:t>
      </w:r>
      <w:proofErr w:type="gramStart"/>
      <w:r>
        <w:rPr>
          <w:rFonts w:ascii="Times New Roman" w:eastAsia="Times New Roman" w:hAnsi="Times New Roman" w:cs="Times New Roman"/>
          <w:sz w:val="24"/>
        </w:rPr>
        <w:t>.р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ублей с КБК 078 0702 0110000650 610 (иные цели)  на КБК 078 0702 01100S5630 610 в сумме 231,2 </w:t>
      </w:r>
      <w:proofErr w:type="spellStart"/>
      <w:r>
        <w:rPr>
          <w:rFonts w:ascii="Times New Roman" w:eastAsia="Times New Roman" w:hAnsi="Times New Roman" w:cs="Times New Roman"/>
          <w:sz w:val="24"/>
        </w:rPr>
        <w:lastRenderedPageBreak/>
        <w:t>т.р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к субсидии</w:t>
      </w:r>
      <w:r>
        <w:rPr>
          <w:rFonts w:ascii="Calibri" w:eastAsia="Calibri" w:hAnsi="Calibri" w:cs="Calibri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на проведение мероприятий по обеспечению антитеррористической защищенности объектов образования), на КБК 078 0702 011R373980 610 в сумме 0,8 </w:t>
      </w:r>
      <w:proofErr w:type="spellStart"/>
      <w:r>
        <w:rPr>
          <w:rFonts w:ascii="Times New Roman" w:eastAsia="Times New Roman" w:hAnsi="Times New Roman" w:cs="Times New Roman"/>
          <w:sz w:val="24"/>
        </w:rPr>
        <w:t>т.р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на проведение мероприятий, на проведение мероприятий, направленных на обеспечение безопасного участия детей в дорожном движении),</w:t>
      </w:r>
      <w:r w:rsidR="00745299">
        <w:rPr>
          <w:rFonts w:ascii="Times New Roman" w:eastAsia="Times New Roman" w:hAnsi="Times New Roman" w:cs="Times New Roman"/>
          <w:sz w:val="24"/>
        </w:rPr>
        <w:t xml:space="preserve"> на увеличение </w:t>
      </w:r>
      <w:proofErr w:type="spellStart"/>
      <w:r w:rsidR="00745299">
        <w:rPr>
          <w:rFonts w:ascii="Times New Roman" w:eastAsia="Times New Roman" w:hAnsi="Times New Roman" w:cs="Times New Roman"/>
          <w:sz w:val="24"/>
        </w:rPr>
        <w:t>софинансирования</w:t>
      </w:r>
      <w:proofErr w:type="spellEnd"/>
      <w:r w:rsidR="00745299">
        <w:rPr>
          <w:rFonts w:ascii="Times New Roman" w:eastAsia="Times New Roman" w:hAnsi="Times New Roman" w:cs="Times New Roman"/>
          <w:sz w:val="24"/>
        </w:rPr>
        <w:t xml:space="preserve"> по КБК 078 0702 011E151690 240</w:t>
      </w:r>
      <w:r w:rsidR="00745299" w:rsidRPr="005450B4">
        <w:rPr>
          <w:rFonts w:ascii="Times New Roman" w:eastAsia="Times New Roman" w:hAnsi="Times New Roman" w:cs="Times New Roman"/>
          <w:sz w:val="24"/>
        </w:rPr>
        <w:t xml:space="preserve"> по субсидии на создание и обеспечение функционирования центров образования </w:t>
      </w:r>
      <w:proofErr w:type="spellStart"/>
      <w:r w:rsidR="00745299" w:rsidRPr="005450B4">
        <w:rPr>
          <w:rFonts w:ascii="Times New Roman" w:eastAsia="Times New Roman" w:hAnsi="Times New Roman" w:cs="Times New Roman"/>
          <w:sz w:val="24"/>
        </w:rPr>
        <w:t>естественно-научной</w:t>
      </w:r>
      <w:proofErr w:type="spellEnd"/>
      <w:r w:rsidR="00745299" w:rsidRPr="005450B4">
        <w:rPr>
          <w:rFonts w:ascii="Times New Roman" w:eastAsia="Times New Roman" w:hAnsi="Times New Roman" w:cs="Times New Roman"/>
          <w:sz w:val="24"/>
        </w:rPr>
        <w:t xml:space="preserve"> и технологической направленностей в общеобразовательных организациях, расположенных в сельской местности и малых городах  в сумме </w:t>
      </w:r>
      <w:r w:rsidR="00745299">
        <w:rPr>
          <w:rFonts w:ascii="Times New Roman" w:eastAsia="Times New Roman" w:hAnsi="Times New Roman" w:cs="Times New Roman"/>
          <w:sz w:val="24"/>
        </w:rPr>
        <w:t>0,1</w:t>
      </w:r>
      <w:r w:rsidR="00745299" w:rsidRPr="005450B4">
        <w:rPr>
          <w:rFonts w:ascii="Times New Roman" w:eastAsia="Times New Roman" w:hAnsi="Times New Roman" w:cs="Times New Roman"/>
          <w:sz w:val="24"/>
        </w:rPr>
        <w:t xml:space="preserve"> т</w:t>
      </w:r>
      <w:proofErr w:type="gramStart"/>
      <w:r w:rsidR="00745299" w:rsidRPr="005450B4">
        <w:rPr>
          <w:rFonts w:ascii="Times New Roman" w:eastAsia="Times New Roman" w:hAnsi="Times New Roman" w:cs="Times New Roman"/>
          <w:sz w:val="24"/>
        </w:rPr>
        <w:t>.р</w:t>
      </w:r>
      <w:proofErr w:type="gramEnd"/>
      <w:r w:rsidR="00745299" w:rsidRPr="005450B4">
        <w:rPr>
          <w:rFonts w:ascii="Times New Roman" w:eastAsia="Times New Roman" w:hAnsi="Times New Roman" w:cs="Times New Roman"/>
          <w:sz w:val="24"/>
        </w:rPr>
        <w:t>ублей</w:t>
      </w:r>
      <w:r w:rsidR="00745299">
        <w:rPr>
          <w:rFonts w:ascii="Times New Roman" w:eastAsia="Times New Roman" w:hAnsi="Times New Roman" w:cs="Times New Roman"/>
          <w:sz w:val="24"/>
        </w:rPr>
        <w:t>;</w:t>
      </w:r>
      <w:r>
        <w:rPr>
          <w:rFonts w:ascii="Times New Roman" w:eastAsia="Times New Roman" w:hAnsi="Times New Roman" w:cs="Times New Roman"/>
          <w:sz w:val="24"/>
        </w:rPr>
        <w:t xml:space="preserve"> перераспределение по КБК 078 0707 0110076490 с вида расхода 240 на вид расхода 320  по субвенции на осуществление государственных полномочий по обеспечению отдыха и оздоровления детей в сумме 909,7 т</w:t>
      </w:r>
      <w:proofErr w:type="gramStart"/>
      <w:r>
        <w:rPr>
          <w:rFonts w:ascii="Times New Roman" w:eastAsia="Times New Roman" w:hAnsi="Times New Roman" w:cs="Times New Roman"/>
          <w:sz w:val="24"/>
        </w:rPr>
        <w:t>.р</w:t>
      </w:r>
      <w:proofErr w:type="gramEnd"/>
      <w:r>
        <w:rPr>
          <w:rFonts w:ascii="Times New Roman" w:eastAsia="Times New Roman" w:hAnsi="Times New Roman" w:cs="Times New Roman"/>
          <w:sz w:val="24"/>
        </w:rPr>
        <w:t>ублей (в связи с оплатой путевок детям -сиротам);</w:t>
      </w:r>
    </w:p>
    <w:p w:rsidR="00D007A3" w:rsidRDefault="0007037E">
      <w:pPr>
        <w:tabs>
          <w:tab w:val="left" w:pos="746"/>
        </w:tabs>
        <w:spacing w:after="0" w:line="270" w:lineRule="auto"/>
        <w:ind w:right="5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Перераспределение расходов: </w:t>
      </w:r>
    </w:p>
    <w:p w:rsidR="00D007A3" w:rsidRDefault="0007037E">
      <w:pPr>
        <w:tabs>
          <w:tab w:val="left" w:pos="746"/>
        </w:tabs>
        <w:spacing w:after="0" w:line="270" w:lineRule="auto"/>
        <w:ind w:right="-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-с МКУ Служба заказчика  в сумме 300,0 тыс</w:t>
      </w:r>
      <w:proofErr w:type="gramStart"/>
      <w:r>
        <w:rPr>
          <w:rFonts w:ascii="Times New Roman" w:eastAsia="Times New Roman" w:hAnsi="Times New Roman" w:cs="Times New Roman"/>
          <w:sz w:val="24"/>
        </w:rPr>
        <w:t>.р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ублей  с  КБК 043 0113 9450008020 240 (расходы по оформлению документов для концессии по воде); </w:t>
      </w:r>
    </w:p>
    <w:p w:rsidR="00D007A3" w:rsidRDefault="0007037E">
      <w:pPr>
        <w:tabs>
          <w:tab w:val="left" w:pos="746"/>
        </w:tabs>
        <w:spacing w:after="0" w:line="270" w:lineRule="auto"/>
        <w:ind w:right="-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-с МКУ Служба заказчика  в сумме 147,0 тыс</w:t>
      </w:r>
      <w:proofErr w:type="gramStart"/>
      <w:r>
        <w:rPr>
          <w:rFonts w:ascii="Times New Roman" w:eastAsia="Times New Roman" w:hAnsi="Times New Roman" w:cs="Times New Roman"/>
          <w:sz w:val="24"/>
        </w:rPr>
        <w:t>.р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ублей  с  КБК 043 0505 0810001030 240, (Подпрограмма «Модернизация, реконструкция и капитальный ремонт объектов коммунальной инфраструктуры </w:t>
      </w:r>
      <w:proofErr w:type="spellStart"/>
      <w:r>
        <w:rPr>
          <w:rFonts w:ascii="Times New Roman" w:eastAsia="Times New Roman" w:hAnsi="Times New Roman" w:cs="Times New Roman"/>
          <w:sz w:val="24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района" муниципальной программы   </w:t>
      </w:r>
      <w:proofErr w:type="spellStart"/>
      <w:r>
        <w:rPr>
          <w:rFonts w:ascii="Times New Roman" w:eastAsia="Times New Roman" w:hAnsi="Times New Roman" w:cs="Times New Roman"/>
          <w:sz w:val="24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района «Реформирование и модернизация жилищно-коммунального хозяйства и повышение энергетической эффективности»), </w:t>
      </w:r>
    </w:p>
    <w:p w:rsidR="00D007A3" w:rsidRDefault="0007037E">
      <w:pPr>
        <w:tabs>
          <w:tab w:val="left" w:pos="746"/>
        </w:tabs>
        <w:spacing w:after="0" w:line="270" w:lineRule="auto"/>
        <w:ind w:right="-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с МБУ </w:t>
      </w:r>
      <w:proofErr w:type="spellStart"/>
      <w:r>
        <w:rPr>
          <w:rFonts w:ascii="Times New Roman" w:eastAsia="Times New Roman" w:hAnsi="Times New Roman" w:cs="Times New Roman"/>
          <w:sz w:val="24"/>
        </w:rPr>
        <w:t>Балахтинский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музей КБК 058 0801 0320000650 612  в сумме 841,2 т.р. (экономия расходов за счет прочих безвозмездных поступлений на исполнение решений суда);</w:t>
      </w:r>
    </w:p>
    <w:p w:rsidR="00D007A3" w:rsidRDefault="0007037E">
      <w:pPr>
        <w:tabs>
          <w:tab w:val="left" w:pos="0"/>
        </w:tabs>
        <w:spacing w:after="0" w:line="270" w:lineRule="auto"/>
        <w:ind w:right="-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с КБК 094 0104 822000410 120 (администрация района) в сумме 1</w:t>
      </w:r>
      <w:r w:rsidR="00ED43D7">
        <w:rPr>
          <w:rFonts w:ascii="Times New Roman" w:eastAsia="Times New Roman" w:hAnsi="Times New Roman" w:cs="Times New Roman"/>
          <w:sz w:val="24"/>
        </w:rPr>
        <w:t>33</w:t>
      </w:r>
      <w:r>
        <w:rPr>
          <w:rFonts w:ascii="Times New Roman" w:eastAsia="Times New Roman" w:hAnsi="Times New Roman" w:cs="Times New Roman"/>
          <w:sz w:val="24"/>
        </w:rPr>
        <w:t xml:space="preserve">,0 </w:t>
      </w:r>
      <w:proofErr w:type="spellStart"/>
      <w:r>
        <w:rPr>
          <w:rFonts w:ascii="Times New Roman" w:eastAsia="Times New Roman" w:hAnsi="Times New Roman" w:cs="Times New Roman"/>
          <w:sz w:val="24"/>
        </w:rPr>
        <w:t>т</w:t>
      </w:r>
      <w:proofErr w:type="gramStart"/>
      <w:r>
        <w:rPr>
          <w:rFonts w:ascii="Times New Roman" w:eastAsia="Times New Roman" w:hAnsi="Times New Roman" w:cs="Times New Roman"/>
          <w:sz w:val="24"/>
        </w:rPr>
        <w:t>.р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(расходы по взносам</w:t>
      </w:r>
      <w:r w:rsidR="00ED43D7">
        <w:rPr>
          <w:rFonts w:ascii="Times New Roman" w:eastAsia="Times New Roman" w:hAnsi="Times New Roman" w:cs="Times New Roman"/>
          <w:sz w:val="24"/>
        </w:rPr>
        <w:t xml:space="preserve"> и компенсации за использование личного автомобиля</w:t>
      </w:r>
      <w:r>
        <w:rPr>
          <w:rFonts w:ascii="Times New Roman" w:eastAsia="Times New Roman" w:hAnsi="Times New Roman" w:cs="Times New Roman"/>
          <w:sz w:val="24"/>
        </w:rPr>
        <w:t>);</w:t>
      </w:r>
    </w:p>
    <w:p w:rsidR="007E4ED9" w:rsidRDefault="007E4ED9">
      <w:pPr>
        <w:tabs>
          <w:tab w:val="left" w:pos="0"/>
        </w:tabs>
        <w:spacing w:after="0" w:line="270" w:lineRule="auto"/>
        <w:ind w:right="-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- на КБК 094 0104 8220000410 830 (администрация района ) в сумме 25,0 </w:t>
      </w:r>
      <w:proofErr w:type="spellStart"/>
      <w:r>
        <w:rPr>
          <w:rFonts w:ascii="Times New Roman" w:eastAsia="Times New Roman" w:hAnsi="Times New Roman" w:cs="Times New Roman"/>
          <w:sz w:val="24"/>
        </w:rPr>
        <w:t>т</w:t>
      </w:r>
      <w:proofErr w:type="gramStart"/>
      <w:r>
        <w:rPr>
          <w:rFonts w:ascii="Times New Roman" w:eastAsia="Times New Roman" w:hAnsi="Times New Roman" w:cs="Times New Roman"/>
          <w:sz w:val="24"/>
        </w:rPr>
        <w:t>.р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 w:rsidR="00FD4BD4">
        <w:rPr>
          <w:rFonts w:ascii="Times New Roman" w:eastAsia="Times New Roman" w:hAnsi="Times New Roman" w:cs="Times New Roman"/>
          <w:sz w:val="24"/>
        </w:rPr>
        <w:t xml:space="preserve">на </w:t>
      </w:r>
      <w:r w:rsidR="000956F5">
        <w:rPr>
          <w:rFonts w:ascii="Times New Roman" w:eastAsia="Times New Roman" w:hAnsi="Times New Roman" w:cs="Times New Roman"/>
          <w:sz w:val="24"/>
        </w:rPr>
        <w:t xml:space="preserve">расходы по </w:t>
      </w:r>
      <w:r w:rsidR="00FD4BD4">
        <w:rPr>
          <w:rFonts w:ascii="Times New Roman" w:eastAsia="Times New Roman" w:hAnsi="Times New Roman" w:cs="Times New Roman"/>
          <w:sz w:val="24"/>
        </w:rPr>
        <w:t>исполн</w:t>
      </w:r>
      <w:r w:rsidR="000956F5">
        <w:rPr>
          <w:rFonts w:ascii="Times New Roman" w:eastAsia="Times New Roman" w:hAnsi="Times New Roman" w:cs="Times New Roman"/>
          <w:sz w:val="24"/>
        </w:rPr>
        <w:t>ительному документу</w:t>
      </w:r>
      <w:r w:rsidR="0007037E">
        <w:rPr>
          <w:rFonts w:ascii="Times New Roman" w:eastAsia="Times New Roman" w:hAnsi="Times New Roman" w:cs="Times New Roman"/>
          <w:sz w:val="24"/>
        </w:rPr>
        <w:t>;</w:t>
      </w:r>
    </w:p>
    <w:p w:rsidR="00D007A3" w:rsidRDefault="0007037E">
      <w:pPr>
        <w:tabs>
          <w:tab w:val="left" w:pos="0"/>
        </w:tabs>
        <w:spacing w:after="0" w:line="270" w:lineRule="auto"/>
        <w:ind w:right="-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- на КБК 094 0104 8220000410 850 (администрация района ) в сумме 1</w:t>
      </w:r>
      <w:r w:rsidR="007E4ED9">
        <w:rPr>
          <w:rFonts w:ascii="Times New Roman" w:eastAsia="Times New Roman" w:hAnsi="Times New Roman" w:cs="Times New Roman"/>
          <w:sz w:val="24"/>
        </w:rPr>
        <w:t>08</w:t>
      </w:r>
      <w:r>
        <w:rPr>
          <w:rFonts w:ascii="Times New Roman" w:eastAsia="Times New Roman" w:hAnsi="Times New Roman" w:cs="Times New Roman"/>
          <w:sz w:val="24"/>
        </w:rPr>
        <w:t xml:space="preserve">,0 </w:t>
      </w:r>
      <w:proofErr w:type="spellStart"/>
      <w:r>
        <w:rPr>
          <w:rFonts w:ascii="Times New Roman" w:eastAsia="Times New Roman" w:hAnsi="Times New Roman" w:cs="Times New Roman"/>
          <w:sz w:val="24"/>
        </w:rPr>
        <w:t>т</w:t>
      </w:r>
      <w:proofErr w:type="gramStart"/>
      <w:r>
        <w:rPr>
          <w:rFonts w:ascii="Times New Roman" w:eastAsia="Times New Roman" w:hAnsi="Times New Roman" w:cs="Times New Roman"/>
          <w:sz w:val="24"/>
        </w:rPr>
        <w:t>.р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(на оплату штрафов</w:t>
      </w:r>
      <w:r w:rsidR="00ED43D7">
        <w:rPr>
          <w:rFonts w:ascii="Times New Roman" w:eastAsia="Times New Roman" w:hAnsi="Times New Roman" w:cs="Times New Roman"/>
          <w:sz w:val="24"/>
        </w:rPr>
        <w:t xml:space="preserve"> за лесные пожары -100,0т.р, 8,0 </w:t>
      </w:r>
      <w:proofErr w:type="spellStart"/>
      <w:r w:rsidR="00ED43D7">
        <w:rPr>
          <w:rFonts w:ascii="Times New Roman" w:eastAsia="Times New Roman" w:hAnsi="Times New Roman" w:cs="Times New Roman"/>
          <w:sz w:val="24"/>
        </w:rPr>
        <w:t>т.р</w:t>
      </w:r>
      <w:proofErr w:type="spellEnd"/>
      <w:r w:rsidR="00ED43D7">
        <w:rPr>
          <w:rFonts w:ascii="Times New Roman" w:eastAsia="Times New Roman" w:hAnsi="Times New Roman" w:cs="Times New Roman"/>
          <w:sz w:val="24"/>
        </w:rPr>
        <w:t>- увеличение взносов в ассоциацию Совета муниципальных образований</w:t>
      </w:r>
      <w:r w:rsidR="007E4ED9">
        <w:rPr>
          <w:rFonts w:ascii="Times New Roman" w:eastAsia="Times New Roman" w:hAnsi="Times New Roman" w:cs="Times New Roman"/>
          <w:sz w:val="24"/>
        </w:rPr>
        <w:t xml:space="preserve"> </w:t>
      </w:r>
      <w:r w:rsidR="00ED43D7">
        <w:rPr>
          <w:rFonts w:ascii="Times New Roman" w:eastAsia="Times New Roman" w:hAnsi="Times New Roman" w:cs="Times New Roman"/>
          <w:sz w:val="24"/>
        </w:rPr>
        <w:t xml:space="preserve">(решение №183 от 18.08.2022 в связи с проведением </w:t>
      </w:r>
      <w:r>
        <w:rPr>
          <w:rFonts w:ascii="Times New Roman" w:eastAsia="Times New Roman" w:hAnsi="Times New Roman" w:cs="Times New Roman"/>
          <w:sz w:val="24"/>
        </w:rPr>
        <w:t>С</w:t>
      </w:r>
      <w:r w:rsidR="00ED43D7">
        <w:rPr>
          <w:rFonts w:ascii="Times New Roman" w:eastAsia="Times New Roman" w:hAnsi="Times New Roman" w:cs="Times New Roman"/>
          <w:sz w:val="24"/>
        </w:rPr>
        <w:t>п</w:t>
      </w:r>
      <w:r w:rsidR="007E4ED9">
        <w:rPr>
          <w:rFonts w:ascii="Times New Roman" w:eastAsia="Times New Roman" w:hAnsi="Times New Roman" w:cs="Times New Roman"/>
          <w:sz w:val="24"/>
        </w:rPr>
        <w:t>артакиады)</w:t>
      </w:r>
      <w:r>
        <w:rPr>
          <w:rFonts w:ascii="Times New Roman" w:eastAsia="Times New Roman" w:hAnsi="Times New Roman" w:cs="Times New Roman"/>
          <w:sz w:val="24"/>
        </w:rPr>
        <w:t>;</w:t>
      </w:r>
    </w:p>
    <w:p w:rsidR="00F4548E" w:rsidRDefault="0007037E" w:rsidP="00F4548E">
      <w:pPr>
        <w:tabs>
          <w:tab w:val="left" w:pos="0"/>
        </w:tabs>
        <w:spacing w:after="0" w:line="270" w:lineRule="auto"/>
        <w:ind w:right="-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на МКУ УИЗИЗ КБК 162 0113 9440008040 240 в сумме 300,0 </w:t>
      </w:r>
      <w:proofErr w:type="spellStart"/>
      <w:r>
        <w:rPr>
          <w:rFonts w:ascii="Times New Roman" w:eastAsia="Times New Roman" w:hAnsi="Times New Roman" w:cs="Times New Roman"/>
          <w:sz w:val="24"/>
        </w:rPr>
        <w:t>т</w:t>
      </w:r>
      <w:proofErr w:type="gramStart"/>
      <w:r>
        <w:rPr>
          <w:rFonts w:ascii="Times New Roman" w:eastAsia="Times New Roman" w:hAnsi="Times New Roman" w:cs="Times New Roman"/>
          <w:sz w:val="24"/>
        </w:rPr>
        <w:t>.р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на расходы по оформлению документов для концессии по воде;</w:t>
      </w:r>
    </w:p>
    <w:p w:rsidR="00D007A3" w:rsidRDefault="0007037E" w:rsidP="00F4548E">
      <w:pPr>
        <w:tabs>
          <w:tab w:val="left" w:pos="0"/>
        </w:tabs>
        <w:spacing w:after="0" w:line="270" w:lineRule="auto"/>
        <w:ind w:right="-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на МКУ Служба заказчика  в сумме 0,1 тыс</w:t>
      </w:r>
      <w:proofErr w:type="gramStart"/>
      <w:r>
        <w:rPr>
          <w:rFonts w:ascii="Times New Roman" w:eastAsia="Times New Roman" w:hAnsi="Times New Roman" w:cs="Times New Roman"/>
          <w:sz w:val="24"/>
        </w:rPr>
        <w:t>.р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ублей   КБК 043 0505 08200S6640 240 (на </w:t>
      </w:r>
      <w:proofErr w:type="spellStart"/>
      <w:r>
        <w:rPr>
          <w:rFonts w:ascii="Times New Roman" w:eastAsia="Times New Roman" w:hAnsi="Times New Roman" w:cs="Times New Roman"/>
          <w:sz w:val="24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на государственную поддержку муниципальных комплексных проектов развития);</w:t>
      </w:r>
    </w:p>
    <w:p w:rsidR="00D007A3" w:rsidRDefault="0007037E">
      <w:pPr>
        <w:tabs>
          <w:tab w:val="left" w:pos="746"/>
        </w:tabs>
        <w:spacing w:after="0" w:line="270" w:lineRule="auto"/>
        <w:ind w:right="5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на МКУ Служба заказчика  в сумме 146,9 тыс</w:t>
      </w:r>
      <w:proofErr w:type="gramStart"/>
      <w:r>
        <w:rPr>
          <w:rFonts w:ascii="Times New Roman" w:eastAsia="Times New Roman" w:hAnsi="Times New Roman" w:cs="Times New Roman"/>
          <w:sz w:val="24"/>
        </w:rPr>
        <w:t>.р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ублей   КБК 043 0605 08400S4630 240 (на </w:t>
      </w:r>
      <w:proofErr w:type="spellStart"/>
      <w:r>
        <w:rPr>
          <w:rFonts w:ascii="Times New Roman" w:eastAsia="Times New Roman" w:hAnsi="Times New Roman" w:cs="Times New Roman"/>
          <w:sz w:val="24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на организацию (строительство) мест (площадок) накопления отходов потребления и приобретение контейнерного оборудования  в рамках подпрограммы "Обращение с отходами на территории </w:t>
      </w:r>
      <w:proofErr w:type="spellStart"/>
      <w:r>
        <w:rPr>
          <w:rFonts w:ascii="Times New Roman" w:eastAsia="Times New Roman" w:hAnsi="Times New Roman" w:cs="Times New Roman"/>
          <w:sz w:val="24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района" муниципальной программы </w:t>
      </w:r>
      <w:proofErr w:type="spellStart"/>
      <w:r>
        <w:rPr>
          <w:rFonts w:ascii="Times New Roman" w:eastAsia="Times New Roman" w:hAnsi="Times New Roman" w:cs="Times New Roman"/>
          <w:sz w:val="24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района "Реформирование и модернизация жилищно-коммунального хозяйства и повышение энергетической эффективности");</w:t>
      </w:r>
    </w:p>
    <w:p w:rsidR="00D007A3" w:rsidRDefault="0007037E">
      <w:pPr>
        <w:tabs>
          <w:tab w:val="left" w:pos="746"/>
        </w:tabs>
        <w:spacing w:after="0" w:line="270" w:lineRule="auto"/>
        <w:ind w:right="5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на МБУ ЦБС в сумме 841,2 </w:t>
      </w:r>
      <w:proofErr w:type="spellStart"/>
      <w:r>
        <w:rPr>
          <w:rFonts w:ascii="Times New Roman" w:eastAsia="Times New Roman" w:hAnsi="Times New Roman" w:cs="Times New Roman"/>
          <w:sz w:val="24"/>
        </w:rPr>
        <w:t>т</w:t>
      </w:r>
      <w:proofErr w:type="gramStart"/>
      <w:r>
        <w:rPr>
          <w:rFonts w:ascii="Times New Roman" w:eastAsia="Times New Roman" w:hAnsi="Times New Roman" w:cs="Times New Roman"/>
          <w:sz w:val="24"/>
        </w:rPr>
        <w:t>.р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на ремонт кровли (за счет прочих безвозмездных поступлений);</w:t>
      </w:r>
    </w:p>
    <w:p w:rsidR="00EF4E81" w:rsidRDefault="00EF4E81" w:rsidP="004D79E9">
      <w:pPr>
        <w:tabs>
          <w:tab w:val="left" w:pos="0"/>
        </w:tabs>
        <w:spacing w:after="0" w:line="270" w:lineRule="auto"/>
        <w:ind w:right="-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</w:t>
      </w:r>
      <w:r w:rsidR="003E3653" w:rsidRPr="003E3653">
        <w:rPr>
          <w:rFonts w:ascii="Times New Roman" w:eastAsia="Times New Roman" w:hAnsi="Times New Roman" w:cs="Times New Roman"/>
          <w:sz w:val="24"/>
        </w:rPr>
        <w:t xml:space="preserve"> </w:t>
      </w:r>
      <w:r w:rsidR="003E3653">
        <w:rPr>
          <w:rFonts w:ascii="Times New Roman" w:eastAsia="Times New Roman" w:hAnsi="Times New Roman" w:cs="Times New Roman"/>
          <w:sz w:val="24"/>
        </w:rPr>
        <w:t xml:space="preserve">Перераспределение по муниципальной программе «Поддержка и развитие   субъектов малого и среднего предпринимательства в </w:t>
      </w:r>
      <w:proofErr w:type="spellStart"/>
      <w:r w:rsidR="003E3653">
        <w:rPr>
          <w:rFonts w:ascii="Times New Roman" w:eastAsia="Times New Roman" w:hAnsi="Times New Roman" w:cs="Times New Roman"/>
          <w:sz w:val="24"/>
        </w:rPr>
        <w:t>Балахтинском</w:t>
      </w:r>
      <w:proofErr w:type="spellEnd"/>
      <w:r w:rsidR="003E3653">
        <w:rPr>
          <w:rFonts w:ascii="Times New Roman" w:eastAsia="Times New Roman" w:hAnsi="Times New Roman" w:cs="Times New Roman"/>
          <w:sz w:val="24"/>
        </w:rPr>
        <w:t xml:space="preserve"> районе» в сумме 39,4 тыс</w:t>
      </w:r>
      <w:proofErr w:type="gramStart"/>
      <w:r w:rsidR="003E3653">
        <w:rPr>
          <w:rFonts w:ascii="Times New Roman" w:eastAsia="Times New Roman" w:hAnsi="Times New Roman" w:cs="Times New Roman"/>
          <w:sz w:val="24"/>
        </w:rPr>
        <w:t>.р</w:t>
      </w:r>
      <w:proofErr w:type="gramEnd"/>
      <w:r w:rsidR="003E3653">
        <w:rPr>
          <w:rFonts w:ascii="Times New Roman" w:eastAsia="Times New Roman" w:hAnsi="Times New Roman" w:cs="Times New Roman"/>
          <w:sz w:val="24"/>
        </w:rPr>
        <w:t xml:space="preserve">ублей на КБК 094 0412 </w:t>
      </w:r>
      <w:r w:rsidR="00644405" w:rsidRPr="00644405">
        <w:rPr>
          <w:rFonts w:ascii="Times New Roman" w:eastAsia="Times New Roman" w:hAnsi="Times New Roman" w:cs="Times New Roman"/>
          <w:sz w:val="24"/>
        </w:rPr>
        <w:t>10000S6680</w:t>
      </w:r>
      <w:r w:rsidR="003E3653">
        <w:rPr>
          <w:rFonts w:ascii="Times New Roman" w:eastAsia="Times New Roman" w:hAnsi="Times New Roman" w:cs="Times New Roman"/>
          <w:sz w:val="24"/>
        </w:rPr>
        <w:t xml:space="preserve"> </w:t>
      </w:r>
      <w:r w:rsidR="00644405">
        <w:rPr>
          <w:rFonts w:ascii="Times New Roman" w:eastAsia="Times New Roman" w:hAnsi="Times New Roman" w:cs="Times New Roman"/>
          <w:sz w:val="24"/>
        </w:rPr>
        <w:t>810</w:t>
      </w:r>
      <w:r w:rsidR="003E3653">
        <w:rPr>
          <w:rFonts w:ascii="Times New Roman" w:eastAsia="Times New Roman" w:hAnsi="Times New Roman" w:cs="Times New Roman"/>
          <w:sz w:val="24"/>
        </w:rPr>
        <w:t xml:space="preserve"> (</w:t>
      </w:r>
      <w:proofErr w:type="spellStart"/>
      <w:r w:rsidR="00644405" w:rsidRPr="00644405">
        <w:rPr>
          <w:rFonts w:ascii="Times New Roman" w:eastAsia="Times New Roman" w:hAnsi="Times New Roman" w:cs="Times New Roman"/>
          <w:sz w:val="24"/>
        </w:rPr>
        <w:t>софинансирование</w:t>
      </w:r>
      <w:proofErr w:type="spellEnd"/>
      <w:r w:rsidR="00644405" w:rsidRPr="00644405">
        <w:rPr>
          <w:rFonts w:ascii="Times New Roman" w:eastAsia="Times New Roman" w:hAnsi="Times New Roman" w:cs="Times New Roman"/>
          <w:sz w:val="24"/>
        </w:rPr>
        <w:t xml:space="preserve">  на реализацию муниципальных программ развития субъектов малого и среднего предпринимательства в целях </w:t>
      </w:r>
      <w:r w:rsidR="00644405" w:rsidRPr="00644405">
        <w:rPr>
          <w:rFonts w:ascii="Times New Roman" w:eastAsia="Times New Roman" w:hAnsi="Times New Roman" w:cs="Times New Roman"/>
          <w:sz w:val="24"/>
        </w:rPr>
        <w:lastRenderedPageBreak/>
        <w:t xml:space="preserve">предоставления </w:t>
      </w:r>
      <w:proofErr w:type="spellStart"/>
      <w:r w:rsidR="00644405" w:rsidRPr="00644405">
        <w:rPr>
          <w:rFonts w:ascii="Times New Roman" w:eastAsia="Times New Roman" w:hAnsi="Times New Roman" w:cs="Times New Roman"/>
          <w:sz w:val="24"/>
        </w:rPr>
        <w:t>грантовой</w:t>
      </w:r>
      <w:proofErr w:type="spellEnd"/>
      <w:r w:rsidR="00644405" w:rsidRPr="00644405">
        <w:rPr>
          <w:rFonts w:ascii="Times New Roman" w:eastAsia="Times New Roman" w:hAnsi="Times New Roman" w:cs="Times New Roman"/>
          <w:sz w:val="24"/>
        </w:rPr>
        <w:t xml:space="preserve"> поддержки на начало ведения предпринимательской деятельности</w:t>
      </w:r>
      <w:r w:rsidR="003E3653">
        <w:rPr>
          <w:rFonts w:ascii="Times New Roman" w:eastAsia="Times New Roman" w:hAnsi="Times New Roman" w:cs="Times New Roman"/>
          <w:sz w:val="24"/>
        </w:rPr>
        <w:t>)  с КБК 094 0412 1000001080 810(</w:t>
      </w:r>
      <w:r w:rsidR="003E3653" w:rsidRPr="00E659CE">
        <w:rPr>
          <w:rFonts w:ascii="Times New Roman" w:eastAsia="Times New Roman" w:hAnsi="Times New Roman" w:cs="Times New Roman"/>
          <w:sz w:val="24"/>
        </w:rPr>
        <w:t>Субсидии субъектам малого и (или) среднего предпринимательства и физическим лицам, применяющим специальный</w:t>
      </w:r>
      <w:r w:rsidR="003E3653">
        <w:rPr>
          <w:rFonts w:ascii="Times New Roman" w:eastAsia="Times New Roman" w:hAnsi="Times New Roman" w:cs="Times New Roman"/>
          <w:sz w:val="24"/>
        </w:rPr>
        <w:t xml:space="preserve"> налоговый режим "Налог на проф</w:t>
      </w:r>
      <w:r w:rsidR="003E3653" w:rsidRPr="00E659CE">
        <w:rPr>
          <w:rFonts w:ascii="Times New Roman" w:eastAsia="Times New Roman" w:hAnsi="Times New Roman" w:cs="Times New Roman"/>
          <w:sz w:val="24"/>
        </w:rPr>
        <w:t>ес</w:t>
      </w:r>
      <w:r w:rsidR="003E3653">
        <w:rPr>
          <w:rFonts w:ascii="Times New Roman" w:eastAsia="Times New Roman" w:hAnsi="Times New Roman" w:cs="Times New Roman"/>
          <w:sz w:val="24"/>
        </w:rPr>
        <w:t>с</w:t>
      </w:r>
      <w:r w:rsidR="003E3653" w:rsidRPr="00E659CE">
        <w:rPr>
          <w:rFonts w:ascii="Times New Roman" w:eastAsia="Times New Roman" w:hAnsi="Times New Roman" w:cs="Times New Roman"/>
          <w:sz w:val="24"/>
        </w:rPr>
        <w:t>иональный доход" на возмещение затрат при осуществлении предпринимательской деятельности</w:t>
      </w:r>
      <w:r w:rsidR="003E3653">
        <w:rPr>
          <w:rFonts w:ascii="Times New Roman" w:eastAsia="Times New Roman" w:hAnsi="Times New Roman" w:cs="Times New Roman"/>
          <w:sz w:val="24"/>
        </w:rPr>
        <w:t>»</w:t>
      </w:r>
      <w:proofErr w:type="gramStart"/>
      <w:r w:rsidR="003E3653">
        <w:rPr>
          <w:rFonts w:ascii="Times New Roman" w:eastAsia="Times New Roman" w:hAnsi="Times New Roman" w:cs="Times New Roman"/>
          <w:sz w:val="24"/>
        </w:rPr>
        <w:t xml:space="preserve"> .</w:t>
      </w:r>
      <w:proofErr w:type="gramEnd"/>
    </w:p>
    <w:p w:rsidR="00D007A3" w:rsidRDefault="003E3653">
      <w:pPr>
        <w:tabs>
          <w:tab w:val="left" w:pos="0"/>
        </w:tabs>
        <w:spacing w:after="0" w:line="270" w:lineRule="auto"/>
        <w:ind w:right="-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</w:t>
      </w:r>
      <w:r w:rsidR="0007037E">
        <w:rPr>
          <w:rFonts w:ascii="Times New Roman" w:eastAsia="Times New Roman" w:hAnsi="Times New Roman" w:cs="Times New Roman"/>
          <w:sz w:val="24"/>
        </w:rPr>
        <w:t xml:space="preserve">. Перераспределение по МКУ УИЗИЗ на КБК 162 0113 9440008040 850 в сумме 5,7 </w:t>
      </w:r>
      <w:proofErr w:type="spellStart"/>
      <w:r w:rsidR="0007037E">
        <w:rPr>
          <w:rFonts w:ascii="Times New Roman" w:eastAsia="Times New Roman" w:hAnsi="Times New Roman" w:cs="Times New Roman"/>
          <w:sz w:val="24"/>
        </w:rPr>
        <w:t>т</w:t>
      </w:r>
      <w:proofErr w:type="gramStart"/>
      <w:r w:rsidR="0007037E">
        <w:rPr>
          <w:rFonts w:ascii="Times New Roman" w:eastAsia="Times New Roman" w:hAnsi="Times New Roman" w:cs="Times New Roman"/>
          <w:sz w:val="24"/>
        </w:rPr>
        <w:t>.р</w:t>
      </w:r>
      <w:proofErr w:type="spellEnd"/>
      <w:proofErr w:type="gramEnd"/>
      <w:r w:rsidR="0007037E">
        <w:rPr>
          <w:rFonts w:ascii="Times New Roman" w:eastAsia="Times New Roman" w:hAnsi="Times New Roman" w:cs="Times New Roman"/>
          <w:sz w:val="24"/>
        </w:rPr>
        <w:t xml:space="preserve"> на расходы оплаты пени по электроэнергии  по водонапорным башням за 2021 год, на КБК 162 0113 9440008130 240 в сумме 59,2 </w:t>
      </w:r>
      <w:proofErr w:type="spellStart"/>
      <w:r w:rsidR="0007037E">
        <w:rPr>
          <w:rFonts w:ascii="Times New Roman" w:eastAsia="Times New Roman" w:hAnsi="Times New Roman" w:cs="Times New Roman"/>
          <w:sz w:val="24"/>
        </w:rPr>
        <w:t>т.р</w:t>
      </w:r>
      <w:proofErr w:type="spellEnd"/>
      <w:r w:rsidR="0007037E">
        <w:rPr>
          <w:rFonts w:ascii="Times New Roman" w:eastAsia="Times New Roman" w:hAnsi="Times New Roman" w:cs="Times New Roman"/>
          <w:sz w:val="24"/>
        </w:rPr>
        <w:t xml:space="preserve"> </w:t>
      </w:r>
      <w:r w:rsidR="00C966C9">
        <w:rPr>
          <w:rFonts w:ascii="Times New Roman" w:eastAsia="Times New Roman" w:hAnsi="Times New Roman" w:cs="Times New Roman"/>
          <w:sz w:val="24"/>
        </w:rPr>
        <w:t xml:space="preserve">на обследование </w:t>
      </w:r>
      <w:proofErr w:type="spellStart"/>
      <w:r w:rsidR="00C966C9">
        <w:rPr>
          <w:rFonts w:ascii="Times New Roman" w:eastAsia="Times New Roman" w:hAnsi="Times New Roman" w:cs="Times New Roman"/>
          <w:sz w:val="24"/>
        </w:rPr>
        <w:t>подкарантинн</w:t>
      </w:r>
      <w:r w:rsidR="00C966C9" w:rsidRPr="00C966C9">
        <w:rPr>
          <w:rFonts w:ascii="Times New Roman" w:eastAsia="Times New Roman" w:hAnsi="Times New Roman" w:cs="Times New Roman"/>
          <w:sz w:val="24"/>
        </w:rPr>
        <w:t>ых</w:t>
      </w:r>
      <w:proofErr w:type="spellEnd"/>
      <w:r w:rsidR="00C966C9" w:rsidRPr="00C966C9">
        <w:rPr>
          <w:rFonts w:ascii="Times New Roman" w:eastAsia="Times New Roman" w:hAnsi="Times New Roman" w:cs="Times New Roman"/>
          <w:sz w:val="24"/>
        </w:rPr>
        <w:t xml:space="preserve"> объектов </w:t>
      </w:r>
      <w:r w:rsidR="0007037E">
        <w:rPr>
          <w:rFonts w:ascii="Times New Roman" w:eastAsia="Times New Roman" w:hAnsi="Times New Roman" w:cs="Times New Roman"/>
          <w:sz w:val="24"/>
        </w:rPr>
        <w:t>с КБК 162 0412 0720000650 240 (экономия по прочим расходам)</w:t>
      </w:r>
      <w:r w:rsidR="00C966C9">
        <w:rPr>
          <w:rFonts w:ascii="Times New Roman" w:eastAsia="Times New Roman" w:hAnsi="Times New Roman" w:cs="Times New Roman"/>
          <w:sz w:val="24"/>
        </w:rPr>
        <w:t xml:space="preserve"> в сумме 5,7 </w:t>
      </w:r>
      <w:proofErr w:type="spellStart"/>
      <w:r w:rsidR="00C966C9">
        <w:rPr>
          <w:rFonts w:ascii="Times New Roman" w:eastAsia="Times New Roman" w:hAnsi="Times New Roman" w:cs="Times New Roman"/>
          <w:sz w:val="24"/>
        </w:rPr>
        <w:t>т.р</w:t>
      </w:r>
      <w:proofErr w:type="spellEnd"/>
      <w:r w:rsidR="0007037E">
        <w:rPr>
          <w:rFonts w:ascii="Times New Roman" w:eastAsia="Times New Roman" w:hAnsi="Times New Roman" w:cs="Times New Roman"/>
          <w:sz w:val="24"/>
        </w:rPr>
        <w:t>, с КБК 162 0412 0720000650 110 (экономия по возмещению транспортных расходов)</w:t>
      </w:r>
      <w:r w:rsidR="00C966C9">
        <w:rPr>
          <w:rFonts w:ascii="Times New Roman" w:eastAsia="Times New Roman" w:hAnsi="Times New Roman" w:cs="Times New Roman"/>
          <w:sz w:val="24"/>
        </w:rPr>
        <w:t xml:space="preserve"> в сумме 30,0 </w:t>
      </w:r>
      <w:proofErr w:type="spellStart"/>
      <w:r w:rsidR="00C966C9">
        <w:rPr>
          <w:rFonts w:ascii="Times New Roman" w:eastAsia="Times New Roman" w:hAnsi="Times New Roman" w:cs="Times New Roman"/>
          <w:sz w:val="24"/>
        </w:rPr>
        <w:t>т</w:t>
      </w:r>
      <w:proofErr w:type="gramStart"/>
      <w:r w:rsidR="00C966C9">
        <w:rPr>
          <w:rFonts w:ascii="Times New Roman" w:eastAsia="Times New Roman" w:hAnsi="Times New Roman" w:cs="Times New Roman"/>
          <w:sz w:val="24"/>
        </w:rPr>
        <w:t>.р</w:t>
      </w:r>
      <w:proofErr w:type="spellEnd"/>
      <w:proofErr w:type="gramEnd"/>
      <w:r w:rsidR="0007037E">
        <w:rPr>
          <w:rFonts w:ascii="Times New Roman" w:eastAsia="Times New Roman" w:hAnsi="Times New Roman" w:cs="Times New Roman"/>
          <w:sz w:val="24"/>
        </w:rPr>
        <w:t xml:space="preserve">, с КБК 162 0412 0710001170 240 (экономия по расходам по формированию земельных участков, государственная собственность  на которые не разграничена в рамках подпрограммы "Повышение эффективности  управления муниципальным  имуществом и земельными ресурсами </w:t>
      </w:r>
      <w:proofErr w:type="spellStart"/>
      <w:r w:rsidR="0007037E">
        <w:rPr>
          <w:rFonts w:ascii="Times New Roman" w:eastAsia="Times New Roman" w:hAnsi="Times New Roman" w:cs="Times New Roman"/>
          <w:sz w:val="24"/>
        </w:rPr>
        <w:t>Балахтинского</w:t>
      </w:r>
      <w:proofErr w:type="spellEnd"/>
      <w:r w:rsidR="0007037E">
        <w:rPr>
          <w:rFonts w:ascii="Times New Roman" w:eastAsia="Times New Roman" w:hAnsi="Times New Roman" w:cs="Times New Roman"/>
          <w:sz w:val="24"/>
        </w:rPr>
        <w:t xml:space="preserve"> района"</w:t>
      </w:r>
      <w:r w:rsidR="00FD4BD4">
        <w:rPr>
          <w:rFonts w:ascii="Times New Roman" w:eastAsia="Times New Roman" w:hAnsi="Times New Roman" w:cs="Times New Roman"/>
          <w:sz w:val="24"/>
        </w:rPr>
        <w:t xml:space="preserve"> </w:t>
      </w:r>
      <w:r w:rsidR="0007037E">
        <w:rPr>
          <w:rFonts w:ascii="Times New Roman" w:eastAsia="Times New Roman" w:hAnsi="Times New Roman" w:cs="Times New Roman"/>
          <w:sz w:val="24"/>
        </w:rPr>
        <w:t xml:space="preserve">муниципальной программы "Управление муниципальной собственностью </w:t>
      </w:r>
      <w:proofErr w:type="spellStart"/>
      <w:r w:rsidR="0007037E">
        <w:rPr>
          <w:rFonts w:ascii="Times New Roman" w:eastAsia="Times New Roman" w:hAnsi="Times New Roman" w:cs="Times New Roman"/>
          <w:sz w:val="24"/>
        </w:rPr>
        <w:t>Балахтинского</w:t>
      </w:r>
      <w:proofErr w:type="spellEnd"/>
      <w:r w:rsidR="0007037E">
        <w:rPr>
          <w:rFonts w:ascii="Times New Roman" w:eastAsia="Times New Roman" w:hAnsi="Times New Roman" w:cs="Times New Roman"/>
          <w:sz w:val="24"/>
        </w:rPr>
        <w:t xml:space="preserve"> района"</w:t>
      </w:r>
      <w:r w:rsidR="00C966C9">
        <w:rPr>
          <w:rFonts w:ascii="Times New Roman" w:eastAsia="Times New Roman" w:hAnsi="Times New Roman" w:cs="Times New Roman"/>
          <w:sz w:val="24"/>
        </w:rPr>
        <w:t xml:space="preserve"> в сумме 29,2 </w:t>
      </w:r>
      <w:proofErr w:type="spellStart"/>
      <w:r w:rsidR="00C966C9">
        <w:rPr>
          <w:rFonts w:ascii="Times New Roman" w:eastAsia="Times New Roman" w:hAnsi="Times New Roman" w:cs="Times New Roman"/>
          <w:sz w:val="24"/>
        </w:rPr>
        <w:t>т.р</w:t>
      </w:r>
      <w:proofErr w:type="spellEnd"/>
      <w:r w:rsidR="00446625">
        <w:rPr>
          <w:rFonts w:ascii="Times New Roman" w:eastAsia="Times New Roman" w:hAnsi="Times New Roman" w:cs="Times New Roman"/>
          <w:sz w:val="24"/>
        </w:rPr>
        <w:t xml:space="preserve">;  перераспределение расходов с КБК 162 1003 </w:t>
      </w:r>
      <w:r w:rsidR="00446625" w:rsidRPr="00446625">
        <w:rPr>
          <w:rFonts w:ascii="Times New Roman" w:eastAsia="Times New Roman" w:hAnsi="Times New Roman" w:cs="Times New Roman"/>
          <w:sz w:val="24"/>
        </w:rPr>
        <w:t>11500L4970</w:t>
      </w:r>
      <w:r w:rsidR="00446625">
        <w:rPr>
          <w:rFonts w:ascii="Times New Roman" w:eastAsia="Times New Roman" w:hAnsi="Times New Roman" w:cs="Times New Roman"/>
          <w:sz w:val="24"/>
        </w:rPr>
        <w:t xml:space="preserve"> 320 </w:t>
      </w:r>
      <w:proofErr w:type="spellStart"/>
      <w:r w:rsidR="00446625" w:rsidRPr="00446625">
        <w:rPr>
          <w:rFonts w:ascii="Times New Roman" w:eastAsia="Times New Roman" w:hAnsi="Times New Roman" w:cs="Times New Roman"/>
          <w:sz w:val="24"/>
        </w:rPr>
        <w:t>софинансирование</w:t>
      </w:r>
      <w:proofErr w:type="spellEnd"/>
      <w:r w:rsidR="00446625" w:rsidRPr="00446625">
        <w:rPr>
          <w:rFonts w:ascii="Times New Roman" w:eastAsia="Times New Roman" w:hAnsi="Times New Roman" w:cs="Times New Roman"/>
          <w:sz w:val="24"/>
        </w:rPr>
        <w:t xml:space="preserve"> на предоставление </w:t>
      </w:r>
      <w:proofErr w:type="gramStart"/>
      <w:r w:rsidR="00446625" w:rsidRPr="00446625">
        <w:rPr>
          <w:rFonts w:ascii="Times New Roman" w:eastAsia="Times New Roman" w:hAnsi="Times New Roman" w:cs="Times New Roman"/>
          <w:sz w:val="24"/>
        </w:rPr>
        <w:t>субсидий</w:t>
      </w:r>
      <w:proofErr w:type="gramEnd"/>
      <w:r w:rsidR="00446625" w:rsidRPr="00446625">
        <w:rPr>
          <w:rFonts w:ascii="Times New Roman" w:eastAsia="Times New Roman" w:hAnsi="Times New Roman" w:cs="Times New Roman"/>
          <w:sz w:val="24"/>
        </w:rPr>
        <w:t xml:space="preserve">  на предоставление социальных выплат молодым семьям на приобретение (строительство жилья</w:t>
      </w:r>
      <w:r w:rsidR="00446625">
        <w:rPr>
          <w:rFonts w:ascii="Times New Roman" w:eastAsia="Times New Roman" w:hAnsi="Times New Roman" w:cs="Times New Roman"/>
          <w:sz w:val="24"/>
        </w:rPr>
        <w:t>)</w:t>
      </w:r>
      <w:r w:rsidR="009447C8" w:rsidRPr="009447C8">
        <w:t xml:space="preserve"> </w:t>
      </w:r>
      <w:r w:rsidR="009447C8" w:rsidRPr="009447C8">
        <w:rPr>
          <w:rFonts w:ascii="Times New Roman" w:eastAsia="Times New Roman" w:hAnsi="Times New Roman" w:cs="Times New Roman"/>
          <w:sz w:val="24"/>
        </w:rPr>
        <w:t xml:space="preserve">в рамках подпрограммы «Обеспечение жильем молодых семей» муниципальной программы </w:t>
      </w:r>
      <w:proofErr w:type="spellStart"/>
      <w:r w:rsidR="009447C8" w:rsidRPr="009447C8">
        <w:rPr>
          <w:rFonts w:ascii="Times New Roman" w:eastAsia="Times New Roman" w:hAnsi="Times New Roman" w:cs="Times New Roman"/>
          <w:sz w:val="24"/>
        </w:rPr>
        <w:t>Балахтинского</w:t>
      </w:r>
      <w:proofErr w:type="spellEnd"/>
      <w:r w:rsidR="009447C8" w:rsidRPr="009447C8">
        <w:rPr>
          <w:rFonts w:ascii="Times New Roman" w:eastAsia="Times New Roman" w:hAnsi="Times New Roman" w:cs="Times New Roman"/>
          <w:sz w:val="24"/>
        </w:rPr>
        <w:t xml:space="preserve"> района   «Создание условий для обеспечения доступным и комфортным жильем граждан </w:t>
      </w:r>
      <w:proofErr w:type="spellStart"/>
      <w:r w:rsidR="009447C8" w:rsidRPr="009447C8">
        <w:rPr>
          <w:rFonts w:ascii="Times New Roman" w:eastAsia="Times New Roman" w:hAnsi="Times New Roman" w:cs="Times New Roman"/>
          <w:sz w:val="24"/>
        </w:rPr>
        <w:t>Балахтинского</w:t>
      </w:r>
      <w:proofErr w:type="spellEnd"/>
      <w:r w:rsidR="009447C8" w:rsidRPr="009447C8">
        <w:rPr>
          <w:rFonts w:ascii="Times New Roman" w:eastAsia="Times New Roman" w:hAnsi="Times New Roman" w:cs="Times New Roman"/>
          <w:sz w:val="24"/>
        </w:rPr>
        <w:t xml:space="preserve"> района»</w:t>
      </w:r>
      <w:r w:rsidR="00446625">
        <w:rPr>
          <w:rFonts w:ascii="Times New Roman" w:eastAsia="Times New Roman" w:hAnsi="Times New Roman" w:cs="Times New Roman"/>
          <w:sz w:val="24"/>
        </w:rPr>
        <w:t xml:space="preserve"> в связи с уточнением потребности за счет средств районного бюджета в 2023 году в сумме 211,9 тыс</w:t>
      </w:r>
      <w:proofErr w:type="gramStart"/>
      <w:r w:rsidR="00446625">
        <w:rPr>
          <w:rFonts w:ascii="Times New Roman" w:eastAsia="Times New Roman" w:hAnsi="Times New Roman" w:cs="Times New Roman"/>
          <w:sz w:val="24"/>
        </w:rPr>
        <w:t>.р</w:t>
      </w:r>
      <w:proofErr w:type="gramEnd"/>
      <w:r w:rsidR="00446625">
        <w:rPr>
          <w:rFonts w:ascii="Times New Roman" w:eastAsia="Times New Roman" w:hAnsi="Times New Roman" w:cs="Times New Roman"/>
          <w:sz w:val="24"/>
        </w:rPr>
        <w:t>уб., в 2024 году в сумме 34,7 т.руб., на КБК 162 0113 9440008040 240 р</w:t>
      </w:r>
      <w:r w:rsidR="00446625" w:rsidRPr="00446625">
        <w:rPr>
          <w:rFonts w:ascii="Times New Roman" w:eastAsia="Times New Roman" w:hAnsi="Times New Roman" w:cs="Times New Roman"/>
          <w:sz w:val="24"/>
        </w:rPr>
        <w:t>асходы на мероприятия по организации водоснабжения</w:t>
      </w:r>
      <w:r w:rsidR="00446625">
        <w:rPr>
          <w:rFonts w:ascii="Times New Roman" w:eastAsia="Times New Roman" w:hAnsi="Times New Roman" w:cs="Times New Roman"/>
          <w:sz w:val="24"/>
        </w:rPr>
        <w:t xml:space="preserve"> в 2023 году в сумме 211,9 тыс.руб., в 2024 году в сумме 34,7 т.руб.</w:t>
      </w:r>
    </w:p>
    <w:p w:rsidR="004D79E9" w:rsidRDefault="004D79E9">
      <w:pPr>
        <w:tabs>
          <w:tab w:val="left" w:pos="0"/>
        </w:tabs>
        <w:spacing w:after="0" w:line="270" w:lineRule="auto"/>
        <w:ind w:right="-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7.Перераспределение по МКУ Служба заказчика  по КБК 043 0605 </w:t>
      </w:r>
      <w:r w:rsidRPr="004D79E9">
        <w:rPr>
          <w:rFonts w:ascii="Times New Roman" w:eastAsia="Times New Roman" w:hAnsi="Times New Roman" w:cs="Times New Roman"/>
          <w:sz w:val="24"/>
        </w:rPr>
        <w:t>08400S4940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4D79E9">
        <w:rPr>
          <w:rFonts w:ascii="Times New Roman" w:eastAsia="Times New Roman" w:hAnsi="Times New Roman" w:cs="Times New Roman"/>
          <w:sz w:val="24"/>
        </w:rPr>
        <w:t>Софинансирование</w:t>
      </w:r>
      <w:proofErr w:type="spellEnd"/>
      <w:r w:rsidRPr="004D79E9">
        <w:rPr>
          <w:rFonts w:ascii="Times New Roman" w:eastAsia="Times New Roman" w:hAnsi="Times New Roman" w:cs="Times New Roman"/>
          <w:sz w:val="24"/>
        </w:rPr>
        <w:t xml:space="preserve"> и субсидии бюджетам муниципальных образований на строительство (реконструкцию) </w:t>
      </w:r>
      <w:proofErr w:type="spellStart"/>
      <w:r w:rsidRPr="004D79E9">
        <w:rPr>
          <w:rFonts w:ascii="Times New Roman" w:eastAsia="Times New Roman" w:hAnsi="Times New Roman" w:cs="Times New Roman"/>
          <w:sz w:val="24"/>
        </w:rPr>
        <w:t>обьектов</w:t>
      </w:r>
      <w:proofErr w:type="spellEnd"/>
      <w:r w:rsidRPr="004D79E9">
        <w:rPr>
          <w:rFonts w:ascii="Times New Roman" w:eastAsia="Times New Roman" w:hAnsi="Times New Roman" w:cs="Times New Roman"/>
          <w:sz w:val="24"/>
        </w:rPr>
        <w:t xml:space="preserve"> размещения отходов в рамках подпрограммы "Обращение с отходами на территории </w:t>
      </w:r>
      <w:proofErr w:type="spellStart"/>
      <w:r w:rsidRPr="004D79E9">
        <w:rPr>
          <w:rFonts w:ascii="Times New Roman" w:eastAsia="Times New Roman" w:hAnsi="Times New Roman" w:cs="Times New Roman"/>
          <w:sz w:val="24"/>
        </w:rPr>
        <w:t>Балахтинского</w:t>
      </w:r>
      <w:proofErr w:type="spellEnd"/>
      <w:r w:rsidRPr="004D79E9">
        <w:rPr>
          <w:rFonts w:ascii="Times New Roman" w:eastAsia="Times New Roman" w:hAnsi="Times New Roman" w:cs="Times New Roman"/>
          <w:sz w:val="24"/>
        </w:rPr>
        <w:t xml:space="preserve"> района" муниципальной программы </w:t>
      </w:r>
      <w:proofErr w:type="spellStart"/>
      <w:r w:rsidRPr="004D79E9">
        <w:rPr>
          <w:rFonts w:ascii="Times New Roman" w:eastAsia="Times New Roman" w:hAnsi="Times New Roman" w:cs="Times New Roman"/>
          <w:sz w:val="24"/>
        </w:rPr>
        <w:t>Балахтинского</w:t>
      </w:r>
      <w:proofErr w:type="spellEnd"/>
      <w:r w:rsidRPr="004D79E9">
        <w:rPr>
          <w:rFonts w:ascii="Times New Roman" w:eastAsia="Times New Roman" w:hAnsi="Times New Roman" w:cs="Times New Roman"/>
          <w:sz w:val="24"/>
        </w:rPr>
        <w:t xml:space="preserve"> района "Реформирование и модернизация жилищно-коммунального хозяйства и повышение энергетической эффективности"</w:t>
      </w:r>
      <w:r>
        <w:rPr>
          <w:rFonts w:ascii="Times New Roman" w:eastAsia="Times New Roman" w:hAnsi="Times New Roman" w:cs="Times New Roman"/>
          <w:sz w:val="24"/>
        </w:rPr>
        <w:t xml:space="preserve"> с вида расхода 240 на вид расхода 410 в сумме 14800,0 тыс</w:t>
      </w:r>
      <w:proofErr w:type="gramStart"/>
      <w:r>
        <w:rPr>
          <w:rFonts w:ascii="Times New Roman" w:eastAsia="Times New Roman" w:hAnsi="Times New Roman" w:cs="Times New Roman"/>
          <w:sz w:val="24"/>
        </w:rPr>
        <w:t>.р</w:t>
      </w:r>
      <w:proofErr w:type="gramEnd"/>
      <w:r>
        <w:rPr>
          <w:rFonts w:ascii="Times New Roman" w:eastAsia="Times New Roman" w:hAnsi="Times New Roman" w:cs="Times New Roman"/>
          <w:sz w:val="24"/>
        </w:rPr>
        <w:t>ублей.</w:t>
      </w:r>
    </w:p>
    <w:p w:rsidR="007F3EE6" w:rsidRDefault="007F3EE6">
      <w:pPr>
        <w:tabs>
          <w:tab w:val="left" w:pos="0"/>
        </w:tabs>
        <w:spacing w:after="0" w:line="270" w:lineRule="auto"/>
        <w:ind w:right="-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</w:t>
      </w:r>
      <w:r w:rsidRPr="007F3EE6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Перераспределение по </w:t>
      </w:r>
      <w:proofErr w:type="spellStart"/>
      <w:r w:rsidRPr="007F3EE6">
        <w:rPr>
          <w:rFonts w:ascii="Times New Roman" w:eastAsia="Times New Roman" w:hAnsi="Times New Roman" w:cs="Times New Roman"/>
          <w:sz w:val="24"/>
        </w:rPr>
        <w:t>Балахтинск</w:t>
      </w:r>
      <w:r>
        <w:rPr>
          <w:rFonts w:ascii="Times New Roman" w:eastAsia="Times New Roman" w:hAnsi="Times New Roman" w:cs="Times New Roman"/>
          <w:sz w:val="24"/>
        </w:rPr>
        <w:t>ому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7F3EE6">
        <w:rPr>
          <w:rFonts w:ascii="Times New Roman" w:eastAsia="Times New Roman" w:hAnsi="Times New Roman" w:cs="Times New Roman"/>
          <w:sz w:val="24"/>
        </w:rPr>
        <w:t xml:space="preserve"> районн</w:t>
      </w:r>
      <w:r>
        <w:rPr>
          <w:rFonts w:ascii="Times New Roman" w:eastAsia="Times New Roman" w:hAnsi="Times New Roman" w:cs="Times New Roman"/>
          <w:sz w:val="24"/>
        </w:rPr>
        <w:t xml:space="preserve">ому </w:t>
      </w:r>
      <w:r w:rsidRPr="007F3EE6">
        <w:rPr>
          <w:rFonts w:ascii="Times New Roman" w:eastAsia="Times New Roman" w:hAnsi="Times New Roman" w:cs="Times New Roman"/>
          <w:sz w:val="24"/>
        </w:rPr>
        <w:t>Совет</w:t>
      </w:r>
      <w:r>
        <w:rPr>
          <w:rFonts w:ascii="Times New Roman" w:eastAsia="Times New Roman" w:hAnsi="Times New Roman" w:cs="Times New Roman"/>
          <w:sz w:val="24"/>
        </w:rPr>
        <w:t>у</w:t>
      </w:r>
      <w:r w:rsidRPr="007F3EE6">
        <w:rPr>
          <w:rFonts w:ascii="Times New Roman" w:eastAsia="Times New Roman" w:hAnsi="Times New Roman" w:cs="Times New Roman"/>
          <w:sz w:val="24"/>
        </w:rPr>
        <w:t xml:space="preserve"> депутатов</w:t>
      </w:r>
      <w:r>
        <w:rPr>
          <w:rFonts w:ascii="Times New Roman" w:eastAsia="Times New Roman" w:hAnsi="Times New Roman" w:cs="Times New Roman"/>
          <w:sz w:val="24"/>
        </w:rPr>
        <w:t xml:space="preserve"> в сумме 70,0 тыс</w:t>
      </w:r>
      <w:proofErr w:type="gramStart"/>
      <w:r>
        <w:rPr>
          <w:rFonts w:ascii="Times New Roman" w:eastAsia="Times New Roman" w:hAnsi="Times New Roman" w:cs="Times New Roman"/>
          <w:sz w:val="24"/>
        </w:rPr>
        <w:t>.р</w:t>
      </w:r>
      <w:proofErr w:type="gramEnd"/>
      <w:r>
        <w:rPr>
          <w:rFonts w:ascii="Times New Roman" w:eastAsia="Times New Roman" w:hAnsi="Times New Roman" w:cs="Times New Roman"/>
          <w:sz w:val="24"/>
        </w:rPr>
        <w:t>ублей КБК 041 0103 8</w:t>
      </w:r>
      <w:r w:rsidR="00CD0553">
        <w:rPr>
          <w:rFonts w:ascii="Times New Roman" w:eastAsia="Times New Roman" w:hAnsi="Times New Roman" w:cs="Times New Roman"/>
          <w:sz w:val="24"/>
        </w:rPr>
        <w:t>1</w:t>
      </w:r>
      <w:r>
        <w:rPr>
          <w:rFonts w:ascii="Times New Roman" w:eastAsia="Times New Roman" w:hAnsi="Times New Roman" w:cs="Times New Roman"/>
          <w:sz w:val="24"/>
        </w:rPr>
        <w:t>20000410 с вида расхода 120 (экономия по з/плате) на вид расхода 240 (текущие расходы)</w:t>
      </w:r>
    </w:p>
    <w:p w:rsidR="00D007A3" w:rsidRDefault="00D007A3">
      <w:pPr>
        <w:tabs>
          <w:tab w:val="left" w:pos="0"/>
        </w:tabs>
        <w:spacing w:after="0" w:line="270" w:lineRule="auto"/>
        <w:ind w:right="500"/>
        <w:jc w:val="both"/>
        <w:rPr>
          <w:rFonts w:ascii="Times New Roman" w:eastAsia="Times New Roman" w:hAnsi="Times New Roman" w:cs="Times New Roman"/>
          <w:sz w:val="24"/>
        </w:rPr>
      </w:pPr>
    </w:p>
    <w:p w:rsidR="00D007A3" w:rsidRDefault="0007037E">
      <w:pPr>
        <w:spacing w:after="283" w:line="274" w:lineRule="auto"/>
        <w:ind w:right="5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Начальник финансового управления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</w:rPr>
        <w:t>Е.Н.Купцова</w:t>
      </w:r>
      <w:proofErr w:type="spellEnd"/>
    </w:p>
    <w:sectPr w:rsidR="00D007A3" w:rsidSect="00BB0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007A3"/>
    <w:rsid w:val="000442AC"/>
    <w:rsid w:val="00065D6E"/>
    <w:rsid w:val="0007037E"/>
    <w:rsid w:val="000956F5"/>
    <w:rsid w:val="000B29E6"/>
    <w:rsid w:val="002E6494"/>
    <w:rsid w:val="003E3653"/>
    <w:rsid w:val="00402EB5"/>
    <w:rsid w:val="00446625"/>
    <w:rsid w:val="004D79E9"/>
    <w:rsid w:val="004F1DCD"/>
    <w:rsid w:val="00562FBA"/>
    <w:rsid w:val="00644405"/>
    <w:rsid w:val="006F4ECD"/>
    <w:rsid w:val="00745299"/>
    <w:rsid w:val="00764370"/>
    <w:rsid w:val="007E4ED9"/>
    <w:rsid w:val="007F3EE6"/>
    <w:rsid w:val="008F00F9"/>
    <w:rsid w:val="009447C8"/>
    <w:rsid w:val="00976703"/>
    <w:rsid w:val="00A0107D"/>
    <w:rsid w:val="00A91F03"/>
    <w:rsid w:val="00AA6962"/>
    <w:rsid w:val="00AE0633"/>
    <w:rsid w:val="00BB03CE"/>
    <w:rsid w:val="00BF30B1"/>
    <w:rsid w:val="00BF56A9"/>
    <w:rsid w:val="00C14B84"/>
    <w:rsid w:val="00C80D15"/>
    <w:rsid w:val="00C9402B"/>
    <w:rsid w:val="00C966C9"/>
    <w:rsid w:val="00CD0553"/>
    <w:rsid w:val="00CE4E9D"/>
    <w:rsid w:val="00CE752B"/>
    <w:rsid w:val="00D007A3"/>
    <w:rsid w:val="00D70635"/>
    <w:rsid w:val="00DA1F04"/>
    <w:rsid w:val="00ED43D7"/>
    <w:rsid w:val="00EF4E81"/>
    <w:rsid w:val="00F30FB0"/>
    <w:rsid w:val="00F4548E"/>
    <w:rsid w:val="00FD4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3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03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9</Pages>
  <Words>2984</Words>
  <Characters>17010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Platonova</cp:lastModifiedBy>
  <cp:revision>30</cp:revision>
  <cp:lastPrinted>2022-08-25T01:42:00Z</cp:lastPrinted>
  <dcterms:created xsi:type="dcterms:W3CDTF">2022-08-24T01:45:00Z</dcterms:created>
  <dcterms:modified xsi:type="dcterms:W3CDTF">2022-09-02T02:18:00Z</dcterms:modified>
</cp:coreProperties>
</file>