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441BBD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441BBD">
        <w:rPr>
          <w:spacing w:val="100"/>
          <w:sz w:val="28"/>
          <w:szCs w:val="32"/>
        </w:rPr>
        <w:t xml:space="preserve">Красноярский край </w:t>
      </w:r>
    </w:p>
    <w:p w:rsidR="0063745F" w:rsidRPr="00441BBD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63745F" w:rsidRPr="00441BBD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441BBD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DF1390" w:rsidRDefault="00DF1390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908" w:rsidRDefault="00293908" w:rsidP="0029390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6B46E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72D2B">
        <w:rPr>
          <w:rFonts w:ascii="Times New Roman" w:hAnsi="Times New Roman"/>
          <w:b w:val="0"/>
          <w:bCs/>
          <w:sz w:val="24"/>
          <w:szCs w:val="24"/>
        </w:rPr>
        <w:t>02.11.2022</w:t>
      </w:r>
      <w:r w:rsidR="006B46E8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п. Балахта                                            № </w:t>
      </w:r>
      <w:r w:rsidR="00172D2B">
        <w:rPr>
          <w:rFonts w:ascii="Times New Roman" w:hAnsi="Times New Roman"/>
          <w:b w:val="0"/>
          <w:bCs/>
          <w:sz w:val="24"/>
          <w:szCs w:val="24"/>
        </w:rPr>
        <w:t>18-214р</w:t>
      </w:r>
      <w:r w:rsidR="006B46E8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63745F" w:rsidRPr="00BC4085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B24D4C" w:rsidRPr="0063745F" w:rsidRDefault="0063745F" w:rsidP="00BC4085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>О</w:t>
      </w:r>
      <w:r w:rsidR="00D87F1D">
        <w:rPr>
          <w:rFonts w:ascii="Times New Roman" w:hAnsi="Times New Roman"/>
          <w:b/>
          <w:sz w:val="28"/>
          <w:szCs w:val="28"/>
        </w:rPr>
        <w:t xml:space="preserve">б </w:t>
      </w:r>
      <w:r w:rsidR="00BC4085">
        <w:rPr>
          <w:rFonts w:ascii="Times New Roman" w:hAnsi="Times New Roman"/>
          <w:b/>
          <w:sz w:val="28"/>
          <w:szCs w:val="28"/>
        </w:rPr>
        <w:t xml:space="preserve">итогах </w:t>
      </w:r>
      <w:r w:rsidR="008A18BB">
        <w:rPr>
          <w:rFonts w:ascii="Times New Roman" w:hAnsi="Times New Roman"/>
          <w:b/>
          <w:sz w:val="28"/>
          <w:szCs w:val="28"/>
        </w:rPr>
        <w:t xml:space="preserve">уборочной </w:t>
      </w:r>
      <w:r w:rsidR="00BC4085">
        <w:rPr>
          <w:rFonts w:ascii="Times New Roman" w:hAnsi="Times New Roman"/>
          <w:b/>
          <w:sz w:val="28"/>
          <w:szCs w:val="28"/>
        </w:rPr>
        <w:t>кампании 20</w:t>
      </w:r>
      <w:r w:rsidR="00A42303">
        <w:rPr>
          <w:rFonts w:ascii="Times New Roman" w:hAnsi="Times New Roman"/>
          <w:b/>
          <w:sz w:val="28"/>
          <w:szCs w:val="28"/>
        </w:rPr>
        <w:t>2</w:t>
      </w:r>
      <w:r w:rsidR="006B46E8">
        <w:rPr>
          <w:rFonts w:ascii="Times New Roman" w:hAnsi="Times New Roman"/>
          <w:b/>
          <w:sz w:val="28"/>
          <w:szCs w:val="28"/>
        </w:rPr>
        <w:t>2</w:t>
      </w:r>
      <w:r w:rsidR="008A18BB">
        <w:rPr>
          <w:rFonts w:ascii="Times New Roman" w:hAnsi="Times New Roman"/>
          <w:b/>
          <w:sz w:val="28"/>
          <w:szCs w:val="28"/>
        </w:rPr>
        <w:t xml:space="preserve"> </w:t>
      </w:r>
      <w:r w:rsidR="00BC4085">
        <w:rPr>
          <w:rFonts w:ascii="Times New Roman" w:hAnsi="Times New Roman"/>
          <w:b/>
          <w:sz w:val="28"/>
          <w:szCs w:val="28"/>
        </w:rPr>
        <w:t>г</w:t>
      </w:r>
      <w:r w:rsidR="008A18BB">
        <w:rPr>
          <w:rFonts w:ascii="Times New Roman" w:hAnsi="Times New Roman"/>
          <w:b/>
          <w:sz w:val="28"/>
          <w:szCs w:val="28"/>
        </w:rPr>
        <w:t>ода</w:t>
      </w:r>
      <w:r w:rsidR="00BC4085">
        <w:rPr>
          <w:rFonts w:ascii="Times New Roman" w:hAnsi="Times New Roman"/>
          <w:b/>
          <w:sz w:val="28"/>
          <w:szCs w:val="28"/>
        </w:rPr>
        <w:t xml:space="preserve"> </w:t>
      </w:r>
    </w:p>
    <w:p w:rsidR="0063745F" w:rsidRPr="00BC4085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63745F" w:rsidRDefault="0063745F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325B25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B54B87">
        <w:rPr>
          <w:rFonts w:ascii="Times New Roman" w:hAnsi="Times New Roman"/>
          <w:sz w:val="28"/>
          <w:szCs w:val="28"/>
        </w:rPr>
        <w:t>отчёт</w:t>
      </w:r>
      <w:r w:rsidR="0086660D" w:rsidRPr="00325B25">
        <w:rPr>
          <w:rFonts w:ascii="Times New Roman" w:hAnsi="Times New Roman"/>
          <w:sz w:val="28"/>
          <w:szCs w:val="28"/>
        </w:rPr>
        <w:t xml:space="preserve"> о</w:t>
      </w:r>
      <w:r w:rsidR="00D87F1D">
        <w:rPr>
          <w:rFonts w:ascii="Times New Roman" w:hAnsi="Times New Roman"/>
          <w:sz w:val="28"/>
          <w:szCs w:val="28"/>
        </w:rPr>
        <w:t xml:space="preserve">б </w:t>
      </w:r>
      <w:r w:rsidR="00D87F1D" w:rsidRPr="00D87F1D">
        <w:rPr>
          <w:rFonts w:ascii="Times New Roman" w:hAnsi="Times New Roman"/>
          <w:sz w:val="28"/>
          <w:szCs w:val="28"/>
        </w:rPr>
        <w:t xml:space="preserve">итогах </w:t>
      </w:r>
      <w:r w:rsidR="008A18BB">
        <w:rPr>
          <w:rFonts w:ascii="Times New Roman" w:hAnsi="Times New Roman"/>
          <w:sz w:val="28"/>
          <w:szCs w:val="28"/>
        </w:rPr>
        <w:t>уборочной</w:t>
      </w:r>
      <w:r w:rsidR="00B54B87" w:rsidRPr="00B54B87">
        <w:rPr>
          <w:rFonts w:ascii="Times New Roman" w:hAnsi="Times New Roman"/>
          <w:sz w:val="28"/>
          <w:szCs w:val="28"/>
        </w:rPr>
        <w:t xml:space="preserve"> кампании 20</w:t>
      </w:r>
      <w:r w:rsidR="00422F3B">
        <w:rPr>
          <w:rFonts w:ascii="Times New Roman" w:hAnsi="Times New Roman"/>
          <w:sz w:val="28"/>
          <w:szCs w:val="28"/>
        </w:rPr>
        <w:t>2</w:t>
      </w:r>
      <w:r w:rsidR="006531D3">
        <w:rPr>
          <w:rFonts w:ascii="Times New Roman" w:hAnsi="Times New Roman"/>
          <w:sz w:val="28"/>
          <w:szCs w:val="28"/>
        </w:rPr>
        <w:t>2</w:t>
      </w:r>
      <w:r w:rsidR="008A18BB">
        <w:rPr>
          <w:rFonts w:ascii="Times New Roman" w:hAnsi="Times New Roman"/>
          <w:sz w:val="28"/>
          <w:szCs w:val="28"/>
        </w:rPr>
        <w:t xml:space="preserve"> </w:t>
      </w:r>
      <w:r w:rsidR="00B54B87" w:rsidRPr="00B54B87">
        <w:rPr>
          <w:rFonts w:ascii="Times New Roman" w:hAnsi="Times New Roman"/>
          <w:sz w:val="28"/>
          <w:szCs w:val="28"/>
        </w:rPr>
        <w:t>г</w:t>
      </w:r>
      <w:r w:rsidR="008A18BB">
        <w:rPr>
          <w:rFonts w:ascii="Times New Roman" w:hAnsi="Times New Roman"/>
          <w:sz w:val="28"/>
          <w:szCs w:val="28"/>
        </w:rPr>
        <w:t>ода</w:t>
      </w:r>
      <w:r w:rsidR="00B54B87" w:rsidRPr="00B54B87">
        <w:rPr>
          <w:rFonts w:ascii="Times New Roman" w:hAnsi="Times New Roman"/>
          <w:sz w:val="28"/>
          <w:szCs w:val="28"/>
        </w:rPr>
        <w:t xml:space="preserve">, </w:t>
      </w:r>
      <w:r w:rsidRPr="00325B25">
        <w:rPr>
          <w:rFonts w:ascii="Times New Roman" w:hAnsi="Times New Roman"/>
          <w:sz w:val="28"/>
          <w:szCs w:val="28"/>
        </w:rPr>
        <w:t xml:space="preserve">руководствуясь статьями 22, 26 Устава Балахтинского района, Балахтинский районный Совет депутатов </w:t>
      </w:r>
    </w:p>
    <w:p w:rsidR="006B46E8" w:rsidRPr="006B46E8" w:rsidRDefault="006B46E8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12"/>
          <w:szCs w:val="28"/>
        </w:rPr>
      </w:pPr>
    </w:p>
    <w:p w:rsidR="0063745F" w:rsidRPr="00422F3B" w:rsidRDefault="0063745F" w:rsidP="00BA2851">
      <w:pPr>
        <w:pStyle w:val="ConsPlusTitle"/>
        <w:ind w:firstLine="426"/>
        <w:rPr>
          <w:b w:val="0"/>
          <w:sz w:val="4"/>
          <w:szCs w:val="16"/>
        </w:rPr>
      </w:pPr>
    </w:p>
    <w:p w:rsidR="0063745F" w:rsidRDefault="0063745F" w:rsidP="00BA2851">
      <w:pPr>
        <w:pStyle w:val="ConsPlusTitle"/>
        <w:ind w:firstLine="426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CA3AF4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BA2851">
      <w:pPr>
        <w:pStyle w:val="ConsPlusTitle"/>
        <w:ind w:firstLine="426"/>
        <w:jc w:val="center"/>
        <w:rPr>
          <w:caps/>
          <w:sz w:val="16"/>
          <w:szCs w:val="16"/>
        </w:rPr>
      </w:pPr>
    </w:p>
    <w:p w:rsid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54B87">
        <w:rPr>
          <w:rFonts w:ascii="Times New Roman" w:hAnsi="Times New Roman"/>
          <w:sz w:val="28"/>
          <w:szCs w:val="28"/>
        </w:rPr>
        <w:t>отчёт</w:t>
      </w:r>
      <w:r w:rsidR="00B54B87" w:rsidRPr="00325B25">
        <w:rPr>
          <w:rFonts w:ascii="Times New Roman" w:hAnsi="Times New Roman"/>
          <w:sz w:val="28"/>
          <w:szCs w:val="28"/>
        </w:rPr>
        <w:t xml:space="preserve"> </w:t>
      </w:r>
      <w:r w:rsidR="00B54B87">
        <w:rPr>
          <w:rFonts w:ascii="Times New Roman" w:hAnsi="Times New Roman"/>
          <w:sz w:val="28"/>
          <w:szCs w:val="28"/>
        </w:rPr>
        <w:t xml:space="preserve">начальника отдела сельского хозяйства администрации Балахтинского района </w:t>
      </w:r>
      <w:r w:rsidR="00422F3B">
        <w:rPr>
          <w:rFonts w:ascii="Times New Roman" w:hAnsi="Times New Roman"/>
          <w:sz w:val="28"/>
          <w:szCs w:val="28"/>
        </w:rPr>
        <w:t>Ершова И.Г.</w:t>
      </w:r>
      <w:r w:rsidR="00B54B87">
        <w:rPr>
          <w:rFonts w:ascii="Times New Roman" w:hAnsi="Times New Roman"/>
          <w:sz w:val="28"/>
          <w:szCs w:val="28"/>
        </w:rPr>
        <w:t xml:space="preserve"> </w:t>
      </w:r>
      <w:r w:rsidR="00B54B87" w:rsidRPr="00325B25">
        <w:rPr>
          <w:rFonts w:ascii="Times New Roman" w:hAnsi="Times New Roman"/>
          <w:sz w:val="28"/>
          <w:szCs w:val="28"/>
        </w:rPr>
        <w:t>о</w:t>
      </w:r>
      <w:r w:rsidR="00B54B87">
        <w:rPr>
          <w:rFonts w:ascii="Times New Roman" w:hAnsi="Times New Roman"/>
          <w:sz w:val="28"/>
          <w:szCs w:val="28"/>
        </w:rPr>
        <w:t xml:space="preserve">б </w:t>
      </w:r>
      <w:r w:rsidR="00B54B87" w:rsidRPr="00D87F1D">
        <w:rPr>
          <w:rFonts w:ascii="Times New Roman" w:hAnsi="Times New Roman"/>
          <w:sz w:val="28"/>
          <w:szCs w:val="28"/>
        </w:rPr>
        <w:t xml:space="preserve">итогах </w:t>
      </w:r>
      <w:r w:rsidR="008A18BB">
        <w:rPr>
          <w:rFonts w:ascii="Times New Roman" w:hAnsi="Times New Roman"/>
          <w:sz w:val="28"/>
          <w:szCs w:val="28"/>
        </w:rPr>
        <w:t>уборочной</w:t>
      </w:r>
      <w:r w:rsidR="008A18BB" w:rsidRPr="00B54B87">
        <w:rPr>
          <w:rFonts w:ascii="Times New Roman" w:hAnsi="Times New Roman"/>
          <w:sz w:val="28"/>
          <w:szCs w:val="28"/>
        </w:rPr>
        <w:t xml:space="preserve"> кампании 20</w:t>
      </w:r>
      <w:r w:rsidR="00422F3B">
        <w:rPr>
          <w:rFonts w:ascii="Times New Roman" w:hAnsi="Times New Roman"/>
          <w:sz w:val="28"/>
          <w:szCs w:val="28"/>
        </w:rPr>
        <w:t>2</w:t>
      </w:r>
      <w:r w:rsidR="006B46E8">
        <w:rPr>
          <w:rFonts w:ascii="Times New Roman" w:hAnsi="Times New Roman"/>
          <w:sz w:val="28"/>
          <w:szCs w:val="28"/>
        </w:rPr>
        <w:t>2</w:t>
      </w:r>
      <w:r w:rsidR="008A18BB">
        <w:rPr>
          <w:rFonts w:ascii="Times New Roman" w:hAnsi="Times New Roman"/>
          <w:sz w:val="28"/>
          <w:szCs w:val="28"/>
        </w:rPr>
        <w:t xml:space="preserve"> </w:t>
      </w:r>
      <w:r w:rsidR="008A18BB" w:rsidRPr="00B54B87">
        <w:rPr>
          <w:rFonts w:ascii="Times New Roman" w:hAnsi="Times New Roman"/>
          <w:sz w:val="28"/>
          <w:szCs w:val="28"/>
        </w:rPr>
        <w:t>г</w:t>
      </w:r>
      <w:r w:rsidR="008A18BB">
        <w:rPr>
          <w:rFonts w:ascii="Times New Roman" w:hAnsi="Times New Roman"/>
          <w:sz w:val="28"/>
          <w:szCs w:val="28"/>
        </w:rPr>
        <w:t xml:space="preserve">ода </w:t>
      </w:r>
      <w:r w:rsidR="00CA3AF4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="00C519E5">
        <w:rPr>
          <w:rFonts w:ascii="Times New Roman" w:hAnsi="Times New Roman"/>
          <w:sz w:val="28"/>
          <w:szCs w:val="28"/>
        </w:rPr>
        <w:t>.</w:t>
      </w:r>
    </w:p>
    <w:p w:rsidR="0063745F" w:rsidRPr="00422F3B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10"/>
        </w:rPr>
      </w:pPr>
    </w:p>
    <w:p w:rsidR="0063745F" w:rsidRPr="0063745F" w:rsidRDefault="0063745F" w:rsidP="00BA2851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Look w:val="04A0"/>
      </w:tblPr>
      <w:tblGrid>
        <w:gridCol w:w="250"/>
        <w:gridCol w:w="9815"/>
      </w:tblGrid>
      <w:tr w:rsidR="0063745F" w:rsidRPr="0063745F" w:rsidTr="00422F3B">
        <w:tc>
          <w:tcPr>
            <w:tcW w:w="250" w:type="dxa"/>
          </w:tcPr>
          <w:p w:rsidR="0063745F" w:rsidRPr="0063745F" w:rsidRDefault="0063745F" w:rsidP="00325B2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5" w:type="dxa"/>
          </w:tcPr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25B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25B25" w:rsidRPr="0063745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Балахтинского                               </w:t>
            </w:r>
          </w:p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3745F">
              <w:rPr>
                <w:rFonts w:ascii="Times New Roman" w:hAnsi="Times New Roman"/>
                <w:sz w:val="28"/>
                <w:szCs w:val="28"/>
              </w:rPr>
              <w:t>районного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 w:rsidRPr="006374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54B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422F3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54B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B54B87"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A3AF4" w:rsidRP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3745F" w:rsidRPr="0063745F" w:rsidRDefault="0063745F" w:rsidP="0063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BC64CF" w:rsidRDefault="00BC64CF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DF1390" w:rsidRDefault="00DF1390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441BBD" w:rsidRDefault="00441BBD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6B46E8" w:rsidRDefault="006B46E8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CA3AF4" w:rsidRPr="003C6C68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3C6C68">
        <w:rPr>
          <w:rFonts w:ascii="Times New Roman" w:hAnsi="Times New Roman"/>
          <w:sz w:val="24"/>
        </w:rPr>
        <w:lastRenderedPageBreak/>
        <w:t>Приложение к решению</w:t>
      </w:r>
    </w:p>
    <w:p w:rsidR="00CA3AF4" w:rsidRPr="003C6C68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3C6C68">
        <w:rPr>
          <w:rFonts w:ascii="Times New Roman" w:hAnsi="Times New Roman"/>
          <w:sz w:val="24"/>
        </w:rPr>
        <w:t>Балахтинского районного Совета депутатов</w:t>
      </w:r>
    </w:p>
    <w:p w:rsidR="00172D2B" w:rsidRPr="00172D2B" w:rsidRDefault="00172D2B" w:rsidP="00172D2B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172D2B">
        <w:rPr>
          <w:rFonts w:ascii="Times New Roman" w:hAnsi="Times New Roman" w:cs="Times New Roman"/>
          <w:sz w:val="24"/>
        </w:rPr>
        <w:t xml:space="preserve">от 02.11.2022  № 18-214р.  </w:t>
      </w:r>
    </w:p>
    <w:p w:rsidR="00CA3AF4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</w:p>
    <w:p w:rsidR="00CA3AF4" w:rsidRPr="006B46E8" w:rsidRDefault="00B54B87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46E8">
        <w:rPr>
          <w:rFonts w:ascii="Times New Roman" w:hAnsi="Times New Roman"/>
          <w:b/>
          <w:sz w:val="28"/>
          <w:szCs w:val="28"/>
        </w:rPr>
        <w:t>ОТЧЁТ</w:t>
      </w:r>
    </w:p>
    <w:p w:rsidR="00B54B87" w:rsidRPr="006B46E8" w:rsidRDefault="008A18BB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8"/>
        </w:rPr>
      </w:pPr>
      <w:r w:rsidRPr="006B46E8">
        <w:rPr>
          <w:rFonts w:ascii="Times New Roman" w:hAnsi="Times New Roman"/>
          <w:sz w:val="24"/>
          <w:szCs w:val="28"/>
        </w:rPr>
        <w:t>об итогах</w:t>
      </w:r>
      <w:r w:rsidR="00B54B87" w:rsidRPr="006B46E8">
        <w:rPr>
          <w:rFonts w:ascii="Times New Roman" w:hAnsi="Times New Roman"/>
          <w:sz w:val="24"/>
          <w:szCs w:val="28"/>
        </w:rPr>
        <w:t xml:space="preserve"> </w:t>
      </w:r>
      <w:r w:rsidRPr="006B46E8">
        <w:rPr>
          <w:rFonts w:ascii="Times New Roman" w:hAnsi="Times New Roman"/>
          <w:sz w:val="24"/>
          <w:szCs w:val="28"/>
        </w:rPr>
        <w:t>уборочной</w:t>
      </w:r>
      <w:r w:rsidR="00B54B87" w:rsidRPr="006B46E8">
        <w:rPr>
          <w:rFonts w:ascii="Times New Roman" w:hAnsi="Times New Roman"/>
          <w:sz w:val="24"/>
          <w:szCs w:val="28"/>
        </w:rPr>
        <w:t xml:space="preserve"> кампании 20</w:t>
      </w:r>
      <w:r w:rsidR="00382F21" w:rsidRPr="006B46E8">
        <w:rPr>
          <w:rFonts w:ascii="Times New Roman" w:hAnsi="Times New Roman"/>
          <w:sz w:val="24"/>
          <w:szCs w:val="28"/>
        </w:rPr>
        <w:t>22</w:t>
      </w:r>
      <w:r w:rsidR="00B54B87" w:rsidRPr="006B46E8">
        <w:rPr>
          <w:rFonts w:ascii="Times New Roman" w:hAnsi="Times New Roman"/>
          <w:sz w:val="24"/>
          <w:szCs w:val="28"/>
        </w:rPr>
        <w:t xml:space="preserve"> года</w:t>
      </w:r>
    </w:p>
    <w:p w:rsidR="00B54B87" w:rsidRPr="006B46E8" w:rsidRDefault="00B54B87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10"/>
          <w:szCs w:val="10"/>
        </w:rPr>
      </w:pPr>
    </w:p>
    <w:p w:rsidR="009908BA" w:rsidRPr="006B46E8" w:rsidRDefault="00382F21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В 2022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 году посевная площадь зерновых</w:t>
      </w:r>
      <w:r w:rsidRPr="006B46E8">
        <w:rPr>
          <w:rFonts w:ascii="Times New Roman" w:hAnsi="Times New Roman" w:cs="Times New Roman"/>
          <w:sz w:val="26"/>
          <w:szCs w:val="26"/>
        </w:rPr>
        <w:t xml:space="preserve"> и зернобобовых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 культур </w:t>
      </w:r>
      <w:r w:rsidR="006B46E8">
        <w:rPr>
          <w:rFonts w:ascii="Times New Roman" w:hAnsi="Times New Roman" w:cs="Times New Roman"/>
          <w:sz w:val="26"/>
          <w:szCs w:val="26"/>
        </w:rPr>
        <w:t xml:space="preserve">по району </w:t>
      </w:r>
      <w:r w:rsidR="009908BA" w:rsidRPr="006B46E8">
        <w:rPr>
          <w:rFonts w:ascii="Times New Roman" w:hAnsi="Times New Roman" w:cs="Times New Roman"/>
          <w:sz w:val="26"/>
          <w:szCs w:val="26"/>
        </w:rPr>
        <w:t>составила 6</w:t>
      </w:r>
      <w:r w:rsidRPr="006B46E8">
        <w:rPr>
          <w:rFonts w:ascii="Times New Roman" w:hAnsi="Times New Roman" w:cs="Times New Roman"/>
          <w:sz w:val="26"/>
          <w:szCs w:val="26"/>
        </w:rPr>
        <w:t>1193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На </w:t>
      </w:r>
      <w:r w:rsidR="00382F21" w:rsidRPr="006B46E8">
        <w:rPr>
          <w:rFonts w:ascii="Times New Roman" w:hAnsi="Times New Roman" w:cs="Times New Roman"/>
          <w:b/>
          <w:sz w:val="26"/>
          <w:szCs w:val="26"/>
        </w:rPr>
        <w:t>2</w:t>
      </w:r>
      <w:r w:rsidRPr="006B46E8">
        <w:rPr>
          <w:rFonts w:ascii="Times New Roman" w:hAnsi="Times New Roman" w:cs="Times New Roman"/>
          <w:b/>
          <w:sz w:val="26"/>
          <w:szCs w:val="26"/>
        </w:rPr>
        <w:t>5.10.202</w:t>
      </w:r>
      <w:r w:rsidR="006B46E8" w:rsidRPr="006B46E8">
        <w:rPr>
          <w:rFonts w:ascii="Times New Roman" w:hAnsi="Times New Roman" w:cs="Times New Roman"/>
          <w:b/>
          <w:sz w:val="26"/>
          <w:szCs w:val="26"/>
        </w:rPr>
        <w:t>2 г.</w:t>
      </w:r>
      <w:r w:rsidRPr="006B46E8">
        <w:rPr>
          <w:rFonts w:ascii="Times New Roman" w:hAnsi="Times New Roman" w:cs="Times New Roman"/>
          <w:sz w:val="26"/>
          <w:szCs w:val="26"/>
        </w:rPr>
        <w:t xml:space="preserve"> площадь уборки составляет 5</w:t>
      </w:r>
      <w:r w:rsidR="00382F21" w:rsidRPr="006B46E8">
        <w:rPr>
          <w:rFonts w:ascii="Times New Roman" w:hAnsi="Times New Roman" w:cs="Times New Roman"/>
          <w:sz w:val="26"/>
          <w:szCs w:val="26"/>
        </w:rPr>
        <w:t>8</w:t>
      </w:r>
      <w:r w:rsidRPr="006B46E8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382F21" w:rsidRPr="006B46E8">
        <w:rPr>
          <w:rFonts w:ascii="Times New Roman" w:hAnsi="Times New Roman" w:cs="Times New Roman"/>
          <w:sz w:val="26"/>
          <w:szCs w:val="26"/>
        </w:rPr>
        <w:t>87</w:t>
      </w:r>
      <w:r w:rsidRPr="006B46E8">
        <w:rPr>
          <w:rFonts w:ascii="Times New Roman" w:hAnsi="Times New Roman" w:cs="Times New Roman"/>
          <w:sz w:val="26"/>
          <w:szCs w:val="26"/>
        </w:rPr>
        <w:t>5 га  или  9</w:t>
      </w:r>
      <w:r w:rsidR="00382F21" w:rsidRPr="006B46E8">
        <w:rPr>
          <w:rFonts w:ascii="Times New Roman" w:hAnsi="Times New Roman" w:cs="Times New Roman"/>
          <w:sz w:val="26"/>
          <w:szCs w:val="26"/>
        </w:rPr>
        <w:t>6</w:t>
      </w:r>
      <w:r w:rsidRPr="006B46E8">
        <w:rPr>
          <w:rFonts w:ascii="Times New Roman" w:hAnsi="Times New Roman" w:cs="Times New Roman"/>
          <w:sz w:val="26"/>
          <w:szCs w:val="26"/>
        </w:rPr>
        <w:t>%.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Валовой сбор в  бункерном весе составляет более </w:t>
      </w:r>
      <w:r w:rsidR="00382F21" w:rsidRPr="006B46E8">
        <w:rPr>
          <w:rFonts w:ascii="Times New Roman" w:hAnsi="Times New Roman" w:cs="Times New Roman"/>
          <w:sz w:val="26"/>
          <w:szCs w:val="26"/>
        </w:rPr>
        <w:t>221</w:t>
      </w:r>
      <w:r w:rsidR="006B46E8">
        <w:rPr>
          <w:rFonts w:ascii="Times New Roman" w:hAnsi="Times New Roman" w:cs="Times New Roman"/>
          <w:sz w:val="26"/>
          <w:szCs w:val="26"/>
        </w:rPr>
        <w:t xml:space="preserve"> тыс. тонн, </w:t>
      </w:r>
      <w:r w:rsidRPr="006B46E8">
        <w:rPr>
          <w:rFonts w:ascii="Times New Roman" w:hAnsi="Times New Roman" w:cs="Times New Roman"/>
          <w:sz w:val="26"/>
          <w:szCs w:val="26"/>
        </w:rPr>
        <w:t xml:space="preserve"> урожайность в среднем по району </w:t>
      </w:r>
      <w:r w:rsidR="006B46E8">
        <w:rPr>
          <w:rFonts w:ascii="Times New Roman" w:hAnsi="Times New Roman" w:cs="Times New Roman"/>
          <w:sz w:val="26"/>
          <w:szCs w:val="26"/>
        </w:rPr>
        <w:t xml:space="preserve">- </w:t>
      </w:r>
      <w:r w:rsidR="00382F21" w:rsidRPr="006B46E8">
        <w:rPr>
          <w:rFonts w:ascii="Times New Roman" w:hAnsi="Times New Roman" w:cs="Times New Roman"/>
          <w:sz w:val="26"/>
          <w:szCs w:val="26"/>
        </w:rPr>
        <w:t>38</w:t>
      </w:r>
      <w:r w:rsidRPr="006B46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46E8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6B46E8">
        <w:rPr>
          <w:rFonts w:ascii="Times New Roman" w:hAnsi="Times New Roman" w:cs="Times New Roman"/>
          <w:sz w:val="26"/>
          <w:szCs w:val="26"/>
        </w:rPr>
        <w:t>/га.</w:t>
      </w:r>
    </w:p>
    <w:p w:rsidR="009908BA" w:rsidRPr="006B46E8" w:rsidRDefault="00382F21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С урожайностью более</w:t>
      </w:r>
      <w:r w:rsidR="001D0D25" w:rsidRPr="006B46E8">
        <w:rPr>
          <w:rFonts w:ascii="Times New Roman" w:hAnsi="Times New Roman" w:cs="Times New Roman"/>
          <w:sz w:val="26"/>
          <w:szCs w:val="26"/>
        </w:rPr>
        <w:t xml:space="preserve"> 38 центнеров с гектара зерновых,</w:t>
      </w:r>
      <w:r w:rsidRPr="006B46E8">
        <w:rPr>
          <w:rFonts w:ascii="Times New Roman" w:hAnsi="Times New Roman" w:cs="Times New Roman"/>
          <w:sz w:val="26"/>
          <w:szCs w:val="26"/>
        </w:rPr>
        <w:t xml:space="preserve"> средней по району 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 лидируют следующие предприятия: ООО</w:t>
      </w:r>
      <w:r w:rsidR="001D0D25" w:rsidRPr="006B46E8">
        <w:rPr>
          <w:rFonts w:ascii="Times New Roman" w:hAnsi="Times New Roman" w:cs="Times New Roman"/>
          <w:sz w:val="26"/>
          <w:szCs w:val="26"/>
        </w:rPr>
        <w:t xml:space="preserve"> «КХ Родник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», </w:t>
      </w:r>
      <w:r w:rsidR="001D0D25" w:rsidRPr="006B46E8">
        <w:rPr>
          <w:rFonts w:ascii="Times New Roman" w:hAnsi="Times New Roman" w:cs="Times New Roman"/>
          <w:sz w:val="26"/>
          <w:szCs w:val="26"/>
        </w:rPr>
        <w:t>ЗА</w:t>
      </w:r>
      <w:r w:rsidR="009908BA" w:rsidRPr="006B46E8">
        <w:rPr>
          <w:rFonts w:ascii="Times New Roman" w:hAnsi="Times New Roman" w:cs="Times New Roman"/>
          <w:sz w:val="26"/>
          <w:szCs w:val="26"/>
        </w:rPr>
        <w:t>О «</w:t>
      </w:r>
      <w:r w:rsidR="001D0D25" w:rsidRPr="006B46E8">
        <w:rPr>
          <w:rFonts w:ascii="Times New Roman" w:hAnsi="Times New Roman" w:cs="Times New Roman"/>
          <w:sz w:val="26"/>
          <w:szCs w:val="26"/>
        </w:rPr>
        <w:t>Сибирь</w:t>
      </w:r>
      <w:r w:rsidR="009908BA" w:rsidRPr="006B46E8">
        <w:rPr>
          <w:rFonts w:ascii="Times New Roman" w:hAnsi="Times New Roman" w:cs="Times New Roman"/>
          <w:sz w:val="26"/>
          <w:szCs w:val="26"/>
        </w:rPr>
        <w:t>», ОАО «Красное</w:t>
      </w:r>
      <w:r w:rsidR="001D0D25" w:rsidRPr="006B46E8">
        <w:rPr>
          <w:rFonts w:ascii="Times New Roman" w:hAnsi="Times New Roman" w:cs="Times New Roman"/>
          <w:sz w:val="26"/>
          <w:szCs w:val="26"/>
        </w:rPr>
        <w:t>»</w:t>
      </w:r>
      <w:r w:rsidR="006B46E8">
        <w:rPr>
          <w:rFonts w:ascii="Times New Roman" w:hAnsi="Times New Roman" w:cs="Times New Roman"/>
          <w:sz w:val="26"/>
          <w:szCs w:val="26"/>
        </w:rPr>
        <w:t>.</w:t>
      </w:r>
      <w:r w:rsidR="001D0D25" w:rsidRPr="006B46E8">
        <w:rPr>
          <w:rFonts w:ascii="Times New Roman" w:hAnsi="Times New Roman" w:cs="Times New Roman"/>
          <w:sz w:val="26"/>
          <w:szCs w:val="26"/>
        </w:rPr>
        <w:t xml:space="preserve">  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Наивысшая урожайность зерновых по району </w:t>
      </w:r>
      <w:r w:rsidR="006B46E8">
        <w:rPr>
          <w:rFonts w:ascii="Times New Roman" w:hAnsi="Times New Roman" w:cs="Times New Roman"/>
          <w:sz w:val="26"/>
          <w:szCs w:val="26"/>
        </w:rPr>
        <w:t xml:space="preserve">в </w:t>
      </w:r>
      <w:r w:rsidR="009908BA" w:rsidRPr="006B46E8">
        <w:rPr>
          <w:rFonts w:ascii="Times New Roman" w:hAnsi="Times New Roman" w:cs="Times New Roman"/>
          <w:sz w:val="26"/>
          <w:szCs w:val="26"/>
        </w:rPr>
        <w:t>О</w:t>
      </w:r>
      <w:r w:rsidRPr="006B46E8">
        <w:rPr>
          <w:rFonts w:ascii="Times New Roman" w:hAnsi="Times New Roman" w:cs="Times New Roman"/>
          <w:sz w:val="26"/>
          <w:szCs w:val="26"/>
        </w:rPr>
        <w:t>А</w:t>
      </w:r>
      <w:r w:rsidR="009908BA" w:rsidRPr="006B46E8">
        <w:rPr>
          <w:rFonts w:ascii="Times New Roman" w:hAnsi="Times New Roman" w:cs="Times New Roman"/>
          <w:sz w:val="26"/>
          <w:szCs w:val="26"/>
        </w:rPr>
        <w:t>О «</w:t>
      </w:r>
      <w:r w:rsidRPr="006B46E8">
        <w:rPr>
          <w:rFonts w:ascii="Times New Roman" w:hAnsi="Times New Roman" w:cs="Times New Roman"/>
          <w:sz w:val="26"/>
          <w:szCs w:val="26"/>
        </w:rPr>
        <w:t>Красное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» </w:t>
      </w:r>
      <w:r w:rsidRPr="006B46E8">
        <w:rPr>
          <w:rFonts w:ascii="Times New Roman" w:hAnsi="Times New Roman" w:cs="Times New Roman"/>
          <w:b/>
          <w:sz w:val="26"/>
          <w:szCs w:val="26"/>
        </w:rPr>
        <w:t>51</w:t>
      </w:r>
      <w:r w:rsidR="009908BA" w:rsidRPr="006B46E8">
        <w:rPr>
          <w:rFonts w:ascii="Times New Roman" w:hAnsi="Times New Roman" w:cs="Times New Roman"/>
          <w:b/>
          <w:sz w:val="26"/>
          <w:szCs w:val="26"/>
        </w:rPr>
        <w:t>,</w:t>
      </w:r>
      <w:r w:rsidRPr="006B46E8">
        <w:rPr>
          <w:rFonts w:ascii="Times New Roman" w:hAnsi="Times New Roman" w:cs="Times New Roman"/>
          <w:b/>
          <w:sz w:val="26"/>
          <w:szCs w:val="26"/>
        </w:rPr>
        <w:t>8</w:t>
      </w:r>
      <w:r w:rsidR="009908BA" w:rsidRPr="006B46E8">
        <w:rPr>
          <w:rFonts w:ascii="Times New Roman" w:hAnsi="Times New Roman" w:cs="Times New Roman"/>
          <w:sz w:val="26"/>
          <w:szCs w:val="26"/>
        </w:rPr>
        <w:t xml:space="preserve"> центнеров с гектара.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 На территории Балахтинского района ведут свою деятельность 32 сельскохозяйственных предприятия, в уборочной кампании  было задействовано 170 зерноуборочных комбайнов, 32 сушильных комплекса.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 В текущем году в сельскохозяйственном обороте площадь пашни составила  порядка 11</w:t>
      </w:r>
      <w:r w:rsidR="001D0D25" w:rsidRPr="006B46E8">
        <w:rPr>
          <w:rFonts w:ascii="Times New Roman" w:hAnsi="Times New Roman" w:cs="Times New Roman"/>
          <w:sz w:val="26"/>
          <w:szCs w:val="26"/>
        </w:rPr>
        <w:t>7</w:t>
      </w:r>
      <w:r w:rsidRPr="006B46E8">
        <w:rPr>
          <w:rFonts w:ascii="Times New Roman" w:hAnsi="Times New Roman" w:cs="Times New Roman"/>
          <w:sz w:val="26"/>
          <w:szCs w:val="26"/>
        </w:rPr>
        <w:t xml:space="preserve"> тысяч гектаров, что </w:t>
      </w:r>
      <w:r w:rsidR="001D0D25" w:rsidRPr="006B46E8">
        <w:rPr>
          <w:rFonts w:ascii="Times New Roman" w:hAnsi="Times New Roman" w:cs="Times New Roman"/>
          <w:sz w:val="26"/>
          <w:szCs w:val="26"/>
        </w:rPr>
        <w:t xml:space="preserve">больше площади </w:t>
      </w:r>
      <w:r w:rsidRPr="006B46E8">
        <w:rPr>
          <w:rFonts w:ascii="Times New Roman" w:hAnsi="Times New Roman" w:cs="Times New Roman"/>
          <w:sz w:val="26"/>
          <w:szCs w:val="26"/>
        </w:rPr>
        <w:t>прошлого года</w:t>
      </w:r>
      <w:r w:rsidR="001D0D25" w:rsidRPr="006B46E8">
        <w:rPr>
          <w:rFonts w:ascii="Times New Roman" w:hAnsi="Times New Roman" w:cs="Times New Roman"/>
          <w:sz w:val="26"/>
          <w:szCs w:val="26"/>
        </w:rPr>
        <w:t xml:space="preserve"> на 3 тыс.г</w:t>
      </w:r>
      <w:r w:rsidR="00DF1390">
        <w:rPr>
          <w:rFonts w:ascii="Times New Roman" w:hAnsi="Times New Roman" w:cs="Times New Roman"/>
          <w:sz w:val="26"/>
          <w:szCs w:val="26"/>
        </w:rPr>
        <w:t>а</w:t>
      </w:r>
      <w:r w:rsidRPr="006B46E8">
        <w:rPr>
          <w:rFonts w:ascii="Times New Roman" w:hAnsi="Times New Roman" w:cs="Times New Roman"/>
          <w:sz w:val="26"/>
          <w:szCs w:val="26"/>
        </w:rPr>
        <w:t>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Структура посевных площадей 202</w:t>
      </w:r>
      <w:r w:rsidR="001D0D25" w:rsidRPr="006B46E8">
        <w:rPr>
          <w:rFonts w:ascii="Times New Roman" w:hAnsi="Times New Roman" w:cs="Times New Roman"/>
          <w:sz w:val="26"/>
          <w:szCs w:val="26"/>
        </w:rPr>
        <w:t>2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года была сформирована с учетом рыночного спроса на зерновые, технические и кормовые культуры.           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 </w:t>
      </w:r>
      <w:r w:rsidRPr="006B46E8">
        <w:rPr>
          <w:rFonts w:ascii="Times New Roman" w:hAnsi="Times New Roman" w:cs="Times New Roman"/>
          <w:b/>
          <w:sz w:val="26"/>
          <w:szCs w:val="26"/>
        </w:rPr>
        <w:t>Зерновые культуры</w:t>
      </w:r>
      <w:r w:rsidRPr="006B46E8">
        <w:rPr>
          <w:rFonts w:ascii="Times New Roman" w:hAnsi="Times New Roman" w:cs="Times New Roman"/>
          <w:sz w:val="26"/>
          <w:szCs w:val="26"/>
        </w:rPr>
        <w:t xml:space="preserve"> составляют </w:t>
      </w:r>
      <w:r w:rsidR="003A440E" w:rsidRPr="006B46E8">
        <w:rPr>
          <w:rFonts w:ascii="Times New Roman" w:hAnsi="Times New Roman" w:cs="Times New Roman"/>
          <w:sz w:val="26"/>
          <w:szCs w:val="26"/>
        </w:rPr>
        <w:t>72</w:t>
      </w:r>
      <w:r w:rsidRPr="006B46E8">
        <w:rPr>
          <w:rFonts w:ascii="Times New Roman" w:hAnsi="Times New Roman" w:cs="Times New Roman"/>
          <w:sz w:val="26"/>
          <w:szCs w:val="26"/>
        </w:rPr>
        <w:t xml:space="preserve"> % от посевных площадей, в </w:t>
      </w:r>
      <w:r w:rsidR="00DF1390">
        <w:rPr>
          <w:rFonts w:ascii="Times New Roman" w:hAnsi="Times New Roman" w:cs="Times New Roman"/>
          <w:sz w:val="26"/>
          <w:szCs w:val="26"/>
        </w:rPr>
        <w:t xml:space="preserve">т.ч. </w:t>
      </w:r>
      <w:r w:rsidRPr="006B46E8">
        <w:rPr>
          <w:rFonts w:ascii="Times New Roman" w:hAnsi="Times New Roman" w:cs="Times New Roman"/>
          <w:sz w:val="26"/>
          <w:szCs w:val="26"/>
        </w:rPr>
        <w:t>структура зерновых культур составляет 7</w:t>
      </w:r>
      <w:r w:rsidR="003A440E" w:rsidRPr="006B46E8">
        <w:rPr>
          <w:rFonts w:ascii="Times New Roman" w:hAnsi="Times New Roman" w:cs="Times New Roman"/>
          <w:sz w:val="26"/>
          <w:szCs w:val="26"/>
        </w:rPr>
        <w:t>6</w:t>
      </w:r>
      <w:r w:rsidRPr="006B46E8">
        <w:rPr>
          <w:rFonts w:ascii="Times New Roman" w:hAnsi="Times New Roman" w:cs="Times New Roman"/>
          <w:sz w:val="26"/>
          <w:szCs w:val="26"/>
        </w:rPr>
        <w:t xml:space="preserve"> % пшеница,  2</w:t>
      </w:r>
      <w:r w:rsidR="003A440E" w:rsidRPr="006B46E8">
        <w:rPr>
          <w:rFonts w:ascii="Times New Roman" w:hAnsi="Times New Roman" w:cs="Times New Roman"/>
          <w:sz w:val="26"/>
          <w:szCs w:val="26"/>
        </w:rPr>
        <w:t>4</w:t>
      </w:r>
      <w:r w:rsidRPr="006B46E8">
        <w:rPr>
          <w:rFonts w:ascii="Times New Roman" w:hAnsi="Times New Roman" w:cs="Times New Roman"/>
          <w:sz w:val="26"/>
          <w:szCs w:val="26"/>
        </w:rPr>
        <w:t xml:space="preserve"> % серые хлеба.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Все посевные площади яровых культур в хозяйствах района были засеяны семенами</w:t>
      </w:r>
      <w:r w:rsidR="006B46E8">
        <w:rPr>
          <w:rFonts w:ascii="Times New Roman" w:hAnsi="Times New Roman" w:cs="Times New Roman"/>
          <w:sz w:val="26"/>
          <w:szCs w:val="26"/>
        </w:rPr>
        <w:t>,</w:t>
      </w:r>
      <w:r w:rsidRPr="006B46E8">
        <w:rPr>
          <w:rFonts w:ascii="Times New Roman" w:hAnsi="Times New Roman" w:cs="Times New Roman"/>
          <w:sz w:val="26"/>
          <w:szCs w:val="26"/>
        </w:rPr>
        <w:t xml:space="preserve"> соответствующими </w:t>
      </w:r>
      <w:proofErr w:type="spellStart"/>
      <w:r w:rsidRPr="006B46E8">
        <w:rPr>
          <w:rFonts w:ascii="Times New Roman" w:hAnsi="Times New Roman" w:cs="Times New Roman"/>
          <w:sz w:val="26"/>
          <w:szCs w:val="26"/>
        </w:rPr>
        <w:t>ГОСТу</w:t>
      </w:r>
      <w:proofErr w:type="spellEnd"/>
      <w:r w:rsidRPr="006B46E8">
        <w:rPr>
          <w:rFonts w:ascii="Times New Roman" w:hAnsi="Times New Roman" w:cs="Times New Roman"/>
          <w:sz w:val="26"/>
          <w:szCs w:val="26"/>
        </w:rPr>
        <w:t xml:space="preserve">. Оригинальными и элитными семенами  засеяно  </w:t>
      </w:r>
      <w:r w:rsidR="003A440E" w:rsidRPr="006B46E8">
        <w:rPr>
          <w:rFonts w:ascii="Times New Roman" w:hAnsi="Times New Roman" w:cs="Times New Roman"/>
          <w:sz w:val="26"/>
          <w:szCs w:val="26"/>
        </w:rPr>
        <w:t xml:space="preserve">14 </w:t>
      </w:r>
      <w:r w:rsidRPr="006B46E8">
        <w:rPr>
          <w:rFonts w:ascii="Times New Roman" w:hAnsi="Times New Roman" w:cs="Times New Roman"/>
          <w:sz w:val="26"/>
          <w:szCs w:val="26"/>
        </w:rPr>
        <w:t>% от общей площади зерновых.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Внесено минеральных удобрений на площадь </w:t>
      </w:r>
      <w:r w:rsidR="00F152DC" w:rsidRPr="006B46E8">
        <w:rPr>
          <w:rFonts w:ascii="Times New Roman" w:hAnsi="Times New Roman" w:cs="Times New Roman"/>
          <w:sz w:val="26"/>
          <w:szCs w:val="26"/>
        </w:rPr>
        <w:t>56</w:t>
      </w:r>
      <w:r w:rsidRPr="006B46E8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F152DC" w:rsidRPr="006B46E8">
        <w:rPr>
          <w:rFonts w:ascii="Times New Roman" w:hAnsi="Times New Roman" w:cs="Times New Roman"/>
          <w:sz w:val="26"/>
          <w:szCs w:val="26"/>
        </w:rPr>
        <w:t>859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гектар, обработано средствами химической защиты растений </w:t>
      </w:r>
      <w:r w:rsidR="003A440E" w:rsidRPr="006B46E8">
        <w:rPr>
          <w:rFonts w:ascii="Times New Roman" w:hAnsi="Times New Roman" w:cs="Times New Roman"/>
          <w:sz w:val="26"/>
          <w:szCs w:val="26"/>
        </w:rPr>
        <w:t>73</w:t>
      </w:r>
      <w:r w:rsidRPr="006B46E8">
        <w:rPr>
          <w:rFonts w:ascii="Times New Roman" w:hAnsi="Times New Roman" w:cs="Times New Roman"/>
          <w:sz w:val="26"/>
          <w:szCs w:val="26"/>
        </w:rPr>
        <w:t xml:space="preserve"> тысячи </w:t>
      </w:r>
      <w:r w:rsidR="003A440E" w:rsidRPr="006B46E8">
        <w:rPr>
          <w:rFonts w:ascii="Times New Roman" w:hAnsi="Times New Roman" w:cs="Times New Roman"/>
          <w:sz w:val="26"/>
          <w:szCs w:val="26"/>
        </w:rPr>
        <w:t>183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гектар</w:t>
      </w:r>
      <w:r w:rsidR="003A440E" w:rsidRPr="006B46E8">
        <w:rPr>
          <w:rFonts w:ascii="Times New Roman" w:hAnsi="Times New Roman" w:cs="Times New Roman"/>
          <w:sz w:val="26"/>
          <w:szCs w:val="26"/>
        </w:rPr>
        <w:t>а</w:t>
      </w:r>
      <w:r w:rsidRPr="006B46E8">
        <w:rPr>
          <w:rFonts w:ascii="Times New Roman" w:hAnsi="Times New Roman" w:cs="Times New Roman"/>
          <w:sz w:val="26"/>
          <w:szCs w:val="26"/>
        </w:rPr>
        <w:t>, в том числе 1</w:t>
      </w:r>
      <w:r w:rsidR="003A440E" w:rsidRPr="006B46E8">
        <w:rPr>
          <w:rFonts w:ascii="Times New Roman" w:hAnsi="Times New Roman" w:cs="Times New Roman"/>
          <w:sz w:val="26"/>
          <w:szCs w:val="26"/>
        </w:rPr>
        <w:t>7</w:t>
      </w:r>
      <w:r w:rsidRPr="006B46E8">
        <w:rPr>
          <w:rFonts w:ascii="Times New Roman" w:hAnsi="Times New Roman" w:cs="Times New Roman"/>
          <w:sz w:val="26"/>
          <w:szCs w:val="26"/>
        </w:rPr>
        <w:t xml:space="preserve"> тыс. 45</w:t>
      </w:r>
      <w:r w:rsidR="003A440E" w:rsidRPr="006B46E8">
        <w:rPr>
          <w:rFonts w:ascii="Times New Roman" w:hAnsi="Times New Roman" w:cs="Times New Roman"/>
          <w:sz w:val="26"/>
          <w:szCs w:val="26"/>
        </w:rPr>
        <w:t>6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га от вредителей.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Под посевную 202</w:t>
      </w:r>
      <w:r w:rsidR="003A440E" w:rsidRPr="006B46E8">
        <w:rPr>
          <w:rFonts w:ascii="Times New Roman" w:hAnsi="Times New Roman" w:cs="Times New Roman"/>
          <w:sz w:val="26"/>
          <w:szCs w:val="26"/>
        </w:rPr>
        <w:t>3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года подготовлено пашни: паров - </w:t>
      </w:r>
      <w:r w:rsidR="003A440E" w:rsidRPr="006B46E8">
        <w:rPr>
          <w:rFonts w:ascii="Times New Roman" w:hAnsi="Times New Roman" w:cs="Times New Roman"/>
          <w:sz w:val="26"/>
          <w:szCs w:val="26"/>
        </w:rPr>
        <w:t>26</w:t>
      </w:r>
      <w:r w:rsidRPr="006B46E8">
        <w:rPr>
          <w:rFonts w:ascii="Times New Roman" w:hAnsi="Times New Roman" w:cs="Times New Roman"/>
          <w:sz w:val="26"/>
          <w:szCs w:val="26"/>
        </w:rPr>
        <w:t xml:space="preserve"> тыс.</w:t>
      </w:r>
      <w:r w:rsidR="003A440E" w:rsidRPr="006B46E8">
        <w:rPr>
          <w:rFonts w:ascii="Times New Roman" w:hAnsi="Times New Roman" w:cs="Times New Roman"/>
          <w:sz w:val="26"/>
          <w:szCs w:val="26"/>
        </w:rPr>
        <w:t xml:space="preserve"> 499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га</w:t>
      </w:r>
      <w:r w:rsidR="006B46E8">
        <w:rPr>
          <w:rFonts w:ascii="Times New Roman" w:hAnsi="Times New Roman" w:cs="Times New Roman"/>
          <w:sz w:val="26"/>
          <w:szCs w:val="26"/>
        </w:rPr>
        <w:t xml:space="preserve"> (</w:t>
      </w:r>
      <w:r w:rsidRPr="006B46E8">
        <w:rPr>
          <w:rFonts w:ascii="Times New Roman" w:hAnsi="Times New Roman" w:cs="Times New Roman"/>
          <w:sz w:val="26"/>
          <w:szCs w:val="26"/>
        </w:rPr>
        <w:t>100% от плана</w:t>
      </w:r>
      <w:r w:rsidR="006B46E8">
        <w:rPr>
          <w:rFonts w:ascii="Times New Roman" w:hAnsi="Times New Roman" w:cs="Times New Roman"/>
          <w:sz w:val="26"/>
          <w:szCs w:val="26"/>
        </w:rPr>
        <w:t>)</w:t>
      </w:r>
      <w:r w:rsidRPr="006B46E8">
        <w:rPr>
          <w:rFonts w:ascii="Times New Roman" w:hAnsi="Times New Roman" w:cs="Times New Roman"/>
          <w:sz w:val="26"/>
          <w:szCs w:val="26"/>
        </w:rPr>
        <w:t xml:space="preserve">, зяби – </w:t>
      </w:r>
      <w:r w:rsidR="003A440E" w:rsidRPr="006B46E8">
        <w:rPr>
          <w:rFonts w:ascii="Times New Roman" w:hAnsi="Times New Roman" w:cs="Times New Roman"/>
          <w:sz w:val="26"/>
          <w:szCs w:val="26"/>
        </w:rPr>
        <w:t>43</w:t>
      </w:r>
      <w:r w:rsidRPr="006B46E8">
        <w:rPr>
          <w:rFonts w:ascii="Times New Roman" w:hAnsi="Times New Roman" w:cs="Times New Roman"/>
          <w:sz w:val="26"/>
          <w:szCs w:val="26"/>
        </w:rPr>
        <w:t xml:space="preserve"> </w:t>
      </w:r>
      <w:r w:rsidR="003A440E" w:rsidRPr="006B46E8">
        <w:rPr>
          <w:rFonts w:ascii="Times New Roman" w:hAnsi="Times New Roman" w:cs="Times New Roman"/>
          <w:sz w:val="26"/>
          <w:szCs w:val="26"/>
        </w:rPr>
        <w:t>597</w:t>
      </w:r>
      <w:r w:rsidRPr="006B46E8">
        <w:rPr>
          <w:rFonts w:ascii="Times New Roman" w:hAnsi="Times New Roman" w:cs="Times New Roman"/>
          <w:sz w:val="26"/>
          <w:szCs w:val="26"/>
        </w:rPr>
        <w:t xml:space="preserve"> га </w:t>
      </w:r>
      <w:r w:rsidR="006B46E8">
        <w:rPr>
          <w:rFonts w:ascii="Times New Roman" w:hAnsi="Times New Roman" w:cs="Times New Roman"/>
          <w:sz w:val="26"/>
          <w:szCs w:val="26"/>
        </w:rPr>
        <w:t>(</w:t>
      </w:r>
      <w:r w:rsidR="003A440E" w:rsidRPr="006B46E8">
        <w:rPr>
          <w:rFonts w:ascii="Times New Roman" w:hAnsi="Times New Roman" w:cs="Times New Roman"/>
          <w:sz w:val="26"/>
          <w:szCs w:val="26"/>
        </w:rPr>
        <w:t>87</w:t>
      </w:r>
      <w:r w:rsidRPr="006B46E8">
        <w:rPr>
          <w:rFonts w:ascii="Times New Roman" w:hAnsi="Times New Roman" w:cs="Times New Roman"/>
          <w:sz w:val="26"/>
          <w:szCs w:val="26"/>
        </w:rPr>
        <w:t>% от плана</w:t>
      </w:r>
      <w:r w:rsidR="006B46E8">
        <w:rPr>
          <w:rFonts w:ascii="Times New Roman" w:hAnsi="Times New Roman" w:cs="Times New Roman"/>
          <w:sz w:val="26"/>
          <w:szCs w:val="26"/>
        </w:rPr>
        <w:t>)</w:t>
      </w:r>
      <w:r w:rsidRPr="006B46E8">
        <w:rPr>
          <w:rFonts w:ascii="Times New Roman" w:hAnsi="Times New Roman" w:cs="Times New Roman"/>
          <w:sz w:val="26"/>
          <w:szCs w:val="26"/>
        </w:rPr>
        <w:t>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Подготовлено зяби 100% от плана хозяйствами </w:t>
      </w:r>
      <w:r w:rsidR="003A440E" w:rsidRPr="006B46E8"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 w:rsidR="003A440E" w:rsidRPr="006B46E8">
        <w:rPr>
          <w:rFonts w:ascii="Times New Roman" w:hAnsi="Times New Roman" w:cs="Times New Roman"/>
          <w:sz w:val="26"/>
          <w:szCs w:val="26"/>
        </w:rPr>
        <w:t>Тюльковское</w:t>
      </w:r>
      <w:proofErr w:type="spellEnd"/>
      <w:r w:rsidR="003A440E" w:rsidRPr="006B46E8">
        <w:rPr>
          <w:rFonts w:ascii="Times New Roman" w:hAnsi="Times New Roman" w:cs="Times New Roman"/>
          <w:sz w:val="26"/>
          <w:szCs w:val="26"/>
        </w:rPr>
        <w:t xml:space="preserve">», </w:t>
      </w:r>
      <w:r w:rsidRPr="006B46E8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6B46E8">
        <w:rPr>
          <w:rFonts w:ascii="Times New Roman" w:hAnsi="Times New Roman" w:cs="Times New Roman"/>
          <w:sz w:val="26"/>
          <w:szCs w:val="26"/>
        </w:rPr>
        <w:t>Чулымское</w:t>
      </w:r>
      <w:proofErr w:type="spellEnd"/>
      <w:r w:rsidRPr="006B46E8">
        <w:rPr>
          <w:rFonts w:ascii="Times New Roman" w:hAnsi="Times New Roman" w:cs="Times New Roman"/>
          <w:sz w:val="26"/>
          <w:szCs w:val="26"/>
        </w:rPr>
        <w:t>», ООО «</w:t>
      </w:r>
      <w:proofErr w:type="spellStart"/>
      <w:r w:rsidRPr="006B46E8">
        <w:rPr>
          <w:rFonts w:ascii="Times New Roman" w:hAnsi="Times New Roman" w:cs="Times New Roman"/>
          <w:sz w:val="26"/>
          <w:szCs w:val="26"/>
        </w:rPr>
        <w:t>Чистопольские</w:t>
      </w:r>
      <w:proofErr w:type="spellEnd"/>
      <w:r w:rsidRPr="006B46E8">
        <w:rPr>
          <w:rFonts w:ascii="Times New Roman" w:hAnsi="Times New Roman" w:cs="Times New Roman"/>
          <w:sz w:val="26"/>
          <w:szCs w:val="26"/>
        </w:rPr>
        <w:t xml:space="preserve"> нивы»</w:t>
      </w:r>
      <w:r w:rsidR="003A440E" w:rsidRPr="006B46E8">
        <w:rPr>
          <w:rFonts w:ascii="Times New Roman" w:hAnsi="Times New Roman" w:cs="Times New Roman"/>
          <w:sz w:val="26"/>
          <w:szCs w:val="26"/>
        </w:rPr>
        <w:t>, ООО «КХ Родник»</w:t>
      </w:r>
      <w:r w:rsidR="006B46E8">
        <w:rPr>
          <w:rFonts w:ascii="Times New Roman" w:hAnsi="Times New Roman" w:cs="Times New Roman"/>
          <w:sz w:val="26"/>
          <w:szCs w:val="26"/>
        </w:rPr>
        <w:t>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Все мы знаем, что урожайность зерновых культур зависит от многих факторов</w:t>
      </w:r>
      <w:r w:rsidR="006B46E8">
        <w:rPr>
          <w:rFonts w:ascii="Times New Roman" w:hAnsi="Times New Roman" w:cs="Times New Roman"/>
          <w:sz w:val="26"/>
          <w:szCs w:val="26"/>
        </w:rPr>
        <w:t>,</w:t>
      </w:r>
      <w:r w:rsidRPr="006B46E8">
        <w:rPr>
          <w:rFonts w:ascii="Times New Roman" w:hAnsi="Times New Roman" w:cs="Times New Roman"/>
          <w:sz w:val="26"/>
          <w:szCs w:val="26"/>
        </w:rPr>
        <w:t xml:space="preserve"> как не зависящих от человека, так и </w:t>
      </w:r>
      <w:r w:rsidR="006B46E8">
        <w:rPr>
          <w:rFonts w:ascii="Times New Roman" w:hAnsi="Times New Roman" w:cs="Times New Roman"/>
          <w:sz w:val="26"/>
          <w:szCs w:val="26"/>
        </w:rPr>
        <w:t>обусловленных</w:t>
      </w:r>
      <w:r w:rsidRPr="006B46E8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6B46E8">
        <w:rPr>
          <w:rFonts w:ascii="Times New Roman" w:hAnsi="Times New Roman" w:cs="Times New Roman"/>
          <w:sz w:val="26"/>
          <w:szCs w:val="26"/>
        </w:rPr>
        <w:t>ью</w:t>
      </w:r>
      <w:r w:rsidRPr="006B46E8">
        <w:rPr>
          <w:rFonts w:ascii="Times New Roman" w:hAnsi="Times New Roman" w:cs="Times New Roman"/>
          <w:sz w:val="26"/>
          <w:szCs w:val="26"/>
        </w:rPr>
        <w:t xml:space="preserve"> человека. 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 xml:space="preserve">Независимые факторы: температурный режим, режим солнечной радиации, природное </w:t>
      </w:r>
      <w:proofErr w:type="spellStart"/>
      <w:r w:rsidRPr="006B46E8">
        <w:rPr>
          <w:rFonts w:ascii="Times New Roman" w:hAnsi="Times New Roman" w:cs="Times New Roman"/>
          <w:sz w:val="26"/>
          <w:szCs w:val="26"/>
        </w:rPr>
        <w:t>влагообеспечение</w:t>
      </w:r>
      <w:proofErr w:type="spellEnd"/>
      <w:r w:rsidRPr="006B46E8">
        <w:rPr>
          <w:rFonts w:ascii="Times New Roman" w:hAnsi="Times New Roman" w:cs="Times New Roman"/>
          <w:sz w:val="26"/>
          <w:szCs w:val="26"/>
        </w:rPr>
        <w:t>, естественное плодородие почвы, продолжительность вегетационного периода.</w:t>
      </w:r>
    </w:p>
    <w:p w:rsidR="009908BA" w:rsidRPr="006B46E8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46E8">
        <w:rPr>
          <w:rFonts w:ascii="Times New Roman" w:hAnsi="Times New Roman" w:cs="Times New Roman"/>
          <w:sz w:val="26"/>
          <w:szCs w:val="26"/>
        </w:rPr>
        <w:t>Факторы</w:t>
      </w:r>
      <w:proofErr w:type="gramEnd"/>
      <w:r w:rsidRPr="006B46E8">
        <w:rPr>
          <w:rFonts w:ascii="Times New Roman" w:hAnsi="Times New Roman" w:cs="Times New Roman"/>
          <w:sz w:val="26"/>
          <w:szCs w:val="26"/>
        </w:rPr>
        <w:t xml:space="preserve"> зависящие от деятельности человека: семена, система удобрений, соблюдение севооборота, </w:t>
      </w:r>
      <w:r w:rsidR="00F152DC" w:rsidRPr="006B46E8">
        <w:rPr>
          <w:rFonts w:ascii="Times New Roman" w:hAnsi="Times New Roman" w:cs="Times New Roman"/>
          <w:sz w:val="26"/>
          <w:szCs w:val="26"/>
        </w:rPr>
        <w:t>соблюдение технологии</w:t>
      </w:r>
      <w:r w:rsidRPr="006B46E8">
        <w:rPr>
          <w:rFonts w:ascii="Times New Roman" w:hAnsi="Times New Roman" w:cs="Times New Roman"/>
          <w:sz w:val="26"/>
          <w:szCs w:val="26"/>
        </w:rPr>
        <w:t xml:space="preserve"> обработки почвы, посев и уход за растениями, защита растений, уборка и хранение.</w:t>
      </w:r>
    </w:p>
    <w:p w:rsidR="00BD55F5" w:rsidRDefault="009908BA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B46E8">
        <w:rPr>
          <w:rFonts w:ascii="Times New Roman" w:hAnsi="Times New Roman" w:cs="Times New Roman"/>
          <w:sz w:val="26"/>
          <w:szCs w:val="26"/>
        </w:rPr>
        <w:t>Вот и в этом году в очередной раз независимые факторы в приоритете, а именно осадки в виде дождя и снега не дают закончить уборочную кампанию, но вся техника наготове в полях и настрой у руководителей оптимистический, уборочная будет завершена</w:t>
      </w:r>
      <w:r w:rsidR="006B46E8">
        <w:rPr>
          <w:rFonts w:ascii="Times New Roman" w:hAnsi="Times New Roman" w:cs="Times New Roman"/>
          <w:sz w:val="26"/>
          <w:szCs w:val="26"/>
        </w:rPr>
        <w:t xml:space="preserve"> благополучно</w:t>
      </w:r>
      <w:r w:rsidRPr="006B46E8">
        <w:rPr>
          <w:rFonts w:ascii="Times New Roman" w:hAnsi="Times New Roman" w:cs="Times New Roman"/>
          <w:sz w:val="26"/>
          <w:szCs w:val="26"/>
        </w:rPr>
        <w:t>.</w:t>
      </w:r>
      <w:r w:rsidRPr="009908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5F5" w:rsidRDefault="00BD55F5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D55F5" w:rsidRDefault="00BD55F5" w:rsidP="009908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BD55F5" w:rsidSect="006B46E8">
      <w:pgSz w:w="11906" w:h="16838"/>
      <w:pgMar w:top="1135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73C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7F8"/>
    <w:rsid w:val="00167FD7"/>
    <w:rsid w:val="001700FD"/>
    <w:rsid w:val="00170231"/>
    <w:rsid w:val="001704A9"/>
    <w:rsid w:val="0017176E"/>
    <w:rsid w:val="001719A6"/>
    <w:rsid w:val="00171BCD"/>
    <w:rsid w:val="00172932"/>
    <w:rsid w:val="00172D2B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D25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908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2F21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0E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C68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2F3B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1BBD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3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2B15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6E8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BC6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843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8BB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4BA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086"/>
    <w:rsid w:val="00903AFB"/>
    <w:rsid w:val="009049B5"/>
    <w:rsid w:val="00904D79"/>
    <w:rsid w:val="009054D0"/>
    <w:rsid w:val="009059FB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08BA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2303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40C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1FE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4B99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4D4C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4B87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74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1C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A7DA5"/>
    <w:rsid w:val="00BB092B"/>
    <w:rsid w:val="00BB0A3E"/>
    <w:rsid w:val="00BB1080"/>
    <w:rsid w:val="00BB13F4"/>
    <w:rsid w:val="00BB173E"/>
    <w:rsid w:val="00BB195B"/>
    <w:rsid w:val="00BB272D"/>
    <w:rsid w:val="00BB2DDB"/>
    <w:rsid w:val="00BB2EB0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085"/>
    <w:rsid w:val="00BC46DD"/>
    <w:rsid w:val="00BC46F9"/>
    <w:rsid w:val="00BC59C7"/>
    <w:rsid w:val="00BC63A1"/>
    <w:rsid w:val="00BC64CF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5F5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1909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5"/>
    <w:rsid w:val="00C519E9"/>
    <w:rsid w:val="00C51A1F"/>
    <w:rsid w:val="00C51D79"/>
    <w:rsid w:val="00C51D85"/>
    <w:rsid w:val="00C51EF6"/>
    <w:rsid w:val="00C521D0"/>
    <w:rsid w:val="00C52F4F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3AF4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5F5B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369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87F1D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390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640A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24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2DC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A1E3-DCC1-434D-B242-C40042A1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2022-11-01T08:12:00Z</cp:lastPrinted>
  <dcterms:created xsi:type="dcterms:W3CDTF">2015-05-28T05:14:00Z</dcterms:created>
  <dcterms:modified xsi:type="dcterms:W3CDTF">2022-11-02T07:26:00Z</dcterms:modified>
</cp:coreProperties>
</file>