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19" w:rsidRPr="00143AD3" w:rsidRDefault="00647219" w:rsidP="000312A6">
      <w:pPr>
        <w:spacing w:line="240" w:lineRule="auto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14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19" w:rsidRPr="002C1208" w:rsidRDefault="00647219" w:rsidP="00647219">
      <w:pPr>
        <w:pStyle w:val="a4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2C1208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647219" w:rsidRPr="00550756" w:rsidRDefault="00647219" w:rsidP="00647219">
      <w:pPr>
        <w:pStyle w:val="3"/>
        <w:tabs>
          <w:tab w:val="left" w:pos="-2410"/>
          <w:tab w:val="left" w:pos="567"/>
        </w:tabs>
        <w:rPr>
          <w:sz w:val="10"/>
          <w:szCs w:val="16"/>
        </w:rPr>
      </w:pPr>
    </w:p>
    <w:p w:rsidR="00647219" w:rsidRPr="002C1208" w:rsidRDefault="00647219" w:rsidP="00647219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2C1208">
        <w:rPr>
          <w:sz w:val="28"/>
          <w:szCs w:val="36"/>
        </w:rPr>
        <w:t>БАЛАХТИНСКИЙ РАЙОННЫЙ СОВЕТ ДЕПУТАТОВ</w:t>
      </w:r>
    </w:p>
    <w:p w:rsidR="004B3AF4" w:rsidRPr="00550756" w:rsidRDefault="004B3AF4" w:rsidP="00647219">
      <w:pPr>
        <w:tabs>
          <w:tab w:val="left" w:pos="-2410"/>
          <w:tab w:val="left" w:pos="567"/>
        </w:tabs>
        <w:jc w:val="center"/>
        <w:rPr>
          <w:rFonts w:ascii="Times New Roman" w:hAnsi="Times New Roman" w:cs="Times New Roman"/>
          <w:b/>
          <w:bCs/>
          <w:sz w:val="8"/>
          <w:szCs w:val="16"/>
        </w:rPr>
      </w:pPr>
    </w:p>
    <w:p w:rsidR="00647219" w:rsidRPr="002C1208" w:rsidRDefault="00647219" w:rsidP="000312A6">
      <w:pPr>
        <w:pStyle w:val="1"/>
        <w:tabs>
          <w:tab w:val="left" w:pos="-2410"/>
          <w:tab w:val="left" w:pos="567"/>
        </w:tabs>
        <w:spacing w:line="276" w:lineRule="auto"/>
        <w:rPr>
          <w:caps/>
          <w:sz w:val="32"/>
          <w:szCs w:val="40"/>
        </w:rPr>
      </w:pPr>
      <w:r w:rsidRPr="002C1208">
        <w:rPr>
          <w:caps/>
          <w:sz w:val="32"/>
          <w:szCs w:val="40"/>
        </w:rPr>
        <w:t>Решение</w:t>
      </w:r>
    </w:p>
    <w:p w:rsidR="00FA47C6" w:rsidRDefault="00FA47C6" w:rsidP="00FA47C6">
      <w:pPr>
        <w:tabs>
          <w:tab w:val="left" w:pos="-2410"/>
          <w:tab w:val="left" w:pos="567"/>
        </w:tabs>
        <w:rPr>
          <w:rStyle w:val="11"/>
          <w:rFonts w:eastAsia="Calibri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31.05.2023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п. Балахта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8"/>
        </w:rPr>
        <w:t>№ 22-250р</w:t>
      </w:r>
    </w:p>
    <w:p w:rsidR="00647219" w:rsidRPr="00777A37" w:rsidRDefault="007912D0" w:rsidP="00777A37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652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Балахтинского районного Совета депутатов от </w:t>
      </w:r>
      <w:r w:rsidR="00B20DB9" w:rsidRPr="00B20DB9">
        <w:rPr>
          <w:rFonts w:ascii="Times New Roman" w:hAnsi="Times New Roman" w:cs="Times New Roman"/>
          <w:b/>
          <w:sz w:val="28"/>
          <w:szCs w:val="28"/>
          <w:lang w:eastAsia="ru-RU"/>
        </w:rPr>
        <w:t>02.11.2022</w:t>
      </w:r>
      <w:r w:rsidR="00B20DB9" w:rsidRPr="00B20D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2960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B20DB9" w:rsidRPr="00B20DB9">
        <w:rPr>
          <w:rFonts w:ascii="Times New Roman" w:hAnsi="Times New Roman" w:cs="Times New Roman"/>
          <w:b/>
          <w:sz w:val="28"/>
          <w:szCs w:val="28"/>
          <w:lang w:eastAsia="ru-RU"/>
        </w:rPr>
        <w:t>18-207р</w:t>
      </w:r>
      <w:r w:rsidR="00B20DB9" w:rsidRPr="00B20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2E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77A37" w:rsidRPr="00777A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2B7102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 Балахтинского районного Совета депутатов</w:t>
      </w:r>
      <w:r w:rsidR="006652EC">
        <w:rPr>
          <w:rFonts w:ascii="Times New Roman" w:hAnsi="Times New Roman" w:cs="Times New Roman"/>
          <w:b/>
          <w:sz w:val="28"/>
          <w:szCs w:val="28"/>
        </w:rPr>
        <w:t>»</w:t>
      </w:r>
    </w:p>
    <w:p w:rsidR="00777A37" w:rsidRPr="004B3AF4" w:rsidRDefault="00777A37" w:rsidP="00777A37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C1208" w:rsidRDefault="009F665A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F36C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F665A">
          <w:rPr>
            <w:rFonts w:ascii="Times New Roman" w:hAnsi="Times New Roman" w:cs="Times New Roman"/>
            <w:sz w:val="28"/>
            <w:szCs w:val="28"/>
          </w:rPr>
          <w:t>закон</w:t>
        </w:r>
        <w:r w:rsidR="00F36C8C">
          <w:rPr>
            <w:rFonts w:ascii="Times New Roman" w:hAnsi="Times New Roman" w:cs="Times New Roman"/>
            <w:sz w:val="28"/>
            <w:szCs w:val="28"/>
          </w:rPr>
          <w:t>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B7102">
        <w:rPr>
          <w:rFonts w:ascii="Times New Roman" w:hAnsi="Times New Roman" w:cs="Times New Roman"/>
          <w:sz w:val="28"/>
          <w:szCs w:val="28"/>
        </w:rPr>
        <w:t>06.10.2003 №131-ФЗ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59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7102">
        <w:rPr>
          <w:rFonts w:ascii="Times New Roman" w:hAnsi="Times New Roman" w:cs="Times New Roman"/>
          <w:sz w:val="28"/>
          <w:szCs w:val="28"/>
        </w:rPr>
        <w:t>»</w:t>
      </w:r>
      <w:r w:rsidR="006652EC" w:rsidRPr="003E78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577B" w:rsidRPr="003E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06.02.2023 №12-ФЗ «О внесении изменений в Федеральный закон «Об общих принципах организации публичной власти в </w:t>
      </w:r>
      <w:proofErr w:type="spellStart"/>
      <w:r w:rsidR="00F36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субьектах</w:t>
      </w:r>
      <w:proofErr w:type="spellEnd"/>
      <w:r w:rsidR="00F3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и отдельные законодательные акты Российской Федерации», </w:t>
      </w:r>
      <w:r w:rsidR="0059577B" w:rsidRPr="003E7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</w:t>
      </w:r>
      <w:r w:rsidR="00647219" w:rsidRPr="003E78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7219" w:rsidRPr="003E78FF">
        <w:rPr>
          <w:rFonts w:ascii="Times New Roman" w:hAnsi="Times New Roman" w:cs="Times New Roman"/>
          <w:sz w:val="28"/>
          <w:szCs w:val="28"/>
        </w:rPr>
        <w:t>22, 26 Устава Балахтинского района, Балахт</w:t>
      </w:r>
      <w:r w:rsidR="00691135">
        <w:rPr>
          <w:rFonts w:ascii="Times New Roman" w:hAnsi="Times New Roman" w:cs="Times New Roman"/>
          <w:sz w:val="28"/>
          <w:szCs w:val="28"/>
        </w:rPr>
        <w:t>инский районный Совет депутатов</w:t>
      </w:r>
      <w:r w:rsidR="00647219" w:rsidRPr="003E7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1208" w:rsidRPr="004B3AF4" w:rsidRDefault="002C1208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652EC" w:rsidRDefault="00647219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1208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2C1208" w:rsidRPr="004B3AF4" w:rsidRDefault="002C1208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10"/>
          <w:szCs w:val="10"/>
        </w:rPr>
      </w:pPr>
    </w:p>
    <w:p w:rsidR="006652EC" w:rsidRDefault="0064721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79F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E4999" w:rsidRPr="002C7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135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="006652E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6652EC" w:rsidRPr="006652E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Балахтинского районного Совета депутатов </w:t>
      </w:r>
      <w:r w:rsidR="00691135" w:rsidRPr="0069113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0DB9">
        <w:rPr>
          <w:rFonts w:ascii="Times New Roman" w:eastAsia="Times New Roman" w:hAnsi="Times New Roman"/>
          <w:sz w:val="28"/>
          <w:szCs w:val="28"/>
          <w:lang w:eastAsia="ru-RU"/>
        </w:rPr>
        <w:t>02.11</w:t>
      </w:r>
      <w:r w:rsidR="00691135" w:rsidRPr="00691135">
        <w:rPr>
          <w:rFonts w:ascii="Times New Roman" w:eastAsia="Times New Roman" w:hAnsi="Times New Roman"/>
          <w:sz w:val="28"/>
          <w:szCs w:val="28"/>
          <w:lang w:eastAsia="ru-RU"/>
        </w:rPr>
        <w:t>.2022 №1</w:t>
      </w:r>
      <w:r w:rsidR="00B20DB9">
        <w:rPr>
          <w:rFonts w:ascii="Times New Roman" w:eastAsia="Times New Roman" w:hAnsi="Times New Roman"/>
          <w:sz w:val="28"/>
          <w:szCs w:val="28"/>
          <w:lang w:eastAsia="ru-RU"/>
        </w:rPr>
        <w:t xml:space="preserve">8-207р </w:t>
      </w:r>
      <w:r w:rsidR="006652EC" w:rsidRPr="006652E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F5940" w:rsidRPr="002F594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Регламента Балахтинского районного Совета депутатов</w:t>
      </w:r>
      <w:r w:rsidR="006652EC" w:rsidRPr="006652EC">
        <w:rPr>
          <w:rFonts w:ascii="Times New Roman" w:hAnsi="Times New Roman" w:cs="Times New Roman"/>
          <w:sz w:val="28"/>
          <w:szCs w:val="28"/>
        </w:rPr>
        <w:t>»</w:t>
      </w:r>
      <w:r w:rsidR="00691135" w:rsidRPr="00691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135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B20DB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="006652EC">
        <w:rPr>
          <w:rFonts w:ascii="Times New Roman" w:hAnsi="Times New Roman" w:cs="Times New Roman"/>
          <w:sz w:val="28"/>
          <w:szCs w:val="28"/>
        </w:rPr>
        <w:t>:</w:t>
      </w:r>
    </w:p>
    <w:p w:rsidR="00691135" w:rsidRDefault="00B20DB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пункт </w:t>
      </w:r>
      <w:r w:rsidR="00F36C8C">
        <w:rPr>
          <w:rFonts w:ascii="Times New Roman" w:hAnsi="Times New Roman" w:cs="Times New Roman"/>
          <w:sz w:val="28"/>
          <w:szCs w:val="28"/>
        </w:rPr>
        <w:t>4.5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36C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решению</w:t>
      </w:r>
      <w:r w:rsidR="0069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20DB9" w:rsidRDefault="00B20DB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="00605387">
        <w:rPr>
          <w:rFonts w:ascii="Times New Roman" w:hAnsi="Times New Roman" w:cs="Times New Roman"/>
          <w:sz w:val="28"/>
          <w:szCs w:val="28"/>
        </w:rPr>
        <w:t>об отсутствии депутата районного Совета на заседании Совета депутатов по уважительной (неуважительной) причине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0DB9" w:rsidRDefault="00B20DB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4B3AF4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605387">
        <w:rPr>
          <w:rFonts w:ascii="Times New Roman" w:hAnsi="Times New Roman" w:cs="Times New Roman"/>
          <w:sz w:val="28"/>
          <w:szCs w:val="28"/>
        </w:rPr>
        <w:t>четвёртый пункта 14.1 статьи 14</w:t>
      </w:r>
      <w:r w:rsidR="004B3AF4">
        <w:rPr>
          <w:rFonts w:ascii="Times New Roman" w:hAnsi="Times New Roman" w:cs="Times New Roman"/>
          <w:sz w:val="28"/>
          <w:szCs w:val="28"/>
        </w:rPr>
        <w:t xml:space="preserve"> Приложения к решению изложить в следующей редакции:</w:t>
      </w:r>
    </w:p>
    <w:p w:rsidR="004B3AF4" w:rsidRDefault="004B3AF4" w:rsidP="004B3A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B3A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05387">
        <w:rPr>
          <w:rFonts w:ascii="Times New Roman" w:hAnsi="Times New Roman" w:cs="Times New Roman"/>
          <w:bCs/>
          <w:sz w:val="28"/>
          <w:szCs w:val="28"/>
        </w:rPr>
        <w:t>установленное число депутатов Совета депутатов, число депутатов, присутствующих на заседании, число депутатов, отсутствующих на заседании, с указанием причин их отсутствия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AF4">
        <w:rPr>
          <w:rFonts w:ascii="Times New Roman" w:hAnsi="Times New Roman" w:cs="Times New Roman"/>
          <w:bCs/>
          <w:sz w:val="28"/>
          <w:szCs w:val="28"/>
        </w:rPr>
        <w:t>;</w:t>
      </w:r>
    </w:p>
    <w:p w:rsidR="004B3AF4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 </w:t>
      </w:r>
      <w:r w:rsidR="00DF7A09">
        <w:rPr>
          <w:rFonts w:ascii="Times New Roman" w:hAnsi="Times New Roman" w:cs="Times New Roman"/>
          <w:bCs/>
          <w:sz w:val="28"/>
          <w:szCs w:val="28"/>
        </w:rPr>
        <w:t xml:space="preserve">статью 2 главы 1 </w:t>
      </w:r>
      <w:r w:rsidR="00DF7A09">
        <w:rPr>
          <w:rFonts w:ascii="Times New Roman" w:hAnsi="Times New Roman" w:cs="Times New Roman"/>
          <w:sz w:val="28"/>
          <w:szCs w:val="28"/>
        </w:rPr>
        <w:t>Приложения к решению дополнить пунктом 2.4 следующего содержания:</w:t>
      </w:r>
    </w:p>
    <w:p w:rsidR="006A6F3A" w:rsidRPr="006A6F3A" w:rsidRDefault="006A6F3A" w:rsidP="006A6F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6A6F3A">
        <w:rPr>
          <w:rFonts w:ascii="Times New Roman" w:hAnsi="Times New Roman" w:cs="Times New Roman"/>
          <w:bCs/>
          <w:sz w:val="28"/>
          <w:szCs w:val="26"/>
        </w:rPr>
        <w:t xml:space="preserve">2.4   Порядок рассмотрения вопроса о прекращении полномочий депутата </w:t>
      </w:r>
      <w:r>
        <w:rPr>
          <w:rFonts w:ascii="Times New Roman" w:hAnsi="Times New Roman" w:cs="Times New Roman"/>
          <w:bCs/>
          <w:iCs/>
          <w:sz w:val="28"/>
          <w:szCs w:val="26"/>
        </w:rPr>
        <w:t>районного Совета</w:t>
      </w:r>
      <w:r w:rsidRPr="006A6F3A">
        <w:rPr>
          <w:rFonts w:ascii="Times New Roman" w:hAnsi="Times New Roman" w:cs="Times New Roman"/>
          <w:bCs/>
          <w:sz w:val="28"/>
          <w:szCs w:val="26"/>
        </w:rPr>
        <w:t xml:space="preserve">, в случае отсутствия депутата без уважительных причин на всех заседаниях </w:t>
      </w:r>
      <w:r>
        <w:rPr>
          <w:rFonts w:ascii="Times New Roman" w:hAnsi="Times New Roman" w:cs="Times New Roman"/>
          <w:bCs/>
          <w:iCs/>
          <w:sz w:val="28"/>
          <w:szCs w:val="26"/>
        </w:rPr>
        <w:t>районного Совета депутатов</w:t>
      </w:r>
      <w:r w:rsidRPr="006A6F3A">
        <w:rPr>
          <w:rFonts w:ascii="Times New Roman" w:hAnsi="Times New Roman" w:cs="Times New Roman"/>
          <w:bCs/>
          <w:iCs/>
          <w:sz w:val="28"/>
          <w:szCs w:val="26"/>
        </w:rPr>
        <w:t xml:space="preserve"> </w:t>
      </w:r>
      <w:r w:rsidRPr="006A6F3A">
        <w:rPr>
          <w:rFonts w:ascii="Times New Roman" w:hAnsi="Times New Roman" w:cs="Times New Roman"/>
          <w:bCs/>
          <w:sz w:val="28"/>
          <w:szCs w:val="26"/>
        </w:rPr>
        <w:t>в течение шести месяцев подряд</w:t>
      </w:r>
      <w:r>
        <w:rPr>
          <w:rFonts w:ascii="Times New Roman" w:hAnsi="Times New Roman" w:cs="Times New Roman"/>
          <w:bCs/>
          <w:sz w:val="28"/>
          <w:szCs w:val="26"/>
        </w:rPr>
        <w:t>:</w:t>
      </w:r>
    </w:p>
    <w:p w:rsidR="006A6F3A" w:rsidRPr="00713B52" w:rsidRDefault="006A6F3A" w:rsidP="006A6F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713B52">
        <w:rPr>
          <w:rFonts w:ascii="Times New Roman" w:hAnsi="Times New Roman" w:cs="Times New Roman"/>
          <w:sz w:val="28"/>
          <w:szCs w:val="26"/>
        </w:rPr>
        <w:t xml:space="preserve">2.4.1. Депутат 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районного Совета </w:t>
      </w:r>
      <w:r w:rsidRPr="00713B52">
        <w:rPr>
          <w:rFonts w:ascii="Times New Roman" w:hAnsi="Times New Roman" w:cs="Times New Roman"/>
          <w:sz w:val="28"/>
          <w:szCs w:val="26"/>
        </w:rPr>
        <w:t xml:space="preserve">обязан присутствовать на заседаниях 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Совета депутатов. </w:t>
      </w:r>
      <w:r w:rsidRPr="00713B52">
        <w:rPr>
          <w:rFonts w:ascii="Times New Roman" w:hAnsi="Times New Roman" w:cs="Times New Roman"/>
          <w:sz w:val="28"/>
          <w:szCs w:val="26"/>
        </w:rPr>
        <w:t xml:space="preserve">О невозможности присутствовать на заседании по уважительной причине депутат обязан 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письменно </w:t>
      </w:r>
      <w:r w:rsidRPr="00713B52">
        <w:rPr>
          <w:rFonts w:ascii="Times New Roman" w:hAnsi="Times New Roman" w:cs="Times New Roman"/>
          <w:sz w:val="28"/>
          <w:szCs w:val="26"/>
        </w:rPr>
        <w:t xml:space="preserve">уведомить Председателя 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Совета </w:t>
      </w:r>
      <w:r w:rsidRPr="00713B52">
        <w:rPr>
          <w:rFonts w:ascii="Times New Roman" w:hAnsi="Times New Roman" w:cs="Times New Roman"/>
          <w:sz w:val="28"/>
          <w:szCs w:val="26"/>
        </w:rPr>
        <w:t>до начала заседания с приложением подтверждающих</w:t>
      </w:r>
      <w:r w:rsidR="00713B52"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Pr="00713B52">
        <w:rPr>
          <w:rFonts w:ascii="Times New Roman" w:hAnsi="Times New Roman" w:cs="Times New Roman"/>
          <w:sz w:val="28"/>
          <w:szCs w:val="26"/>
        </w:rPr>
        <w:t>документов.</w:t>
      </w:r>
    </w:p>
    <w:p w:rsidR="006A6F3A" w:rsidRPr="00713B52" w:rsidRDefault="00713B52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713B52">
        <w:rPr>
          <w:rFonts w:ascii="Times New Roman" w:hAnsi="Times New Roman" w:cs="Times New Roman"/>
          <w:sz w:val="28"/>
          <w:szCs w:val="26"/>
        </w:rPr>
        <w:t>2.4</w:t>
      </w:r>
      <w:r w:rsidR="006A6F3A" w:rsidRPr="00713B52">
        <w:rPr>
          <w:rFonts w:ascii="Times New Roman" w:hAnsi="Times New Roman" w:cs="Times New Roman"/>
          <w:sz w:val="28"/>
          <w:szCs w:val="26"/>
        </w:rPr>
        <w:t>.2. Факт отсутствия депутата по уважительной (неуважительной) причине оформляется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 xml:space="preserve">протокольным решением </w:t>
      </w:r>
      <w:r w:rsidRPr="00713B52">
        <w:rPr>
          <w:rFonts w:ascii="Times New Roman" w:hAnsi="Times New Roman" w:cs="Times New Roman"/>
          <w:iCs/>
          <w:sz w:val="28"/>
          <w:szCs w:val="26"/>
        </w:rPr>
        <w:t>Совета.</w:t>
      </w:r>
    </w:p>
    <w:p w:rsidR="00550756" w:rsidRPr="00550756" w:rsidRDefault="00550756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50756" w:rsidRPr="00550756" w:rsidRDefault="00550756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40"/>
          <w:szCs w:val="26"/>
        </w:rPr>
      </w:pPr>
    </w:p>
    <w:p w:rsidR="006A6F3A" w:rsidRPr="00713B52" w:rsidRDefault="00713B52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713B52">
        <w:rPr>
          <w:rFonts w:ascii="Times New Roman" w:hAnsi="Times New Roman" w:cs="Times New Roman"/>
          <w:sz w:val="28"/>
          <w:szCs w:val="26"/>
        </w:rPr>
        <w:t>2.4</w:t>
      </w:r>
      <w:r w:rsidR="006A6F3A" w:rsidRPr="00713B52">
        <w:rPr>
          <w:rFonts w:ascii="Times New Roman" w:hAnsi="Times New Roman" w:cs="Times New Roman"/>
          <w:sz w:val="28"/>
          <w:szCs w:val="26"/>
        </w:rPr>
        <w:t>.</w:t>
      </w:r>
      <w:r w:rsidRPr="00713B52">
        <w:rPr>
          <w:rFonts w:ascii="Times New Roman" w:hAnsi="Times New Roman" w:cs="Times New Roman"/>
          <w:sz w:val="28"/>
          <w:szCs w:val="26"/>
        </w:rPr>
        <w:t>3</w:t>
      </w:r>
      <w:r w:rsidR="006A6F3A" w:rsidRPr="00713B52">
        <w:rPr>
          <w:rFonts w:ascii="Times New Roman" w:hAnsi="Times New Roman" w:cs="Times New Roman"/>
          <w:sz w:val="28"/>
          <w:szCs w:val="26"/>
        </w:rPr>
        <w:t>.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6A6F3A" w:rsidRPr="00713B52">
        <w:rPr>
          <w:rFonts w:ascii="Times New Roman" w:hAnsi="Times New Roman" w:cs="Times New Roman"/>
          <w:sz w:val="28"/>
          <w:szCs w:val="26"/>
        </w:rPr>
        <w:t>При рассмотрении вопроса о досрочном прекращении полномочий</w:t>
      </w:r>
      <w:r w:rsidR="00550756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депутата, в случае отсутствия депутата без уважительных причин на всех</w:t>
      </w:r>
      <w:r w:rsidR="00550756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 xml:space="preserve">заседаниях </w:t>
      </w:r>
      <w:r w:rsidRPr="00713B52">
        <w:rPr>
          <w:rFonts w:ascii="Times New Roman" w:hAnsi="Times New Roman" w:cs="Times New Roman"/>
          <w:iCs/>
          <w:sz w:val="28"/>
          <w:szCs w:val="26"/>
        </w:rPr>
        <w:t>Совета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в течение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шести месяцев подряд, следует учитывать, что уважительными причинами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отсутствия депутата на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 xml:space="preserve">заседании 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Совета </w:t>
      </w:r>
      <w:r w:rsidR="006A6F3A" w:rsidRPr="00713B52">
        <w:rPr>
          <w:rFonts w:ascii="Times New Roman" w:hAnsi="Times New Roman" w:cs="Times New Roman"/>
          <w:sz w:val="28"/>
          <w:szCs w:val="26"/>
        </w:rPr>
        <w:t>являются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временная нетрудоспособность, направление в служебную командировку,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направление на дополнительное профессиональное образование, применение по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решению суда мер процессуального принуждения в виде заключения под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стражу и другие</w:t>
      </w:r>
      <w:proofErr w:type="gramEnd"/>
      <w:r w:rsidR="006A6F3A" w:rsidRPr="00713B52">
        <w:rPr>
          <w:rFonts w:ascii="Times New Roman" w:hAnsi="Times New Roman" w:cs="Times New Roman"/>
          <w:sz w:val="28"/>
          <w:szCs w:val="26"/>
        </w:rPr>
        <w:t xml:space="preserve"> уважительные причины, не позволяющие присутствовать на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 xml:space="preserve">заседании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(указать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 xml:space="preserve">иные возможные обстоятельства), которые должны быть </w:t>
      </w:r>
      <w:r w:rsidR="006A6F3A" w:rsidRPr="00713B52">
        <w:rPr>
          <w:rFonts w:ascii="Times New Roman" w:hAnsi="Times New Roman" w:cs="Times New Roman"/>
          <w:sz w:val="28"/>
          <w:szCs w:val="26"/>
        </w:rPr>
        <w:t>документально</w:t>
      </w:r>
      <w:r w:rsidRPr="00713B52">
        <w:rPr>
          <w:rFonts w:ascii="Times New Roman" w:hAnsi="Times New Roman" w:cs="Times New Roman"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sz w:val="28"/>
          <w:szCs w:val="26"/>
        </w:rPr>
        <w:t>подтверждены</w:t>
      </w:r>
      <w:r w:rsidRPr="00713B52">
        <w:rPr>
          <w:rFonts w:ascii="Times New Roman" w:hAnsi="Times New Roman" w:cs="Times New Roman"/>
          <w:sz w:val="28"/>
          <w:szCs w:val="26"/>
        </w:rPr>
        <w:t>)</w:t>
      </w:r>
      <w:r w:rsidR="006A6F3A" w:rsidRPr="00713B52">
        <w:rPr>
          <w:rFonts w:ascii="Times New Roman" w:hAnsi="Times New Roman" w:cs="Times New Roman"/>
          <w:sz w:val="28"/>
          <w:szCs w:val="26"/>
        </w:rPr>
        <w:t>.</w:t>
      </w:r>
    </w:p>
    <w:p w:rsidR="006A6F3A" w:rsidRPr="00713B52" w:rsidRDefault="00713B52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713B52">
        <w:rPr>
          <w:rFonts w:ascii="Times New Roman" w:hAnsi="Times New Roman" w:cs="Times New Roman"/>
          <w:sz w:val="28"/>
          <w:szCs w:val="26"/>
        </w:rPr>
        <w:t>2.4</w:t>
      </w:r>
      <w:r w:rsidR="006A6F3A" w:rsidRPr="00713B52">
        <w:rPr>
          <w:rFonts w:ascii="Times New Roman" w:hAnsi="Times New Roman" w:cs="Times New Roman"/>
          <w:sz w:val="28"/>
          <w:szCs w:val="26"/>
        </w:rPr>
        <w:t xml:space="preserve">.4. Прекращение полномочий депутата оформляется решением </w:t>
      </w:r>
      <w:r w:rsidRPr="00713B52">
        <w:rPr>
          <w:rFonts w:ascii="Times New Roman" w:hAnsi="Times New Roman" w:cs="Times New Roman"/>
          <w:iCs/>
          <w:sz w:val="28"/>
          <w:szCs w:val="26"/>
        </w:rPr>
        <w:t>Совета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, принимаемым большинством голосов депутатов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Совета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от их общего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установленного для представительного органа муниципального образования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количества</w:t>
      </w:r>
      <w:r w:rsidRPr="00713B52">
        <w:rPr>
          <w:rFonts w:ascii="Times New Roman" w:hAnsi="Times New Roman" w:cs="Times New Roman"/>
          <w:iCs/>
          <w:sz w:val="28"/>
          <w:szCs w:val="26"/>
        </w:rPr>
        <w:t>.</w:t>
      </w:r>
    </w:p>
    <w:p w:rsidR="006A6F3A" w:rsidRPr="00713B52" w:rsidRDefault="00713B52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713B52">
        <w:rPr>
          <w:rFonts w:ascii="Times New Roman" w:hAnsi="Times New Roman" w:cs="Times New Roman"/>
          <w:iCs/>
          <w:sz w:val="28"/>
          <w:szCs w:val="26"/>
        </w:rPr>
        <w:t>2.4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 xml:space="preserve">.5. При рассмотрении и принятии 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Советом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решения о досрочном прекращении полномочий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депутата должны быть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обеспечены:</w:t>
      </w:r>
    </w:p>
    <w:p w:rsidR="006A6F3A" w:rsidRPr="00713B52" w:rsidRDefault="006A6F3A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713B52">
        <w:rPr>
          <w:rFonts w:ascii="Times New Roman" w:hAnsi="Times New Roman" w:cs="Times New Roman"/>
          <w:iCs/>
          <w:sz w:val="28"/>
          <w:szCs w:val="26"/>
        </w:rPr>
        <w:t>1) заблаговременное получение депутатом уведомления о дате и месте проведения</w:t>
      </w:r>
      <w:r w:rsidR="00713B52"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Pr="00713B52">
        <w:rPr>
          <w:rFonts w:ascii="Times New Roman" w:hAnsi="Times New Roman" w:cs="Times New Roman"/>
          <w:iCs/>
          <w:sz w:val="28"/>
          <w:szCs w:val="26"/>
        </w:rPr>
        <w:t>соответствующего заседания;</w:t>
      </w:r>
    </w:p>
    <w:p w:rsidR="006A6F3A" w:rsidRPr="00713B52" w:rsidRDefault="006A6F3A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713B52">
        <w:rPr>
          <w:rFonts w:ascii="Times New Roman" w:hAnsi="Times New Roman" w:cs="Times New Roman"/>
          <w:iCs/>
          <w:sz w:val="28"/>
          <w:szCs w:val="26"/>
        </w:rPr>
        <w:t>2) предоставление депутату возможности дать депутатам объяснения по поводу обстоятельств,</w:t>
      </w:r>
      <w:r w:rsidR="00713B52"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Pr="00713B52">
        <w:rPr>
          <w:rFonts w:ascii="Times New Roman" w:hAnsi="Times New Roman" w:cs="Times New Roman"/>
          <w:iCs/>
          <w:sz w:val="28"/>
          <w:szCs w:val="26"/>
        </w:rPr>
        <w:t>выдвигаемых в качестве основания для досрочного прекращения полномочий.</w:t>
      </w:r>
    </w:p>
    <w:p w:rsidR="006A6F3A" w:rsidRPr="00713B52" w:rsidRDefault="00713B52" w:rsidP="006A6F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713B52">
        <w:rPr>
          <w:rFonts w:ascii="Times New Roman" w:hAnsi="Times New Roman" w:cs="Times New Roman"/>
          <w:iCs/>
          <w:sz w:val="28"/>
          <w:szCs w:val="26"/>
        </w:rPr>
        <w:t>2.4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.6. Решение о прекращении полномочий депутата, в случае отсутствия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депутата без уважительных причин на всех заседаниях представительного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органа муниципального образования в течение шести месяцев подряд, вступает в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силу с момента подписания, если иное не указано в решении, и подлежит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обязательному официальному опубликованию в средствах массовой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информации.</w:t>
      </w:r>
    </w:p>
    <w:p w:rsidR="006A6F3A" w:rsidRPr="00713B52" w:rsidRDefault="00713B52" w:rsidP="006A6F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713B52">
        <w:rPr>
          <w:rFonts w:ascii="Times New Roman" w:hAnsi="Times New Roman" w:cs="Times New Roman"/>
          <w:iCs/>
          <w:sz w:val="28"/>
          <w:szCs w:val="26"/>
        </w:rPr>
        <w:t>2.4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 xml:space="preserve">.7. </w:t>
      </w:r>
      <w:proofErr w:type="gramStart"/>
      <w:r w:rsidR="006A6F3A" w:rsidRPr="00713B52">
        <w:rPr>
          <w:rFonts w:ascii="Times New Roman" w:hAnsi="Times New Roman" w:cs="Times New Roman"/>
          <w:iCs/>
          <w:sz w:val="28"/>
          <w:szCs w:val="26"/>
        </w:rPr>
        <w:t>Копия решения о прекращении полномочий депутата, в случае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отсутствия депутата без уважительных причин на всех заседаниях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представительного органа муниципального образования в течение шести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месяцев подряд в течение трех дней со дня вступления в силу соответствующего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решения вручается указанному депутату под роспись либо в этот же срок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направляется ему заказным письмом с уведомлением.</w:t>
      </w:r>
      <w:proofErr w:type="gramEnd"/>
    </w:p>
    <w:p w:rsidR="00DF7A09" w:rsidRPr="00713B52" w:rsidRDefault="00713B52" w:rsidP="00713B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713B52">
        <w:rPr>
          <w:rFonts w:ascii="Times New Roman" w:hAnsi="Times New Roman" w:cs="Times New Roman"/>
          <w:iCs/>
          <w:sz w:val="28"/>
          <w:szCs w:val="26"/>
        </w:rPr>
        <w:t>2.4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.8. Депутат, полномочия которого прекращены, вправе обжаловать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 xml:space="preserve">решение </w:t>
      </w:r>
      <w:r w:rsidRPr="00713B52">
        <w:rPr>
          <w:rFonts w:ascii="Times New Roman" w:hAnsi="Times New Roman" w:cs="Times New Roman"/>
          <w:iCs/>
          <w:sz w:val="28"/>
          <w:szCs w:val="26"/>
        </w:rPr>
        <w:t xml:space="preserve">Совета </w:t>
      </w:r>
      <w:r w:rsidR="006A6F3A" w:rsidRPr="00713B52">
        <w:rPr>
          <w:rFonts w:ascii="Times New Roman" w:hAnsi="Times New Roman" w:cs="Times New Roman"/>
          <w:iCs/>
          <w:sz w:val="28"/>
          <w:szCs w:val="26"/>
        </w:rPr>
        <w:t>о прекращении полномочий в судебном порядке</w:t>
      </w:r>
      <w:proofErr w:type="gramStart"/>
      <w:r w:rsidR="006A6F3A" w:rsidRPr="00713B52">
        <w:rPr>
          <w:rFonts w:ascii="Times New Roman" w:hAnsi="Times New Roman" w:cs="Times New Roman"/>
          <w:iCs/>
          <w:sz w:val="28"/>
          <w:szCs w:val="26"/>
        </w:rPr>
        <w:t>.».</w:t>
      </w:r>
      <w:proofErr w:type="gramEnd"/>
    </w:p>
    <w:p w:rsidR="004B3AF4" w:rsidRPr="004B3AF4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10"/>
        </w:rPr>
      </w:pPr>
    </w:p>
    <w:p w:rsidR="00DE4999" w:rsidRPr="006652EC" w:rsidRDefault="006652EC" w:rsidP="004B3AF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219" w:rsidRPr="006652EC">
        <w:rPr>
          <w:rFonts w:ascii="Times New Roman" w:hAnsi="Times New Roman" w:cs="Times New Roman"/>
          <w:sz w:val="28"/>
          <w:szCs w:val="28"/>
        </w:rPr>
        <w:t xml:space="preserve">. </w:t>
      </w:r>
      <w:r w:rsidR="006911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7219" w:rsidRPr="006652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219" w:rsidRPr="006652E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D9764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C2BF0">
        <w:rPr>
          <w:rFonts w:ascii="Times New Roman" w:hAnsi="Times New Roman" w:cs="Times New Roman"/>
          <w:sz w:val="28"/>
          <w:szCs w:val="28"/>
        </w:rPr>
        <w:t>.</w:t>
      </w:r>
    </w:p>
    <w:p w:rsidR="00647219" w:rsidRDefault="006652EC" w:rsidP="004B3AF4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219" w:rsidRPr="00DE499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647219" w:rsidRPr="00DE4999">
        <w:rPr>
          <w:rStyle w:val="11"/>
          <w:color w:val="auto"/>
          <w:sz w:val="28"/>
          <w:szCs w:val="28"/>
        </w:rPr>
        <w:t>вступает</w:t>
      </w:r>
      <w:r w:rsidR="00DE4999">
        <w:rPr>
          <w:rStyle w:val="11"/>
          <w:color w:val="auto"/>
          <w:sz w:val="28"/>
          <w:szCs w:val="28"/>
        </w:rPr>
        <w:t xml:space="preserve"> в силу в</w:t>
      </w:r>
      <w:r w:rsidR="00647219" w:rsidRPr="00143AD3">
        <w:rPr>
          <w:rStyle w:val="11"/>
          <w:color w:val="auto"/>
          <w:sz w:val="28"/>
          <w:szCs w:val="28"/>
        </w:rPr>
        <w:t xml:space="preserve"> д</w:t>
      </w:r>
      <w:r w:rsidR="00DE4999">
        <w:rPr>
          <w:rStyle w:val="11"/>
          <w:color w:val="auto"/>
          <w:sz w:val="28"/>
          <w:szCs w:val="28"/>
        </w:rPr>
        <w:t>ень</w:t>
      </w:r>
      <w:r w:rsidR="002C2BF0">
        <w:rPr>
          <w:rStyle w:val="11"/>
          <w:color w:val="auto"/>
          <w:sz w:val="28"/>
          <w:szCs w:val="28"/>
        </w:rPr>
        <w:t xml:space="preserve"> его подписания</w:t>
      </w:r>
      <w:r w:rsidR="00691135">
        <w:rPr>
          <w:rStyle w:val="11"/>
          <w:color w:val="auto"/>
          <w:sz w:val="28"/>
          <w:szCs w:val="28"/>
        </w:rPr>
        <w:t xml:space="preserve">, подлежит </w:t>
      </w:r>
      <w:r w:rsidR="00691135">
        <w:rPr>
          <w:rFonts w:ascii="Times New Roman" w:hAnsi="Times New Roman"/>
          <w:sz w:val="28"/>
        </w:rPr>
        <w:t>официальному опубликованию в газете «Сельская новь».</w:t>
      </w:r>
    </w:p>
    <w:p w:rsidR="004B3AF4" w:rsidRPr="00550756" w:rsidRDefault="004B3AF4" w:rsidP="004B3AF4">
      <w:pPr>
        <w:pStyle w:val="ConsPlusNormal"/>
        <w:ind w:firstLine="426"/>
        <w:jc w:val="both"/>
        <w:rPr>
          <w:rFonts w:ascii="Times New Roman" w:hAnsi="Times New Roman"/>
          <w:i/>
          <w:sz w:val="32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91135" w:rsidRPr="00691135" w:rsidTr="002C1208">
        <w:tc>
          <w:tcPr>
            <w:tcW w:w="9464" w:type="dxa"/>
          </w:tcPr>
          <w:tbl>
            <w:tblPr>
              <w:tblW w:w="14194" w:type="dxa"/>
              <w:tblLook w:val="04A0"/>
            </w:tblPr>
            <w:tblGrid>
              <w:gridCol w:w="9464"/>
              <w:gridCol w:w="4730"/>
            </w:tblGrid>
            <w:tr w:rsidR="00691135" w:rsidRPr="00691135" w:rsidTr="00B20DB9">
              <w:tc>
                <w:tcPr>
                  <w:tcW w:w="9464" w:type="dxa"/>
                </w:tcPr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bookmarkStart w:id="0" w:name="Par8"/>
                  <w:bookmarkEnd w:id="0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gramStart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>районного</w:t>
                  </w:r>
                  <w:proofErr w:type="gramEnd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Глава                                            </w:t>
                  </w: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691135">
                    <w:rPr>
                      <w:rFonts w:ascii="Times New Roman" w:hAnsi="Times New Roman" w:cs="Times New Roman"/>
                      <w:sz w:val="28"/>
                    </w:rPr>
                    <w:t>Совета депутатов                                                    Балахтинского района</w:t>
                  </w:r>
                </w:p>
                <w:p w:rsidR="00691135" w:rsidRPr="004B3AF4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91135" w:rsidRPr="00691135" w:rsidRDefault="00691135" w:rsidP="004B3AF4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691135">
                    <w:rPr>
                      <w:rFonts w:ascii="Times New Roman" w:hAnsi="Times New Roman" w:cs="Times New Roman"/>
                      <w:sz w:val="28"/>
                    </w:rPr>
                    <w:t>________ Т.М. Иккес                                              ____________ В.А.Аниканов</w:t>
                  </w:r>
                </w:p>
              </w:tc>
              <w:tc>
                <w:tcPr>
                  <w:tcW w:w="4730" w:type="dxa"/>
                </w:tcPr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691135" w:rsidRPr="004B3AF4" w:rsidRDefault="00691135" w:rsidP="00691135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6744D5" w:rsidRPr="009E1C11" w:rsidRDefault="006744D5" w:rsidP="004B3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744D5" w:rsidRPr="009E1C11" w:rsidSect="00DA2D3F">
      <w:pgSz w:w="11906" w:h="16838" w:code="9"/>
      <w:pgMar w:top="709" w:right="991" w:bottom="709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7D2050"/>
    <w:rsid w:val="000312A6"/>
    <w:rsid w:val="00035379"/>
    <w:rsid w:val="00054F8C"/>
    <w:rsid w:val="00085CF3"/>
    <w:rsid w:val="000B0C76"/>
    <w:rsid w:val="000F17F5"/>
    <w:rsid w:val="001641FF"/>
    <w:rsid w:val="00174C5F"/>
    <w:rsid w:val="001B6D6D"/>
    <w:rsid w:val="001D1FE4"/>
    <w:rsid w:val="00252960"/>
    <w:rsid w:val="00260DAA"/>
    <w:rsid w:val="002A73B0"/>
    <w:rsid w:val="002B6CD8"/>
    <w:rsid w:val="002B7102"/>
    <w:rsid w:val="002C1208"/>
    <w:rsid w:val="002C2BF0"/>
    <w:rsid w:val="002C79FC"/>
    <w:rsid w:val="002E08AA"/>
    <w:rsid w:val="002F5940"/>
    <w:rsid w:val="003236DE"/>
    <w:rsid w:val="003241BD"/>
    <w:rsid w:val="003664BD"/>
    <w:rsid w:val="003A7828"/>
    <w:rsid w:val="003E78FF"/>
    <w:rsid w:val="003F50B2"/>
    <w:rsid w:val="0047596D"/>
    <w:rsid w:val="004B3AF4"/>
    <w:rsid w:val="004C2913"/>
    <w:rsid w:val="004C4528"/>
    <w:rsid w:val="004C58DF"/>
    <w:rsid w:val="004D35D6"/>
    <w:rsid w:val="005055E3"/>
    <w:rsid w:val="005141E6"/>
    <w:rsid w:val="00526E5E"/>
    <w:rsid w:val="00550756"/>
    <w:rsid w:val="00555F5D"/>
    <w:rsid w:val="00577284"/>
    <w:rsid w:val="0059577B"/>
    <w:rsid w:val="005B0FF0"/>
    <w:rsid w:val="005F00F7"/>
    <w:rsid w:val="00605387"/>
    <w:rsid w:val="00610FD7"/>
    <w:rsid w:val="006337E8"/>
    <w:rsid w:val="00640C25"/>
    <w:rsid w:val="00647219"/>
    <w:rsid w:val="006652EC"/>
    <w:rsid w:val="006744D5"/>
    <w:rsid w:val="006753ED"/>
    <w:rsid w:val="00691135"/>
    <w:rsid w:val="006A6F3A"/>
    <w:rsid w:val="006C073B"/>
    <w:rsid w:val="006E78EE"/>
    <w:rsid w:val="006F7A84"/>
    <w:rsid w:val="00703D6F"/>
    <w:rsid w:val="00713B52"/>
    <w:rsid w:val="00735200"/>
    <w:rsid w:val="007372D0"/>
    <w:rsid w:val="00777A37"/>
    <w:rsid w:val="007912D0"/>
    <w:rsid w:val="00797619"/>
    <w:rsid w:val="007B37EF"/>
    <w:rsid w:val="007D2050"/>
    <w:rsid w:val="007D6E87"/>
    <w:rsid w:val="00800043"/>
    <w:rsid w:val="008177EF"/>
    <w:rsid w:val="0082217D"/>
    <w:rsid w:val="008324D7"/>
    <w:rsid w:val="00873E4C"/>
    <w:rsid w:val="0088504A"/>
    <w:rsid w:val="0090424A"/>
    <w:rsid w:val="009336EF"/>
    <w:rsid w:val="009A7218"/>
    <w:rsid w:val="009B59ED"/>
    <w:rsid w:val="009E1C11"/>
    <w:rsid w:val="009F07C4"/>
    <w:rsid w:val="009F665A"/>
    <w:rsid w:val="009F6B33"/>
    <w:rsid w:val="00A13B9F"/>
    <w:rsid w:val="00A1596F"/>
    <w:rsid w:val="00A50DEF"/>
    <w:rsid w:val="00A76F7B"/>
    <w:rsid w:val="00AC71B2"/>
    <w:rsid w:val="00AF29FE"/>
    <w:rsid w:val="00AF4943"/>
    <w:rsid w:val="00B20DB9"/>
    <w:rsid w:val="00B25313"/>
    <w:rsid w:val="00B8508A"/>
    <w:rsid w:val="00BA6829"/>
    <w:rsid w:val="00BB2BA2"/>
    <w:rsid w:val="00BD6AE4"/>
    <w:rsid w:val="00BE638E"/>
    <w:rsid w:val="00C01D0D"/>
    <w:rsid w:val="00C042AF"/>
    <w:rsid w:val="00C13337"/>
    <w:rsid w:val="00C86797"/>
    <w:rsid w:val="00CA4972"/>
    <w:rsid w:val="00CB2614"/>
    <w:rsid w:val="00CF319A"/>
    <w:rsid w:val="00D171FC"/>
    <w:rsid w:val="00D818A7"/>
    <w:rsid w:val="00D97640"/>
    <w:rsid w:val="00DA2D3F"/>
    <w:rsid w:val="00DB0170"/>
    <w:rsid w:val="00DE4999"/>
    <w:rsid w:val="00DF7A09"/>
    <w:rsid w:val="00E00797"/>
    <w:rsid w:val="00E02A9F"/>
    <w:rsid w:val="00E03E7A"/>
    <w:rsid w:val="00E12A2B"/>
    <w:rsid w:val="00E14432"/>
    <w:rsid w:val="00E85212"/>
    <w:rsid w:val="00EC2E7F"/>
    <w:rsid w:val="00EE2B0C"/>
    <w:rsid w:val="00EF15D6"/>
    <w:rsid w:val="00F36C8C"/>
    <w:rsid w:val="00F420F5"/>
    <w:rsid w:val="00F42E77"/>
    <w:rsid w:val="00F622A5"/>
    <w:rsid w:val="00FA47C6"/>
    <w:rsid w:val="00F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</w:style>
  <w:style w:type="paragraph" w:styleId="1">
    <w:name w:val="heading 1"/>
    <w:basedOn w:val="a"/>
    <w:next w:val="a"/>
    <w:link w:val="10"/>
    <w:qFormat/>
    <w:rsid w:val="006472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72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72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647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5"/>
    <w:rsid w:val="006472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647219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647219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Subtitle"/>
    <w:basedOn w:val="a"/>
    <w:link w:val="a5"/>
    <w:qFormat/>
    <w:rsid w:val="0064721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647219"/>
    <w:rPr>
      <w:rFonts w:ascii="Arial" w:eastAsia="Times New Roman" w:hAnsi="Arial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647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21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E499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E4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9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7846F51C7E196FFC3B9E7FA7689BD541C9B5C404C1B2526FB6541C2CEF3F00C1A68A77287B1A9151P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22FA-F424-44F9-A109-4EA6B0FC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13</cp:revision>
  <cp:lastPrinted>2023-02-14T08:05:00Z</cp:lastPrinted>
  <dcterms:created xsi:type="dcterms:W3CDTF">2018-11-13T06:23:00Z</dcterms:created>
  <dcterms:modified xsi:type="dcterms:W3CDTF">2023-06-05T06:01:00Z</dcterms:modified>
</cp:coreProperties>
</file>