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object w:dxaOrig="888" w:dyaOrig="1146">
          <v:rect id="rectole0000000000" o:spid="_x0000_i1025" style="width:44.25pt;height:57.75pt" o:ole="" o:preferrelative="t" stroked="f">
            <v:imagedata r:id="rId6" o:title=""/>
          </v:rect>
          <o:OLEObject Type="Embed" ProgID="StaticMetafile" ShapeID="rectole0000000000" DrawAspect="Content" ObjectID="_1747121721" r:id="rId7"/>
        </w:object>
      </w:r>
    </w:p>
    <w:p w:rsidR="00BF3924" w:rsidRPr="006A2D08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:rsidR="00BF3924" w:rsidRPr="006A2D08" w:rsidRDefault="00C67AC3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8"/>
        </w:rPr>
      </w:pPr>
      <w:r w:rsidRPr="006A2D08">
        <w:rPr>
          <w:rFonts w:ascii="Arial" w:eastAsia="Times New Roman" w:hAnsi="Arial" w:cs="Arial"/>
          <w:sz w:val="28"/>
        </w:rPr>
        <w:t>К р а с н о я р с к и й     к р а й</w:t>
      </w:r>
    </w:p>
    <w:p w:rsidR="00BF3924" w:rsidRPr="006A2D08" w:rsidRDefault="00BF392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BF3924" w:rsidRPr="006A2D08" w:rsidRDefault="00C67AC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6A2D08">
        <w:rPr>
          <w:rFonts w:ascii="Times New Roman" w:eastAsia="Times New Roman" w:hAnsi="Times New Roman" w:cs="Times New Roman"/>
          <w:b/>
          <w:sz w:val="24"/>
        </w:rPr>
        <w:t xml:space="preserve">         </w:t>
      </w:r>
      <w:r w:rsidRPr="006A2D08">
        <w:rPr>
          <w:rFonts w:ascii="Times New Roman" w:eastAsia="Times New Roman" w:hAnsi="Times New Roman" w:cs="Times New Roman"/>
          <w:b/>
          <w:sz w:val="28"/>
        </w:rPr>
        <w:t>БАЛАХТИНСКИЙ РАЙОННЫЙ СОВЕТ ДЕПУТАТОВ</w:t>
      </w:r>
    </w:p>
    <w:p w:rsidR="006A2D08" w:rsidRDefault="006A2D08" w:rsidP="006A2D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A2D08" w:rsidRPr="006A2D08" w:rsidRDefault="006A2D08" w:rsidP="006A2D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BF3924" w:rsidRPr="006A2D08" w:rsidRDefault="00C67AC3" w:rsidP="006A2D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 w:rsidRPr="006A2D08">
        <w:rPr>
          <w:rFonts w:ascii="Times New Roman" w:eastAsia="Times New Roman" w:hAnsi="Times New Roman" w:cs="Times New Roman"/>
          <w:b/>
          <w:sz w:val="32"/>
        </w:rPr>
        <w:t>РЕШЕНИЕ</w:t>
      </w:r>
    </w:p>
    <w:p w:rsidR="00BF3924" w:rsidRDefault="00C67A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9A26D8" w:rsidRPr="009A26D8" w:rsidRDefault="009A26D8" w:rsidP="009A26D8">
      <w:pPr>
        <w:tabs>
          <w:tab w:val="left" w:pos="-2410"/>
          <w:tab w:val="left" w:pos="0"/>
        </w:tabs>
        <w:rPr>
          <w:rStyle w:val="1"/>
          <w:rFonts w:eastAsia="Calibri"/>
          <w:b/>
          <w:szCs w:val="28"/>
        </w:rPr>
      </w:pPr>
      <w:r w:rsidRPr="009A26D8">
        <w:rPr>
          <w:rFonts w:ascii="Times New Roman" w:hAnsi="Times New Roman" w:cs="Times New Roman"/>
          <w:sz w:val="24"/>
          <w:szCs w:val="24"/>
        </w:rPr>
        <w:t>от 31.05.2023</w:t>
      </w:r>
      <w:r w:rsidRPr="009A26D8">
        <w:rPr>
          <w:rFonts w:ascii="Times New Roman" w:hAnsi="Times New Roman" w:cs="Times New Roman"/>
          <w:sz w:val="24"/>
          <w:szCs w:val="24"/>
        </w:rPr>
        <w:tab/>
      </w:r>
      <w:r w:rsidRPr="009A26D8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9A26D8">
        <w:rPr>
          <w:rFonts w:ascii="Times New Roman" w:hAnsi="Times New Roman" w:cs="Times New Roman"/>
          <w:sz w:val="24"/>
          <w:szCs w:val="24"/>
        </w:rPr>
        <w:tab/>
      </w:r>
      <w:r w:rsidRPr="009A26D8">
        <w:rPr>
          <w:rFonts w:ascii="Times New Roman" w:hAnsi="Times New Roman" w:cs="Times New Roman"/>
          <w:sz w:val="24"/>
          <w:szCs w:val="24"/>
        </w:rPr>
        <w:tab/>
        <w:t xml:space="preserve">        п. Балахта</w:t>
      </w:r>
      <w:r w:rsidRPr="009A26D8">
        <w:rPr>
          <w:rFonts w:ascii="Times New Roman" w:hAnsi="Times New Roman" w:cs="Times New Roman"/>
          <w:sz w:val="24"/>
          <w:szCs w:val="24"/>
        </w:rPr>
        <w:tab/>
      </w:r>
      <w:r w:rsidRPr="009A26D8">
        <w:rPr>
          <w:rFonts w:ascii="Times New Roman" w:hAnsi="Times New Roman" w:cs="Times New Roman"/>
          <w:sz w:val="24"/>
          <w:szCs w:val="24"/>
        </w:rPr>
        <w:tab/>
      </w:r>
      <w:r w:rsidRPr="009A26D8">
        <w:rPr>
          <w:rFonts w:ascii="Times New Roman" w:hAnsi="Times New Roman" w:cs="Times New Roman"/>
          <w:sz w:val="24"/>
          <w:szCs w:val="24"/>
        </w:rPr>
        <w:tab/>
      </w:r>
      <w:r w:rsidRPr="009A26D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A26D8">
        <w:rPr>
          <w:rFonts w:ascii="Times New Roman" w:hAnsi="Times New Roman" w:cs="Times New Roman"/>
          <w:sz w:val="24"/>
          <w:szCs w:val="28"/>
        </w:rPr>
        <w:t>№ 22-2</w:t>
      </w:r>
      <w:r>
        <w:rPr>
          <w:rFonts w:ascii="Times New Roman" w:hAnsi="Times New Roman" w:cs="Times New Roman"/>
          <w:sz w:val="24"/>
          <w:szCs w:val="28"/>
        </w:rPr>
        <w:t>46</w:t>
      </w:r>
      <w:r w:rsidRPr="009A26D8">
        <w:rPr>
          <w:rFonts w:ascii="Times New Roman" w:hAnsi="Times New Roman" w:cs="Times New Roman"/>
          <w:sz w:val="24"/>
          <w:szCs w:val="28"/>
        </w:rPr>
        <w:t>р</w:t>
      </w:r>
    </w:p>
    <w:p w:rsidR="00112A0A" w:rsidRDefault="00112A0A" w:rsidP="00112A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b/>
          <w:sz w:val="28"/>
        </w:rPr>
        <w:t>О внесении изменений в решение Балахтинского районного Совета депутатов от 22.12.2022г № 19-219р  «О районном  бюджете на 2023 год и плановый период 2024-2025 годов»</w:t>
      </w:r>
    </w:p>
    <w:p w:rsidR="00112A0A" w:rsidRDefault="00112A0A" w:rsidP="00112A0A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12A0A" w:rsidRDefault="00112A0A" w:rsidP="00112A0A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>Руководствуясь ст.ст.22,26 Устава Балахтинского района, Балахтинский районный Совет депутатов</w:t>
      </w:r>
    </w:p>
    <w:p w:rsidR="00112A0A" w:rsidRPr="006A2D08" w:rsidRDefault="00112A0A" w:rsidP="00112A0A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6"/>
          <w:szCs w:val="10"/>
        </w:rPr>
      </w:pPr>
    </w:p>
    <w:p w:rsidR="00112A0A" w:rsidRDefault="00112A0A" w:rsidP="006A2D0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A2D08">
        <w:rPr>
          <w:rFonts w:ascii="Times New Roman" w:eastAsia="Times New Roman" w:hAnsi="Times New Roman" w:cs="Times New Roman"/>
          <w:b/>
          <w:sz w:val="28"/>
        </w:rPr>
        <w:t>РЕШИЛ:</w:t>
      </w:r>
    </w:p>
    <w:p w:rsidR="006A2D08" w:rsidRPr="006A2D08" w:rsidRDefault="006A2D08" w:rsidP="006A2D0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112A0A" w:rsidRDefault="00112A0A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sz w:val="28"/>
        </w:rPr>
        <w:t xml:space="preserve"> Внести в решение Балахтинского районного Совета депутатов от 22.12.2022г № 19-219р  «О районном  бюджете на 2023 год и плановый период 2024-2025 годов»</w:t>
      </w:r>
      <w:r>
        <w:rPr>
          <w:rFonts w:ascii="Times New Roman" w:eastAsia="Times New Roman" w:hAnsi="Times New Roman" w:cs="Times New Roman"/>
          <w:b/>
          <w:sz w:val="16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>следующие изменения:</w:t>
      </w:r>
    </w:p>
    <w:p w:rsidR="00112A0A" w:rsidRDefault="00112A0A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 Cтатью1 изложить в следующей редакции:</w:t>
      </w:r>
    </w:p>
    <w:p w:rsidR="00112A0A" w:rsidRDefault="00112A0A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«1.Утвердить основные характеристики районного бюджета на 2023 год:</w:t>
      </w:r>
    </w:p>
    <w:p w:rsidR="00112A0A" w:rsidRDefault="00112A0A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1) прогнозируемый общий объем доходов районного бюджета в сумме 1</w:t>
      </w:r>
      <w:r w:rsidR="009260A8">
        <w:rPr>
          <w:rFonts w:ascii="Times New Roman" w:eastAsia="Times New Roman" w:hAnsi="Times New Roman" w:cs="Times New Roman"/>
          <w:sz w:val="28"/>
        </w:rPr>
        <w:t> 64</w:t>
      </w:r>
      <w:r w:rsidR="00015FF3">
        <w:rPr>
          <w:rFonts w:ascii="Times New Roman" w:eastAsia="Times New Roman" w:hAnsi="Times New Roman" w:cs="Times New Roman"/>
          <w:sz w:val="28"/>
        </w:rPr>
        <w:t>6</w:t>
      </w:r>
      <w:r w:rsidR="009260A8">
        <w:rPr>
          <w:rFonts w:ascii="Times New Roman" w:eastAsia="Times New Roman" w:hAnsi="Times New Roman" w:cs="Times New Roman"/>
          <w:sz w:val="28"/>
        </w:rPr>
        <w:t> </w:t>
      </w:r>
      <w:r w:rsidR="00015FF3">
        <w:rPr>
          <w:rFonts w:ascii="Times New Roman" w:eastAsia="Times New Roman" w:hAnsi="Times New Roman" w:cs="Times New Roman"/>
          <w:sz w:val="28"/>
        </w:rPr>
        <w:t>6</w:t>
      </w:r>
      <w:r w:rsidR="009260A8">
        <w:rPr>
          <w:rFonts w:ascii="Times New Roman" w:eastAsia="Times New Roman" w:hAnsi="Times New Roman" w:cs="Times New Roman"/>
          <w:sz w:val="28"/>
        </w:rPr>
        <w:t>11,0</w:t>
      </w:r>
      <w:r>
        <w:rPr>
          <w:rFonts w:ascii="Times New Roman" w:eastAsia="Times New Roman" w:hAnsi="Times New Roman" w:cs="Times New Roman"/>
          <w:sz w:val="28"/>
        </w:rPr>
        <w:t xml:space="preserve"> тыс. рублей; </w:t>
      </w:r>
    </w:p>
    <w:p w:rsidR="00112A0A" w:rsidRDefault="00112A0A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общий объем расходов районного бюджета в сумме 1</w:t>
      </w:r>
      <w:r w:rsidR="003E7208">
        <w:rPr>
          <w:rFonts w:ascii="Times New Roman" w:eastAsia="Times New Roman" w:hAnsi="Times New Roman" w:cs="Times New Roman"/>
          <w:sz w:val="28"/>
        </w:rPr>
        <w:t> </w:t>
      </w:r>
      <w:r w:rsidR="009260A8">
        <w:rPr>
          <w:rFonts w:ascii="Times New Roman" w:eastAsia="Times New Roman" w:hAnsi="Times New Roman" w:cs="Times New Roman"/>
          <w:sz w:val="28"/>
        </w:rPr>
        <w:t>64</w:t>
      </w:r>
      <w:r w:rsidR="00015FF3">
        <w:rPr>
          <w:rFonts w:ascii="Times New Roman" w:eastAsia="Times New Roman" w:hAnsi="Times New Roman" w:cs="Times New Roman"/>
          <w:sz w:val="28"/>
        </w:rPr>
        <w:t>8</w:t>
      </w:r>
      <w:r w:rsidR="0079489D">
        <w:rPr>
          <w:rFonts w:ascii="Times New Roman" w:eastAsia="Times New Roman" w:hAnsi="Times New Roman" w:cs="Times New Roman"/>
          <w:sz w:val="28"/>
        </w:rPr>
        <w:t> </w:t>
      </w:r>
      <w:r w:rsidR="00015FF3">
        <w:rPr>
          <w:rFonts w:ascii="Times New Roman" w:eastAsia="Times New Roman" w:hAnsi="Times New Roman" w:cs="Times New Roman"/>
          <w:sz w:val="28"/>
        </w:rPr>
        <w:t>5</w:t>
      </w:r>
      <w:r w:rsidR="009260A8">
        <w:rPr>
          <w:rFonts w:ascii="Times New Roman" w:eastAsia="Times New Roman" w:hAnsi="Times New Roman" w:cs="Times New Roman"/>
          <w:sz w:val="28"/>
        </w:rPr>
        <w:t>91</w:t>
      </w:r>
      <w:r w:rsidR="0079489D">
        <w:rPr>
          <w:rFonts w:ascii="Times New Roman" w:eastAsia="Times New Roman" w:hAnsi="Times New Roman" w:cs="Times New Roman"/>
          <w:sz w:val="28"/>
        </w:rPr>
        <w:t>,</w:t>
      </w:r>
      <w:r w:rsidR="009260A8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112A0A" w:rsidRDefault="00112A0A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дефицит районного бюджета  </w:t>
      </w:r>
      <w:r w:rsidR="003E7208">
        <w:rPr>
          <w:rFonts w:ascii="Times New Roman" w:eastAsia="Times New Roman" w:hAnsi="Times New Roman" w:cs="Times New Roman"/>
          <w:sz w:val="28"/>
        </w:rPr>
        <w:t>1 980,8</w:t>
      </w:r>
      <w:r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BF3924" w:rsidRDefault="00112A0A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источники внутреннего финансирования дефицита  районного бюджета в сумме </w:t>
      </w:r>
      <w:r w:rsidR="003E7208">
        <w:rPr>
          <w:rFonts w:ascii="Times New Roman" w:eastAsia="Times New Roman" w:hAnsi="Times New Roman" w:cs="Times New Roman"/>
          <w:sz w:val="28"/>
        </w:rPr>
        <w:t>1 980,</w:t>
      </w:r>
      <w:r w:rsidR="004F15A3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тыс.рублей согласно приложению 1 к настоящему решению</w:t>
      </w:r>
      <w:r w:rsidR="00C67AC3">
        <w:rPr>
          <w:rFonts w:ascii="Times New Roman" w:eastAsia="Times New Roman" w:hAnsi="Times New Roman" w:cs="Times New Roman"/>
          <w:sz w:val="28"/>
        </w:rPr>
        <w:t xml:space="preserve">. </w:t>
      </w:r>
    </w:p>
    <w:p w:rsidR="00BF3924" w:rsidRDefault="00C67AC3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2.Утвердить основные характеристики районного бюджета на 202</w:t>
      </w:r>
      <w:r w:rsidR="00F1159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и на 202</w:t>
      </w:r>
      <w:r w:rsidR="00F1159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BF3924" w:rsidRDefault="00C67AC3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прогнозируемый общий объем доходов районного бюджета в сумме 1</w:t>
      </w:r>
      <w:r w:rsidR="003E7208">
        <w:rPr>
          <w:rFonts w:ascii="Times New Roman" w:eastAsia="Times New Roman" w:hAnsi="Times New Roman" w:cs="Times New Roman"/>
          <w:sz w:val="28"/>
        </w:rPr>
        <w:t> 4</w:t>
      </w:r>
      <w:r w:rsidR="009260A8">
        <w:rPr>
          <w:rFonts w:ascii="Times New Roman" w:eastAsia="Times New Roman" w:hAnsi="Times New Roman" w:cs="Times New Roman"/>
          <w:sz w:val="28"/>
        </w:rPr>
        <w:t>35</w:t>
      </w:r>
      <w:r w:rsidR="003E7208">
        <w:rPr>
          <w:rFonts w:ascii="Times New Roman" w:eastAsia="Times New Roman" w:hAnsi="Times New Roman" w:cs="Times New Roman"/>
          <w:sz w:val="28"/>
        </w:rPr>
        <w:t> </w:t>
      </w:r>
      <w:r w:rsidR="009260A8">
        <w:rPr>
          <w:rFonts w:ascii="Times New Roman" w:eastAsia="Times New Roman" w:hAnsi="Times New Roman" w:cs="Times New Roman"/>
          <w:sz w:val="28"/>
        </w:rPr>
        <w:t>324</w:t>
      </w:r>
      <w:r w:rsidR="003E7208">
        <w:rPr>
          <w:rFonts w:ascii="Times New Roman" w:eastAsia="Times New Roman" w:hAnsi="Times New Roman" w:cs="Times New Roman"/>
          <w:sz w:val="28"/>
        </w:rPr>
        <w:t>,7</w:t>
      </w:r>
      <w:r w:rsidR="00F11592">
        <w:rPr>
          <w:rFonts w:ascii="Times New Roman" w:eastAsia="Times New Roman" w:hAnsi="Times New Roman" w:cs="Times New Roman"/>
          <w:sz w:val="28"/>
        </w:rPr>
        <w:t xml:space="preserve">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на 202</w:t>
      </w:r>
      <w:r w:rsidR="00F1159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и в сумме 1</w:t>
      </w:r>
      <w:r w:rsidR="003E7208">
        <w:rPr>
          <w:rFonts w:ascii="Times New Roman" w:eastAsia="Times New Roman" w:hAnsi="Times New Roman" w:cs="Times New Roman"/>
          <w:sz w:val="28"/>
        </w:rPr>
        <w:t> 272 689,8</w:t>
      </w:r>
      <w:r w:rsidR="00F11592">
        <w:rPr>
          <w:rFonts w:ascii="Times New Roman" w:eastAsia="Times New Roman" w:hAnsi="Times New Roman" w:cs="Times New Roman"/>
          <w:sz w:val="28"/>
        </w:rPr>
        <w:t xml:space="preserve"> 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на 202</w:t>
      </w:r>
      <w:r w:rsidR="00F1159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год;</w:t>
      </w:r>
    </w:p>
    <w:p w:rsidR="00BF3924" w:rsidRDefault="00C67AC3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2)общий объем расходов районного бюджета на 202</w:t>
      </w:r>
      <w:r w:rsidR="00F1159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 </w:t>
      </w:r>
      <w:r w:rsidR="005420F3">
        <w:rPr>
          <w:rFonts w:ascii="Times New Roman" w:eastAsia="Times New Roman" w:hAnsi="Times New Roman" w:cs="Times New Roman"/>
          <w:sz w:val="28"/>
        </w:rPr>
        <w:t xml:space="preserve">1 435 324,7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рублей, в  том числе условно утвержденные расходы в сумме </w:t>
      </w:r>
      <w:r w:rsidR="00F11592">
        <w:rPr>
          <w:rFonts w:ascii="Times New Roman" w:eastAsia="Times New Roman" w:hAnsi="Times New Roman" w:cs="Times New Roman"/>
          <w:sz w:val="28"/>
        </w:rPr>
        <w:t>16 061,9</w:t>
      </w:r>
      <w:r>
        <w:rPr>
          <w:rFonts w:ascii="Times New Roman" w:eastAsia="Times New Roman" w:hAnsi="Times New Roman" w:cs="Times New Roman"/>
          <w:sz w:val="28"/>
        </w:rPr>
        <w:t xml:space="preserve"> тыс. рублей и на 202</w:t>
      </w:r>
      <w:r w:rsidR="00F1159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776EDD">
        <w:rPr>
          <w:rFonts w:ascii="Times New Roman" w:eastAsia="Times New Roman" w:hAnsi="Times New Roman" w:cs="Times New Roman"/>
          <w:sz w:val="28"/>
        </w:rPr>
        <w:t>1</w:t>
      </w:r>
      <w:r w:rsidR="003A066F">
        <w:rPr>
          <w:rFonts w:ascii="Times New Roman" w:eastAsia="Times New Roman" w:hAnsi="Times New Roman" w:cs="Times New Roman"/>
          <w:sz w:val="28"/>
        </w:rPr>
        <w:t> </w:t>
      </w:r>
      <w:r w:rsidR="003E7208">
        <w:rPr>
          <w:rFonts w:ascii="Times New Roman" w:eastAsia="Times New Roman" w:hAnsi="Times New Roman" w:cs="Times New Roman"/>
          <w:sz w:val="28"/>
        </w:rPr>
        <w:t xml:space="preserve">272 689,8 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рублей, в том числе условно утвержденные расходы в сумме </w:t>
      </w:r>
      <w:r w:rsidR="00F11592">
        <w:rPr>
          <w:rFonts w:ascii="Times New Roman" w:eastAsia="Times New Roman" w:hAnsi="Times New Roman" w:cs="Times New Roman"/>
          <w:sz w:val="28"/>
        </w:rPr>
        <w:t>32 436,2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</w:t>
      </w:r>
      <w:r w:rsidR="00F11592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F3924" w:rsidRDefault="00C67AC3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дефицит районного бюджета в сумме 0,0 тыс. рублей на 202</w:t>
      </w:r>
      <w:r w:rsidR="00F1159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и в сумме 0,0 тыс. рублей на 202</w:t>
      </w:r>
      <w:r w:rsidR="00F1159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год;</w:t>
      </w:r>
    </w:p>
    <w:p w:rsidR="00BF3924" w:rsidRDefault="00C67AC3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источники внутреннего финансирования дефицита районного бюджета в сумме 0,0 тыс. рублей на 202</w:t>
      </w:r>
      <w:r w:rsidR="00F1159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и в сумме 0,0 тыс. рублей на 202</w:t>
      </w:r>
      <w:r w:rsidR="00F1159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согласно приложению 1 к настоящему решению.</w:t>
      </w:r>
      <w:r w:rsidR="00E8211D">
        <w:rPr>
          <w:rFonts w:ascii="Times New Roman" w:eastAsia="Times New Roman" w:hAnsi="Times New Roman" w:cs="Times New Roman"/>
          <w:sz w:val="28"/>
        </w:rPr>
        <w:t>»</w:t>
      </w:r>
    </w:p>
    <w:p w:rsidR="00452761" w:rsidRDefault="00452761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 Приложение № 1 изложить в новой редакции согласно приложению № 1 к настоящему решению.</w:t>
      </w:r>
    </w:p>
    <w:p w:rsidR="00452761" w:rsidRDefault="00452761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Приложение № 2 изложить в новой редакции согласно приложению № 2 к настоящему решению</w:t>
      </w:r>
    </w:p>
    <w:p w:rsidR="00452761" w:rsidRDefault="00452761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Приложение № 3 изложить в новой редакции согласно приложению № 3 к настоящему решению. </w:t>
      </w:r>
    </w:p>
    <w:p w:rsidR="00452761" w:rsidRDefault="00452761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Приложение № 4 изложить в новой редакции согласно приложению №4 к настоящему решению.</w:t>
      </w:r>
    </w:p>
    <w:p w:rsidR="00452761" w:rsidRDefault="00452761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 Приложение № 5 изложить в новой редакции согласно приложению №5 к настоящему решению.</w:t>
      </w:r>
    </w:p>
    <w:p w:rsidR="00452761" w:rsidRDefault="00452761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 Приложение № 8 изложить в новой редакции согласно приложению №6 к настоящему решению.</w:t>
      </w:r>
    </w:p>
    <w:p w:rsidR="006D1AE1" w:rsidRDefault="006D1AE1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 Приложение № 14 изложить в новой редакции согласно приложению №7 к настоящему решению.</w:t>
      </w:r>
    </w:p>
    <w:p w:rsidR="006D1AE1" w:rsidRDefault="00CD4D2B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 Приложение № 17 изложить в новой редакции согласно приложению №8 к настоящему решению.</w:t>
      </w:r>
    </w:p>
    <w:p w:rsidR="00F96A8F" w:rsidRDefault="008A43B8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</w:t>
      </w:r>
      <w:r w:rsidR="00452761">
        <w:rPr>
          <w:rFonts w:ascii="Times New Roman" w:eastAsia="Times New Roman" w:hAnsi="Times New Roman" w:cs="Times New Roman"/>
          <w:sz w:val="28"/>
        </w:rPr>
        <w:t>. Дополнить решение приложениями №</w:t>
      </w:r>
      <w:r w:rsidR="00F96A8F">
        <w:rPr>
          <w:rFonts w:ascii="Times New Roman" w:eastAsia="Times New Roman" w:hAnsi="Times New Roman" w:cs="Times New Roman"/>
          <w:sz w:val="28"/>
        </w:rPr>
        <w:t>21</w:t>
      </w:r>
      <w:r w:rsidR="00452761">
        <w:rPr>
          <w:rFonts w:ascii="Times New Roman" w:eastAsia="Times New Roman" w:hAnsi="Times New Roman" w:cs="Times New Roman"/>
          <w:sz w:val="28"/>
        </w:rPr>
        <w:t xml:space="preserve"> в редакции согласно приложению №</w:t>
      </w:r>
      <w:r w:rsidR="00F96A8F">
        <w:rPr>
          <w:rFonts w:ascii="Times New Roman" w:eastAsia="Times New Roman" w:hAnsi="Times New Roman" w:cs="Times New Roman"/>
          <w:sz w:val="28"/>
        </w:rPr>
        <w:t>9</w:t>
      </w:r>
      <w:r w:rsidR="00452761">
        <w:rPr>
          <w:rFonts w:ascii="Times New Roman" w:eastAsia="Times New Roman" w:hAnsi="Times New Roman" w:cs="Times New Roman"/>
          <w:sz w:val="28"/>
        </w:rPr>
        <w:t xml:space="preserve"> к настоящему решению, №</w:t>
      </w:r>
      <w:r w:rsidR="00F96A8F">
        <w:rPr>
          <w:rFonts w:ascii="Times New Roman" w:eastAsia="Times New Roman" w:hAnsi="Times New Roman" w:cs="Times New Roman"/>
          <w:sz w:val="28"/>
        </w:rPr>
        <w:t>22</w:t>
      </w:r>
      <w:r w:rsidR="00452761">
        <w:rPr>
          <w:rFonts w:ascii="Times New Roman" w:eastAsia="Times New Roman" w:hAnsi="Times New Roman" w:cs="Times New Roman"/>
          <w:sz w:val="28"/>
        </w:rPr>
        <w:t xml:space="preserve"> в редакции согласно приложению №</w:t>
      </w:r>
      <w:r w:rsidR="00F96A8F">
        <w:rPr>
          <w:rFonts w:ascii="Times New Roman" w:eastAsia="Times New Roman" w:hAnsi="Times New Roman" w:cs="Times New Roman"/>
          <w:sz w:val="28"/>
        </w:rPr>
        <w:t>10</w:t>
      </w:r>
      <w:r w:rsidR="00452761">
        <w:rPr>
          <w:rFonts w:ascii="Times New Roman" w:eastAsia="Times New Roman" w:hAnsi="Times New Roman" w:cs="Times New Roman"/>
          <w:sz w:val="28"/>
        </w:rPr>
        <w:t xml:space="preserve"> к настоящему решению</w:t>
      </w:r>
      <w:r w:rsidR="00F96A8F">
        <w:rPr>
          <w:rFonts w:ascii="Times New Roman" w:eastAsia="Times New Roman" w:hAnsi="Times New Roman" w:cs="Times New Roman"/>
          <w:sz w:val="28"/>
        </w:rPr>
        <w:t>, №23 в редакции согласно приложению №11 к настоящему реше</w:t>
      </w:r>
      <w:r w:rsidR="000C2A34">
        <w:rPr>
          <w:rFonts w:ascii="Times New Roman" w:eastAsia="Times New Roman" w:hAnsi="Times New Roman" w:cs="Times New Roman"/>
          <w:sz w:val="28"/>
        </w:rPr>
        <w:t>нию</w:t>
      </w:r>
      <w:r w:rsidR="00F96A8F">
        <w:rPr>
          <w:rFonts w:ascii="Times New Roman" w:eastAsia="Times New Roman" w:hAnsi="Times New Roman" w:cs="Times New Roman"/>
          <w:sz w:val="28"/>
        </w:rPr>
        <w:t>.</w:t>
      </w:r>
      <w:r w:rsidR="004F15A3">
        <w:rPr>
          <w:rFonts w:ascii="Times New Roman" w:eastAsia="Times New Roman" w:hAnsi="Times New Roman" w:cs="Times New Roman"/>
          <w:sz w:val="28"/>
        </w:rPr>
        <w:t xml:space="preserve"> </w:t>
      </w:r>
    </w:p>
    <w:p w:rsidR="00BF3924" w:rsidRDefault="008A43B8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11</w:t>
      </w:r>
      <w:r w:rsidR="004420E6" w:rsidRPr="004420E6">
        <w:rPr>
          <w:rFonts w:ascii="Times New Roman" w:eastAsia="Times New Roman" w:hAnsi="Times New Roman" w:cs="Times New Roman"/>
          <w:sz w:val="28"/>
        </w:rPr>
        <w:t xml:space="preserve">. </w:t>
      </w:r>
      <w:r w:rsidR="004420E6">
        <w:rPr>
          <w:rFonts w:ascii="Times New Roman" w:eastAsia="Times New Roman" w:hAnsi="Times New Roman" w:cs="Times New Roman"/>
          <w:sz w:val="28"/>
        </w:rPr>
        <w:t>Статью 11 изложить в  следующей  редакции:</w:t>
      </w:r>
    </w:p>
    <w:p w:rsidR="00BF3924" w:rsidRDefault="004420E6" w:rsidP="006A2D08">
      <w:pPr>
        <w:tabs>
          <w:tab w:val="left" w:pos="127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C67AC3">
        <w:rPr>
          <w:rFonts w:ascii="Times New Roman" w:eastAsia="Times New Roman" w:hAnsi="Times New Roman" w:cs="Times New Roman"/>
          <w:sz w:val="28"/>
        </w:rPr>
        <w:t>1. Утвердить распределение:</w:t>
      </w:r>
    </w:p>
    <w:p w:rsidR="00BF3924" w:rsidRDefault="00DE1563" w:rsidP="006A2D08">
      <w:pPr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</w:t>
      </w:r>
      <w:r w:rsidR="00C67AC3">
        <w:rPr>
          <w:rFonts w:ascii="Times New Roman" w:eastAsia="Times New Roman" w:hAnsi="Times New Roman" w:cs="Times New Roman"/>
          <w:sz w:val="28"/>
        </w:rPr>
        <w:t xml:space="preserve"> дотации на выравнивание бюджетной обеспеченности поселений района на 202</w:t>
      </w:r>
      <w:r w:rsidR="00C56854"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C56854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C56854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rFonts w:ascii="Times New Roman" w:eastAsia="Times New Roman" w:hAnsi="Times New Roman" w:cs="Times New Roman"/>
          <w:sz w:val="28"/>
        </w:rPr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Решению. Критерий выравнивания расчетной бюджетной обеспеченности поселений устанавливается в размере 1,7;</w:t>
      </w:r>
    </w:p>
    <w:p w:rsidR="00BF3924" w:rsidRDefault="00DE1563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67AC3">
        <w:rPr>
          <w:rFonts w:ascii="Times New Roman" w:eastAsia="Times New Roman" w:hAnsi="Times New Roman" w:cs="Times New Roman"/>
          <w:sz w:val="28"/>
        </w:rPr>
        <w:t>2) иных межбюджетных трансфертов на поддержку мер по обеспечению сбалансированности бюджетов поселений муниципальных образований района на 202</w:t>
      </w:r>
      <w:r w:rsidR="00C56854"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C56854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C56854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</w:rPr>
        <w:t>8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BF3924" w:rsidRDefault="00DE1563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67AC3">
        <w:rPr>
          <w:rFonts w:ascii="Times New Roman" w:eastAsia="Times New Roman" w:hAnsi="Times New Roman" w:cs="Times New Roman"/>
          <w:sz w:val="28"/>
        </w:rPr>
        <w:t>3) субвенции бюджетам муниципальных образований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202</w:t>
      </w:r>
      <w:r w:rsidR="00C56854"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C56854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C56854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</w:rPr>
        <w:t>9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</w:t>
      </w:r>
      <w:r w:rsidR="006A2D08">
        <w:rPr>
          <w:rFonts w:ascii="Times New Roman" w:eastAsia="Times New Roman" w:hAnsi="Times New Roman" w:cs="Times New Roman"/>
          <w:sz w:val="28"/>
        </w:rPr>
        <w:t>р</w:t>
      </w:r>
      <w:r w:rsidR="00C67AC3">
        <w:rPr>
          <w:rFonts w:ascii="Times New Roman" w:eastAsia="Times New Roman" w:hAnsi="Times New Roman" w:cs="Times New Roman"/>
          <w:sz w:val="28"/>
        </w:rPr>
        <w:t>ешению;</w:t>
      </w:r>
    </w:p>
    <w:p w:rsidR="00BF3924" w:rsidRDefault="00023496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) 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 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</w:t>
      </w:r>
      <w:r w:rsidR="00C67AC3">
        <w:rPr>
          <w:rFonts w:ascii="Times New Roman" w:eastAsia="Times New Roman" w:hAnsi="Times New Roman" w:cs="Times New Roman"/>
          <w:sz w:val="28"/>
        </w:rPr>
        <w:lastRenderedPageBreak/>
        <w:t>административных комиссий» на 202</w:t>
      </w:r>
      <w:r w:rsidR="00C56854"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 202</w:t>
      </w:r>
      <w:r w:rsidR="00C56854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C56854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 годов согласно приложению 1</w:t>
      </w:r>
      <w:r>
        <w:rPr>
          <w:rFonts w:ascii="Times New Roman" w:eastAsia="Times New Roman" w:hAnsi="Times New Roman" w:cs="Times New Roman"/>
          <w:sz w:val="28"/>
        </w:rPr>
        <w:t>0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BF3924" w:rsidRDefault="00A37388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) </w:t>
      </w:r>
      <w:r w:rsidR="00905BF2">
        <w:rPr>
          <w:rFonts w:ascii="Times New Roman" w:eastAsia="Times New Roman" w:hAnsi="Times New Roman" w:cs="Times New Roman"/>
          <w:sz w:val="28"/>
        </w:rPr>
        <w:t>иные межбюджетные трансферты бюджетам поселений на содержание  автомобильных дорог общего пользования местного значения за счет средств дорожного фонда Балахтинского района  на 2023 год и плановый период 2024-2025 годов</w:t>
      </w:r>
      <w:r w:rsidR="00C67AC3">
        <w:rPr>
          <w:rFonts w:ascii="Times New Roman" w:eastAsia="Times New Roman" w:hAnsi="Times New Roman" w:cs="Times New Roman"/>
          <w:sz w:val="28"/>
        </w:rPr>
        <w:t xml:space="preserve"> согласно приложению 1</w:t>
      </w:r>
      <w:r w:rsidR="00023496"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BF3924" w:rsidRDefault="00A37388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 xml:space="preserve">) </w:t>
      </w:r>
      <w:r w:rsidR="00023496">
        <w:rPr>
          <w:rFonts w:ascii="Times New Roman" w:eastAsia="Times New Roman" w:hAnsi="Times New Roman" w:cs="Times New Roman"/>
          <w:sz w:val="28"/>
        </w:rPr>
        <w:t>иные межбюджетные трансферты</w:t>
      </w:r>
      <w:r w:rsidR="00C67AC3">
        <w:rPr>
          <w:rFonts w:ascii="Times New Roman" w:eastAsia="Times New Roman" w:hAnsi="Times New Roman" w:cs="Times New Roman"/>
          <w:sz w:val="28"/>
        </w:rPr>
        <w:t xml:space="preserve"> бюджетам поселений </w:t>
      </w:r>
      <w:r w:rsidR="00F52849" w:rsidRPr="00F52849">
        <w:rPr>
          <w:rFonts w:ascii="Times New Roman" w:eastAsia="Times New Roman" w:hAnsi="Times New Roman" w:cs="Times New Roman"/>
          <w:sz w:val="28"/>
        </w:rPr>
        <w:t>на  ликвидацию мест несанкционированного размещения отходов</w:t>
      </w:r>
      <w:r w:rsidR="00C67AC3">
        <w:rPr>
          <w:rFonts w:ascii="Times New Roman" w:eastAsia="Times New Roman" w:hAnsi="Times New Roman" w:cs="Times New Roman"/>
          <w:sz w:val="28"/>
        </w:rPr>
        <w:t xml:space="preserve">  на 202</w:t>
      </w:r>
      <w:r w:rsidR="00F52849">
        <w:rPr>
          <w:rFonts w:ascii="Times New Roman" w:eastAsia="Times New Roman" w:hAnsi="Times New Roman" w:cs="Times New Roman"/>
          <w:sz w:val="28"/>
        </w:rPr>
        <w:t>3</w:t>
      </w:r>
      <w:r w:rsidR="00023496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F52849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F52849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023496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F52849" w:rsidRDefault="00A37388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F52849">
        <w:rPr>
          <w:rFonts w:ascii="Times New Roman" w:eastAsia="Times New Roman" w:hAnsi="Times New Roman" w:cs="Times New Roman"/>
          <w:sz w:val="28"/>
        </w:rPr>
        <w:t xml:space="preserve">) иные межбюджетные трансферты бюджетам поселений </w:t>
      </w:r>
      <w:r w:rsidR="00681E9C" w:rsidRPr="00681E9C">
        <w:rPr>
          <w:rFonts w:ascii="Times New Roman" w:eastAsia="Times New Roman" w:hAnsi="Times New Roman" w:cs="Times New Roman"/>
          <w:sz w:val="28"/>
        </w:rPr>
        <w:t xml:space="preserve">на  реализацию мероприятий по паспортизации, постановке на кадастровый учет памятников и мемориальных комплексов, увековечивающих память воинов-красноярцев, погибших, умерших в годы Великой Отечественной войны, а также проведение ремонтно-реставрационных работ </w:t>
      </w:r>
      <w:r w:rsidR="00681E9C">
        <w:rPr>
          <w:rFonts w:ascii="Times New Roman" w:eastAsia="Times New Roman" w:hAnsi="Times New Roman" w:cs="Times New Roman"/>
          <w:sz w:val="28"/>
        </w:rPr>
        <w:t xml:space="preserve">данных объектов </w:t>
      </w:r>
      <w:r w:rsidR="00F52849">
        <w:rPr>
          <w:rFonts w:ascii="Times New Roman" w:eastAsia="Times New Roman" w:hAnsi="Times New Roman" w:cs="Times New Roman"/>
          <w:sz w:val="28"/>
        </w:rPr>
        <w:t>на 202</w:t>
      </w:r>
      <w:r w:rsidR="00681E9C">
        <w:rPr>
          <w:rFonts w:ascii="Times New Roman" w:eastAsia="Times New Roman" w:hAnsi="Times New Roman" w:cs="Times New Roman"/>
          <w:sz w:val="28"/>
        </w:rPr>
        <w:t>3</w:t>
      </w:r>
      <w:r w:rsidR="00F52849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681E9C">
        <w:rPr>
          <w:rFonts w:ascii="Times New Roman" w:eastAsia="Times New Roman" w:hAnsi="Times New Roman" w:cs="Times New Roman"/>
          <w:sz w:val="28"/>
        </w:rPr>
        <w:t>4</w:t>
      </w:r>
      <w:r w:rsidR="00F52849">
        <w:rPr>
          <w:rFonts w:ascii="Times New Roman" w:eastAsia="Times New Roman" w:hAnsi="Times New Roman" w:cs="Times New Roman"/>
          <w:sz w:val="28"/>
        </w:rPr>
        <w:t>-202</w:t>
      </w:r>
      <w:r w:rsidR="00681E9C">
        <w:rPr>
          <w:rFonts w:ascii="Times New Roman" w:eastAsia="Times New Roman" w:hAnsi="Times New Roman" w:cs="Times New Roman"/>
          <w:sz w:val="28"/>
        </w:rPr>
        <w:t>5</w:t>
      </w:r>
      <w:r w:rsidR="00F52849"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743C71">
        <w:rPr>
          <w:rFonts w:ascii="Times New Roman" w:eastAsia="Times New Roman" w:hAnsi="Times New Roman" w:cs="Times New Roman"/>
          <w:sz w:val="28"/>
        </w:rPr>
        <w:t>5</w:t>
      </w:r>
      <w:r w:rsidR="00F52849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4420E6" w:rsidRDefault="004420E6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37388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) иные межбюджетные трансферты бюджетам поселений на  обеспечение первичных мер пожарной безопасности на 202</w:t>
      </w:r>
      <w:r w:rsidR="005B0BF0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5B0BF0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-202</w:t>
      </w:r>
      <w:r w:rsidR="005B0BF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5B0BF0">
        <w:rPr>
          <w:rFonts w:ascii="Times New Roman" w:eastAsia="Times New Roman" w:hAnsi="Times New Roman" w:cs="Times New Roman"/>
          <w:sz w:val="28"/>
        </w:rPr>
        <w:t xml:space="preserve">6 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4420E6" w:rsidRDefault="005B0BF0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37388">
        <w:rPr>
          <w:rFonts w:ascii="Times New Roman" w:eastAsia="Times New Roman" w:hAnsi="Times New Roman" w:cs="Times New Roman"/>
          <w:sz w:val="28"/>
        </w:rPr>
        <w:t>9</w:t>
      </w:r>
      <w:r w:rsidR="004420E6">
        <w:rPr>
          <w:rFonts w:ascii="Times New Roman" w:eastAsia="Times New Roman" w:hAnsi="Times New Roman" w:cs="Times New Roman"/>
          <w:sz w:val="28"/>
        </w:rPr>
        <w:t>) иные межбюджетные трансферты бюджетам поселений на частичную компенсацию расходов на повышение оплаты труда отдельным категориям работников бюджетной сферы Красноярского края по министерству финансов Красноярского края  на 202</w:t>
      </w:r>
      <w:r>
        <w:rPr>
          <w:rFonts w:ascii="Times New Roman" w:eastAsia="Times New Roman" w:hAnsi="Times New Roman" w:cs="Times New Roman"/>
          <w:sz w:val="28"/>
        </w:rPr>
        <w:t>3</w:t>
      </w:r>
      <w:r w:rsidR="004420E6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</w:rPr>
        <w:t>4</w:t>
      </w:r>
      <w:r w:rsidR="004420E6">
        <w:rPr>
          <w:rFonts w:ascii="Times New Roman" w:eastAsia="Times New Roman" w:hAnsi="Times New Roman" w:cs="Times New Roman"/>
          <w:sz w:val="28"/>
        </w:rPr>
        <w:t>-202</w:t>
      </w:r>
      <w:r>
        <w:rPr>
          <w:rFonts w:ascii="Times New Roman" w:eastAsia="Times New Roman" w:hAnsi="Times New Roman" w:cs="Times New Roman"/>
          <w:sz w:val="28"/>
        </w:rPr>
        <w:t>5</w:t>
      </w:r>
      <w:r w:rsidR="004420E6"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>
        <w:rPr>
          <w:rFonts w:ascii="Times New Roman" w:eastAsia="Times New Roman" w:hAnsi="Times New Roman" w:cs="Times New Roman"/>
          <w:sz w:val="28"/>
        </w:rPr>
        <w:t>7</w:t>
      </w:r>
      <w:r w:rsidR="004420E6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4420E6" w:rsidRDefault="00A37388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</w:t>
      </w:r>
      <w:r w:rsidR="004420E6">
        <w:rPr>
          <w:rFonts w:ascii="Times New Roman" w:eastAsia="Times New Roman" w:hAnsi="Times New Roman" w:cs="Times New Roman"/>
          <w:sz w:val="28"/>
        </w:rPr>
        <w:t>) иные межбюджетные трансферты бюджетам поселений на государственную поддержку муниципальных комплексных проектов развития на 202</w:t>
      </w:r>
      <w:r w:rsidR="005B0BF0">
        <w:rPr>
          <w:rFonts w:ascii="Times New Roman" w:eastAsia="Times New Roman" w:hAnsi="Times New Roman" w:cs="Times New Roman"/>
          <w:sz w:val="28"/>
        </w:rPr>
        <w:t>3</w:t>
      </w:r>
      <w:r w:rsidR="004420E6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5B0BF0">
        <w:rPr>
          <w:rFonts w:ascii="Times New Roman" w:eastAsia="Times New Roman" w:hAnsi="Times New Roman" w:cs="Times New Roman"/>
          <w:sz w:val="28"/>
        </w:rPr>
        <w:t>4</w:t>
      </w:r>
      <w:r w:rsidR="004420E6">
        <w:rPr>
          <w:rFonts w:ascii="Times New Roman" w:eastAsia="Times New Roman" w:hAnsi="Times New Roman" w:cs="Times New Roman"/>
          <w:sz w:val="28"/>
        </w:rPr>
        <w:t>-202</w:t>
      </w:r>
      <w:r w:rsidR="005B0BF0">
        <w:rPr>
          <w:rFonts w:ascii="Times New Roman" w:eastAsia="Times New Roman" w:hAnsi="Times New Roman" w:cs="Times New Roman"/>
          <w:sz w:val="28"/>
        </w:rPr>
        <w:t>5</w:t>
      </w:r>
      <w:r w:rsidR="004420E6">
        <w:rPr>
          <w:rFonts w:ascii="Times New Roman" w:eastAsia="Times New Roman" w:hAnsi="Times New Roman" w:cs="Times New Roman"/>
          <w:sz w:val="28"/>
        </w:rPr>
        <w:t xml:space="preserve"> годов согласно приложению </w:t>
      </w:r>
      <w:r w:rsidR="005B0BF0">
        <w:rPr>
          <w:rFonts w:ascii="Times New Roman" w:eastAsia="Times New Roman" w:hAnsi="Times New Roman" w:cs="Times New Roman"/>
          <w:sz w:val="28"/>
        </w:rPr>
        <w:t>18</w:t>
      </w:r>
      <w:r w:rsidR="004420E6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4420E6" w:rsidRDefault="004420E6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37388">
        <w:rPr>
          <w:rFonts w:ascii="Times New Roman" w:eastAsia="Times New Roman" w:hAnsi="Times New Roman" w:cs="Times New Roman"/>
          <w:sz w:val="28"/>
        </w:rPr>
        <w:t>11</w:t>
      </w:r>
      <w:r>
        <w:rPr>
          <w:rFonts w:ascii="Times New Roman" w:eastAsia="Times New Roman" w:hAnsi="Times New Roman" w:cs="Times New Roman"/>
          <w:sz w:val="28"/>
        </w:rPr>
        <w:t xml:space="preserve">) иные межбюджетные трансферты бюджетам поселений на реализацию мероприятий по неспецифической профилактике инфекций, передающихся иксодовыми клещами, путем организации и проведения акарицидных обработок наиболее посещаемых населением участков территории природных очагов клещевых инфекций на 2023 год и плановый период 2024-2025 годов согласно приложению </w:t>
      </w:r>
      <w:r w:rsidR="005B0BF0">
        <w:rPr>
          <w:rFonts w:ascii="Times New Roman" w:eastAsia="Times New Roman" w:hAnsi="Times New Roman" w:cs="Times New Roman"/>
          <w:sz w:val="28"/>
        </w:rPr>
        <w:t>19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6F1ABF" w:rsidRDefault="006F1ABF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A37388">
        <w:rPr>
          <w:rFonts w:ascii="Times New Roman" w:eastAsia="Times New Roman" w:hAnsi="Times New Roman" w:cs="Times New Roman"/>
          <w:sz w:val="28"/>
        </w:rPr>
        <w:t>12</w:t>
      </w:r>
      <w:r>
        <w:rPr>
          <w:rFonts w:ascii="Times New Roman" w:eastAsia="Times New Roman" w:hAnsi="Times New Roman" w:cs="Times New Roman"/>
          <w:sz w:val="28"/>
        </w:rPr>
        <w:t>) иные межбюджетные трансферты бюджетам поселений на софинансирование муниципальных программ формирования современной городской (сельской) среды в поселениях на 2023 год и плановый период 2024-2025 годов согласно приложению 20 к настоящему решению;</w:t>
      </w:r>
    </w:p>
    <w:p w:rsidR="00BF3924" w:rsidRDefault="005420F3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13) иные межбюджетные трансферты бюджетам поселений </w:t>
      </w:r>
      <w:r w:rsidRPr="005420F3">
        <w:rPr>
          <w:rFonts w:ascii="Times New Roman" w:eastAsia="Times New Roman" w:hAnsi="Times New Roman" w:cs="Times New Roman"/>
          <w:sz w:val="28"/>
        </w:rPr>
        <w:t>на реализацию проектов по решению вопросов местного значения, осуществляемых непосредственно населением на территории населенного пункта</w:t>
      </w:r>
      <w:r>
        <w:rPr>
          <w:rFonts w:ascii="Times New Roman" w:eastAsia="Times New Roman" w:hAnsi="Times New Roman" w:cs="Times New Roman"/>
          <w:sz w:val="28"/>
        </w:rPr>
        <w:t xml:space="preserve"> на 2023 год и плановый период 2024-2025 годов согласно приложению 21 к настоящему решению;</w:t>
      </w:r>
    </w:p>
    <w:p w:rsidR="006B1EB0" w:rsidRDefault="006B1EB0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14) иные межбюджетные трансферты бюджетам поселений </w:t>
      </w:r>
      <w:r w:rsidRPr="006B1EB0">
        <w:rPr>
          <w:rFonts w:ascii="Times New Roman" w:eastAsia="Times New Roman" w:hAnsi="Times New Roman" w:cs="Times New Roman"/>
          <w:sz w:val="28"/>
        </w:rPr>
        <w:t>на осуществление расходов,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B1EB0">
        <w:rPr>
          <w:rFonts w:ascii="Times New Roman" w:eastAsia="Times New Roman" w:hAnsi="Times New Roman" w:cs="Times New Roman"/>
          <w:sz w:val="28"/>
        </w:rPr>
        <w:t xml:space="preserve">направленных на реализацию мероприятий по </w:t>
      </w:r>
      <w:r w:rsidRPr="006B1EB0">
        <w:rPr>
          <w:rFonts w:ascii="Times New Roman" w:eastAsia="Times New Roman" w:hAnsi="Times New Roman" w:cs="Times New Roman"/>
          <w:sz w:val="28"/>
        </w:rPr>
        <w:lastRenderedPageBreak/>
        <w:t>поддержке местных инициатив</w:t>
      </w:r>
      <w:r>
        <w:rPr>
          <w:rFonts w:ascii="Times New Roman" w:eastAsia="Times New Roman" w:hAnsi="Times New Roman" w:cs="Times New Roman"/>
          <w:sz w:val="28"/>
        </w:rPr>
        <w:t xml:space="preserve"> на 2023 год и плановый период 2024-2025 годов согласно приложению 22 к настоящему решению;</w:t>
      </w:r>
    </w:p>
    <w:p w:rsidR="00330FF5" w:rsidRDefault="00330FF5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15) иные межбюджетные трансферты бюджетам поселений </w:t>
      </w:r>
      <w:r w:rsidRPr="00330FF5">
        <w:rPr>
          <w:rFonts w:ascii="Times New Roman" w:eastAsia="Times New Roman" w:hAnsi="Times New Roman" w:cs="Times New Roman"/>
          <w:sz w:val="28"/>
        </w:rPr>
        <w:t>за содействие развитию налогового потенциала</w:t>
      </w:r>
      <w:r>
        <w:rPr>
          <w:rFonts w:ascii="Times New Roman" w:eastAsia="Times New Roman" w:hAnsi="Times New Roman" w:cs="Times New Roman"/>
          <w:sz w:val="28"/>
        </w:rPr>
        <w:t xml:space="preserve"> на 2023 год и плановый период 2024-2025 годов согласно приложению 23 к настоящему решению;</w:t>
      </w:r>
    </w:p>
    <w:p w:rsidR="00BF3924" w:rsidRDefault="00C67AC3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2.Направить бюджетам поселений:</w:t>
      </w:r>
    </w:p>
    <w:p w:rsidR="00BF3924" w:rsidRDefault="00C67AC3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дотации бюджетам муниципальных образований района на 202</w:t>
      </w:r>
      <w:r w:rsidR="00952052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952052">
        <w:rPr>
          <w:rFonts w:ascii="Times New Roman" w:eastAsia="Times New Roman" w:hAnsi="Times New Roman" w:cs="Times New Roman"/>
          <w:sz w:val="28"/>
        </w:rPr>
        <w:t>86595,6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 на 202</w:t>
      </w:r>
      <w:r w:rsidR="0095205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</w:t>
      </w:r>
      <w:r w:rsidR="00952052">
        <w:rPr>
          <w:rFonts w:ascii="Times New Roman" w:eastAsia="Times New Roman" w:hAnsi="Times New Roman" w:cs="Times New Roman"/>
          <w:sz w:val="28"/>
        </w:rPr>
        <w:t>84036,5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 на 202</w:t>
      </w:r>
      <w:r w:rsidR="0095205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год </w:t>
      </w:r>
      <w:r w:rsidR="00952052">
        <w:rPr>
          <w:rFonts w:ascii="Times New Roman" w:eastAsia="Times New Roman" w:hAnsi="Times New Roman" w:cs="Times New Roman"/>
          <w:sz w:val="28"/>
        </w:rPr>
        <w:t>84036,5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BF3924" w:rsidRDefault="00C67AC3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2) субвенции бюджетам муниципальных образований района на 202</w:t>
      </w:r>
      <w:r w:rsidR="00B73115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3A066F">
        <w:rPr>
          <w:rFonts w:ascii="Times New Roman" w:eastAsia="Times New Roman" w:hAnsi="Times New Roman" w:cs="Times New Roman"/>
          <w:sz w:val="28"/>
        </w:rPr>
        <w:t>2040,</w:t>
      </w:r>
      <w:r w:rsidR="008F6CE1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тыс.рублей; на 202</w:t>
      </w:r>
      <w:r w:rsidR="00B73115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1C699E">
        <w:rPr>
          <w:rFonts w:ascii="Times New Roman" w:eastAsia="Times New Roman" w:hAnsi="Times New Roman" w:cs="Times New Roman"/>
          <w:sz w:val="28"/>
        </w:rPr>
        <w:t>2126,2</w:t>
      </w:r>
      <w:r>
        <w:rPr>
          <w:rFonts w:ascii="Times New Roman" w:eastAsia="Times New Roman" w:hAnsi="Times New Roman" w:cs="Times New Roman"/>
          <w:sz w:val="28"/>
        </w:rPr>
        <w:t xml:space="preserve"> тыс.рублей; на 202</w:t>
      </w:r>
      <w:r w:rsidR="00B73115">
        <w:rPr>
          <w:rFonts w:ascii="Times New Roman" w:eastAsia="Times New Roman" w:hAnsi="Times New Roman" w:cs="Times New Roman"/>
          <w:sz w:val="28"/>
        </w:rPr>
        <w:t>5</w:t>
      </w:r>
      <w:r w:rsidR="007E59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1C699E">
        <w:rPr>
          <w:rFonts w:ascii="Times New Roman" w:eastAsia="Times New Roman" w:hAnsi="Times New Roman" w:cs="Times New Roman"/>
          <w:sz w:val="28"/>
        </w:rPr>
        <w:t xml:space="preserve">2200,7 </w:t>
      </w:r>
      <w:r>
        <w:rPr>
          <w:rFonts w:ascii="Times New Roman" w:eastAsia="Times New Roman" w:hAnsi="Times New Roman" w:cs="Times New Roman"/>
          <w:sz w:val="28"/>
        </w:rPr>
        <w:t xml:space="preserve"> тыс.рублей, в том числе:</w:t>
      </w:r>
    </w:p>
    <w:p w:rsidR="00BF3924" w:rsidRDefault="00C67AC3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субвенции бюджетам муниципальных образований района, направляемых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№53-ФЗ "О воинской обязанности и военной службе" на 202</w:t>
      </w:r>
      <w:r w:rsidR="006C231A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4E39CC">
        <w:rPr>
          <w:rFonts w:ascii="Times New Roman" w:eastAsia="Times New Roman" w:hAnsi="Times New Roman" w:cs="Times New Roman"/>
          <w:sz w:val="28"/>
        </w:rPr>
        <w:t>1934,1</w:t>
      </w:r>
      <w:r>
        <w:rPr>
          <w:rFonts w:ascii="Times New Roman" w:eastAsia="Times New Roman" w:hAnsi="Times New Roman" w:cs="Times New Roman"/>
          <w:sz w:val="28"/>
        </w:rPr>
        <w:t xml:space="preserve"> тыс.рублей; на 202</w:t>
      </w:r>
      <w:r w:rsidR="006C231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4E39CC">
        <w:rPr>
          <w:rFonts w:ascii="Times New Roman" w:eastAsia="Times New Roman" w:hAnsi="Times New Roman" w:cs="Times New Roman"/>
          <w:sz w:val="28"/>
        </w:rPr>
        <w:t>2019,6</w:t>
      </w:r>
      <w:r>
        <w:rPr>
          <w:rFonts w:ascii="Times New Roman" w:eastAsia="Times New Roman" w:hAnsi="Times New Roman" w:cs="Times New Roman"/>
          <w:sz w:val="28"/>
        </w:rPr>
        <w:t xml:space="preserve"> тыс.рублей; </w:t>
      </w:r>
      <w:r w:rsidR="004E39CC">
        <w:rPr>
          <w:rFonts w:ascii="Times New Roman" w:eastAsia="Times New Roman" w:hAnsi="Times New Roman" w:cs="Times New Roman"/>
          <w:sz w:val="28"/>
        </w:rPr>
        <w:t>на 2025 год в сумме 2094,1 тыс.рублей</w:t>
      </w:r>
    </w:p>
    <w:p w:rsidR="00BF3924" w:rsidRDefault="00C67AC3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 на 202</w:t>
      </w:r>
      <w:r w:rsidR="006C231A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6C231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-202</w:t>
      </w:r>
      <w:r w:rsidR="006C231A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6C231A">
        <w:rPr>
          <w:rFonts w:ascii="Times New Roman" w:eastAsia="Times New Roman" w:hAnsi="Times New Roman" w:cs="Times New Roman"/>
          <w:sz w:val="28"/>
        </w:rPr>
        <w:t>106,6</w:t>
      </w:r>
      <w:r>
        <w:rPr>
          <w:rFonts w:ascii="Times New Roman" w:eastAsia="Times New Roman" w:hAnsi="Times New Roman" w:cs="Times New Roman"/>
          <w:sz w:val="28"/>
        </w:rPr>
        <w:t xml:space="preserve"> тыс.рублей ежегодно.</w:t>
      </w:r>
    </w:p>
    <w:p w:rsidR="00BF3924" w:rsidRDefault="00C67AC3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 иные межбюджетные трансферты на поддержку мер по обеспечению сбалансированности бюджетов муниципальных образований района в 202</w:t>
      </w:r>
      <w:r w:rsidR="008F4A9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году </w:t>
      </w:r>
      <w:r w:rsidR="00066C7B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0E0BFC" w:rsidRPr="000E0BFC">
        <w:rPr>
          <w:rFonts w:ascii="Times New Roman" w:eastAsia="Times New Roman" w:hAnsi="Times New Roman" w:cs="Times New Roman"/>
          <w:sz w:val="28"/>
        </w:rPr>
        <w:t>83255,6</w:t>
      </w:r>
      <w:r w:rsidR="000E0BFC">
        <w:rPr>
          <w:rFonts w:ascii="Times New Roman" w:eastAsia="Times New Roman" w:hAnsi="Times New Roman" w:cs="Times New Roman"/>
          <w:sz w:val="28"/>
        </w:rPr>
        <w:t xml:space="preserve"> </w:t>
      </w:r>
      <w:r w:rsidR="00066C7B">
        <w:rPr>
          <w:rFonts w:ascii="Times New Roman" w:eastAsia="Times New Roman" w:hAnsi="Times New Roman" w:cs="Times New Roman"/>
          <w:sz w:val="28"/>
        </w:rPr>
        <w:t xml:space="preserve">тыс.рублей </w:t>
      </w:r>
      <w:r>
        <w:rPr>
          <w:rFonts w:ascii="Times New Roman" w:eastAsia="Times New Roman" w:hAnsi="Times New Roman" w:cs="Times New Roman"/>
          <w:sz w:val="28"/>
        </w:rPr>
        <w:t>и плановом периоде 202</w:t>
      </w:r>
      <w:r w:rsidR="008F4A9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-202</w:t>
      </w:r>
      <w:r w:rsidR="008F4A94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8F4A94">
        <w:rPr>
          <w:rFonts w:ascii="Times New Roman" w:eastAsia="Times New Roman" w:hAnsi="Times New Roman" w:cs="Times New Roman"/>
          <w:sz w:val="28"/>
        </w:rPr>
        <w:t>72065,8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BD2B4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ежегодно;</w:t>
      </w:r>
    </w:p>
    <w:p w:rsidR="00C433E4" w:rsidRDefault="00373765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</w:t>
      </w:r>
      <w:r w:rsidRPr="00373765">
        <w:rPr>
          <w:rFonts w:ascii="Times New Roman" w:eastAsia="Times New Roman" w:hAnsi="Times New Roman" w:cs="Times New Roman"/>
          <w:sz w:val="28"/>
        </w:rPr>
        <w:t>на  содержание  автомобильных дорог общего пользования местного значения за счет средств дорожного фонда Балахтинского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на 202</w:t>
      </w:r>
      <w:r w:rsidR="00C433E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C433E4">
        <w:rPr>
          <w:rFonts w:ascii="Times New Roman" w:eastAsia="Times New Roman" w:hAnsi="Times New Roman" w:cs="Times New Roman"/>
          <w:sz w:val="28"/>
        </w:rPr>
        <w:t>4075,6</w:t>
      </w:r>
      <w:r>
        <w:rPr>
          <w:rFonts w:ascii="Times New Roman" w:eastAsia="Times New Roman" w:hAnsi="Times New Roman" w:cs="Times New Roman"/>
          <w:sz w:val="28"/>
        </w:rPr>
        <w:t xml:space="preserve"> тыс.рублей</w:t>
      </w:r>
      <w:r w:rsidR="00C433E4">
        <w:rPr>
          <w:rFonts w:ascii="Times New Roman" w:eastAsia="Times New Roman" w:hAnsi="Times New Roman" w:cs="Times New Roman"/>
          <w:sz w:val="28"/>
        </w:rPr>
        <w:t>;</w:t>
      </w:r>
    </w:p>
    <w:p w:rsidR="00C433E4" w:rsidRDefault="00C433E4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иные межбюджетные трансферты бюджетам поселений </w:t>
      </w:r>
      <w:r w:rsidRPr="00C433E4">
        <w:rPr>
          <w:rFonts w:ascii="Times New Roman" w:eastAsia="Times New Roman" w:hAnsi="Times New Roman" w:cs="Times New Roman"/>
          <w:sz w:val="28"/>
        </w:rPr>
        <w:t>на  ликвидацию мест несанкционированного размещения отходов</w:t>
      </w:r>
      <w:r>
        <w:rPr>
          <w:rFonts w:ascii="Times New Roman" w:eastAsia="Times New Roman" w:hAnsi="Times New Roman" w:cs="Times New Roman"/>
          <w:sz w:val="28"/>
        </w:rPr>
        <w:t xml:space="preserve"> на 2023 год</w:t>
      </w:r>
      <w:r w:rsidR="000E0BFC">
        <w:rPr>
          <w:rFonts w:ascii="Times New Roman" w:eastAsia="Times New Roman" w:hAnsi="Times New Roman" w:cs="Times New Roman"/>
          <w:sz w:val="28"/>
        </w:rPr>
        <w:t xml:space="preserve"> в сумме 7028,2 тыс.рублей</w:t>
      </w:r>
      <w:r>
        <w:rPr>
          <w:rFonts w:ascii="Times New Roman" w:eastAsia="Times New Roman" w:hAnsi="Times New Roman" w:cs="Times New Roman"/>
          <w:sz w:val="28"/>
        </w:rPr>
        <w:t xml:space="preserve"> и плановом периоде 2024-2025 годов в сумме 2028,2 тыс.рублей ежегодно;</w:t>
      </w:r>
    </w:p>
    <w:p w:rsidR="00BF3924" w:rsidRDefault="00C433E4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иные межбюджетные трансферты бюджетам поселений </w:t>
      </w:r>
      <w:r w:rsidRPr="00681E9C">
        <w:rPr>
          <w:rFonts w:ascii="Times New Roman" w:eastAsia="Times New Roman" w:hAnsi="Times New Roman" w:cs="Times New Roman"/>
          <w:sz w:val="28"/>
        </w:rPr>
        <w:t xml:space="preserve">на  реализацию мероприятий по паспортизации, постановке на кадастровый учет памятников и мемориальных комплексов, увековечивающих память воинов-красноярцев, погибших, умерших в годы Великой Отечественной войны, а также проведение ремонтно-реставрационных работ </w:t>
      </w:r>
      <w:r>
        <w:rPr>
          <w:rFonts w:ascii="Times New Roman" w:eastAsia="Times New Roman" w:hAnsi="Times New Roman" w:cs="Times New Roman"/>
          <w:sz w:val="28"/>
        </w:rPr>
        <w:t>данных объектов на 2023 год в сумме 5296,0 тыс.рублей и плановом периоде 2024 год в сумме 1620,0 тыс.рублей</w:t>
      </w:r>
      <w:r w:rsidR="00066C7B">
        <w:rPr>
          <w:rFonts w:ascii="Times New Roman" w:eastAsia="Times New Roman" w:hAnsi="Times New Roman" w:cs="Times New Roman"/>
          <w:sz w:val="28"/>
        </w:rPr>
        <w:t>;</w:t>
      </w:r>
    </w:p>
    <w:p w:rsidR="00066C7B" w:rsidRDefault="00066C7B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иные межбюджетные трансферты бюджетам поселений на обеспечение первичных мер пожарной безопасности на 2023 год в сумме 3237,0 </w:t>
      </w:r>
      <w:r>
        <w:rPr>
          <w:rFonts w:ascii="Times New Roman" w:eastAsia="Times New Roman" w:hAnsi="Times New Roman" w:cs="Times New Roman"/>
          <w:sz w:val="28"/>
        </w:rPr>
        <w:lastRenderedPageBreak/>
        <w:t>тыс.рублей и плановый период 2024 год  в сумме 1942,2 тыс.рублей, 2025 год в сумме 2158,0 тыс.рублей;</w:t>
      </w:r>
    </w:p>
    <w:p w:rsidR="00815793" w:rsidRDefault="00815793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иные межбюджетные трансферты бюджетам поселений на частичную компенсацию расходов на повышение оплаты труда отдельным категориям работников бюджетной сферы Красноярского края по министерству финансов Красноярского края на 2023 год в сумме </w:t>
      </w:r>
      <w:r w:rsidR="000E0BFC">
        <w:rPr>
          <w:rFonts w:ascii="Times New Roman" w:eastAsia="Times New Roman" w:hAnsi="Times New Roman" w:cs="Times New Roman"/>
          <w:sz w:val="28"/>
        </w:rPr>
        <w:t>2174,4</w:t>
      </w:r>
      <w:r>
        <w:rPr>
          <w:rFonts w:ascii="Times New Roman" w:eastAsia="Times New Roman" w:hAnsi="Times New Roman" w:cs="Times New Roman"/>
          <w:sz w:val="28"/>
        </w:rPr>
        <w:t xml:space="preserve"> тыс.рублей и плановом периоде на  2024 -2025 годы  в сумме 0,0 тыс. рублей;</w:t>
      </w:r>
    </w:p>
    <w:p w:rsidR="00815793" w:rsidRDefault="006A2D08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815793">
        <w:rPr>
          <w:rFonts w:ascii="Times New Roman" w:eastAsia="Times New Roman" w:hAnsi="Times New Roman" w:cs="Times New Roman"/>
          <w:sz w:val="28"/>
        </w:rPr>
        <w:t>иные межбюджетные трансферты бюджетам поселений на государственную поддержку муниципальных комплексных проектов развития на 2023 год в сумме 179099,0 тыс.рублей и плановом периоде на  2024 год в сумме 144275,0 тыс. рублей;</w:t>
      </w:r>
    </w:p>
    <w:p w:rsidR="00815793" w:rsidRDefault="00815793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иные межбюджетные трансферты бюджетам поселений на реализацию мероприятий по неспецифической профилактике инфекций, передающихся иксодовыми клещами, путем организации и проведения акарицидных обработок наиболее посещаемых населением участков территории природных очагов клещевых инфекций на 2023 год в сумме 165,8 тыс.рублей и плановом периоде на  2024 -2025 годы  в сумме 0,0 тыс. рублей;</w:t>
      </w:r>
    </w:p>
    <w:p w:rsidR="000E0BFC" w:rsidRDefault="000E0BFC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F1ABF"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на софинансирование муниципальных программ формирования современной городской (сельской) среды в поселениях на 2023 год в сумме 2208,0 тыс.рублей и плановом периоде на  2024 -2025 годы </w:t>
      </w:r>
      <w:r w:rsidR="0070392D">
        <w:rPr>
          <w:rFonts w:ascii="Times New Roman" w:eastAsia="Times New Roman" w:hAnsi="Times New Roman" w:cs="Times New Roman"/>
          <w:sz w:val="28"/>
        </w:rPr>
        <w:t xml:space="preserve"> в сумме 0,0 тыс. рублей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BF1A6F" w:rsidRDefault="000E0BFC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</w:t>
      </w:r>
      <w:r w:rsidRPr="005420F3">
        <w:rPr>
          <w:rFonts w:ascii="Times New Roman" w:eastAsia="Times New Roman" w:hAnsi="Times New Roman" w:cs="Times New Roman"/>
          <w:sz w:val="28"/>
        </w:rPr>
        <w:t>на реализацию проектов по решению вопросов местного значения, осуществляемых непосредственно населением на территории населенного пункта</w:t>
      </w:r>
      <w:r>
        <w:rPr>
          <w:rFonts w:ascii="Times New Roman" w:eastAsia="Times New Roman" w:hAnsi="Times New Roman" w:cs="Times New Roman"/>
          <w:sz w:val="28"/>
        </w:rPr>
        <w:t xml:space="preserve"> на 2023 год </w:t>
      </w:r>
      <w:r w:rsidR="00A356A3">
        <w:rPr>
          <w:rFonts w:ascii="Times New Roman" w:eastAsia="Times New Roman" w:hAnsi="Times New Roman" w:cs="Times New Roman"/>
          <w:sz w:val="28"/>
        </w:rPr>
        <w:t>в сумме 2991,6 тыс.рублей и плановом периоде на  2024 -2025 годы  в сумме 0,0 тыс. рублей;</w:t>
      </w:r>
    </w:p>
    <w:p w:rsidR="00BF1A6F" w:rsidRDefault="00BF1A6F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</w:t>
      </w:r>
      <w:r w:rsidRPr="006B1EB0">
        <w:rPr>
          <w:rFonts w:ascii="Times New Roman" w:eastAsia="Times New Roman" w:hAnsi="Times New Roman" w:cs="Times New Roman"/>
          <w:sz w:val="28"/>
        </w:rPr>
        <w:t>на осуществление расходов,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B1EB0">
        <w:rPr>
          <w:rFonts w:ascii="Times New Roman" w:eastAsia="Times New Roman" w:hAnsi="Times New Roman" w:cs="Times New Roman"/>
          <w:sz w:val="28"/>
        </w:rPr>
        <w:t>направленных на реализацию мероприятий по поддержке местных инициатив</w:t>
      </w:r>
      <w:r>
        <w:rPr>
          <w:rFonts w:ascii="Times New Roman" w:eastAsia="Times New Roman" w:hAnsi="Times New Roman" w:cs="Times New Roman"/>
          <w:sz w:val="28"/>
        </w:rPr>
        <w:t xml:space="preserve"> на 2023 год в сумме 7455,9 тыс.</w:t>
      </w:r>
      <w:r w:rsidR="006A2D0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и плановом периоде на  2024 -2025 годы  в сумме 0,0 тыс. рублей;</w:t>
      </w:r>
    </w:p>
    <w:p w:rsidR="006F1ABF" w:rsidRDefault="007B3F7A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иные межбюджетные трансферты бюджетам поселений </w:t>
      </w:r>
      <w:r w:rsidRPr="00330FF5">
        <w:rPr>
          <w:rFonts w:ascii="Times New Roman" w:eastAsia="Times New Roman" w:hAnsi="Times New Roman" w:cs="Times New Roman"/>
          <w:sz w:val="28"/>
        </w:rPr>
        <w:t>за содействие развитию налогового потенциала</w:t>
      </w:r>
      <w:r>
        <w:rPr>
          <w:rFonts w:ascii="Times New Roman" w:eastAsia="Times New Roman" w:hAnsi="Times New Roman" w:cs="Times New Roman"/>
          <w:sz w:val="28"/>
        </w:rPr>
        <w:t xml:space="preserve"> на 2023 год в сумме 1280,0 тыс.рублей и плановом периоде на  2024 -2025 годы  в сумме 0,0 тыс. рублей</w:t>
      </w:r>
      <w:r w:rsidR="0070392D">
        <w:rPr>
          <w:rFonts w:ascii="Times New Roman" w:eastAsia="Times New Roman" w:hAnsi="Times New Roman" w:cs="Times New Roman"/>
          <w:sz w:val="28"/>
        </w:rPr>
        <w:t>.»</w:t>
      </w:r>
    </w:p>
    <w:p w:rsidR="00D000E2" w:rsidRDefault="00D000E2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8A43B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. Настоящее решение вступает в силу с момента  его официального опубликования в  газете «Сельская новь».</w:t>
      </w:r>
    </w:p>
    <w:p w:rsidR="006A2D08" w:rsidRPr="006A2D08" w:rsidRDefault="006A2D08" w:rsidP="006A2D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BF3924" w:rsidRDefault="00BF3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6A2D08" w:rsidRDefault="006A2D08" w:rsidP="006A2D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Председатель районного                                          Глава                                                 </w:t>
      </w:r>
    </w:p>
    <w:p w:rsidR="006A2D08" w:rsidRDefault="006A2D08" w:rsidP="006A2D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Совета  депутатов                                                     Балахтинского района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F3924" w:rsidRDefault="00C67AC3" w:rsidP="006A2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_________</w:t>
      </w:r>
      <w:r w:rsidR="006A2D08">
        <w:rPr>
          <w:rFonts w:ascii="Times New Roman" w:eastAsia="Times New Roman" w:hAnsi="Times New Roman" w:cs="Times New Roman"/>
          <w:sz w:val="28"/>
        </w:rPr>
        <w:t>_____</w:t>
      </w:r>
      <w:r>
        <w:rPr>
          <w:rFonts w:ascii="Times New Roman" w:eastAsia="Times New Roman" w:hAnsi="Times New Roman" w:cs="Times New Roman"/>
          <w:sz w:val="28"/>
        </w:rPr>
        <w:t>__ Т.М. Иккес</w:t>
      </w:r>
      <w:r w:rsidR="006A2D08">
        <w:rPr>
          <w:rFonts w:ascii="Times New Roman" w:eastAsia="Times New Roman" w:hAnsi="Times New Roman" w:cs="Times New Roman"/>
          <w:sz w:val="28"/>
        </w:rPr>
        <w:t xml:space="preserve">                            ____________ В.А.Аниканов      </w:t>
      </w:r>
    </w:p>
    <w:sectPr w:rsidR="00BF3924" w:rsidSect="006A2D08">
      <w:pgSz w:w="11906" w:h="16838"/>
      <w:pgMar w:top="851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F7998"/>
    <w:multiLevelType w:val="multilevel"/>
    <w:tmpl w:val="EC3682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F3924"/>
    <w:rsid w:val="00000A18"/>
    <w:rsid w:val="00015FF3"/>
    <w:rsid w:val="00023496"/>
    <w:rsid w:val="00027D92"/>
    <w:rsid w:val="00030EF3"/>
    <w:rsid w:val="00055222"/>
    <w:rsid w:val="00066C7B"/>
    <w:rsid w:val="00096274"/>
    <w:rsid w:val="000C2A34"/>
    <w:rsid w:val="000D0279"/>
    <w:rsid w:val="000E0BFC"/>
    <w:rsid w:val="000E26C4"/>
    <w:rsid w:val="00112A0A"/>
    <w:rsid w:val="00174B33"/>
    <w:rsid w:val="00177DD3"/>
    <w:rsid w:val="001930EA"/>
    <w:rsid w:val="001B67E6"/>
    <w:rsid w:val="001C4D98"/>
    <w:rsid w:val="001C699E"/>
    <w:rsid w:val="001E2ABB"/>
    <w:rsid w:val="001F64AE"/>
    <w:rsid w:val="00203A23"/>
    <w:rsid w:val="0026434A"/>
    <w:rsid w:val="002F2C7A"/>
    <w:rsid w:val="00315907"/>
    <w:rsid w:val="00321185"/>
    <w:rsid w:val="003217F9"/>
    <w:rsid w:val="00330FF5"/>
    <w:rsid w:val="003323E1"/>
    <w:rsid w:val="003655D4"/>
    <w:rsid w:val="00373765"/>
    <w:rsid w:val="00376682"/>
    <w:rsid w:val="003A066F"/>
    <w:rsid w:val="003A4F9A"/>
    <w:rsid w:val="003A752B"/>
    <w:rsid w:val="003B54B2"/>
    <w:rsid w:val="003E7208"/>
    <w:rsid w:val="004135A4"/>
    <w:rsid w:val="00422DE4"/>
    <w:rsid w:val="004420E6"/>
    <w:rsid w:val="0044426B"/>
    <w:rsid w:val="00452761"/>
    <w:rsid w:val="00497C8D"/>
    <w:rsid w:val="004A18A2"/>
    <w:rsid w:val="004A2439"/>
    <w:rsid w:val="004E2F69"/>
    <w:rsid w:val="004E39CC"/>
    <w:rsid w:val="004F15A3"/>
    <w:rsid w:val="00526D1C"/>
    <w:rsid w:val="005420F3"/>
    <w:rsid w:val="00583609"/>
    <w:rsid w:val="005B0BF0"/>
    <w:rsid w:val="005D3B06"/>
    <w:rsid w:val="00615768"/>
    <w:rsid w:val="00623EF4"/>
    <w:rsid w:val="00645FDB"/>
    <w:rsid w:val="00652E30"/>
    <w:rsid w:val="00662C5B"/>
    <w:rsid w:val="00681E9C"/>
    <w:rsid w:val="00683B8C"/>
    <w:rsid w:val="006A2D08"/>
    <w:rsid w:val="006B1EB0"/>
    <w:rsid w:val="006C231A"/>
    <w:rsid w:val="006D1AE1"/>
    <w:rsid w:val="006F1ABF"/>
    <w:rsid w:val="007028F0"/>
    <w:rsid w:val="0070392D"/>
    <w:rsid w:val="00711B78"/>
    <w:rsid w:val="0074000E"/>
    <w:rsid w:val="007432DD"/>
    <w:rsid w:val="00743C71"/>
    <w:rsid w:val="00751134"/>
    <w:rsid w:val="00763A2E"/>
    <w:rsid w:val="00776EDD"/>
    <w:rsid w:val="0079489D"/>
    <w:rsid w:val="007A1BBA"/>
    <w:rsid w:val="007A70A6"/>
    <w:rsid w:val="007B3F7A"/>
    <w:rsid w:val="007C0933"/>
    <w:rsid w:val="007C2142"/>
    <w:rsid w:val="007C5756"/>
    <w:rsid w:val="007E590B"/>
    <w:rsid w:val="00815793"/>
    <w:rsid w:val="00820DE1"/>
    <w:rsid w:val="008304AF"/>
    <w:rsid w:val="00863C81"/>
    <w:rsid w:val="00884B6C"/>
    <w:rsid w:val="00892CFE"/>
    <w:rsid w:val="008A43B8"/>
    <w:rsid w:val="008C1E70"/>
    <w:rsid w:val="008D3FB4"/>
    <w:rsid w:val="008F4A94"/>
    <w:rsid w:val="008F5DBF"/>
    <w:rsid w:val="008F6CE1"/>
    <w:rsid w:val="00902CDC"/>
    <w:rsid w:val="00905BF2"/>
    <w:rsid w:val="00913FEA"/>
    <w:rsid w:val="009260A8"/>
    <w:rsid w:val="00932CF7"/>
    <w:rsid w:val="00952052"/>
    <w:rsid w:val="00966EA4"/>
    <w:rsid w:val="00977413"/>
    <w:rsid w:val="009A26D8"/>
    <w:rsid w:val="009C1C0F"/>
    <w:rsid w:val="009F2A45"/>
    <w:rsid w:val="00A356A3"/>
    <w:rsid w:val="00A37388"/>
    <w:rsid w:val="00A50858"/>
    <w:rsid w:val="00A93411"/>
    <w:rsid w:val="00A93A65"/>
    <w:rsid w:val="00AA52BD"/>
    <w:rsid w:val="00AE53A2"/>
    <w:rsid w:val="00AF294B"/>
    <w:rsid w:val="00AF6EBC"/>
    <w:rsid w:val="00B14F3B"/>
    <w:rsid w:val="00B25B62"/>
    <w:rsid w:val="00B73115"/>
    <w:rsid w:val="00BC20F8"/>
    <w:rsid w:val="00BC68CE"/>
    <w:rsid w:val="00BD2B48"/>
    <w:rsid w:val="00BF1A6F"/>
    <w:rsid w:val="00BF3924"/>
    <w:rsid w:val="00C06C0F"/>
    <w:rsid w:val="00C17688"/>
    <w:rsid w:val="00C20B88"/>
    <w:rsid w:val="00C433E4"/>
    <w:rsid w:val="00C50360"/>
    <w:rsid w:val="00C56854"/>
    <w:rsid w:val="00C6320D"/>
    <w:rsid w:val="00C67AC3"/>
    <w:rsid w:val="00C7436C"/>
    <w:rsid w:val="00C83581"/>
    <w:rsid w:val="00CA7641"/>
    <w:rsid w:val="00CC14A2"/>
    <w:rsid w:val="00CC6165"/>
    <w:rsid w:val="00CD4D2B"/>
    <w:rsid w:val="00D000E2"/>
    <w:rsid w:val="00D1118A"/>
    <w:rsid w:val="00D3236F"/>
    <w:rsid w:val="00D602D2"/>
    <w:rsid w:val="00D67D00"/>
    <w:rsid w:val="00DD7CE0"/>
    <w:rsid w:val="00DE1563"/>
    <w:rsid w:val="00E54D95"/>
    <w:rsid w:val="00E656A2"/>
    <w:rsid w:val="00E73A70"/>
    <w:rsid w:val="00E80C0C"/>
    <w:rsid w:val="00E8211D"/>
    <w:rsid w:val="00EF6A2F"/>
    <w:rsid w:val="00EF7FBB"/>
    <w:rsid w:val="00F022D9"/>
    <w:rsid w:val="00F11592"/>
    <w:rsid w:val="00F201CF"/>
    <w:rsid w:val="00F265D9"/>
    <w:rsid w:val="00F36E62"/>
    <w:rsid w:val="00F52849"/>
    <w:rsid w:val="00F7096B"/>
    <w:rsid w:val="00F96A8F"/>
    <w:rsid w:val="00FA57C8"/>
    <w:rsid w:val="00FA5885"/>
    <w:rsid w:val="00FE6DB7"/>
    <w:rsid w:val="00FF0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D111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20DE1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1"/>
    <w:basedOn w:val="a0"/>
    <w:rsid w:val="009A26D8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0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B3A46-E0AC-4448-97BF-EDD8641DF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1816</Words>
  <Characters>10354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1</cp:lastModifiedBy>
  <cp:revision>44</cp:revision>
  <cp:lastPrinted>2023-05-31T01:18:00Z</cp:lastPrinted>
  <dcterms:created xsi:type="dcterms:W3CDTF">2023-03-16T15:20:00Z</dcterms:created>
  <dcterms:modified xsi:type="dcterms:W3CDTF">2023-06-01T02:49:00Z</dcterms:modified>
</cp:coreProperties>
</file>