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A4" w:rsidRDefault="001627A4" w:rsidP="006A2E71">
      <w:pPr>
        <w:shd w:val="clear" w:color="auto" w:fill="FFFFFF"/>
        <w:spacing w:after="0" w:line="315" w:lineRule="atLeast"/>
        <w:ind w:left="-142"/>
        <w:textAlignment w:val="baseline"/>
        <w:rPr>
          <w:rFonts w:ascii="Times New Roman" w:eastAsia="Times New Roman" w:hAnsi="Times New Roman" w:cs="Times New Roman"/>
          <w:color w:val="3C3C3C"/>
          <w:spacing w:val="2"/>
          <w:sz w:val="24"/>
          <w:szCs w:val="24"/>
          <w:lang w:eastAsia="ru-RU"/>
        </w:rPr>
      </w:pPr>
    </w:p>
    <w:p w:rsidR="006A2E71" w:rsidRPr="006A2E71" w:rsidRDefault="006A2E71" w:rsidP="006A2E71">
      <w:pPr>
        <w:widowControl w:val="0"/>
        <w:tabs>
          <w:tab w:val="left" w:pos="-2410"/>
        </w:tabs>
        <w:autoSpaceDE w:val="0"/>
        <w:autoSpaceDN w:val="0"/>
        <w:spacing w:after="0" w:line="240" w:lineRule="auto"/>
        <w:rPr>
          <w:rFonts w:ascii="Arial" w:eastAsia="Times New Roman" w:hAnsi="Arial" w:cs="Arial"/>
          <w:spacing w:val="100"/>
          <w:sz w:val="36"/>
          <w:szCs w:val="36"/>
          <w:lang w:eastAsia="ru-RU"/>
        </w:rPr>
      </w:pPr>
      <w:r w:rsidRPr="006A2E71">
        <w:rPr>
          <w:rFonts w:ascii="Arial" w:eastAsia="Times New Roman" w:hAnsi="Arial" w:cs="Arial"/>
          <w:noProof/>
          <w:sz w:val="36"/>
          <w:szCs w:val="36"/>
          <w:lang w:eastAsia="ru-RU"/>
        </w:rPr>
        <w:drawing>
          <wp:anchor distT="0" distB="0" distL="114300" distR="114300" simplePos="0" relativeHeight="251659264" behindDoc="0" locked="0" layoutInCell="1" allowOverlap="1">
            <wp:simplePos x="0" y="0"/>
            <wp:positionH relativeFrom="column">
              <wp:posOffset>2724150</wp:posOffset>
            </wp:positionH>
            <wp:positionV relativeFrom="paragraph">
              <wp:posOffset>0</wp:posOffset>
            </wp:positionV>
            <wp:extent cx="571500" cy="73342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pic:spPr>
                </pic:pic>
              </a:graphicData>
            </a:graphic>
          </wp:anchor>
        </w:drawing>
      </w:r>
      <w:r w:rsidRPr="006A2E71">
        <w:rPr>
          <w:rFonts w:ascii="Arial" w:eastAsia="Times New Roman" w:hAnsi="Arial" w:cs="Arial"/>
          <w:spacing w:val="100"/>
          <w:sz w:val="36"/>
          <w:szCs w:val="36"/>
          <w:lang w:eastAsia="ru-RU"/>
        </w:rPr>
        <w:t xml:space="preserve"> </w:t>
      </w:r>
      <w:r w:rsidRPr="006A2E71">
        <w:rPr>
          <w:rFonts w:ascii="Arial" w:eastAsia="Times New Roman" w:hAnsi="Arial" w:cs="Arial"/>
          <w:spacing w:val="100"/>
          <w:sz w:val="36"/>
          <w:szCs w:val="36"/>
          <w:lang w:eastAsia="ru-RU"/>
        </w:rPr>
        <w:br w:type="textWrapping" w:clear="all"/>
      </w:r>
    </w:p>
    <w:p w:rsidR="006A2E71" w:rsidRPr="006A2E71" w:rsidRDefault="006A2E71" w:rsidP="006A2E71">
      <w:pPr>
        <w:widowControl w:val="0"/>
        <w:tabs>
          <w:tab w:val="left" w:pos="-2410"/>
        </w:tabs>
        <w:autoSpaceDE w:val="0"/>
        <w:autoSpaceDN w:val="0"/>
        <w:spacing w:after="0" w:line="240" w:lineRule="auto"/>
        <w:jc w:val="center"/>
        <w:rPr>
          <w:rFonts w:ascii="Arial" w:eastAsia="Times New Roman" w:hAnsi="Arial" w:cs="Arial"/>
          <w:spacing w:val="100"/>
          <w:sz w:val="36"/>
          <w:szCs w:val="36"/>
          <w:lang w:eastAsia="ru-RU"/>
        </w:rPr>
      </w:pPr>
      <w:r w:rsidRPr="006A2E71">
        <w:rPr>
          <w:rFonts w:ascii="Arial" w:eastAsia="Times New Roman" w:hAnsi="Arial" w:cs="Arial"/>
          <w:spacing w:val="100"/>
          <w:sz w:val="36"/>
          <w:szCs w:val="36"/>
          <w:lang w:eastAsia="ru-RU"/>
        </w:rPr>
        <w:t>Красноярский край</w:t>
      </w:r>
    </w:p>
    <w:p w:rsidR="006A2E71" w:rsidRPr="006A2E71" w:rsidRDefault="006A2E71" w:rsidP="006A2E71">
      <w:pPr>
        <w:widowControl w:val="0"/>
        <w:tabs>
          <w:tab w:val="left" w:pos="-2410"/>
        </w:tabs>
        <w:autoSpaceDE w:val="0"/>
        <w:autoSpaceDN w:val="0"/>
        <w:spacing w:after="0" w:line="240" w:lineRule="auto"/>
        <w:jc w:val="center"/>
        <w:rPr>
          <w:rFonts w:ascii="Times New Roman" w:eastAsia="Times New Roman" w:hAnsi="Times New Roman" w:cs="Times New Roman"/>
          <w:sz w:val="16"/>
          <w:szCs w:val="20"/>
          <w:lang w:eastAsia="ru-RU"/>
        </w:rPr>
      </w:pPr>
    </w:p>
    <w:p w:rsidR="006A2E71" w:rsidRPr="006A2E71" w:rsidRDefault="006A2E71" w:rsidP="006A2E71">
      <w:pPr>
        <w:widowControl w:val="0"/>
        <w:tabs>
          <w:tab w:val="left" w:pos="-2410"/>
        </w:tabs>
        <w:spacing w:after="0" w:line="240" w:lineRule="auto"/>
        <w:jc w:val="center"/>
        <w:outlineLvl w:val="2"/>
        <w:rPr>
          <w:rFonts w:ascii="Times New Roman" w:eastAsia="Times New Roman" w:hAnsi="Times New Roman" w:cs="Times New Roman"/>
          <w:b/>
          <w:sz w:val="36"/>
          <w:szCs w:val="20"/>
          <w:lang w:eastAsia="ru-RU"/>
        </w:rPr>
      </w:pPr>
      <w:r w:rsidRPr="006A2E71">
        <w:rPr>
          <w:rFonts w:ascii="Times New Roman" w:eastAsia="Times New Roman" w:hAnsi="Times New Roman" w:cs="Times New Roman"/>
          <w:b/>
          <w:sz w:val="36"/>
          <w:szCs w:val="20"/>
          <w:lang w:eastAsia="ru-RU"/>
        </w:rPr>
        <w:t>АДМИНИСТРАЦИЯ БАЛАХТИНСКОГО РАЙОНА</w:t>
      </w:r>
    </w:p>
    <w:p w:rsidR="006A2E71" w:rsidRPr="006A2E71" w:rsidRDefault="006A2E71" w:rsidP="006A2E71">
      <w:pPr>
        <w:widowControl w:val="0"/>
        <w:tabs>
          <w:tab w:val="left" w:pos="-2410"/>
        </w:tabs>
        <w:autoSpaceDE w:val="0"/>
        <w:autoSpaceDN w:val="0"/>
        <w:spacing w:after="0" w:line="240" w:lineRule="auto"/>
        <w:jc w:val="center"/>
        <w:rPr>
          <w:rFonts w:ascii="Times New Roman" w:eastAsia="Times New Roman" w:hAnsi="Times New Roman" w:cs="Times New Roman"/>
          <w:b/>
          <w:sz w:val="16"/>
          <w:szCs w:val="20"/>
          <w:lang w:eastAsia="ru-RU"/>
        </w:rPr>
      </w:pPr>
    </w:p>
    <w:p w:rsidR="006A2E71" w:rsidRPr="006A2E71" w:rsidRDefault="006A2E71" w:rsidP="006A2E71">
      <w:pPr>
        <w:widowControl w:val="0"/>
        <w:tabs>
          <w:tab w:val="left" w:pos="-2410"/>
        </w:tabs>
        <w:spacing w:after="0" w:line="240" w:lineRule="auto"/>
        <w:jc w:val="center"/>
        <w:outlineLvl w:val="0"/>
        <w:rPr>
          <w:rFonts w:ascii="Times New Roman" w:eastAsia="Times New Roman" w:hAnsi="Times New Roman" w:cs="Times New Roman"/>
          <w:b/>
          <w:sz w:val="40"/>
          <w:szCs w:val="20"/>
          <w:lang w:eastAsia="ru-RU"/>
        </w:rPr>
      </w:pPr>
      <w:r w:rsidRPr="006A2E71">
        <w:rPr>
          <w:rFonts w:ascii="Times New Roman" w:eastAsia="Times New Roman" w:hAnsi="Times New Roman" w:cs="Times New Roman"/>
          <w:b/>
          <w:sz w:val="40"/>
          <w:szCs w:val="20"/>
          <w:lang w:eastAsia="ru-RU"/>
        </w:rPr>
        <w:t>Постановление</w:t>
      </w:r>
    </w:p>
    <w:p w:rsidR="006A2E71" w:rsidRPr="006A2E71" w:rsidRDefault="006A2E71" w:rsidP="006A2E71">
      <w:pPr>
        <w:widowControl w:val="0"/>
        <w:tabs>
          <w:tab w:val="left" w:pos="-2410"/>
        </w:tabs>
        <w:autoSpaceDE w:val="0"/>
        <w:autoSpaceDN w:val="0"/>
        <w:spacing w:after="0" w:line="240" w:lineRule="auto"/>
        <w:jc w:val="center"/>
        <w:rPr>
          <w:rFonts w:ascii="Times New Roman" w:eastAsia="Times New Roman" w:hAnsi="Times New Roman" w:cs="Times New Roman"/>
          <w:b/>
          <w:sz w:val="20"/>
          <w:szCs w:val="20"/>
          <w:lang w:eastAsia="ru-RU"/>
        </w:rPr>
      </w:pPr>
    </w:p>
    <w:p w:rsidR="006A2E71" w:rsidRPr="006A2E71" w:rsidRDefault="00235089" w:rsidP="006A2E71">
      <w:pPr>
        <w:widowControl w:val="0"/>
        <w:tabs>
          <w:tab w:val="left" w:pos="-2410"/>
        </w:tabs>
        <w:autoSpaceDE w:val="0"/>
        <w:autoSpaceDN w:val="0"/>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sz w:val="20"/>
          <w:szCs w:val="20"/>
          <w:lang w:eastAsia="ru-RU"/>
        </w:rPr>
        <w:t>от 28.10.2020г.</w:t>
      </w:r>
      <w:r w:rsidR="006A2E71" w:rsidRPr="006A2E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6A2E71" w:rsidRPr="006A2E71">
        <w:rPr>
          <w:rFonts w:ascii="Times New Roman" w:eastAsia="Times New Roman" w:hAnsi="Times New Roman" w:cs="Times New Roman"/>
          <w:sz w:val="20"/>
          <w:szCs w:val="20"/>
          <w:lang w:eastAsia="ru-RU"/>
        </w:rPr>
        <w:t xml:space="preserve">   п. Балахта                                                         </w:t>
      </w:r>
      <w:r>
        <w:rPr>
          <w:rFonts w:ascii="Times New Roman" w:eastAsia="Times New Roman" w:hAnsi="Times New Roman" w:cs="Times New Roman"/>
          <w:sz w:val="20"/>
          <w:szCs w:val="20"/>
          <w:lang w:eastAsia="ru-RU"/>
        </w:rPr>
        <w:t xml:space="preserve">            </w:t>
      </w:r>
      <w:r w:rsidR="006A2E71" w:rsidRPr="006A2E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555</w:t>
      </w:r>
    </w:p>
    <w:p w:rsidR="006A2E71" w:rsidRPr="006A2E71" w:rsidRDefault="006A2E71" w:rsidP="006A2E71">
      <w:pPr>
        <w:widowControl w:val="0"/>
        <w:tabs>
          <w:tab w:val="left" w:pos="-2410"/>
        </w:tabs>
        <w:autoSpaceDE w:val="0"/>
        <w:autoSpaceDN w:val="0"/>
        <w:spacing w:after="0" w:line="240" w:lineRule="auto"/>
        <w:ind w:firstLine="851"/>
        <w:jc w:val="center"/>
        <w:outlineLvl w:val="7"/>
        <w:rPr>
          <w:rFonts w:ascii="Times New Roman" w:eastAsia="Times New Roman" w:hAnsi="Times New Roman" w:cs="Times New Roman"/>
          <w:b/>
          <w:sz w:val="28"/>
          <w:szCs w:val="20"/>
          <w:lang w:eastAsia="ru-RU"/>
        </w:rPr>
      </w:pPr>
    </w:p>
    <w:p w:rsidR="006A2E71" w:rsidRPr="006A2E71" w:rsidRDefault="006A2E71" w:rsidP="006A2E71">
      <w:pPr>
        <w:widowControl w:val="0"/>
        <w:tabs>
          <w:tab w:val="left" w:pos="-2410"/>
        </w:tabs>
        <w:autoSpaceDE w:val="0"/>
        <w:autoSpaceDN w:val="0"/>
        <w:spacing w:after="0" w:line="240" w:lineRule="auto"/>
        <w:ind w:firstLine="851"/>
        <w:jc w:val="both"/>
        <w:outlineLvl w:val="7"/>
        <w:rPr>
          <w:rFonts w:ascii="Times New Roman" w:eastAsia="Times New Roman" w:hAnsi="Times New Roman" w:cs="Times New Roman"/>
          <w:b/>
          <w:sz w:val="28"/>
          <w:szCs w:val="20"/>
          <w:lang w:eastAsia="ru-RU"/>
        </w:rPr>
      </w:pPr>
    </w:p>
    <w:p w:rsidR="006A2E71" w:rsidRPr="006A2E71" w:rsidRDefault="006A2E71" w:rsidP="006A2E71">
      <w:pPr>
        <w:shd w:val="clear" w:color="auto" w:fill="FFFFFF"/>
        <w:autoSpaceDE w:val="0"/>
        <w:autoSpaceDN w:val="0"/>
        <w:spacing w:after="0" w:line="240" w:lineRule="auto"/>
        <w:jc w:val="both"/>
        <w:outlineLvl w:val="0"/>
        <w:rPr>
          <w:rFonts w:ascii="Times New Roman" w:eastAsia="Times New Roman" w:hAnsi="Times New Roman" w:cs="Times New Roman"/>
          <w:b/>
          <w:spacing w:val="2"/>
          <w:sz w:val="28"/>
          <w:szCs w:val="28"/>
          <w:lang w:eastAsia="ru-RU"/>
        </w:rPr>
      </w:pPr>
      <w:r w:rsidRPr="006A2E71">
        <w:rPr>
          <w:rFonts w:ascii="Times New Roman" w:hAnsi="Times New Roman" w:cs="Times New Roman"/>
          <w:b/>
          <w:sz w:val="28"/>
          <w:szCs w:val="28"/>
        </w:rPr>
        <w:t xml:space="preserve">Об утверждении </w:t>
      </w:r>
      <w:r w:rsidRPr="006A2E71">
        <w:rPr>
          <w:rFonts w:ascii="Times New Roman" w:eastAsia="Times New Roman" w:hAnsi="Times New Roman" w:cs="Times New Roman"/>
          <w:b/>
          <w:spacing w:val="2"/>
          <w:sz w:val="28"/>
          <w:szCs w:val="28"/>
          <w:lang w:eastAsia="ru-RU"/>
        </w:rPr>
        <w:t>Административного регламента предо</w:t>
      </w:r>
      <w:r>
        <w:rPr>
          <w:rFonts w:ascii="Times New Roman" w:eastAsia="Times New Roman" w:hAnsi="Times New Roman" w:cs="Times New Roman"/>
          <w:b/>
          <w:spacing w:val="2"/>
          <w:sz w:val="28"/>
          <w:szCs w:val="28"/>
          <w:lang w:eastAsia="ru-RU"/>
        </w:rPr>
        <w:t>ставления муниципальной услуги «</w:t>
      </w:r>
      <w:r w:rsidRPr="006A2E71">
        <w:rPr>
          <w:rFonts w:ascii="Times New Roman" w:eastAsia="Times New Roman" w:hAnsi="Times New Roman" w:cs="Times New Roman"/>
          <w:b/>
          <w:spacing w:val="2"/>
          <w:sz w:val="28"/>
          <w:szCs w:val="28"/>
          <w:lang w:eastAsia="ru-RU"/>
        </w:rPr>
        <w:t xml:space="preserve">Выдача сведений из </w:t>
      </w:r>
      <w:r w:rsidR="005D0B69">
        <w:rPr>
          <w:rFonts w:ascii="Times New Roman" w:eastAsia="Times New Roman" w:hAnsi="Times New Roman" w:cs="Times New Roman"/>
          <w:b/>
          <w:spacing w:val="2"/>
          <w:sz w:val="28"/>
          <w:szCs w:val="28"/>
          <w:lang w:eastAsia="ru-RU"/>
        </w:rPr>
        <w:t xml:space="preserve">государственной </w:t>
      </w:r>
      <w:r w:rsidRPr="006A2E71">
        <w:rPr>
          <w:rFonts w:ascii="Times New Roman" w:eastAsia="Times New Roman" w:hAnsi="Times New Roman" w:cs="Times New Roman"/>
          <w:b/>
          <w:spacing w:val="2"/>
          <w:sz w:val="28"/>
          <w:szCs w:val="28"/>
          <w:lang w:eastAsia="ru-RU"/>
        </w:rPr>
        <w:t>информационной системы обеспечения градостроительной деятельности на территории Балахтинского района</w:t>
      </w:r>
      <w:r>
        <w:rPr>
          <w:rFonts w:ascii="Times New Roman" w:eastAsia="Times New Roman" w:hAnsi="Times New Roman" w:cs="Times New Roman"/>
          <w:b/>
          <w:spacing w:val="2"/>
          <w:sz w:val="28"/>
          <w:szCs w:val="28"/>
          <w:lang w:eastAsia="ru-RU"/>
        </w:rPr>
        <w:t>»</w:t>
      </w:r>
    </w:p>
    <w:p w:rsidR="006A2E71" w:rsidRPr="006A2E71" w:rsidRDefault="006A2E71" w:rsidP="006A2E71">
      <w:pPr>
        <w:shd w:val="clear" w:color="auto" w:fill="FFFFFF"/>
        <w:autoSpaceDE w:val="0"/>
        <w:autoSpaceDN w:val="0"/>
        <w:spacing w:after="0" w:line="240" w:lineRule="auto"/>
        <w:jc w:val="both"/>
        <w:outlineLvl w:val="0"/>
        <w:rPr>
          <w:rFonts w:ascii="Times New Roman" w:eastAsia="Times New Roman" w:hAnsi="Times New Roman" w:cs="Times New Roman"/>
          <w:sz w:val="28"/>
          <w:szCs w:val="28"/>
          <w:lang w:eastAsia="ru-RU"/>
        </w:rPr>
      </w:pPr>
    </w:p>
    <w:p w:rsidR="006A2E71" w:rsidRPr="006A2E71" w:rsidRDefault="006A2E71" w:rsidP="006A2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E71">
        <w:rPr>
          <w:rFonts w:ascii="Times New Roman" w:eastAsia="Times New Roman" w:hAnsi="Times New Roman" w:cs="Times New Roman"/>
          <w:sz w:val="28"/>
          <w:szCs w:val="28"/>
          <w:lang w:eastAsia="ru-RU"/>
        </w:rPr>
        <w:t xml:space="preserve">В соответствии с </w:t>
      </w:r>
      <w:r w:rsidRPr="006A2E71">
        <w:rPr>
          <w:rFonts w:ascii="Times New Roman" w:eastAsia="Calibri" w:hAnsi="Times New Roman" w:cs="Times New Roman"/>
          <w:sz w:val="28"/>
          <w:szCs w:val="28"/>
          <w:lang w:eastAsia="ru-RU"/>
        </w:rPr>
        <w:t xml:space="preserve">законодательством о градостроительной деятельности, </w:t>
      </w:r>
      <w:r w:rsidRPr="006A2E71">
        <w:rPr>
          <w:rFonts w:ascii="Times New Roman" w:eastAsia="Times New Roman" w:hAnsi="Times New Roman" w:cs="Times New Roman"/>
          <w:sz w:val="28"/>
          <w:szCs w:val="28"/>
          <w:lang w:eastAsia="ru-RU"/>
        </w:rPr>
        <w:t xml:space="preserve">руководствуясь ст.ст. 18, 31 Устава Балахтинского района, ПОСТАНОВЛЯЮ: </w:t>
      </w:r>
    </w:p>
    <w:p w:rsidR="006A2E71" w:rsidRPr="006A2E71" w:rsidRDefault="006A2E71" w:rsidP="006A2E7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A2E71" w:rsidRPr="006A2E71" w:rsidRDefault="006A2E71" w:rsidP="006A2E71">
      <w:pPr>
        <w:pStyle w:val="a4"/>
        <w:widowControl w:val="0"/>
        <w:numPr>
          <w:ilvl w:val="0"/>
          <w:numId w:val="2"/>
        </w:numPr>
        <w:tabs>
          <w:tab w:val="left" w:pos="-2410"/>
          <w:tab w:val="left" w:pos="1276"/>
        </w:tabs>
        <w:autoSpaceDE w:val="0"/>
        <w:autoSpaceDN w:val="0"/>
        <w:spacing w:after="0" w:line="240" w:lineRule="auto"/>
        <w:ind w:left="0" w:firstLine="709"/>
        <w:jc w:val="both"/>
        <w:outlineLvl w:val="7"/>
        <w:rPr>
          <w:rFonts w:ascii="Times New Roman" w:eastAsia="Times New Roman" w:hAnsi="Times New Roman" w:cs="Times New Roman"/>
          <w:sz w:val="28"/>
          <w:szCs w:val="28"/>
          <w:lang w:eastAsia="ru-RU"/>
        </w:rPr>
      </w:pPr>
      <w:r w:rsidRPr="006A2E71">
        <w:rPr>
          <w:rFonts w:ascii="Times New Roman" w:hAnsi="Times New Roman" w:cs="Times New Roman"/>
          <w:sz w:val="28"/>
          <w:szCs w:val="28"/>
        </w:rPr>
        <w:t>Утвердить</w:t>
      </w:r>
      <w:r w:rsidRPr="006A2E71">
        <w:rPr>
          <w:rFonts w:ascii="Times New Roman" w:eastAsia="Times New Roman" w:hAnsi="Times New Roman" w:cs="Times New Roman"/>
          <w:spacing w:val="2"/>
          <w:sz w:val="28"/>
          <w:szCs w:val="28"/>
          <w:lang w:eastAsia="ru-RU"/>
        </w:rPr>
        <w:t xml:space="preserve"> Административный регламент предоставления муниципальной услуги "Выдача сведений из </w:t>
      </w:r>
      <w:r w:rsidR="005D0B69">
        <w:rPr>
          <w:rFonts w:ascii="Times New Roman" w:eastAsia="Times New Roman" w:hAnsi="Times New Roman" w:cs="Times New Roman"/>
          <w:spacing w:val="2"/>
          <w:sz w:val="28"/>
          <w:szCs w:val="28"/>
          <w:lang w:eastAsia="ru-RU"/>
        </w:rPr>
        <w:t xml:space="preserve">государственной </w:t>
      </w:r>
      <w:r w:rsidRPr="006A2E71">
        <w:rPr>
          <w:rFonts w:ascii="Times New Roman" w:eastAsia="Times New Roman" w:hAnsi="Times New Roman" w:cs="Times New Roman"/>
          <w:spacing w:val="2"/>
          <w:sz w:val="28"/>
          <w:szCs w:val="28"/>
          <w:lang w:eastAsia="ru-RU"/>
        </w:rPr>
        <w:t>информационной системы обеспечения градостроительной деятельности на территории Балахтинского района</w:t>
      </w:r>
      <w:r w:rsidR="00EC77D3">
        <w:rPr>
          <w:rFonts w:ascii="Times New Roman" w:eastAsia="Times New Roman" w:hAnsi="Times New Roman" w:cs="Times New Roman"/>
          <w:spacing w:val="2"/>
          <w:sz w:val="28"/>
          <w:szCs w:val="28"/>
          <w:lang w:eastAsia="ru-RU"/>
        </w:rPr>
        <w:t>»</w:t>
      </w:r>
      <w:r w:rsidRPr="006A2E71">
        <w:rPr>
          <w:rFonts w:ascii="Times New Roman" w:eastAsia="Times New Roman" w:hAnsi="Times New Roman" w:cs="Times New Roman"/>
          <w:spacing w:val="2"/>
          <w:sz w:val="28"/>
          <w:szCs w:val="28"/>
          <w:lang w:eastAsia="ru-RU"/>
        </w:rPr>
        <w:t xml:space="preserve">, </w:t>
      </w:r>
      <w:r w:rsidRPr="006A2E71">
        <w:rPr>
          <w:rFonts w:ascii="Times New Roman" w:hAnsi="Times New Roman" w:cs="Times New Roman"/>
          <w:sz w:val="28"/>
          <w:szCs w:val="28"/>
        </w:rPr>
        <w:t>согласно приложению.</w:t>
      </w:r>
    </w:p>
    <w:p w:rsidR="006A2E71" w:rsidRPr="006A2E71" w:rsidRDefault="006A2E71" w:rsidP="006A2E71">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sz w:val="28"/>
          <w:szCs w:val="28"/>
          <w:lang w:eastAsia="ru-RU"/>
        </w:rPr>
      </w:pPr>
      <w:r w:rsidRPr="006A2E71">
        <w:rPr>
          <w:rFonts w:ascii="Times New Roman" w:eastAsia="Times New Roman" w:hAnsi="Times New Roman" w:cs="Times New Roman"/>
          <w:sz w:val="28"/>
          <w:szCs w:val="28"/>
          <w:lang w:eastAsia="ru-RU"/>
        </w:rPr>
        <w:t>2. Разместить настоящий постановление на официальном сайте Балахтинского района.</w:t>
      </w:r>
    </w:p>
    <w:p w:rsidR="006A2E71" w:rsidRPr="006A2E71" w:rsidRDefault="006A2E71" w:rsidP="006A2E7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2E71">
        <w:rPr>
          <w:rFonts w:ascii="Times New Roman" w:eastAsia="Times New Roman" w:hAnsi="Times New Roman" w:cs="Times New Roman"/>
          <w:sz w:val="28"/>
          <w:szCs w:val="28"/>
          <w:lang w:eastAsia="ru-RU"/>
        </w:rPr>
        <w:t xml:space="preserve">3. </w:t>
      </w:r>
      <w:proofErr w:type="gramStart"/>
      <w:r w:rsidRPr="006A2E71">
        <w:rPr>
          <w:rFonts w:ascii="Times New Roman" w:eastAsia="Times New Roman" w:hAnsi="Times New Roman" w:cs="Times New Roman"/>
          <w:sz w:val="28"/>
          <w:szCs w:val="28"/>
          <w:lang w:eastAsia="ru-RU"/>
        </w:rPr>
        <w:t>Контроль за</w:t>
      </w:r>
      <w:proofErr w:type="gramEnd"/>
      <w:r w:rsidRPr="006A2E71">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района по обеспечению жизнедеятельности                                          (А.А. Штуккерт.)</w:t>
      </w:r>
    </w:p>
    <w:p w:rsidR="006A2E71" w:rsidRPr="006A2E71" w:rsidRDefault="006A2E71" w:rsidP="006A2E71">
      <w:pPr>
        <w:tabs>
          <w:tab w:val="left" w:pos="-241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2E71">
        <w:rPr>
          <w:rFonts w:ascii="Times New Roman" w:eastAsia="Times New Roman" w:hAnsi="Times New Roman" w:cs="Times New Roman"/>
          <w:sz w:val="28"/>
          <w:szCs w:val="28"/>
          <w:lang w:eastAsia="ru-RU"/>
        </w:rPr>
        <w:t>4. Постановление вступает в силу в день, следующий за днем его официального опубликования.</w:t>
      </w:r>
    </w:p>
    <w:p w:rsidR="006A2E71" w:rsidRPr="006A2E71" w:rsidRDefault="006A2E71" w:rsidP="006A2E71">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0"/>
          <w:lang w:eastAsia="ru-RU"/>
        </w:rPr>
      </w:pPr>
    </w:p>
    <w:p w:rsidR="006A2E71" w:rsidRPr="006A2E71" w:rsidRDefault="006A2E71" w:rsidP="006A2E71">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0"/>
          <w:lang w:eastAsia="ru-RU"/>
        </w:rPr>
      </w:pPr>
    </w:p>
    <w:p w:rsidR="006A2E71" w:rsidRPr="006A2E71" w:rsidRDefault="006A2E71" w:rsidP="006A2E71">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bookmarkStart w:id="0" w:name="_GoBack"/>
    </w:p>
    <w:p w:rsidR="006A2E71" w:rsidRPr="006A2E71" w:rsidRDefault="006A2E71" w:rsidP="006A2E71">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r w:rsidRPr="006A2E71">
        <w:rPr>
          <w:rFonts w:ascii="Times New Roman" w:eastAsia="Times New Roman" w:hAnsi="Times New Roman" w:cs="Times New Roman"/>
          <w:sz w:val="28"/>
          <w:szCs w:val="28"/>
          <w:lang w:eastAsia="ru-RU"/>
        </w:rPr>
        <w:t xml:space="preserve">Глава района                                               </w:t>
      </w:r>
      <w:r w:rsidRPr="006A2E71">
        <w:rPr>
          <w:rFonts w:ascii="Times New Roman" w:eastAsia="Times New Roman" w:hAnsi="Times New Roman" w:cs="Times New Roman"/>
          <w:sz w:val="28"/>
          <w:szCs w:val="28"/>
          <w:lang w:eastAsia="ru-RU"/>
        </w:rPr>
        <w:tab/>
      </w:r>
      <w:r w:rsidRPr="006A2E71">
        <w:rPr>
          <w:rFonts w:ascii="Times New Roman" w:eastAsia="Times New Roman" w:hAnsi="Times New Roman" w:cs="Times New Roman"/>
          <w:sz w:val="28"/>
          <w:szCs w:val="28"/>
          <w:lang w:eastAsia="ru-RU"/>
        </w:rPr>
        <w:tab/>
      </w:r>
      <w:r w:rsidRPr="006A2E71">
        <w:rPr>
          <w:rFonts w:ascii="Times New Roman" w:eastAsia="Times New Roman" w:hAnsi="Times New Roman" w:cs="Times New Roman"/>
          <w:sz w:val="28"/>
          <w:szCs w:val="28"/>
          <w:lang w:eastAsia="ru-RU"/>
        </w:rPr>
        <w:tab/>
      </w:r>
      <w:r w:rsidRPr="006A2E71">
        <w:rPr>
          <w:rFonts w:ascii="Times New Roman" w:eastAsia="Times New Roman" w:hAnsi="Times New Roman" w:cs="Times New Roman"/>
          <w:sz w:val="28"/>
          <w:szCs w:val="28"/>
          <w:lang w:eastAsia="ru-RU"/>
        </w:rPr>
        <w:tab/>
        <w:t>Л.И. Старцев</w:t>
      </w:r>
    </w:p>
    <w:bookmarkEnd w:id="0"/>
    <w:p w:rsidR="006A2E71" w:rsidRPr="006A2E71" w:rsidRDefault="006A2E71" w:rsidP="006A2E71">
      <w:pPr>
        <w:autoSpaceDE w:val="0"/>
        <w:autoSpaceDN w:val="0"/>
        <w:adjustRightInd w:val="0"/>
        <w:spacing w:after="0" w:line="240" w:lineRule="auto"/>
        <w:ind w:firstLine="5812"/>
        <w:outlineLvl w:val="0"/>
        <w:rPr>
          <w:rFonts w:ascii="Times New Roman" w:eastAsia="Times New Roman" w:hAnsi="Times New Roman" w:cs="Times New Roman"/>
          <w:sz w:val="28"/>
          <w:szCs w:val="20"/>
          <w:lang w:eastAsia="ru-RU"/>
        </w:rPr>
      </w:pPr>
    </w:p>
    <w:p w:rsidR="006A2E71" w:rsidRDefault="006A2E71" w:rsidP="006A2E71">
      <w:pPr>
        <w:shd w:val="clear" w:color="auto" w:fill="FFFFFF"/>
        <w:spacing w:after="0" w:line="315" w:lineRule="atLeast"/>
        <w:ind w:left="-142"/>
        <w:textAlignment w:val="baseline"/>
        <w:rPr>
          <w:rFonts w:ascii="Times New Roman" w:eastAsia="Times New Roman" w:hAnsi="Times New Roman" w:cs="Times New Roman"/>
          <w:color w:val="3C3C3C"/>
          <w:spacing w:val="2"/>
          <w:sz w:val="24"/>
          <w:szCs w:val="24"/>
          <w:lang w:eastAsia="ru-RU"/>
        </w:rPr>
      </w:pPr>
    </w:p>
    <w:p w:rsidR="006A2E71" w:rsidRDefault="006A2E71">
      <w:pPr>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br w:type="page"/>
      </w:r>
    </w:p>
    <w:p w:rsidR="006A2E71" w:rsidRDefault="006A2E71" w:rsidP="006A2E71">
      <w:pPr>
        <w:shd w:val="clear" w:color="auto" w:fill="FFFFFF"/>
        <w:spacing w:after="0" w:line="315" w:lineRule="atLeast"/>
        <w:ind w:left="-142"/>
        <w:textAlignment w:val="baseline"/>
        <w:rPr>
          <w:rFonts w:ascii="Times New Roman" w:eastAsia="Times New Roman" w:hAnsi="Times New Roman" w:cs="Times New Roman"/>
          <w:color w:val="3C3C3C"/>
          <w:spacing w:val="2"/>
          <w:sz w:val="24"/>
          <w:szCs w:val="24"/>
          <w:lang w:eastAsia="ru-RU"/>
        </w:rPr>
      </w:pPr>
    </w:p>
    <w:p w:rsidR="006A2E71" w:rsidRDefault="006A2E71" w:rsidP="006A2E71">
      <w:pPr>
        <w:shd w:val="clear" w:color="auto" w:fill="FFFFFF"/>
        <w:spacing w:after="0" w:line="315" w:lineRule="atLeast"/>
        <w:ind w:left="-142"/>
        <w:textAlignment w:val="baseline"/>
        <w:rPr>
          <w:rFonts w:ascii="Times New Roman" w:eastAsia="Times New Roman" w:hAnsi="Times New Roman" w:cs="Times New Roman"/>
          <w:color w:val="3C3C3C"/>
          <w:spacing w:val="2"/>
          <w:sz w:val="24"/>
          <w:szCs w:val="24"/>
          <w:lang w:eastAsia="ru-RU"/>
        </w:rPr>
      </w:pPr>
    </w:p>
    <w:p w:rsidR="001627A4" w:rsidRPr="006A2E71" w:rsidRDefault="001627A4" w:rsidP="001026C6">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6A2E71">
        <w:rPr>
          <w:rFonts w:ascii="Times New Roman" w:eastAsia="Times New Roman" w:hAnsi="Times New Roman" w:cs="Times New Roman"/>
          <w:b/>
          <w:bCs/>
          <w:spacing w:val="2"/>
          <w:sz w:val="28"/>
          <w:szCs w:val="28"/>
          <w:lang w:eastAsia="ru-RU"/>
        </w:rPr>
        <w:t>АДМИНИСТРАТИВНЫЙ РЕГЛАМЕНТ</w:t>
      </w:r>
      <w:r w:rsidRPr="006A2E71">
        <w:rPr>
          <w:rFonts w:ascii="Times New Roman" w:eastAsia="Times New Roman" w:hAnsi="Times New Roman" w:cs="Times New Roman"/>
          <w:b/>
          <w:bCs/>
          <w:spacing w:val="2"/>
          <w:sz w:val="28"/>
          <w:szCs w:val="28"/>
          <w:lang w:eastAsia="ru-RU"/>
        </w:rPr>
        <w:br/>
        <w:t>предоставления муниципальной услуги</w:t>
      </w:r>
      <w:r w:rsidR="008F3C2B" w:rsidRPr="006A2E71">
        <w:rPr>
          <w:rFonts w:ascii="Times New Roman" w:eastAsia="Times New Roman" w:hAnsi="Times New Roman" w:cs="Times New Roman"/>
          <w:b/>
          <w:bCs/>
          <w:spacing w:val="2"/>
          <w:sz w:val="28"/>
          <w:szCs w:val="28"/>
          <w:lang w:eastAsia="ru-RU"/>
        </w:rPr>
        <w:t xml:space="preserve"> </w:t>
      </w:r>
      <w:r w:rsidRPr="006A2E71">
        <w:rPr>
          <w:rFonts w:ascii="Times New Roman" w:eastAsia="Times New Roman" w:hAnsi="Times New Roman" w:cs="Times New Roman"/>
          <w:b/>
          <w:bCs/>
          <w:spacing w:val="2"/>
          <w:sz w:val="28"/>
          <w:szCs w:val="28"/>
          <w:lang w:eastAsia="ru-RU"/>
        </w:rPr>
        <w:t xml:space="preserve">"Выдача сведений из </w:t>
      </w:r>
      <w:r w:rsidR="005D0B69">
        <w:rPr>
          <w:rFonts w:ascii="Times New Roman" w:eastAsia="Times New Roman" w:hAnsi="Times New Roman" w:cs="Times New Roman"/>
          <w:b/>
          <w:bCs/>
          <w:spacing w:val="2"/>
          <w:sz w:val="28"/>
          <w:szCs w:val="28"/>
          <w:lang w:eastAsia="ru-RU"/>
        </w:rPr>
        <w:t xml:space="preserve">государственной </w:t>
      </w:r>
      <w:r w:rsidRPr="006A2E71">
        <w:rPr>
          <w:rFonts w:ascii="Times New Roman" w:eastAsia="Times New Roman" w:hAnsi="Times New Roman" w:cs="Times New Roman"/>
          <w:b/>
          <w:bCs/>
          <w:spacing w:val="2"/>
          <w:sz w:val="28"/>
          <w:szCs w:val="28"/>
          <w:lang w:eastAsia="ru-RU"/>
        </w:rPr>
        <w:t>информационной</w:t>
      </w:r>
      <w:r w:rsidR="008F3C2B" w:rsidRPr="006A2E71">
        <w:rPr>
          <w:rFonts w:ascii="Times New Roman" w:eastAsia="Times New Roman" w:hAnsi="Times New Roman" w:cs="Times New Roman"/>
          <w:b/>
          <w:bCs/>
          <w:spacing w:val="2"/>
          <w:sz w:val="28"/>
          <w:szCs w:val="28"/>
          <w:lang w:eastAsia="ru-RU"/>
        </w:rPr>
        <w:t xml:space="preserve"> </w:t>
      </w:r>
      <w:r w:rsidRPr="006A2E71">
        <w:rPr>
          <w:rFonts w:ascii="Times New Roman" w:eastAsia="Times New Roman" w:hAnsi="Times New Roman" w:cs="Times New Roman"/>
          <w:b/>
          <w:bCs/>
          <w:spacing w:val="2"/>
          <w:sz w:val="28"/>
          <w:szCs w:val="28"/>
          <w:lang w:eastAsia="ru-RU"/>
        </w:rPr>
        <w:t xml:space="preserve">системы обеспечения градостроительной деятельности </w:t>
      </w:r>
      <w:r w:rsidR="001026C6" w:rsidRPr="006A2E71">
        <w:rPr>
          <w:rFonts w:ascii="Times New Roman" w:eastAsia="Times New Roman" w:hAnsi="Times New Roman" w:cs="Times New Roman"/>
          <w:b/>
          <w:bCs/>
          <w:spacing w:val="2"/>
          <w:sz w:val="28"/>
          <w:szCs w:val="28"/>
          <w:lang w:eastAsia="ru-RU"/>
        </w:rPr>
        <w:t>(</w:t>
      </w:r>
      <w:r w:rsidRPr="006A2E71">
        <w:rPr>
          <w:rFonts w:ascii="Times New Roman" w:eastAsia="Times New Roman" w:hAnsi="Times New Roman" w:cs="Times New Roman"/>
          <w:b/>
          <w:bCs/>
          <w:spacing w:val="2"/>
          <w:sz w:val="28"/>
          <w:szCs w:val="28"/>
          <w:lang w:eastAsia="ru-RU"/>
        </w:rPr>
        <w:t>ИСОГД) на территории</w:t>
      </w:r>
      <w:r w:rsidR="008F3C2B" w:rsidRPr="006A2E71">
        <w:rPr>
          <w:rFonts w:ascii="Times New Roman" w:eastAsia="Times New Roman" w:hAnsi="Times New Roman" w:cs="Times New Roman"/>
          <w:b/>
          <w:bCs/>
          <w:spacing w:val="2"/>
          <w:sz w:val="28"/>
          <w:szCs w:val="28"/>
          <w:lang w:eastAsia="ru-RU"/>
        </w:rPr>
        <w:t xml:space="preserve"> </w:t>
      </w:r>
      <w:r w:rsidR="008F3C2B" w:rsidRPr="00EC480D">
        <w:rPr>
          <w:rFonts w:ascii="Times New Roman" w:eastAsia="Times New Roman" w:hAnsi="Times New Roman" w:cs="Times New Roman"/>
          <w:b/>
          <w:bCs/>
          <w:spacing w:val="2"/>
          <w:sz w:val="28"/>
          <w:szCs w:val="28"/>
          <w:lang w:eastAsia="ru-RU"/>
        </w:rPr>
        <w:t>Балахтинского района</w:t>
      </w:r>
      <w:r w:rsidR="00C3601D" w:rsidRPr="006A2E71">
        <w:rPr>
          <w:rFonts w:ascii="Times New Roman" w:eastAsia="Times New Roman" w:hAnsi="Times New Roman" w:cs="Times New Roman"/>
          <w:b/>
          <w:bCs/>
          <w:spacing w:val="2"/>
          <w:sz w:val="28"/>
          <w:szCs w:val="28"/>
          <w:lang w:eastAsia="ru-RU"/>
        </w:rPr>
        <w:t>»</w:t>
      </w:r>
    </w:p>
    <w:p w:rsidR="00DB79CD" w:rsidRPr="006A2E71" w:rsidRDefault="00DB79CD" w:rsidP="004A01A7">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79CD" w:rsidRPr="006A2E71" w:rsidRDefault="001627A4" w:rsidP="00486330">
      <w:pPr>
        <w:pStyle w:val="a4"/>
        <w:numPr>
          <w:ilvl w:val="0"/>
          <w:numId w:val="1"/>
        </w:numPr>
        <w:shd w:val="clear" w:color="auto" w:fill="FFFFFF"/>
        <w:spacing w:after="0" w:line="315" w:lineRule="atLeast"/>
        <w:ind w:left="0" w:firstLine="0"/>
        <w:jc w:val="center"/>
        <w:textAlignment w:val="baseline"/>
        <w:rPr>
          <w:rFonts w:ascii="Times New Roman" w:eastAsia="Times New Roman" w:hAnsi="Times New Roman" w:cs="Times New Roman"/>
          <w:b/>
          <w:bCs/>
          <w:spacing w:val="2"/>
          <w:sz w:val="28"/>
          <w:szCs w:val="28"/>
          <w:lang w:eastAsia="ru-RU"/>
        </w:rPr>
      </w:pPr>
      <w:r w:rsidRPr="006A2E71">
        <w:rPr>
          <w:rFonts w:ascii="Times New Roman" w:eastAsia="Times New Roman" w:hAnsi="Times New Roman" w:cs="Times New Roman"/>
          <w:b/>
          <w:bCs/>
          <w:spacing w:val="2"/>
          <w:sz w:val="28"/>
          <w:szCs w:val="28"/>
          <w:lang w:eastAsia="ru-RU"/>
        </w:rPr>
        <w:t>Общие положения</w:t>
      </w:r>
    </w:p>
    <w:p w:rsidR="008F3C2B" w:rsidRDefault="001627A4" w:rsidP="00DE52F2">
      <w:pPr>
        <w:pStyle w:val="a4"/>
        <w:shd w:val="clear" w:color="auto" w:fill="FFFFFF"/>
        <w:tabs>
          <w:tab w:val="left" w:pos="567"/>
        </w:tabs>
        <w:spacing w:after="0" w:line="315" w:lineRule="atLeast"/>
        <w:ind w:left="0"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br/>
      </w:r>
      <w:r w:rsidR="00DE52F2">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1.1. </w:t>
      </w:r>
      <w:proofErr w:type="gramStart"/>
      <w:r w:rsidRPr="008F3C2B">
        <w:rPr>
          <w:rFonts w:ascii="Times New Roman" w:eastAsia="Times New Roman" w:hAnsi="Times New Roman" w:cs="Times New Roman"/>
          <w:spacing w:val="2"/>
          <w:sz w:val="28"/>
          <w:szCs w:val="28"/>
          <w:lang w:eastAsia="ru-RU"/>
        </w:rPr>
        <w:t xml:space="preserve">Административный регламент предоставления муниципальной услуги "Выдача сведений из </w:t>
      </w:r>
      <w:r w:rsidR="005D0B69">
        <w:rPr>
          <w:rFonts w:ascii="Times New Roman" w:eastAsia="Times New Roman" w:hAnsi="Times New Roman" w:cs="Times New Roman"/>
          <w:spacing w:val="2"/>
          <w:sz w:val="28"/>
          <w:szCs w:val="28"/>
          <w:lang w:eastAsia="ru-RU"/>
        </w:rPr>
        <w:t xml:space="preserve">государственной </w:t>
      </w:r>
      <w:r w:rsidRPr="008F3C2B">
        <w:rPr>
          <w:rFonts w:ascii="Times New Roman" w:eastAsia="Times New Roman" w:hAnsi="Times New Roman" w:cs="Times New Roman"/>
          <w:spacing w:val="2"/>
          <w:sz w:val="28"/>
          <w:szCs w:val="28"/>
          <w:lang w:eastAsia="ru-RU"/>
        </w:rPr>
        <w:t xml:space="preserve">информационной системы обеспечения градостроительной деятельности на территории </w:t>
      </w:r>
      <w:r w:rsidR="008F3C2B" w:rsidRPr="00EC480D">
        <w:rPr>
          <w:rFonts w:ascii="Times New Roman" w:eastAsia="Times New Roman" w:hAnsi="Times New Roman" w:cs="Times New Roman"/>
          <w:spacing w:val="2"/>
          <w:sz w:val="28"/>
          <w:szCs w:val="28"/>
          <w:lang w:eastAsia="ru-RU"/>
        </w:rPr>
        <w:t>Балахтинского района</w:t>
      </w:r>
      <w:r w:rsidRPr="008F3C2B">
        <w:rPr>
          <w:rFonts w:ascii="Times New Roman" w:eastAsia="Times New Roman" w:hAnsi="Times New Roman" w:cs="Times New Roman"/>
          <w:spacing w:val="2"/>
          <w:sz w:val="28"/>
          <w:szCs w:val="28"/>
          <w:lang w:eastAsia="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8F3C2B">
        <w:rPr>
          <w:rFonts w:ascii="Times New Roman" w:eastAsia="Times New Roman" w:hAnsi="Times New Roman" w:cs="Times New Roman"/>
          <w:spacing w:val="2"/>
          <w:sz w:val="28"/>
          <w:szCs w:val="28"/>
          <w:lang w:eastAsia="ru-RU"/>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w:t>
      </w:r>
      <w:r w:rsidR="008F3C2B">
        <w:rPr>
          <w:rFonts w:ascii="Times New Roman" w:eastAsia="Times New Roman" w:hAnsi="Times New Roman" w:cs="Times New Roman"/>
          <w:spacing w:val="2"/>
          <w:sz w:val="28"/>
          <w:szCs w:val="28"/>
          <w:lang w:eastAsia="ru-RU"/>
        </w:rPr>
        <w:t xml:space="preserve">ии полномочий по предоставлению муниципальной </w:t>
      </w:r>
      <w:r w:rsidRPr="008F3C2B">
        <w:rPr>
          <w:rFonts w:ascii="Times New Roman" w:eastAsia="Times New Roman" w:hAnsi="Times New Roman" w:cs="Times New Roman"/>
          <w:spacing w:val="2"/>
          <w:sz w:val="28"/>
          <w:szCs w:val="28"/>
          <w:lang w:eastAsia="ru-RU"/>
        </w:rPr>
        <w:t>услуги.</w:t>
      </w:r>
      <w:r w:rsidR="008F3C2B">
        <w:rPr>
          <w:rFonts w:ascii="Times New Roman" w:eastAsia="Times New Roman" w:hAnsi="Times New Roman" w:cs="Times New Roman"/>
          <w:spacing w:val="2"/>
          <w:sz w:val="28"/>
          <w:szCs w:val="28"/>
          <w:lang w:eastAsia="ru-RU"/>
        </w:rPr>
        <w:t xml:space="preserve"> </w:t>
      </w:r>
    </w:p>
    <w:p w:rsidR="00DE52F2" w:rsidRDefault="001627A4" w:rsidP="00DE52F2">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Основные понятия в настоящем Административном регламенте используются в том же значении, в котором они приведены в </w:t>
      </w:r>
      <w:hyperlink r:id="rId7" w:history="1">
        <w:r w:rsidRPr="008F3C2B">
          <w:rPr>
            <w:rFonts w:ascii="Times New Roman" w:eastAsia="Times New Roman" w:hAnsi="Times New Roman" w:cs="Times New Roman"/>
            <w:spacing w:val="2"/>
            <w:sz w:val="28"/>
            <w:szCs w:val="28"/>
            <w:u w:val="single"/>
            <w:lang w:eastAsia="ru-RU"/>
          </w:rPr>
          <w:t>Федеральном законе от 27.07.2010 .№ 210-ФЗ "Об организации предоставления государственных и муниципальных услуг"</w:t>
        </w:r>
      </w:hyperlink>
      <w:r w:rsidRPr="008F3C2B">
        <w:rPr>
          <w:rFonts w:ascii="Times New Roman" w:eastAsia="Times New Roman" w:hAnsi="Times New Roman" w:cs="Times New Roman"/>
          <w:spacing w:val="2"/>
          <w:sz w:val="28"/>
          <w:szCs w:val="28"/>
          <w:lang w:eastAsia="ru-RU"/>
        </w:rPr>
        <w:t> (далее -</w:t>
      </w:r>
      <w:r w:rsid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Закон № 210-ФЗ) и иных нормативных правовых актах Российской Федерации и </w:t>
      </w:r>
      <w:r w:rsidR="001026C6" w:rsidRPr="008F3C2B">
        <w:rPr>
          <w:rFonts w:ascii="Times New Roman" w:eastAsia="Times New Roman" w:hAnsi="Times New Roman" w:cs="Times New Roman"/>
          <w:spacing w:val="2"/>
          <w:sz w:val="28"/>
          <w:szCs w:val="28"/>
          <w:lang w:eastAsia="ru-RU"/>
        </w:rPr>
        <w:t xml:space="preserve"> Балахтинского района.</w:t>
      </w:r>
    </w:p>
    <w:p w:rsidR="004A01A7" w:rsidRPr="008F3C2B" w:rsidRDefault="001627A4" w:rsidP="00DE52F2">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w:t>
      </w:r>
      <w:r w:rsidR="001026C6" w:rsidRPr="008F3C2B">
        <w:rPr>
          <w:rFonts w:ascii="Times New Roman" w:eastAsia="Times New Roman" w:hAnsi="Times New Roman" w:cs="Times New Roman"/>
          <w:spacing w:val="2"/>
          <w:sz w:val="28"/>
          <w:szCs w:val="28"/>
          <w:lang w:eastAsia="ru-RU"/>
        </w:rPr>
        <w:t>сьменной или электронной форме.</w:t>
      </w:r>
    </w:p>
    <w:p w:rsid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 Требования к порядку информирования о предо</w:t>
      </w:r>
      <w:r w:rsidR="001026C6" w:rsidRPr="008F3C2B">
        <w:rPr>
          <w:rFonts w:ascii="Times New Roman" w:eastAsia="Times New Roman" w:hAnsi="Times New Roman" w:cs="Times New Roman"/>
          <w:spacing w:val="2"/>
          <w:sz w:val="28"/>
          <w:szCs w:val="28"/>
          <w:lang w:eastAsia="ru-RU"/>
        </w:rPr>
        <w:t>ставлении муниципальной услуги.</w:t>
      </w:r>
      <w:r w:rsidR="004A01A7" w:rsidRPr="008F3C2B">
        <w:rPr>
          <w:rFonts w:ascii="Times New Roman" w:eastAsia="Times New Roman" w:hAnsi="Times New Roman" w:cs="Times New Roman"/>
          <w:spacing w:val="2"/>
          <w:sz w:val="28"/>
          <w:szCs w:val="28"/>
          <w:lang w:eastAsia="ru-RU"/>
        </w:rPr>
        <w:t xml:space="preserve"> </w:t>
      </w:r>
    </w:p>
    <w:p w:rsidR="001026C6"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8F3C2B">
        <w:rPr>
          <w:rFonts w:ascii="Times New Roman" w:eastAsia="Times New Roman" w:hAnsi="Times New Roman" w:cs="Times New Roman"/>
          <w:spacing w:val="2"/>
          <w:sz w:val="28"/>
          <w:szCs w:val="28"/>
          <w:lang w:eastAsia="ru-RU"/>
        </w:rPr>
        <w:lastRenderedPageBreak/>
        <w:t>официа</w:t>
      </w:r>
      <w:r w:rsidR="001026C6" w:rsidRPr="008F3C2B">
        <w:rPr>
          <w:rFonts w:ascii="Times New Roman" w:eastAsia="Times New Roman" w:hAnsi="Times New Roman" w:cs="Times New Roman"/>
          <w:spacing w:val="2"/>
          <w:sz w:val="28"/>
          <w:szCs w:val="28"/>
          <w:lang w:eastAsia="ru-RU"/>
        </w:rPr>
        <w:t>льном сайте Администрации Балахтинского района Красноярского края</w:t>
      </w:r>
      <w:r w:rsidRPr="008F3C2B">
        <w:rPr>
          <w:rFonts w:ascii="Times New Roman" w:eastAsia="Times New Roman" w:hAnsi="Times New Roman" w:cs="Times New Roman"/>
          <w:spacing w:val="2"/>
          <w:sz w:val="28"/>
          <w:szCs w:val="28"/>
          <w:lang w:eastAsia="ru-RU"/>
        </w:rPr>
        <w:t>, а также на Едином портале государственных и муниципальных услуг (функций) (далее - Единый портал).</w:t>
      </w:r>
    </w:p>
    <w:p w:rsid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w:t>
      </w:r>
      <w:r w:rsidR="001026C6" w:rsidRPr="008F3C2B">
        <w:rPr>
          <w:rFonts w:ascii="Times New Roman" w:eastAsia="Times New Roman" w:hAnsi="Times New Roman" w:cs="Times New Roman"/>
          <w:spacing w:val="2"/>
          <w:sz w:val="28"/>
          <w:szCs w:val="28"/>
          <w:lang w:eastAsia="ru-RU"/>
        </w:rPr>
        <w:t>ставления муниципальной услуги.</w:t>
      </w:r>
      <w:r w:rsidR="008F3C2B">
        <w:rPr>
          <w:rFonts w:ascii="Times New Roman" w:eastAsia="Times New Roman" w:hAnsi="Times New Roman" w:cs="Times New Roman"/>
          <w:spacing w:val="2"/>
          <w:sz w:val="28"/>
          <w:szCs w:val="28"/>
          <w:lang w:eastAsia="ru-RU"/>
        </w:rPr>
        <w:t xml:space="preserve"> </w:t>
      </w:r>
    </w:p>
    <w:p w:rsidR="00B3589F"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w:t>
      </w:r>
      <w:r w:rsidR="001026C6" w:rsidRPr="008F3C2B">
        <w:rPr>
          <w:rFonts w:ascii="Times New Roman" w:eastAsia="Times New Roman" w:hAnsi="Times New Roman" w:cs="Times New Roman"/>
          <w:spacing w:val="2"/>
          <w:sz w:val="28"/>
          <w:szCs w:val="28"/>
          <w:lang w:eastAsia="ru-RU"/>
        </w:rPr>
        <w:t>авляющего муниципальную услугу.</w:t>
      </w:r>
    </w:p>
    <w:p w:rsidR="001026C6" w:rsidRP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r w:rsidR="001026C6" w:rsidRPr="008F3C2B">
        <w:rPr>
          <w:rFonts w:ascii="Times New Roman" w:eastAsia="Times New Roman" w:hAnsi="Times New Roman" w:cs="Times New Roman"/>
          <w:spacing w:val="2"/>
          <w:sz w:val="28"/>
          <w:szCs w:val="28"/>
          <w:lang w:eastAsia="ru-RU"/>
        </w:rPr>
        <w:t xml:space="preserve"> </w:t>
      </w:r>
    </w:p>
    <w:p w:rsidR="001026C6" w:rsidRP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1.3.1.4. В случае подачи заявления в форме электронного документа с использованием Единого портала или Портала государственных и муниципальных услуг </w:t>
      </w:r>
      <w:r w:rsidR="001026C6" w:rsidRPr="008F3C2B">
        <w:rPr>
          <w:rFonts w:ascii="Times New Roman" w:eastAsia="Times New Roman" w:hAnsi="Times New Roman" w:cs="Times New Roman"/>
          <w:spacing w:val="2"/>
          <w:sz w:val="28"/>
          <w:szCs w:val="28"/>
          <w:lang w:eastAsia="ru-RU"/>
        </w:rPr>
        <w:t xml:space="preserve">Администрации Балахтинского района Красноярского края </w:t>
      </w:r>
      <w:r w:rsidRPr="008F3C2B">
        <w:rPr>
          <w:rFonts w:ascii="Times New Roman" w:eastAsia="Times New Roman" w:hAnsi="Times New Roman" w:cs="Times New Roman"/>
          <w:spacing w:val="2"/>
          <w:sz w:val="28"/>
          <w:szCs w:val="28"/>
          <w:lang w:eastAsia="ru-RU"/>
        </w:rPr>
        <w:t>(далее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3589F"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1.3.1.5. Информация о порядке предоставления муниципальной услуги предоставляется бесплатно.</w:t>
      </w:r>
    </w:p>
    <w:p w:rsidR="001026C6" w:rsidRP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1026C6" w:rsidRP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1.3.2.1. Информацию о месте нахождения и графике работы, контактных телефонах, адресах электронной почты, официальном сайте администрации </w:t>
      </w:r>
      <w:r w:rsidR="00B3589F" w:rsidRPr="00EC480D">
        <w:rPr>
          <w:rFonts w:ascii="Times New Roman" w:eastAsia="Times New Roman" w:hAnsi="Times New Roman" w:cs="Times New Roman"/>
          <w:spacing w:val="2"/>
          <w:sz w:val="28"/>
          <w:szCs w:val="28"/>
          <w:lang w:eastAsia="ru-RU"/>
        </w:rPr>
        <w:t>Балахтинского района</w:t>
      </w:r>
      <w:r w:rsidRPr="008F3C2B">
        <w:rPr>
          <w:rFonts w:ascii="Times New Roman" w:eastAsia="Times New Roman" w:hAnsi="Times New Roman" w:cs="Times New Roman"/>
          <w:spacing w:val="2"/>
          <w:sz w:val="28"/>
          <w:szCs w:val="28"/>
          <w:lang w:eastAsia="ru-RU"/>
        </w:rPr>
        <w:t>, о многофункциональном центре предоставления государственных и муниципальных услуг (далее - многофункциональный центр) можно получить:</w:t>
      </w:r>
    </w:p>
    <w:p w:rsidR="00816A46" w:rsidRPr="008F3C2B" w:rsidRDefault="001026C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на официальном сайте </w:t>
      </w:r>
      <w:r w:rsidR="00816A46" w:rsidRPr="008F3C2B">
        <w:rPr>
          <w:rFonts w:ascii="Times New Roman" w:eastAsia="Times New Roman" w:hAnsi="Times New Roman" w:cs="Times New Roman"/>
          <w:spacing w:val="2"/>
          <w:sz w:val="28"/>
          <w:szCs w:val="28"/>
          <w:lang w:eastAsia="ru-RU"/>
        </w:rPr>
        <w:t>А</w:t>
      </w:r>
      <w:r w:rsidR="001627A4" w:rsidRPr="008F3C2B">
        <w:rPr>
          <w:rFonts w:ascii="Times New Roman" w:eastAsia="Times New Roman" w:hAnsi="Times New Roman" w:cs="Times New Roman"/>
          <w:spacing w:val="2"/>
          <w:sz w:val="28"/>
          <w:szCs w:val="28"/>
          <w:lang w:eastAsia="ru-RU"/>
        </w:rPr>
        <w:t xml:space="preserve">дминистрации </w:t>
      </w:r>
      <w:r w:rsidRPr="008F3C2B">
        <w:rPr>
          <w:rFonts w:ascii="Times New Roman" w:eastAsia="Times New Roman" w:hAnsi="Times New Roman" w:cs="Times New Roman"/>
          <w:spacing w:val="2"/>
          <w:sz w:val="28"/>
          <w:szCs w:val="28"/>
          <w:lang w:eastAsia="ru-RU"/>
        </w:rPr>
        <w:t xml:space="preserve">Балахтинского района по Красноярскому </w:t>
      </w:r>
      <w:r w:rsidR="00816A46" w:rsidRPr="008F3C2B">
        <w:rPr>
          <w:rFonts w:ascii="Times New Roman" w:eastAsia="Times New Roman" w:hAnsi="Times New Roman" w:cs="Times New Roman"/>
          <w:spacing w:val="2"/>
          <w:sz w:val="28"/>
          <w:szCs w:val="28"/>
          <w:lang w:eastAsia="ru-RU"/>
        </w:rPr>
        <w:t>краю в</w:t>
      </w:r>
      <w:r w:rsidR="001627A4" w:rsidRPr="008F3C2B">
        <w:rPr>
          <w:rFonts w:ascii="Times New Roman" w:eastAsia="Times New Roman" w:hAnsi="Times New Roman" w:cs="Times New Roman"/>
          <w:spacing w:val="2"/>
          <w:sz w:val="28"/>
          <w:szCs w:val="28"/>
          <w:lang w:eastAsia="ru-RU"/>
        </w:rPr>
        <w:t xml:space="preserve"> информационно-телекоммуникационной сети "Интернет" (далее - сеть Интернет);</w:t>
      </w:r>
    </w:p>
    <w:p w:rsidR="00816A46" w:rsidRPr="008F3C2B"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 Региональном портале;</w:t>
      </w:r>
    </w:p>
    <w:p w:rsidR="00816A46" w:rsidRPr="008F3C2B"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 Едином портале;</w:t>
      </w:r>
    </w:p>
    <w:p w:rsidR="00B3589F"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на информационных стендах в администрации </w:t>
      </w:r>
      <w:r w:rsidRPr="008F3C2B">
        <w:rPr>
          <w:rFonts w:ascii="Times New Roman" w:eastAsia="Times New Roman" w:hAnsi="Times New Roman" w:cs="Times New Roman"/>
          <w:spacing w:val="2"/>
          <w:sz w:val="28"/>
          <w:szCs w:val="28"/>
          <w:lang w:eastAsia="ru-RU"/>
        </w:rPr>
        <w:t xml:space="preserve">Балахтинского района Красноярского края; </w:t>
      </w:r>
    </w:p>
    <w:p w:rsidR="00816A46" w:rsidRPr="008F3C2B"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многофункциональных центрах;</w:t>
      </w:r>
    </w:p>
    <w:p w:rsidR="00816A46" w:rsidRPr="008F3C2B"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при личном обращении заявителя;</w:t>
      </w:r>
    </w:p>
    <w:p w:rsidR="00B3589F" w:rsidRDefault="00816A46"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при обращении в письменной форме, в форме электронного документа; </w:t>
      </w:r>
    </w:p>
    <w:p w:rsidR="00B3589F" w:rsidRDefault="00B3589F" w:rsidP="00976D88">
      <w:pPr>
        <w:pStyle w:val="a4"/>
        <w:shd w:val="clear" w:color="auto" w:fill="FFFFFF"/>
        <w:tabs>
          <w:tab w:val="left" w:pos="0"/>
        </w:tabs>
        <w:spacing w:after="0" w:line="315" w:lineRule="atLeast"/>
        <w:ind w:left="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627A4" w:rsidRPr="008F3C2B">
        <w:rPr>
          <w:rFonts w:ascii="Times New Roman" w:eastAsia="Times New Roman" w:hAnsi="Times New Roman" w:cs="Times New Roman"/>
          <w:spacing w:val="2"/>
          <w:sz w:val="28"/>
          <w:szCs w:val="28"/>
          <w:lang w:eastAsia="ru-RU"/>
        </w:rPr>
        <w:t>по телефону.</w:t>
      </w:r>
    </w:p>
    <w:p w:rsidR="00816A46" w:rsidRPr="008F3C2B" w:rsidRDefault="001627A4" w:rsidP="00FB4CAE">
      <w:pPr>
        <w:pStyle w:val="a4"/>
        <w:shd w:val="clear" w:color="auto" w:fill="FFFFFF"/>
        <w:tabs>
          <w:tab w:val="left" w:pos="0"/>
        </w:tabs>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1.3.3. Информация о муниципальной услуге внесена в Реестр муниципальных ус</w:t>
      </w:r>
      <w:r w:rsidR="00816A46" w:rsidRPr="008F3C2B">
        <w:rPr>
          <w:rFonts w:ascii="Times New Roman" w:eastAsia="Times New Roman" w:hAnsi="Times New Roman" w:cs="Times New Roman"/>
          <w:spacing w:val="2"/>
          <w:sz w:val="28"/>
          <w:szCs w:val="28"/>
          <w:lang w:eastAsia="ru-RU"/>
        </w:rPr>
        <w:t xml:space="preserve">луг </w:t>
      </w:r>
      <w:r w:rsidR="0025376A" w:rsidRPr="00AF6E2E">
        <w:rPr>
          <w:rFonts w:ascii="Times New Roman" w:eastAsia="Times New Roman" w:hAnsi="Times New Roman" w:cs="Times New Roman"/>
          <w:spacing w:val="2"/>
          <w:sz w:val="28"/>
          <w:szCs w:val="28"/>
          <w:lang w:eastAsia="ru-RU"/>
        </w:rPr>
        <w:t>а</w:t>
      </w:r>
      <w:r w:rsidR="00816A46" w:rsidRPr="00AF6E2E">
        <w:rPr>
          <w:rFonts w:ascii="Times New Roman" w:eastAsia="Times New Roman" w:hAnsi="Times New Roman" w:cs="Times New Roman"/>
          <w:spacing w:val="2"/>
          <w:sz w:val="28"/>
          <w:szCs w:val="28"/>
          <w:lang w:eastAsia="ru-RU"/>
        </w:rPr>
        <w:t>дминистрации Балахтинского района</w:t>
      </w:r>
      <w:r w:rsidR="00816A46" w:rsidRPr="008F3C2B">
        <w:rPr>
          <w:rFonts w:ascii="Times New Roman" w:eastAsia="Times New Roman" w:hAnsi="Times New Roman" w:cs="Times New Roman"/>
          <w:spacing w:val="2"/>
          <w:sz w:val="28"/>
          <w:szCs w:val="28"/>
          <w:lang w:eastAsia="ru-RU"/>
        </w:rPr>
        <w:t xml:space="preserve"> Красноярского края. </w:t>
      </w:r>
    </w:p>
    <w:p w:rsidR="00816A46" w:rsidRPr="008F3C2B" w:rsidRDefault="00816A46" w:rsidP="00FB4CAE">
      <w:pPr>
        <w:pStyle w:val="a4"/>
        <w:shd w:val="clear" w:color="auto" w:fill="FFFFFF"/>
        <w:tabs>
          <w:tab w:val="left" w:pos="1418"/>
          <w:tab w:val="left" w:pos="1701"/>
          <w:tab w:val="left" w:pos="1843"/>
        </w:tabs>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816A46" w:rsidRPr="008F3C2B" w:rsidRDefault="001627A4" w:rsidP="00FB4CAE">
      <w:pPr>
        <w:pStyle w:val="a4"/>
        <w:numPr>
          <w:ilvl w:val="0"/>
          <w:numId w:val="1"/>
        </w:numPr>
        <w:shd w:val="clear" w:color="auto" w:fill="FFFFFF"/>
        <w:spacing w:after="0" w:line="315" w:lineRule="atLeast"/>
        <w:ind w:left="0" w:firstLine="0"/>
        <w:jc w:val="center"/>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b/>
          <w:bCs/>
          <w:spacing w:val="2"/>
          <w:sz w:val="28"/>
          <w:szCs w:val="28"/>
          <w:lang w:eastAsia="ru-RU"/>
        </w:rPr>
        <w:t>Стандарт предоставления муниципальной услуги</w:t>
      </w:r>
    </w:p>
    <w:p w:rsidR="00CA77C9" w:rsidRPr="00AF6E2E"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br/>
      </w:r>
      <w:r w:rsidR="00FB4CAE">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2.1. Наименование муниципальной услуги: "Выдача сведений из </w:t>
      </w:r>
      <w:r w:rsidR="005D0B69">
        <w:rPr>
          <w:rFonts w:ascii="Times New Roman" w:eastAsia="Times New Roman" w:hAnsi="Times New Roman" w:cs="Times New Roman"/>
          <w:spacing w:val="2"/>
          <w:sz w:val="28"/>
          <w:szCs w:val="28"/>
          <w:lang w:eastAsia="ru-RU"/>
        </w:rPr>
        <w:t>государственной</w:t>
      </w:r>
      <w:r w:rsidR="005D0B69"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информационной системы обеспечения градостроительной деятельности на территории </w:t>
      </w:r>
      <w:r w:rsidR="0025376A" w:rsidRPr="00AF6E2E">
        <w:rPr>
          <w:rFonts w:ascii="Times New Roman" w:eastAsia="Times New Roman" w:hAnsi="Times New Roman" w:cs="Times New Roman"/>
          <w:spacing w:val="2"/>
          <w:sz w:val="28"/>
          <w:szCs w:val="28"/>
          <w:lang w:eastAsia="ru-RU"/>
        </w:rPr>
        <w:t>Балахтинского района</w:t>
      </w:r>
      <w:r w:rsidR="00CA77C9" w:rsidRPr="00AF6E2E">
        <w:rPr>
          <w:rFonts w:ascii="Times New Roman" w:eastAsia="Times New Roman" w:hAnsi="Times New Roman" w:cs="Times New Roman"/>
          <w:spacing w:val="2"/>
          <w:sz w:val="28"/>
          <w:szCs w:val="28"/>
          <w:lang w:eastAsia="ru-RU"/>
        </w:rPr>
        <w:t xml:space="preserve"> (далее - муниципальная услуга).</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2.2. Муниципальная услуга предоставляется администрацией </w:t>
      </w:r>
      <w:r w:rsidR="00816A46" w:rsidRPr="00AF6E2E">
        <w:rPr>
          <w:rFonts w:ascii="Times New Roman" w:eastAsia="Times New Roman" w:hAnsi="Times New Roman" w:cs="Times New Roman"/>
          <w:spacing w:val="2"/>
          <w:sz w:val="28"/>
          <w:szCs w:val="28"/>
          <w:lang w:eastAsia="ru-RU"/>
        </w:rPr>
        <w:t xml:space="preserve">Балахтинского района </w:t>
      </w:r>
      <w:r w:rsidR="00931023" w:rsidRPr="00AF6E2E">
        <w:rPr>
          <w:rFonts w:ascii="Times New Roman" w:eastAsia="Times New Roman" w:hAnsi="Times New Roman" w:cs="Times New Roman"/>
          <w:spacing w:val="2"/>
          <w:sz w:val="28"/>
          <w:szCs w:val="28"/>
          <w:lang w:eastAsia="ru-RU"/>
        </w:rPr>
        <w:t xml:space="preserve">Красноярского края </w:t>
      </w:r>
      <w:r w:rsidRPr="00AF6E2E">
        <w:rPr>
          <w:rFonts w:ascii="Times New Roman" w:eastAsia="Times New Roman" w:hAnsi="Times New Roman" w:cs="Times New Roman"/>
          <w:spacing w:val="2"/>
          <w:sz w:val="28"/>
          <w:szCs w:val="28"/>
          <w:lang w:eastAsia="ru-RU"/>
        </w:rPr>
        <w:t xml:space="preserve">(далее - Администрация) в лице </w:t>
      </w:r>
      <w:r w:rsidR="00931023" w:rsidRPr="00AF6E2E">
        <w:rPr>
          <w:rFonts w:ascii="Times New Roman" w:eastAsia="Times New Roman" w:hAnsi="Times New Roman" w:cs="Times New Roman"/>
          <w:spacing w:val="2"/>
          <w:sz w:val="28"/>
          <w:szCs w:val="28"/>
          <w:lang w:eastAsia="ru-RU"/>
        </w:rPr>
        <w:t>отдела</w:t>
      </w:r>
      <w:r w:rsidRPr="00AF6E2E">
        <w:rPr>
          <w:rFonts w:ascii="Times New Roman" w:eastAsia="Times New Roman" w:hAnsi="Times New Roman" w:cs="Times New Roman"/>
          <w:spacing w:val="2"/>
          <w:sz w:val="28"/>
          <w:szCs w:val="28"/>
          <w:lang w:eastAsia="ru-RU"/>
        </w:rPr>
        <w:t xml:space="preserve"> </w:t>
      </w:r>
      <w:r w:rsidR="00931023" w:rsidRPr="00AF6E2E">
        <w:rPr>
          <w:rFonts w:ascii="Times New Roman" w:eastAsia="Times New Roman" w:hAnsi="Times New Roman" w:cs="Times New Roman"/>
          <w:spacing w:val="2"/>
          <w:sz w:val="28"/>
          <w:szCs w:val="28"/>
          <w:lang w:eastAsia="ru-RU"/>
        </w:rPr>
        <w:t xml:space="preserve">архитектуры и </w:t>
      </w:r>
      <w:r w:rsidRPr="00AF6E2E">
        <w:rPr>
          <w:rFonts w:ascii="Times New Roman" w:eastAsia="Times New Roman" w:hAnsi="Times New Roman" w:cs="Times New Roman"/>
          <w:spacing w:val="2"/>
          <w:sz w:val="28"/>
          <w:szCs w:val="28"/>
          <w:lang w:eastAsia="ru-RU"/>
        </w:rPr>
        <w:t xml:space="preserve">градостроительства (далее - </w:t>
      </w:r>
      <w:r w:rsidR="00931023" w:rsidRPr="00AF6E2E">
        <w:rPr>
          <w:rFonts w:ascii="Times New Roman" w:eastAsia="Times New Roman" w:hAnsi="Times New Roman" w:cs="Times New Roman"/>
          <w:spacing w:val="2"/>
          <w:sz w:val="28"/>
          <w:szCs w:val="28"/>
          <w:lang w:eastAsia="ru-RU"/>
        </w:rPr>
        <w:t>Отдел</w:t>
      </w:r>
      <w:r w:rsidRPr="00AF6E2E">
        <w:rPr>
          <w:rFonts w:ascii="Times New Roman" w:eastAsia="Times New Roman" w:hAnsi="Times New Roman" w:cs="Times New Roman"/>
          <w:spacing w:val="2"/>
          <w:sz w:val="28"/>
          <w:szCs w:val="28"/>
          <w:lang w:eastAsia="ru-RU"/>
        </w:rPr>
        <w:t>).</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2.4. Результатом предоставления</w:t>
      </w:r>
      <w:r w:rsidR="00816A46" w:rsidRPr="008F3C2B">
        <w:rPr>
          <w:rFonts w:ascii="Times New Roman" w:eastAsia="Times New Roman" w:hAnsi="Times New Roman" w:cs="Times New Roman"/>
          <w:spacing w:val="2"/>
          <w:sz w:val="28"/>
          <w:szCs w:val="28"/>
          <w:lang w:eastAsia="ru-RU"/>
        </w:rPr>
        <w:t xml:space="preserve"> муниципальной услуги является:</w:t>
      </w:r>
    </w:p>
    <w:p w:rsidR="00CA77C9" w:rsidRPr="008F3C2B" w:rsidRDefault="00816A46" w:rsidP="008859C0">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выдача сведений, содержащихся в </w:t>
      </w:r>
      <w:r w:rsidR="005D0B69">
        <w:rPr>
          <w:rFonts w:ascii="Times New Roman" w:eastAsia="Times New Roman" w:hAnsi="Times New Roman" w:cs="Times New Roman"/>
          <w:spacing w:val="2"/>
          <w:sz w:val="28"/>
          <w:szCs w:val="28"/>
          <w:lang w:eastAsia="ru-RU"/>
        </w:rPr>
        <w:t>Г</w:t>
      </w:r>
      <w:r w:rsidR="001627A4" w:rsidRPr="008F3C2B">
        <w:rPr>
          <w:rFonts w:ascii="Times New Roman" w:eastAsia="Times New Roman" w:hAnsi="Times New Roman" w:cs="Times New Roman"/>
          <w:spacing w:val="2"/>
          <w:sz w:val="28"/>
          <w:szCs w:val="28"/>
          <w:lang w:eastAsia="ru-RU"/>
        </w:rPr>
        <w:t>ИСОГД, в виде справки или в виде копии документа (в текстовой или графической форме);</w:t>
      </w:r>
    </w:p>
    <w:p w:rsidR="00CA77C9" w:rsidRPr="008F3C2B" w:rsidRDefault="00816A46" w:rsidP="008859C0">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отказ в предо</w:t>
      </w:r>
      <w:r w:rsidRPr="008F3C2B">
        <w:rPr>
          <w:rFonts w:ascii="Times New Roman" w:eastAsia="Times New Roman" w:hAnsi="Times New Roman" w:cs="Times New Roman"/>
          <w:spacing w:val="2"/>
          <w:sz w:val="28"/>
          <w:szCs w:val="28"/>
          <w:lang w:eastAsia="ru-RU"/>
        </w:rPr>
        <w:t>ставлении муниципальной услуги.</w:t>
      </w:r>
    </w:p>
    <w:p w:rsidR="00931023"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 Исчерпывающий перечень документов, необходимых для пред</w:t>
      </w:r>
      <w:r w:rsidR="00FB4CAE">
        <w:rPr>
          <w:rFonts w:ascii="Times New Roman" w:eastAsia="Times New Roman" w:hAnsi="Times New Roman" w:cs="Times New Roman"/>
          <w:spacing w:val="2"/>
          <w:sz w:val="28"/>
          <w:szCs w:val="28"/>
          <w:lang w:eastAsia="ru-RU"/>
        </w:rPr>
        <w:t>оставления муниципальной услуги.</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2.5.1. В целях получения сведений и</w:t>
      </w:r>
      <w:r w:rsidR="00FB4CAE">
        <w:rPr>
          <w:rFonts w:ascii="Times New Roman" w:eastAsia="Times New Roman" w:hAnsi="Times New Roman" w:cs="Times New Roman"/>
          <w:spacing w:val="2"/>
          <w:sz w:val="28"/>
          <w:szCs w:val="28"/>
          <w:lang w:eastAsia="ru-RU"/>
        </w:rPr>
        <w:t xml:space="preserve">з </w:t>
      </w:r>
      <w:r w:rsidR="005D0B69">
        <w:rPr>
          <w:rFonts w:ascii="Times New Roman" w:eastAsia="Times New Roman" w:hAnsi="Times New Roman" w:cs="Times New Roman"/>
          <w:spacing w:val="2"/>
          <w:sz w:val="28"/>
          <w:szCs w:val="28"/>
          <w:lang w:eastAsia="ru-RU"/>
        </w:rPr>
        <w:t>Г</w:t>
      </w:r>
      <w:r w:rsidR="00FB4CAE">
        <w:rPr>
          <w:rFonts w:ascii="Times New Roman" w:eastAsia="Times New Roman" w:hAnsi="Times New Roman" w:cs="Times New Roman"/>
          <w:spacing w:val="2"/>
          <w:sz w:val="28"/>
          <w:szCs w:val="28"/>
          <w:lang w:eastAsia="ru-RU"/>
        </w:rPr>
        <w:t>ИСОГД заявитель представляет.</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2.5.1.1. Заявление о выдаче сведений из разделов </w:t>
      </w:r>
      <w:r w:rsidR="005D0B69">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ИСОГД (приложение №1 к настоящему Административному регламенту).</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2.5.1.2.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 и (или) документ, подтверждающий полномочия заинтересованного лица.</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2.5.2. Документы, указанные в подпунктах 2.5.1.1, 2.5.1.2 пункта 2.5.1 подраздела 2.5, должны быть представлены заявителем самостоятельно.</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2.5.3. Документы, которые запрашиваются Администрацией в рамках межведомственного информационно</w:t>
      </w:r>
      <w:r w:rsidR="00816A46" w:rsidRPr="008F3C2B">
        <w:rPr>
          <w:rFonts w:ascii="Times New Roman" w:eastAsia="Times New Roman" w:hAnsi="Times New Roman" w:cs="Times New Roman"/>
          <w:spacing w:val="2"/>
          <w:sz w:val="28"/>
          <w:szCs w:val="28"/>
          <w:lang w:eastAsia="ru-RU"/>
        </w:rPr>
        <w:t>го взаимодействия, отсутствуют.</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w:t>
      </w:r>
      <w:r w:rsidR="00816A46" w:rsidRPr="008F3C2B">
        <w:rPr>
          <w:rFonts w:ascii="Times New Roman" w:eastAsia="Times New Roman" w:hAnsi="Times New Roman" w:cs="Times New Roman"/>
          <w:spacing w:val="2"/>
          <w:sz w:val="28"/>
          <w:szCs w:val="28"/>
          <w:lang w:eastAsia="ru-RU"/>
        </w:rPr>
        <w:t>тельством Российской Федерации.</w:t>
      </w:r>
    </w:p>
    <w:p w:rsidR="00571675"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2.5.5. При предоставлении муниципальной услуги Администрация не вправе требовать от заявителя:</w:t>
      </w:r>
    </w:p>
    <w:p w:rsidR="00CA77C9" w:rsidRPr="008F3C2B" w:rsidRDefault="00816A46" w:rsidP="00976D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A77C9" w:rsidRPr="008F3C2B" w:rsidRDefault="00816A46"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lastRenderedPageBreak/>
        <w:t xml:space="preserve">- </w:t>
      </w:r>
      <w:r w:rsidR="001627A4" w:rsidRPr="00AF6E2E">
        <w:rPr>
          <w:rFonts w:ascii="Times New Roman" w:eastAsia="Times New Roman" w:hAnsi="Times New Roman" w:cs="Times New Roman"/>
          <w:spacing w:val="2"/>
          <w:sz w:val="28"/>
          <w:szCs w:val="28"/>
          <w:lang w:eastAsia="ru-RU"/>
        </w:rPr>
        <w:t>представления документов и информации, которые в соответствии с нормативными правов</w:t>
      </w:r>
      <w:r w:rsidR="00571675" w:rsidRPr="00AF6E2E">
        <w:rPr>
          <w:rFonts w:ascii="Times New Roman" w:eastAsia="Times New Roman" w:hAnsi="Times New Roman" w:cs="Times New Roman"/>
          <w:spacing w:val="2"/>
          <w:sz w:val="28"/>
          <w:szCs w:val="28"/>
          <w:lang w:eastAsia="ru-RU"/>
        </w:rPr>
        <w:t>ыми актами Российской Федерации и</w:t>
      </w:r>
      <w:r w:rsidR="001627A4" w:rsidRPr="00AF6E2E">
        <w:rPr>
          <w:rFonts w:ascii="Times New Roman" w:eastAsia="Times New Roman" w:hAnsi="Times New Roman" w:cs="Times New Roman"/>
          <w:spacing w:val="2"/>
          <w:sz w:val="28"/>
          <w:szCs w:val="28"/>
          <w:lang w:eastAsia="ru-RU"/>
        </w:rPr>
        <w:t xml:space="preserve"> </w:t>
      </w:r>
      <w:r w:rsidR="00571675" w:rsidRPr="00AF6E2E">
        <w:rPr>
          <w:rFonts w:ascii="Times New Roman" w:eastAsia="Times New Roman" w:hAnsi="Times New Roman" w:cs="Times New Roman"/>
          <w:spacing w:val="2"/>
          <w:sz w:val="28"/>
          <w:szCs w:val="28"/>
          <w:lang w:eastAsia="ru-RU"/>
        </w:rPr>
        <w:t>муниципальными</w:t>
      </w:r>
      <w:r w:rsidR="001627A4" w:rsidRPr="00AF6E2E">
        <w:rPr>
          <w:rFonts w:ascii="Times New Roman" w:eastAsia="Times New Roman" w:hAnsi="Times New Roman" w:cs="Times New Roman"/>
          <w:spacing w:val="2"/>
          <w:sz w:val="28"/>
          <w:szCs w:val="28"/>
          <w:lang w:eastAsia="ru-RU"/>
        </w:rPr>
        <w:t xml:space="preserve">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CA77C9" w:rsidRPr="008F3C2B" w:rsidRDefault="00571675"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816A46" w:rsidRPr="008F3C2B">
        <w:rPr>
          <w:rFonts w:ascii="Times New Roman" w:eastAsia="Times New Roman" w:hAnsi="Times New Roman" w:cs="Times New Roman"/>
          <w:spacing w:val="2"/>
          <w:sz w:val="28"/>
          <w:szCs w:val="28"/>
          <w:lang w:eastAsia="ru-RU"/>
        </w:rPr>
        <w:t>:</w:t>
      </w:r>
    </w:p>
    <w:p w:rsidR="00CA77C9" w:rsidRPr="008F3C2B" w:rsidRDefault="001627A4"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00816A46" w:rsidRPr="008F3C2B">
        <w:rPr>
          <w:rFonts w:ascii="Times New Roman" w:eastAsia="Times New Roman" w:hAnsi="Times New Roman" w:cs="Times New Roman"/>
          <w:spacing w:val="2"/>
          <w:sz w:val="28"/>
          <w:szCs w:val="28"/>
          <w:lang w:eastAsia="ru-RU"/>
        </w:rPr>
        <w:t>ставлении муниципальной услуги;</w:t>
      </w:r>
    </w:p>
    <w:p w:rsidR="00CA77C9" w:rsidRPr="008F3C2B" w:rsidRDefault="001627A4"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816A46" w:rsidRPr="008F3C2B">
        <w:rPr>
          <w:rFonts w:ascii="Times New Roman" w:eastAsia="Times New Roman" w:hAnsi="Times New Roman" w:cs="Times New Roman"/>
          <w:spacing w:val="2"/>
          <w:sz w:val="28"/>
          <w:szCs w:val="28"/>
          <w:lang w:eastAsia="ru-RU"/>
        </w:rPr>
        <w:t>нный ранее комплект документов;</w:t>
      </w:r>
    </w:p>
    <w:p w:rsidR="00CA77C9" w:rsidRPr="008F3C2B" w:rsidRDefault="001627A4"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816A46" w:rsidRPr="008F3C2B">
        <w:rPr>
          <w:rFonts w:ascii="Times New Roman" w:eastAsia="Times New Roman" w:hAnsi="Times New Roman" w:cs="Times New Roman"/>
          <w:spacing w:val="2"/>
          <w:sz w:val="28"/>
          <w:szCs w:val="28"/>
          <w:lang w:eastAsia="ru-RU"/>
        </w:rPr>
        <w:t>ставлении муниципальной услуги;</w:t>
      </w:r>
    </w:p>
    <w:p w:rsidR="00CA77C9" w:rsidRPr="008F3C2B" w:rsidRDefault="001627A4" w:rsidP="00C10A2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816A46" w:rsidRPr="008F3C2B">
        <w:rPr>
          <w:rFonts w:ascii="Times New Roman" w:eastAsia="Times New Roman" w:hAnsi="Times New Roman" w:cs="Times New Roman"/>
          <w:spacing w:val="2"/>
          <w:sz w:val="28"/>
          <w:szCs w:val="28"/>
          <w:lang w:eastAsia="ru-RU"/>
        </w:rPr>
        <w:t xml:space="preserve"> </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2.6. Услуги, которые являются необходимыми и обязательными для предоставления мун</w:t>
      </w:r>
      <w:r w:rsidR="00816A46" w:rsidRPr="008F3C2B">
        <w:rPr>
          <w:rFonts w:ascii="Times New Roman" w:eastAsia="Times New Roman" w:hAnsi="Times New Roman" w:cs="Times New Roman"/>
          <w:spacing w:val="2"/>
          <w:sz w:val="28"/>
          <w:szCs w:val="28"/>
          <w:lang w:eastAsia="ru-RU"/>
        </w:rPr>
        <w:t>иципальной услуги, отсутствуют.</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2.7. Исчерпывающий перечень оснований </w:t>
      </w:r>
      <w:r w:rsidR="00FB4CAE">
        <w:rPr>
          <w:rFonts w:ascii="Times New Roman" w:eastAsia="Times New Roman" w:hAnsi="Times New Roman" w:cs="Times New Roman"/>
          <w:spacing w:val="2"/>
          <w:sz w:val="28"/>
          <w:szCs w:val="28"/>
          <w:lang w:eastAsia="ru-RU"/>
        </w:rPr>
        <w:t>для отказа в приеме документов.</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2.7.2. Текст письменного (в том числе в форме электронного документа) заявления не поддается прочтению.</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2.7.3. Отсутствие документа, подтверждающего полномочия представителя заявителя, в случае обращения за получением услуги</w:t>
      </w:r>
      <w:r w:rsidR="00816A46" w:rsidRPr="008F3C2B">
        <w:rPr>
          <w:rFonts w:ascii="Times New Roman" w:eastAsia="Times New Roman" w:hAnsi="Times New Roman" w:cs="Times New Roman"/>
          <w:spacing w:val="2"/>
          <w:sz w:val="28"/>
          <w:szCs w:val="28"/>
          <w:lang w:eastAsia="ru-RU"/>
        </w:rPr>
        <w:t xml:space="preserve"> представителя по доверенности.</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2.8. Исчерпывающий перечень оснований для приостановления предоставления муниципальной услуги или отказа в предо</w:t>
      </w:r>
      <w:r w:rsidR="00FB4CAE">
        <w:rPr>
          <w:rFonts w:ascii="Times New Roman" w:eastAsia="Times New Roman" w:hAnsi="Times New Roman" w:cs="Times New Roman"/>
          <w:spacing w:val="2"/>
          <w:sz w:val="28"/>
          <w:szCs w:val="28"/>
          <w:lang w:eastAsia="ru-RU"/>
        </w:rPr>
        <w:t>ставлении муниципальной услуги.</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2.8.1. Перечень оснований для отказа в предо</w:t>
      </w:r>
      <w:r w:rsidR="00FB4CAE">
        <w:rPr>
          <w:rFonts w:ascii="Times New Roman" w:eastAsia="Times New Roman" w:hAnsi="Times New Roman" w:cs="Times New Roman"/>
          <w:spacing w:val="2"/>
          <w:sz w:val="28"/>
          <w:szCs w:val="28"/>
          <w:lang w:eastAsia="ru-RU"/>
        </w:rPr>
        <w:t>ставлении муниципальной услуги.</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2.8.1.1. Сведения, запрашиваемые заявителем, отнесены в соответствии с федеральными законами к к</w:t>
      </w:r>
      <w:r w:rsidR="00816A46" w:rsidRPr="008F3C2B">
        <w:rPr>
          <w:rFonts w:ascii="Times New Roman" w:eastAsia="Times New Roman" w:hAnsi="Times New Roman" w:cs="Times New Roman"/>
          <w:spacing w:val="2"/>
          <w:sz w:val="28"/>
          <w:szCs w:val="28"/>
          <w:lang w:eastAsia="ru-RU"/>
        </w:rPr>
        <w:t>атегории ограниченного доступа.</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2.8.1.2. Запрашиваемые сведения отсутствуют в базе данных </w:t>
      </w:r>
      <w:r w:rsidR="005D0B69">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ИСОГД.</w:t>
      </w:r>
    </w:p>
    <w:p w:rsidR="00CA77C9" w:rsidRPr="008F3C2B" w:rsidRDefault="000150DE"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2.8.2.</w:t>
      </w:r>
      <w:r>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Основания для приостановления предоставления му</w:t>
      </w:r>
      <w:r w:rsidR="00816A46" w:rsidRPr="008F3C2B">
        <w:rPr>
          <w:rFonts w:ascii="Times New Roman" w:eastAsia="Times New Roman" w:hAnsi="Times New Roman" w:cs="Times New Roman"/>
          <w:spacing w:val="2"/>
          <w:sz w:val="28"/>
          <w:szCs w:val="28"/>
          <w:lang w:eastAsia="ru-RU"/>
        </w:rPr>
        <w:t>ниципальной услуги отсутствуют</w:t>
      </w:r>
      <w:r w:rsidR="00CA77C9" w:rsidRPr="008F3C2B">
        <w:rPr>
          <w:rFonts w:ascii="Times New Roman" w:eastAsia="Times New Roman" w:hAnsi="Times New Roman" w:cs="Times New Roman"/>
          <w:spacing w:val="2"/>
          <w:sz w:val="28"/>
          <w:szCs w:val="28"/>
          <w:lang w:eastAsia="ru-RU"/>
        </w:rPr>
        <w:t>.</w:t>
      </w:r>
    </w:p>
    <w:p w:rsidR="00CA77C9"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2.9. </w:t>
      </w:r>
      <w:r w:rsidR="000150DE">
        <w:rPr>
          <w:rFonts w:ascii="Times New Roman" w:eastAsia="Times New Roman" w:hAnsi="Times New Roman" w:cs="Times New Roman"/>
          <w:spacing w:val="2"/>
          <w:sz w:val="28"/>
          <w:szCs w:val="28"/>
          <w:lang w:eastAsia="ru-RU"/>
        </w:rPr>
        <w:tab/>
      </w:r>
      <w:r w:rsidRPr="008F3C2B">
        <w:rPr>
          <w:rFonts w:ascii="Times New Roman" w:eastAsia="Times New Roman" w:hAnsi="Times New Roman" w:cs="Times New Roman"/>
          <w:spacing w:val="2"/>
          <w:sz w:val="28"/>
          <w:szCs w:val="28"/>
          <w:lang w:eastAsia="ru-RU"/>
        </w:rPr>
        <w:t>Размер платы, взимаемой за предо</w:t>
      </w:r>
      <w:r w:rsidR="00816A46" w:rsidRPr="008F3C2B">
        <w:rPr>
          <w:rFonts w:ascii="Times New Roman" w:eastAsia="Times New Roman" w:hAnsi="Times New Roman" w:cs="Times New Roman"/>
          <w:spacing w:val="2"/>
          <w:sz w:val="28"/>
          <w:szCs w:val="28"/>
          <w:lang w:eastAsia="ru-RU"/>
        </w:rPr>
        <w:t>ставление муниципальной услуги.</w:t>
      </w:r>
      <w:r w:rsidR="00CA77C9" w:rsidRPr="008F3C2B">
        <w:rPr>
          <w:rFonts w:ascii="Times New Roman" w:eastAsia="Times New Roman" w:hAnsi="Times New Roman" w:cs="Times New Roman"/>
          <w:spacing w:val="2"/>
          <w:sz w:val="28"/>
          <w:szCs w:val="28"/>
          <w:lang w:eastAsia="ru-RU"/>
        </w:rPr>
        <w:t xml:space="preserve"> </w:t>
      </w:r>
    </w:p>
    <w:p w:rsidR="000150DE" w:rsidRPr="008F3C2B" w:rsidRDefault="001627A4" w:rsidP="000150D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2.9</w:t>
      </w:r>
      <w:r w:rsidR="000150DE">
        <w:rPr>
          <w:rFonts w:ascii="Times New Roman" w:eastAsia="Times New Roman" w:hAnsi="Times New Roman" w:cs="Times New Roman"/>
          <w:spacing w:val="2"/>
          <w:sz w:val="28"/>
          <w:szCs w:val="28"/>
          <w:lang w:eastAsia="ru-RU"/>
        </w:rPr>
        <w:t>.1.</w:t>
      </w:r>
      <w:r w:rsidR="000150DE">
        <w:rPr>
          <w:rFonts w:ascii="Times New Roman" w:eastAsia="Times New Roman" w:hAnsi="Times New Roman" w:cs="Times New Roman"/>
          <w:spacing w:val="2"/>
          <w:sz w:val="28"/>
          <w:szCs w:val="28"/>
          <w:lang w:eastAsia="ru-RU"/>
        </w:rPr>
        <w:tab/>
      </w:r>
      <w:r w:rsidRPr="008F3C2B">
        <w:rPr>
          <w:rFonts w:ascii="Times New Roman" w:eastAsia="Times New Roman" w:hAnsi="Times New Roman" w:cs="Times New Roman"/>
          <w:spacing w:val="2"/>
          <w:sz w:val="28"/>
          <w:szCs w:val="28"/>
          <w:lang w:eastAsia="ru-RU"/>
        </w:rPr>
        <w:t xml:space="preserve">Размер платы за предоставление муниципальной услуги установлен </w:t>
      </w:r>
      <w:r w:rsidR="000150DE" w:rsidRPr="008F3C2B">
        <w:rPr>
          <w:rFonts w:ascii="Times New Roman" w:eastAsia="Times New Roman" w:hAnsi="Times New Roman" w:cs="Times New Roman"/>
          <w:spacing w:val="2"/>
          <w:sz w:val="28"/>
          <w:szCs w:val="28"/>
          <w:lang w:eastAsia="ru-RU"/>
        </w:rPr>
        <w:t>в соответствии с </w:t>
      </w:r>
      <w:r w:rsidR="000150DE" w:rsidRPr="00AF6E2E">
        <w:rPr>
          <w:rFonts w:ascii="Times New Roman" w:hAnsi="Times New Roman" w:cs="Times New Roman"/>
          <w:sz w:val="28"/>
          <w:szCs w:val="28"/>
        </w:rPr>
        <w:t>постановлением Правительства РФ от 13.03.2020 № 279</w:t>
      </w:r>
      <w:r w:rsidR="000150DE" w:rsidRPr="00AF6E2E">
        <w:rPr>
          <w:rFonts w:ascii="Times New Roman" w:eastAsia="Times New Roman" w:hAnsi="Times New Roman" w:cs="Times New Roman"/>
          <w:spacing w:val="2"/>
          <w:sz w:val="28"/>
          <w:szCs w:val="28"/>
          <w:lang w:eastAsia="ru-RU"/>
        </w:rPr>
        <w:t xml:space="preserve"> «</w:t>
      </w:r>
      <w:r w:rsidR="000150DE" w:rsidRPr="00AF6E2E">
        <w:rPr>
          <w:rFonts w:ascii="Times New Roman" w:hAnsi="Times New Roman" w:cs="Times New Roman"/>
          <w:sz w:val="28"/>
          <w:szCs w:val="28"/>
        </w:rPr>
        <w:t>Об информационном обеспечении градостроительной деятельности».</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2.9.2. Бесплатно сведения из </w:t>
      </w:r>
      <w:r w:rsidR="005D0B69">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ИСОГД предоставляются в случаях и порядке, установленных</w:t>
      </w:r>
      <w:r w:rsidR="00816A46" w:rsidRPr="008F3C2B">
        <w:rPr>
          <w:rFonts w:ascii="Times New Roman" w:eastAsia="Times New Roman" w:hAnsi="Times New Roman" w:cs="Times New Roman"/>
          <w:spacing w:val="2"/>
          <w:sz w:val="28"/>
          <w:szCs w:val="28"/>
          <w:lang w:eastAsia="ru-RU"/>
        </w:rPr>
        <w:t xml:space="preserve"> федеральным законодательством.</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2.10. Срок предоставления мун</w:t>
      </w:r>
      <w:r w:rsidR="004F0BFA" w:rsidRPr="008F3C2B">
        <w:rPr>
          <w:rFonts w:ascii="Times New Roman" w:eastAsia="Times New Roman" w:hAnsi="Times New Roman" w:cs="Times New Roman"/>
          <w:spacing w:val="2"/>
          <w:sz w:val="28"/>
          <w:szCs w:val="28"/>
          <w:lang w:eastAsia="ru-RU"/>
        </w:rPr>
        <w:t>иципальной услуги.</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2.10.1. Срок предоставления муниципальной услуги не превышает 12 дней со дня регистрации заявления о предоставлении сведений из </w:t>
      </w:r>
      <w:r w:rsidR="005D0B69">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ИСОГД в случае пре</w:t>
      </w:r>
      <w:r w:rsidR="004F0BFA" w:rsidRPr="008F3C2B">
        <w:rPr>
          <w:rFonts w:ascii="Times New Roman" w:eastAsia="Times New Roman" w:hAnsi="Times New Roman" w:cs="Times New Roman"/>
          <w:spacing w:val="2"/>
          <w:sz w:val="28"/>
          <w:szCs w:val="28"/>
          <w:lang w:eastAsia="ru-RU"/>
        </w:rPr>
        <w:t>доставления сведений бесплатно.</w:t>
      </w:r>
    </w:p>
    <w:p w:rsidR="00486330" w:rsidRPr="008F3C2B" w:rsidRDefault="00486330"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С</w:t>
      </w:r>
      <w:r w:rsidR="001627A4" w:rsidRPr="008F3C2B">
        <w:rPr>
          <w:rFonts w:ascii="Times New Roman" w:eastAsia="Times New Roman" w:hAnsi="Times New Roman" w:cs="Times New Roman"/>
          <w:spacing w:val="2"/>
          <w:sz w:val="28"/>
          <w:szCs w:val="28"/>
          <w:lang w:eastAsia="ru-RU"/>
        </w:rPr>
        <w:t xml:space="preserve">рок предоставления муниципальной услуги не превышает 14 дней </w:t>
      </w:r>
      <w:proofErr w:type="gramStart"/>
      <w:r w:rsidR="001627A4" w:rsidRPr="008F3C2B">
        <w:rPr>
          <w:rFonts w:ascii="Times New Roman" w:eastAsia="Times New Roman" w:hAnsi="Times New Roman" w:cs="Times New Roman"/>
          <w:spacing w:val="2"/>
          <w:sz w:val="28"/>
          <w:szCs w:val="28"/>
          <w:lang w:eastAsia="ru-RU"/>
        </w:rPr>
        <w:t>с даты поступления</w:t>
      </w:r>
      <w:proofErr w:type="gramEnd"/>
      <w:r w:rsidR="001627A4" w:rsidRPr="008F3C2B">
        <w:rPr>
          <w:rFonts w:ascii="Times New Roman" w:eastAsia="Times New Roman" w:hAnsi="Times New Roman" w:cs="Times New Roman"/>
          <w:spacing w:val="2"/>
          <w:sz w:val="28"/>
          <w:szCs w:val="28"/>
          <w:lang w:eastAsia="ru-RU"/>
        </w:rPr>
        <w:t xml:space="preserve"> платы за предоставление сведений из </w:t>
      </w:r>
      <w:r w:rsidR="005D0B69">
        <w:rPr>
          <w:rFonts w:ascii="Times New Roman" w:eastAsia="Times New Roman" w:hAnsi="Times New Roman" w:cs="Times New Roman"/>
          <w:spacing w:val="2"/>
          <w:sz w:val="28"/>
          <w:szCs w:val="28"/>
          <w:lang w:eastAsia="ru-RU"/>
        </w:rPr>
        <w:t>Г</w:t>
      </w:r>
      <w:r w:rsidR="001627A4" w:rsidRPr="008F3C2B">
        <w:rPr>
          <w:rFonts w:ascii="Times New Roman" w:eastAsia="Times New Roman" w:hAnsi="Times New Roman" w:cs="Times New Roman"/>
          <w:spacing w:val="2"/>
          <w:sz w:val="28"/>
          <w:szCs w:val="28"/>
          <w:lang w:eastAsia="ru-RU"/>
        </w:rPr>
        <w:t>ИСОГД в случае пр</w:t>
      </w:r>
      <w:r w:rsidR="004F0BFA" w:rsidRPr="008F3C2B">
        <w:rPr>
          <w:rFonts w:ascii="Times New Roman" w:eastAsia="Times New Roman" w:hAnsi="Times New Roman" w:cs="Times New Roman"/>
          <w:spacing w:val="2"/>
          <w:sz w:val="28"/>
          <w:szCs w:val="28"/>
          <w:lang w:eastAsia="ru-RU"/>
        </w:rPr>
        <w:t>едоставления сведений за плату.</w:t>
      </w:r>
    </w:p>
    <w:p w:rsidR="00FB4CAE"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4F0BFA" w:rsidRPr="008F3C2B">
        <w:rPr>
          <w:rFonts w:ascii="Times New Roman" w:eastAsia="Times New Roman" w:hAnsi="Times New Roman" w:cs="Times New Roman"/>
          <w:spacing w:val="2"/>
          <w:sz w:val="28"/>
          <w:szCs w:val="28"/>
          <w:lang w:eastAsia="ru-RU"/>
        </w:rPr>
        <w:t>и не должен превышать 15 минут.</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2.10.3. Срок и порядок регистрации запроса о предо</w:t>
      </w:r>
      <w:r w:rsidR="004F0BFA" w:rsidRPr="008F3C2B">
        <w:rPr>
          <w:rFonts w:ascii="Times New Roman" w:eastAsia="Times New Roman" w:hAnsi="Times New Roman" w:cs="Times New Roman"/>
          <w:spacing w:val="2"/>
          <w:sz w:val="28"/>
          <w:szCs w:val="28"/>
          <w:lang w:eastAsia="ru-RU"/>
        </w:rPr>
        <w:t>ставлении муниципальной услуги.</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w:t>
      </w:r>
      <w:r w:rsidR="004A01A7" w:rsidRPr="008F3C2B">
        <w:rPr>
          <w:rFonts w:ascii="Times New Roman" w:eastAsia="Times New Roman" w:hAnsi="Times New Roman" w:cs="Times New Roman"/>
          <w:spacing w:val="2"/>
          <w:sz w:val="28"/>
          <w:szCs w:val="28"/>
          <w:lang w:eastAsia="ru-RU"/>
        </w:rPr>
        <w:t>ется на следующий рабочий день.</w:t>
      </w:r>
      <w:r w:rsidR="00FB4CAE">
        <w:rPr>
          <w:rFonts w:ascii="Times New Roman" w:eastAsia="Times New Roman" w:hAnsi="Times New Roman" w:cs="Times New Roman"/>
          <w:spacing w:val="2"/>
          <w:sz w:val="28"/>
          <w:szCs w:val="28"/>
          <w:lang w:eastAsia="ru-RU"/>
        </w:rPr>
        <w:t xml:space="preserve"> </w:t>
      </w:r>
    </w:p>
    <w:p w:rsidR="00FB4CAE"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Pr="008F3C2B">
        <w:rPr>
          <w:rFonts w:ascii="Times New Roman" w:eastAsia="Times New Roman" w:hAnsi="Times New Roman" w:cs="Times New Roman"/>
          <w:spacing w:val="2"/>
          <w:sz w:val="28"/>
          <w:szCs w:val="28"/>
          <w:lang w:eastAsia="ru-RU"/>
        </w:rPr>
        <w:lastRenderedPageBreak/>
        <w:t>или Региональный портал, подлежит обязательной регистрации в течение 1 рабочего дня с момента поступления его в Администрацию.</w:t>
      </w:r>
    </w:p>
    <w:p w:rsidR="00486330" w:rsidRPr="008F3C2B" w:rsidRDefault="001627A4" w:rsidP="00FB4CA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2.11. Требования к помещениям для предо</w:t>
      </w:r>
      <w:r w:rsidR="004A01A7" w:rsidRPr="008F3C2B">
        <w:rPr>
          <w:rFonts w:ascii="Times New Roman" w:eastAsia="Times New Roman" w:hAnsi="Times New Roman" w:cs="Times New Roman"/>
          <w:spacing w:val="2"/>
          <w:sz w:val="28"/>
          <w:szCs w:val="28"/>
          <w:lang w:eastAsia="ru-RU"/>
        </w:rPr>
        <w:t>ставления муниципальной услуги.</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2.11.1. Помещения для предоставления муниципальной услуги оснащаются местами для ожидания, заполнения запросов, инф</w:t>
      </w:r>
      <w:r w:rsidR="004A01A7" w:rsidRPr="008F3C2B">
        <w:rPr>
          <w:rFonts w:ascii="Times New Roman" w:eastAsia="Times New Roman" w:hAnsi="Times New Roman" w:cs="Times New Roman"/>
          <w:spacing w:val="2"/>
          <w:sz w:val="28"/>
          <w:szCs w:val="28"/>
          <w:lang w:eastAsia="ru-RU"/>
        </w:rPr>
        <w:t>ормирования, приема заявителей.</w:t>
      </w:r>
    </w:p>
    <w:p w:rsidR="00486330" w:rsidRPr="008F3C2B" w:rsidRDefault="00486330"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w:t>
      </w:r>
      <w:r w:rsidR="004A01A7" w:rsidRPr="008F3C2B">
        <w:rPr>
          <w:rFonts w:ascii="Times New Roman" w:eastAsia="Times New Roman" w:hAnsi="Times New Roman" w:cs="Times New Roman"/>
          <w:spacing w:val="2"/>
          <w:sz w:val="28"/>
          <w:szCs w:val="28"/>
          <w:lang w:eastAsia="ru-RU"/>
        </w:rPr>
        <w:t>ц.</w:t>
      </w:r>
    </w:p>
    <w:p w:rsidR="00486330" w:rsidRPr="008F3C2B" w:rsidRDefault="00486330"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2.11.3. Места для информирования должны быть оборудованы информационными стендами, со</w:t>
      </w:r>
      <w:r w:rsidR="004A01A7" w:rsidRPr="008F3C2B">
        <w:rPr>
          <w:rFonts w:ascii="Times New Roman" w:eastAsia="Times New Roman" w:hAnsi="Times New Roman" w:cs="Times New Roman"/>
          <w:spacing w:val="2"/>
          <w:sz w:val="28"/>
          <w:szCs w:val="28"/>
          <w:lang w:eastAsia="ru-RU"/>
        </w:rPr>
        <w:t>держащими следующую информацию:</w:t>
      </w:r>
    </w:p>
    <w:p w:rsidR="00486330" w:rsidRPr="008F3C2B"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часы приема, контактные телефоны, адрес официального сайта Администрации в сети Инте</w:t>
      </w:r>
      <w:r w:rsidR="004A01A7" w:rsidRPr="008F3C2B">
        <w:rPr>
          <w:rFonts w:ascii="Times New Roman" w:eastAsia="Times New Roman" w:hAnsi="Times New Roman" w:cs="Times New Roman"/>
          <w:spacing w:val="2"/>
          <w:sz w:val="28"/>
          <w:szCs w:val="28"/>
          <w:lang w:eastAsia="ru-RU"/>
        </w:rPr>
        <w:t>рнет, адреса электронной почты;</w:t>
      </w:r>
    </w:p>
    <w:p w:rsidR="009105E8"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образцы заявлений и перечни документов, необходимых для предо</w:t>
      </w:r>
      <w:r w:rsidR="004A01A7" w:rsidRPr="008F3C2B">
        <w:rPr>
          <w:rFonts w:ascii="Times New Roman" w:eastAsia="Times New Roman" w:hAnsi="Times New Roman" w:cs="Times New Roman"/>
          <w:spacing w:val="2"/>
          <w:sz w:val="28"/>
          <w:szCs w:val="28"/>
          <w:lang w:eastAsia="ru-RU"/>
        </w:rPr>
        <w:t>ставления муниципальной услуги;</w:t>
      </w:r>
    </w:p>
    <w:p w:rsidR="009105E8"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исчерпывающая информация о порядке предоставления муницип</w:t>
      </w:r>
      <w:r w:rsidR="004A01A7" w:rsidRPr="008F3C2B">
        <w:rPr>
          <w:rFonts w:ascii="Times New Roman" w:eastAsia="Times New Roman" w:hAnsi="Times New Roman" w:cs="Times New Roman"/>
          <w:spacing w:val="2"/>
          <w:sz w:val="28"/>
          <w:szCs w:val="28"/>
          <w:lang w:eastAsia="ru-RU"/>
        </w:rPr>
        <w:t>альной услуги в текстовом виде.</w:t>
      </w:r>
    </w:p>
    <w:p w:rsidR="00486330" w:rsidRPr="008F3C2B" w:rsidRDefault="001627A4"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2.11.4. Кабинеты (кабинки) приема заявителей должны быть оборудованы информационными табл</w:t>
      </w:r>
      <w:r w:rsidR="004A01A7" w:rsidRPr="008F3C2B">
        <w:rPr>
          <w:rFonts w:ascii="Times New Roman" w:eastAsia="Times New Roman" w:hAnsi="Times New Roman" w:cs="Times New Roman"/>
          <w:spacing w:val="2"/>
          <w:sz w:val="28"/>
          <w:szCs w:val="28"/>
          <w:lang w:eastAsia="ru-RU"/>
        </w:rPr>
        <w:t>ичками с указанием:</w:t>
      </w:r>
    </w:p>
    <w:p w:rsidR="00486330" w:rsidRPr="008F3C2B"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A01A7" w:rsidRPr="008F3C2B">
        <w:rPr>
          <w:rFonts w:ascii="Times New Roman" w:eastAsia="Times New Roman" w:hAnsi="Times New Roman" w:cs="Times New Roman"/>
          <w:spacing w:val="2"/>
          <w:sz w:val="28"/>
          <w:szCs w:val="28"/>
          <w:lang w:eastAsia="ru-RU"/>
        </w:rPr>
        <w:t>номера кабинета (кабинки);</w:t>
      </w:r>
    </w:p>
    <w:p w:rsidR="00486330" w:rsidRPr="008F3C2B"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фамилии, имени и отчества специалиста, ос</w:t>
      </w:r>
      <w:r w:rsidR="004A01A7" w:rsidRPr="008F3C2B">
        <w:rPr>
          <w:rFonts w:ascii="Times New Roman" w:eastAsia="Times New Roman" w:hAnsi="Times New Roman" w:cs="Times New Roman"/>
          <w:spacing w:val="2"/>
          <w:sz w:val="28"/>
          <w:szCs w:val="28"/>
          <w:lang w:eastAsia="ru-RU"/>
        </w:rPr>
        <w:t>уществляющего прием заявителей;</w:t>
      </w:r>
    </w:p>
    <w:p w:rsidR="00486330" w:rsidRPr="008F3C2B" w:rsidRDefault="009105E8" w:rsidP="000150D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дней и часов пр</w:t>
      </w:r>
      <w:r w:rsidR="004A01A7" w:rsidRPr="008F3C2B">
        <w:rPr>
          <w:rFonts w:ascii="Times New Roman" w:eastAsia="Times New Roman" w:hAnsi="Times New Roman" w:cs="Times New Roman"/>
          <w:spacing w:val="2"/>
          <w:sz w:val="28"/>
          <w:szCs w:val="28"/>
          <w:lang w:eastAsia="ru-RU"/>
        </w:rPr>
        <w:t>иема, времени перерыва на обед.</w:t>
      </w:r>
    </w:p>
    <w:p w:rsidR="000150DE" w:rsidRDefault="001627A4" w:rsidP="000150D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E05A0" w:rsidRPr="009E05A0" w:rsidRDefault="001627A4" w:rsidP="009E05A0">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2.11.6. Орган, предоставляющий муниципальную услугу, обеспечивает беспрепятственный доступ инвалидов к получению муниципальной услуги в соответствии с </w:t>
      </w:r>
      <w:hyperlink r:id="rId8" w:history="1">
        <w:r w:rsidRPr="00AF6E2E">
          <w:rPr>
            <w:rFonts w:ascii="Times New Roman" w:eastAsia="Times New Roman" w:hAnsi="Times New Roman" w:cs="Times New Roman"/>
            <w:spacing w:val="2"/>
            <w:sz w:val="28"/>
            <w:szCs w:val="28"/>
            <w:lang w:eastAsia="ru-RU"/>
          </w:rPr>
          <w:t>Федеральным законом от 24.11.1995 № 181-ФЗ "О социальной защите инвалидов в Российской Федерации"</w:t>
        </w:r>
      </w:hyperlink>
      <w:r w:rsidR="009E05A0" w:rsidRPr="00AF6E2E">
        <w:rPr>
          <w:rFonts w:ascii="Times New Roman" w:eastAsia="Times New Roman" w:hAnsi="Times New Roman" w:cs="Times New Roman"/>
          <w:spacing w:val="2"/>
          <w:sz w:val="28"/>
          <w:szCs w:val="28"/>
          <w:lang w:eastAsia="ru-RU"/>
        </w:rPr>
        <w:t xml:space="preserve"> </w:t>
      </w:r>
      <w:r w:rsidR="009E05A0" w:rsidRPr="00AF6E2E">
        <w:rPr>
          <w:rFonts w:ascii="Times New Roman" w:hAnsi="Times New Roman" w:cs="Times New Roman"/>
          <w:sz w:val="28"/>
          <w:szCs w:val="28"/>
        </w:rPr>
        <w:t>(ред. от 24.04.2020).</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2.12. Показатели доступности и</w:t>
      </w:r>
      <w:r w:rsidR="009105E8">
        <w:rPr>
          <w:rFonts w:ascii="Times New Roman" w:eastAsia="Times New Roman" w:hAnsi="Times New Roman" w:cs="Times New Roman"/>
          <w:spacing w:val="2"/>
          <w:sz w:val="28"/>
          <w:szCs w:val="28"/>
          <w:lang w:eastAsia="ru-RU"/>
        </w:rPr>
        <w:t xml:space="preserve"> качества муниципальной услуги:</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2.12.1. Показателями доступности мун</w:t>
      </w:r>
      <w:r w:rsidR="004A01A7" w:rsidRPr="008F3C2B">
        <w:rPr>
          <w:rFonts w:ascii="Times New Roman" w:eastAsia="Times New Roman" w:hAnsi="Times New Roman" w:cs="Times New Roman"/>
          <w:spacing w:val="2"/>
          <w:sz w:val="28"/>
          <w:szCs w:val="28"/>
          <w:lang w:eastAsia="ru-RU"/>
        </w:rPr>
        <w:t>иципальной услуги являются:</w:t>
      </w:r>
    </w:p>
    <w:p w:rsidR="00486330" w:rsidRPr="008F3C2B" w:rsidRDefault="009105E8" w:rsidP="00F97D1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транспортная доступность к местам предо</w:t>
      </w:r>
      <w:r w:rsidR="004A01A7" w:rsidRPr="008F3C2B">
        <w:rPr>
          <w:rFonts w:ascii="Times New Roman" w:eastAsia="Times New Roman" w:hAnsi="Times New Roman" w:cs="Times New Roman"/>
          <w:spacing w:val="2"/>
          <w:sz w:val="28"/>
          <w:szCs w:val="28"/>
          <w:lang w:eastAsia="ru-RU"/>
        </w:rPr>
        <w:t>ставления муниципальной услуги;</w:t>
      </w:r>
    </w:p>
    <w:p w:rsidR="00486330" w:rsidRPr="008F3C2B" w:rsidRDefault="009105E8" w:rsidP="00F97D1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наличие различных каналов получения</w:t>
      </w:r>
      <w:r w:rsidR="004A01A7" w:rsidRPr="008F3C2B">
        <w:rPr>
          <w:rFonts w:ascii="Times New Roman" w:eastAsia="Times New Roman" w:hAnsi="Times New Roman" w:cs="Times New Roman"/>
          <w:spacing w:val="2"/>
          <w:sz w:val="28"/>
          <w:szCs w:val="28"/>
          <w:lang w:eastAsia="ru-RU"/>
        </w:rPr>
        <w:t xml:space="preserve"> информации о порядке получения</w:t>
      </w: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муниципальной у</w:t>
      </w:r>
      <w:r w:rsidR="004A01A7" w:rsidRPr="008F3C2B">
        <w:rPr>
          <w:rFonts w:ascii="Times New Roman" w:eastAsia="Times New Roman" w:hAnsi="Times New Roman" w:cs="Times New Roman"/>
          <w:spacing w:val="2"/>
          <w:sz w:val="28"/>
          <w:szCs w:val="28"/>
          <w:lang w:eastAsia="ru-RU"/>
        </w:rPr>
        <w:t>слуги и ходе ее предоставления;</w:t>
      </w:r>
    </w:p>
    <w:p w:rsidR="00486330" w:rsidRPr="008F3C2B" w:rsidRDefault="009105E8" w:rsidP="00F97D1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w:t>
      </w:r>
      <w:r w:rsidR="004A01A7" w:rsidRPr="008F3C2B">
        <w:rPr>
          <w:rFonts w:ascii="Times New Roman" w:eastAsia="Times New Roman" w:hAnsi="Times New Roman" w:cs="Times New Roman"/>
          <w:spacing w:val="2"/>
          <w:sz w:val="28"/>
          <w:szCs w:val="28"/>
          <w:lang w:eastAsia="ru-RU"/>
        </w:rPr>
        <w:t>портала, Регионального портала;</w:t>
      </w:r>
    </w:p>
    <w:p w:rsidR="00486330" w:rsidRPr="00F97D1D" w:rsidRDefault="009105E8" w:rsidP="00F97D1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обеспечение доступности инвалидов к получению муниципальной услуги в соответствии </w:t>
      </w:r>
      <w:r w:rsidR="001627A4" w:rsidRPr="00AF6E2E">
        <w:rPr>
          <w:rFonts w:ascii="Times New Roman" w:eastAsia="Times New Roman" w:hAnsi="Times New Roman" w:cs="Times New Roman"/>
          <w:spacing w:val="2"/>
          <w:sz w:val="28"/>
          <w:szCs w:val="28"/>
          <w:lang w:eastAsia="ru-RU"/>
        </w:rPr>
        <w:t>с </w:t>
      </w:r>
      <w:hyperlink r:id="rId9" w:history="1">
        <w:r w:rsidR="001627A4" w:rsidRPr="00AF6E2E">
          <w:rPr>
            <w:rFonts w:ascii="Times New Roman" w:eastAsia="Times New Roman" w:hAnsi="Times New Roman" w:cs="Times New Roman"/>
            <w:spacing w:val="2"/>
            <w:sz w:val="28"/>
            <w:szCs w:val="28"/>
            <w:lang w:eastAsia="ru-RU"/>
          </w:rPr>
          <w:t>Федеральным законом от 24.11.1995 № 181-ФЗ "О социальной защите инвалидов в Российской Федерации"</w:t>
        </w:r>
      </w:hyperlink>
      <w:r w:rsidR="0078413E">
        <w:rPr>
          <w:rFonts w:ascii="Times New Roman" w:eastAsia="Times New Roman" w:hAnsi="Times New Roman" w:cs="Times New Roman"/>
          <w:spacing w:val="2"/>
          <w:sz w:val="28"/>
          <w:szCs w:val="28"/>
          <w:highlight w:val="green"/>
          <w:lang w:eastAsia="ru-RU"/>
        </w:rPr>
        <w:t xml:space="preserve">                                          </w:t>
      </w:r>
      <w:r w:rsidR="00F97D1D" w:rsidRPr="00AF6E2E">
        <w:rPr>
          <w:rFonts w:ascii="Times New Roman" w:hAnsi="Times New Roman" w:cs="Times New Roman"/>
          <w:sz w:val="28"/>
          <w:szCs w:val="28"/>
        </w:rPr>
        <w:t>(ред. от 24.04.2020).</w:t>
      </w:r>
      <w:r w:rsidR="0078413E">
        <w:rPr>
          <w:rFonts w:ascii="Times New Roman" w:hAnsi="Times New Roman" w:cs="Times New Roman"/>
          <w:sz w:val="28"/>
          <w:szCs w:val="28"/>
        </w:rPr>
        <w:t xml:space="preserve">  </w:t>
      </w:r>
      <w:r w:rsidR="00AF6E2E">
        <w:rPr>
          <w:rFonts w:ascii="Times New Roman" w:hAnsi="Times New Roman" w:cs="Times New Roman"/>
          <w:sz w:val="28"/>
          <w:szCs w:val="28"/>
        </w:rPr>
        <w:t xml:space="preserve"> </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2.12.2. Показателями качества</w:t>
      </w:r>
      <w:r w:rsidR="004A01A7" w:rsidRPr="008F3C2B">
        <w:rPr>
          <w:rFonts w:ascii="Times New Roman" w:eastAsia="Times New Roman" w:hAnsi="Times New Roman" w:cs="Times New Roman"/>
          <w:spacing w:val="2"/>
          <w:sz w:val="28"/>
          <w:szCs w:val="28"/>
          <w:lang w:eastAsia="ru-RU"/>
        </w:rPr>
        <w:t xml:space="preserve"> муниципальной услуги являются:</w:t>
      </w:r>
    </w:p>
    <w:p w:rsidR="00486330" w:rsidRPr="008F3C2B" w:rsidRDefault="009105E8"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соблюдение срока предоставления муниципальной услуги;</w:t>
      </w:r>
    </w:p>
    <w:p w:rsidR="00486330" w:rsidRPr="008F3C2B" w:rsidRDefault="009105E8"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p>
    <w:p w:rsidR="00486330" w:rsidRPr="008F3C2B" w:rsidRDefault="009105E8"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627A4" w:rsidRPr="008F3C2B">
        <w:rPr>
          <w:rFonts w:ascii="Times New Roman" w:eastAsia="Times New Roman" w:hAnsi="Times New Roman" w:cs="Times New Roman"/>
          <w:spacing w:val="2"/>
          <w:sz w:val="28"/>
          <w:szCs w:val="28"/>
          <w:lang w:eastAsia="ru-RU"/>
        </w:rPr>
        <w:t xml:space="preserve"> предоставлен</w:t>
      </w:r>
      <w:r w:rsidR="001627A4" w:rsidRPr="00AF6E2E">
        <w:rPr>
          <w:rFonts w:ascii="Times New Roman" w:eastAsia="Times New Roman" w:hAnsi="Times New Roman" w:cs="Times New Roman"/>
          <w:spacing w:val="2"/>
          <w:sz w:val="28"/>
          <w:szCs w:val="28"/>
          <w:lang w:eastAsia="ru-RU"/>
        </w:rPr>
        <w:t>и</w:t>
      </w:r>
      <w:r w:rsidRPr="00AF6E2E">
        <w:rPr>
          <w:rFonts w:ascii="Times New Roman" w:eastAsia="Times New Roman" w:hAnsi="Times New Roman" w:cs="Times New Roman"/>
          <w:spacing w:val="2"/>
          <w:sz w:val="28"/>
          <w:szCs w:val="28"/>
          <w:lang w:eastAsia="ru-RU"/>
        </w:rPr>
        <w:t>е</w:t>
      </w:r>
      <w:r w:rsidR="001627A4" w:rsidRPr="008F3C2B">
        <w:rPr>
          <w:rFonts w:ascii="Times New Roman" w:eastAsia="Times New Roman" w:hAnsi="Times New Roman" w:cs="Times New Roman"/>
          <w:spacing w:val="2"/>
          <w:sz w:val="28"/>
          <w:szCs w:val="28"/>
          <w:lang w:eastAsia="ru-RU"/>
        </w:rPr>
        <w:t xml:space="preserve">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4A01A7" w:rsidRPr="008F3C2B">
        <w:rPr>
          <w:rFonts w:ascii="Times New Roman" w:eastAsia="Times New Roman" w:hAnsi="Times New Roman" w:cs="Times New Roman"/>
          <w:spacing w:val="2"/>
          <w:sz w:val="28"/>
          <w:szCs w:val="28"/>
          <w:lang w:eastAsia="ru-RU"/>
        </w:rPr>
        <w:t>ставления муниципальной услуги.</w:t>
      </w:r>
    </w:p>
    <w:p w:rsidR="00486330" w:rsidRPr="008F3C2B" w:rsidRDefault="009105E8"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возможность получения информации о ходе предоставления муниципальной услуги, в том числе с использованием информацион</w:t>
      </w:r>
      <w:r w:rsidR="004A01A7" w:rsidRPr="008F3C2B">
        <w:rPr>
          <w:rFonts w:ascii="Times New Roman" w:eastAsia="Times New Roman" w:hAnsi="Times New Roman" w:cs="Times New Roman"/>
          <w:spacing w:val="2"/>
          <w:sz w:val="28"/>
          <w:szCs w:val="28"/>
          <w:lang w:eastAsia="ru-RU"/>
        </w:rPr>
        <w:t>но-коммуникационных технологий;</w:t>
      </w:r>
    </w:p>
    <w:p w:rsidR="00486330" w:rsidRPr="008F3C2B" w:rsidRDefault="009105E8"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возможность получения муниципальной услуги в многофункциональном центре (в</w:t>
      </w:r>
      <w:r w:rsidR="004A01A7" w:rsidRPr="008F3C2B">
        <w:rPr>
          <w:rFonts w:ascii="Times New Roman" w:eastAsia="Times New Roman" w:hAnsi="Times New Roman" w:cs="Times New Roman"/>
          <w:spacing w:val="2"/>
          <w:sz w:val="28"/>
          <w:szCs w:val="28"/>
          <w:lang w:eastAsia="ru-RU"/>
        </w:rPr>
        <w:t xml:space="preserve"> том числе не в полном объеме).</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2.12.3. Получение муниципальной услуги по выбору заявителя (экстерри</w:t>
      </w:r>
      <w:r w:rsidR="004A01A7" w:rsidRPr="008F3C2B">
        <w:rPr>
          <w:rFonts w:ascii="Times New Roman" w:eastAsia="Times New Roman" w:hAnsi="Times New Roman" w:cs="Times New Roman"/>
          <w:spacing w:val="2"/>
          <w:sz w:val="28"/>
          <w:szCs w:val="28"/>
          <w:lang w:eastAsia="ru-RU"/>
        </w:rPr>
        <w:t>ториальный принцип) невозможно.</w:t>
      </w:r>
    </w:p>
    <w:p w:rsidR="00486330"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2.13. Порядок получения консультаций по вопросам предоставления муниципальной услуги указан в пункте 1.3.1 подраздела 1.3 раздела 1 настоящег</w:t>
      </w:r>
      <w:r w:rsidR="004A01A7" w:rsidRPr="008F3C2B">
        <w:rPr>
          <w:rFonts w:ascii="Times New Roman" w:eastAsia="Times New Roman" w:hAnsi="Times New Roman" w:cs="Times New Roman"/>
          <w:spacing w:val="2"/>
          <w:sz w:val="28"/>
          <w:szCs w:val="28"/>
          <w:lang w:eastAsia="ru-RU"/>
        </w:rPr>
        <w:t>о Административного регламента</w:t>
      </w:r>
      <w:r w:rsidR="00486330" w:rsidRPr="008F3C2B">
        <w:rPr>
          <w:rFonts w:ascii="Times New Roman" w:eastAsia="Times New Roman" w:hAnsi="Times New Roman" w:cs="Times New Roman"/>
          <w:spacing w:val="2"/>
          <w:sz w:val="28"/>
          <w:szCs w:val="28"/>
          <w:lang w:eastAsia="ru-RU"/>
        </w:rPr>
        <w:t>.</w:t>
      </w:r>
    </w:p>
    <w:p w:rsidR="00486330"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2.14. Требования, учитывающие особенности предоставления муниципальной услуги в электронной форме </w:t>
      </w:r>
      <w:r w:rsidR="009105E8">
        <w:rPr>
          <w:rFonts w:ascii="Times New Roman" w:eastAsia="Times New Roman" w:hAnsi="Times New Roman" w:cs="Times New Roman"/>
          <w:spacing w:val="2"/>
          <w:sz w:val="28"/>
          <w:szCs w:val="28"/>
          <w:lang w:eastAsia="ru-RU"/>
        </w:rPr>
        <w:t>и письменной форме:</w:t>
      </w:r>
    </w:p>
    <w:p w:rsidR="00486330" w:rsidRPr="008F3C2B" w:rsidRDefault="00A274CF" w:rsidP="00A274CF">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2.14.1. </w:t>
      </w:r>
      <w:r w:rsidR="001627A4" w:rsidRPr="008F3C2B">
        <w:rPr>
          <w:rFonts w:ascii="Times New Roman" w:eastAsia="Times New Roman" w:hAnsi="Times New Roman" w:cs="Times New Roman"/>
          <w:spacing w:val="2"/>
          <w:sz w:val="28"/>
          <w:szCs w:val="28"/>
          <w:lang w:eastAsia="ru-RU"/>
        </w:rPr>
        <w:t>Особенности предоставления муниципаль</w:t>
      </w:r>
      <w:r w:rsidR="004A01A7" w:rsidRPr="008F3C2B">
        <w:rPr>
          <w:rFonts w:ascii="Times New Roman" w:eastAsia="Times New Roman" w:hAnsi="Times New Roman" w:cs="Times New Roman"/>
          <w:spacing w:val="2"/>
          <w:sz w:val="28"/>
          <w:szCs w:val="28"/>
          <w:lang w:eastAsia="ru-RU"/>
        </w:rPr>
        <w:t>ной услуги в электронной форме:</w:t>
      </w:r>
    </w:p>
    <w:p w:rsidR="00486330" w:rsidRPr="008F3C2B" w:rsidRDefault="009105E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получение информации о порядке и сроках пред</w:t>
      </w:r>
      <w:r w:rsidR="004A01A7" w:rsidRPr="008F3C2B">
        <w:rPr>
          <w:rFonts w:ascii="Times New Roman" w:eastAsia="Times New Roman" w:hAnsi="Times New Roman" w:cs="Times New Roman"/>
          <w:spacing w:val="2"/>
          <w:sz w:val="28"/>
          <w:szCs w:val="28"/>
          <w:lang w:eastAsia="ru-RU"/>
        </w:rPr>
        <w:t>оставления муниципальной услуги</w:t>
      </w: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в сети Интернет, в том числе на официальном сайте Администрации, на Едином портал</w:t>
      </w:r>
      <w:r w:rsidR="004A01A7" w:rsidRPr="008F3C2B">
        <w:rPr>
          <w:rFonts w:ascii="Times New Roman" w:eastAsia="Times New Roman" w:hAnsi="Times New Roman" w:cs="Times New Roman"/>
          <w:spacing w:val="2"/>
          <w:sz w:val="28"/>
          <w:szCs w:val="28"/>
          <w:lang w:eastAsia="ru-RU"/>
        </w:rPr>
        <w:t>е, Региональном портале;</w:t>
      </w:r>
    </w:p>
    <w:p w:rsidR="00486330" w:rsidRPr="008F3C2B" w:rsidRDefault="009105E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w:t>
      </w:r>
      <w:r w:rsidR="004A01A7" w:rsidRPr="008F3C2B">
        <w:rPr>
          <w:rFonts w:ascii="Times New Roman" w:eastAsia="Times New Roman" w:hAnsi="Times New Roman" w:cs="Times New Roman"/>
          <w:spacing w:val="2"/>
          <w:sz w:val="28"/>
          <w:szCs w:val="28"/>
          <w:lang w:eastAsia="ru-RU"/>
        </w:rPr>
        <w:t xml:space="preserve"> портале, Региональном портале;</w:t>
      </w:r>
    </w:p>
    <w:p w:rsidR="00486330" w:rsidRPr="008F3C2B" w:rsidRDefault="009105E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представление заявления в электронной форме с использованием сети Интернет, в том числе Единого портала, Регионального портала через</w:t>
      </w:r>
      <w:r w:rsidR="004A01A7" w:rsidRPr="008F3C2B">
        <w:rPr>
          <w:rFonts w:ascii="Times New Roman" w:eastAsia="Times New Roman" w:hAnsi="Times New Roman" w:cs="Times New Roman"/>
          <w:spacing w:val="2"/>
          <w:sz w:val="28"/>
          <w:szCs w:val="28"/>
          <w:lang w:eastAsia="ru-RU"/>
        </w:rPr>
        <w:t xml:space="preserve"> "Личный кабинет пользователя";</w:t>
      </w:r>
    </w:p>
    <w:p w:rsidR="00486330" w:rsidRPr="008F3C2B" w:rsidRDefault="009105E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86330" w:rsidRPr="008F3C2B" w:rsidRDefault="001627A4"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w:t>
      </w:r>
      <w:r w:rsidR="004A01A7" w:rsidRPr="008F3C2B">
        <w:rPr>
          <w:rFonts w:ascii="Times New Roman" w:eastAsia="Times New Roman" w:hAnsi="Times New Roman" w:cs="Times New Roman"/>
          <w:spacing w:val="2"/>
          <w:sz w:val="28"/>
          <w:szCs w:val="28"/>
          <w:lang w:eastAsia="ru-RU"/>
        </w:rPr>
        <w:t>цированной электронной подписи:</w:t>
      </w:r>
    </w:p>
    <w:p w:rsidR="00976D88" w:rsidRDefault="00976D8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86330"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для физических лиц: простая электронная подпись либо усиле</w:t>
      </w:r>
      <w:r w:rsidR="004A01A7" w:rsidRPr="008F3C2B">
        <w:rPr>
          <w:rFonts w:ascii="Times New Roman" w:eastAsia="Times New Roman" w:hAnsi="Times New Roman" w:cs="Times New Roman"/>
          <w:spacing w:val="2"/>
          <w:sz w:val="28"/>
          <w:szCs w:val="28"/>
          <w:lang w:eastAsia="ru-RU"/>
        </w:rPr>
        <w:t>нная квалифицированная подпись;</w:t>
      </w:r>
    </w:p>
    <w:p w:rsidR="00A274CF" w:rsidRDefault="00976D88"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для юридических лиц: усиле</w:t>
      </w:r>
      <w:r w:rsidR="004A01A7" w:rsidRPr="008F3C2B">
        <w:rPr>
          <w:rFonts w:ascii="Times New Roman" w:eastAsia="Times New Roman" w:hAnsi="Times New Roman" w:cs="Times New Roman"/>
          <w:spacing w:val="2"/>
          <w:sz w:val="28"/>
          <w:szCs w:val="28"/>
          <w:lang w:eastAsia="ru-RU"/>
        </w:rPr>
        <w:t>нная квалифицированная подпись.</w:t>
      </w:r>
    </w:p>
    <w:p w:rsidR="001627A4" w:rsidRDefault="001627A4" w:rsidP="00A274C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2.14.</w:t>
      </w:r>
      <w:r w:rsidR="00A274CF">
        <w:rPr>
          <w:rFonts w:ascii="Times New Roman" w:eastAsia="Times New Roman" w:hAnsi="Times New Roman" w:cs="Times New Roman"/>
          <w:spacing w:val="2"/>
          <w:sz w:val="28"/>
          <w:szCs w:val="28"/>
          <w:lang w:eastAsia="ru-RU"/>
        </w:rPr>
        <w:t>2</w:t>
      </w:r>
      <w:r w:rsidRPr="00AF6E2E">
        <w:rPr>
          <w:rFonts w:ascii="Times New Roman" w:eastAsia="Times New Roman" w:hAnsi="Times New Roman" w:cs="Times New Roman"/>
          <w:spacing w:val="2"/>
          <w:sz w:val="28"/>
          <w:szCs w:val="28"/>
          <w:lang w:eastAsia="ru-RU"/>
        </w:rPr>
        <w:t>. Получение муниципальной услуги посредством запроса о предоставлении нескольких муниципальных услуг (ко</w:t>
      </w:r>
      <w:r w:rsidR="004A01A7" w:rsidRPr="00AF6E2E">
        <w:rPr>
          <w:rFonts w:ascii="Times New Roman" w:eastAsia="Times New Roman" w:hAnsi="Times New Roman" w:cs="Times New Roman"/>
          <w:spacing w:val="2"/>
          <w:sz w:val="28"/>
          <w:szCs w:val="28"/>
          <w:lang w:eastAsia="ru-RU"/>
        </w:rPr>
        <w:t>мплексного запроса) невозможно.</w:t>
      </w:r>
      <w:r w:rsidRPr="008F3C2B">
        <w:rPr>
          <w:rFonts w:ascii="Times New Roman" w:eastAsia="Times New Roman" w:hAnsi="Times New Roman" w:cs="Times New Roman"/>
          <w:spacing w:val="2"/>
          <w:sz w:val="28"/>
          <w:szCs w:val="28"/>
          <w:lang w:eastAsia="ru-RU"/>
        </w:rPr>
        <w:t xml:space="preserve"> </w:t>
      </w:r>
    </w:p>
    <w:p w:rsidR="00976D88" w:rsidRDefault="00976D88" w:rsidP="00976D88">
      <w:pPr>
        <w:shd w:val="clear" w:color="auto" w:fill="FFFFFF"/>
        <w:tabs>
          <w:tab w:val="left" w:pos="360"/>
        </w:tabs>
        <w:spacing w:after="0" w:line="315" w:lineRule="atLeast"/>
        <w:jc w:val="both"/>
        <w:textAlignment w:val="baseline"/>
        <w:rPr>
          <w:rFonts w:ascii="Times New Roman" w:eastAsia="Times New Roman" w:hAnsi="Times New Roman" w:cs="Times New Roman"/>
          <w:spacing w:val="2"/>
          <w:sz w:val="28"/>
          <w:szCs w:val="28"/>
          <w:lang w:eastAsia="ru-RU"/>
        </w:rPr>
      </w:pPr>
    </w:p>
    <w:p w:rsidR="00A274CF" w:rsidRDefault="00A274CF">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ype="page"/>
      </w:r>
    </w:p>
    <w:p w:rsidR="00DE52F2" w:rsidRDefault="00DE52F2" w:rsidP="00976D88">
      <w:pPr>
        <w:shd w:val="clear" w:color="auto" w:fill="FFFFFF"/>
        <w:tabs>
          <w:tab w:val="left" w:pos="360"/>
        </w:tabs>
        <w:spacing w:after="0" w:line="315" w:lineRule="atLeast"/>
        <w:jc w:val="both"/>
        <w:textAlignment w:val="baseline"/>
        <w:rPr>
          <w:rFonts w:ascii="Times New Roman" w:eastAsia="Times New Roman" w:hAnsi="Times New Roman" w:cs="Times New Roman"/>
          <w:spacing w:val="2"/>
          <w:sz w:val="28"/>
          <w:szCs w:val="28"/>
          <w:lang w:eastAsia="ru-RU"/>
        </w:rPr>
      </w:pPr>
    </w:p>
    <w:p w:rsidR="004A01A7" w:rsidRPr="008F3C2B" w:rsidRDefault="001627A4" w:rsidP="00976D88">
      <w:pPr>
        <w:pStyle w:val="a4"/>
        <w:numPr>
          <w:ilvl w:val="0"/>
          <w:numId w:val="1"/>
        </w:numPr>
        <w:shd w:val="clear" w:color="auto" w:fill="FFFFFF"/>
        <w:spacing w:after="0" w:line="315" w:lineRule="atLeast"/>
        <w:ind w:left="0" w:firstLine="0"/>
        <w:jc w:val="center"/>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b/>
          <w:bCs/>
          <w:spacing w:val="2"/>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sidRPr="008F3C2B">
        <w:rPr>
          <w:rFonts w:ascii="Times New Roman" w:eastAsia="Times New Roman" w:hAnsi="Times New Roman" w:cs="Times New Roman"/>
          <w:spacing w:val="2"/>
          <w:sz w:val="28"/>
          <w:szCs w:val="28"/>
          <w:lang w:eastAsia="ru-RU"/>
        </w:rPr>
        <w:br/>
      </w:r>
    </w:p>
    <w:p w:rsidR="00CA77C9" w:rsidRPr="008F3C2B" w:rsidRDefault="001627A4"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3.1. Описание последовательности действий при предоставлении муниципальной услуги.</w:t>
      </w:r>
      <w:r w:rsidR="00CA77C9"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Предоставление муниципальной услуги за плату включает в себя следующие административные процедуры:</w:t>
      </w:r>
      <w:r w:rsidRPr="008F3C2B">
        <w:rPr>
          <w:rFonts w:ascii="Times New Roman" w:eastAsia="Times New Roman" w:hAnsi="Times New Roman" w:cs="Times New Roman"/>
          <w:spacing w:val="2"/>
          <w:sz w:val="28"/>
          <w:szCs w:val="28"/>
          <w:lang w:eastAsia="ru-RU"/>
        </w:rPr>
        <w:br/>
      </w:r>
      <w:r w:rsidR="00976D88">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прием и регистрация заявления;</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CA77C9" w:rsidRPr="008F3C2B">
        <w:rPr>
          <w:rFonts w:ascii="Times New Roman" w:eastAsia="Times New Roman" w:hAnsi="Times New Roman" w:cs="Times New Roman"/>
          <w:spacing w:val="2"/>
          <w:sz w:val="28"/>
          <w:szCs w:val="28"/>
          <w:lang w:eastAsia="ru-RU"/>
        </w:rPr>
        <w:t>р</w:t>
      </w:r>
      <w:r w:rsidR="001627A4" w:rsidRPr="008F3C2B">
        <w:rPr>
          <w:rFonts w:ascii="Times New Roman" w:eastAsia="Times New Roman" w:hAnsi="Times New Roman" w:cs="Times New Roman"/>
          <w:spacing w:val="2"/>
          <w:sz w:val="28"/>
          <w:szCs w:val="28"/>
          <w:lang w:eastAsia="ru-RU"/>
        </w:rPr>
        <w:t xml:space="preserve">ассмотрение заявления, сбор сведений и информирование заявителя о порядке предоставления сведений из </w:t>
      </w:r>
      <w:r w:rsidR="00192C41">
        <w:rPr>
          <w:rFonts w:ascii="Times New Roman" w:eastAsia="Times New Roman" w:hAnsi="Times New Roman" w:cs="Times New Roman"/>
          <w:spacing w:val="2"/>
          <w:sz w:val="28"/>
          <w:szCs w:val="28"/>
          <w:lang w:eastAsia="ru-RU"/>
        </w:rPr>
        <w:t>Г</w:t>
      </w:r>
      <w:r w:rsidR="001627A4" w:rsidRPr="008F3C2B">
        <w:rPr>
          <w:rFonts w:ascii="Times New Roman" w:eastAsia="Times New Roman" w:hAnsi="Times New Roman" w:cs="Times New Roman"/>
          <w:spacing w:val="2"/>
          <w:sz w:val="28"/>
          <w:szCs w:val="28"/>
          <w:lang w:eastAsia="ru-RU"/>
        </w:rPr>
        <w:t>ИСОГД;</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регистрация и выдача сведений заявителю.</w:t>
      </w:r>
    </w:p>
    <w:p w:rsidR="00CA77C9" w:rsidRPr="008F3C2B" w:rsidRDefault="001627A4"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Предоставление муниципальной услуги без взимания платы включает в себя следующие административные процедуры:</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прием и регистрация заявления;</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рассмотрение заявления, сбор сведений;</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регистрация и выдача сведений заявителю.</w:t>
      </w:r>
    </w:p>
    <w:p w:rsidR="00CA77C9" w:rsidRPr="008F3C2B" w:rsidRDefault="001627A4"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Перечень административных процедур (действий) при предоставлении муниципальной услуги в электронной форме:</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прием и регистрация заявления;</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рассмотрение заявления, сбор сведений и информирование заявителя о порядке предоставления сведений из </w:t>
      </w:r>
      <w:r w:rsidR="00192C41">
        <w:rPr>
          <w:rFonts w:ascii="Times New Roman" w:eastAsia="Times New Roman" w:hAnsi="Times New Roman" w:cs="Times New Roman"/>
          <w:spacing w:val="2"/>
          <w:sz w:val="28"/>
          <w:szCs w:val="28"/>
          <w:lang w:eastAsia="ru-RU"/>
        </w:rPr>
        <w:t>Г</w:t>
      </w:r>
      <w:r w:rsidR="001627A4" w:rsidRPr="008F3C2B">
        <w:rPr>
          <w:rFonts w:ascii="Times New Roman" w:eastAsia="Times New Roman" w:hAnsi="Times New Roman" w:cs="Times New Roman"/>
          <w:spacing w:val="2"/>
          <w:sz w:val="28"/>
          <w:szCs w:val="28"/>
          <w:lang w:eastAsia="ru-RU"/>
        </w:rPr>
        <w:t>ИСОГД;</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регистрация и выдача сведений заявителю.</w:t>
      </w:r>
    </w:p>
    <w:p w:rsidR="00CA77C9" w:rsidRPr="008F3C2B" w:rsidRDefault="001627A4"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Перечень процедур (действий), выполняемых многофункциональным центром:</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A01A7" w:rsidRPr="008F3C2B">
        <w:rPr>
          <w:rFonts w:ascii="Times New Roman" w:eastAsia="Times New Roman" w:hAnsi="Times New Roman" w:cs="Times New Roman"/>
          <w:spacing w:val="2"/>
          <w:sz w:val="28"/>
          <w:szCs w:val="28"/>
          <w:lang w:eastAsia="ru-RU"/>
        </w:rPr>
        <w:t>прием и регистрация заявления;</w:t>
      </w:r>
    </w:p>
    <w:p w:rsidR="00CA77C9" w:rsidRPr="008F3C2B" w:rsidRDefault="00976D88" w:rsidP="002A0AD7">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A01A7" w:rsidRPr="008F3C2B">
        <w:rPr>
          <w:rFonts w:ascii="Times New Roman" w:eastAsia="Times New Roman" w:hAnsi="Times New Roman" w:cs="Times New Roman"/>
          <w:spacing w:val="2"/>
          <w:sz w:val="28"/>
          <w:szCs w:val="28"/>
          <w:lang w:eastAsia="ru-RU"/>
        </w:rPr>
        <w:t>выдача сведений заявителю.</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3.2. Предоставление муниципальной услуги за </w:t>
      </w:r>
      <w:r w:rsidR="006446E4">
        <w:rPr>
          <w:rFonts w:ascii="Times New Roman" w:eastAsia="Times New Roman" w:hAnsi="Times New Roman" w:cs="Times New Roman"/>
          <w:spacing w:val="2"/>
          <w:sz w:val="28"/>
          <w:szCs w:val="28"/>
          <w:lang w:eastAsia="ru-RU"/>
        </w:rPr>
        <w:t>плату.</w:t>
      </w:r>
    </w:p>
    <w:p w:rsidR="00976D88"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3.2.1. Описание последовательности административных действий при </w:t>
      </w:r>
      <w:r w:rsidR="004A01A7" w:rsidRPr="008F3C2B">
        <w:rPr>
          <w:rFonts w:ascii="Times New Roman" w:eastAsia="Times New Roman" w:hAnsi="Times New Roman" w:cs="Times New Roman"/>
          <w:spacing w:val="2"/>
          <w:sz w:val="28"/>
          <w:szCs w:val="28"/>
          <w:lang w:eastAsia="ru-RU"/>
        </w:rPr>
        <w:t>приеме и регистрации заявления.</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Основанием для начала административной процедуры по приему и регистрации заявления является обращение заявителя с заявлением, указанным в подразделе 2.5 настоящего Административного регламента, в </w:t>
      </w:r>
      <w:r w:rsidR="00A90ADB" w:rsidRPr="00AF6E2E">
        <w:rPr>
          <w:rFonts w:ascii="Times New Roman" w:eastAsia="Times New Roman" w:hAnsi="Times New Roman" w:cs="Times New Roman"/>
          <w:spacing w:val="2"/>
          <w:sz w:val="28"/>
          <w:szCs w:val="28"/>
          <w:lang w:eastAsia="ru-RU"/>
        </w:rPr>
        <w:t>Администрацию</w:t>
      </w:r>
      <w:r w:rsidRPr="00AF6E2E">
        <w:rPr>
          <w:rFonts w:ascii="Times New Roman" w:eastAsia="Times New Roman" w:hAnsi="Times New Roman" w:cs="Times New Roman"/>
          <w:spacing w:val="2"/>
          <w:sz w:val="28"/>
          <w:szCs w:val="28"/>
          <w:lang w:eastAsia="ru-RU"/>
        </w:rPr>
        <w:t>.</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CA77C9"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6446E4" w:rsidRDefault="006446E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p>
    <w:p w:rsidR="006446E4" w:rsidRPr="008F3C2B" w:rsidRDefault="006446E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w:t>
      </w:r>
      <w:r w:rsidR="004A01A7" w:rsidRPr="008F3C2B">
        <w:rPr>
          <w:rFonts w:ascii="Times New Roman" w:eastAsia="Times New Roman" w:hAnsi="Times New Roman" w:cs="Times New Roman"/>
          <w:spacing w:val="2"/>
          <w:sz w:val="28"/>
          <w:szCs w:val="28"/>
          <w:lang w:eastAsia="ru-RU"/>
        </w:rPr>
        <w:t xml:space="preserve"> и возвращает пакет документов.</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Результатом выполнения административной процедуры является регистрация поступивших документов и направление их на рассмотрение </w:t>
      </w:r>
      <w:r w:rsidR="004A01A7" w:rsidRPr="008F3C2B">
        <w:rPr>
          <w:rFonts w:ascii="Times New Roman" w:eastAsia="Times New Roman" w:hAnsi="Times New Roman" w:cs="Times New Roman"/>
          <w:spacing w:val="2"/>
          <w:sz w:val="28"/>
          <w:szCs w:val="28"/>
          <w:lang w:eastAsia="ru-RU"/>
        </w:rPr>
        <w:t>либо отказ в приеме документов.</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Срок выполнения административной процедуры не может превышать </w:t>
      </w:r>
      <w:r w:rsidRPr="00AF6E2E">
        <w:rPr>
          <w:rFonts w:ascii="Times New Roman" w:eastAsia="Times New Roman" w:hAnsi="Times New Roman" w:cs="Times New Roman"/>
          <w:spacing w:val="2"/>
          <w:sz w:val="28"/>
          <w:szCs w:val="28"/>
          <w:lang w:eastAsia="ru-RU"/>
        </w:rPr>
        <w:t>2</w:t>
      </w:r>
      <w:r w:rsidR="006446E4" w:rsidRPr="00AF6E2E">
        <w:rPr>
          <w:rFonts w:ascii="Times New Roman" w:eastAsia="Times New Roman" w:hAnsi="Times New Roman" w:cs="Times New Roman"/>
          <w:spacing w:val="2"/>
          <w:sz w:val="28"/>
          <w:szCs w:val="28"/>
          <w:lang w:eastAsia="ru-RU"/>
        </w:rPr>
        <w:t xml:space="preserve"> (двух) </w:t>
      </w:r>
      <w:r w:rsidRPr="008F3C2B">
        <w:rPr>
          <w:rFonts w:ascii="Times New Roman" w:eastAsia="Times New Roman" w:hAnsi="Times New Roman" w:cs="Times New Roman"/>
          <w:spacing w:val="2"/>
          <w:sz w:val="28"/>
          <w:szCs w:val="28"/>
          <w:lang w:eastAsia="ru-RU"/>
        </w:rPr>
        <w:t>рабочих дн</w:t>
      </w:r>
      <w:r w:rsidR="004A01A7" w:rsidRPr="008F3C2B">
        <w:rPr>
          <w:rFonts w:ascii="Times New Roman" w:eastAsia="Times New Roman" w:hAnsi="Times New Roman" w:cs="Times New Roman"/>
          <w:spacing w:val="2"/>
          <w:sz w:val="28"/>
          <w:szCs w:val="28"/>
          <w:lang w:eastAsia="ru-RU"/>
        </w:rPr>
        <w:t>ей с момента приема документов.</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3.2.2. Описание последовательности административных действий при рассмотрении заявления, сборе сведений и информировании заявителя о порядке предоставления </w:t>
      </w:r>
      <w:r w:rsidR="004A01A7" w:rsidRPr="008F3C2B">
        <w:rPr>
          <w:rFonts w:ascii="Times New Roman" w:eastAsia="Times New Roman" w:hAnsi="Times New Roman" w:cs="Times New Roman"/>
          <w:spacing w:val="2"/>
          <w:sz w:val="28"/>
          <w:szCs w:val="28"/>
          <w:lang w:eastAsia="ru-RU"/>
        </w:rPr>
        <w:t xml:space="preserve">сведений, содержащихся в </w:t>
      </w:r>
      <w:r w:rsidR="00192C41">
        <w:rPr>
          <w:rFonts w:ascii="Times New Roman" w:eastAsia="Times New Roman" w:hAnsi="Times New Roman" w:cs="Times New Roman"/>
          <w:spacing w:val="2"/>
          <w:sz w:val="28"/>
          <w:szCs w:val="28"/>
          <w:lang w:eastAsia="ru-RU"/>
        </w:rPr>
        <w:t>Г</w:t>
      </w:r>
      <w:r w:rsidR="004A01A7" w:rsidRPr="008F3C2B">
        <w:rPr>
          <w:rFonts w:ascii="Times New Roman" w:eastAsia="Times New Roman" w:hAnsi="Times New Roman" w:cs="Times New Roman"/>
          <w:spacing w:val="2"/>
          <w:sz w:val="28"/>
          <w:szCs w:val="28"/>
          <w:lang w:eastAsia="ru-RU"/>
        </w:rPr>
        <w:t>ИСОГД.</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Поступившее и зарегистрированное в установленном порядке заявление рассматривает специалист, ответственный за предо</w:t>
      </w:r>
      <w:r w:rsidR="004A01A7" w:rsidRPr="008F3C2B">
        <w:rPr>
          <w:rFonts w:ascii="Times New Roman" w:eastAsia="Times New Roman" w:hAnsi="Times New Roman" w:cs="Times New Roman"/>
          <w:spacing w:val="2"/>
          <w:sz w:val="28"/>
          <w:szCs w:val="28"/>
          <w:lang w:eastAsia="ru-RU"/>
        </w:rPr>
        <w:t>ставление муниципальной услуги.</w:t>
      </w:r>
    </w:p>
    <w:p w:rsidR="00CA77C9" w:rsidRPr="008F3C2B" w:rsidRDefault="001627A4" w:rsidP="006446E4">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настоящего Админис</w:t>
      </w:r>
      <w:r w:rsidR="004A01A7" w:rsidRPr="008F3C2B">
        <w:rPr>
          <w:rFonts w:ascii="Times New Roman" w:eastAsia="Times New Roman" w:hAnsi="Times New Roman" w:cs="Times New Roman"/>
          <w:spacing w:val="2"/>
          <w:sz w:val="28"/>
          <w:szCs w:val="28"/>
          <w:lang w:eastAsia="ru-RU"/>
        </w:rPr>
        <w:t>тративного регламента:</w:t>
      </w:r>
    </w:p>
    <w:p w:rsidR="00CA77C9" w:rsidRPr="008F3C2B" w:rsidRDefault="00A90ADB" w:rsidP="006446E4">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CA77C9"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при наличии таких оснований оформляет и выдает (направляет) заявителю письменный ответ об отказе в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r w:rsidR="00AF6E2E">
        <w:rPr>
          <w:rFonts w:ascii="Times New Roman" w:eastAsia="Times New Roman" w:hAnsi="Times New Roman" w:cs="Times New Roman"/>
          <w:spacing w:val="2"/>
          <w:sz w:val="28"/>
          <w:szCs w:val="28"/>
          <w:lang w:eastAsia="ru-RU"/>
        </w:rPr>
        <w:t xml:space="preserve"> </w:t>
      </w:r>
    </w:p>
    <w:p w:rsidR="00CA77C9" w:rsidRPr="008F3C2B" w:rsidRDefault="00A90ADB" w:rsidP="006446E4">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 </w:t>
      </w:r>
      <w:r w:rsidR="001627A4" w:rsidRPr="00AF6E2E">
        <w:rPr>
          <w:rFonts w:ascii="Times New Roman" w:eastAsia="Times New Roman" w:hAnsi="Times New Roman" w:cs="Times New Roman"/>
          <w:spacing w:val="2"/>
          <w:sz w:val="28"/>
          <w:szCs w:val="28"/>
          <w:lang w:eastAsia="ru-RU"/>
        </w:rPr>
        <w:t xml:space="preserve">при отсутствии вышеуказанных оснований письменно уведомляет заявителя о порядке предоставления и получении </w:t>
      </w:r>
      <w:r w:rsidR="004A01A7" w:rsidRPr="00AF6E2E">
        <w:rPr>
          <w:rFonts w:ascii="Times New Roman" w:eastAsia="Times New Roman" w:hAnsi="Times New Roman" w:cs="Times New Roman"/>
          <w:spacing w:val="2"/>
          <w:sz w:val="28"/>
          <w:szCs w:val="28"/>
          <w:lang w:eastAsia="ru-RU"/>
        </w:rPr>
        <w:t xml:space="preserve">сведений из </w:t>
      </w:r>
      <w:r w:rsidR="00192C41">
        <w:rPr>
          <w:rFonts w:ascii="Times New Roman" w:eastAsia="Times New Roman" w:hAnsi="Times New Roman" w:cs="Times New Roman"/>
          <w:spacing w:val="2"/>
          <w:sz w:val="28"/>
          <w:szCs w:val="28"/>
          <w:lang w:eastAsia="ru-RU"/>
        </w:rPr>
        <w:t>Г</w:t>
      </w:r>
      <w:r w:rsidR="004A01A7" w:rsidRPr="00AF6E2E">
        <w:rPr>
          <w:rFonts w:ascii="Times New Roman" w:eastAsia="Times New Roman" w:hAnsi="Times New Roman" w:cs="Times New Roman"/>
          <w:spacing w:val="2"/>
          <w:sz w:val="28"/>
          <w:szCs w:val="28"/>
          <w:lang w:eastAsia="ru-RU"/>
        </w:rPr>
        <w:t>ИСОГД после оплаты.</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о порядке пр</w:t>
      </w:r>
      <w:r w:rsidR="004A01A7" w:rsidRPr="008F3C2B">
        <w:rPr>
          <w:rFonts w:ascii="Times New Roman" w:eastAsia="Times New Roman" w:hAnsi="Times New Roman" w:cs="Times New Roman"/>
          <w:spacing w:val="2"/>
          <w:sz w:val="28"/>
          <w:szCs w:val="28"/>
          <w:lang w:eastAsia="ru-RU"/>
        </w:rPr>
        <w:t xml:space="preserve">едоставления сведений из </w:t>
      </w:r>
      <w:r w:rsidR="00192C41">
        <w:rPr>
          <w:rFonts w:ascii="Times New Roman" w:eastAsia="Times New Roman" w:hAnsi="Times New Roman" w:cs="Times New Roman"/>
          <w:spacing w:val="2"/>
          <w:sz w:val="28"/>
          <w:szCs w:val="28"/>
          <w:lang w:eastAsia="ru-RU"/>
        </w:rPr>
        <w:t>Г</w:t>
      </w:r>
      <w:r w:rsidR="004A01A7" w:rsidRPr="008F3C2B">
        <w:rPr>
          <w:rFonts w:ascii="Times New Roman" w:eastAsia="Times New Roman" w:hAnsi="Times New Roman" w:cs="Times New Roman"/>
          <w:spacing w:val="2"/>
          <w:sz w:val="28"/>
          <w:szCs w:val="28"/>
          <w:lang w:eastAsia="ru-RU"/>
        </w:rPr>
        <w:t>ИСОГД.</w:t>
      </w:r>
    </w:p>
    <w:p w:rsidR="00CA77C9" w:rsidRPr="008F3C2B" w:rsidRDefault="001627A4" w:rsidP="00DE52F2">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Срок выполнения действий не может превышать 12 дней с момента поступления зарегистрированного</w:t>
      </w:r>
      <w:r w:rsidR="004A01A7" w:rsidRPr="008F3C2B">
        <w:rPr>
          <w:rFonts w:ascii="Times New Roman" w:eastAsia="Times New Roman" w:hAnsi="Times New Roman" w:cs="Times New Roman"/>
          <w:spacing w:val="2"/>
          <w:sz w:val="28"/>
          <w:szCs w:val="28"/>
          <w:lang w:eastAsia="ru-RU"/>
        </w:rPr>
        <w:t xml:space="preserve"> заявления.</w:t>
      </w:r>
    </w:p>
    <w:p w:rsidR="00CA77C9" w:rsidRPr="00AF6E2E" w:rsidRDefault="001627A4" w:rsidP="00C87262">
      <w:pPr>
        <w:pStyle w:val="a4"/>
        <w:numPr>
          <w:ilvl w:val="2"/>
          <w:numId w:val="1"/>
        </w:numPr>
        <w:shd w:val="clear" w:color="auto" w:fill="FFFFFF"/>
        <w:tabs>
          <w:tab w:val="left" w:pos="1560"/>
        </w:tabs>
        <w:spacing w:after="0" w:line="315" w:lineRule="atLeast"/>
        <w:ind w:left="0" w:firstLine="626"/>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Описание последовательности административных действий при пр</w:t>
      </w:r>
      <w:r w:rsidR="004A01A7" w:rsidRPr="00AF6E2E">
        <w:rPr>
          <w:rFonts w:ascii="Times New Roman" w:eastAsia="Times New Roman" w:hAnsi="Times New Roman" w:cs="Times New Roman"/>
          <w:spacing w:val="2"/>
          <w:sz w:val="28"/>
          <w:szCs w:val="28"/>
          <w:lang w:eastAsia="ru-RU"/>
        </w:rPr>
        <w:t xml:space="preserve">едоставлении сведений из </w:t>
      </w:r>
      <w:r w:rsidR="00192C41">
        <w:rPr>
          <w:rFonts w:ascii="Times New Roman" w:eastAsia="Times New Roman" w:hAnsi="Times New Roman" w:cs="Times New Roman"/>
          <w:spacing w:val="2"/>
          <w:sz w:val="28"/>
          <w:szCs w:val="28"/>
          <w:lang w:eastAsia="ru-RU"/>
        </w:rPr>
        <w:t>Г</w:t>
      </w:r>
      <w:r w:rsidR="004A01A7" w:rsidRPr="00AF6E2E">
        <w:rPr>
          <w:rFonts w:ascii="Times New Roman" w:eastAsia="Times New Roman" w:hAnsi="Times New Roman" w:cs="Times New Roman"/>
          <w:spacing w:val="2"/>
          <w:sz w:val="28"/>
          <w:szCs w:val="28"/>
          <w:lang w:eastAsia="ru-RU"/>
        </w:rPr>
        <w:t>ИСОГД.</w:t>
      </w:r>
      <w:r w:rsidR="00A90ADB" w:rsidRPr="00AF6E2E">
        <w:rPr>
          <w:rFonts w:ascii="Times New Roman" w:eastAsia="Times New Roman" w:hAnsi="Times New Roman" w:cs="Times New Roman"/>
          <w:spacing w:val="2"/>
          <w:sz w:val="28"/>
          <w:szCs w:val="28"/>
          <w:lang w:eastAsia="ru-RU"/>
        </w:rPr>
        <w:t xml:space="preserve"> </w:t>
      </w:r>
    </w:p>
    <w:p w:rsidR="001627A4" w:rsidRPr="00AF6E2E" w:rsidRDefault="001627A4" w:rsidP="00C87262">
      <w:pPr>
        <w:pStyle w:val="a4"/>
        <w:numPr>
          <w:ilvl w:val="3"/>
          <w:numId w:val="1"/>
        </w:numPr>
        <w:shd w:val="clear" w:color="auto" w:fill="FFFFFF"/>
        <w:tabs>
          <w:tab w:val="left" w:pos="1276"/>
          <w:tab w:val="left" w:pos="1560"/>
        </w:tabs>
        <w:spacing w:after="0" w:line="315" w:lineRule="atLeast"/>
        <w:ind w:left="0" w:firstLine="567"/>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Заявитель после получения письменного ответа от </w:t>
      </w:r>
      <w:r w:rsidR="00A90ADB" w:rsidRPr="00AF6E2E">
        <w:rPr>
          <w:rFonts w:ascii="Times New Roman" w:eastAsia="Times New Roman" w:hAnsi="Times New Roman" w:cs="Times New Roman"/>
          <w:spacing w:val="2"/>
          <w:sz w:val="28"/>
          <w:szCs w:val="28"/>
          <w:lang w:eastAsia="ru-RU"/>
        </w:rPr>
        <w:t>Администрации</w:t>
      </w:r>
      <w:r w:rsidRPr="00AF6E2E">
        <w:rPr>
          <w:rFonts w:ascii="Times New Roman" w:eastAsia="Times New Roman" w:hAnsi="Times New Roman" w:cs="Times New Roman"/>
          <w:spacing w:val="2"/>
          <w:sz w:val="28"/>
          <w:szCs w:val="28"/>
          <w:lang w:eastAsia="ru-RU"/>
        </w:rPr>
        <w:t xml:space="preserve"> о порядке предоставления сведений из </w:t>
      </w:r>
      <w:r w:rsidR="00192C41">
        <w:rPr>
          <w:rFonts w:ascii="Times New Roman" w:eastAsia="Times New Roman" w:hAnsi="Times New Roman" w:cs="Times New Roman"/>
          <w:spacing w:val="2"/>
          <w:sz w:val="28"/>
          <w:szCs w:val="28"/>
          <w:lang w:eastAsia="ru-RU"/>
        </w:rPr>
        <w:t>Г</w:t>
      </w:r>
      <w:r w:rsidRPr="00AF6E2E">
        <w:rPr>
          <w:rFonts w:ascii="Times New Roman" w:eastAsia="Times New Roman" w:hAnsi="Times New Roman" w:cs="Times New Roman"/>
          <w:spacing w:val="2"/>
          <w:sz w:val="28"/>
          <w:szCs w:val="28"/>
          <w:lang w:eastAsia="ru-RU"/>
        </w:rPr>
        <w:t xml:space="preserve">ИСОГД обращается в </w:t>
      </w:r>
      <w:r w:rsidR="00A90ADB" w:rsidRPr="00AF6E2E">
        <w:rPr>
          <w:rFonts w:ascii="Times New Roman" w:eastAsia="Times New Roman" w:hAnsi="Times New Roman" w:cs="Times New Roman"/>
          <w:spacing w:val="2"/>
          <w:sz w:val="28"/>
          <w:szCs w:val="28"/>
          <w:lang w:eastAsia="ru-RU"/>
        </w:rPr>
        <w:t>Администрацию</w:t>
      </w:r>
      <w:r w:rsidRPr="00AF6E2E">
        <w:rPr>
          <w:rFonts w:ascii="Times New Roman" w:eastAsia="Times New Roman" w:hAnsi="Times New Roman" w:cs="Times New Roman"/>
          <w:spacing w:val="2"/>
          <w:sz w:val="28"/>
          <w:szCs w:val="28"/>
          <w:lang w:eastAsia="ru-RU"/>
        </w:rPr>
        <w:t xml:space="preserve"> для оформления запроса и получения квитанции на оплату (физические лица) и счета (юридические лица) за пре</w:t>
      </w:r>
      <w:r w:rsidR="004A01A7" w:rsidRPr="00AF6E2E">
        <w:rPr>
          <w:rFonts w:ascii="Times New Roman" w:eastAsia="Times New Roman" w:hAnsi="Times New Roman" w:cs="Times New Roman"/>
          <w:spacing w:val="2"/>
          <w:sz w:val="28"/>
          <w:szCs w:val="28"/>
          <w:lang w:eastAsia="ru-RU"/>
        </w:rPr>
        <w:t>доставление указанных сведений.</w:t>
      </w:r>
    </w:p>
    <w:p w:rsidR="00CA77C9" w:rsidRPr="00AF6E2E"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Основанием для начала административной процедуры является поступление в </w:t>
      </w:r>
      <w:r w:rsidR="00C16CC2" w:rsidRPr="00AF6E2E">
        <w:rPr>
          <w:rFonts w:ascii="Times New Roman" w:eastAsia="Times New Roman" w:hAnsi="Times New Roman" w:cs="Times New Roman"/>
          <w:spacing w:val="2"/>
          <w:sz w:val="28"/>
          <w:szCs w:val="28"/>
          <w:lang w:eastAsia="ru-RU"/>
        </w:rPr>
        <w:t>Администрацию</w:t>
      </w:r>
      <w:r w:rsidRPr="00AF6E2E">
        <w:rPr>
          <w:rFonts w:ascii="Times New Roman" w:eastAsia="Times New Roman" w:hAnsi="Times New Roman" w:cs="Times New Roman"/>
          <w:spacing w:val="2"/>
          <w:sz w:val="28"/>
          <w:szCs w:val="28"/>
          <w:lang w:eastAsia="ru-RU"/>
        </w:rPr>
        <w:t xml:space="preserve"> заявления о предоставлении сведений из </w:t>
      </w:r>
      <w:r w:rsidR="00192C41">
        <w:rPr>
          <w:rFonts w:ascii="Times New Roman" w:eastAsia="Times New Roman" w:hAnsi="Times New Roman" w:cs="Times New Roman"/>
          <w:spacing w:val="2"/>
          <w:sz w:val="28"/>
          <w:szCs w:val="28"/>
          <w:lang w:eastAsia="ru-RU"/>
        </w:rPr>
        <w:t>Г</w:t>
      </w:r>
      <w:r w:rsidRPr="00AF6E2E">
        <w:rPr>
          <w:rFonts w:ascii="Times New Roman" w:eastAsia="Times New Roman" w:hAnsi="Times New Roman" w:cs="Times New Roman"/>
          <w:spacing w:val="2"/>
          <w:sz w:val="28"/>
          <w:szCs w:val="28"/>
          <w:lang w:eastAsia="ru-RU"/>
        </w:rPr>
        <w:t>ИСОГД (приложение № 1 к настоящему</w:t>
      </w:r>
      <w:r w:rsidR="004A01A7" w:rsidRPr="00AF6E2E">
        <w:rPr>
          <w:rFonts w:ascii="Times New Roman" w:eastAsia="Times New Roman" w:hAnsi="Times New Roman" w:cs="Times New Roman"/>
          <w:spacing w:val="2"/>
          <w:sz w:val="28"/>
          <w:szCs w:val="28"/>
          <w:lang w:eastAsia="ru-RU"/>
        </w:rPr>
        <w:t xml:space="preserve"> Административному регламенту).</w:t>
      </w:r>
    </w:p>
    <w:p w:rsidR="00CA77C9" w:rsidRDefault="001627A4" w:rsidP="00A90AD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w:t>
      </w:r>
      <w:r w:rsidR="004A01A7" w:rsidRPr="00AF6E2E">
        <w:rPr>
          <w:rFonts w:ascii="Times New Roman" w:eastAsia="Times New Roman" w:hAnsi="Times New Roman" w:cs="Times New Roman"/>
          <w:spacing w:val="2"/>
          <w:sz w:val="28"/>
          <w:szCs w:val="28"/>
          <w:lang w:eastAsia="ru-RU"/>
        </w:rPr>
        <w:t xml:space="preserve">мах и передает их </w:t>
      </w:r>
      <w:r w:rsidR="00C16CC2" w:rsidRPr="00AF6E2E">
        <w:rPr>
          <w:rFonts w:ascii="Times New Roman" w:eastAsia="Times New Roman" w:hAnsi="Times New Roman" w:cs="Times New Roman"/>
          <w:spacing w:val="2"/>
          <w:sz w:val="28"/>
          <w:szCs w:val="28"/>
          <w:lang w:eastAsia="ru-RU"/>
        </w:rPr>
        <w:t>заявителю</w:t>
      </w:r>
      <w:r w:rsidR="004A01A7" w:rsidRPr="00AF6E2E">
        <w:rPr>
          <w:rFonts w:ascii="Times New Roman" w:eastAsia="Times New Roman" w:hAnsi="Times New Roman" w:cs="Times New Roman"/>
          <w:spacing w:val="2"/>
          <w:sz w:val="28"/>
          <w:szCs w:val="28"/>
          <w:lang w:eastAsia="ru-RU"/>
        </w:rPr>
        <w:t>.</w:t>
      </w:r>
    </w:p>
    <w:p w:rsidR="00C87262" w:rsidRPr="008F3C2B" w:rsidRDefault="00C87262" w:rsidP="00A90AD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 xml:space="preserve">После заверения уполномоченным должностным лицом сведения из </w:t>
      </w:r>
      <w:r w:rsidR="00192C41">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 xml:space="preserve">ИСОГД выдаются (направляются) заявителю в срок, не превышающий 14 дней </w:t>
      </w:r>
      <w:proofErr w:type="gramStart"/>
      <w:r w:rsidRPr="008F3C2B">
        <w:rPr>
          <w:rFonts w:ascii="Times New Roman" w:eastAsia="Times New Roman" w:hAnsi="Times New Roman" w:cs="Times New Roman"/>
          <w:spacing w:val="2"/>
          <w:sz w:val="28"/>
          <w:szCs w:val="28"/>
          <w:lang w:eastAsia="ru-RU"/>
        </w:rPr>
        <w:t>с даты поступления</w:t>
      </w:r>
      <w:proofErr w:type="gramEnd"/>
      <w:r w:rsidRPr="008F3C2B">
        <w:rPr>
          <w:rFonts w:ascii="Times New Roman" w:eastAsia="Times New Roman" w:hAnsi="Times New Roman" w:cs="Times New Roman"/>
          <w:spacing w:val="2"/>
          <w:sz w:val="28"/>
          <w:szCs w:val="28"/>
          <w:lang w:eastAsia="ru-RU"/>
        </w:rPr>
        <w:t xml:space="preserve"> платы за предоставление сведений. Заявитель вправе представить копию платежного поручения с отметкой банка или иной кредитной организации о его исполнении (при внесении платы в безналичной форме) или квитанции установленной формы (при внесении платы наличными средств</w:t>
      </w:r>
      <w:r w:rsidR="004A01A7" w:rsidRPr="008F3C2B">
        <w:rPr>
          <w:rFonts w:ascii="Times New Roman" w:eastAsia="Times New Roman" w:hAnsi="Times New Roman" w:cs="Times New Roman"/>
          <w:spacing w:val="2"/>
          <w:sz w:val="28"/>
          <w:szCs w:val="28"/>
          <w:lang w:eastAsia="ru-RU"/>
        </w:rPr>
        <w:t>ами) по собственной инициативе.</w:t>
      </w:r>
    </w:p>
    <w:p w:rsidR="00CA77C9" w:rsidRPr="008F3C2B" w:rsidRDefault="00CA77C9" w:rsidP="00C8726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DE52F2">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 xml:space="preserve">В случае отказа в предоставлении сведений, содержащихся в </w:t>
      </w:r>
      <w:r w:rsidR="00192C41">
        <w:rPr>
          <w:rFonts w:ascii="Times New Roman" w:eastAsia="Times New Roman" w:hAnsi="Times New Roman" w:cs="Times New Roman"/>
          <w:spacing w:val="2"/>
          <w:sz w:val="28"/>
          <w:szCs w:val="28"/>
          <w:lang w:eastAsia="ru-RU"/>
        </w:rPr>
        <w:t>Г</w:t>
      </w:r>
      <w:r w:rsidR="001627A4" w:rsidRPr="008F3C2B">
        <w:rPr>
          <w:rFonts w:ascii="Times New Roman" w:eastAsia="Times New Roman" w:hAnsi="Times New Roman" w:cs="Times New Roman"/>
          <w:spacing w:val="2"/>
          <w:sz w:val="28"/>
          <w:szCs w:val="28"/>
          <w:lang w:eastAsia="ru-RU"/>
        </w:rPr>
        <w:t>ИСОГД, уплаченная сумма подлежит возврату в соответствии с правилами, установленными Министерством</w:t>
      </w:r>
      <w:r w:rsidR="004A01A7" w:rsidRPr="008F3C2B">
        <w:rPr>
          <w:rFonts w:ascii="Times New Roman" w:eastAsia="Times New Roman" w:hAnsi="Times New Roman" w:cs="Times New Roman"/>
          <w:spacing w:val="2"/>
          <w:sz w:val="28"/>
          <w:szCs w:val="28"/>
          <w:lang w:eastAsia="ru-RU"/>
        </w:rPr>
        <w:t xml:space="preserve"> финансов Российской Федерации.</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Результатом выполнения административной процедуры является выдача (направление) з</w:t>
      </w:r>
      <w:r w:rsidR="004A01A7" w:rsidRPr="008F3C2B">
        <w:rPr>
          <w:rFonts w:ascii="Times New Roman" w:eastAsia="Times New Roman" w:hAnsi="Times New Roman" w:cs="Times New Roman"/>
          <w:spacing w:val="2"/>
          <w:sz w:val="28"/>
          <w:szCs w:val="28"/>
          <w:lang w:eastAsia="ru-RU"/>
        </w:rPr>
        <w:t xml:space="preserve">аявителю сведений из </w:t>
      </w:r>
      <w:r w:rsidR="00192C41">
        <w:rPr>
          <w:rFonts w:ascii="Times New Roman" w:eastAsia="Times New Roman" w:hAnsi="Times New Roman" w:cs="Times New Roman"/>
          <w:spacing w:val="2"/>
          <w:sz w:val="28"/>
          <w:szCs w:val="28"/>
          <w:lang w:eastAsia="ru-RU"/>
        </w:rPr>
        <w:t>Г</w:t>
      </w:r>
      <w:r w:rsidR="004A01A7" w:rsidRPr="008F3C2B">
        <w:rPr>
          <w:rFonts w:ascii="Times New Roman" w:eastAsia="Times New Roman" w:hAnsi="Times New Roman" w:cs="Times New Roman"/>
          <w:spacing w:val="2"/>
          <w:sz w:val="28"/>
          <w:szCs w:val="28"/>
          <w:lang w:eastAsia="ru-RU"/>
        </w:rPr>
        <w:t>ИСОГД.</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3.3. Предоставление муниципальн</w:t>
      </w:r>
      <w:r w:rsidR="00C16CC2">
        <w:rPr>
          <w:rFonts w:ascii="Times New Roman" w:eastAsia="Times New Roman" w:hAnsi="Times New Roman" w:cs="Times New Roman"/>
          <w:spacing w:val="2"/>
          <w:sz w:val="28"/>
          <w:szCs w:val="28"/>
          <w:lang w:eastAsia="ru-RU"/>
        </w:rPr>
        <w:t>ой услуги без взимания платы:</w:t>
      </w:r>
    </w:p>
    <w:p w:rsidR="00C16CC2"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3.3.1. Описание последовательности административных действий при </w:t>
      </w:r>
      <w:r w:rsidR="004A01A7" w:rsidRPr="008F3C2B">
        <w:rPr>
          <w:rFonts w:ascii="Times New Roman" w:eastAsia="Times New Roman" w:hAnsi="Times New Roman" w:cs="Times New Roman"/>
          <w:spacing w:val="2"/>
          <w:sz w:val="28"/>
          <w:szCs w:val="28"/>
          <w:lang w:eastAsia="ru-RU"/>
        </w:rPr>
        <w:t>приеме и регистрации заявления.</w:t>
      </w:r>
    </w:p>
    <w:p w:rsidR="00CA77C9" w:rsidRPr="00AF6E2E"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Заявители, которые заинтересованы в предоставлении сведений из информационной системы, подают (направляют) заявлени</w:t>
      </w:r>
      <w:r w:rsidR="004A01A7" w:rsidRPr="008F3C2B">
        <w:rPr>
          <w:rFonts w:ascii="Times New Roman" w:eastAsia="Times New Roman" w:hAnsi="Times New Roman" w:cs="Times New Roman"/>
          <w:spacing w:val="2"/>
          <w:sz w:val="28"/>
          <w:szCs w:val="28"/>
          <w:lang w:eastAsia="ru-RU"/>
        </w:rPr>
        <w:t xml:space="preserve">е </w:t>
      </w:r>
      <w:r w:rsidR="004A01A7" w:rsidRPr="00AF6E2E">
        <w:rPr>
          <w:rFonts w:ascii="Times New Roman" w:eastAsia="Times New Roman" w:hAnsi="Times New Roman" w:cs="Times New Roman"/>
          <w:spacing w:val="2"/>
          <w:sz w:val="28"/>
          <w:szCs w:val="28"/>
          <w:lang w:eastAsia="ru-RU"/>
        </w:rPr>
        <w:t xml:space="preserve">непосредственно в </w:t>
      </w:r>
      <w:r w:rsidR="00C16CC2" w:rsidRPr="00AF6E2E">
        <w:rPr>
          <w:rFonts w:ascii="Times New Roman" w:eastAsia="Times New Roman" w:hAnsi="Times New Roman" w:cs="Times New Roman"/>
          <w:spacing w:val="2"/>
          <w:sz w:val="28"/>
          <w:szCs w:val="28"/>
          <w:lang w:eastAsia="ru-RU"/>
        </w:rPr>
        <w:t>Администрацию</w:t>
      </w:r>
      <w:r w:rsidR="004A01A7" w:rsidRPr="00AF6E2E">
        <w:rPr>
          <w:rFonts w:ascii="Times New Roman" w:eastAsia="Times New Roman" w:hAnsi="Times New Roman" w:cs="Times New Roman"/>
          <w:spacing w:val="2"/>
          <w:sz w:val="28"/>
          <w:szCs w:val="28"/>
          <w:lang w:eastAsia="ru-RU"/>
        </w:rPr>
        <w:t>.</w:t>
      </w:r>
    </w:p>
    <w:p w:rsidR="00CA77C9" w:rsidRPr="00AF6E2E"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Основанием для начала административной процедуры является поступление в </w:t>
      </w:r>
      <w:r w:rsidR="00C16CC2" w:rsidRPr="00AF6E2E">
        <w:rPr>
          <w:rFonts w:ascii="Times New Roman" w:eastAsia="Times New Roman" w:hAnsi="Times New Roman" w:cs="Times New Roman"/>
          <w:spacing w:val="2"/>
          <w:sz w:val="28"/>
          <w:szCs w:val="28"/>
          <w:lang w:eastAsia="ru-RU"/>
        </w:rPr>
        <w:t>Администрацию</w:t>
      </w:r>
      <w:r w:rsidRPr="00AF6E2E">
        <w:rPr>
          <w:rFonts w:ascii="Times New Roman" w:eastAsia="Times New Roman" w:hAnsi="Times New Roman" w:cs="Times New Roman"/>
          <w:spacing w:val="2"/>
          <w:sz w:val="28"/>
          <w:szCs w:val="28"/>
          <w:lang w:eastAsia="ru-RU"/>
        </w:rPr>
        <w:t xml:space="preserve"> заявления</w:t>
      </w:r>
      <w:r w:rsidR="004A01A7" w:rsidRPr="00AF6E2E">
        <w:rPr>
          <w:rFonts w:ascii="Times New Roman" w:eastAsia="Times New Roman" w:hAnsi="Times New Roman" w:cs="Times New Roman"/>
          <w:spacing w:val="2"/>
          <w:sz w:val="28"/>
          <w:szCs w:val="28"/>
          <w:lang w:eastAsia="ru-RU"/>
        </w:rPr>
        <w:t xml:space="preserve"> о получении сведений из </w:t>
      </w:r>
      <w:r w:rsidR="00192C41">
        <w:rPr>
          <w:rFonts w:ascii="Times New Roman" w:eastAsia="Times New Roman" w:hAnsi="Times New Roman" w:cs="Times New Roman"/>
          <w:spacing w:val="2"/>
          <w:sz w:val="28"/>
          <w:szCs w:val="28"/>
          <w:lang w:eastAsia="ru-RU"/>
        </w:rPr>
        <w:t>Г</w:t>
      </w:r>
      <w:r w:rsidR="004A01A7" w:rsidRPr="00AF6E2E">
        <w:rPr>
          <w:rFonts w:ascii="Times New Roman" w:eastAsia="Times New Roman" w:hAnsi="Times New Roman" w:cs="Times New Roman"/>
          <w:spacing w:val="2"/>
          <w:sz w:val="28"/>
          <w:szCs w:val="28"/>
          <w:lang w:eastAsia="ru-RU"/>
        </w:rPr>
        <w:t>ИСОГД.</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Специалист, ответственный за прием и регистрацию д</w:t>
      </w:r>
      <w:r w:rsidR="004A01A7" w:rsidRPr="00AF6E2E">
        <w:rPr>
          <w:rFonts w:ascii="Times New Roman" w:eastAsia="Times New Roman" w:hAnsi="Times New Roman" w:cs="Times New Roman"/>
          <w:spacing w:val="2"/>
          <w:sz w:val="28"/>
          <w:szCs w:val="28"/>
          <w:lang w:eastAsia="ru-RU"/>
        </w:rPr>
        <w:t>окументов:</w:t>
      </w:r>
    </w:p>
    <w:p w:rsidR="00CA77C9" w:rsidRPr="008F3C2B" w:rsidRDefault="008650D5" w:rsidP="00C8726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регистрирует в установленном</w:t>
      </w:r>
      <w:r w:rsidR="004A01A7" w:rsidRPr="008F3C2B">
        <w:rPr>
          <w:rFonts w:ascii="Times New Roman" w:eastAsia="Times New Roman" w:hAnsi="Times New Roman" w:cs="Times New Roman"/>
          <w:spacing w:val="2"/>
          <w:sz w:val="28"/>
          <w:szCs w:val="28"/>
          <w:lang w:eastAsia="ru-RU"/>
        </w:rPr>
        <w:t xml:space="preserve"> порядке поступившее заявление;</w:t>
      </w:r>
    </w:p>
    <w:p w:rsidR="00CA77C9" w:rsidRPr="008F3C2B" w:rsidRDefault="008650D5" w:rsidP="00C8726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устанавливает наличие оснований для отказа в приеме документов, указанных в подразделе 2.7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w:t>
      </w:r>
      <w:r w:rsidR="004A01A7" w:rsidRPr="008F3C2B">
        <w:rPr>
          <w:rFonts w:ascii="Times New Roman" w:eastAsia="Times New Roman" w:hAnsi="Times New Roman" w:cs="Times New Roman"/>
          <w:spacing w:val="2"/>
          <w:sz w:val="28"/>
          <w:szCs w:val="28"/>
          <w:lang w:eastAsia="ru-RU"/>
        </w:rPr>
        <w:t>возвращает заявление заявителю;</w:t>
      </w:r>
    </w:p>
    <w:p w:rsidR="001627A4" w:rsidRPr="008F3C2B" w:rsidRDefault="008650D5" w:rsidP="00C8726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CA77C9"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при отсутствии вышеуказанных оснований направляет заявление на рассмотрение специалисту, ответственному за предоста</w:t>
      </w:r>
      <w:r w:rsidR="004A01A7" w:rsidRPr="008F3C2B">
        <w:rPr>
          <w:rFonts w:ascii="Times New Roman" w:eastAsia="Times New Roman" w:hAnsi="Times New Roman" w:cs="Times New Roman"/>
          <w:spacing w:val="2"/>
          <w:sz w:val="28"/>
          <w:szCs w:val="28"/>
          <w:lang w:eastAsia="ru-RU"/>
        </w:rPr>
        <w:t>вление муниципальной услуги.</w:t>
      </w:r>
    </w:p>
    <w:p w:rsidR="00DE52F2"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Результатом выполнения административной процедуры будет являться регистрация поступившего заявления и направление его на рассмотрение </w:t>
      </w:r>
      <w:r w:rsidR="004A01A7" w:rsidRPr="008F3C2B">
        <w:rPr>
          <w:rFonts w:ascii="Times New Roman" w:eastAsia="Times New Roman" w:hAnsi="Times New Roman" w:cs="Times New Roman"/>
          <w:spacing w:val="2"/>
          <w:sz w:val="28"/>
          <w:szCs w:val="28"/>
          <w:lang w:eastAsia="ru-RU"/>
        </w:rPr>
        <w:t>либо отказ в приеме документов.</w:t>
      </w:r>
      <w:r w:rsidR="00CA77C9" w:rsidRPr="008F3C2B">
        <w:rPr>
          <w:rFonts w:ascii="Times New Roman" w:eastAsia="Times New Roman" w:hAnsi="Times New Roman" w:cs="Times New Roman"/>
          <w:spacing w:val="2"/>
          <w:sz w:val="28"/>
          <w:szCs w:val="28"/>
          <w:lang w:eastAsia="ru-RU"/>
        </w:rPr>
        <w:t xml:space="preserve"> </w:t>
      </w:r>
    </w:p>
    <w:p w:rsidR="00DE52F2"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Срок выполнения действий не может превышать </w:t>
      </w:r>
      <w:r w:rsidRPr="00AF6E2E">
        <w:rPr>
          <w:rFonts w:ascii="Times New Roman" w:eastAsia="Times New Roman" w:hAnsi="Times New Roman" w:cs="Times New Roman"/>
          <w:spacing w:val="2"/>
          <w:sz w:val="28"/>
          <w:szCs w:val="28"/>
          <w:lang w:eastAsia="ru-RU"/>
        </w:rPr>
        <w:t xml:space="preserve">2 </w:t>
      </w:r>
      <w:r w:rsidR="00B45E5A" w:rsidRPr="00AF6E2E">
        <w:rPr>
          <w:rFonts w:ascii="Times New Roman" w:eastAsia="Times New Roman" w:hAnsi="Times New Roman" w:cs="Times New Roman"/>
          <w:spacing w:val="2"/>
          <w:sz w:val="28"/>
          <w:szCs w:val="28"/>
          <w:lang w:eastAsia="ru-RU"/>
        </w:rPr>
        <w:t>(двух)</w:t>
      </w:r>
      <w:r w:rsidR="00B45E5A">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рабочих дней с</w:t>
      </w:r>
      <w:r w:rsidR="004A01A7" w:rsidRPr="008F3C2B">
        <w:rPr>
          <w:rFonts w:ascii="Times New Roman" w:eastAsia="Times New Roman" w:hAnsi="Times New Roman" w:cs="Times New Roman"/>
          <w:spacing w:val="2"/>
          <w:sz w:val="28"/>
          <w:szCs w:val="28"/>
          <w:lang w:eastAsia="ru-RU"/>
        </w:rPr>
        <w:t xml:space="preserve"> момента поступления заявления.</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3.3.2. Описание последовательности административных действий при рассмотрении заявления и пр</w:t>
      </w:r>
      <w:r w:rsidR="00DE52F2">
        <w:rPr>
          <w:rFonts w:ascii="Times New Roman" w:eastAsia="Times New Roman" w:hAnsi="Times New Roman" w:cs="Times New Roman"/>
          <w:spacing w:val="2"/>
          <w:sz w:val="28"/>
          <w:szCs w:val="28"/>
          <w:lang w:eastAsia="ru-RU"/>
        </w:rPr>
        <w:t xml:space="preserve">едоставлении сведений из </w:t>
      </w:r>
      <w:r w:rsidR="00192C41">
        <w:rPr>
          <w:rFonts w:ascii="Times New Roman" w:eastAsia="Times New Roman" w:hAnsi="Times New Roman" w:cs="Times New Roman"/>
          <w:spacing w:val="2"/>
          <w:sz w:val="28"/>
          <w:szCs w:val="28"/>
          <w:lang w:eastAsia="ru-RU"/>
        </w:rPr>
        <w:t>Г</w:t>
      </w:r>
      <w:r w:rsidR="00DE52F2">
        <w:rPr>
          <w:rFonts w:ascii="Times New Roman" w:eastAsia="Times New Roman" w:hAnsi="Times New Roman" w:cs="Times New Roman"/>
          <w:spacing w:val="2"/>
          <w:sz w:val="28"/>
          <w:szCs w:val="28"/>
          <w:lang w:eastAsia="ru-RU"/>
        </w:rPr>
        <w:t>ИСОГД.</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Поступившее и зарегистрированное в установленном порядке заявление рассматривает специалист, ответственный за предо</w:t>
      </w:r>
      <w:r w:rsidR="004A01A7" w:rsidRPr="008F3C2B">
        <w:rPr>
          <w:rFonts w:ascii="Times New Roman" w:eastAsia="Times New Roman" w:hAnsi="Times New Roman" w:cs="Times New Roman"/>
          <w:spacing w:val="2"/>
          <w:sz w:val="28"/>
          <w:szCs w:val="28"/>
          <w:lang w:eastAsia="ru-RU"/>
        </w:rPr>
        <w:t>ставление муниципальной услуги.</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подразделе 2.8 настоящего Административного регламента, и при наличии таких оснований оформляет </w:t>
      </w:r>
      <w:r w:rsidRPr="008F3C2B">
        <w:rPr>
          <w:rFonts w:ascii="Times New Roman" w:eastAsia="Times New Roman" w:hAnsi="Times New Roman" w:cs="Times New Roman"/>
          <w:spacing w:val="2"/>
          <w:sz w:val="28"/>
          <w:szCs w:val="28"/>
          <w:lang w:eastAsia="ru-RU"/>
        </w:rPr>
        <w:lastRenderedPageBreak/>
        <w:t>и выдает (направляет) заявителю письменный ответ об отказе в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w:t>
      </w:r>
      <w:r w:rsidR="004A01A7" w:rsidRPr="008F3C2B">
        <w:rPr>
          <w:rFonts w:ascii="Times New Roman" w:eastAsia="Times New Roman" w:hAnsi="Times New Roman" w:cs="Times New Roman"/>
          <w:spacing w:val="2"/>
          <w:sz w:val="28"/>
          <w:szCs w:val="28"/>
          <w:lang w:eastAsia="ru-RU"/>
        </w:rPr>
        <w:t>вой и (или) графической формах.</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После заверения уполномоченным должностным лицом сведения из информационной системы выдаются (направляются) заявителю с</w:t>
      </w:r>
      <w:r w:rsidR="004A01A7" w:rsidRPr="008F3C2B">
        <w:rPr>
          <w:rFonts w:ascii="Times New Roman" w:eastAsia="Times New Roman" w:hAnsi="Times New Roman" w:cs="Times New Roman"/>
          <w:spacing w:val="2"/>
          <w:sz w:val="28"/>
          <w:szCs w:val="28"/>
          <w:lang w:eastAsia="ru-RU"/>
        </w:rPr>
        <w:t>пособом, указанным в заявлении.</w:t>
      </w:r>
    </w:p>
    <w:p w:rsidR="00CA77C9"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Дата выдачи (направления) сведений, содержащихся в информационной системе, и их содержание фикси</w:t>
      </w:r>
      <w:r w:rsidR="004A01A7" w:rsidRPr="008F3C2B">
        <w:rPr>
          <w:rFonts w:ascii="Times New Roman" w:eastAsia="Times New Roman" w:hAnsi="Times New Roman" w:cs="Times New Roman"/>
          <w:spacing w:val="2"/>
          <w:sz w:val="28"/>
          <w:szCs w:val="28"/>
          <w:lang w:eastAsia="ru-RU"/>
        </w:rPr>
        <w:t>руются в установленном порядке.</w:t>
      </w:r>
    </w:p>
    <w:p w:rsidR="00DE52F2"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w:t>
      </w:r>
      <w:r w:rsidR="004A01A7" w:rsidRPr="008F3C2B">
        <w:rPr>
          <w:rFonts w:ascii="Times New Roman" w:eastAsia="Times New Roman" w:hAnsi="Times New Roman" w:cs="Times New Roman"/>
          <w:spacing w:val="2"/>
          <w:sz w:val="28"/>
          <w:szCs w:val="28"/>
          <w:lang w:eastAsia="ru-RU"/>
        </w:rPr>
        <w:t>ений из информационной системы.</w:t>
      </w:r>
      <w:r w:rsidR="003B0718"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Максимальный </w:t>
      </w:r>
      <w:r w:rsidR="00B45E5A">
        <w:rPr>
          <w:rFonts w:ascii="Times New Roman" w:eastAsia="Times New Roman" w:hAnsi="Times New Roman" w:cs="Times New Roman"/>
          <w:spacing w:val="2"/>
          <w:sz w:val="28"/>
          <w:szCs w:val="28"/>
          <w:lang w:eastAsia="ru-RU"/>
        </w:rPr>
        <w:t>с</w:t>
      </w:r>
      <w:r w:rsidRPr="008F3C2B">
        <w:rPr>
          <w:rFonts w:ascii="Times New Roman" w:eastAsia="Times New Roman" w:hAnsi="Times New Roman" w:cs="Times New Roman"/>
          <w:spacing w:val="2"/>
          <w:sz w:val="28"/>
          <w:szCs w:val="28"/>
          <w:lang w:eastAsia="ru-RU"/>
        </w:rPr>
        <w:t>рок выполнения действий не может превышать 12 дней с момента поступления</w:t>
      </w:r>
      <w:r w:rsidR="004A01A7" w:rsidRPr="008F3C2B">
        <w:rPr>
          <w:rFonts w:ascii="Times New Roman" w:eastAsia="Times New Roman" w:hAnsi="Times New Roman" w:cs="Times New Roman"/>
          <w:spacing w:val="2"/>
          <w:sz w:val="28"/>
          <w:szCs w:val="28"/>
          <w:lang w:eastAsia="ru-RU"/>
        </w:rPr>
        <w:t xml:space="preserve"> зарегистрированного заявления.</w:t>
      </w:r>
    </w:p>
    <w:p w:rsidR="001627A4"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3.4. Порядок осуществления административных процедур (действий) в электронной форме, в том числе с использованием Единого пор</w:t>
      </w:r>
      <w:r w:rsidR="004A01A7" w:rsidRPr="008F3C2B">
        <w:rPr>
          <w:rFonts w:ascii="Times New Roman" w:eastAsia="Times New Roman" w:hAnsi="Times New Roman" w:cs="Times New Roman"/>
          <w:spacing w:val="2"/>
          <w:sz w:val="28"/>
          <w:szCs w:val="28"/>
          <w:lang w:eastAsia="ru-RU"/>
        </w:rPr>
        <w:t>тала или Регионального портала.</w:t>
      </w:r>
      <w:r w:rsidR="003B0718"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Информация о муниципальной услуге размещается на Едином по</w:t>
      </w:r>
      <w:r w:rsidR="004A01A7" w:rsidRPr="008F3C2B">
        <w:rPr>
          <w:rFonts w:ascii="Times New Roman" w:eastAsia="Times New Roman" w:hAnsi="Times New Roman" w:cs="Times New Roman"/>
          <w:spacing w:val="2"/>
          <w:sz w:val="28"/>
          <w:szCs w:val="28"/>
          <w:lang w:eastAsia="ru-RU"/>
        </w:rPr>
        <w:t>ртале или Региональном портале.</w:t>
      </w:r>
    </w:p>
    <w:p w:rsidR="00D15866"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w:t>
      </w:r>
      <w:r w:rsidR="004A01A7" w:rsidRPr="008F3C2B">
        <w:rPr>
          <w:rFonts w:ascii="Times New Roman" w:eastAsia="Times New Roman" w:hAnsi="Times New Roman" w:cs="Times New Roman"/>
          <w:spacing w:val="2"/>
          <w:sz w:val="28"/>
          <w:szCs w:val="28"/>
          <w:lang w:eastAsia="ru-RU"/>
        </w:rPr>
        <w:t>тала или Регионального портала</w:t>
      </w:r>
      <w:r w:rsidR="00D15866">
        <w:rPr>
          <w:rFonts w:ascii="Times New Roman" w:eastAsia="Times New Roman" w:hAnsi="Times New Roman" w:cs="Times New Roman"/>
          <w:spacing w:val="2"/>
          <w:sz w:val="28"/>
          <w:szCs w:val="28"/>
          <w:lang w:eastAsia="ru-RU"/>
        </w:rPr>
        <w:t>.</w:t>
      </w:r>
    </w:p>
    <w:p w:rsidR="003B0718"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3.4.1. Описание последовательности действий при приеме и регистрации заявления и пред</w:t>
      </w:r>
      <w:r w:rsidR="004A01A7" w:rsidRPr="008F3C2B">
        <w:rPr>
          <w:rFonts w:ascii="Times New Roman" w:eastAsia="Times New Roman" w:hAnsi="Times New Roman" w:cs="Times New Roman"/>
          <w:spacing w:val="2"/>
          <w:sz w:val="28"/>
          <w:szCs w:val="28"/>
          <w:lang w:eastAsia="ru-RU"/>
        </w:rPr>
        <w:t>ставленных документов.</w:t>
      </w:r>
      <w:r w:rsidR="003B0718"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w:t>
      </w:r>
      <w:r w:rsidR="004A01A7" w:rsidRPr="008F3C2B">
        <w:rPr>
          <w:rFonts w:ascii="Times New Roman" w:eastAsia="Times New Roman" w:hAnsi="Times New Roman" w:cs="Times New Roman"/>
          <w:spacing w:val="2"/>
          <w:sz w:val="28"/>
          <w:szCs w:val="28"/>
          <w:lang w:eastAsia="ru-RU"/>
        </w:rPr>
        <w:t>ли Регионального портала.</w:t>
      </w:r>
      <w:r w:rsidR="003B0718" w:rsidRPr="008F3C2B">
        <w:rPr>
          <w:rFonts w:ascii="Times New Roman" w:eastAsia="Times New Roman" w:hAnsi="Times New Roman" w:cs="Times New Roman"/>
          <w:spacing w:val="2"/>
          <w:sz w:val="28"/>
          <w:szCs w:val="28"/>
          <w:lang w:eastAsia="ru-RU"/>
        </w:rPr>
        <w:t xml:space="preserve"> </w:t>
      </w:r>
    </w:p>
    <w:p w:rsidR="003B0718" w:rsidRPr="008F3C2B" w:rsidRDefault="001627A4" w:rsidP="00DE52F2">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3.4.2. Последовательность действий при рассмотрении заявления, сборе сведений и информировании заявителя о порядке предоставления сведений, содержащихся в </w:t>
      </w:r>
      <w:r w:rsidR="00192C41">
        <w:rPr>
          <w:rFonts w:ascii="Times New Roman" w:eastAsia="Times New Roman" w:hAnsi="Times New Roman" w:cs="Times New Roman"/>
          <w:spacing w:val="2"/>
          <w:sz w:val="28"/>
          <w:szCs w:val="28"/>
          <w:lang w:eastAsia="ru-RU"/>
        </w:rPr>
        <w:t>Г</w:t>
      </w:r>
      <w:r w:rsidRPr="008F3C2B">
        <w:rPr>
          <w:rFonts w:ascii="Times New Roman" w:eastAsia="Times New Roman" w:hAnsi="Times New Roman" w:cs="Times New Roman"/>
          <w:spacing w:val="2"/>
          <w:sz w:val="28"/>
          <w:szCs w:val="28"/>
          <w:lang w:eastAsia="ru-RU"/>
        </w:rPr>
        <w:t>ИСОГД, аналогична последовательности, указанной в подразделе 3.2 раздела 3 настоящег</w:t>
      </w:r>
      <w:r w:rsidR="004A01A7" w:rsidRPr="008F3C2B">
        <w:rPr>
          <w:rFonts w:ascii="Times New Roman" w:eastAsia="Times New Roman" w:hAnsi="Times New Roman" w:cs="Times New Roman"/>
          <w:spacing w:val="2"/>
          <w:sz w:val="28"/>
          <w:szCs w:val="28"/>
          <w:lang w:eastAsia="ru-RU"/>
        </w:rPr>
        <w:t>о Административного регламента.</w:t>
      </w:r>
      <w:r w:rsidR="003B0718"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w:t>
      </w:r>
      <w:r w:rsidR="004A01A7" w:rsidRPr="008F3C2B">
        <w:rPr>
          <w:rFonts w:ascii="Times New Roman" w:eastAsia="Times New Roman" w:hAnsi="Times New Roman" w:cs="Times New Roman"/>
          <w:spacing w:val="2"/>
          <w:sz w:val="28"/>
          <w:szCs w:val="28"/>
          <w:lang w:eastAsia="ru-RU"/>
        </w:rPr>
        <w:t>ьных услуг в электронной форме.</w:t>
      </w:r>
    </w:p>
    <w:p w:rsidR="00D15866"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3.5. Описание административных процедур (действий), выполняемых</w:t>
      </w:r>
      <w:r w:rsidR="00787CA8">
        <w:rPr>
          <w:rFonts w:ascii="Times New Roman" w:eastAsia="Times New Roman" w:hAnsi="Times New Roman" w:cs="Times New Roman"/>
          <w:spacing w:val="2"/>
          <w:sz w:val="28"/>
          <w:szCs w:val="28"/>
          <w:lang w:eastAsia="ru-RU"/>
        </w:rPr>
        <w:t xml:space="preserve"> многофункциональными центрами.</w:t>
      </w:r>
    </w:p>
    <w:p w:rsidR="003B0718"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sidRPr="008F3C2B">
        <w:rPr>
          <w:rFonts w:ascii="Times New Roman" w:eastAsia="Times New Roman" w:hAnsi="Times New Roman" w:cs="Times New Roman"/>
          <w:spacing w:val="2"/>
          <w:sz w:val="28"/>
          <w:szCs w:val="28"/>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w:t>
      </w:r>
      <w:r w:rsidR="004A01A7" w:rsidRPr="008F3C2B">
        <w:rPr>
          <w:rFonts w:ascii="Times New Roman" w:eastAsia="Times New Roman" w:hAnsi="Times New Roman" w:cs="Times New Roman"/>
          <w:spacing w:val="2"/>
          <w:sz w:val="28"/>
          <w:szCs w:val="28"/>
          <w:lang w:eastAsia="ru-RU"/>
        </w:rPr>
        <w:t>ну многофункционального центра.</w:t>
      </w:r>
    </w:p>
    <w:p w:rsidR="003B0718"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3.5.1. Описание последовательности действий при приеме и регистрации заявлен</w:t>
      </w:r>
      <w:r w:rsidR="004A01A7" w:rsidRPr="008F3C2B">
        <w:rPr>
          <w:rFonts w:ascii="Times New Roman" w:eastAsia="Times New Roman" w:hAnsi="Times New Roman" w:cs="Times New Roman"/>
          <w:spacing w:val="2"/>
          <w:sz w:val="28"/>
          <w:szCs w:val="28"/>
          <w:lang w:eastAsia="ru-RU"/>
        </w:rPr>
        <w:t>ия и представленных документов.</w:t>
      </w:r>
    </w:p>
    <w:p w:rsidR="003B0718"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Основанием для начала исполнения муниципальной услуги является поступление в многофункциональный центр заявления и</w:t>
      </w:r>
      <w:r w:rsidR="004A01A7" w:rsidRPr="008F3C2B">
        <w:rPr>
          <w:rFonts w:ascii="Times New Roman" w:eastAsia="Times New Roman" w:hAnsi="Times New Roman" w:cs="Times New Roman"/>
          <w:spacing w:val="2"/>
          <w:sz w:val="28"/>
          <w:szCs w:val="28"/>
          <w:lang w:eastAsia="ru-RU"/>
        </w:rPr>
        <w:t xml:space="preserve"> предъявление:</w:t>
      </w:r>
    </w:p>
    <w:p w:rsidR="001627A4" w:rsidRDefault="00D15866"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3B0718"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документа, удостоверяющего личность</w:t>
      </w:r>
      <w:r w:rsidR="004A01A7" w:rsidRPr="008F3C2B">
        <w:rPr>
          <w:rFonts w:ascii="Times New Roman" w:eastAsia="Times New Roman" w:hAnsi="Times New Roman" w:cs="Times New Roman"/>
          <w:spacing w:val="2"/>
          <w:sz w:val="28"/>
          <w:szCs w:val="28"/>
          <w:lang w:eastAsia="ru-RU"/>
        </w:rPr>
        <w:t xml:space="preserve"> заявителя (его представителя);</w:t>
      </w:r>
    </w:p>
    <w:p w:rsidR="00787CA8" w:rsidRDefault="00D15866"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документа, подтверждающего полн</w:t>
      </w:r>
      <w:r w:rsidR="004A01A7" w:rsidRPr="008F3C2B">
        <w:rPr>
          <w:rFonts w:ascii="Times New Roman" w:eastAsia="Times New Roman" w:hAnsi="Times New Roman" w:cs="Times New Roman"/>
          <w:spacing w:val="2"/>
          <w:sz w:val="28"/>
          <w:szCs w:val="28"/>
          <w:lang w:eastAsia="ru-RU"/>
        </w:rPr>
        <w:t>омочия представителя заявителя.</w:t>
      </w:r>
      <w:r w:rsidR="003B0718" w:rsidRPr="008F3C2B">
        <w:rPr>
          <w:rFonts w:ascii="Times New Roman" w:eastAsia="Times New Roman" w:hAnsi="Times New Roman" w:cs="Times New Roman"/>
          <w:spacing w:val="2"/>
          <w:sz w:val="28"/>
          <w:szCs w:val="28"/>
          <w:lang w:eastAsia="ru-RU"/>
        </w:rPr>
        <w:t xml:space="preserve"> </w:t>
      </w:r>
    </w:p>
    <w:p w:rsidR="00D15866" w:rsidRDefault="001627A4"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Исчерпывающий перечень оснований для отказа в приеме документов указан в подразделе 2.7 раздела 2 настоящего</w:t>
      </w:r>
      <w:r w:rsidR="004A01A7" w:rsidRPr="008F3C2B">
        <w:rPr>
          <w:rFonts w:ascii="Times New Roman" w:eastAsia="Times New Roman" w:hAnsi="Times New Roman" w:cs="Times New Roman"/>
          <w:spacing w:val="2"/>
          <w:sz w:val="28"/>
          <w:szCs w:val="28"/>
          <w:lang w:eastAsia="ru-RU"/>
        </w:rPr>
        <w:t xml:space="preserve"> Административного регламента.</w:t>
      </w:r>
      <w:r w:rsidR="003B0718" w:rsidRPr="008F3C2B">
        <w:rPr>
          <w:rFonts w:ascii="Times New Roman" w:eastAsia="Times New Roman" w:hAnsi="Times New Roman" w:cs="Times New Roman"/>
          <w:spacing w:val="2"/>
          <w:sz w:val="28"/>
          <w:szCs w:val="28"/>
          <w:lang w:eastAsia="ru-RU"/>
        </w:rPr>
        <w:t xml:space="preserve"> </w:t>
      </w:r>
    </w:p>
    <w:p w:rsidR="00D15866" w:rsidRDefault="001627A4"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Специалист, ответственный за </w:t>
      </w:r>
      <w:r w:rsidR="004A01A7" w:rsidRPr="008F3C2B">
        <w:rPr>
          <w:rFonts w:ascii="Times New Roman" w:eastAsia="Times New Roman" w:hAnsi="Times New Roman" w:cs="Times New Roman"/>
          <w:spacing w:val="2"/>
          <w:sz w:val="28"/>
          <w:szCs w:val="28"/>
          <w:lang w:eastAsia="ru-RU"/>
        </w:rPr>
        <w:t>прием и регистрацию документов:</w:t>
      </w:r>
      <w:r w:rsidR="003B0718" w:rsidRPr="008F3C2B">
        <w:rPr>
          <w:rFonts w:ascii="Times New Roman" w:eastAsia="Times New Roman" w:hAnsi="Times New Roman" w:cs="Times New Roman"/>
          <w:spacing w:val="2"/>
          <w:sz w:val="28"/>
          <w:szCs w:val="28"/>
          <w:lang w:eastAsia="ru-RU"/>
        </w:rPr>
        <w:t xml:space="preserve"> </w:t>
      </w:r>
    </w:p>
    <w:p w:rsidR="003B0718" w:rsidRPr="008F3C2B" w:rsidRDefault="00D15866"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регистрирует в установленном</w:t>
      </w:r>
      <w:r w:rsidR="004A01A7" w:rsidRPr="008F3C2B">
        <w:rPr>
          <w:rFonts w:ascii="Times New Roman" w:eastAsia="Times New Roman" w:hAnsi="Times New Roman" w:cs="Times New Roman"/>
          <w:spacing w:val="2"/>
          <w:sz w:val="28"/>
          <w:szCs w:val="28"/>
          <w:lang w:eastAsia="ru-RU"/>
        </w:rPr>
        <w:t xml:space="preserve"> порядке поступившее заявление;</w:t>
      </w:r>
    </w:p>
    <w:p w:rsidR="003B0718" w:rsidRPr="008F3C2B" w:rsidRDefault="00D15866"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оформляет уведомление о приеме заяв</w:t>
      </w:r>
      <w:r w:rsidR="004A01A7" w:rsidRPr="008F3C2B">
        <w:rPr>
          <w:rFonts w:ascii="Times New Roman" w:eastAsia="Times New Roman" w:hAnsi="Times New Roman" w:cs="Times New Roman"/>
          <w:spacing w:val="2"/>
          <w:sz w:val="28"/>
          <w:szCs w:val="28"/>
          <w:lang w:eastAsia="ru-RU"/>
        </w:rPr>
        <w:t>ления и передает его заявителю;</w:t>
      </w:r>
    </w:p>
    <w:p w:rsidR="003B0718" w:rsidRPr="008F3C2B" w:rsidRDefault="00D15866"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направляет заявление на предоставление муници</w:t>
      </w:r>
      <w:r w:rsidR="004A01A7" w:rsidRPr="008F3C2B">
        <w:rPr>
          <w:rFonts w:ascii="Times New Roman" w:eastAsia="Times New Roman" w:hAnsi="Times New Roman" w:cs="Times New Roman"/>
          <w:spacing w:val="2"/>
          <w:sz w:val="28"/>
          <w:szCs w:val="28"/>
          <w:lang w:eastAsia="ru-RU"/>
        </w:rPr>
        <w:t>пальной услуги в Администрацию.</w:t>
      </w:r>
    </w:p>
    <w:p w:rsidR="006C72CA" w:rsidRDefault="001627A4" w:rsidP="00B45E5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Результатом выполнения административной процедуры будет являться регистрация поступившего заявления и выдача (направление) уведомления о приеме документов.</w:t>
      </w:r>
      <w:r w:rsidR="003B0718" w:rsidRPr="008F3C2B">
        <w:rPr>
          <w:rFonts w:ascii="Times New Roman" w:eastAsia="Times New Roman" w:hAnsi="Times New Roman" w:cs="Times New Roman"/>
          <w:spacing w:val="2"/>
          <w:sz w:val="28"/>
          <w:szCs w:val="28"/>
          <w:lang w:eastAsia="ru-RU"/>
        </w:rPr>
        <w:t xml:space="preserve"> </w:t>
      </w:r>
      <w:r w:rsidRPr="008F3C2B">
        <w:rPr>
          <w:rFonts w:ascii="Times New Roman" w:eastAsia="Times New Roman" w:hAnsi="Times New Roman" w:cs="Times New Roman"/>
          <w:spacing w:val="2"/>
          <w:sz w:val="28"/>
          <w:szCs w:val="28"/>
          <w:lang w:eastAsia="ru-RU"/>
        </w:rPr>
        <w:t xml:space="preserve">Срок выполнения административной процедуры не </w:t>
      </w:r>
      <w:r w:rsidRPr="00AF6E2E">
        <w:rPr>
          <w:rFonts w:ascii="Times New Roman" w:eastAsia="Times New Roman" w:hAnsi="Times New Roman" w:cs="Times New Roman"/>
          <w:spacing w:val="2"/>
          <w:sz w:val="28"/>
          <w:szCs w:val="28"/>
          <w:lang w:eastAsia="ru-RU"/>
        </w:rPr>
        <w:t>может превышать 2</w:t>
      </w:r>
      <w:r w:rsidR="00380BA6" w:rsidRPr="00AF6E2E">
        <w:rPr>
          <w:rFonts w:ascii="Times New Roman" w:eastAsia="Times New Roman" w:hAnsi="Times New Roman" w:cs="Times New Roman"/>
          <w:spacing w:val="2"/>
          <w:sz w:val="28"/>
          <w:szCs w:val="28"/>
          <w:lang w:eastAsia="ru-RU"/>
        </w:rPr>
        <w:t xml:space="preserve"> (двух)</w:t>
      </w:r>
      <w:r w:rsidRPr="00AF6E2E">
        <w:rPr>
          <w:rFonts w:ascii="Times New Roman" w:eastAsia="Times New Roman" w:hAnsi="Times New Roman" w:cs="Times New Roman"/>
          <w:spacing w:val="2"/>
          <w:sz w:val="28"/>
          <w:szCs w:val="28"/>
          <w:lang w:eastAsia="ru-RU"/>
        </w:rPr>
        <w:t xml:space="preserve"> рабочих дней с момента поступления в</w:t>
      </w:r>
      <w:r w:rsidRPr="008F3C2B">
        <w:rPr>
          <w:rFonts w:ascii="Times New Roman" w:eastAsia="Times New Roman" w:hAnsi="Times New Roman" w:cs="Times New Roman"/>
          <w:spacing w:val="2"/>
          <w:sz w:val="28"/>
          <w:szCs w:val="28"/>
          <w:lang w:eastAsia="ru-RU"/>
        </w:rPr>
        <w:t xml:space="preserve"> много</w:t>
      </w:r>
      <w:r w:rsidR="004A01A7" w:rsidRPr="008F3C2B">
        <w:rPr>
          <w:rFonts w:ascii="Times New Roman" w:eastAsia="Times New Roman" w:hAnsi="Times New Roman" w:cs="Times New Roman"/>
          <w:spacing w:val="2"/>
          <w:sz w:val="28"/>
          <w:szCs w:val="28"/>
          <w:lang w:eastAsia="ru-RU"/>
        </w:rPr>
        <w:t>функциональный центр заявления.</w:t>
      </w:r>
      <w:r w:rsidR="003B0718" w:rsidRPr="008F3C2B">
        <w:rPr>
          <w:rFonts w:ascii="Times New Roman" w:eastAsia="Times New Roman" w:hAnsi="Times New Roman" w:cs="Times New Roman"/>
          <w:spacing w:val="2"/>
          <w:sz w:val="28"/>
          <w:szCs w:val="28"/>
          <w:lang w:eastAsia="ru-RU"/>
        </w:rPr>
        <w:t xml:space="preserve"> </w:t>
      </w:r>
    </w:p>
    <w:p w:rsidR="006C72CA"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3.5.2. Описание последовательности действий п</w:t>
      </w:r>
      <w:r w:rsidR="004A01A7" w:rsidRPr="008F3C2B">
        <w:rPr>
          <w:rFonts w:ascii="Times New Roman" w:eastAsia="Times New Roman" w:hAnsi="Times New Roman" w:cs="Times New Roman"/>
          <w:spacing w:val="2"/>
          <w:sz w:val="28"/>
          <w:szCs w:val="28"/>
          <w:lang w:eastAsia="ru-RU"/>
        </w:rPr>
        <w:t>ри выдаче документов заявителю.</w:t>
      </w:r>
      <w:r w:rsidR="003B0718" w:rsidRPr="008F3C2B">
        <w:rPr>
          <w:rFonts w:ascii="Times New Roman" w:eastAsia="Times New Roman" w:hAnsi="Times New Roman" w:cs="Times New Roman"/>
          <w:spacing w:val="2"/>
          <w:sz w:val="28"/>
          <w:szCs w:val="28"/>
          <w:lang w:eastAsia="ru-RU"/>
        </w:rPr>
        <w:t xml:space="preserve"> </w:t>
      </w:r>
    </w:p>
    <w:p w:rsidR="006C72CA"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Результат предоставления муниципальной услу</w:t>
      </w:r>
      <w:r w:rsidR="004A01A7" w:rsidRPr="008F3C2B">
        <w:rPr>
          <w:rFonts w:ascii="Times New Roman" w:eastAsia="Times New Roman" w:hAnsi="Times New Roman" w:cs="Times New Roman"/>
          <w:spacing w:val="2"/>
          <w:sz w:val="28"/>
          <w:szCs w:val="28"/>
          <w:lang w:eastAsia="ru-RU"/>
        </w:rPr>
        <w:t xml:space="preserve">ги в многофункциональном </w:t>
      </w:r>
      <w:r w:rsidR="003B0718" w:rsidRPr="008F3C2B">
        <w:rPr>
          <w:rFonts w:ascii="Times New Roman" w:eastAsia="Times New Roman" w:hAnsi="Times New Roman" w:cs="Times New Roman"/>
          <w:spacing w:val="2"/>
          <w:sz w:val="28"/>
          <w:szCs w:val="28"/>
          <w:lang w:eastAsia="ru-RU"/>
        </w:rPr>
        <w:t>центре выдаётся</w:t>
      </w:r>
      <w:r w:rsidRPr="008F3C2B">
        <w:rPr>
          <w:rFonts w:ascii="Times New Roman" w:eastAsia="Times New Roman" w:hAnsi="Times New Roman" w:cs="Times New Roman"/>
          <w:spacing w:val="2"/>
          <w:sz w:val="28"/>
          <w:szCs w:val="28"/>
          <w:lang w:eastAsia="ru-RU"/>
        </w:rPr>
        <w:t xml:space="preserve"> заявителю (представителю заявителя), предъявившему следующие документы: </w:t>
      </w:r>
    </w:p>
    <w:p w:rsidR="006C72CA" w:rsidRDefault="006C72CA" w:rsidP="00380BA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документ, удостоверяющий личность заявителя либо его представителя;</w:t>
      </w:r>
    </w:p>
    <w:p w:rsidR="006C72CA" w:rsidRDefault="006C72CA" w:rsidP="00380BA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документ, подтверждающий полномочия представителя заявителя. </w:t>
      </w:r>
    </w:p>
    <w:p w:rsidR="006C72CA"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Выдача результата предоставления муниципальной услуги в многофункциональном центре осуществляется экспертами мн</w:t>
      </w:r>
      <w:r w:rsidR="004A01A7" w:rsidRPr="008F3C2B">
        <w:rPr>
          <w:rFonts w:ascii="Times New Roman" w:eastAsia="Times New Roman" w:hAnsi="Times New Roman" w:cs="Times New Roman"/>
          <w:spacing w:val="2"/>
          <w:sz w:val="28"/>
          <w:szCs w:val="28"/>
          <w:lang w:eastAsia="ru-RU"/>
        </w:rPr>
        <w:t xml:space="preserve">огофункционального центра после </w:t>
      </w:r>
      <w:r w:rsidRPr="008F3C2B">
        <w:rPr>
          <w:rFonts w:ascii="Times New Roman" w:eastAsia="Times New Roman" w:hAnsi="Times New Roman" w:cs="Times New Roman"/>
          <w:spacing w:val="2"/>
          <w:sz w:val="28"/>
          <w:szCs w:val="28"/>
          <w:lang w:eastAsia="ru-RU"/>
        </w:rPr>
        <w:t>предварительного информирования заявителя о готовности результата предоставления муниципальной услуг</w:t>
      </w:r>
      <w:r w:rsidR="004A01A7" w:rsidRPr="008F3C2B">
        <w:rPr>
          <w:rFonts w:ascii="Times New Roman" w:eastAsia="Times New Roman" w:hAnsi="Times New Roman" w:cs="Times New Roman"/>
          <w:spacing w:val="2"/>
          <w:sz w:val="28"/>
          <w:szCs w:val="28"/>
          <w:lang w:eastAsia="ru-RU"/>
        </w:rPr>
        <w:t>и посредством телефонной связи.</w:t>
      </w:r>
      <w:r w:rsidR="003B0718" w:rsidRPr="008F3C2B">
        <w:rPr>
          <w:rFonts w:ascii="Times New Roman" w:eastAsia="Times New Roman" w:hAnsi="Times New Roman" w:cs="Times New Roman"/>
          <w:spacing w:val="2"/>
          <w:sz w:val="28"/>
          <w:szCs w:val="28"/>
          <w:lang w:eastAsia="ru-RU"/>
        </w:rPr>
        <w:t xml:space="preserve"> </w:t>
      </w:r>
    </w:p>
    <w:p w:rsidR="00486330"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3.6. Особенности выполнения административных процедур (действий</w:t>
      </w:r>
      <w:r w:rsidR="004A01A7" w:rsidRPr="008F3C2B">
        <w:rPr>
          <w:rFonts w:ascii="Times New Roman" w:eastAsia="Times New Roman" w:hAnsi="Times New Roman" w:cs="Times New Roman"/>
          <w:spacing w:val="2"/>
          <w:sz w:val="28"/>
          <w:szCs w:val="28"/>
          <w:lang w:eastAsia="ru-RU"/>
        </w:rPr>
        <w:t>) в многофункциональном центре.</w:t>
      </w:r>
    </w:p>
    <w:p w:rsidR="00486330" w:rsidRPr="008F3C2B" w:rsidRDefault="00486330"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787CA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В случае подачи запроса на предоставление муниципальной услуги ч</w:t>
      </w:r>
      <w:r w:rsidR="004A01A7" w:rsidRPr="008F3C2B">
        <w:rPr>
          <w:rFonts w:ascii="Times New Roman" w:eastAsia="Times New Roman" w:hAnsi="Times New Roman" w:cs="Times New Roman"/>
          <w:spacing w:val="2"/>
          <w:sz w:val="28"/>
          <w:szCs w:val="28"/>
          <w:lang w:eastAsia="ru-RU"/>
        </w:rPr>
        <w:t>ерез многофункциональный центр:</w:t>
      </w:r>
    </w:p>
    <w:p w:rsidR="001E08D2" w:rsidRPr="008F3C2B" w:rsidRDefault="00486330"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заявление на предоставление муниципальной услуги направляется из многофункционального центра в Администрацию в порядке, предусмотренном соглашением, заключенным между многофункциона</w:t>
      </w:r>
      <w:r w:rsidR="004A01A7" w:rsidRPr="008F3C2B">
        <w:rPr>
          <w:rFonts w:ascii="Times New Roman" w:eastAsia="Times New Roman" w:hAnsi="Times New Roman" w:cs="Times New Roman"/>
          <w:spacing w:val="2"/>
          <w:sz w:val="28"/>
          <w:szCs w:val="28"/>
          <w:lang w:eastAsia="ru-RU"/>
        </w:rPr>
        <w:t>льным центром и Администрацией;</w:t>
      </w:r>
    </w:p>
    <w:p w:rsidR="001E08D2" w:rsidRPr="008F3C2B" w:rsidRDefault="003B0718"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 xml:space="preserve"> </w:t>
      </w:r>
      <w:r w:rsidR="001627A4" w:rsidRPr="008F3C2B">
        <w:rPr>
          <w:rFonts w:ascii="Times New Roman" w:eastAsia="Times New Roman" w:hAnsi="Times New Roman" w:cs="Times New Roman"/>
          <w:spacing w:val="2"/>
          <w:sz w:val="28"/>
          <w:szCs w:val="28"/>
          <w:lang w:eastAsia="ru-RU"/>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w:t>
      </w:r>
      <w:r w:rsidR="004A01A7" w:rsidRPr="008F3C2B">
        <w:rPr>
          <w:rFonts w:ascii="Times New Roman" w:eastAsia="Times New Roman" w:hAnsi="Times New Roman" w:cs="Times New Roman"/>
          <w:spacing w:val="2"/>
          <w:sz w:val="28"/>
          <w:szCs w:val="28"/>
          <w:lang w:eastAsia="ru-RU"/>
        </w:rPr>
        <w:t>тавление муниципальной услуги.</w:t>
      </w:r>
    </w:p>
    <w:p w:rsidR="001E08D2" w:rsidRPr="008F3C2B" w:rsidRDefault="001E08D2"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787CA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3.7. Порядок отзыва заявления о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p>
    <w:p w:rsidR="001E08D2" w:rsidRPr="008F3C2B" w:rsidRDefault="001627A4"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Заявитель имеет право отказаться от предоставления ему муниципальной услуги и отозвать заявление о выдаче разрешения на строительство на любом этапе (в процессе выполнения любой административной процедуры), направив заявление об отзыве заявления о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p>
    <w:p w:rsidR="001E08D2" w:rsidRPr="008F3C2B" w:rsidRDefault="001E08D2"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З</w:t>
      </w:r>
      <w:r w:rsidR="001627A4" w:rsidRPr="008F3C2B">
        <w:rPr>
          <w:rFonts w:ascii="Times New Roman" w:eastAsia="Times New Roman" w:hAnsi="Times New Roman" w:cs="Times New Roman"/>
          <w:spacing w:val="2"/>
          <w:sz w:val="28"/>
          <w:szCs w:val="28"/>
          <w:lang w:eastAsia="ru-RU"/>
        </w:rPr>
        <w:t>аявление может быть подано посредством Единого портала, Регионального портала, через многофункциональный центр, а также неп</w:t>
      </w:r>
      <w:r w:rsidR="004A01A7" w:rsidRPr="008F3C2B">
        <w:rPr>
          <w:rFonts w:ascii="Times New Roman" w:eastAsia="Times New Roman" w:hAnsi="Times New Roman" w:cs="Times New Roman"/>
          <w:spacing w:val="2"/>
          <w:sz w:val="28"/>
          <w:szCs w:val="28"/>
          <w:lang w:eastAsia="ru-RU"/>
        </w:rPr>
        <w:t>осредственно в Администрацию.</w:t>
      </w:r>
    </w:p>
    <w:p w:rsidR="001627A4" w:rsidRPr="008F3C2B" w:rsidRDefault="001627A4" w:rsidP="00783D3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 xml:space="preserve">Специалист </w:t>
      </w:r>
      <w:r w:rsidR="006C72CA" w:rsidRPr="00AF6E2E">
        <w:rPr>
          <w:rFonts w:ascii="Times New Roman" w:eastAsia="Times New Roman" w:hAnsi="Times New Roman" w:cs="Times New Roman"/>
          <w:spacing w:val="2"/>
          <w:sz w:val="28"/>
          <w:szCs w:val="28"/>
          <w:lang w:eastAsia="ru-RU"/>
        </w:rPr>
        <w:t>Администрации</w:t>
      </w:r>
      <w:r w:rsidRPr="00AF6E2E">
        <w:rPr>
          <w:rFonts w:ascii="Times New Roman" w:eastAsia="Times New Roman" w:hAnsi="Times New Roman" w:cs="Times New Roman"/>
          <w:spacing w:val="2"/>
          <w:sz w:val="28"/>
          <w:szCs w:val="28"/>
          <w:lang w:eastAsia="ru-RU"/>
        </w:rPr>
        <w:t xml:space="preserve"> направляет заявителю заявление о</w:t>
      </w:r>
      <w:r w:rsidRPr="008F3C2B">
        <w:rPr>
          <w:rFonts w:ascii="Times New Roman" w:eastAsia="Times New Roman" w:hAnsi="Times New Roman" w:cs="Times New Roman"/>
          <w:spacing w:val="2"/>
          <w:sz w:val="28"/>
          <w:szCs w:val="28"/>
          <w:lang w:eastAsia="ru-RU"/>
        </w:rPr>
        <w:t xml:space="preserve"> предоставлении муниципальной услуги с представленными документами по адресу, содержащемуся в заявлении, в течение 7 дней с момента поступления заявления об отзыве.</w:t>
      </w:r>
    </w:p>
    <w:p w:rsidR="001E08D2" w:rsidRPr="008F3C2B" w:rsidRDefault="001E08D2" w:rsidP="00901F10">
      <w:pPr>
        <w:shd w:val="clear" w:color="auto" w:fill="FFFFFF"/>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901F10" w:rsidRPr="00901F10" w:rsidRDefault="001627A4" w:rsidP="00901F10">
      <w:pPr>
        <w:pStyle w:val="a4"/>
        <w:numPr>
          <w:ilvl w:val="0"/>
          <w:numId w:val="1"/>
        </w:numPr>
        <w:shd w:val="clear" w:color="auto" w:fill="FFFFFF"/>
        <w:tabs>
          <w:tab w:val="left" w:pos="426"/>
        </w:tabs>
        <w:spacing w:after="0" w:line="315" w:lineRule="atLeast"/>
        <w:ind w:left="0" w:firstLine="0"/>
        <w:jc w:val="center"/>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b/>
          <w:bCs/>
          <w:spacing w:val="2"/>
          <w:sz w:val="28"/>
          <w:szCs w:val="28"/>
          <w:lang w:eastAsia="ru-RU"/>
        </w:rPr>
        <w:t>Формы контроля</w:t>
      </w:r>
    </w:p>
    <w:p w:rsidR="00F24B39" w:rsidRPr="00901F10" w:rsidRDefault="001627A4" w:rsidP="00901F10">
      <w:pPr>
        <w:pStyle w:val="a4"/>
        <w:shd w:val="clear" w:color="auto" w:fill="FFFFFF"/>
        <w:tabs>
          <w:tab w:val="left" w:pos="426"/>
        </w:tabs>
        <w:spacing w:after="0" w:line="315" w:lineRule="atLeast"/>
        <w:ind w:left="0"/>
        <w:jc w:val="center"/>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b/>
          <w:bCs/>
          <w:spacing w:val="2"/>
          <w:sz w:val="28"/>
          <w:szCs w:val="28"/>
          <w:lang w:eastAsia="ru-RU"/>
        </w:rPr>
        <w:t xml:space="preserve">за исполнением </w:t>
      </w:r>
      <w:r w:rsidRPr="00901F10">
        <w:rPr>
          <w:rFonts w:ascii="Times New Roman" w:eastAsia="Times New Roman" w:hAnsi="Times New Roman" w:cs="Times New Roman"/>
          <w:b/>
          <w:bCs/>
          <w:spacing w:val="2"/>
          <w:sz w:val="28"/>
          <w:szCs w:val="28"/>
          <w:lang w:eastAsia="ru-RU"/>
        </w:rPr>
        <w:t>Административного регламент</w:t>
      </w:r>
      <w:r w:rsidR="006C72CA" w:rsidRPr="00901F10">
        <w:rPr>
          <w:rFonts w:ascii="Times New Roman" w:eastAsia="Times New Roman" w:hAnsi="Times New Roman" w:cs="Times New Roman"/>
          <w:b/>
          <w:bCs/>
          <w:spacing w:val="2"/>
          <w:sz w:val="28"/>
          <w:szCs w:val="28"/>
          <w:lang w:eastAsia="ru-RU"/>
        </w:rPr>
        <w:t>а</w:t>
      </w:r>
    </w:p>
    <w:p w:rsidR="00787CA8" w:rsidRPr="00787CA8" w:rsidRDefault="00787CA8" w:rsidP="00787CA8">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1E08D2" w:rsidRPr="008F3C2B" w:rsidRDefault="001D38A5" w:rsidP="001D38A5">
      <w:pPr>
        <w:pStyle w:val="a4"/>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4.1.</w:t>
      </w:r>
      <w:r>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Контроль за исполнением положений настоящего Административного регламента осуществляется главой Администрации или уполномо</w:t>
      </w:r>
      <w:r w:rsidR="004A01A7" w:rsidRPr="008F3C2B">
        <w:rPr>
          <w:rFonts w:ascii="Times New Roman" w:eastAsia="Times New Roman" w:hAnsi="Times New Roman" w:cs="Times New Roman"/>
          <w:spacing w:val="2"/>
          <w:sz w:val="28"/>
          <w:szCs w:val="28"/>
          <w:lang w:eastAsia="ru-RU"/>
        </w:rPr>
        <w:t>ченными им должностными лицами.</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Перечень уполномоченных должностных лиц, осуществляющих контроль, и периодичность осуществления контроля устанавливают</w:t>
      </w:r>
      <w:r w:rsidR="004A01A7" w:rsidRPr="008F3C2B">
        <w:rPr>
          <w:rFonts w:ascii="Times New Roman" w:eastAsia="Times New Roman" w:hAnsi="Times New Roman" w:cs="Times New Roman"/>
          <w:spacing w:val="2"/>
          <w:sz w:val="28"/>
          <w:szCs w:val="28"/>
          <w:lang w:eastAsia="ru-RU"/>
        </w:rPr>
        <w:t>ся распоряжением Администрации.</w:t>
      </w:r>
    </w:p>
    <w:p w:rsidR="001E08D2" w:rsidRPr="008F3C2B" w:rsidRDefault="001627A4"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Глава Администрации, а также уполномоченное им должностное лицо</w:t>
      </w:r>
      <w:r w:rsidR="004A01A7" w:rsidRPr="008F3C2B">
        <w:rPr>
          <w:rFonts w:ascii="Times New Roman" w:eastAsia="Times New Roman" w:hAnsi="Times New Roman" w:cs="Times New Roman"/>
          <w:spacing w:val="2"/>
          <w:sz w:val="28"/>
          <w:szCs w:val="28"/>
          <w:lang w:eastAsia="ru-RU"/>
        </w:rPr>
        <w:t>, осуществляя контроль, вправе:</w:t>
      </w:r>
    </w:p>
    <w:p w:rsidR="001E08D2" w:rsidRPr="008F3C2B" w:rsidRDefault="006C72CA"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контролировать соблюдение порядка и условий предо</w:t>
      </w:r>
      <w:r w:rsidR="004A01A7" w:rsidRPr="008F3C2B">
        <w:rPr>
          <w:rFonts w:ascii="Times New Roman" w:eastAsia="Times New Roman" w:hAnsi="Times New Roman" w:cs="Times New Roman"/>
          <w:spacing w:val="2"/>
          <w:sz w:val="28"/>
          <w:szCs w:val="28"/>
          <w:lang w:eastAsia="ru-RU"/>
        </w:rPr>
        <w:t>ставления муниципальной услуги;</w:t>
      </w:r>
    </w:p>
    <w:p w:rsidR="001E08D2" w:rsidRPr="008F3C2B" w:rsidRDefault="006C72CA"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w:t>
      </w:r>
      <w:r w:rsidR="004A01A7" w:rsidRPr="008F3C2B">
        <w:rPr>
          <w:rFonts w:ascii="Times New Roman" w:eastAsia="Times New Roman" w:hAnsi="Times New Roman" w:cs="Times New Roman"/>
          <w:spacing w:val="2"/>
          <w:sz w:val="28"/>
          <w:szCs w:val="28"/>
          <w:lang w:eastAsia="ru-RU"/>
        </w:rPr>
        <w:t>я, обязательные для исполнения;</w:t>
      </w:r>
    </w:p>
    <w:p w:rsidR="001E08D2" w:rsidRPr="008F3C2B" w:rsidRDefault="006C72CA"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1E08D2" w:rsidRPr="008F3C2B" w:rsidRDefault="006C72CA"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w:t>
      </w:r>
      <w:r w:rsidR="004A01A7" w:rsidRPr="008F3C2B">
        <w:rPr>
          <w:rFonts w:ascii="Times New Roman" w:eastAsia="Times New Roman" w:hAnsi="Times New Roman" w:cs="Times New Roman"/>
          <w:spacing w:val="2"/>
          <w:sz w:val="28"/>
          <w:szCs w:val="28"/>
          <w:lang w:eastAsia="ru-RU"/>
        </w:rPr>
        <w:t>тельством Российской Федерации.</w:t>
      </w:r>
    </w:p>
    <w:p w:rsidR="001E08D2" w:rsidRPr="008F3C2B" w:rsidRDefault="001627A4"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w:t>
      </w:r>
      <w:r w:rsidR="004A01A7" w:rsidRPr="008F3C2B">
        <w:rPr>
          <w:rFonts w:ascii="Times New Roman" w:eastAsia="Times New Roman" w:hAnsi="Times New Roman" w:cs="Times New Roman"/>
          <w:spacing w:val="2"/>
          <w:sz w:val="28"/>
          <w:szCs w:val="28"/>
          <w:lang w:eastAsia="ru-RU"/>
        </w:rPr>
        <w:t xml:space="preserve"> с распоряжением Администрации.</w:t>
      </w:r>
    </w:p>
    <w:p w:rsidR="001E08D2" w:rsidRPr="008F3C2B" w:rsidRDefault="00221A82"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1627A4" w:rsidRPr="008F3C2B">
        <w:rPr>
          <w:rFonts w:ascii="Times New Roman" w:eastAsia="Times New Roman" w:hAnsi="Times New Roman" w:cs="Times New Roman"/>
          <w:spacing w:val="2"/>
          <w:sz w:val="28"/>
          <w:szCs w:val="28"/>
          <w:lang w:eastAsia="ru-RU"/>
        </w:rPr>
        <w:t>.2. Ответственность специалистов закрепляетс</w:t>
      </w:r>
      <w:r w:rsidR="004A01A7" w:rsidRPr="008F3C2B">
        <w:rPr>
          <w:rFonts w:ascii="Times New Roman" w:eastAsia="Times New Roman" w:hAnsi="Times New Roman" w:cs="Times New Roman"/>
          <w:spacing w:val="2"/>
          <w:sz w:val="28"/>
          <w:szCs w:val="28"/>
          <w:lang w:eastAsia="ru-RU"/>
        </w:rPr>
        <w:t>я в их должностных инструкциях.</w:t>
      </w:r>
    </w:p>
    <w:p w:rsidR="001E08D2" w:rsidRPr="008F3C2B" w:rsidRDefault="001627A4"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w:t>
      </w:r>
      <w:r w:rsidR="004A01A7" w:rsidRPr="008F3C2B">
        <w:rPr>
          <w:rFonts w:ascii="Times New Roman" w:eastAsia="Times New Roman" w:hAnsi="Times New Roman" w:cs="Times New Roman"/>
          <w:spacing w:val="2"/>
          <w:sz w:val="28"/>
          <w:szCs w:val="28"/>
          <w:lang w:eastAsia="ru-RU"/>
        </w:rPr>
        <w:t>о Административного регламента.</w:t>
      </w:r>
    </w:p>
    <w:p w:rsidR="001E08D2" w:rsidRPr="008F3C2B" w:rsidRDefault="001627A4"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w:t>
      </w:r>
      <w:r w:rsidR="004A01A7" w:rsidRPr="008F3C2B">
        <w:rPr>
          <w:rFonts w:ascii="Times New Roman" w:eastAsia="Times New Roman" w:hAnsi="Times New Roman" w:cs="Times New Roman"/>
          <w:spacing w:val="2"/>
          <w:sz w:val="28"/>
          <w:szCs w:val="28"/>
          <w:lang w:eastAsia="ru-RU"/>
        </w:rPr>
        <w:t>мыми действиями (бездействием).</w:t>
      </w:r>
    </w:p>
    <w:p w:rsidR="001E08D2" w:rsidRPr="008F3C2B" w:rsidRDefault="001627A4"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w:t>
      </w:r>
      <w:r w:rsidR="004A01A7" w:rsidRPr="008F3C2B">
        <w:rPr>
          <w:rFonts w:ascii="Times New Roman" w:eastAsia="Times New Roman" w:hAnsi="Times New Roman" w:cs="Times New Roman"/>
          <w:spacing w:val="2"/>
          <w:sz w:val="28"/>
          <w:szCs w:val="28"/>
          <w:lang w:eastAsia="ru-RU"/>
        </w:rPr>
        <w:t>ртале или Региональном портале.</w:t>
      </w:r>
    </w:p>
    <w:p w:rsidR="00486330" w:rsidRPr="008F3C2B" w:rsidRDefault="00486330" w:rsidP="001D38A5">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086FFD" w:rsidRPr="00086FFD" w:rsidRDefault="001627A4" w:rsidP="00086FFD">
      <w:pPr>
        <w:pStyle w:val="a4"/>
        <w:numPr>
          <w:ilvl w:val="0"/>
          <w:numId w:val="1"/>
        </w:numPr>
        <w:shd w:val="clear" w:color="auto" w:fill="FFFFFF"/>
        <w:tabs>
          <w:tab w:val="left" w:pos="426"/>
        </w:tabs>
        <w:spacing w:after="0" w:line="315" w:lineRule="atLeast"/>
        <w:ind w:left="0" w:firstLine="0"/>
        <w:jc w:val="center"/>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b/>
          <w:bCs/>
          <w:spacing w:val="2"/>
          <w:sz w:val="28"/>
          <w:szCs w:val="28"/>
          <w:lang w:eastAsia="ru-RU"/>
        </w:rPr>
        <w:t xml:space="preserve">Досудебный (внесудебный) порядок обжалования </w:t>
      </w:r>
    </w:p>
    <w:p w:rsidR="003C58D2" w:rsidRDefault="001627A4" w:rsidP="00086FFD">
      <w:pPr>
        <w:pStyle w:val="a4"/>
        <w:shd w:val="clear" w:color="auto" w:fill="FFFFFF"/>
        <w:tabs>
          <w:tab w:val="left" w:pos="426"/>
        </w:tabs>
        <w:spacing w:after="0" w:line="315" w:lineRule="atLeast"/>
        <w:ind w:left="0"/>
        <w:jc w:val="center"/>
        <w:textAlignment w:val="baseline"/>
        <w:rPr>
          <w:rFonts w:ascii="Times New Roman" w:eastAsia="Times New Roman" w:hAnsi="Times New Roman" w:cs="Times New Roman"/>
          <w:b/>
          <w:bCs/>
          <w:spacing w:val="2"/>
          <w:sz w:val="28"/>
          <w:szCs w:val="28"/>
          <w:lang w:eastAsia="ru-RU"/>
        </w:rPr>
      </w:pPr>
      <w:r w:rsidRPr="008F3C2B">
        <w:rPr>
          <w:rFonts w:ascii="Times New Roman" w:eastAsia="Times New Roman" w:hAnsi="Times New Roman" w:cs="Times New Roman"/>
          <w:b/>
          <w:bCs/>
          <w:spacing w:val="2"/>
          <w:sz w:val="28"/>
          <w:szCs w:val="28"/>
          <w:lang w:eastAsia="ru-RU"/>
        </w:rPr>
        <w:t xml:space="preserve">решений и действий (бездействия) органа, </w:t>
      </w:r>
      <w:r w:rsidRPr="00086FFD">
        <w:rPr>
          <w:rFonts w:ascii="Times New Roman" w:eastAsia="Times New Roman" w:hAnsi="Times New Roman" w:cs="Times New Roman"/>
          <w:b/>
          <w:bCs/>
          <w:spacing w:val="2"/>
          <w:sz w:val="28"/>
          <w:szCs w:val="28"/>
          <w:lang w:eastAsia="ru-RU"/>
        </w:rPr>
        <w:t xml:space="preserve">предоставляющего муниципальную услугу, должностного лица органа, предоставляющего муниципальную услугу, либо муниципального служащего, </w:t>
      </w:r>
    </w:p>
    <w:p w:rsidR="001E08D2" w:rsidRPr="00086FFD" w:rsidRDefault="001627A4" w:rsidP="00086FFD">
      <w:pPr>
        <w:pStyle w:val="a4"/>
        <w:shd w:val="clear" w:color="auto" w:fill="FFFFFF"/>
        <w:tabs>
          <w:tab w:val="left" w:pos="426"/>
        </w:tabs>
        <w:spacing w:after="0" w:line="315" w:lineRule="atLeast"/>
        <w:ind w:left="0"/>
        <w:jc w:val="center"/>
        <w:textAlignment w:val="baseline"/>
        <w:rPr>
          <w:rFonts w:ascii="Times New Roman" w:eastAsia="Times New Roman" w:hAnsi="Times New Roman" w:cs="Times New Roman"/>
          <w:spacing w:val="2"/>
          <w:sz w:val="28"/>
          <w:szCs w:val="28"/>
          <w:lang w:eastAsia="ru-RU"/>
        </w:rPr>
      </w:pPr>
      <w:r w:rsidRPr="00086FFD">
        <w:rPr>
          <w:rFonts w:ascii="Times New Roman" w:eastAsia="Times New Roman" w:hAnsi="Times New Roman" w:cs="Times New Roman"/>
          <w:b/>
          <w:bCs/>
          <w:spacing w:val="2"/>
          <w:sz w:val="28"/>
          <w:szCs w:val="28"/>
          <w:lang w:eastAsia="ru-RU"/>
        </w:rPr>
        <w:t>а также многофункциональных центров и их работников</w:t>
      </w:r>
    </w:p>
    <w:p w:rsidR="00787CA8" w:rsidRDefault="00787CA8"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1E08D2"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w:t>
      </w:r>
      <w:r w:rsidR="004A01A7" w:rsidRPr="008F3C2B">
        <w:rPr>
          <w:rFonts w:ascii="Times New Roman" w:eastAsia="Times New Roman" w:hAnsi="Times New Roman" w:cs="Times New Roman"/>
          <w:spacing w:val="2"/>
          <w:sz w:val="28"/>
          <w:szCs w:val="28"/>
          <w:lang w:eastAsia="ru-RU"/>
        </w:rPr>
        <w:t>ных услуг, в следующих случаях:</w:t>
      </w:r>
    </w:p>
    <w:p w:rsidR="0010494D"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5.1.1. Нарушение срока регистрации запроса заявителя о предо</w:t>
      </w:r>
      <w:r w:rsidR="004A01A7" w:rsidRPr="008F3C2B">
        <w:rPr>
          <w:rFonts w:ascii="Times New Roman" w:eastAsia="Times New Roman" w:hAnsi="Times New Roman" w:cs="Times New Roman"/>
          <w:spacing w:val="2"/>
          <w:sz w:val="28"/>
          <w:szCs w:val="28"/>
          <w:lang w:eastAsia="ru-RU"/>
        </w:rPr>
        <w:t>ставлении муниципальной услуги.</w:t>
      </w:r>
      <w:r w:rsidR="001E08D2" w:rsidRPr="008F3C2B">
        <w:rPr>
          <w:rFonts w:ascii="Times New Roman" w:eastAsia="Times New Roman" w:hAnsi="Times New Roman" w:cs="Times New Roman"/>
          <w:spacing w:val="2"/>
          <w:sz w:val="28"/>
          <w:szCs w:val="28"/>
          <w:lang w:eastAsia="ru-RU"/>
        </w:rPr>
        <w:t xml:space="preserve"> </w:t>
      </w:r>
    </w:p>
    <w:p w:rsidR="001E08D2"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5.1.2. Нарушен</w:t>
      </w:r>
      <w:r w:rsidR="004A01A7" w:rsidRPr="008F3C2B">
        <w:rPr>
          <w:rFonts w:ascii="Times New Roman" w:eastAsia="Times New Roman" w:hAnsi="Times New Roman" w:cs="Times New Roman"/>
          <w:spacing w:val="2"/>
          <w:sz w:val="28"/>
          <w:szCs w:val="28"/>
          <w:lang w:eastAsia="ru-RU"/>
        </w:rPr>
        <w:t>ие срока предоставления услуги.</w:t>
      </w:r>
    </w:p>
    <w:p w:rsidR="001E08D2" w:rsidRPr="00AF6E2E"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5.1</w:t>
      </w:r>
      <w:r w:rsidR="0010494D" w:rsidRPr="00AF6E2E">
        <w:rPr>
          <w:rFonts w:ascii="Times New Roman" w:eastAsia="Times New Roman" w:hAnsi="Times New Roman" w:cs="Times New Roman"/>
          <w:spacing w:val="2"/>
          <w:sz w:val="28"/>
          <w:szCs w:val="28"/>
          <w:lang w:eastAsia="ru-RU"/>
        </w:rPr>
        <w:t>.</w:t>
      </w:r>
      <w:r w:rsidRPr="00AF6E2E">
        <w:rPr>
          <w:rFonts w:ascii="Times New Roman" w:eastAsia="Times New Roman" w:hAnsi="Times New Roman" w:cs="Times New Roman"/>
          <w:spacing w:val="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w:t>
      </w:r>
      <w:r w:rsidR="004A01A7" w:rsidRPr="00AF6E2E">
        <w:rPr>
          <w:rFonts w:ascii="Times New Roman" w:eastAsia="Times New Roman" w:hAnsi="Times New Roman" w:cs="Times New Roman"/>
          <w:spacing w:val="2"/>
          <w:sz w:val="28"/>
          <w:szCs w:val="28"/>
          <w:lang w:eastAsia="ru-RU"/>
        </w:rPr>
        <w:t>тами для предоставления услуги.</w:t>
      </w:r>
    </w:p>
    <w:p w:rsidR="001E08D2" w:rsidRPr="00AF6E2E"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5.1.4.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w:t>
      </w:r>
      <w:r w:rsidR="004A01A7" w:rsidRPr="00AF6E2E">
        <w:rPr>
          <w:rFonts w:ascii="Times New Roman" w:eastAsia="Times New Roman" w:hAnsi="Times New Roman" w:cs="Times New Roman"/>
          <w:spacing w:val="2"/>
          <w:sz w:val="28"/>
          <w:szCs w:val="28"/>
          <w:lang w:eastAsia="ru-RU"/>
        </w:rPr>
        <w:t>оставления услуги, у заявителя.</w:t>
      </w:r>
    </w:p>
    <w:p w:rsidR="004A01A7" w:rsidRPr="00AF6E2E"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w:t>
      </w:r>
      <w:r w:rsidR="004A01A7" w:rsidRPr="00AF6E2E">
        <w:rPr>
          <w:rFonts w:ascii="Times New Roman" w:eastAsia="Times New Roman" w:hAnsi="Times New Roman" w:cs="Times New Roman"/>
          <w:spacing w:val="2"/>
          <w:sz w:val="28"/>
          <w:szCs w:val="28"/>
          <w:lang w:eastAsia="ru-RU"/>
        </w:rPr>
        <w:t>униципальными правовыми актами.</w:t>
      </w:r>
    </w:p>
    <w:p w:rsidR="001E08D2" w:rsidRPr="008F3C2B"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5.1.6. Требование с заявителя при предоставлении услуги платы, не предусмотренной нормативными правовыми актами Российской Федерации, м</w:t>
      </w:r>
      <w:r w:rsidR="004A01A7" w:rsidRPr="00AF6E2E">
        <w:rPr>
          <w:rFonts w:ascii="Times New Roman" w:eastAsia="Times New Roman" w:hAnsi="Times New Roman" w:cs="Times New Roman"/>
          <w:spacing w:val="2"/>
          <w:sz w:val="28"/>
          <w:szCs w:val="28"/>
          <w:lang w:eastAsia="ru-RU"/>
        </w:rPr>
        <w:t>униципальными правовыми актами.</w:t>
      </w:r>
    </w:p>
    <w:p w:rsidR="0010494D" w:rsidRDefault="001627A4"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w:t>
      </w:r>
      <w:r w:rsidR="004A01A7" w:rsidRPr="008F3C2B">
        <w:rPr>
          <w:rFonts w:ascii="Times New Roman" w:eastAsia="Times New Roman" w:hAnsi="Times New Roman" w:cs="Times New Roman"/>
          <w:spacing w:val="2"/>
          <w:sz w:val="28"/>
          <w:szCs w:val="28"/>
          <w:lang w:eastAsia="ru-RU"/>
        </w:rPr>
        <w:t>енного срока таких исправлений.</w:t>
      </w:r>
    </w:p>
    <w:p w:rsidR="00486330" w:rsidRPr="008F3C2B" w:rsidRDefault="0010494D"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5.1.8. </w:t>
      </w:r>
      <w:r w:rsidR="001627A4" w:rsidRPr="008F3C2B">
        <w:rPr>
          <w:rFonts w:ascii="Times New Roman" w:eastAsia="Times New Roman" w:hAnsi="Times New Roman" w:cs="Times New Roman"/>
          <w:spacing w:val="2"/>
          <w:sz w:val="28"/>
          <w:szCs w:val="28"/>
          <w:lang w:eastAsia="ru-RU"/>
        </w:rPr>
        <w:t>Нарушение срока или порядка выдачи документов по результатам предоставления муниципальной услуги</w:t>
      </w:r>
      <w:r w:rsidR="004A01A7" w:rsidRPr="008F3C2B">
        <w:rPr>
          <w:rFonts w:ascii="Times New Roman" w:eastAsia="Times New Roman" w:hAnsi="Times New Roman" w:cs="Times New Roman"/>
          <w:spacing w:val="2"/>
          <w:sz w:val="28"/>
          <w:szCs w:val="28"/>
          <w:lang w:eastAsia="ru-RU"/>
        </w:rPr>
        <w:t>.</w:t>
      </w:r>
    </w:p>
    <w:p w:rsidR="001E08D2" w:rsidRPr="008F3C2B" w:rsidRDefault="001E08D2" w:rsidP="00787CA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4A01A7" w:rsidRPr="008F3C2B">
        <w:rPr>
          <w:rFonts w:ascii="Times New Roman" w:eastAsia="Times New Roman" w:hAnsi="Times New Roman" w:cs="Times New Roman"/>
          <w:spacing w:val="2"/>
          <w:sz w:val="28"/>
          <w:szCs w:val="28"/>
          <w:lang w:eastAsia="ru-RU"/>
        </w:rPr>
        <w:t>униципальными правовыми актами.</w:t>
      </w:r>
    </w:p>
    <w:p w:rsidR="001E08D2" w:rsidRPr="008F3C2B" w:rsidRDefault="001E08D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9430E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w:t>
      </w:r>
      <w:r w:rsidR="004A01A7" w:rsidRPr="008F3C2B">
        <w:rPr>
          <w:rFonts w:ascii="Times New Roman" w:eastAsia="Times New Roman" w:hAnsi="Times New Roman" w:cs="Times New Roman"/>
          <w:spacing w:val="2"/>
          <w:sz w:val="28"/>
          <w:szCs w:val="28"/>
          <w:lang w:eastAsia="ru-RU"/>
        </w:rPr>
        <w:t>сти 1 статьи 7 Закона № 210-ФЗ.</w:t>
      </w:r>
    </w:p>
    <w:p w:rsidR="001E08D2" w:rsidRPr="008F3C2B" w:rsidRDefault="001627A4" w:rsidP="009430E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w:t>
      </w:r>
      <w:r w:rsidR="004A01A7" w:rsidRPr="008F3C2B">
        <w:rPr>
          <w:rFonts w:ascii="Times New Roman" w:eastAsia="Times New Roman" w:hAnsi="Times New Roman" w:cs="Times New Roman"/>
          <w:spacing w:val="2"/>
          <w:sz w:val="28"/>
          <w:szCs w:val="28"/>
          <w:lang w:eastAsia="ru-RU"/>
        </w:rPr>
        <w:t xml:space="preserve"> дня со дня поступления жалобы.</w:t>
      </w:r>
    </w:p>
    <w:p w:rsidR="001E08D2" w:rsidRPr="008F3C2B" w:rsidRDefault="001627A4" w:rsidP="009430E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w:t>
      </w:r>
      <w:r w:rsidR="004A01A7" w:rsidRPr="008F3C2B">
        <w:rPr>
          <w:rFonts w:ascii="Times New Roman" w:eastAsia="Times New Roman" w:hAnsi="Times New Roman" w:cs="Times New Roman"/>
          <w:spacing w:val="2"/>
          <w:sz w:val="28"/>
          <w:szCs w:val="28"/>
          <w:lang w:eastAsia="ru-RU"/>
        </w:rPr>
        <w:t>тельством Российской Федерации.</w:t>
      </w:r>
    </w:p>
    <w:p w:rsidR="001E08D2" w:rsidRPr="008F3C2B" w:rsidRDefault="001627A4" w:rsidP="009430E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w:t>
      </w:r>
      <w:r w:rsidR="004A01A7" w:rsidRPr="008F3C2B">
        <w:rPr>
          <w:rFonts w:ascii="Times New Roman" w:eastAsia="Times New Roman" w:hAnsi="Times New Roman" w:cs="Times New Roman"/>
          <w:spacing w:val="2"/>
          <w:sz w:val="28"/>
          <w:szCs w:val="28"/>
          <w:lang w:eastAsia="ru-RU"/>
        </w:rPr>
        <w:t>ными лицами по полномочиям:</w:t>
      </w:r>
    </w:p>
    <w:p w:rsidR="001E08D2" w:rsidRPr="008F3C2B" w:rsidRDefault="001E08D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9430E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5.2.1.1.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курирующим за</w:t>
      </w:r>
      <w:r w:rsidR="004A01A7" w:rsidRPr="008F3C2B">
        <w:rPr>
          <w:rFonts w:ascii="Times New Roman" w:eastAsia="Times New Roman" w:hAnsi="Times New Roman" w:cs="Times New Roman"/>
          <w:spacing w:val="2"/>
          <w:sz w:val="28"/>
          <w:szCs w:val="28"/>
          <w:lang w:eastAsia="ru-RU"/>
        </w:rPr>
        <w:t>местителем главы Администрации.</w:t>
      </w:r>
    </w:p>
    <w:p w:rsidR="00486330" w:rsidRPr="008F3C2B" w:rsidRDefault="001E08D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9430E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5.2.1.2. На решения и действия (бездействие) должностных лиц муниципального учреждения, участвующего в предоставлении муниципальной услуги, первым за</w:t>
      </w:r>
      <w:r w:rsidR="004A01A7" w:rsidRPr="008F3C2B">
        <w:rPr>
          <w:rFonts w:ascii="Times New Roman" w:eastAsia="Times New Roman" w:hAnsi="Times New Roman" w:cs="Times New Roman"/>
          <w:spacing w:val="2"/>
          <w:sz w:val="28"/>
          <w:szCs w:val="28"/>
          <w:lang w:eastAsia="ru-RU"/>
        </w:rPr>
        <w:t>местителем главы Администрации.</w:t>
      </w:r>
    </w:p>
    <w:p w:rsidR="001E08D2" w:rsidRPr="008F3C2B" w:rsidRDefault="001627A4" w:rsidP="009430E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lastRenderedPageBreak/>
        <w:t xml:space="preserve">5.2.1.3. 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w:t>
      </w:r>
      <w:r w:rsidR="004A01A7" w:rsidRPr="008F3C2B">
        <w:rPr>
          <w:rFonts w:ascii="Times New Roman" w:eastAsia="Times New Roman" w:hAnsi="Times New Roman" w:cs="Times New Roman"/>
          <w:spacing w:val="2"/>
          <w:sz w:val="28"/>
          <w:szCs w:val="28"/>
          <w:lang w:eastAsia="ru-RU"/>
        </w:rPr>
        <w:t>центра.</w:t>
      </w:r>
    </w:p>
    <w:p w:rsidR="001E08D2" w:rsidRPr="008F3C2B" w:rsidRDefault="001E08D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9430E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w:t>
      </w:r>
      <w:r w:rsidR="004A01A7" w:rsidRPr="008F3C2B">
        <w:rPr>
          <w:rFonts w:ascii="Times New Roman" w:eastAsia="Times New Roman" w:hAnsi="Times New Roman" w:cs="Times New Roman"/>
          <w:spacing w:val="2"/>
          <w:sz w:val="28"/>
          <w:szCs w:val="28"/>
          <w:lang w:eastAsia="ru-RU"/>
        </w:rPr>
        <w:t>ителя о перенаправлении жалобы.</w:t>
      </w:r>
    </w:p>
    <w:p w:rsidR="001E08D2" w:rsidRPr="008F3C2B" w:rsidRDefault="001E08D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t xml:space="preserve"> </w:t>
      </w:r>
      <w:r w:rsidR="009430E8">
        <w:rPr>
          <w:rFonts w:ascii="Times New Roman" w:eastAsia="Times New Roman" w:hAnsi="Times New Roman" w:cs="Times New Roman"/>
          <w:spacing w:val="2"/>
          <w:sz w:val="28"/>
          <w:szCs w:val="28"/>
          <w:lang w:eastAsia="ru-RU"/>
        </w:rPr>
        <w:tab/>
      </w:r>
      <w:r w:rsidR="001627A4" w:rsidRPr="008F3C2B">
        <w:rPr>
          <w:rFonts w:ascii="Times New Roman" w:eastAsia="Times New Roman" w:hAnsi="Times New Roman" w:cs="Times New Roman"/>
          <w:spacing w:val="2"/>
          <w:sz w:val="28"/>
          <w:szCs w:val="28"/>
          <w:lang w:eastAsia="ru-RU"/>
        </w:rPr>
        <w:t>5.3. Информацию о порядке подачи и расс</w:t>
      </w:r>
      <w:r w:rsidR="004A01A7" w:rsidRPr="008F3C2B">
        <w:rPr>
          <w:rFonts w:ascii="Times New Roman" w:eastAsia="Times New Roman" w:hAnsi="Times New Roman" w:cs="Times New Roman"/>
          <w:spacing w:val="2"/>
          <w:sz w:val="28"/>
          <w:szCs w:val="28"/>
          <w:lang w:eastAsia="ru-RU"/>
        </w:rPr>
        <w:t>мотрения жалобы можно получить:</w:t>
      </w:r>
    </w:p>
    <w:p w:rsidR="001E08D2" w:rsidRPr="008F3C2B"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 официальном сайте</w:t>
      </w:r>
      <w:r w:rsidR="004A01A7" w:rsidRPr="008F3C2B">
        <w:rPr>
          <w:rFonts w:ascii="Times New Roman" w:eastAsia="Times New Roman" w:hAnsi="Times New Roman" w:cs="Times New Roman"/>
          <w:spacing w:val="2"/>
          <w:sz w:val="28"/>
          <w:szCs w:val="28"/>
          <w:lang w:eastAsia="ru-RU"/>
        </w:rPr>
        <w:t xml:space="preserve"> Администрации в сети Интернет;</w:t>
      </w:r>
    </w:p>
    <w:p w:rsidR="0010494D"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1E08D2" w:rsidRPr="008F3C2B">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на Региональ</w:t>
      </w:r>
      <w:r w:rsidR="004A01A7" w:rsidRPr="008F3C2B">
        <w:rPr>
          <w:rFonts w:ascii="Times New Roman" w:eastAsia="Times New Roman" w:hAnsi="Times New Roman" w:cs="Times New Roman"/>
          <w:spacing w:val="2"/>
          <w:sz w:val="28"/>
          <w:szCs w:val="28"/>
          <w:lang w:eastAsia="ru-RU"/>
        </w:rPr>
        <w:t>ном портале;</w:t>
      </w:r>
    </w:p>
    <w:p w:rsidR="001E08D2" w:rsidRPr="008F3C2B"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4A01A7" w:rsidRPr="008F3C2B">
        <w:rPr>
          <w:rFonts w:ascii="Times New Roman" w:eastAsia="Times New Roman" w:hAnsi="Times New Roman" w:cs="Times New Roman"/>
          <w:spacing w:val="2"/>
          <w:sz w:val="28"/>
          <w:szCs w:val="28"/>
          <w:lang w:eastAsia="ru-RU"/>
        </w:rPr>
        <w:t xml:space="preserve"> на Едином портале;</w:t>
      </w:r>
    </w:p>
    <w:p w:rsidR="0010494D"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F6E2E">
        <w:rPr>
          <w:rFonts w:ascii="Times New Roman" w:eastAsia="Times New Roman" w:hAnsi="Times New Roman" w:cs="Times New Roman"/>
          <w:spacing w:val="2"/>
          <w:sz w:val="28"/>
          <w:szCs w:val="28"/>
          <w:lang w:eastAsia="ru-RU"/>
        </w:rPr>
        <w:t>-</w:t>
      </w:r>
      <w:r w:rsidR="001E08D2" w:rsidRPr="00AF6E2E">
        <w:rPr>
          <w:rFonts w:ascii="Times New Roman" w:eastAsia="Times New Roman" w:hAnsi="Times New Roman" w:cs="Times New Roman"/>
          <w:spacing w:val="2"/>
          <w:sz w:val="28"/>
          <w:szCs w:val="28"/>
          <w:lang w:eastAsia="ru-RU"/>
        </w:rPr>
        <w:t xml:space="preserve"> </w:t>
      </w:r>
      <w:r w:rsidR="001627A4" w:rsidRPr="00AF6E2E">
        <w:rPr>
          <w:rFonts w:ascii="Times New Roman" w:eastAsia="Times New Roman" w:hAnsi="Times New Roman" w:cs="Times New Roman"/>
          <w:spacing w:val="2"/>
          <w:sz w:val="28"/>
          <w:szCs w:val="28"/>
          <w:lang w:eastAsia="ru-RU"/>
        </w:rPr>
        <w:t xml:space="preserve">на информационных стендах в администрации </w:t>
      </w:r>
      <w:r w:rsidRPr="00AF6E2E">
        <w:rPr>
          <w:rFonts w:ascii="Times New Roman" w:eastAsia="Times New Roman" w:hAnsi="Times New Roman" w:cs="Times New Roman"/>
          <w:spacing w:val="2"/>
          <w:sz w:val="28"/>
          <w:szCs w:val="28"/>
          <w:lang w:eastAsia="ru-RU"/>
        </w:rPr>
        <w:t>Балахтинского района</w:t>
      </w:r>
      <w:r w:rsidR="001627A4" w:rsidRPr="00AF6E2E">
        <w:rPr>
          <w:rFonts w:ascii="Times New Roman" w:eastAsia="Times New Roman" w:hAnsi="Times New Roman" w:cs="Times New Roman"/>
          <w:spacing w:val="2"/>
          <w:sz w:val="28"/>
          <w:szCs w:val="28"/>
          <w:lang w:eastAsia="ru-RU"/>
        </w:rPr>
        <w:t>,</w:t>
      </w:r>
      <w:r w:rsidR="001627A4" w:rsidRPr="008F3C2B">
        <w:rPr>
          <w:rFonts w:ascii="Times New Roman" w:eastAsia="Times New Roman" w:hAnsi="Times New Roman" w:cs="Times New Roman"/>
          <w:spacing w:val="2"/>
          <w:sz w:val="28"/>
          <w:szCs w:val="28"/>
          <w:lang w:eastAsia="ru-RU"/>
        </w:rPr>
        <w:t xml:space="preserve"> многофункциональных цент</w:t>
      </w:r>
      <w:r w:rsidR="004A01A7" w:rsidRPr="008F3C2B">
        <w:rPr>
          <w:rFonts w:ascii="Times New Roman" w:eastAsia="Times New Roman" w:hAnsi="Times New Roman" w:cs="Times New Roman"/>
          <w:spacing w:val="2"/>
          <w:sz w:val="28"/>
          <w:szCs w:val="28"/>
          <w:lang w:eastAsia="ru-RU"/>
        </w:rPr>
        <w:t>рах;</w:t>
      </w:r>
    </w:p>
    <w:p w:rsidR="001E08D2" w:rsidRPr="008F3C2B"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A01A7" w:rsidRPr="008F3C2B">
        <w:rPr>
          <w:rFonts w:ascii="Times New Roman" w:eastAsia="Times New Roman" w:hAnsi="Times New Roman" w:cs="Times New Roman"/>
          <w:spacing w:val="2"/>
          <w:sz w:val="28"/>
          <w:szCs w:val="28"/>
          <w:lang w:eastAsia="ru-RU"/>
        </w:rPr>
        <w:t>при личном обращении заявителя;</w:t>
      </w:r>
    </w:p>
    <w:p w:rsidR="004A01A7" w:rsidRPr="008F3C2B" w:rsidRDefault="0010494D"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627A4" w:rsidRPr="008F3C2B">
        <w:rPr>
          <w:rFonts w:ascii="Times New Roman" w:eastAsia="Times New Roman" w:hAnsi="Times New Roman" w:cs="Times New Roman"/>
          <w:spacing w:val="2"/>
          <w:sz w:val="28"/>
          <w:szCs w:val="28"/>
          <w:lang w:eastAsia="ru-RU"/>
        </w:rPr>
        <w:t xml:space="preserve">при обращении в письменной форме, </w:t>
      </w:r>
      <w:r w:rsidR="001E08D2" w:rsidRPr="008F3C2B">
        <w:rPr>
          <w:rFonts w:ascii="Times New Roman" w:eastAsia="Times New Roman" w:hAnsi="Times New Roman" w:cs="Times New Roman"/>
          <w:spacing w:val="2"/>
          <w:sz w:val="28"/>
          <w:szCs w:val="28"/>
          <w:lang w:eastAsia="ru-RU"/>
        </w:rPr>
        <w:t xml:space="preserve">в форме электронного документа </w:t>
      </w:r>
      <w:r w:rsidR="004A01A7" w:rsidRPr="008F3C2B">
        <w:rPr>
          <w:rFonts w:ascii="Times New Roman" w:eastAsia="Times New Roman" w:hAnsi="Times New Roman" w:cs="Times New Roman"/>
          <w:spacing w:val="2"/>
          <w:sz w:val="28"/>
          <w:szCs w:val="28"/>
          <w:lang w:eastAsia="ru-RU"/>
        </w:rPr>
        <w:t>по телефону.</w:t>
      </w:r>
    </w:p>
    <w:p w:rsidR="000F4C3C" w:rsidRDefault="000F4C3C">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ype="page"/>
      </w:r>
    </w:p>
    <w:p w:rsidR="00616D82" w:rsidRPr="008F3C2B" w:rsidRDefault="00616D82" w:rsidP="00F24B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616D82" w:rsidRPr="008F3C2B" w:rsidTr="00EC77D3">
        <w:trPr>
          <w:trHeight w:val="1936"/>
        </w:trPr>
        <w:tc>
          <w:tcPr>
            <w:tcW w:w="4786" w:type="dxa"/>
          </w:tcPr>
          <w:p w:rsidR="00616D82" w:rsidRPr="008F3C2B" w:rsidRDefault="00616D82" w:rsidP="00F24B39">
            <w:pPr>
              <w:spacing w:line="315" w:lineRule="atLeast"/>
              <w:jc w:val="both"/>
              <w:textAlignment w:val="baseline"/>
              <w:rPr>
                <w:rFonts w:ascii="Times New Roman" w:eastAsia="Times New Roman" w:hAnsi="Times New Roman" w:cs="Times New Roman"/>
                <w:spacing w:val="2"/>
                <w:sz w:val="28"/>
                <w:szCs w:val="28"/>
                <w:lang w:eastAsia="ru-RU"/>
              </w:rPr>
            </w:pPr>
            <w:r w:rsidRPr="008F3C2B">
              <w:rPr>
                <w:rFonts w:ascii="Times New Roman" w:eastAsia="Times New Roman" w:hAnsi="Times New Roman" w:cs="Times New Roman"/>
                <w:spacing w:val="2"/>
                <w:sz w:val="28"/>
                <w:szCs w:val="28"/>
                <w:lang w:eastAsia="ru-RU"/>
              </w:rPr>
              <w:br w:type="page"/>
            </w:r>
          </w:p>
        </w:tc>
        <w:tc>
          <w:tcPr>
            <w:tcW w:w="4678" w:type="dxa"/>
          </w:tcPr>
          <w:p w:rsidR="00EC77D3" w:rsidRPr="00EC77D3" w:rsidRDefault="00EC77D3" w:rsidP="00EC77D3">
            <w:pPr>
              <w:autoSpaceDE w:val="0"/>
              <w:autoSpaceDN w:val="0"/>
              <w:adjustRightInd w:val="0"/>
              <w:ind w:left="175"/>
              <w:outlineLvl w:val="0"/>
              <w:rPr>
                <w:rFonts w:ascii="Times New Roman" w:hAnsi="Times New Roman" w:cs="Times New Roman"/>
                <w:sz w:val="20"/>
                <w:szCs w:val="20"/>
              </w:rPr>
            </w:pPr>
            <w:r w:rsidRPr="00EC77D3">
              <w:rPr>
                <w:rFonts w:ascii="Times New Roman" w:hAnsi="Times New Roman" w:cs="Times New Roman"/>
                <w:sz w:val="20"/>
                <w:szCs w:val="20"/>
              </w:rPr>
              <w:t>Приложение №1</w:t>
            </w:r>
          </w:p>
          <w:p w:rsidR="00616D82" w:rsidRPr="00EC77D3" w:rsidRDefault="00EC77D3" w:rsidP="00EC77D3">
            <w:pPr>
              <w:spacing w:line="315" w:lineRule="atLeast"/>
              <w:ind w:left="175"/>
              <w:textAlignment w:val="baseline"/>
              <w:rPr>
                <w:rFonts w:ascii="Times New Roman" w:eastAsia="Times New Roman" w:hAnsi="Times New Roman" w:cs="Times New Roman"/>
                <w:spacing w:val="2"/>
                <w:sz w:val="20"/>
                <w:szCs w:val="20"/>
                <w:lang w:eastAsia="ru-RU"/>
              </w:rPr>
            </w:pPr>
            <w:r w:rsidRPr="00EC77D3">
              <w:rPr>
                <w:rFonts w:ascii="Times New Roman" w:hAnsi="Times New Roman" w:cs="Times New Roman"/>
                <w:sz w:val="20"/>
                <w:szCs w:val="20"/>
              </w:rPr>
              <w:t xml:space="preserve"> к Административному регламенту </w:t>
            </w:r>
            <w:r w:rsidRPr="00EC77D3">
              <w:rPr>
                <w:rFonts w:ascii="Times New Roman" w:eastAsia="Times New Roman" w:hAnsi="Times New Roman" w:cs="Times New Roman"/>
                <w:spacing w:val="2"/>
                <w:sz w:val="20"/>
                <w:szCs w:val="20"/>
                <w:lang w:eastAsia="ru-RU"/>
              </w:rPr>
              <w:t xml:space="preserve">предоставления муниципальной услуги "Выдача сведений из </w:t>
            </w:r>
            <w:r w:rsidR="00192C41">
              <w:rPr>
                <w:rFonts w:ascii="Times New Roman" w:eastAsia="Times New Roman" w:hAnsi="Times New Roman" w:cs="Times New Roman"/>
                <w:spacing w:val="2"/>
                <w:sz w:val="20"/>
                <w:szCs w:val="20"/>
                <w:lang w:eastAsia="ru-RU"/>
              </w:rPr>
              <w:t xml:space="preserve">государственной </w:t>
            </w:r>
            <w:r w:rsidRPr="00EC77D3">
              <w:rPr>
                <w:rFonts w:ascii="Times New Roman" w:eastAsia="Times New Roman" w:hAnsi="Times New Roman" w:cs="Times New Roman"/>
                <w:spacing w:val="2"/>
                <w:sz w:val="20"/>
                <w:szCs w:val="20"/>
                <w:lang w:eastAsia="ru-RU"/>
              </w:rPr>
              <w:t>информационной системы обеспечения градостроительной деятельности на территории Балахтинского района»</w:t>
            </w:r>
          </w:p>
        </w:tc>
      </w:tr>
    </w:tbl>
    <w:p w:rsidR="000F4C3C" w:rsidRPr="000F4C3C" w:rsidRDefault="000F4C3C" w:rsidP="000F4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Главе Балахтинского района</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____________________________________________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0"/>
          <w:szCs w:val="20"/>
        </w:rPr>
      </w:pPr>
      <w:r w:rsidRPr="000F4C3C">
        <w:rPr>
          <w:rFonts w:ascii="Times New Roman" w:eastAsia="Calibri" w:hAnsi="Times New Roman" w:cs="Times New Roman"/>
          <w:sz w:val="20"/>
          <w:szCs w:val="20"/>
        </w:rPr>
        <w:t xml:space="preserve">                                                              (наименование юридического лица - застройщик</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____________________________________________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0"/>
          <w:szCs w:val="20"/>
        </w:rPr>
      </w:pPr>
      <w:r w:rsidRPr="000F4C3C">
        <w:rPr>
          <w:rFonts w:ascii="Times New Roman" w:eastAsia="Calibri" w:hAnsi="Times New Roman" w:cs="Times New Roman"/>
          <w:sz w:val="20"/>
          <w:szCs w:val="20"/>
        </w:rPr>
        <w:t xml:space="preserve">                                                             ОГРН, ИНН; юридический и (или) почтовый адреса;</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____________________________________________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0"/>
          <w:szCs w:val="20"/>
        </w:rPr>
      </w:pPr>
      <w:r w:rsidRPr="000F4C3C">
        <w:rPr>
          <w:rFonts w:ascii="Times New Roman" w:eastAsia="Calibri" w:hAnsi="Times New Roman" w:cs="Times New Roman"/>
          <w:sz w:val="28"/>
          <w:szCs w:val="28"/>
        </w:rPr>
        <w:t xml:space="preserve">                                             </w:t>
      </w:r>
      <w:r w:rsidRPr="000F4C3C">
        <w:rPr>
          <w:rFonts w:ascii="Times New Roman" w:eastAsia="Calibri" w:hAnsi="Times New Roman" w:cs="Times New Roman"/>
          <w:sz w:val="20"/>
          <w:szCs w:val="20"/>
        </w:rPr>
        <w:t>телефон, для физических лиц - адрес, телефон</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____________________________________________</w:t>
      </w:r>
    </w:p>
    <w:p w:rsidR="000F4C3C" w:rsidRPr="000F4C3C" w:rsidRDefault="000F4C3C" w:rsidP="000F4C3C">
      <w:pPr>
        <w:autoSpaceDE w:val="0"/>
        <w:autoSpaceDN w:val="0"/>
        <w:adjustRightInd w:val="0"/>
        <w:spacing w:after="0" w:line="240" w:lineRule="auto"/>
        <w:jc w:val="both"/>
        <w:outlineLvl w:val="0"/>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center"/>
        <w:rPr>
          <w:rFonts w:ascii="Times New Roman" w:eastAsia="Calibri" w:hAnsi="Times New Roman" w:cs="Times New Roman"/>
          <w:sz w:val="28"/>
          <w:szCs w:val="28"/>
        </w:rPr>
      </w:pPr>
      <w:r w:rsidRPr="000F4C3C">
        <w:rPr>
          <w:rFonts w:ascii="Times New Roman" w:eastAsia="Calibri" w:hAnsi="Times New Roman" w:cs="Times New Roman"/>
          <w:sz w:val="28"/>
          <w:szCs w:val="28"/>
        </w:rPr>
        <w:t>ЗАЯВЛЕНИЕ</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Default="000F4C3C" w:rsidP="000F4C3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Прошу </w:t>
      </w:r>
      <w:r>
        <w:rPr>
          <w:rFonts w:ascii="Times New Roman" w:eastAsia="Times New Roman" w:hAnsi="Times New Roman" w:cs="Times New Roman"/>
          <w:bCs/>
          <w:color w:val="2D2D2D"/>
          <w:spacing w:val="2"/>
          <w:sz w:val="28"/>
          <w:szCs w:val="28"/>
          <w:lang w:eastAsia="ru-RU"/>
        </w:rPr>
        <w:t>предоставить</w:t>
      </w:r>
      <w:r w:rsidRPr="000F4C3C">
        <w:rPr>
          <w:rFonts w:ascii="Times New Roman" w:eastAsia="Times New Roman" w:hAnsi="Times New Roman" w:cs="Times New Roman"/>
          <w:bCs/>
          <w:color w:val="2D2D2D"/>
          <w:spacing w:val="2"/>
          <w:sz w:val="28"/>
          <w:szCs w:val="28"/>
          <w:lang w:eastAsia="ru-RU"/>
        </w:rPr>
        <w:t xml:space="preserve"> </w:t>
      </w:r>
      <w:r w:rsidRPr="000F4C3C">
        <w:rPr>
          <w:rFonts w:ascii="Times New Roman" w:eastAsia="Times New Roman" w:hAnsi="Times New Roman" w:cs="Times New Roman"/>
          <w:bCs/>
          <w:spacing w:val="2"/>
          <w:sz w:val="28"/>
          <w:szCs w:val="28"/>
          <w:lang w:eastAsia="ru-RU"/>
        </w:rPr>
        <w:t>муниципальн</w:t>
      </w:r>
      <w:r>
        <w:rPr>
          <w:rFonts w:ascii="Times New Roman" w:eastAsia="Times New Roman" w:hAnsi="Times New Roman" w:cs="Times New Roman"/>
          <w:bCs/>
          <w:spacing w:val="2"/>
          <w:sz w:val="28"/>
          <w:szCs w:val="28"/>
          <w:lang w:eastAsia="ru-RU"/>
        </w:rPr>
        <w:t>ую</w:t>
      </w:r>
      <w:r w:rsidRPr="000F4C3C">
        <w:rPr>
          <w:rFonts w:ascii="Times New Roman" w:eastAsia="Times New Roman" w:hAnsi="Times New Roman" w:cs="Times New Roman"/>
          <w:bCs/>
          <w:spacing w:val="2"/>
          <w:sz w:val="28"/>
          <w:szCs w:val="28"/>
          <w:lang w:eastAsia="ru-RU"/>
        </w:rPr>
        <w:t xml:space="preserve"> услуг</w:t>
      </w:r>
      <w:r>
        <w:rPr>
          <w:rFonts w:ascii="Times New Roman" w:eastAsia="Times New Roman" w:hAnsi="Times New Roman" w:cs="Times New Roman"/>
          <w:bCs/>
          <w:spacing w:val="2"/>
          <w:sz w:val="28"/>
          <w:szCs w:val="28"/>
          <w:lang w:eastAsia="ru-RU"/>
        </w:rPr>
        <w:t>у по</w:t>
      </w:r>
      <w:r w:rsidRPr="000F4C3C">
        <w:rPr>
          <w:rFonts w:ascii="Times New Roman" w:eastAsia="Times New Roman" w:hAnsi="Times New Roman" w:cs="Times New Roman"/>
          <w:bCs/>
          <w:spacing w:val="2"/>
          <w:sz w:val="28"/>
          <w:szCs w:val="28"/>
          <w:lang w:eastAsia="ru-RU"/>
        </w:rPr>
        <w:t xml:space="preserve"> </w:t>
      </w:r>
      <w:r>
        <w:rPr>
          <w:rFonts w:ascii="Times New Roman" w:eastAsia="Times New Roman" w:hAnsi="Times New Roman" w:cs="Times New Roman"/>
          <w:bCs/>
          <w:spacing w:val="2"/>
          <w:sz w:val="28"/>
          <w:szCs w:val="28"/>
          <w:lang w:eastAsia="ru-RU"/>
        </w:rPr>
        <w:t>в</w:t>
      </w:r>
      <w:r w:rsidRPr="000F4C3C">
        <w:rPr>
          <w:rFonts w:ascii="Times New Roman" w:eastAsia="Times New Roman" w:hAnsi="Times New Roman" w:cs="Times New Roman"/>
          <w:bCs/>
          <w:spacing w:val="2"/>
          <w:sz w:val="28"/>
          <w:szCs w:val="28"/>
          <w:lang w:eastAsia="ru-RU"/>
        </w:rPr>
        <w:t>ыдач</w:t>
      </w:r>
      <w:r>
        <w:rPr>
          <w:rFonts w:ascii="Times New Roman" w:eastAsia="Times New Roman" w:hAnsi="Times New Roman" w:cs="Times New Roman"/>
          <w:bCs/>
          <w:spacing w:val="2"/>
          <w:sz w:val="28"/>
          <w:szCs w:val="28"/>
          <w:lang w:eastAsia="ru-RU"/>
        </w:rPr>
        <w:t>е</w:t>
      </w:r>
      <w:r w:rsidRPr="000F4C3C">
        <w:rPr>
          <w:rFonts w:ascii="Times New Roman" w:eastAsia="Times New Roman" w:hAnsi="Times New Roman" w:cs="Times New Roman"/>
          <w:bCs/>
          <w:spacing w:val="2"/>
          <w:sz w:val="28"/>
          <w:szCs w:val="28"/>
          <w:lang w:eastAsia="ru-RU"/>
        </w:rPr>
        <w:t xml:space="preserve"> сведений из </w:t>
      </w:r>
      <w:r w:rsidR="00192C41">
        <w:rPr>
          <w:rFonts w:ascii="Times New Roman" w:eastAsia="Times New Roman" w:hAnsi="Times New Roman" w:cs="Times New Roman"/>
          <w:bCs/>
          <w:spacing w:val="2"/>
          <w:sz w:val="28"/>
          <w:szCs w:val="28"/>
          <w:lang w:eastAsia="ru-RU"/>
        </w:rPr>
        <w:t xml:space="preserve">государственной </w:t>
      </w:r>
      <w:r w:rsidRPr="000F4C3C">
        <w:rPr>
          <w:rFonts w:ascii="Times New Roman" w:eastAsia="Times New Roman" w:hAnsi="Times New Roman" w:cs="Times New Roman"/>
          <w:bCs/>
          <w:spacing w:val="2"/>
          <w:sz w:val="28"/>
          <w:szCs w:val="28"/>
          <w:lang w:eastAsia="ru-RU"/>
        </w:rPr>
        <w:t>информационной системы обеспечения градостроительной деятельности (</w:t>
      </w:r>
      <w:r w:rsidR="00192C41">
        <w:rPr>
          <w:rFonts w:ascii="Times New Roman" w:eastAsia="Times New Roman" w:hAnsi="Times New Roman" w:cs="Times New Roman"/>
          <w:bCs/>
          <w:spacing w:val="2"/>
          <w:sz w:val="28"/>
          <w:szCs w:val="28"/>
          <w:lang w:eastAsia="ru-RU"/>
        </w:rPr>
        <w:t>Г</w:t>
      </w:r>
      <w:r w:rsidRPr="000F4C3C">
        <w:rPr>
          <w:rFonts w:ascii="Times New Roman" w:eastAsia="Times New Roman" w:hAnsi="Times New Roman" w:cs="Times New Roman"/>
          <w:bCs/>
          <w:spacing w:val="2"/>
          <w:sz w:val="28"/>
          <w:szCs w:val="28"/>
          <w:lang w:eastAsia="ru-RU"/>
        </w:rPr>
        <w:t>ИСОГД) на территории Балахтинского района</w:t>
      </w:r>
      <w:r>
        <w:rPr>
          <w:rFonts w:ascii="Times New Roman" w:eastAsia="Times New Roman" w:hAnsi="Times New Roman" w:cs="Times New Roman"/>
          <w:bCs/>
          <w:spacing w:val="2"/>
          <w:sz w:val="28"/>
          <w:szCs w:val="28"/>
          <w:lang w:eastAsia="ru-RU"/>
        </w:rPr>
        <w:t xml:space="preserve"> на объект</w:t>
      </w:r>
      <w:r>
        <w:rPr>
          <w:rFonts w:ascii="Times New Roman" w:eastAsia="Calibri" w:hAnsi="Times New Roman" w:cs="Times New Roman"/>
          <w:sz w:val="28"/>
          <w:szCs w:val="28"/>
        </w:rPr>
        <w:t xml:space="preserve"> расположенный по</w:t>
      </w:r>
      <w:r w:rsidRPr="000F4C3C">
        <w:rPr>
          <w:rFonts w:ascii="Times New Roman" w:eastAsia="Calibri" w:hAnsi="Times New Roman" w:cs="Times New Roman"/>
          <w:sz w:val="28"/>
          <w:szCs w:val="28"/>
        </w:rPr>
        <w:t xml:space="preserve"> адресу</w:t>
      </w:r>
      <w:r>
        <w:rPr>
          <w:rFonts w:ascii="Times New Roman" w:eastAsia="Calibri" w:hAnsi="Times New Roman" w:cs="Times New Roman"/>
          <w:sz w:val="28"/>
          <w:szCs w:val="28"/>
        </w:rPr>
        <w:t>:</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_________________________________________</w:t>
      </w:r>
      <w:r>
        <w:rPr>
          <w:rFonts w:ascii="Times New Roman" w:eastAsia="Calibri" w:hAnsi="Times New Roman" w:cs="Times New Roman"/>
          <w:sz w:val="28"/>
          <w:szCs w:val="28"/>
        </w:rPr>
        <w:t>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__________________________________________________________________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Заявитель __________________/_____________________________________</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0"/>
          <w:szCs w:val="20"/>
        </w:rPr>
      </w:pPr>
      <w:r w:rsidRPr="000F4C3C">
        <w:rPr>
          <w:rFonts w:ascii="Times New Roman" w:eastAsia="Calibri" w:hAnsi="Times New Roman" w:cs="Times New Roman"/>
          <w:sz w:val="28"/>
          <w:szCs w:val="28"/>
        </w:rPr>
        <w:t xml:space="preserve">                     </w:t>
      </w:r>
      <w:r w:rsidRPr="000F4C3C">
        <w:rPr>
          <w:rFonts w:ascii="Times New Roman" w:eastAsia="Calibri" w:hAnsi="Times New Roman" w:cs="Times New Roman"/>
          <w:sz w:val="20"/>
          <w:szCs w:val="20"/>
        </w:rPr>
        <w:t xml:space="preserve">(подпись </w:t>
      </w:r>
      <w:r w:rsidR="00D63A68" w:rsidRPr="000F4C3C">
        <w:rPr>
          <w:rFonts w:ascii="Times New Roman" w:eastAsia="Calibri" w:hAnsi="Times New Roman" w:cs="Times New Roman"/>
          <w:sz w:val="20"/>
          <w:szCs w:val="20"/>
        </w:rPr>
        <w:t xml:space="preserve">заявителя)  </w:t>
      </w:r>
      <w:r w:rsidRPr="000F4C3C">
        <w:rPr>
          <w:rFonts w:ascii="Times New Roman" w:eastAsia="Calibri" w:hAnsi="Times New Roman" w:cs="Times New Roman"/>
          <w:sz w:val="20"/>
          <w:szCs w:val="20"/>
        </w:rPr>
        <w:t xml:space="preserve">                                           (Ф.И.О.)</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 xml:space="preserve">    Настоящим  даю согласие в соответствии со </w:t>
      </w:r>
      <w:hyperlink r:id="rId10" w:history="1">
        <w:r w:rsidRPr="000F4C3C">
          <w:rPr>
            <w:rFonts w:ascii="Times New Roman" w:eastAsia="Calibri" w:hAnsi="Times New Roman" w:cs="Times New Roman"/>
            <w:sz w:val="28"/>
            <w:szCs w:val="28"/>
          </w:rPr>
          <w:t>статьей 9</w:t>
        </w:r>
      </w:hyperlink>
      <w:r w:rsidRPr="000F4C3C">
        <w:rPr>
          <w:rFonts w:ascii="Times New Roman" w:eastAsia="Calibri" w:hAnsi="Times New Roman" w:cs="Times New Roman"/>
          <w:sz w:val="28"/>
          <w:szCs w:val="28"/>
        </w:rPr>
        <w:t xml:space="preserve"> Федерального закона от 27.07.2006 N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p>
    <w:p w:rsidR="000F4C3C" w:rsidRPr="000F4C3C" w:rsidRDefault="000F4C3C" w:rsidP="000F4C3C">
      <w:pPr>
        <w:autoSpaceDE w:val="0"/>
        <w:autoSpaceDN w:val="0"/>
        <w:adjustRightInd w:val="0"/>
        <w:spacing w:after="0" w:line="240" w:lineRule="auto"/>
        <w:jc w:val="both"/>
        <w:rPr>
          <w:rFonts w:ascii="Times New Roman" w:eastAsia="Calibri" w:hAnsi="Times New Roman" w:cs="Times New Roman"/>
          <w:sz w:val="28"/>
          <w:szCs w:val="28"/>
        </w:rPr>
      </w:pPr>
      <w:r w:rsidRPr="000F4C3C">
        <w:rPr>
          <w:rFonts w:ascii="Times New Roman" w:eastAsia="Calibri" w:hAnsi="Times New Roman" w:cs="Times New Roman"/>
          <w:sz w:val="28"/>
          <w:szCs w:val="28"/>
        </w:rPr>
        <w:t>"__" ______________ 20__ г.                           _____________________</w:t>
      </w:r>
    </w:p>
    <w:p w:rsidR="000F4C3C" w:rsidRPr="000F4C3C" w:rsidRDefault="000F4C3C" w:rsidP="000F4C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C3C">
        <w:rPr>
          <w:rFonts w:ascii="Times New Roman" w:eastAsia="Calibri" w:hAnsi="Times New Roman" w:cs="Times New Roman"/>
          <w:sz w:val="28"/>
          <w:szCs w:val="28"/>
        </w:rPr>
        <w:t xml:space="preserve">                                                                             (подпись заявителя)</w:t>
      </w:r>
    </w:p>
    <w:p w:rsidR="000F4C3C" w:rsidRPr="000F4C3C" w:rsidRDefault="000F4C3C" w:rsidP="000F4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4C3C" w:rsidRPr="000F4C3C" w:rsidRDefault="000F4C3C" w:rsidP="000F4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4C3C" w:rsidRPr="000F4C3C" w:rsidRDefault="000F4C3C" w:rsidP="000F4C3C">
      <w:pPr>
        <w:widowControl w:val="0"/>
        <w:autoSpaceDE w:val="0"/>
        <w:autoSpaceDN w:val="0"/>
        <w:spacing w:after="0" w:line="240" w:lineRule="auto"/>
        <w:jc w:val="right"/>
        <w:rPr>
          <w:rFonts w:ascii="Arial" w:eastAsia="Times New Roman" w:hAnsi="Arial" w:cs="Arial"/>
          <w:sz w:val="28"/>
          <w:szCs w:val="28"/>
          <w:lang w:eastAsia="ru-RU"/>
        </w:rPr>
      </w:pPr>
    </w:p>
    <w:p w:rsidR="000F4C3C" w:rsidRPr="000F4C3C" w:rsidRDefault="000F4C3C" w:rsidP="000F4C3C">
      <w:pPr>
        <w:widowControl w:val="0"/>
        <w:autoSpaceDE w:val="0"/>
        <w:autoSpaceDN w:val="0"/>
        <w:spacing w:after="0" w:line="240" w:lineRule="auto"/>
        <w:jc w:val="both"/>
        <w:rPr>
          <w:rFonts w:ascii="Arial" w:eastAsia="Times New Roman" w:hAnsi="Arial" w:cs="Arial"/>
          <w:sz w:val="28"/>
          <w:szCs w:val="28"/>
          <w:lang w:eastAsia="ru-RU"/>
        </w:rPr>
      </w:pPr>
    </w:p>
    <w:p w:rsidR="000F4C3C" w:rsidRPr="008F3C2B" w:rsidRDefault="000F4C3C" w:rsidP="000F4C3C">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sectPr w:rsidR="000F4C3C" w:rsidRPr="008F3C2B" w:rsidSect="008F3C2B">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524E"/>
    <w:multiLevelType w:val="hybridMultilevel"/>
    <w:tmpl w:val="3B849AFC"/>
    <w:lvl w:ilvl="0" w:tplc="FF9A8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940252"/>
    <w:multiLevelType w:val="multilevel"/>
    <w:tmpl w:val="7DD02AF6"/>
    <w:lvl w:ilvl="0">
      <w:start w:val="1"/>
      <w:numFmt w:val="decimal"/>
      <w:lvlText w:val="%1."/>
      <w:lvlJc w:val="left"/>
      <w:pPr>
        <w:ind w:left="720" w:hanging="360"/>
      </w:pPr>
      <w:rPr>
        <w:rFonts w:hint="default"/>
        <w:b/>
      </w:rPr>
    </w:lvl>
    <w:lvl w:ilvl="1">
      <w:start w:val="2"/>
      <w:numFmt w:val="decimal"/>
      <w:isLgl/>
      <w:lvlText w:val="%1.%2."/>
      <w:lvlJc w:val="left"/>
      <w:pPr>
        <w:ind w:left="1213" w:hanging="720"/>
      </w:pPr>
      <w:rPr>
        <w:rFonts w:hint="default"/>
      </w:rPr>
    </w:lvl>
    <w:lvl w:ilvl="2">
      <w:start w:val="3"/>
      <w:numFmt w:val="decimal"/>
      <w:isLgl/>
      <w:lvlText w:val="%1.%2.%3."/>
      <w:lvlJc w:val="left"/>
      <w:pPr>
        <w:ind w:left="1346" w:hanging="720"/>
      </w:pPr>
      <w:rPr>
        <w:rFonts w:hint="default"/>
      </w:rPr>
    </w:lvl>
    <w:lvl w:ilvl="3">
      <w:start w:val="1"/>
      <w:numFmt w:val="decimal"/>
      <w:isLgl/>
      <w:lvlText w:val="%1.%2.%3.%4."/>
      <w:lvlJc w:val="left"/>
      <w:pPr>
        <w:ind w:left="1839"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3091" w:hanging="1800"/>
      </w:pPr>
      <w:rPr>
        <w:rFonts w:hint="default"/>
      </w:rPr>
    </w:lvl>
    <w:lvl w:ilvl="8">
      <w:start w:val="1"/>
      <w:numFmt w:val="decimal"/>
      <w:isLgl/>
      <w:lvlText w:val="%1.%2.%3.%4.%5.%6.%7.%8.%9."/>
      <w:lvlJc w:val="left"/>
      <w:pPr>
        <w:ind w:left="322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1627A4"/>
    <w:rsid w:val="000150DE"/>
    <w:rsid w:val="00086FFD"/>
    <w:rsid w:val="000B195E"/>
    <w:rsid w:val="000F4C3C"/>
    <w:rsid w:val="001026C6"/>
    <w:rsid w:val="0010494D"/>
    <w:rsid w:val="00105F61"/>
    <w:rsid w:val="001627A4"/>
    <w:rsid w:val="00192C41"/>
    <w:rsid w:val="0019796A"/>
    <w:rsid w:val="001B4A0B"/>
    <w:rsid w:val="001D38A5"/>
    <w:rsid w:val="001E08D2"/>
    <w:rsid w:val="001E12E1"/>
    <w:rsid w:val="00221A82"/>
    <w:rsid w:val="00235089"/>
    <w:rsid w:val="00241F73"/>
    <w:rsid w:val="0025376A"/>
    <w:rsid w:val="002A0AD7"/>
    <w:rsid w:val="00380BA6"/>
    <w:rsid w:val="003945B9"/>
    <w:rsid w:val="003B0718"/>
    <w:rsid w:val="003C58D2"/>
    <w:rsid w:val="003E4F71"/>
    <w:rsid w:val="0041433F"/>
    <w:rsid w:val="00486330"/>
    <w:rsid w:val="004A01A7"/>
    <w:rsid w:val="004F0BFA"/>
    <w:rsid w:val="00571675"/>
    <w:rsid w:val="005C5DE0"/>
    <w:rsid w:val="005D0B69"/>
    <w:rsid w:val="00616D82"/>
    <w:rsid w:val="006446E4"/>
    <w:rsid w:val="006A2E71"/>
    <w:rsid w:val="006C72CA"/>
    <w:rsid w:val="0078305F"/>
    <w:rsid w:val="00783D3B"/>
    <w:rsid w:val="0078413E"/>
    <w:rsid w:val="00787CA8"/>
    <w:rsid w:val="007E7605"/>
    <w:rsid w:val="00816A46"/>
    <w:rsid w:val="00851A5B"/>
    <w:rsid w:val="008650D5"/>
    <w:rsid w:val="008859C0"/>
    <w:rsid w:val="008F3C2B"/>
    <w:rsid w:val="00901F10"/>
    <w:rsid w:val="009105E8"/>
    <w:rsid w:val="00931023"/>
    <w:rsid w:val="009430E8"/>
    <w:rsid w:val="00976D88"/>
    <w:rsid w:val="009E05A0"/>
    <w:rsid w:val="00A17F0B"/>
    <w:rsid w:val="00A274CF"/>
    <w:rsid w:val="00A90ADB"/>
    <w:rsid w:val="00AF6E2E"/>
    <w:rsid w:val="00B3589F"/>
    <w:rsid w:val="00B45E5A"/>
    <w:rsid w:val="00B84682"/>
    <w:rsid w:val="00C10A21"/>
    <w:rsid w:val="00C16CC2"/>
    <w:rsid w:val="00C3601D"/>
    <w:rsid w:val="00C87262"/>
    <w:rsid w:val="00CA77C9"/>
    <w:rsid w:val="00CE303C"/>
    <w:rsid w:val="00D1130E"/>
    <w:rsid w:val="00D15866"/>
    <w:rsid w:val="00D63A68"/>
    <w:rsid w:val="00DB79CD"/>
    <w:rsid w:val="00DE52F2"/>
    <w:rsid w:val="00E25431"/>
    <w:rsid w:val="00EC480D"/>
    <w:rsid w:val="00EC77D3"/>
    <w:rsid w:val="00F24B39"/>
    <w:rsid w:val="00F57617"/>
    <w:rsid w:val="00F97D1D"/>
    <w:rsid w:val="00FB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0E"/>
  </w:style>
  <w:style w:type="paragraph" w:styleId="1">
    <w:name w:val="heading 1"/>
    <w:basedOn w:val="a"/>
    <w:next w:val="a"/>
    <w:link w:val="10"/>
    <w:uiPriority w:val="9"/>
    <w:qFormat/>
    <w:rsid w:val="006A2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627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27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27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27A4"/>
    <w:rPr>
      <w:rFonts w:ascii="Times New Roman" w:eastAsia="Times New Roman" w:hAnsi="Times New Roman" w:cs="Times New Roman"/>
      <w:b/>
      <w:bCs/>
      <w:sz w:val="27"/>
      <w:szCs w:val="27"/>
      <w:lang w:eastAsia="ru-RU"/>
    </w:rPr>
  </w:style>
  <w:style w:type="paragraph" w:customStyle="1" w:styleId="headertext">
    <w:name w:val="headertext"/>
    <w:basedOn w:val="a"/>
    <w:rsid w:val="00162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2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27A4"/>
    <w:rPr>
      <w:color w:val="0000FF"/>
      <w:u w:val="single"/>
    </w:rPr>
  </w:style>
  <w:style w:type="paragraph" w:styleId="a4">
    <w:name w:val="List Paragraph"/>
    <w:basedOn w:val="a"/>
    <w:uiPriority w:val="34"/>
    <w:qFormat/>
    <w:rsid w:val="00DB79CD"/>
    <w:pPr>
      <w:ind w:left="720"/>
      <w:contextualSpacing/>
    </w:pPr>
  </w:style>
  <w:style w:type="table" w:styleId="a5">
    <w:name w:val="Table Grid"/>
    <w:basedOn w:val="a1"/>
    <w:uiPriority w:val="39"/>
    <w:rsid w:val="00616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A2E7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016275198">
      <w:bodyDiv w:val="1"/>
      <w:marLeft w:val="0"/>
      <w:marRight w:val="0"/>
      <w:marTop w:val="0"/>
      <w:marBottom w:val="0"/>
      <w:divBdr>
        <w:top w:val="none" w:sz="0" w:space="0" w:color="auto"/>
        <w:left w:val="none" w:sz="0" w:space="0" w:color="auto"/>
        <w:bottom w:val="none" w:sz="0" w:space="0" w:color="auto"/>
        <w:right w:val="none" w:sz="0" w:space="0" w:color="auto"/>
      </w:divBdr>
    </w:div>
    <w:div w:id="12027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513" TargetMode="Externa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1A69FDAB3714FFB57FCFD9D6F7A0E9BF2D5DE79F498105027C2D73C028F4908A877DB2238BFBBB0g9aCH" TargetMode="External"/><Relationship Id="rId4" Type="http://schemas.openxmlformats.org/officeDocument/2006/relationships/settings" Target="settings.xml"/><Relationship Id="rId9"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FAD7-A212-4E70-86D1-72A7810C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6283</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cp:lastPrinted>2020-10-28T01:45:00Z</cp:lastPrinted>
  <dcterms:created xsi:type="dcterms:W3CDTF">2020-10-21T08:24:00Z</dcterms:created>
  <dcterms:modified xsi:type="dcterms:W3CDTF">2020-10-28T03:50:00Z</dcterms:modified>
</cp:coreProperties>
</file>