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F4" w:rsidRDefault="005B71AF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B2BF4" w:rsidRDefault="00DB2BF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0540" cy="7124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F4" w:rsidRDefault="00DB2BF4" w:rsidP="00DB2BF4">
      <w:pPr>
        <w:pStyle w:val="a3"/>
        <w:tabs>
          <w:tab w:val="left" w:pos="-2410"/>
        </w:tabs>
        <w:ind w:right="-142"/>
        <w:rPr>
          <w:rFonts w:cs="Arial"/>
          <w:spacing w:val="100"/>
        </w:rPr>
      </w:pPr>
      <w:r>
        <w:rPr>
          <w:rFonts w:cs="Arial"/>
          <w:spacing w:val="100"/>
        </w:rPr>
        <w:t>Красноярский край</w:t>
      </w:r>
    </w:p>
    <w:p w:rsidR="00DB2BF4" w:rsidRDefault="00DB2BF4" w:rsidP="00DB2BF4">
      <w:pPr>
        <w:tabs>
          <w:tab w:val="left" w:pos="-2410"/>
        </w:tabs>
        <w:jc w:val="center"/>
        <w:rPr>
          <w:sz w:val="16"/>
        </w:rPr>
      </w:pPr>
    </w:p>
    <w:p w:rsidR="00DB2BF4" w:rsidRDefault="00DB2BF4" w:rsidP="00DB2BF4">
      <w:pPr>
        <w:pStyle w:val="3"/>
        <w:tabs>
          <w:tab w:val="left" w:pos="-24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БАЛАХТИНСКОГО РАЙОНА</w:t>
      </w:r>
    </w:p>
    <w:p w:rsidR="00DB2BF4" w:rsidRDefault="00DB2BF4" w:rsidP="00DB2BF4">
      <w:pPr>
        <w:tabs>
          <w:tab w:val="left" w:pos="-2410"/>
        </w:tabs>
        <w:jc w:val="center"/>
        <w:rPr>
          <w:b/>
          <w:sz w:val="16"/>
        </w:rPr>
      </w:pPr>
    </w:p>
    <w:p w:rsidR="00DB2BF4" w:rsidRDefault="00DB2BF4" w:rsidP="00DB2BF4">
      <w:pPr>
        <w:pStyle w:val="1"/>
        <w:tabs>
          <w:tab w:val="left" w:pos="-2410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DB2BF4" w:rsidRDefault="00DB2BF4" w:rsidP="00DB2BF4">
      <w:pPr>
        <w:tabs>
          <w:tab w:val="left" w:pos="-2410"/>
        </w:tabs>
        <w:jc w:val="center"/>
        <w:rPr>
          <w:b/>
          <w:sz w:val="24"/>
          <w:szCs w:val="24"/>
        </w:rPr>
      </w:pPr>
    </w:p>
    <w:p w:rsidR="00DB2BF4" w:rsidRDefault="00DB2BF4" w:rsidP="00343DF4">
      <w:pPr>
        <w:tabs>
          <w:tab w:val="left" w:pos="-2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43DF4">
        <w:rPr>
          <w:rFonts w:ascii="Times New Roman" w:hAnsi="Times New Roman"/>
          <w:sz w:val="24"/>
          <w:szCs w:val="24"/>
        </w:rPr>
        <w:t>04.05.2021г.</w:t>
      </w:r>
      <w:r>
        <w:rPr>
          <w:rFonts w:ascii="Times New Roman" w:hAnsi="Times New Roman"/>
          <w:sz w:val="24"/>
          <w:szCs w:val="24"/>
        </w:rPr>
        <w:t xml:space="preserve">  </w:t>
      </w:r>
      <w:r w:rsidR="0020737E">
        <w:rPr>
          <w:rFonts w:ascii="Times New Roman" w:hAnsi="Times New Roman"/>
          <w:sz w:val="24"/>
          <w:szCs w:val="24"/>
        </w:rPr>
        <w:t xml:space="preserve">                   </w:t>
      </w:r>
      <w:r w:rsidR="00343DF4">
        <w:rPr>
          <w:rFonts w:ascii="Times New Roman" w:hAnsi="Times New Roman"/>
          <w:sz w:val="24"/>
          <w:szCs w:val="24"/>
        </w:rPr>
        <w:t xml:space="preserve">                    </w:t>
      </w:r>
      <w:r w:rsidR="002073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алахта                                                           № </w:t>
      </w:r>
      <w:r w:rsidR="00343DF4">
        <w:rPr>
          <w:rFonts w:ascii="Times New Roman" w:hAnsi="Times New Roman"/>
          <w:sz w:val="24"/>
          <w:szCs w:val="24"/>
        </w:rPr>
        <w:t>260</w:t>
      </w:r>
    </w:p>
    <w:p w:rsidR="00DB2BF4" w:rsidRDefault="00DB2BF4" w:rsidP="00DB2BF4">
      <w:pPr>
        <w:pStyle w:val="ConsPlusNormal"/>
        <w:widowControl/>
        <w:ind w:firstLine="540"/>
        <w:jc w:val="both"/>
      </w:pPr>
    </w:p>
    <w:p w:rsidR="00DB2BF4" w:rsidRDefault="00DB2BF4" w:rsidP="00D10DC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5F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45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</w:t>
      </w:r>
      <w:r w:rsidR="009D22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казенных</w:t>
      </w:r>
      <w:r w:rsidR="009D2288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</w:p>
    <w:p w:rsidR="00DB2BF4" w:rsidRDefault="00DB2BF4" w:rsidP="00DB2BF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BF4" w:rsidRPr="00DB2BF4" w:rsidRDefault="00DB2BF4" w:rsidP="00E21A69">
      <w:pPr>
        <w:pStyle w:val="a3"/>
        <w:tabs>
          <w:tab w:val="left" w:pos="-2410"/>
        </w:tabs>
        <w:spacing w:line="276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4558">
        <w:rPr>
          <w:rFonts w:ascii="Times New Roman" w:hAnsi="Times New Roman"/>
          <w:sz w:val="28"/>
          <w:szCs w:val="28"/>
        </w:rPr>
        <w:t>В соответствии</w:t>
      </w:r>
      <w:r w:rsidR="00E21A69">
        <w:rPr>
          <w:rFonts w:ascii="Times New Roman" w:hAnsi="Times New Roman"/>
          <w:sz w:val="28"/>
          <w:szCs w:val="28"/>
        </w:rPr>
        <w:t xml:space="preserve"> </w:t>
      </w:r>
      <w:r w:rsidRPr="003B455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разделом 4 </w:t>
      </w:r>
      <w:r w:rsidRPr="003B455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 Балахтинского районного</w:t>
      </w:r>
      <w:r w:rsidRPr="003B4558">
        <w:rPr>
          <w:rFonts w:ascii="Times New Roman" w:hAnsi="Times New Roman"/>
          <w:sz w:val="28"/>
          <w:szCs w:val="28"/>
        </w:rPr>
        <w:t xml:space="preserve"> Совета депутатов от</w:t>
      </w:r>
      <w:r w:rsidR="00D974C2">
        <w:rPr>
          <w:rFonts w:ascii="Times New Roman" w:hAnsi="Times New Roman"/>
          <w:sz w:val="28"/>
          <w:szCs w:val="28"/>
        </w:rPr>
        <w:t xml:space="preserve"> 30.09.2014г.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B4558">
        <w:rPr>
          <w:rFonts w:ascii="Times New Roman" w:hAnsi="Times New Roman"/>
          <w:sz w:val="28"/>
          <w:szCs w:val="28"/>
        </w:rPr>
        <w:t xml:space="preserve"> №</w:t>
      </w:r>
      <w:r w:rsidR="00D974C2">
        <w:rPr>
          <w:rFonts w:ascii="Times New Roman" w:hAnsi="Times New Roman"/>
          <w:sz w:val="28"/>
          <w:szCs w:val="28"/>
        </w:rPr>
        <w:t>31-427р.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558">
        <w:rPr>
          <w:rFonts w:ascii="Times New Roman" w:hAnsi="Times New Roman"/>
          <w:sz w:val="28"/>
          <w:szCs w:val="28"/>
        </w:rPr>
        <w:t xml:space="preserve"> «О</w:t>
      </w:r>
      <w:r w:rsidR="00E21A69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Pr="003B4558">
        <w:rPr>
          <w:rFonts w:ascii="Times New Roman" w:hAnsi="Times New Roman"/>
          <w:sz w:val="28"/>
          <w:szCs w:val="28"/>
        </w:rPr>
        <w:t>систем</w:t>
      </w:r>
      <w:r w:rsidR="00E21A69">
        <w:rPr>
          <w:rFonts w:ascii="Times New Roman" w:hAnsi="Times New Roman"/>
          <w:sz w:val="28"/>
          <w:szCs w:val="28"/>
        </w:rPr>
        <w:t>е</w:t>
      </w:r>
      <w:r w:rsidRPr="003B4558">
        <w:rPr>
          <w:rFonts w:ascii="Times New Roman" w:hAnsi="Times New Roman"/>
          <w:sz w:val="28"/>
          <w:szCs w:val="28"/>
        </w:rPr>
        <w:t xml:space="preserve"> оплаты</w:t>
      </w:r>
      <w:r w:rsidR="00E21A69">
        <w:rPr>
          <w:rFonts w:ascii="Times New Roman" w:hAnsi="Times New Roman"/>
          <w:sz w:val="28"/>
          <w:szCs w:val="28"/>
        </w:rPr>
        <w:t xml:space="preserve"> труда работников муниципальных районных </w:t>
      </w:r>
      <w:r w:rsidRPr="003B4558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»,</w:t>
      </w:r>
      <w:r w:rsidR="004D3747">
        <w:rPr>
          <w:rFonts w:ascii="Times New Roman" w:hAnsi="Times New Roman"/>
          <w:sz w:val="28"/>
          <w:szCs w:val="28"/>
        </w:rPr>
        <w:t xml:space="preserve"> </w:t>
      </w:r>
      <w:r w:rsidR="00FC4716">
        <w:rPr>
          <w:rFonts w:ascii="Times New Roman" w:hAnsi="Times New Roman"/>
          <w:sz w:val="28"/>
          <w:szCs w:val="28"/>
        </w:rPr>
        <w:t>ст.18,31</w:t>
      </w:r>
      <w:r w:rsidRPr="003B4558">
        <w:rPr>
          <w:rFonts w:ascii="Times New Roman" w:hAnsi="Times New Roman"/>
          <w:sz w:val="28"/>
          <w:szCs w:val="28"/>
        </w:rPr>
        <w:t xml:space="preserve"> Устава Балахтинского района, </w:t>
      </w:r>
      <w:r w:rsidRPr="00DB2BF4">
        <w:rPr>
          <w:rFonts w:ascii="Times New Roman" w:hAnsi="Times New Roman"/>
          <w:sz w:val="28"/>
          <w:szCs w:val="28"/>
        </w:rPr>
        <w:t>ПОСТАНОВЛЯЮ:</w:t>
      </w:r>
    </w:p>
    <w:p w:rsidR="00DB2BF4" w:rsidRDefault="00DB2BF4" w:rsidP="00E21A6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558">
        <w:rPr>
          <w:rFonts w:ascii="Times New Roman" w:hAnsi="Times New Roman"/>
          <w:sz w:val="28"/>
          <w:szCs w:val="28"/>
        </w:rPr>
        <w:t xml:space="preserve">1. </w:t>
      </w:r>
      <w:r w:rsidRPr="00345F2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труда </w:t>
      </w:r>
      <w:r w:rsidRPr="00345F29">
        <w:rPr>
          <w:rFonts w:ascii="Times New Roman" w:hAnsi="Times New Roman" w:cs="Times New Roman"/>
          <w:sz w:val="28"/>
          <w:szCs w:val="28"/>
        </w:rPr>
        <w:t>работников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45F29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D2288">
        <w:rPr>
          <w:rFonts w:ascii="Times New Roman" w:hAnsi="Times New Roman" w:cs="Times New Roman"/>
          <w:sz w:val="28"/>
          <w:szCs w:val="28"/>
        </w:rPr>
        <w:t xml:space="preserve">, </w:t>
      </w:r>
      <w:r w:rsidRPr="00345F29">
        <w:rPr>
          <w:rFonts w:ascii="Times New Roman" w:hAnsi="Times New Roman" w:cs="Times New Roman"/>
          <w:sz w:val="28"/>
          <w:szCs w:val="28"/>
        </w:rPr>
        <w:t>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D2288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345F2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345F2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0351A" w:rsidRDefault="00E0351A" w:rsidP="00E21A6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9D22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Балахтинского района:</w:t>
      </w:r>
    </w:p>
    <w:p w:rsidR="00E0351A" w:rsidRPr="00D10DC1" w:rsidRDefault="00D10DC1" w:rsidP="00D10DC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DC1">
        <w:rPr>
          <w:rFonts w:ascii="Times New Roman" w:hAnsi="Times New Roman" w:cs="Times New Roman"/>
          <w:b w:val="0"/>
          <w:sz w:val="28"/>
          <w:szCs w:val="28"/>
        </w:rPr>
        <w:t>от 05.11.2014г. №1037</w:t>
      </w:r>
      <w:r w:rsidR="00E0351A" w:rsidRPr="00D10DC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10DC1">
        <w:rPr>
          <w:rFonts w:ascii="Times New Roman" w:hAnsi="Times New Roman" w:cs="Times New Roman"/>
          <w:b w:val="0"/>
          <w:sz w:val="28"/>
          <w:szCs w:val="28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бюджетных, казенных и автономных образовательных учреждений</w:t>
      </w:r>
      <w:r w:rsidR="00E0351A" w:rsidRPr="00D10DC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0351A" w:rsidRDefault="00E0351A" w:rsidP="00E0351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DC1">
        <w:rPr>
          <w:rFonts w:ascii="Times New Roman" w:hAnsi="Times New Roman" w:cs="Times New Roman"/>
          <w:sz w:val="28"/>
          <w:szCs w:val="28"/>
        </w:rPr>
        <w:t>т 28.05.2015г. №366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</w:t>
      </w:r>
      <w:r w:rsidR="00D10DC1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D10DC1">
        <w:rPr>
          <w:rFonts w:ascii="Times New Roman" w:hAnsi="Times New Roman" w:cs="Times New Roman"/>
          <w:sz w:val="28"/>
          <w:szCs w:val="28"/>
        </w:rPr>
        <w:t>балахтинс</w:t>
      </w:r>
      <w:r w:rsidR="00FB571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B571E">
        <w:rPr>
          <w:rFonts w:ascii="Times New Roman" w:hAnsi="Times New Roman" w:cs="Times New Roman"/>
          <w:sz w:val="28"/>
          <w:szCs w:val="28"/>
        </w:rPr>
        <w:t xml:space="preserve"> района от 05.11.2014г. №1037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</w:t>
      </w:r>
      <w:r w:rsidR="00D10DC1">
        <w:rPr>
          <w:rFonts w:ascii="Times New Roman" w:hAnsi="Times New Roman" w:cs="Times New Roman"/>
          <w:sz w:val="28"/>
          <w:szCs w:val="28"/>
        </w:rPr>
        <w:t>тников муниципальных бюджетных,</w:t>
      </w:r>
      <w:r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D10DC1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учреждений»;</w:t>
      </w:r>
    </w:p>
    <w:p w:rsidR="00D10DC1" w:rsidRDefault="00D10DC1" w:rsidP="00D10DC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</w:t>
      </w:r>
      <w:r w:rsidR="00FB571E">
        <w:rPr>
          <w:rFonts w:ascii="Times New Roman" w:hAnsi="Times New Roman" w:cs="Times New Roman"/>
          <w:sz w:val="28"/>
          <w:szCs w:val="28"/>
        </w:rPr>
        <w:t>10.2015г. №588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</w:t>
      </w:r>
      <w:r w:rsidR="00FB571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B571E">
        <w:rPr>
          <w:rFonts w:ascii="Times New Roman" w:hAnsi="Times New Roman" w:cs="Times New Roman"/>
          <w:sz w:val="28"/>
          <w:szCs w:val="28"/>
        </w:rPr>
        <w:t xml:space="preserve"> района от 05.11.2014г. №1037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бюджетных, казенных и автономных образовательных учреждений»;</w:t>
      </w:r>
    </w:p>
    <w:p w:rsidR="00DB2BF4" w:rsidRDefault="00E0351A" w:rsidP="00E21A6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BF4" w:rsidRPr="00655C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B2BF4" w:rsidRPr="00655C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B2BF4" w:rsidRPr="00655C7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 w:rsidR="00DB2BF4">
        <w:rPr>
          <w:rFonts w:ascii="Times New Roman" w:hAnsi="Times New Roman"/>
          <w:sz w:val="28"/>
          <w:szCs w:val="28"/>
        </w:rPr>
        <w:t xml:space="preserve"> руководителя управления </w:t>
      </w:r>
      <w:r w:rsidR="00DB2BF4" w:rsidRPr="00655C76">
        <w:rPr>
          <w:rFonts w:ascii="Times New Roman" w:hAnsi="Times New Roman"/>
          <w:sz w:val="28"/>
          <w:szCs w:val="28"/>
        </w:rPr>
        <w:t>образования администрации района (</w:t>
      </w:r>
      <w:r w:rsidR="00DB2BF4">
        <w:rPr>
          <w:rFonts w:ascii="Times New Roman" w:hAnsi="Times New Roman"/>
          <w:sz w:val="28"/>
          <w:szCs w:val="28"/>
        </w:rPr>
        <w:t>Кузьмин К.А.</w:t>
      </w:r>
      <w:r w:rsidR="00DB2BF4" w:rsidRPr="00655C76">
        <w:rPr>
          <w:rFonts w:ascii="Times New Roman" w:hAnsi="Times New Roman"/>
          <w:sz w:val="28"/>
          <w:szCs w:val="28"/>
        </w:rPr>
        <w:t>).</w:t>
      </w:r>
    </w:p>
    <w:p w:rsidR="00DB2BF4" w:rsidRPr="00655C76" w:rsidRDefault="00E0351A" w:rsidP="00E21A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DB2BF4" w:rsidRPr="00655C7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9679F3">
        <w:rPr>
          <w:rFonts w:ascii="Times New Roman" w:hAnsi="Times New Roman"/>
          <w:sz w:val="28"/>
          <w:szCs w:val="28"/>
        </w:rPr>
        <w:t>в день, следующий за днем его</w:t>
      </w:r>
      <w:r w:rsidR="00DB2BF4">
        <w:rPr>
          <w:rFonts w:ascii="Times New Roman" w:hAnsi="Times New Roman"/>
          <w:sz w:val="28"/>
          <w:szCs w:val="28"/>
        </w:rPr>
        <w:t xml:space="preserve"> официального опубликования в газете «Сельская новь</w:t>
      </w:r>
      <w:r w:rsidR="009679F3">
        <w:rPr>
          <w:rFonts w:ascii="Times New Roman" w:hAnsi="Times New Roman"/>
          <w:sz w:val="28"/>
          <w:szCs w:val="28"/>
        </w:rPr>
        <w:t>», и распространяет свое действие на право</w:t>
      </w:r>
      <w:r w:rsidR="00FC4716">
        <w:rPr>
          <w:rFonts w:ascii="Times New Roman" w:hAnsi="Times New Roman"/>
          <w:sz w:val="28"/>
          <w:szCs w:val="28"/>
        </w:rPr>
        <w:t>отношения, возникшие с 1 апреля</w:t>
      </w:r>
      <w:r w:rsidR="00FB571E">
        <w:rPr>
          <w:rFonts w:ascii="Times New Roman" w:hAnsi="Times New Roman"/>
          <w:sz w:val="28"/>
          <w:szCs w:val="28"/>
        </w:rPr>
        <w:t xml:space="preserve"> 2021 </w:t>
      </w:r>
      <w:r w:rsidR="009679F3">
        <w:rPr>
          <w:rFonts w:ascii="Times New Roman" w:hAnsi="Times New Roman"/>
          <w:sz w:val="28"/>
          <w:szCs w:val="28"/>
        </w:rPr>
        <w:t>года.</w:t>
      </w:r>
    </w:p>
    <w:p w:rsidR="00DB2BF4" w:rsidRDefault="00DB2BF4" w:rsidP="00DB2BF4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E0351A" w:rsidRDefault="00E0351A" w:rsidP="00DB2BF4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E14274" w:rsidRPr="00E14274" w:rsidRDefault="00E14274" w:rsidP="00E14274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4">
        <w:rPr>
          <w:rFonts w:ascii="Times New Roman" w:hAnsi="Times New Roman" w:cs="Times New Roman"/>
          <w:sz w:val="28"/>
          <w:szCs w:val="28"/>
        </w:rPr>
        <w:t xml:space="preserve">И. о. главы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Pr="00E14274">
        <w:rPr>
          <w:rFonts w:ascii="Times New Roman" w:hAnsi="Times New Roman" w:cs="Times New Roman"/>
          <w:sz w:val="28"/>
          <w:szCs w:val="28"/>
        </w:rPr>
        <w:t>А.А.Штуккерт</w:t>
      </w:r>
      <w:proofErr w:type="spellEnd"/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02F35" w:rsidRPr="00C02F35" w:rsidRDefault="005B71AF" w:rsidP="00A07D9A">
      <w:pPr>
        <w:tabs>
          <w:tab w:val="left" w:pos="-2410"/>
        </w:tabs>
        <w:spacing w:after="0" w:line="240" w:lineRule="auto"/>
        <w:ind w:left="5954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A07D9A" w:rsidRDefault="00A07D9A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D9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к постановлению администрации Балахтинско</w:t>
      </w:r>
      <w:r w:rsidR="00343DF4">
        <w:rPr>
          <w:rFonts w:ascii="Times New Roman" w:eastAsia="Calibri" w:hAnsi="Times New Roman" w:cs="Times New Roman"/>
          <w:sz w:val="28"/>
          <w:szCs w:val="28"/>
          <w:lang w:eastAsia="ru-RU"/>
        </w:rPr>
        <w:t>го района от04.05.2021г.№260</w:t>
      </w:r>
    </w:p>
    <w:p w:rsidR="00A07D9A" w:rsidRDefault="00A07D9A" w:rsidP="009D2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2288" w:rsidRDefault="00C02F35" w:rsidP="009D2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</w:t>
      </w:r>
      <w:r w:rsidR="009D22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C02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КАЗЕННЫХ </w:t>
      </w:r>
      <w:r w:rsidR="009D22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</w:t>
      </w:r>
    </w:p>
    <w:p w:rsidR="00C02F35" w:rsidRPr="009D2288" w:rsidRDefault="009D2288" w:rsidP="009D2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АВТОНОМНЫХ </w:t>
      </w:r>
      <w:r w:rsidR="00C02F35" w:rsidRPr="00C02F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ОБРАЗОВАТЕЛЬНЫХ УЧРЕЖДЕНИЙ</w:t>
      </w:r>
      <w:r w:rsidR="00C02F35" w:rsidRPr="00C02F35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C02F35" w:rsidRPr="00C02F35" w:rsidRDefault="00C02F35" w:rsidP="00C02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2F35">
        <w:rPr>
          <w:rFonts w:ascii="Times New Roman" w:hAnsi="Times New Roman" w:cs="Times New Roman"/>
          <w:sz w:val="28"/>
          <w:szCs w:val="28"/>
        </w:rPr>
        <w:t>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</w:t>
      </w:r>
      <w:r w:rsidR="009D2288">
        <w:rPr>
          <w:rFonts w:ascii="Times New Roman" w:hAnsi="Times New Roman" w:cs="Times New Roman"/>
          <w:sz w:val="28"/>
          <w:szCs w:val="28"/>
        </w:rPr>
        <w:t xml:space="preserve">, </w:t>
      </w:r>
      <w:r w:rsidRPr="00C02F35">
        <w:rPr>
          <w:rFonts w:ascii="Times New Roman" w:hAnsi="Times New Roman" w:cs="Times New Roman"/>
          <w:sz w:val="28"/>
          <w:szCs w:val="28"/>
        </w:rPr>
        <w:t>казенных</w:t>
      </w:r>
      <w:r w:rsidR="009D2288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C02F3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подведомственных управлению образования администрации Балахтинского района, распространяют свое действие на работников образовательных</w:t>
      </w:r>
      <w:r w:rsidR="008446F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C02F35">
        <w:rPr>
          <w:rFonts w:ascii="Times New Roman" w:hAnsi="Times New Roman" w:cs="Times New Roman"/>
          <w:sz w:val="28"/>
          <w:szCs w:val="28"/>
        </w:rPr>
        <w:t>, регулируют отношения, возникающие между муниципальными бюджетными</w:t>
      </w:r>
      <w:r w:rsidR="009D2288">
        <w:rPr>
          <w:rFonts w:ascii="Times New Roman" w:hAnsi="Times New Roman" w:cs="Times New Roman"/>
          <w:sz w:val="28"/>
          <w:szCs w:val="28"/>
        </w:rPr>
        <w:t xml:space="preserve">, </w:t>
      </w:r>
      <w:r w:rsidRPr="00C02F35">
        <w:rPr>
          <w:rFonts w:ascii="Times New Roman" w:hAnsi="Times New Roman" w:cs="Times New Roman"/>
          <w:sz w:val="28"/>
          <w:szCs w:val="28"/>
        </w:rPr>
        <w:t>казенными</w:t>
      </w:r>
      <w:r w:rsidR="009D2288">
        <w:rPr>
          <w:rFonts w:ascii="Times New Roman" w:hAnsi="Times New Roman" w:cs="Times New Roman"/>
          <w:sz w:val="28"/>
          <w:szCs w:val="28"/>
        </w:rPr>
        <w:t xml:space="preserve"> и автономными</w:t>
      </w:r>
      <w:r w:rsidRPr="00C02F35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учреждениями, подведомственными управлению образования администрации Балахтинского района (далее - Учреждения), и</w:t>
      </w:r>
      <w:proofErr w:type="gramEnd"/>
      <w:r w:rsidRPr="00C02F35">
        <w:rPr>
          <w:rFonts w:ascii="Times New Roman" w:hAnsi="Times New Roman" w:cs="Times New Roman"/>
          <w:sz w:val="28"/>
          <w:szCs w:val="28"/>
        </w:rPr>
        <w:t xml:space="preserve"> их работниками в связи с предоставлением работникам выплат стимулирующего характера, по виду экономической деятельности "Образование".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3.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</w:t>
      </w:r>
      <w:r w:rsidR="009D2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настоящим постановлением.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4.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качество выполняемых работ;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персональные выплаты (с учетом  сложности, напряженности и особого режима работы, опыта работы,</w:t>
      </w:r>
      <w:r w:rsidR="0084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итогам работы.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8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9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приложениями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5. Виды выплат должны отвечать уставным задачам Учреждения.</w:t>
      </w:r>
    </w:p>
    <w:p w:rsidR="00C02F35" w:rsidRPr="00C02F35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1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2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C02F35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FD2C3B" w:rsidRPr="00FD2C3B" w:rsidRDefault="00FD2C3B" w:rsidP="00FD2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C3B">
        <w:rPr>
          <w:rFonts w:ascii="Times New Roman" w:eastAsia="Calibri" w:hAnsi="Times New Roman" w:cs="Times New Roman"/>
          <w:sz w:val="28"/>
          <w:szCs w:val="28"/>
        </w:rP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</w:t>
      </w:r>
      <w:proofErr w:type="gramStart"/>
      <w:r w:rsidRPr="00FD2C3B">
        <w:rPr>
          <w:rFonts w:ascii="Times New Roman" w:eastAsia="Calibri" w:hAnsi="Times New Roman" w:cs="Times New Roman"/>
          <w:sz w:val="28"/>
          <w:szCs w:val="28"/>
        </w:rPr>
        <w:t>размера заработной платы, установленного в Красноярском крае предоставляется</w:t>
      </w:r>
      <w:proofErr w:type="gramEnd"/>
      <w:r w:rsidRPr="00FD2C3B">
        <w:rPr>
          <w:rFonts w:ascii="Times New Roman" w:eastAsia="Calibri" w:hAnsi="Times New Roman" w:cs="Times New Roman"/>
          <w:sz w:val="28"/>
          <w:szCs w:val="28"/>
        </w:rPr>
        <w:t xml:space="preserve"> региональная выплата.</w:t>
      </w:r>
    </w:p>
    <w:p w:rsidR="00FD2C3B" w:rsidRPr="00FD2C3B" w:rsidRDefault="00FD2C3B" w:rsidP="00FD2C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C3B">
        <w:rPr>
          <w:rFonts w:ascii="Times New Roman" w:eastAsia="Calibri" w:hAnsi="Times New Roman" w:cs="Times New Roman"/>
          <w:sz w:val="28"/>
          <w:szCs w:val="28"/>
        </w:rPr>
        <w:t xml:space="preserve"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     </w:t>
      </w:r>
    </w:p>
    <w:p w:rsidR="00FD2C3B" w:rsidRPr="00FD2C3B" w:rsidRDefault="00FD2C3B" w:rsidP="00FD2C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2C3B">
        <w:rPr>
          <w:rFonts w:ascii="Times New Roman" w:eastAsia="Calibri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</w:t>
      </w:r>
      <w:proofErr w:type="gramEnd"/>
      <w:r w:rsidRPr="00FD2C3B">
        <w:rPr>
          <w:rFonts w:ascii="Times New Roman" w:eastAsia="Calibri" w:hAnsi="Times New Roman" w:cs="Times New Roman"/>
          <w:sz w:val="28"/>
          <w:szCs w:val="28"/>
        </w:rPr>
        <w:t xml:space="preserve"> период времени.</w:t>
      </w:r>
    </w:p>
    <w:p w:rsidR="00FD2C3B" w:rsidRPr="00FD2C3B" w:rsidRDefault="00FD2C3B" w:rsidP="00FD2C3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C3B">
        <w:rPr>
          <w:rFonts w:ascii="Times New Roman" w:eastAsia="Calibri" w:hAnsi="Times New Roman" w:cs="Times New Roman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FD2C3B" w:rsidRPr="00FD2C3B" w:rsidRDefault="00FD2C3B" w:rsidP="00FD2C3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C3B">
        <w:rPr>
          <w:rFonts w:ascii="Times New Roman" w:eastAsia="Calibri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FD2C3B" w:rsidRPr="00FD2C3B" w:rsidRDefault="00FD2C3B" w:rsidP="00FD2C3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C3B">
        <w:rPr>
          <w:rFonts w:ascii="Times New Roman" w:eastAsia="Calibri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FD2C3B" w:rsidRPr="00C02F35" w:rsidRDefault="00FD2C3B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7. При выплатах по итогам работы учитываются: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объем освоения выделенных бюджетных средств;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объем ввода законченных ремонтом объектов;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высоких результатов в работе за определенный период;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инновационной деятельности;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соответствующем периоде в выполнении важных работ, мероприятий</w:t>
      </w:r>
      <w:r w:rsidR="005B71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2F35" w:rsidRPr="00C02F35" w:rsidRDefault="009D5F34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history="1">
        <w:r w:rsidR="00C02F35"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Размер</w:t>
        </w:r>
      </w:hyperlink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по итогам работы работникам Учреждений устанавливается в соответствии с приложением </w:t>
      </w:r>
      <w:r w:rsidR="008446F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8. 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085CAD" w:rsidRDefault="00C02F35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 xml:space="preserve">11. </w:t>
      </w:r>
      <w:r w:rsidR="00085CAD">
        <w:rPr>
          <w:rFonts w:ascii="Times New Roman" w:hAnsi="Times New Roman" w:cs="Times New Roman"/>
          <w:sz w:val="28"/>
          <w:szCs w:val="28"/>
        </w:rPr>
        <w:t>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3301FC" w:rsidRPr="003301FC" w:rsidRDefault="00085CAD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</w:t>
      </w:r>
      <w:r w:rsidR="003301FC" w:rsidRPr="003301FC"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Бi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-  размер выплаты, осуществляемой конкретному работнику учреждения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стоимость для определения размеров  стимулирующих выплат  на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количество  баллов  по  результатам  оценки труда i-го работника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исчисленное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суммовом  выражении  по  показателям оценки за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(год, полугодие, квартал).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2C71D8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3301FC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        = (Q     - Q        ) / SUM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балла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  -   фонд   оплаты   труда,  предназначенный  для  осуществления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 выплат работникам учреждения в месяц в плановом периоде;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      -   плановый   фонд  стимулирующих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  руководителя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смете (плане финансово-хозяйственной деятельности)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расчете на месяц в плановом периоде;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физических лиц учреждения, подлежащих оценке за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(год, квартал, месяц), за исключением руководителя учреждения.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не может превышать Q     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стим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Q      = Q   - Q    - Q   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  -  предельный фонд заработной платы, который может направляться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стим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на выплаты стимулирующего характера;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-  фонд  оплаты  труда  учреждения,  состоящий  из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 окладов  (должностных окладов), ставок заработной платы, выплат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стимулирующего и компенсационного характера,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смете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(плане финансово-хозяйственной деятельности) учреждения на месяц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плановом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Q     -  гарантированный  фонд  оплаты  труда  (сумма  заработной платы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по бюджетной смете (плану финансово-хозяйственной деятельности)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по  основной  и  совмещаемой  должностям  с  учетом сумм выплат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компенсационного  характера  на  месяц  в  плановом  периоде), определенный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штатному расписанию учреждения;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-  сумма  средств,  направляемая  в  резерв  для оплаты отпусков,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  пособия   по   временной   нетрудоспособности   за  счет  средств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работодателя,    оплаты    дней    служебных    командировок,   подготовки,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переподготовки,  повышения  квалификации  работников  учреждения на месяц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   = Q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   / N   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баз   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год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Q     -  фонд  оплаты  труда  учреждения,  состоящий  из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баз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 окладов (должностных окладов), ставок заработной  платы, выплат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стимулирующего и компенсационного характера,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смете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(плане финансово-хозяйственной деятельности) учреждения на месяц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плановом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выплат по итогам работы;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N     -  среднее  количество  дней  отпуска  согласно графику отпусков,</w:t>
      </w:r>
    </w:p>
    <w:p w:rsidR="00A07D9A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A07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="00A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 служебных   командировок,   подготовки,   переподготовки,   повышения</w:t>
      </w:r>
      <w:r w:rsidR="00A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 работников  учреждения  на  месяце  плановом периоде согласно</w:t>
      </w:r>
      <w:r w:rsidR="00A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плану, утвержденному в учреждении;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N    - количество календарных дней в месяц в плановом периоде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71D8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3301FC" w:rsidRPr="003301FC" w:rsidRDefault="003301FC" w:rsidP="0033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C02F35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3B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CA549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ВИДЫ, УСЛОВИЯ, РАЗМЕР И ПОРЯДОК 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УСТАНОВЛЕНИЯ ВЫПЛАТ СТИМУЛИРУЮЩЕГО ХАРАКТЕРА, В ТОМ ЧИСЛЕ КРИТЕРИИ ОЦЕНКИ РЕЗУЛЬТАТИВНОСТИ И КАЧЕСТВА ТРУДА РАБОТНИКОВ МУНИЦИПАЛЬНЫХ БЮДЖЕТНЫХ</w:t>
      </w:r>
      <w:r w:rsidR="009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>КАЗЕННЫХ</w:t>
      </w:r>
      <w:r w:rsidR="009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АВТОНОМНЫХ</w:t>
      </w: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ОБРАЗОВАТЕЛЬНЫХ УЧРЕЖДЕНИЙ, ПОДВЕДОМСТВЕННЫХ УПРАВЛЕНИЮ ОБРАЗОВАНИЯ АДМИНИСТРАЦИИ БАЛАХТИНСКОГО РАЙОНА</w:t>
      </w:r>
    </w:p>
    <w:p w:rsidR="00C02F35" w:rsidRPr="00164732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32" w:rsidRPr="00164732" w:rsidRDefault="00164732" w:rsidP="0016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32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Общеобразовательные учреждения начального общего, основного общего, среднего (полного) общего образования</w:t>
      </w:r>
    </w:p>
    <w:tbl>
      <w:tblPr>
        <w:tblStyle w:val="aa"/>
        <w:tblW w:w="9606" w:type="dxa"/>
        <w:tblLook w:val="01E0"/>
      </w:tblPr>
      <w:tblGrid>
        <w:gridCol w:w="1582"/>
        <w:gridCol w:w="1914"/>
        <w:gridCol w:w="2192"/>
        <w:gridCol w:w="2258"/>
        <w:gridCol w:w="1660"/>
      </w:tblGrid>
      <w:tr w:rsidR="00C02F35" w:rsidRPr="00C02F35" w:rsidTr="00FD2C3B">
        <w:tc>
          <w:tcPr>
            <w:tcW w:w="1582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14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Критерии оценки и результативности и качества труда работников учреждения</w:t>
            </w:r>
          </w:p>
        </w:tc>
        <w:tc>
          <w:tcPr>
            <w:tcW w:w="4450" w:type="dxa"/>
            <w:gridSpan w:val="2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Условия</w:t>
            </w:r>
          </w:p>
        </w:tc>
        <w:tc>
          <w:tcPr>
            <w:tcW w:w="1660" w:type="dxa"/>
            <w:vMerge w:val="restart"/>
          </w:tcPr>
          <w:p w:rsidR="00C02F35" w:rsidRPr="00C02F35" w:rsidRDefault="00CA549B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Предельное количество балов</w:t>
            </w:r>
            <w:proofErr w:type="gramStart"/>
            <w:r>
              <w:rPr>
                <w:rFonts w:ascii="Times New Roman" w:hAnsi="Times New Roman"/>
              </w:rPr>
              <w:t xml:space="preserve"> (*)</w:t>
            </w:r>
            <w:proofErr w:type="gramEnd"/>
          </w:p>
        </w:tc>
      </w:tr>
      <w:tr w:rsidR="00C02F35" w:rsidRPr="00C02F35" w:rsidTr="00FD2C3B">
        <w:trPr>
          <w:trHeight w:val="681"/>
        </w:trPr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2" w:type="dxa"/>
          </w:tcPr>
          <w:p w:rsidR="00C02F35" w:rsidRPr="00C02F35" w:rsidRDefault="00C02F35" w:rsidP="00CA54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02F35">
              <w:rPr>
                <w:rFonts w:ascii="Times New Roman" w:hAnsi="Times New Roman"/>
              </w:rPr>
              <w:t>Наименовани</w:t>
            </w:r>
            <w:proofErr w:type="spellEnd"/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индикатор</w:t>
            </w:r>
          </w:p>
        </w:tc>
        <w:tc>
          <w:tcPr>
            <w:tcW w:w="1660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2F35" w:rsidRPr="00C02F35" w:rsidTr="00FD2C3B">
        <w:tc>
          <w:tcPr>
            <w:tcW w:w="1582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Педагогические работники:</w:t>
            </w:r>
          </w:p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  <w:tc>
          <w:tcPr>
            <w:tcW w:w="8024" w:type="dxa"/>
            <w:gridSpan w:val="4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Организация проектной и исследовательской деятельности учащихся</w:t>
            </w:r>
          </w:p>
        </w:tc>
        <w:tc>
          <w:tcPr>
            <w:tcW w:w="2192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учащихся в конференциях разного уровня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Представление результатов на конференциях разного уровня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02F35" w:rsidRPr="00C02F35" w:rsidTr="00FD2C3B">
        <w:trPr>
          <w:trHeight w:val="483"/>
        </w:trPr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победителей и призеров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192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Обеспечение работы в соответствии с планом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Участие в работе аттестационной комиссии, экспертной комиссии,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психолого-медико-педагогическом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консилиуме учреждения, наставническая работа 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92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Полнота и соответствие нормативным документам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Стабильность и рост качества обучения, положительная динамика по индивидуальному прогрессу учащихся</w:t>
            </w:r>
          </w:p>
        </w:tc>
        <w:tc>
          <w:tcPr>
            <w:tcW w:w="2192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школьников в мероприятиях различного уровня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% участвующих от общего числа обучающихся 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Качество успеваемости (по результатам итоговых контрольных работ, контрольных срезов, ГИА-9, ЕГЭ)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Не ниже 30%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обучающихся в конкурсах, олимпиадах различного уровня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Количество участников конкурсов – не менее 70% (от общего числа обучающихся)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Количество участников олимпиад – не менее 50% (от общего числа обучающихся)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призеров и победителей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192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Разработка и реализация проектов и программ 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Призовое место в конкурсе проектов и программ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66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Учет численности учеников в классе</w:t>
            </w:r>
          </w:p>
        </w:tc>
        <w:tc>
          <w:tcPr>
            <w:tcW w:w="2192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Превышение численности </w:t>
            </w:r>
            <w:proofErr w:type="gramStart"/>
            <w:r w:rsidRPr="00C02F35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в классе над нормативной численностью обучающихся в классе</w:t>
            </w:r>
          </w:p>
        </w:tc>
        <w:tc>
          <w:tcPr>
            <w:tcW w:w="225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Численность человек</w:t>
            </w:r>
          </w:p>
        </w:tc>
        <w:tc>
          <w:tcPr>
            <w:tcW w:w="1660" w:type="dxa"/>
          </w:tcPr>
          <w:p w:rsidR="00C02F35" w:rsidRPr="00C02F35" w:rsidRDefault="00C02F35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 за 1 обучающегося</w:t>
            </w:r>
          </w:p>
        </w:tc>
      </w:tr>
      <w:tr w:rsidR="00C02F35" w:rsidRPr="00C02F35" w:rsidTr="00FD2C3B">
        <w:tc>
          <w:tcPr>
            <w:tcW w:w="1582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3A64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Освоение информационных технологий и применение их в практике работы с детьми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rPr>
          <w:trHeight w:val="3371"/>
        </w:trPr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Выстраивание образовательного процесса в соответствии с программой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надпредметного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содержания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программы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Сосдание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индивидуальных программ обучения интегрированных детей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Сопровождение детей с ограниченными возможностями здоровья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рекомендаций психолог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педагогического консилиума в организации образовательного процесса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Включенность в общешкольные и внешкольные мероприятия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детей с ограниченными возможностями здоровья, включенных в общешкольные мероприятия.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за каждого обучающегося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Педагогические работники:</w:t>
            </w:r>
          </w:p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педагог-психолог,</w:t>
            </w:r>
          </w:p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Сопровождение воспитанников в образовательном процессе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Руководство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медико-психолого-педагогическим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консилиумом (МППК)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Работа МППК в соответствии с планом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мероприятий для родителей воспитанников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одного мероприятия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За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Призовое место в конкурсе проектов и программ,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получение гранта 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Адаптация вновь поступивших воспитанников, благоприятный психологический климат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Уменьшение числа конфликтных ситуаций среди обучающихся, воспитанников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Педагогические работники:</w:t>
            </w:r>
          </w:p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самовольных уходов воспитанников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поданных заявлений в органы внутренних дел по розыску воспитанников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 заявлений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правонарушений, совершенных воспитанниками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воспитанников,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 воспитанников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Привитие норм и правил совместного проживания воспитанникам (поведения и общения)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случаев нарушения дисциплины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 случаев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Достижения воспитанников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Процент участвующих от общего числа обучающихся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Ведение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портфолио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воспитанников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Призовое место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здоровьесберегающей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и воспитывающей среды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Отсутствие травм, несчастных случаев, вредных привычек у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вроспитанников</w:t>
            </w:r>
            <w:proofErr w:type="spellEnd"/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Эффективность работы по созданию коллектива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Социально-психологический климат в коллективе, способствующий мотивации к обучению, эффективному разрешению конфликтов, адекватной самооценке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Высокие показатели обучения воспитанников, отсутствие конфликтов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Выстраивание воспитательного процесса в соответствии с программой воспитания коллектива воспитанников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программы воспитания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Участие в конкурсах профессионального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мастерства, использование полученного опыта в своей повседневной деятельности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Внедрение новых технологий, форм, методов,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приемов, демонстрация их при проведении мастер-классов, творческих отчетов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</w:tr>
      <w:tr w:rsidR="003A6401" w:rsidRPr="00E5547B" w:rsidTr="00FD2C3B">
        <w:tc>
          <w:tcPr>
            <w:tcW w:w="1582" w:type="dxa"/>
            <w:vMerge w:val="restart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lastRenderedPageBreak/>
              <w:t>Педагог дополнительного образования, музыкальный руководитель, педагог-организатор, инструктор по труду, тренер-преподаватель, старший вожатый</w:t>
            </w:r>
          </w:p>
        </w:tc>
        <w:tc>
          <w:tcPr>
            <w:tcW w:w="8024" w:type="dxa"/>
            <w:gridSpan w:val="4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Руководство проектными и творческими группами, методическими объединениями</w:t>
            </w:r>
          </w:p>
        </w:tc>
        <w:tc>
          <w:tcPr>
            <w:tcW w:w="2192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Руководство объединением педагогов (проектными командами, творческими группами, методическими объединениями)</w:t>
            </w:r>
          </w:p>
        </w:tc>
        <w:tc>
          <w:tcPr>
            <w:tcW w:w="2258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Обеспечение работы в соответствии с планом</w:t>
            </w:r>
          </w:p>
        </w:tc>
        <w:tc>
          <w:tcPr>
            <w:tcW w:w="1660" w:type="dxa"/>
          </w:tcPr>
          <w:p w:rsidR="003A6401" w:rsidRPr="00CD4528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92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 xml:space="preserve">Полнота и соответствие нормативным регламентирующим документам </w:t>
            </w:r>
          </w:p>
        </w:tc>
        <w:tc>
          <w:tcPr>
            <w:tcW w:w="2258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D4528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Достижения воспитанников</w:t>
            </w:r>
          </w:p>
        </w:tc>
        <w:tc>
          <w:tcPr>
            <w:tcW w:w="2192" w:type="dxa"/>
            <w:vMerge w:val="restart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2258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% участвующих от общего числа обучающихся</w:t>
            </w:r>
          </w:p>
        </w:tc>
        <w:tc>
          <w:tcPr>
            <w:tcW w:w="1660" w:type="dxa"/>
          </w:tcPr>
          <w:p w:rsidR="003A6401" w:rsidRPr="00CD4528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Призовое место</w:t>
            </w:r>
          </w:p>
        </w:tc>
        <w:tc>
          <w:tcPr>
            <w:tcW w:w="1660" w:type="dxa"/>
          </w:tcPr>
          <w:p w:rsidR="003A6401" w:rsidRPr="00CD4528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Организация деятельности детских объединений, организаций</w:t>
            </w:r>
          </w:p>
        </w:tc>
        <w:tc>
          <w:tcPr>
            <w:tcW w:w="2192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2258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 xml:space="preserve">За каждый проект, программу </w:t>
            </w:r>
          </w:p>
        </w:tc>
        <w:tc>
          <w:tcPr>
            <w:tcW w:w="1660" w:type="dxa"/>
          </w:tcPr>
          <w:p w:rsidR="003A6401" w:rsidRPr="00CD4528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E5547B" w:rsidTr="00FD2C3B">
        <w:tc>
          <w:tcPr>
            <w:tcW w:w="1582" w:type="dxa"/>
            <w:vMerge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192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258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660" w:type="dxa"/>
          </w:tcPr>
          <w:p w:rsidR="003A6401" w:rsidRPr="00CD4528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C02F35" w:rsidTr="00FD2C3B">
        <w:tc>
          <w:tcPr>
            <w:tcW w:w="1582" w:type="dxa"/>
            <w:vMerge w:val="restart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8024" w:type="dxa"/>
            <w:gridSpan w:val="4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Создание системы работы по повышению мотивации воспитанников к чтению</w:t>
            </w:r>
          </w:p>
        </w:tc>
        <w:tc>
          <w:tcPr>
            <w:tcW w:w="2192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Количество воспитанников и работников учреждения, пользующихся фондом библиотеки</w:t>
            </w:r>
          </w:p>
        </w:tc>
        <w:tc>
          <w:tcPr>
            <w:tcW w:w="2258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1660" w:type="dxa"/>
          </w:tcPr>
          <w:p w:rsidR="00CD4528" w:rsidRPr="00C02F35" w:rsidRDefault="00CD4528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2192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2258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программы развития</w:t>
            </w:r>
          </w:p>
        </w:tc>
        <w:tc>
          <w:tcPr>
            <w:tcW w:w="1660" w:type="dxa"/>
          </w:tcPr>
          <w:p w:rsidR="00CD4528" w:rsidRPr="00C02F35" w:rsidRDefault="00CD4528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Сохранность библиотечного фонда учреждения</w:t>
            </w:r>
          </w:p>
        </w:tc>
        <w:tc>
          <w:tcPr>
            <w:tcW w:w="2192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Количество списываемой литературы библиотечного фонда</w:t>
            </w:r>
          </w:p>
        </w:tc>
        <w:tc>
          <w:tcPr>
            <w:tcW w:w="2258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Менее 20% фонда</w:t>
            </w:r>
          </w:p>
        </w:tc>
        <w:tc>
          <w:tcPr>
            <w:tcW w:w="1660" w:type="dxa"/>
          </w:tcPr>
          <w:p w:rsidR="00CD4528" w:rsidRPr="00C02F35" w:rsidRDefault="00CD4528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текущего информирования коллектива педагогов и воспитанников</w:t>
            </w:r>
          </w:p>
        </w:tc>
        <w:tc>
          <w:tcPr>
            <w:tcW w:w="2192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уроков информативной культуры</w:t>
            </w:r>
          </w:p>
        </w:tc>
        <w:tc>
          <w:tcPr>
            <w:tcW w:w="2258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 раз в четверть</w:t>
            </w:r>
          </w:p>
        </w:tc>
        <w:tc>
          <w:tcPr>
            <w:tcW w:w="1660" w:type="dxa"/>
          </w:tcPr>
          <w:p w:rsidR="00CD4528" w:rsidRPr="00C02F35" w:rsidRDefault="00CD4528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дней информирования</w:t>
            </w:r>
          </w:p>
        </w:tc>
        <w:tc>
          <w:tcPr>
            <w:tcW w:w="2258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 раз в четверть</w:t>
            </w:r>
          </w:p>
        </w:tc>
        <w:tc>
          <w:tcPr>
            <w:tcW w:w="1660" w:type="dxa"/>
          </w:tcPr>
          <w:p w:rsidR="00CD4528" w:rsidRPr="00C02F35" w:rsidRDefault="00CD4528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192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2258" w:type="dxa"/>
          </w:tcPr>
          <w:p w:rsidR="00CD4528" w:rsidRPr="00C02F35" w:rsidRDefault="00CD4528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660" w:type="dxa"/>
          </w:tcPr>
          <w:p w:rsidR="00CD4528" w:rsidRPr="00C02F35" w:rsidRDefault="00CD4528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Юрисконсульт, инспектор по кадрам, программист, делопроизводитель, экономист, секретарь-машинистка, секретарь, секретарь учебной части </w:t>
            </w:r>
            <w:proofErr w:type="gramEnd"/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Соответствие нормам действующего законодательства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Соответствие заданным нормам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юридических консультаций для воспитанников и работников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конфликтов в учреждении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регламентов по созданию внутренних документов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Соблюдение регламентов 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Шеф-повар, повар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предписаний контролирующих органов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Снижение уровня заболеваемости обучающихся, воспитанников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Снижение количества заболевших воспитанников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вспышек заболеваний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Качество приготовления пищи, эстетическое оформление блюд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жалоб, отказов детей от приема пищи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Младший воспитатель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самовольных уходов воспитанников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поданных заявлений в органы внутренних дел по розыску воспитанников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 заявлений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проведении ремонтных работ в учреждении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Соблюдение санитарно-гигиенических норм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Отсутствие замечаний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Роспотребнадзора</w:t>
            </w:r>
            <w:proofErr w:type="spellEnd"/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Кладовщик,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кастелянша, рабочий по комплексному обслуживанию и ремонту здания, дворник, водитель, кухонный рабочий, мойщик посуды, подсобный рабочий, лаборант, гардеробщик, сторож, электрик</w:t>
            </w:r>
            <w:proofErr w:type="gramEnd"/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Выплаты за важность выполняемой работы, степень самостоятельности и ответственности при выполнении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замечаний надзорных органов, аварий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мероприятиях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праздников для воспитанников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Погрузочно-разгрузочные работы 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Благоустройство территории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Зеленая зона, ландшафтный дизайн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Организация работы  по соблюдению правил техники безопасности жизнедеятельности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инструктажей с учащимися и работниками школы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02F3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ведением классной и школьной документации по проведению инструктажей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02F3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Взаимодействие с учреждениями и организациями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Разработка плана гражданской обороны учреждения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плана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Организация занятий по гражданской обороне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учений 2 раза в год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Достижения  обучающихся, воспитанников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Процент участвующих от общего числа обучающихся (воспитанников) не менее 20%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Ведение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портфолио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воспитанников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Призовое место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Учитель-логопед, учитель-дефектолог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Работа в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психолого-медико-педагогическом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консилиуме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работе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Постоянное, без пропусков, участие в одной из комиссий, подготовка отчетной документации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Ведение и организация общественно полезного труда, производительного труда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Организация общественно полезного труда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6 часов в неделю</w:t>
            </w:r>
          </w:p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9 часов в неделю</w:t>
            </w:r>
          </w:p>
        </w:tc>
        <w:tc>
          <w:tcPr>
            <w:tcW w:w="1660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Работа с семьями обучающихся, воспитанников 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для родителей, семей обучающихся, воспитанников учреждения 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1 мероприятия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Подготовка, участие, победы во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внутришкольных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районных, краевых мероприятиях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Подготовка, участие, победы во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внутришкольных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, районных, краевых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мероприятиях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Подготовка одного мероприятия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Подготовка детей к участию в одном мероприятии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одном районном, краевом мероприятии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Призовое место в районном, краевом мероприятии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Эффективная реализация коррекционной направленности образовательного процесса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Качество успеваемости </w:t>
            </w:r>
            <w:proofErr w:type="gramStart"/>
            <w:r w:rsidRPr="00C02F35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 – 65 %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65 – 80%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Формирование социального опыта обучающихся, воспитанников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Процент обучающихся, воспитанников из числа выпускников, продолживших обучение или трудоустроившихся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 – 65 %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65 – 80%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Количество обучающихся, воспитанников, состоящих на внутреннем учете учреждения, или на учете в группе по делам несовершеннолетних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 – 10%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разработке реализации проектов, программ, связанных с образовательной деятельностью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лицензированной программы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Призовое место в конкурсе проектов и программ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Заведующий хозяйством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Обеспечение сохранности имущества и его учет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Замечания по утрате и порче имущества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Оперативность работы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проведении ремонтных работ в учреждении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Своевременно, качественно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Ресурсосбережение при выполнении работ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рационального расходования материалов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Экономия материальных средств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Осуществление рационального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расходования электроэнергии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Отсутствие превышения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лимитов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Бесперебойная и безаварийная работа систем жизнеобеспечения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Отсутствие замечаний по бесперебойной и безаварийной работе систем жизнеобеспечения 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Качественное и своевременное проведение инвентаризации школьного имущества 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недостачи и неустановленного оборудования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зданий, сооружений и оборудования)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Инженер, оператор электронно-вычислительных машин, техник, программист, электроник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Ведение документации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Обработка и представление информации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замечаний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Ведение баз автоматизированного сбора информации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Стабильно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Методист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Наличие оформленных программ, технологий, методов у педагогических кадров 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Более 1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Выполнение плана методической работы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Доля выполненных работ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80%</w:t>
            </w:r>
          </w:p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Степень участия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Участник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Разработка проектов, методических материалов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собственных проектов, методических материалов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Более 1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Описание педагогического опыта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19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 раз в квартал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 раза в квартал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Специалист по кадрам, бухгалтер</w:t>
            </w: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Ведение документации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Полнота и соответствие документации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Соблюдение законодательства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Штрафы, взыскания, замечания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Обработка и предоставление информации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замечаний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Техническое и программное </w:t>
            </w:r>
            <w:proofErr w:type="spellStart"/>
            <w:r w:rsidRPr="00C02F35">
              <w:rPr>
                <w:rFonts w:ascii="Times New Roman" w:hAnsi="Times New Roman"/>
                <w:sz w:val="16"/>
                <w:szCs w:val="16"/>
              </w:rPr>
              <w:t>обепечение</w:t>
            </w:r>
            <w:proofErr w:type="spellEnd"/>
            <w:r w:rsidRPr="00C02F35">
              <w:rPr>
                <w:rFonts w:ascii="Times New Roman" w:hAnsi="Times New Roman"/>
                <w:sz w:val="16"/>
                <w:szCs w:val="16"/>
              </w:rPr>
              <w:t xml:space="preserve"> и использование в работе учреждения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Стабильно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Оперативность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дополнительных работ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Работа с входящей корреспонденцией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Подготовка ответов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Своевременно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Качество выполняемых работ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возврата документов на доработку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Инициатива и творческий подход к работе</w:t>
            </w: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Предложения администрации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 предложение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A6401" w:rsidRPr="00C02F35" w:rsidTr="00FD2C3B">
        <w:trPr>
          <w:trHeight w:val="683"/>
        </w:trPr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реализации образовательных проектов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 проект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3A6401" w:rsidRPr="00C02F35" w:rsidTr="00FD2C3B">
        <w:tc>
          <w:tcPr>
            <w:tcW w:w="1582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мероприятиях разного уровня, в том числе обмен опытом</w:t>
            </w:r>
          </w:p>
        </w:tc>
        <w:tc>
          <w:tcPr>
            <w:tcW w:w="2258" w:type="dxa"/>
          </w:tcPr>
          <w:p w:rsidR="003A6401" w:rsidRPr="00C02F35" w:rsidRDefault="003A6401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1 мероприятие </w:t>
            </w:r>
          </w:p>
        </w:tc>
        <w:tc>
          <w:tcPr>
            <w:tcW w:w="1660" w:type="dxa"/>
          </w:tcPr>
          <w:p w:rsidR="003A6401" w:rsidRPr="00C02F35" w:rsidRDefault="003A6401" w:rsidP="009F7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C02F35" w:rsidRPr="00CA549B" w:rsidRDefault="00C02F35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CA549B" w:rsidRPr="00CA549B" w:rsidRDefault="00CA549B" w:rsidP="00CA549B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CA549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&lt;*&gt;</w:t>
      </w:r>
      <w:r w:rsidRPr="00CA549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исходя из 100-балльной системы.</w:t>
      </w:r>
      <w:proofErr w:type="gramEnd"/>
    </w:p>
    <w:p w:rsidR="00C02F35" w:rsidRPr="00CA549B" w:rsidRDefault="00C02F35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301FC" w:rsidRDefault="003301FC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6401" w:rsidRDefault="003A6401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6401" w:rsidRDefault="003A6401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301FC" w:rsidRPr="003301FC" w:rsidRDefault="003301FC" w:rsidP="003301F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>Дошкольные образовательные учреждения</w:t>
      </w:r>
    </w:p>
    <w:p w:rsidR="003301FC" w:rsidRPr="003301FC" w:rsidRDefault="003301FC" w:rsidP="0033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842"/>
        <w:gridCol w:w="2127"/>
        <w:gridCol w:w="2268"/>
        <w:gridCol w:w="1701"/>
      </w:tblGrid>
      <w:tr w:rsidR="003301FC" w:rsidRPr="00CA549B" w:rsidTr="00FD2C3B">
        <w:trPr>
          <w:cantSplit/>
          <w:trHeight w:val="334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Критерии оценки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результативности и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качества труда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работников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CA549B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</w:rPr>
              <w:t>Предельное количество балов</w:t>
            </w:r>
            <w:proofErr w:type="gramStart"/>
            <w:r>
              <w:rPr>
                <w:rFonts w:ascii="Times New Roman" w:hAnsi="Times New Roman"/>
              </w:rPr>
              <w:t xml:space="preserve"> (*)</w:t>
            </w:r>
            <w:proofErr w:type="gramEnd"/>
          </w:p>
        </w:tc>
      </w:tr>
      <w:tr w:rsidR="003301FC" w:rsidRPr="00CA549B" w:rsidTr="00FD2C3B">
        <w:trPr>
          <w:cantSplit/>
          <w:trHeight w:val="60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  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01FC" w:rsidRPr="00CA549B" w:rsidTr="00FD2C3B">
        <w:trPr>
          <w:cantSplit/>
          <w:trHeight w:val="1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301FC" w:rsidRPr="00CA549B" w:rsidTr="00FD2C3B">
        <w:trPr>
          <w:cantSplit/>
          <w:trHeight w:val="357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(тематическое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планирование,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рабочие программы)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нормативным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регламентирующим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2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15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Эффективность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методов и способов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работы по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педагогическому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сопровождению детей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разработке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реализации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развивающих 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коррекционных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проектов, программ,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связанных с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деятельностью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участие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разработке 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реализации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связанных с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деятельностью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призовое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место в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конкурсе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 и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получение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гранта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презентация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результатов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работы в форме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статьи,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выступления на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форумах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педагогов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84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адаптация вновь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поступивших детей,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благоприятный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психологический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климат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психологической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помощи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воспитанникам,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родителям,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педагогическому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коллективу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решении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конкретных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проблем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13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184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Высокий уровень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 при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 процесса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сопровождения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воспитанников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сопровождения,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психолого-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педагогическая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коррекция детей,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работа с родителями,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педагогическим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коллективом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педагогических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заключений по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проблемам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личностного 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социального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развития детей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336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  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(тематическое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планирование,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рабочие программы)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нормативным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регламентирующим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занятости детей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с детьми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занятий, приобщение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 труду, привитие им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санитарн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гигиенических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навыков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укреплению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здоровья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воспитанников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ежедневное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закаливающих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процедур, соблюдение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температурного,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светового режима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замечаний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медперсонала,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инновационной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внедрение авторских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 воспитания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авторской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воспитания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4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здоровьесберегающей</w:t>
            </w:r>
            <w:proofErr w:type="spell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воспитывающей среды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травм,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несчастных случаев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 работы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 родителями    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обоснованных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обращений родителей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поводу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конфликтных ситуаций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обоснованных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обращений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родителей по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поводу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конфликтных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ситуаций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 уровень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решения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конфликтных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ситуаций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33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посещаемость детей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80%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проведении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ремонтных работ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учреждении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3301FC" w:rsidRPr="00CA549B" w:rsidTr="00FD2C3B">
        <w:trPr>
          <w:cantSplit/>
          <w:trHeight w:val="24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167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Высокий уровень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 при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организации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воспитательного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выстраивание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воспитательного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в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соответствии с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программой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воспитания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коллектива детей,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проведение уроков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высокого качества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замечаний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старшего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воспитателя,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методиста,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201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конкурсах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профессионального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мастерства,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использование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полученного опыта в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своей повседневной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внедрение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новых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технологий,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форм, методов,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приемов,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демонстрация их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 проведении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открытых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занятий,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творческих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414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Педагогические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работники: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дополнительного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образования,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музыкальный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руководитель,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организатор,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учитель-логопед,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учитель-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дефектолог,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методист,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инструктор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физической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культуре, тренер-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преподаватель 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(тематическое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планирование,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рабочие программы)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нормативным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регламентирующим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167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мероприятий,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способствующих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сохранению 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восстановлению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психического 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физического здоровья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детей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праздники здоровья,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спартакиады, дни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здоровья и т.п.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27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Достижения детей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муниципальных и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региональных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смотрах-конкурсах,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соревнованиях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участвующих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 общего числа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детей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50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призовое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место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         </w:t>
            </w:r>
          </w:p>
        </w:tc>
      </w:tr>
      <w:tr w:rsidR="003301FC" w:rsidRPr="00CA549B" w:rsidTr="00FD2C3B">
        <w:trPr>
          <w:cantSplit/>
          <w:trHeight w:val="15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проведение отчетных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мероприятий,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показывающих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родителям результаты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процесса,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достижения детей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открытые утренники,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праздники,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посвященные Дню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матери, временам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года и т.п.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Эффективная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реализация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коррекционной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направленности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достижение детьми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более высоких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показателей развития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сравнении с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предыдущим периодом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положительная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динамика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</w:t>
            </w:r>
            <w:r w:rsidR="009F757C"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ия         </w:t>
            </w:r>
            <w:r w:rsidR="009F757C"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="009F757C"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здоровьесберегающе</w:t>
            </w:r>
            <w:proofErr w:type="spell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воспитывающей среды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травм,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несчастных случаев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проведении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ремонтных работ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учреждении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3301FC" w:rsidRPr="00CA549B" w:rsidTr="00FD2C3B">
        <w:trPr>
          <w:cantSplit/>
          <w:trHeight w:val="3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201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Высокий уровень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 при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организации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конкурсах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профессионального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мастерства,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конференциях,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использование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полученного опыта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своей повседневной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новых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технологий,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форм, методов,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приемов,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демонстрация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их при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проведении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открытых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занятий,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творческих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217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выстраивание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воспитательного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в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соответствии с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учетом возраста,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подготовленности,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состояния здоровья,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индивидуальных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психофизических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особенностей детей,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проведение уроков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высокого качества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замечаний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медперсонала,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разработке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реализации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проектов, программ,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связанных с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деятельностью   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разработка,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согласование,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утверждение 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реализация проектов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программ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лицензированной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призовое место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конкурсе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 и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издание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печатной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продукции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(статей),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отражающей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результаты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работы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417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Младший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воспитатель,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помощник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воспитателя   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работы по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укреплению здоровья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детей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ежедневное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проведение совместно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 воспитателем и под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его руководством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закаливающих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процедур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замечаний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медперсонала,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самообслуживанию,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соблюдению детьми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распорядка дня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распорядка дня,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режима подачи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питьевой воды,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оказание необходимой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помощи воспитанникам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самообслуживанию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замечаний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медперсонала,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6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дополнительных работ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проведении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ремонтных работ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учреждении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мероприятиях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дня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именинника,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праздников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детей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26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санитарн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гигиенических норм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замечаний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362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Шеф-повар, повар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50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или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оперативное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устранение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контролирующих или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предписаний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контролирующих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устранение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в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установленные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сроки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6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66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Снижение уровня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заболеваемости детей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заболеваемости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вспышек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заболеваний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норм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приготовлении пищи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согласно цикличному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меню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замечаний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технологического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приготовления пищи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замечаний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26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помещений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строгом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соответствии с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санитарн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гигиеническими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требованиями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состояние помещений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территории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замечаний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Качество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приготовления пищи,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эстетическое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оформление блюд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замечаний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медицинских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работников при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проведении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органолептической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оценки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          </w:t>
            </w:r>
          </w:p>
        </w:tc>
      </w:tr>
      <w:tr w:rsidR="003301FC" w:rsidRPr="00CA549B" w:rsidTr="00FD2C3B">
        <w:trPr>
          <w:cantSplit/>
          <w:trHeight w:val="368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Заведующий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хозяйством,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кладовщик,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кастелянша,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рабочий по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комплексному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обслуживанию 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ремонту зданий,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дворник, рабочий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стирке 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ремонту одежды,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машинист по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стирке белья,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сторож, уборщик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служебных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помещений,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подсобный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рабочий, мойщик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посуды,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гардеробщик      </w:t>
            </w:r>
            <w:proofErr w:type="gramEnd"/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дополнительных видов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           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погрузочно</w:t>
            </w:r>
            <w:proofErr w:type="spell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разгрузочные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работы;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проведение ремонтных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 и работ,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связанных с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ликвидацией аварий;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выполнение работ по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благоустройству 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озеленению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территории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учреждения;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генеральных уборок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часов в месяц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часов в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месяц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часов в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месяц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24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50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или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оперативное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устранение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контролирующих или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предписаний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контролирующих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устранение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в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установленные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сроки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праздников для детей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мероприятиях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26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100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помещений, участков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строгом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соответствии с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санитарн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гигиеническими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требованиями,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качественная уборка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помещений       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состояние помещений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территории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контролирующих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или надзорных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замечаний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401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Секретарь,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делопроизводитель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Образцовое состояние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документооборота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замечаний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     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документообеспечению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замечаний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4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50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Оперативность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выполняемой работы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документов в срок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замечаний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25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8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Взаимодействие по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документообеспечению</w:t>
            </w:r>
            <w:proofErr w:type="spell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 другими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ведомствами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замечаний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 других ведомств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замечаний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376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Старший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воспитатель   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3301FC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(тематическое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планирование,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рабочие программы)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нормативным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регламентирующим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разработке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реализации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проектов, программ,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связанных с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деятельностью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разработка,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согласование,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утверждение 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реализация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 и программ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издание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печатной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продукции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(статей),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отражающей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результаты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работы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2347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условий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осуществления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санитарн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гигиенических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условий процесса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обучения;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обеспечение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санитарно-бытовых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условий, 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выполнение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требований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пожарной и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электробезопасности</w:t>
            </w:r>
            <w:proofErr w:type="spell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охраны труда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надзорных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органов или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устранение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предписаний в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установленные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сроки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3301FC" w:rsidRPr="00CA549B" w:rsidTr="00FD2C3B">
        <w:trPr>
          <w:cantSplit/>
          <w:trHeight w:val="15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Сохранение здоровья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детей в учреждении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и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реализация программ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проектов,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направленных на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сохранение здоровья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детей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динамики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увеличения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числа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хронических 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сезонных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заболеваний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детей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3301FC" w:rsidRPr="00CA549B" w:rsidTr="00FD2C3B">
        <w:trPr>
          <w:cantSplit/>
          <w:trHeight w:val="17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3301FC" w:rsidRPr="00CA549B" w:rsidTr="00FD2C3B">
        <w:trPr>
          <w:cantSplit/>
          <w:trHeight w:val="67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инновационной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внедрение авторских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 воспитания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авторской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программы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воспитания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0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15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проведение отчетных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мероприятий,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показывающих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родителям результаты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процесса, достижения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детей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открытые утренники,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праздники,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посвященные Дню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матери, временам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года и т.п.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9F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3301FC" w:rsidRPr="00CA549B" w:rsidTr="00FD2C3B">
        <w:trPr>
          <w:cantSplit/>
          <w:trHeight w:val="56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дополнительных работ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проведении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ремонтных работ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учреждении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9F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3301FC" w:rsidRPr="00CA549B" w:rsidTr="00FD2C3B">
        <w:trPr>
          <w:cantSplit/>
          <w:trHeight w:val="15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3301FC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Высокий уровень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 при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организации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воспитательного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процесса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конкурсах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профессионального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мастерства,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использование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полученного опыта в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своей повседневной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3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новых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технологий,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форм, методов,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приемов в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работе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C" w:rsidRPr="00CA549B" w:rsidRDefault="003301FC" w:rsidP="009F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</w:tbl>
    <w:p w:rsidR="009F757C" w:rsidRPr="00CA549B" w:rsidRDefault="009F757C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F757C" w:rsidRPr="00CA549B" w:rsidRDefault="00911CF8" w:rsidP="009F757C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gramStart"/>
      <w:r w:rsidRPr="00CA549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&lt;*&gt;</w:t>
      </w:r>
      <w:r w:rsidRPr="00CA549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исходя из 100-балльной системы.</w:t>
      </w:r>
      <w:proofErr w:type="gramEnd"/>
    </w:p>
    <w:p w:rsidR="009F757C" w:rsidRDefault="009F757C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57C" w:rsidRDefault="002C71D8" w:rsidP="002C71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учреждения дополнительного образования детей</w:t>
      </w:r>
    </w:p>
    <w:p w:rsidR="009F757C" w:rsidRDefault="009F757C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842"/>
        <w:gridCol w:w="2127"/>
        <w:gridCol w:w="2268"/>
        <w:gridCol w:w="1701"/>
      </w:tblGrid>
      <w:tr w:rsidR="000E5580" w:rsidRPr="00CA549B" w:rsidTr="00FD2C3B">
        <w:trPr>
          <w:cantSplit/>
          <w:trHeight w:val="334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Должности 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Критерии оценки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результативности и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качества труда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работников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</w:rPr>
              <w:t>Предельное количество балов</w:t>
            </w:r>
            <w:proofErr w:type="gramStart"/>
            <w:r>
              <w:rPr>
                <w:rFonts w:ascii="Times New Roman" w:hAnsi="Times New Roman"/>
              </w:rPr>
              <w:t xml:space="preserve"> (*)</w:t>
            </w:r>
            <w:proofErr w:type="gramEnd"/>
          </w:p>
        </w:tc>
      </w:tr>
      <w:tr w:rsidR="000E5580" w:rsidRPr="00CA549B" w:rsidTr="00FD2C3B">
        <w:trPr>
          <w:cantSplit/>
          <w:trHeight w:val="68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  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5580" w:rsidRPr="00CA549B" w:rsidTr="00FD2C3B">
        <w:trPr>
          <w:cantSplit/>
          <w:trHeight w:val="33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80" w:rsidRPr="00CA549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    </w:t>
            </w:r>
          </w:p>
        </w:tc>
      </w:tr>
    </w:tbl>
    <w:tbl>
      <w:tblPr>
        <w:tblStyle w:val="aa"/>
        <w:tblW w:w="9606" w:type="dxa"/>
        <w:tblLook w:val="01E0"/>
      </w:tblPr>
      <w:tblGrid>
        <w:gridCol w:w="1582"/>
        <w:gridCol w:w="1914"/>
        <w:gridCol w:w="2192"/>
        <w:gridCol w:w="2258"/>
        <w:gridCol w:w="1660"/>
      </w:tblGrid>
      <w:tr w:rsidR="000E5580" w:rsidRPr="00C02F35" w:rsidTr="00FD2C3B">
        <w:tc>
          <w:tcPr>
            <w:tcW w:w="1582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Методист</w:t>
            </w:r>
          </w:p>
        </w:tc>
        <w:tc>
          <w:tcPr>
            <w:tcW w:w="8024" w:type="dxa"/>
            <w:gridSpan w:val="4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192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Наличие оформленных программ, технологий, методов у педагогических кадров </w:t>
            </w: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Более 1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Выполнение плана методической работы</w:t>
            </w:r>
          </w:p>
        </w:tc>
        <w:tc>
          <w:tcPr>
            <w:tcW w:w="2192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Доля выполненных работ</w:t>
            </w: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80%</w:t>
            </w:r>
          </w:p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192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Степень участия</w:t>
            </w: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Участник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Полнота реализации программ деятельности учреждения</w:t>
            </w:r>
          </w:p>
        </w:tc>
        <w:tc>
          <w:tcPr>
            <w:tcW w:w="2192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плана методической работы</w:t>
            </w: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100%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запланированного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квартал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Разработка проектов, методических материалов</w:t>
            </w:r>
          </w:p>
        </w:tc>
        <w:tc>
          <w:tcPr>
            <w:tcW w:w="2192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собственных проектов, методических материалов</w:t>
            </w: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Более 1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Описание педагогического опыта</w:t>
            </w:r>
          </w:p>
        </w:tc>
        <w:tc>
          <w:tcPr>
            <w:tcW w:w="2192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Количество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0E5580" w:rsidRPr="00C02F35" w:rsidTr="00FD2C3B">
        <w:trPr>
          <w:trHeight w:val="769"/>
        </w:trPr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192" w:type="dxa"/>
            <w:vMerge w:val="restart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 раз в квартал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E5580" w:rsidRPr="00C02F35" w:rsidTr="00FD2C3B">
        <w:tc>
          <w:tcPr>
            <w:tcW w:w="158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 раза в квартал</w:t>
            </w:r>
          </w:p>
        </w:tc>
        <w:tc>
          <w:tcPr>
            <w:tcW w:w="1660" w:type="dxa"/>
          </w:tcPr>
          <w:p w:rsidR="000E5580" w:rsidRPr="00C02F35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E5580" w:rsidRPr="00AE4E3A" w:rsidTr="00FD2C3B">
        <w:trPr>
          <w:trHeight w:val="400"/>
        </w:trPr>
        <w:tc>
          <w:tcPr>
            <w:tcW w:w="1582" w:type="dxa"/>
            <w:vMerge w:val="restart"/>
          </w:tcPr>
          <w:p w:rsidR="000E5580" w:rsidRPr="00AE4E3A" w:rsidRDefault="000E5580" w:rsidP="000E55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Педагог дополнительного образования,  педагог-организатор, инструктор по труду, тренер-преподаватель, старший вожатый</w:t>
            </w:r>
          </w:p>
        </w:tc>
        <w:tc>
          <w:tcPr>
            <w:tcW w:w="8024" w:type="dxa"/>
            <w:gridSpan w:val="4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Руководство проектными и творческими группами, методическими объединениями</w:t>
            </w:r>
          </w:p>
        </w:tc>
        <w:tc>
          <w:tcPr>
            <w:tcW w:w="2192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Руководство объединением педагогов (проектными командами, творческими группами, методическими объединениями)</w:t>
            </w:r>
          </w:p>
        </w:tc>
        <w:tc>
          <w:tcPr>
            <w:tcW w:w="2258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Обеспечение работы в соответствии с планом</w:t>
            </w:r>
          </w:p>
        </w:tc>
        <w:tc>
          <w:tcPr>
            <w:tcW w:w="1660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92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Полнота и соответствие нормативным регламентирующим документам </w:t>
            </w:r>
          </w:p>
        </w:tc>
        <w:tc>
          <w:tcPr>
            <w:tcW w:w="2258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2192" w:type="dxa"/>
          </w:tcPr>
          <w:p w:rsidR="000E5580" w:rsidRPr="00AE4E3A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Стабильный состав объединения по годам обучения</w:t>
            </w:r>
          </w:p>
        </w:tc>
        <w:tc>
          <w:tcPr>
            <w:tcW w:w="2258" w:type="dxa"/>
          </w:tcPr>
          <w:p w:rsidR="000E5580" w:rsidRPr="00AE4E3A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Отсутствие отчисленных учащихся в течени</w:t>
            </w: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квартала</w:t>
            </w:r>
          </w:p>
        </w:tc>
        <w:tc>
          <w:tcPr>
            <w:tcW w:w="1660" w:type="dxa"/>
          </w:tcPr>
          <w:p w:rsidR="000E5580" w:rsidRPr="00AE4E3A" w:rsidRDefault="00393424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93424" w:rsidRPr="00AE4E3A" w:rsidTr="00FD2C3B">
        <w:tc>
          <w:tcPr>
            <w:tcW w:w="1582" w:type="dxa"/>
            <w:vMerge/>
          </w:tcPr>
          <w:p w:rsidR="00393424" w:rsidRPr="00AE4E3A" w:rsidRDefault="00393424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393424" w:rsidRPr="00AE4E3A" w:rsidRDefault="00393424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Полнота реализации дополнительной образовательной программы</w:t>
            </w:r>
          </w:p>
        </w:tc>
        <w:tc>
          <w:tcPr>
            <w:tcW w:w="2192" w:type="dxa"/>
          </w:tcPr>
          <w:p w:rsidR="00393424" w:rsidRPr="00AE4E3A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Выполнение учебного плана дополнительной образовательной программы</w:t>
            </w:r>
          </w:p>
        </w:tc>
        <w:tc>
          <w:tcPr>
            <w:tcW w:w="2258" w:type="dxa"/>
          </w:tcPr>
          <w:p w:rsidR="00393424" w:rsidRPr="00AE4E3A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100% от </w:t>
            </w: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запланированного</w:t>
            </w:r>
            <w:proofErr w:type="gram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в квартал</w:t>
            </w:r>
          </w:p>
        </w:tc>
        <w:tc>
          <w:tcPr>
            <w:tcW w:w="1660" w:type="dxa"/>
          </w:tcPr>
          <w:p w:rsidR="00393424" w:rsidRPr="00AE4E3A" w:rsidRDefault="00393424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131DBE" w:rsidRPr="00AE4E3A" w:rsidTr="00FD2C3B">
        <w:tc>
          <w:tcPr>
            <w:tcW w:w="1582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2192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Разработка планов – конспектов занятий в соответствии с программой</w:t>
            </w:r>
          </w:p>
        </w:tc>
        <w:tc>
          <w:tcPr>
            <w:tcW w:w="2258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Наличие в соответствии с программой</w:t>
            </w:r>
          </w:p>
        </w:tc>
        <w:tc>
          <w:tcPr>
            <w:tcW w:w="1660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131DBE" w:rsidRPr="00AE4E3A" w:rsidTr="00FD2C3B">
        <w:tc>
          <w:tcPr>
            <w:tcW w:w="1582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Изготовление инструктивно – методических материалов, дидактических материалов, </w:t>
            </w:r>
            <w:proofErr w:type="spellStart"/>
            <w:r w:rsidRPr="00AE4E3A">
              <w:rPr>
                <w:rFonts w:ascii="Times New Roman" w:hAnsi="Times New Roman"/>
                <w:sz w:val="16"/>
                <w:szCs w:val="16"/>
              </w:rPr>
              <w:t>учебно</w:t>
            </w:r>
            <w:proofErr w:type="spell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– наглядных пособий</w:t>
            </w:r>
          </w:p>
        </w:tc>
        <w:tc>
          <w:tcPr>
            <w:tcW w:w="2258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Наличие материалов, пособий</w:t>
            </w:r>
          </w:p>
        </w:tc>
        <w:tc>
          <w:tcPr>
            <w:tcW w:w="1660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Достижения воспитанников</w:t>
            </w:r>
          </w:p>
        </w:tc>
        <w:tc>
          <w:tcPr>
            <w:tcW w:w="2192" w:type="dxa"/>
            <w:vMerge w:val="restart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2258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% участвующих от общего числа обучающихся</w:t>
            </w:r>
          </w:p>
        </w:tc>
        <w:tc>
          <w:tcPr>
            <w:tcW w:w="1660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Призовое место</w:t>
            </w:r>
          </w:p>
        </w:tc>
        <w:tc>
          <w:tcPr>
            <w:tcW w:w="1660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Организация деятельности детских объединений, организаций</w:t>
            </w:r>
          </w:p>
        </w:tc>
        <w:tc>
          <w:tcPr>
            <w:tcW w:w="2192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2258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За каждый проект, программу </w:t>
            </w:r>
          </w:p>
        </w:tc>
        <w:tc>
          <w:tcPr>
            <w:tcW w:w="1660" w:type="dxa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131DBE" w:rsidRPr="00AE4E3A" w:rsidTr="00FD2C3B">
        <w:tc>
          <w:tcPr>
            <w:tcW w:w="1582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Предъявление результатов педагогической деятельности на педагогических, методических советах, семинарах и других мероприятий различного уровня</w:t>
            </w:r>
          </w:p>
        </w:tc>
        <w:tc>
          <w:tcPr>
            <w:tcW w:w="2192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Уровень учреждения</w:t>
            </w:r>
          </w:p>
        </w:tc>
        <w:tc>
          <w:tcPr>
            <w:tcW w:w="2258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Доклад, выступление, публикация, презентация</w:t>
            </w:r>
          </w:p>
        </w:tc>
        <w:tc>
          <w:tcPr>
            <w:tcW w:w="1660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5 за каждое</w:t>
            </w:r>
            <w:r w:rsidR="00F724DB" w:rsidRPr="00AE4E3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но не более 30</w:t>
            </w:r>
          </w:p>
        </w:tc>
      </w:tr>
      <w:tr w:rsidR="00131DBE" w:rsidRPr="00AE4E3A" w:rsidTr="00FD2C3B">
        <w:tc>
          <w:tcPr>
            <w:tcW w:w="1582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Краевой уровень</w:t>
            </w:r>
          </w:p>
        </w:tc>
        <w:tc>
          <w:tcPr>
            <w:tcW w:w="2258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Доклад, выступление, публикация, презентация</w:t>
            </w:r>
          </w:p>
        </w:tc>
        <w:tc>
          <w:tcPr>
            <w:tcW w:w="1660" w:type="dxa"/>
          </w:tcPr>
          <w:p w:rsidR="00131DBE" w:rsidRPr="00AE4E3A" w:rsidRDefault="00F724DB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15 за каждое,  но не более 30</w:t>
            </w:r>
          </w:p>
        </w:tc>
      </w:tr>
      <w:tr w:rsidR="00131DBE" w:rsidRPr="00AE4E3A" w:rsidTr="00FD2C3B">
        <w:tc>
          <w:tcPr>
            <w:tcW w:w="1582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Межрегиональный, российский уровни</w:t>
            </w:r>
          </w:p>
        </w:tc>
        <w:tc>
          <w:tcPr>
            <w:tcW w:w="2258" w:type="dxa"/>
          </w:tcPr>
          <w:p w:rsidR="00131DBE" w:rsidRPr="00AE4E3A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Доклад, выступление, публикация, презентация</w:t>
            </w:r>
          </w:p>
        </w:tc>
        <w:tc>
          <w:tcPr>
            <w:tcW w:w="1660" w:type="dxa"/>
          </w:tcPr>
          <w:p w:rsidR="00131DBE" w:rsidRPr="00AE4E3A" w:rsidRDefault="00F724DB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F724DB" w:rsidRPr="00AE4E3A" w:rsidTr="00FD2C3B">
        <w:tc>
          <w:tcPr>
            <w:tcW w:w="1582" w:type="dxa"/>
            <w:vMerge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Непрерывное профессиональное образование</w:t>
            </w:r>
          </w:p>
        </w:tc>
        <w:tc>
          <w:tcPr>
            <w:tcW w:w="2192" w:type="dxa"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профессиональном конкурсе:                        краевого уровня, межрегионального уровня, российского уровня </w:t>
            </w:r>
          </w:p>
        </w:tc>
        <w:tc>
          <w:tcPr>
            <w:tcW w:w="2258" w:type="dxa"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Сертификат участника</w:t>
            </w:r>
          </w:p>
        </w:tc>
        <w:tc>
          <w:tcPr>
            <w:tcW w:w="1660" w:type="dxa"/>
          </w:tcPr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F724DB" w:rsidRPr="00AE4E3A" w:rsidTr="00FD2C3B">
        <w:tc>
          <w:tcPr>
            <w:tcW w:w="1582" w:type="dxa"/>
            <w:vMerge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Победа  в профессиональном конкурсе:                        краевого уровня, межрегионального уровня, российского уровня</w:t>
            </w:r>
          </w:p>
        </w:tc>
        <w:tc>
          <w:tcPr>
            <w:tcW w:w="2258" w:type="dxa"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Диплом победителя</w:t>
            </w:r>
          </w:p>
        </w:tc>
        <w:tc>
          <w:tcPr>
            <w:tcW w:w="1660" w:type="dxa"/>
          </w:tcPr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F724DB" w:rsidRPr="00AE4E3A" w:rsidRDefault="00F724DB" w:rsidP="00F724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F724DB" w:rsidRPr="00AE4E3A" w:rsidTr="00FD2C3B">
        <w:tc>
          <w:tcPr>
            <w:tcW w:w="1582" w:type="dxa"/>
            <w:vMerge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2258" w:type="dxa"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Сертификат, свидетельство</w:t>
            </w:r>
          </w:p>
        </w:tc>
        <w:tc>
          <w:tcPr>
            <w:tcW w:w="1660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24DB" w:rsidRPr="00AE4E3A" w:rsidRDefault="00F724DB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724DB" w:rsidRPr="00AE4E3A" w:rsidTr="00FD2C3B">
        <w:tc>
          <w:tcPr>
            <w:tcW w:w="1582" w:type="dxa"/>
            <w:vMerge/>
          </w:tcPr>
          <w:p w:rsidR="00F724DB" w:rsidRPr="00AE4E3A" w:rsidRDefault="00F724DB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F724DB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Интеграция в образовательный процесс учащихся с ограниченными возможностями здоровья, дете</w:t>
            </w: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E4E3A">
              <w:rPr>
                <w:rFonts w:ascii="Times New Roman" w:hAnsi="Times New Roman"/>
                <w:sz w:val="16"/>
                <w:szCs w:val="16"/>
              </w:rPr>
              <w:t>ситор</w:t>
            </w:r>
            <w:proofErr w:type="spellEnd"/>
            <w:r w:rsidRPr="00AE4E3A">
              <w:rPr>
                <w:rFonts w:ascii="Times New Roman" w:hAnsi="Times New Roman"/>
                <w:sz w:val="16"/>
                <w:szCs w:val="16"/>
              </w:rPr>
              <w:t>, детей состоявших на учете в ОВД</w:t>
            </w:r>
          </w:p>
        </w:tc>
        <w:tc>
          <w:tcPr>
            <w:tcW w:w="2192" w:type="dxa"/>
          </w:tcPr>
          <w:p w:rsidR="00F724DB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Наличие в группе обучающихся с ОВЗ, детей – сирот, детей состоявших на учете ОВД</w:t>
            </w:r>
          </w:p>
        </w:tc>
        <w:tc>
          <w:tcPr>
            <w:tcW w:w="2258" w:type="dxa"/>
          </w:tcPr>
          <w:p w:rsidR="00F724DB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За каждого обучающегося</w:t>
            </w:r>
          </w:p>
        </w:tc>
        <w:tc>
          <w:tcPr>
            <w:tcW w:w="1660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24DB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0,5</w:t>
            </w:r>
            <w:proofErr w:type="gram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но </w:t>
            </w:r>
            <w:proofErr w:type="spellStart"/>
            <w:r w:rsidRPr="00AE4E3A">
              <w:rPr>
                <w:rFonts w:ascii="Times New Roman" w:hAnsi="Times New Roman"/>
                <w:sz w:val="16"/>
                <w:szCs w:val="16"/>
              </w:rPr>
              <w:t>неболее</w:t>
            </w:r>
            <w:proofErr w:type="spell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20</w:t>
            </w:r>
          </w:p>
        </w:tc>
      </w:tr>
      <w:tr w:rsidR="00822217" w:rsidRPr="00AE4E3A" w:rsidTr="00FD2C3B">
        <w:tc>
          <w:tcPr>
            <w:tcW w:w="1582" w:type="dxa"/>
            <w:vMerge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Организация деятельности с родителями </w:t>
            </w: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192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с родителями (родительские </w:t>
            </w:r>
            <w:proofErr w:type="spellStart"/>
            <w:r w:rsidRPr="00AE4E3A">
              <w:rPr>
                <w:rFonts w:ascii="Times New Roman" w:hAnsi="Times New Roman"/>
                <w:sz w:val="16"/>
                <w:szCs w:val="16"/>
              </w:rPr>
              <w:t>собрагия</w:t>
            </w:r>
            <w:proofErr w:type="spellEnd"/>
            <w:r w:rsidRPr="00AE4E3A">
              <w:rPr>
                <w:rFonts w:ascii="Times New Roman" w:hAnsi="Times New Roman"/>
                <w:sz w:val="16"/>
                <w:szCs w:val="16"/>
              </w:rPr>
              <w:t>, совместные детско-взрослые мероприятия)</w:t>
            </w:r>
          </w:p>
        </w:tc>
        <w:tc>
          <w:tcPr>
            <w:tcW w:w="2258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Не менее 1 мероприятия в квартал</w:t>
            </w:r>
          </w:p>
        </w:tc>
        <w:tc>
          <w:tcPr>
            <w:tcW w:w="1660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217" w:rsidRPr="00AE4E3A" w:rsidRDefault="00822217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5 за каждое, но не более 15</w:t>
            </w:r>
          </w:p>
        </w:tc>
      </w:tr>
      <w:tr w:rsidR="00822217" w:rsidRPr="00AE4E3A" w:rsidTr="00FD2C3B">
        <w:tc>
          <w:tcPr>
            <w:tcW w:w="1582" w:type="dxa"/>
            <w:vMerge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Осуществление дополнительных видов работ</w:t>
            </w:r>
          </w:p>
        </w:tc>
        <w:tc>
          <w:tcPr>
            <w:tcW w:w="2192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Участие в проведении краевых массовых мероприятий</w:t>
            </w:r>
          </w:p>
        </w:tc>
        <w:tc>
          <w:tcPr>
            <w:tcW w:w="2258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Выполнение плана подготовки краевого массового мероприятия</w:t>
            </w:r>
          </w:p>
        </w:tc>
        <w:tc>
          <w:tcPr>
            <w:tcW w:w="1660" w:type="dxa"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5 за каждое краевое массовое  мероприятие, но не более 10</w:t>
            </w:r>
          </w:p>
        </w:tc>
      </w:tr>
      <w:tr w:rsidR="00822217" w:rsidRPr="00AE4E3A" w:rsidTr="00FD2C3B">
        <w:tc>
          <w:tcPr>
            <w:tcW w:w="1582" w:type="dxa"/>
            <w:vMerge/>
          </w:tcPr>
          <w:p w:rsidR="00822217" w:rsidRPr="00AE4E3A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822217" w:rsidRPr="00AE4E3A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822217" w:rsidRPr="00AE4E3A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и приведение в порядок используемого в </w:t>
            </w:r>
            <w:proofErr w:type="spellStart"/>
            <w:r w:rsidRPr="00AE4E3A">
              <w:rPr>
                <w:rFonts w:ascii="Times New Roman" w:hAnsi="Times New Roman"/>
                <w:sz w:val="16"/>
                <w:szCs w:val="16"/>
              </w:rPr>
              <w:t>образовательноим</w:t>
            </w:r>
            <w:proofErr w:type="spell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процессе оборудования и инвентаря</w:t>
            </w:r>
          </w:p>
        </w:tc>
        <w:tc>
          <w:tcPr>
            <w:tcW w:w="2258" w:type="dxa"/>
          </w:tcPr>
          <w:p w:rsidR="00822217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Временные затраты со 100% качеством </w:t>
            </w:r>
          </w:p>
          <w:p w:rsidR="00394149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До 1 часа</w:t>
            </w:r>
          </w:p>
          <w:p w:rsidR="00394149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До 2 часов</w:t>
            </w:r>
          </w:p>
          <w:p w:rsidR="00394149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Свыше 2 часов</w:t>
            </w:r>
          </w:p>
        </w:tc>
        <w:tc>
          <w:tcPr>
            <w:tcW w:w="1660" w:type="dxa"/>
          </w:tcPr>
          <w:p w:rsidR="00822217" w:rsidRPr="00AE4E3A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4149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4149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94149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394149" w:rsidRPr="00AE4E3A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0E5580" w:rsidRPr="00AE4E3A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0E5580" w:rsidRPr="00AE4E3A" w:rsidTr="00FD2C3B">
        <w:tc>
          <w:tcPr>
            <w:tcW w:w="1582" w:type="dxa"/>
            <w:vMerge/>
          </w:tcPr>
          <w:p w:rsidR="000E5580" w:rsidRPr="00AE4E3A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E5580" w:rsidRPr="00AE4E3A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192" w:type="dxa"/>
          </w:tcPr>
          <w:p w:rsidR="000E5580" w:rsidRPr="00AE4E3A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258" w:type="dxa"/>
          </w:tcPr>
          <w:p w:rsidR="000E5580" w:rsidRPr="00AE4E3A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660" w:type="dxa"/>
          </w:tcPr>
          <w:p w:rsidR="00822217" w:rsidRPr="00AE4E3A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5580" w:rsidRPr="00AE4E3A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AE4E3A" w:rsidTr="00FD2C3B">
        <w:tc>
          <w:tcPr>
            <w:tcW w:w="1582" w:type="dxa"/>
            <w:vMerge w:val="restart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Результаты </w:t>
            </w: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192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Средний процент освоения содержания программы </w:t>
            </w: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AE4E3A">
              <w:rPr>
                <w:rFonts w:ascii="Times New Roman" w:hAnsi="Times New Roman"/>
                <w:sz w:val="16"/>
                <w:szCs w:val="16"/>
              </w:rPr>
              <w:t xml:space="preserve"> (по результатам промежуточной, итоговой аттестации)</w:t>
            </w:r>
          </w:p>
        </w:tc>
        <w:tc>
          <w:tcPr>
            <w:tcW w:w="2258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90-100%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AE4E3A" w:rsidTr="00FD2C3B">
        <w:trPr>
          <w:trHeight w:val="739"/>
        </w:trPr>
        <w:tc>
          <w:tcPr>
            <w:tcW w:w="1582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4E3A">
              <w:rPr>
                <w:rFonts w:ascii="Times New Roman" w:hAnsi="Times New Roman"/>
                <w:sz w:val="16"/>
                <w:szCs w:val="16"/>
              </w:rPr>
              <w:t>Достижения обучающихся на конкурсных мероприятиях:</w:t>
            </w:r>
            <w:proofErr w:type="gramEnd"/>
          </w:p>
        </w:tc>
        <w:tc>
          <w:tcPr>
            <w:tcW w:w="2258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528" w:rsidRPr="00AE4E3A" w:rsidTr="00FD2C3B">
        <w:tc>
          <w:tcPr>
            <w:tcW w:w="1582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Краевого уровня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Участие,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призер</w:t>
            </w:r>
          </w:p>
        </w:tc>
        <w:tc>
          <w:tcPr>
            <w:tcW w:w="1660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CD4528" w:rsidRPr="00AE4E3A" w:rsidTr="00FD2C3B">
        <w:tc>
          <w:tcPr>
            <w:tcW w:w="1582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Межрегионального уровня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Участие,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призер</w:t>
            </w:r>
          </w:p>
        </w:tc>
        <w:tc>
          <w:tcPr>
            <w:tcW w:w="1660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AE4E3A" w:rsidTr="00FD2C3B">
        <w:tc>
          <w:tcPr>
            <w:tcW w:w="1582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Российского уровня</w:t>
            </w:r>
          </w:p>
        </w:tc>
        <w:tc>
          <w:tcPr>
            <w:tcW w:w="2258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Участие,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 xml:space="preserve"> призер</w:t>
            </w:r>
          </w:p>
        </w:tc>
        <w:tc>
          <w:tcPr>
            <w:tcW w:w="1660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AE4E3A" w:rsidTr="00FD2C3B">
        <w:tc>
          <w:tcPr>
            <w:tcW w:w="1582" w:type="dxa"/>
            <w:vMerge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192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Отсутствие несчастных случаев</w:t>
            </w:r>
          </w:p>
        </w:tc>
        <w:tc>
          <w:tcPr>
            <w:tcW w:w="2258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0 случаев</w:t>
            </w:r>
          </w:p>
        </w:tc>
        <w:tc>
          <w:tcPr>
            <w:tcW w:w="1660" w:type="dxa"/>
          </w:tcPr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528" w:rsidRPr="00AE4E3A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E3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842"/>
        <w:gridCol w:w="2127"/>
        <w:gridCol w:w="2268"/>
        <w:gridCol w:w="1701"/>
      </w:tblGrid>
      <w:tr w:rsidR="000056A5" w:rsidRPr="00AE4E3A" w:rsidTr="00FD2C3B">
        <w:trPr>
          <w:cantSplit/>
          <w:trHeight w:val="50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AE4E3A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AE4E3A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0056A5" w:rsidRPr="00CA549B" w:rsidTr="00FD2C3B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AE4E3A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AE4E3A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        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профессиональной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документации    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(тематическое   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планирование,   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рабочие программы)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AE4E3A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       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соответствие    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нормативным     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регламентирующим    </w:t>
            </w: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AE4E3A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</w:tr>
      <w:tr w:rsidR="000056A5" w:rsidRPr="00CA549B" w:rsidTr="00FD2C3B">
        <w:trPr>
          <w:cantSplit/>
          <w:trHeight w:val="10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056A5" w:rsidRPr="00CA549B" w:rsidTr="00FD2C3B">
        <w:trPr>
          <w:cantSplit/>
          <w:trHeight w:val="15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Эффективность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методов и способов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работы по 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педагогическому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сопровождению детей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разработке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реализации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развивающих и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коррекционных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проектов, программ,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связанных с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образовательной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деятельностью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участие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разработке и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реализации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связанных с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педагогической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деятельностью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0056A5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призовое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место в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конкурсе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проектов и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получение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гранта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0056A5" w:rsidRPr="00CA549B" w:rsidTr="00FD2C3B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презентация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результатов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работы в форме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статьи,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выступления на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форумах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педагогов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0056A5" w:rsidRPr="00CA549B" w:rsidTr="00FD2C3B">
        <w:trPr>
          <w:cantSplit/>
          <w:trHeight w:val="184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адаптация вновь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поступивших детей,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благоприятный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психологический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климат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психологической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помощи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воспитанникам,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родителям,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педагогическому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коллективу в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решении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конкретных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проблем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0056A5" w:rsidRPr="00CA549B" w:rsidTr="00FD2C3B">
        <w:trPr>
          <w:cantSplit/>
          <w:trHeight w:val="13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0056A5" w:rsidRPr="00CA549B" w:rsidTr="00FD2C3B">
        <w:trPr>
          <w:cantSplit/>
          <w:trHeight w:val="184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Высокий уровень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мастерства при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 процесса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сопровождения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воспитанников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сопровождения,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психолого-  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педагогическая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коррекция детей,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работа с родителями,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педагогическим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коллективом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 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психолог</w:t>
            </w:r>
            <w:proofErr w:type="gramStart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педагогических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заключений по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проблемам  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личностного и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социального    </w:t>
            </w: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развития детей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A5" w:rsidRPr="00CA549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         </w:t>
            </w:r>
          </w:p>
        </w:tc>
      </w:tr>
    </w:tbl>
    <w:tbl>
      <w:tblPr>
        <w:tblStyle w:val="aa"/>
        <w:tblW w:w="9606" w:type="dxa"/>
        <w:tblLook w:val="01E0"/>
      </w:tblPr>
      <w:tblGrid>
        <w:gridCol w:w="1582"/>
        <w:gridCol w:w="1914"/>
        <w:gridCol w:w="2192"/>
        <w:gridCol w:w="2258"/>
        <w:gridCol w:w="1660"/>
      </w:tblGrid>
      <w:tr w:rsidR="000056A5" w:rsidRPr="00C02F35" w:rsidTr="00FD2C3B">
        <w:tc>
          <w:tcPr>
            <w:tcW w:w="1582" w:type="dxa"/>
            <w:vMerge w:val="restart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Инженер, оператор электронно-вычислительных машин, техник, программист, электроник</w:t>
            </w:r>
          </w:p>
        </w:tc>
        <w:tc>
          <w:tcPr>
            <w:tcW w:w="8024" w:type="dxa"/>
            <w:gridSpan w:val="4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Ведение документации учреждения</w:t>
            </w: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Обработка и представление информации</w:t>
            </w:r>
          </w:p>
        </w:tc>
        <w:tc>
          <w:tcPr>
            <w:tcW w:w="2192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 замечаний</w:t>
            </w:r>
          </w:p>
        </w:tc>
        <w:tc>
          <w:tcPr>
            <w:tcW w:w="2258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Ведение баз автоматизированного сбора информации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660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Стабильно</w:t>
            </w:r>
          </w:p>
        </w:tc>
        <w:tc>
          <w:tcPr>
            <w:tcW w:w="1660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056A5" w:rsidRPr="00C02F35" w:rsidTr="00FD2C3B">
        <w:tc>
          <w:tcPr>
            <w:tcW w:w="1582" w:type="dxa"/>
            <w:vMerge w:val="restart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Заведующий хозяйством</w:t>
            </w:r>
          </w:p>
        </w:tc>
        <w:tc>
          <w:tcPr>
            <w:tcW w:w="8024" w:type="dxa"/>
            <w:gridSpan w:val="4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60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Обеспечение сохранности имущества и его учет</w:t>
            </w:r>
          </w:p>
        </w:tc>
        <w:tc>
          <w:tcPr>
            <w:tcW w:w="2192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Замечания по утрате и порче имущества</w:t>
            </w:r>
          </w:p>
        </w:tc>
        <w:tc>
          <w:tcPr>
            <w:tcW w:w="2258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Оперативность работы</w:t>
            </w: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1660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192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проведении ремонтных работ в учреждении</w:t>
            </w:r>
          </w:p>
        </w:tc>
        <w:tc>
          <w:tcPr>
            <w:tcW w:w="2258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Своевременно, качественно</w:t>
            </w:r>
          </w:p>
        </w:tc>
        <w:tc>
          <w:tcPr>
            <w:tcW w:w="1660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Ресурсосбережение при выполнении работ</w:t>
            </w: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рационального расходования материалов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Экономия материальных средств</w:t>
            </w:r>
          </w:p>
        </w:tc>
        <w:tc>
          <w:tcPr>
            <w:tcW w:w="1660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рационального расходования электроэнергии</w:t>
            </w:r>
          </w:p>
        </w:tc>
        <w:tc>
          <w:tcPr>
            <w:tcW w:w="2258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превышения лимитов</w:t>
            </w:r>
          </w:p>
        </w:tc>
        <w:tc>
          <w:tcPr>
            <w:tcW w:w="1660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Бесперебойная и безаварийная работа систем жизнеобеспечения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Отсутствие замечаний по бесперебойной и безаварийной работе систем жизнеобеспечения </w:t>
            </w:r>
          </w:p>
        </w:tc>
        <w:tc>
          <w:tcPr>
            <w:tcW w:w="1660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Качественное и своевременное проведение инвентаризации школьного имущества </w:t>
            </w:r>
          </w:p>
        </w:tc>
        <w:tc>
          <w:tcPr>
            <w:tcW w:w="2258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недостачи и неустановленного оборудования</w:t>
            </w:r>
          </w:p>
        </w:tc>
        <w:tc>
          <w:tcPr>
            <w:tcW w:w="1660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0056A5" w:rsidRPr="00C02F35" w:rsidTr="00FD2C3B">
        <w:tc>
          <w:tcPr>
            <w:tcW w:w="1582" w:type="dxa"/>
            <w:vMerge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0056A5" w:rsidRPr="00C02F35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зданий, </w:t>
            </w: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сооружений и оборудования)</w:t>
            </w:r>
          </w:p>
        </w:tc>
        <w:tc>
          <w:tcPr>
            <w:tcW w:w="2258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660" w:type="dxa"/>
          </w:tcPr>
          <w:p w:rsidR="000056A5" w:rsidRPr="00C02F35" w:rsidRDefault="000056A5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F1A9E" w:rsidRPr="00C02F35" w:rsidTr="00FD2C3B">
        <w:tc>
          <w:tcPr>
            <w:tcW w:w="1582" w:type="dxa"/>
            <w:vMerge w:val="restart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02F35">
              <w:rPr>
                <w:rFonts w:ascii="Times New Roman" w:hAnsi="Times New Roman"/>
                <w:sz w:val="16"/>
                <w:szCs w:val="16"/>
              </w:rPr>
              <w:lastRenderedPageBreak/>
              <w:t>Кладовщик, кастелянша, рабочий по комплексному обслуживанию и ремонту здания, дворник, водитель, кухонный рабочий, мойщик посуды, подсобный рабочий, лаборант, гардеробщик, сторож, электрик</w:t>
            </w:r>
            <w:proofErr w:type="gramEnd"/>
          </w:p>
        </w:tc>
        <w:tc>
          <w:tcPr>
            <w:tcW w:w="8024" w:type="dxa"/>
            <w:gridSpan w:val="4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F1A9E" w:rsidRPr="00C02F35" w:rsidTr="00FD2C3B">
        <w:tc>
          <w:tcPr>
            <w:tcW w:w="1582" w:type="dxa"/>
            <w:vMerge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2192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Отсутствие замечаний надзорных органов, аварий</w:t>
            </w:r>
          </w:p>
        </w:tc>
        <w:tc>
          <w:tcPr>
            <w:tcW w:w="2258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6F1A9E" w:rsidRPr="00C02F35" w:rsidTr="00FD2C3B">
        <w:tc>
          <w:tcPr>
            <w:tcW w:w="1582" w:type="dxa"/>
            <w:vMerge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6F1A9E" w:rsidRPr="00C02F35" w:rsidTr="00FD2C3B">
        <w:tc>
          <w:tcPr>
            <w:tcW w:w="1582" w:type="dxa"/>
            <w:vMerge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Участие в мероприятиях учреждения</w:t>
            </w:r>
          </w:p>
        </w:tc>
        <w:tc>
          <w:tcPr>
            <w:tcW w:w="2192" w:type="dxa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Проведение праздников для воспитанников</w:t>
            </w:r>
          </w:p>
        </w:tc>
        <w:tc>
          <w:tcPr>
            <w:tcW w:w="2258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660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6F1A9E" w:rsidRPr="00C02F35" w:rsidTr="00FD2C3B">
        <w:tc>
          <w:tcPr>
            <w:tcW w:w="1582" w:type="dxa"/>
            <w:vMerge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192" w:type="dxa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Погрузочно-разгрузочные работы </w:t>
            </w:r>
          </w:p>
        </w:tc>
        <w:tc>
          <w:tcPr>
            <w:tcW w:w="2258" w:type="dxa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660" w:type="dxa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6F1A9E" w:rsidRPr="00C02F35" w:rsidTr="00FD2C3B">
        <w:tc>
          <w:tcPr>
            <w:tcW w:w="1582" w:type="dxa"/>
            <w:vMerge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6F1A9E" w:rsidRPr="00C02F35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6F1A9E" w:rsidRPr="00C02F35" w:rsidTr="00FD2C3B">
        <w:tc>
          <w:tcPr>
            <w:tcW w:w="1582" w:type="dxa"/>
            <w:vMerge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Благоустройство территории учреждения</w:t>
            </w:r>
          </w:p>
        </w:tc>
        <w:tc>
          <w:tcPr>
            <w:tcW w:w="2192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Зеленая зона, ландшафтный дизайн</w:t>
            </w:r>
          </w:p>
        </w:tc>
        <w:tc>
          <w:tcPr>
            <w:tcW w:w="2258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Наличие</w:t>
            </w:r>
          </w:p>
        </w:tc>
        <w:tc>
          <w:tcPr>
            <w:tcW w:w="1660" w:type="dxa"/>
          </w:tcPr>
          <w:p w:rsidR="006F1A9E" w:rsidRPr="00C02F35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CD4528" w:rsidRPr="00C02F35" w:rsidTr="00FD2C3B">
        <w:tc>
          <w:tcPr>
            <w:tcW w:w="1582" w:type="dxa"/>
            <w:vMerge w:val="restart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Водитель</w:t>
            </w:r>
          </w:p>
        </w:tc>
        <w:tc>
          <w:tcPr>
            <w:tcW w:w="8024" w:type="dxa"/>
            <w:gridSpan w:val="4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Соблюдение санитарно-гигиенических норм, правил техники безопасности, </w:t>
            </w:r>
          </w:p>
        </w:tc>
        <w:tc>
          <w:tcPr>
            <w:tcW w:w="2192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 xml:space="preserve">Отсутствие замечаний надзорных органов, </w:t>
            </w:r>
          </w:p>
        </w:tc>
        <w:tc>
          <w:tcPr>
            <w:tcW w:w="2258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Качественное транспортное обслуживание</w:t>
            </w:r>
          </w:p>
        </w:tc>
        <w:tc>
          <w:tcPr>
            <w:tcW w:w="2192" w:type="dxa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замечаний по транспортному средству</w:t>
            </w:r>
          </w:p>
        </w:tc>
        <w:tc>
          <w:tcPr>
            <w:tcW w:w="2258" w:type="dxa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замечаний</w:t>
            </w:r>
          </w:p>
        </w:tc>
        <w:tc>
          <w:tcPr>
            <w:tcW w:w="1660" w:type="dxa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D4528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192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Мелкий ремонт транспортного средства</w:t>
            </w:r>
          </w:p>
        </w:tc>
        <w:tc>
          <w:tcPr>
            <w:tcW w:w="2258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Периодичность 1 раз в месяц свыше 2 раз в месяц</w:t>
            </w:r>
          </w:p>
        </w:tc>
        <w:tc>
          <w:tcPr>
            <w:tcW w:w="1660" w:type="dxa"/>
          </w:tcPr>
          <w:p w:rsidR="00CD4528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Мойка транспортного средства</w:t>
            </w:r>
            <w:r w:rsidRPr="00C02F3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58" w:type="dxa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ежедневно</w:t>
            </w:r>
          </w:p>
        </w:tc>
        <w:tc>
          <w:tcPr>
            <w:tcW w:w="1660" w:type="dxa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C02F35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C02F35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Выпонение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работ по ремонту и приведению в порядок используемого оборудования и инвентаря, проведение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погрузочно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 разгрузочных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2258" w:type="dxa"/>
          </w:tcPr>
          <w:p w:rsidR="00CD4528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Временные затраты со 10% качеством </w:t>
            </w:r>
          </w:p>
          <w:p w:rsidR="00CD4528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часа</w:t>
            </w:r>
          </w:p>
          <w:p w:rsidR="00CD4528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 часов</w:t>
            </w:r>
          </w:p>
          <w:p w:rsidR="00CD4528" w:rsidRPr="00C02F35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Свыше 2 часов</w:t>
            </w:r>
          </w:p>
        </w:tc>
        <w:tc>
          <w:tcPr>
            <w:tcW w:w="1660" w:type="dxa"/>
          </w:tcPr>
          <w:p w:rsidR="00CD4528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528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528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CD4528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D4528" w:rsidRPr="00C02F35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F35">
              <w:rPr>
                <w:rFonts w:ascii="Times New Roman" w:hAnsi="Times New Roman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Безъаварийность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соблюдение правил дорожного движения </w:t>
            </w:r>
          </w:p>
        </w:tc>
        <w:tc>
          <w:tcPr>
            <w:tcW w:w="2192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ДТП</w:t>
            </w:r>
          </w:p>
        </w:tc>
        <w:tc>
          <w:tcPr>
            <w:tcW w:w="2258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предписаний</w:t>
            </w:r>
          </w:p>
        </w:tc>
        <w:tc>
          <w:tcPr>
            <w:tcW w:w="1660" w:type="dxa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штрафных санкций</w:t>
            </w:r>
          </w:p>
        </w:tc>
        <w:tc>
          <w:tcPr>
            <w:tcW w:w="2258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штрафов</w:t>
            </w:r>
          </w:p>
        </w:tc>
        <w:tc>
          <w:tcPr>
            <w:tcW w:w="1660" w:type="dxa"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CD4528" w:rsidRPr="00C02F35" w:rsidTr="00FD2C3B">
        <w:tc>
          <w:tcPr>
            <w:tcW w:w="1582" w:type="dxa"/>
            <w:vMerge/>
          </w:tcPr>
          <w:p w:rsidR="00CD4528" w:rsidRPr="00C02F35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CD4528" w:rsidRPr="00C02F35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Коммуникативная культура</w:t>
            </w:r>
          </w:p>
        </w:tc>
        <w:tc>
          <w:tcPr>
            <w:tcW w:w="2192" w:type="dxa"/>
          </w:tcPr>
          <w:p w:rsidR="00CD4528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2258" w:type="dxa"/>
          </w:tcPr>
          <w:p w:rsidR="00CD4528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жалоб</w:t>
            </w:r>
          </w:p>
        </w:tc>
        <w:tc>
          <w:tcPr>
            <w:tcW w:w="1660" w:type="dxa"/>
          </w:tcPr>
          <w:p w:rsidR="00CD4528" w:rsidRDefault="00CD4528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</w:tbl>
    <w:p w:rsidR="007C0890" w:rsidRDefault="007C0890" w:rsidP="007C0890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C0890" w:rsidRPr="00CA549B" w:rsidRDefault="007C0890" w:rsidP="007C0890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gramStart"/>
      <w:r w:rsidRPr="00CA549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&lt;*&gt;</w:t>
      </w:r>
      <w:r w:rsidRPr="00CA549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исходя из 100-балльной системы.</w:t>
      </w:r>
      <w:proofErr w:type="gramEnd"/>
    </w:p>
    <w:p w:rsidR="00AE4E3A" w:rsidRDefault="00AE4E3A" w:rsidP="00AE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E3A" w:rsidRPr="00E02164" w:rsidRDefault="00AE4E3A" w:rsidP="00AE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Pr="00E02164">
        <w:rPr>
          <w:rFonts w:ascii="Times New Roman" w:hAnsi="Times New Roman"/>
          <w:sz w:val="24"/>
          <w:szCs w:val="24"/>
        </w:rPr>
        <w:t>бразовательные учреждения для детей, нуждающихся</w:t>
      </w:r>
    </w:p>
    <w:p w:rsidR="00AE4E3A" w:rsidRPr="00E02164" w:rsidRDefault="00AE4E3A" w:rsidP="00AE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164">
        <w:rPr>
          <w:rFonts w:ascii="Times New Roman" w:hAnsi="Times New Roman"/>
          <w:sz w:val="24"/>
          <w:szCs w:val="24"/>
        </w:rPr>
        <w:t>в психолого-педагогиче</w:t>
      </w:r>
      <w:r>
        <w:rPr>
          <w:rFonts w:ascii="Times New Roman" w:hAnsi="Times New Roman"/>
          <w:sz w:val="24"/>
          <w:szCs w:val="24"/>
        </w:rPr>
        <w:t>ской и медико-социальной помощи</w:t>
      </w:r>
    </w:p>
    <w:p w:rsidR="00AE4E3A" w:rsidRPr="008231E0" w:rsidRDefault="00AE4E3A" w:rsidP="00AE4E3A">
      <w:pPr>
        <w:pStyle w:val="a3"/>
        <w:tabs>
          <w:tab w:val="left" w:pos="-2410"/>
        </w:tabs>
        <w:ind w:right="-142" w:firstLine="709"/>
        <w:jc w:val="lef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40"/>
        <w:gridCol w:w="2713"/>
        <w:gridCol w:w="1985"/>
        <w:gridCol w:w="1984"/>
        <w:gridCol w:w="1418"/>
      </w:tblGrid>
      <w:tr w:rsidR="00AE4E3A" w:rsidRPr="00BC6F9D" w:rsidTr="00FD2C3B">
        <w:trPr>
          <w:cantSplit/>
          <w:trHeight w:val="482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   </w:t>
            </w: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Критерии оценки результативности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качества труда работников    Учреждения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AE4E3A" w:rsidRPr="00BC6F9D" w:rsidTr="00FD2C3B">
        <w:trPr>
          <w:cantSplit/>
          <w:trHeight w:val="6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учитель-логопед,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педагог-психолог,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учител</w:t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дефектолог,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социальный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педагог          </w:t>
            </w: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E4E3A" w:rsidRPr="00BC6F9D" w:rsidTr="00FD2C3B">
        <w:trPr>
          <w:cantSplit/>
          <w:trHeight w:val="147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 современных   средств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автоматизации сбора, учета и   хранения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информации с помощью   информационных   компьютерных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технологий       (КИАСУО)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Ведение баз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автоматизированного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сбора информации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по   ведению баз      автоматизированного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сбора информации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5%           </w:t>
            </w:r>
          </w:p>
        </w:tc>
      </w:tr>
      <w:tr w:rsidR="00AE4E3A" w:rsidRPr="00BC6F9D" w:rsidTr="00FD2C3B">
        <w:trPr>
          <w:cantSplit/>
          <w:trHeight w:val="147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Руководство методическими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объединениями,   кафедрами,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творческими группами педагогических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работников, </w:t>
            </w:r>
            <w:proofErr w:type="spell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психолого-медик</w:t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педагогическим консилиумом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Руководство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организацией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педагогов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  руководство одной  организацией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педагогов в школе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20%          </w:t>
            </w:r>
          </w:p>
        </w:tc>
      </w:tr>
      <w:tr w:rsidR="00AE4E3A" w:rsidRPr="00BC6F9D" w:rsidTr="00FD2C3B">
        <w:trPr>
          <w:cantSplit/>
          <w:trHeight w:val="136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Работа в  аттестационной   комиссии,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экспертной  комиссии,  </w:t>
            </w:r>
            <w:proofErr w:type="spell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психолого-медик</w:t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педагогическом  консилиуме  учреждения,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наставническая  работа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работе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Постоянное, без  пропусков, участие в одной из комиссий,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подготовка отчетной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документации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10%          </w:t>
            </w:r>
          </w:p>
        </w:tc>
      </w:tr>
      <w:tr w:rsidR="00AE4E3A" w:rsidRPr="00BC6F9D" w:rsidTr="00FD2C3B">
        <w:trPr>
          <w:cantSplit/>
          <w:trHeight w:val="90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Ведение секций и кружков, организация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общественн</w:t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 полезного труда, производительного труда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секций и кружков,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общественн</w:t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полезного труда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6 часов в неделю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9 часов в неделю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10%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20%          </w:t>
            </w:r>
          </w:p>
        </w:tc>
      </w:tr>
      <w:tr w:rsidR="00AE4E3A" w:rsidRPr="00BC6F9D" w:rsidTr="00FD2C3B">
        <w:trPr>
          <w:cantSplit/>
          <w:trHeight w:val="79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семьями обучающихся,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воспитанников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для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родителей, семей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обучающихся,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воспитанников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одного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2%           </w:t>
            </w:r>
          </w:p>
        </w:tc>
      </w:tr>
      <w:tr w:rsidR="00AE4E3A" w:rsidRPr="00BC6F9D" w:rsidTr="00FD2C3B">
        <w:trPr>
          <w:cantSplit/>
          <w:trHeight w:val="23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Подготовка, участие, победы  во     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внутришкольных</w:t>
            </w:r>
            <w:proofErr w:type="spell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,  городских,   краевых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мероприятиях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Подготовка,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участие, победы во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внутришкольных</w:t>
            </w:r>
            <w:proofErr w:type="spell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,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городских, краевых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мероприятиях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одного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2%           </w:t>
            </w:r>
          </w:p>
        </w:tc>
      </w:tr>
      <w:tr w:rsidR="00AE4E3A" w:rsidRPr="00BC6F9D" w:rsidTr="00FD2C3B">
        <w:trPr>
          <w:cantSplit/>
          <w:trHeight w:val="4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детей к участию в одном   мероприятии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2%           </w:t>
            </w:r>
          </w:p>
        </w:tc>
      </w:tr>
      <w:tr w:rsidR="00AE4E3A" w:rsidRPr="00BC6F9D" w:rsidTr="00FD2C3B">
        <w:trPr>
          <w:cantSplit/>
          <w:trHeight w:val="57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одном районном,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городском, краевом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мероприятии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5%           </w:t>
            </w:r>
          </w:p>
        </w:tc>
      </w:tr>
      <w:tr w:rsidR="00AE4E3A" w:rsidRPr="00BC6F9D" w:rsidTr="00FD2C3B">
        <w:trPr>
          <w:cantSplit/>
          <w:trHeight w:val="57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Призовое место в районном,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городском, краевом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мероприятии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10%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  реализация коррекционной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направленности  образовательного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процесса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успеваемости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50 - 65%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10%          </w:t>
            </w:r>
          </w:p>
        </w:tc>
      </w:tr>
      <w:tr w:rsidR="00AE4E3A" w:rsidRPr="00BC6F9D" w:rsidTr="00FD2C3B">
        <w:trPr>
          <w:cantSplit/>
          <w:trHeight w:val="4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65 - 80%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20%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Формирование социального опыта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обучающихся,    воспитанников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Процент детей из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числа выпускников,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продолживших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обучение или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трудоустроившихся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50 - 65%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10%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65 - 80%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20%          </w:t>
            </w:r>
          </w:p>
        </w:tc>
      </w:tr>
      <w:tr w:rsidR="00AE4E3A" w:rsidRPr="00BC6F9D" w:rsidTr="00FD2C3B">
        <w:trPr>
          <w:cantSplit/>
          <w:trHeight w:val="90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обучающихся,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воспитанников,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состоящих на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внутреннем учете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или на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учете в УДН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0 - 10%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20%          </w:t>
            </w:r>
          </w:p>
        </w:tc>
      </w:tr>
      <w:tr w:rsidR="00AE4E3A" w:rsidRPr="00CD4528" w:rsidTr="00FD2C3B">
        <w:trPr>
          <w:gridAfter w:val="3"/>
          <w:wAfter w:w="5387" w:type="dxa"/>
          <w:cantSplit/>
          <w:trHeight w:val="23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AE4E3A" w:rsidRPr="00BC6F9D" w:rsidTr="00FD2C3B">
        <w:trPr>
          <w:cantSplit/>
          <w:trHeight w:val="4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 разработке и реализации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проектов, программ, связанных с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образовательной  деятельностью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Разработка,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согласование,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утверждение и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реализация проектов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программ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лицензированной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30%          </w:t>
            </w:r>
          </w:p>
        </w:tc>
      </w:tr>
      <w:tr w:rsidR="00AE4E3A" w:rsidRPr="00BC6F9D" w:rsidTr="00FD2C3B">
        <w:trPr>
          <w:cantSplit/>
          <w:trHeight w:val="4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Призовое место в   конкурсе проектов и программ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15%          </w:t>
            </w:r>
          </w:p>
        </w:tc>
      </w:tr>
      <w:tr w:rsidR="00AE4E3A" w:rsidRPr="00BC6F9D" w:rsidTr="00FD2C3B">
        <w:trPr>
          <w:cantSplit/>
          <w:trHeight w:val="57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Издание печатной   продукции (статей), отражающей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результаты работы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20%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Медицинские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работники        </w:t>
            </w: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AE4E3A" w:rsidRPr="00BC6F9D" w:rsidTr="00FD2C3B">
        <w:trPr>
          <w:cantSplit/>
          <w:trHeight w:val="136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Работа в  аттестационной   комиссии,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экспертной  комиссии, </w:t>
            </w:r>
            <w:proofErr w:type="spell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психолого-медик</w:t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педагогическом  консилиуме  учреждения,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наставническая  работа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работе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Постоянное, без пропусков, участие в комиссиях,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подготовка отчетной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документации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10%          </w:t>
            </w:r>
          </w:p>
        </w:tc>
      </w:tr>
      <w:tr w:rsidR="00AE4E3A" w:rsidRPr="00BC6F9D" w:rsidTr="00FD2C3B">
        <w:trPr>
          <w:cantSplit/>
          <w:trHeight w:val="79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семьями обучающихся,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воспитанников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для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родителей, семей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обучающихся,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воспитанников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одного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2%           </w:t>
            </w:r>
          </w:p>
        </w:tc>
      </w:tr>
      <w:tr w:rsidR="00AE4E3A" w:rsidRPr="00BC6F9D" w:rsidTr="00FD2C3B">
        <w:trPr>
          <w:cantSplit/>
          <w:trHeight w:val="23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E3A" w:rsidRPr="00CD4528" w:rsidRDefault="00AE4E3A" w:rsidP="00CD45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уровня  заболеваемости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обучающихся,   воспитанников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Уровень заболеваемости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обучающихся,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воспитанников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болеющих детей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50%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вспышек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заболеваний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30%          </w:t>
            </w:r>
          </w:p>
        </w:tc>
      </w:tr>
      <w:tr w:rsidR="00AE4E3A" w:rsidRPr="00CD4528" w:rsidTr="00FD2C3B">
        <w:trPr>
          <w:gridAfter w:val="3"/>
          <w:wAfter w:w="5387" w:type="dxa"/>
          <w:cantSplit/>
          <w:trHeight w:val="23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или оперативное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устранение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предписаний контролирующих  или надзирающих органов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предписаний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контролирующих органов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Отсутствие  предписаний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30%          </w:t>
            </w:r>
          </w:p>
        </w:tc>
      </w:tr>
      <w:tr w:rsidR="00AE4E3A" w:rsidRPr="00BC6F9D" w:rsidTr="00FD2C3B">
        <w:trPr>
          <w:cantSplit/>
          <w:trHeight w:val="57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 предписаний в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установленные сроки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20%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рабочий по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комплексному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обслуживанию и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ремонту зданий,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дворник, уборщик служебных помещений</w:t>
            </w: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AE4E3A" w:rsidRPr="00BC6F9D" w:rsidTr="00FD2C3B">
        <w:trPr>
          <w:cantSplit/>
          <w:trHeight w:val="4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 дополнительных   видов работ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Погрузочн</w:t>
            </w:r>
            <w:proofErr w:type="gramStart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 загрузочные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проведение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ремонтных работ и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связанных с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ликвидацией аварий,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выполнение работ по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благоустройству и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озеленению территории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 часов в месяц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20%          </w:t>
            </w:r>
          </w:p>
        </w:tc>
      </w:tr>
      <w:tr w:rsidR="00AE4E3A" w:rsidRPr="00BC6F9D" w:rsidTr="00FD2C3B">
        <w:trPr>
          <w:cantSplit/>
          <w:trHeight w:val="4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10 часов в месяц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30%          </w:t>
            </w:r>
          </w:p>
        </w:tc>
      </w:tr>
      <w:tr w:rsidR="00AE4E3A" w:rsidRPr="00BC6F9D" w:rsidTr="00FD2C3B">
        <w:trPr>
          <w:cantSplit/>
          <w:trHeight w:val="45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15 часов в месяц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50%          </w:t>
            </w:r>
          </w:p>
        </w:tc>
      </w:tr>
      <w:tr w:rsidR="00AE4E3A" w:rsidRPr="00BC6F9D" w:rsidTr="00FD2C3B">
        <w:trPr>
          <w:cantSplit/>
          <w:trHeight w:val="23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AE4E3A" w:rsidRPr="00BC6F9D" w:rsidTr="00FD2C3B">
        <w:trPr>
          <w:cantSplit/>
          <w:trHeight w:val="34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или оперативное устранение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предписаний  контролирующих   или надзирающих  органов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Наличие предписаний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контролирующих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органов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предписаний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50%          </w:t>
            </w:r>
          </w:p>
        </w:tc>
      </w:tr>
      <w:tr w:rsidR="00AE4E3A" w:rsidRPr="00BC6F9D" w:rsidTr="00FD2C3B">
        <w:trPr>
          <w:cantSplit/>
          <w:trHeight w:val="57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 предписаний в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установленные сроки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30%          </w:t>
            </w:r>
          </w:p>
        </w:tc>
      </w:tr>
      <w:tr w:rsidR="00AE4E3A" w:rsidRPr="00BC6F9D" w:rsidTr="00FD2C3B">
        <w:trPr>
          <w:cantSplit/>
          <w:trHeight w:val="23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AE4E3A" w:rsidRPr="00BC6F9D" w:rsidTr="00FD2C3B">
        <w:trPr>
          <w:cantSplit/>
          <w:trHeight w:val="90"/>
        </w:trPr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 помещений в   строгом  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соответствии с санитарно-гигиеническими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требованиями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>Состояние помещений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территории учреждения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предписаний       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контролирующих или </w:t>
            </w:r>
            <w:r w:rsidRPr="00CD4528">
              <w:rPr>
                <w:rFonts w:ascii="Times New Roman" w:hAnsi="Times New Roman" w:cs="Times New Roman"/>
                <w:sz w:val="16"/>
                <w:szCs w:val="16"/>
              </w:rPr>
              <w:br/>
              <w:t>надзирающих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3A" w:rsidRPr="00CD4528" w:rsidRDefault="00AE4E3A" w:rsidP="00CD452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4528">
              <w:rPr>
                <w:rFonts w:ascii="Times New Roman" w:hAnsi="Times New Roman" w:cs="Times New Roman"/>
                <w:sz w:val="16"/>
                <w:szCs w:val="16"/>
              </w:rPr>
              <w:t xml:space="preserve">50%          </w:t>
            </w:r>
          </w:p>
        </w:tc>
      </w:tr>
    </w:tbl>
    <w:p w:rsidR="003977D2" w:rsidRDefault="003977D2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Pr="00CA549B" w:rsidRDefault="007C0890" w:rsidP="007C0890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gramStart"/>
      <w:r w:rsidRPr="00CA549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&lt;*&gt;</w:t>
      </w:r>
      <w:r w:rsidRPr="00CA549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исходя из 100-балльной системы.</w:t>
      </w:r>
      <w:proofErr w:type="gramEnd"/>
    </w:p>
    <w:p w:rsidR="009F757C" w:rsidRDefault="009F757C" w:rsidP="007C089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57C" w:rsidRDefault="009F757C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0890" w:rsidRDefault="007C0890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57C" w:rsidRDefault="009F757C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C089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ПЕРСОНАЛЬНЫХ ВЫПЛАТ РАБОТНИКАМ МУНИЦИПАЛЬНЫХ БЮДЖЕТНЫХ И КАЗЕННЫХ ОБРАЗОВАТЕЛЬНЫХ УЧРЕЖДЕНИЙ, ПОДВЕДОМСТВЕННЫХ УПРАВЛЕНИЮ ОБРАЗОВАНИЯ АДМИНИСТРАЦИИ БАЛАХТИНСКОГО РАЙОНА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a"/>
        <w:tblW w:w="9337" w:type="dxa"/>
        <w:tblInd w:w="108" w:type="dxa"/>
        <w:tblLook w:val="01E0"/>
      </w:tblPr>
      <w:tblGrid>
        <w:gridCol w:w="709"/>
        <w:gridCol w:w="7088"/>
        <w:gridCol w:w="1540"/>
      </w:tblGrid>
      <w:tr w:rsidR="0021466A" w:rsidRPr="00C02F35" w:rsidTr="0021466A">
        <w:tc>
          <w:tcPr>
            <w:tcW w:w="709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02F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02F35">
              <w:rPr>
                <w:rFonts w:ascii="Times New Roman" w:hAnsi="Times New Roman"/>
              </w:rPr>
              <w:t>/</w:t>
            </w:r>
            <w:proofErr w:type="spellStart"/>
            <w:r w:rsidRPr="00C02F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Виды и условия персональных выплат</w:t>
            </w:r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02F35">
              <w:rPr>
                <w:rFonts w:ascii="Times New Roman" w:hAnsi="Times New Roman"/>
              </w:rPr>
              <w:t>азмер к окладу (должностному окладу), ставке заработной платы</w:t>
            </w:r>
            <w:r>
              <w:rPr>
                <w:rFonts w:ascii="Times New Roman" w:hAnsi="Times New Roman"/>
              </w:rPr>
              <w:t>*</w:t>
            </w:r>
          </w:p>
        </w:tc>
      </w:tr>
      <w:tr w:rsidR="0021466A" w:rsidRPr="00C02F35" w:rsidTr="0021466A">
        <w:tc>
          <w:tcPr>
            <w:tcW w:w="709" w:type="dxa"/>
            <w:vMerge w:val="restart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2F35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выплата за опыт работы в занимаемой должности </w:t>
            </w:r>
            <w:hyperlink r:id="rId13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&gt;</w:t>
              </w:r>
            </w:hyperlink>
            <w:r w:rsidRPr="00C02F35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66A" w:rsidRPr="00C02F35" w:rsidTr="0021466A">
        <w:tc>
          <w:tcPr>
            <w:tcW w:w="709" w:type="dxa"/>
            <w:vMerge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От 1 года до 5 лет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ученой степени кандидата педагогических, экономических наук, культурологи, искусствоведения  </w:t>
            </w:r>
            <w:hyperlink r:id="rId14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ученой степени доктора педагогических, экономических наук, культурологи, искусствоведения  </w:t>
            </w:r>
            <w:hyperlink r:id="rId15" w:history="1">
              <w:r w:rsidRPr="00C02F35">
                <w:rPr>
                  <w:rFonts w:ascii="Times New Roman" w:hAnsi="Times New Roman"/>
                </w:rPr>
                <w:t>&lt;**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При наличии почетного звания</w:t>
            </w:r>
            <w:proofErr w:type="gramStart"/>
            <w:r w:rsidRPr="00C02F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начинающегося со слова «Заслуженный» при условии соответствия почетного звания профилю учреждения</w:t>
            </w:r>
            <w:r w:rsidRPr="00C02F35">
              <w:rPr>
                <w:rFonts w:ascii="Times New Roman" w:hAnsi="Times New Roman"/>
              </w:rPr>
              <w:t xml:space="preserve">  </w:t>
            </w:r>
            <w:hyperlink r:id="rId16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почетного звания, начинающегося со слова «Народный» </w:t>
            </w:r>
            <w:hyperlink r:id="rId17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15%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20%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15%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20%</w:t>
            </w:r>
          </w:p>
        </w:tc>
      </w:tr>
      <w:tr w:rsidR="0021466A" w:rsidRPr="00C02F35" w:rsidTr="0021466A">
        <w:tc>
          <w:tcPr>
            <w:tcW w:w="709" w:type="dxa"/>
            <w:vMerge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От 5 до 10 лет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ученой степени кандидата педагогических, экономических наук, культурологи, искусствоведения  </w:t>
            </w:r>
            <w:hyperlink r:id="rId18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ученой степени доктора педагогических, экономических наук, культурологи, искусствоведения  </w:t>
            </w:r>
            <w:hyperlink r:id="rId19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При наличии почетного звания</w:t>
            </w:r>
            <w:proofErr w:type="gramStart"/>
            <w:r w:rsidRPr="00C02F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начинающегося со слова «Заслуженный» при условии соответствия почетного звания профилю учреждения</w:t>
            </w:r>
            <w:r w:rsidRPr="00C02F35">
              <w:rPr>
                <w:rFonts w:ascii="Times New Roman" w:hAnsi="Times New Roman"/>
              </w:rPr>
              <w:t xml:space="preserve">  </w:t>
            </w:r>
            <w:hyperlink r:id="rId20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почетного звания, начинающегося со слова «Народный» </w:t>
            </w:r>
            <w:hyperlink r:id="rId21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15%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30%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30%</w:t>
            </w:r>
          </w:p>
        </w:tc>
      </w:tr>
      <w:tr w:rsidR="0021466A" w:rsidRPr="00C02F35" w:rsidTr="0021466A">
        <w:tc>
          <w:tcPr>
            <w:tcW w:w="709" w:type="dxa"/>
            <w:vMerge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Свыше 10 лет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ученой степени кандидата педагогических, экономических наук, культурологи, искусствоведения  </w:t>
            </w:r>
            <w:hyperlink r:id="rId22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ученой степени доктора педагогических, экономических наук, культурологи, искусствоведения  </w:t>
            </w:r>
            <w:hyperlink r:id="rId23" w:history="1">
              <w:r w:rsidRPr="00C02F35">
                <w:rPr>
                  <w:rFonts w:ascii="Times New Roman" w:hAnsi="Times New Roman"/>
                </w:rPr>
                <w:t>&lt;*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*&gt;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При наличии почетного звания</w:t>
            </w:r>
            <w:proofErr w:type="gramStart"/>
            <w:r w:rsidRPr="00C02F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начинающегося со слова «Заслуженный» при условии соответствия почетного звания профилю учреждения</w:t>
            </w:r>
            <w:r w:rsidRPr="00C02F35">
              <w:rPr>
                <w:rFonts w:ascii="Times New Roman" w:hAnsi="Times New Roman"/>
              </w:rPr>
              <w:t xml:space="preserve">  </w:t>
            </w:r>
            <w:hyperlink r:id="rId24" w:history="1">
              <w:r w:rsidRPr="00C02F35">
                <w:rPr>
                  <w:rFonts w:ascii="Times New Roman" w:hAnsi="Times New Roman"/>
                </w:rPr>
                <w:t>&lt;**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&gt;</w:t>
              </w:r>
            </w:hyperlink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При наличии почетного звания, начинающегося со слова «Народный» </w:t>
            </w:r>
            <w:hyperlink r:id="rId25" w:history="1">
              <w:r w:rsidRPr="00C02F35">
                <w:rPr>
                  <w:rFonts w:ascii="Times New Roman" w:hAnsi="Times New Roman"/>
                </w:rPr>
                <w:t>&lt;**</w:t>
              </w:r>
              <w:r>
                <w:rPr>
                  <w:rFonts w:ascii="Times New Roman" w:hAnsi="Times New Roman"/>
                </w:rPr>
                <w:t>*</w:t>
              </w:r>
              <w:r w:rsidRPr="00C02F35">
                <w:rPr>
                  <w:rFonts w:ascii="Times New Roman" w:hAnsi="Times New Roman"/>
                </w:rPr>
                <w:t>&gt;</w:t>
              </w:r>
            </w:hyperlink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35%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40%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35%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40%</w:t>
            </w:r>
          </w:p>
        </w:tc>
      </w:tr>
      <w:tr w:rsidR="0021466A" w:rsidRPr="00C02F35" w:rsidTr="0021466A">
        <w:trPr>
          <w:trHeight w:val="8218"/>
        </w:trPr>
        <w:tc>
          <w:tcPr>
            <w:tcW w:w="709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C02F35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выплаты за сложность, напряженность и особый режим работы осуществляются: 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- учителям и иным педагогическим работникам за проверку письменных работ: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02F35">
              <w:rPr>
                <w:rFonts w:ascii="Times New Roman" w:hAnsi="Times New Roman"/>
              </w:rPr>
              <w:t xml:space="preserve">в общеобразовательных учреждениях:  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02F35">
              <w:rPr>
                <w:rFonts w:ascii="Times New Roman" w:hAnsi="Times New Roman"/>
              </w:rPr>
              <w:t xml:space="preserve">истории, биологии и географии 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02F35">
              <w:rPr>
                <w:rFonts w:ascii="Times New Roman" w:hAnsi="Times New Roman"/>
              </w:rPr>
              <w:t xml:space="preserve">физики, химии, иностранного языка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02F35">
              <w:rPr>
                <w:rFonts w:ascii="Times New Roman" w:hAnsi="Times New Roman"/>
              </w:rPr>
              <w:t xml:space="preserve">математики </w:t>
            </w: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02F35">
              <w:rPr>
                <w:rFonts w:ascii="Times New Roman" w:hAnsi="Times New Roman"/>
              </w:rPr>
              <w:t>русского языка и литературы</w:t>
            </w:r>
            <w:r>
              <w:rPr>
                <w:rFonts w:ascii="Times New Roman" w:hAnsi="Times New Roman"/>
              </w:rPr>
              <w:t xml:space="preserve"> (за исключением классов для обучающихся с ограниченными возможностями здоровья 8 вида и учреждений детей, нуждающихся в психолого-педагогической и медико-социальной помощи)</w:t>
            </w: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gramStart"/>
            <w:r>
              <w:rPr>
                <w:rFonts w:ascii="Times New Roman" w:hAnsi="Times New Roman"/>
              </w:rPr>
              <w:t>учителям начальных классов (за исключением классов для обучающихся с ограниченными возможностями здоровья 8 вида и учреждений для детей, нуждающихся в психолого-педагогической и медико-социальной помощи</w:t>
            </w:r>
            <w:proofErr w:type="gramEnd"/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в классах для обучающихся с ограниченными возможностями здоровья 8 вида и учреждений для детей, нуждающихся в психолого-педагогической и медико-социальной помощи:</w:t>
            </w: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учителям начальных классов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учителям русского языка и литературы</w:t>
            </w: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- учителям и иным педагогическим работникам за заведование элементами инфраструктуры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C02F35">
              <w:rPr>
                <w:rFonts w:ascii="Times New Roman" w:hAnsi="Times New Roman"/>
              </w:rPr>
              <w:t xml:space="preserve">кабинетами, лабораториями 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02F35">
              <w:rPr>
                <w:rFonts w:ascii="Times New Roman" w:hAnsi="Times New Roman"/>
              </w:rPr>
              <w:t xml:space="preserve">учебно-опытными участками, мастерскими, музыкальными и спортивными залами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 - шеф-поварам за контроль качества поставляемых продуктов при организации питания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02F35">
              <w:rPr>
                <w:rFonts w:ascii="Times New Roman" w:hAnsi="Times New Roman"/>
              </w:rPr>
              <w:t>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C02F35">
              <w:rPr>
                <w:rFonts w:ascii="Times New Roman" w:hAnsi="Times New Roman"/>
              </w:rPr>
              <w:t>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02F35">
              <w:rPr>
                <w:rFonts w:ascii="Times New Roman" w:hAnsi="Times New Roman"/>
              </w:rPr>
              <w:t>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2F35">
              <w:rPr>
                <w:rFonts w:ascii="Times New Roman" w:hAnsi="Times New Roman"/>
              </w:rPr>
              <w:t>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15%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02F35">
              <w:rPr>
                <w:rFonts w:ascii="Times New Roman" w:hAnsi="Times New Roman"/>
              </w:rPr>
              <w:t>%</w:t>
            </w: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2F35">
              <w:rPr>
                <w:rFonts w:ascii="Times New Roman" w:hAnsi="Times New Roman"/>
              </w:rPr>
              <w:t>0%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20%</w:t>
            </w:r>
          </w:p>
        </w:tc>
      </w:tr>
      <w:tr w:rsidR="0021466A" w:rsidRPr="00C02F35" w:rsidTr="0021466A">
        <w:trPr>
          <w:trHeight w:val="2318"/>
        </w:trPr>
        <w:tc>
          <w:tcPr>
            <w:tcW w:w="709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02F35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Персональная стимулирующая выплата в целях повышения уровня оплаты труда молодым специалистам устанавливается при наличии статуса молодого специалиста, впервые окончившего</w:t>
            </w:r>
            <w:r w:rsidRPr="00C02F35">
              <w:rPr>
                <w:rFonts w:ascii="Times New Roman" w:hAnsi="Times New Roman"/>
              </w:rPr>
              <w:t xml:space="preserve"> высше</w:t>
            </w:r>
            <w:r>
              <w:rPr>
                <w:rFonts w:ascii="Times New Roman" w:hAnsi="Times New Roman"/>
              </w:rPr>
              <w:t>е</w:t>
            </w:r>
            <w:r w:rsidRPr="00C02F35">
              <w:rPr>
                <w:rFonts w:ascii="Times New Roman" w:hAnsi="Times New Roman"/>
              </w:rPr>
              <w:t xml:space="preserve"> или средне</w:t>
            </w:r>
            <w:r>
              <w:rPr>
                <w:rFonts w:ascii="Times New Roman" w:hAnsi="Times New Roman"/>
              </w:rPr>
              <w:t xml:space="preserve">е специальное учебное заведение, по имеющим государственную аккредитацию образовательным программам </w:t>
            </w:r>
            <w:r w:rsidRPr="00C02F3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в первые</w:t>
            </w:r>
            <w:r w:rsidRPr="00C02F35">
              <w:rPr>
                <w:rFonts w:ascii="Times New Roman" w:hAnsi="Times New Roman"/>
              </w:rPr>
              <w:t xml:space="preserve"> заключившим</w:t>
            </w:r>
            <w:r>
              <w:rPr>
                <w:rFonts w:ascii="Times New Roman" w:hAnsi="Times New Roman"/>
              </w:rPr>
              <w:t xml:space="preserve"> трудовой договор с учреждением по полученной специальности</w:t>
            </w:r>
            <w:r w:rsidRPr="00C02F35">
              <w:rPr>
                <w:rFonts w:ascii="Times New Roman" w:hAnsi="Times New Roman"/>
              </w:rPr>
              <w:t xml:space="preserve"> в течение трех лет после окончания  </w:t>
            </w:r>
            <w:r>
              <w:rPr>
                <w:rFonts w:ascii="Times New Roman" w:hAnsi="Times New Roman"/>
              </w:rPr>
              <w:t>образовательного учреждения</w:t>
            </w:r>
            <w:r w:rsidRPr="00C02F35">
              <w:rPr>
                <w:rFonts w:ascii="Times New Roman" w:hAnsi="Times New Roman"/>
              </w:rPr>
              <w:t xml:space="preserve"> на срок первых пяти лет с момента окончания </w:t>
            </w:r>
            <w:r>
              <w:rPr>
                <w:rFonts w:ascii="Times New Roman" w:hAnsi="Times New Roman"/>
              </w:rPr>
              <w:t xml:space="preserve"> высшего </w:t>
            </w:r>
            <w:r w:rsidRPr="00C02F35">
              <w:rPr>
                <w:rFonts w:ascii="Times New Roman" w:hAnsi="Times New Roman"/>
              </w:rPr>
              <w:t>учебного</w:t>
            </w:r>
            <w:proofErr w:type="gramEnd"/>
            <w:r w:rsidRPr="00C02F35">
              <w:rPr>
                <w:rFonts w:ascii="Times New Roman" w:hAnsi="Times New Roman"/>
              </w:rPr>
              <w:t xml:space="preserve"> заведения  </w:t>
            </w:r>
            <w:r>
              <w:rPr>
                <w:rFonts w:ascii="Times New Roman" w:hAnsi="Times New Roman"/>
              </w:rPr>
              <w:t>или среднего специального учебного заведения. Право на указанную ежемесячную персональную стимулирующую выплату</w:t>
            </w:r>
            <w:r w:rsidRPr="00C02F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имеют лица в возрасте не старше 30 лет.</w:t>
            </w:r>
            <w:r w:rsidRPr="00C02F35">
              <w:rPr>
                <w:rFonts w:ascii="Times New Roman" w:hAnsi="Times New Roman"/>
              </w:rPr>
              <w:t xml:space="preserve">                                          </w:t>
            </w:r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20%</w:t>
            </w:r>
          </w:p>
        </w:tc>
      </w:tr>
      <w:tr w:rsidR="0021466A" w:rsidRPr="00C02F35" w:rsidTr="0021466A">
        <w:trPr>
          <w:trHeight w:val="480"/>
        </w:trPr>
        <w:tc>
          <w:tcPr>
            <w:tcW w:w="709" w:type="dxa"/>
          </w:tcPr>
          <w:p w:rsidR="0021466A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учителям и иным педагогическим работникам за классное руководство</w:t>
            </w:r>
            <w:r>
              <w:rPr>
                <w:rFonts w:ascii="Times New Roman" w:hAnsi="Times New Roman"/>
              </w:rPr>
              <w:t xml:space="preserve"> </w:t>
            </w:r>
            <w:hyperlink r:id="rId26" w:history="1">
              <w:r w:rsidRPr="00C02F35">
                <w:rPr>
                  <w:rFonts w:ascii="Times New Roman" w:hAnsi="Times New Roman"/>
                </w:rPr>
                <w:t>&lt;**</w:t>
              </w:r>
              <w:r>
                <w:rPr>
                  <w:rFonts w:ascii="Times New Roman" w:hAnsi="Times New Roman"/>
                </w:rPr>
                <w:t>**</w:t>
              </w:r>
              <w:r w:rsidRPr="00C02F35">
                <w:rPr>
                  <w:rFonts w:ascii="Times New Roman" w:hAnsi="Times New Roman"/>
                </w:rPr>
                <w:t>&gt;</w:t>
              </w:r>
            </w:hyperlink>
          </w:p>
        </w:tc>
        <w:tc>
          <w:tcPr>
            <w:tcW w:w="1540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 рублей</w:t>
            </w:r>
          </w:p>
        </w:tc>
      </w:tr>
      <w:tr w:rsidR="0021466A" w:rsidRPr="00C02F35" w:rsidTr="0021466A">
        <w:trPr>
          <w:trHeight w:val="408"/>
        </w:trPr>
        <w:tc>
          <w:tcPr>
            <w:tcW w:w="709" w:type="dxa"/>
          </w:tcPr>
          <w:p w:rsidR="0021466A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088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денежное вознаграждение </w:t>
            </w:r>
            <w:r w:rsidRPr="00C02F35">
              <w:rPr>
                <w:rFonts w:ascii="Times New Roman" w:hAnsi="Times New Roman"/>
              </w:rPr>
              <w:t>учителям и иным педагогическим работникам за классное руководство</w:t>
            </w:r>
            <w:r>
              <w:rPr>
                <w:rFonts w:ascii="Times New Roman" w:hAnsi="Times New Roman"/>
              </w:rPr>
              <w:t xml:space="preserve"> </w:t>
            </w:r>
            <w:hyperlink r:id="rId27" w:history="1">
              <w:r w:rsidRPr="00C02F35">
                <w:rPr>
                  <w:rFonts w:ascii="Times New Roman" w:hAnsi="Times New Roman"/>
                </w:rPr>
                <w:t>&lt;**</w:t>
              </w:r>
              <w:r>
                <w:rPr>
                  <w:rFonts w:ascii="Times New Roman" w:hAnsi="Times New Roman"/>
                </w:rPr>
                <w:t>***</w:t>
              </w:r>
              <w:r w:rsidRPr="00C02F35">
                <w:rPr>
                  <w:rFonts w:ascii="Times New Roman" w:hAnsi="Times New Roman"/>
                </w:rPr>
                <w:t>&gt;</w:t>
              </w:r>
            </w:hyperlink>
          </w:p>
        </w:tc>
        <w:tc>
          <w:tcPr>
            <w:tcW w:w="1540" w:type="dxa"/>
          </w:tcPr>
          <w:p w:rsidR="0021466A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 рублей</w:t>
            </w:r>
          </w:p>
        </w:tc>
      </w:tr>
      <w:tr w:rsidR="0021466A" w:rsidRPr="00C02F35" w:rsidTr="0021466A">
        <w:tc>
          <w:tcPr>
            <w:tcW w:w="709" w:type="dxa"/>
          </w:tcPr>
          <w:p w:rsidR="0021466A" w:rsidRPr="00C02F35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02F35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21466A" w:rsidRDefault="0021466A" w:rsidP="00D1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краевые выплаты</w:t>
            </w:r>
            <w:r>
              <w:rPr>
                <w:rFonts w:ascii="Times New Roman" w:hAnsi="Times New Roman"/>
              </w:rPr>
              <w:t xml:space="preserve"> </w:t>
            </w:r>
            <w:r w:rsidRPr="00C02F35">
              <w:rPr>
                <w:rFonts w:ascii="Times New Roman" w:hAnsi="Times New Roman"/>
              </w:rPr>
              <w:t>муниципальных  бюджетных и казенных образовательных учреждений, реализующих основную общеобразовательную программу дошкольного образования детей &lt;*****</w:t>
            </w:r>
            <w:r>
              <w:rPr>
                <w:rFonts w:ascii="Times New Roman" w:hAnsi="Times New Roman"/>
              </w:rPr>
              <w:t>*</w:t>
            </w:r>
            <w:r w:rsidRPr="00C02F35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>:</w:t>
            </w:r>
            <w:r w:rsidRPr="00C02F35">
              <w:rPr>
                <w:rFonts w:ascii="Times New Roman" w:hAnsi="Times New Roman"/>
              </w:rPr>
              <w:t xml:space="preserve">                                       </w:t>
            </w: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C02F35">
              <w:rPr>
                <w:rFonts w:ascii="Times New Roman" w:hAnsi="Times New Roman"/>
              </w:rPr>
              <w:t xml:space="preserve">воспитателям, </w:t>
            </w:r>
          </w:p>
        </w:tc>
        <w:tc>
          <w:tcPr>
            <w:tcW w:w="1540" w:type="dxa"/>
          </w:tcPr>
          <w:p w:rsidR="0021466A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466A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1466A" w:rsidRPr="00C02F35" w:rsidRDefault="0021466A" w:rsidP="00D1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718,4 рубля</w:t>
            </w:r>
          </w:p>
        </w:tc>
      </w:tr>
    </w:tbl>
    <w:p w:rsidR="00C02F35" w:rsidRPr="00C02F35" w:rsidRDefault="00C02F35" w:rsidP="00C02F3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6E5C4C" w:rsidRPr="00C02F35" w:rsidRDefault="006E5C4C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2288" w:rsidRDefault="006E5C4C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&lt;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Расчет персональных стимулирующих выплат производится от оклада (должностного оклада) без учета повышающих коэффициентов. </w:t>
      </w:r>
    </w:p>
    <w:p w:rsidR="00C02F35" w:rsidRPr="00C02F35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&lt;*</w:t>
      </w:r>
      <w:r w:rsidR="005D726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C02F35" w:rsidRPr="00C02F35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&lt;**</w:t>
      </w:r>
      <w:r w:rsidR="005D726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6E5C4C" w:rsidRDefault="006E5C4C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&lt;**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 выплат педагогическим работникам за классное руководство определяется исходя из расчета 2,7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ублей в месяц за классное руководство в классе с наполняемостью не менее наполняемости, установленной дл учреждений соответствующими типовыми положениями об образовательных учреждениях, либо в классе с наполняемостью 14 человек и более в общеобразовате</w:t>
      </w:r>
      <w:r w:rsidR="00DF4A9D">
        <w:rPr>
          <w:rFonts w:ascii="Times New Roman" w:eastAsia="Calibri" w:hAnsi="Times New Roman" w:cs="Times New Roman"/>
          <w:sz w:val="28"/>
          <w:szCs w:val="28"/>
          <w:lang w:eastAsia="ru-RU"/>
        </w:rPr>
        <w:t>льных учреждениях расположенных в сельской местности.</w:t>
      </w:r>
    </w:p>
    <w:p w:rsidR="00DF4A9D" w:rsidRDefault="00DF4A9D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классов, наполняемость которых меньше установленной, размер вознаграждения уменьшается пропорционально численности обучающихся.</w:t>
      </w:r>
    </w:p>
    <w:p w:rsidR="00E337F0" w:rsidRPr="00E337F0" w:rsidRDefault="00E337F0" w:rsidP="00E337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7F0">
        <w:rPr>
          <w:rFonts w:ascii="Times New Roman" w:eastAsia="Times New Roman" w:hAnsi="Times New Roman" w:cs="Times New Roman"/>
          <w:sz w:val="28"/>
          <w:szCs w:val="28"/>
        </w:rPr>
        <w:t xml:space="preserve">&lt;*****&gt; Денежное вознаграждение выплачивается в размере 5000,0 рублей ежемесячно за классное руководство педагогическим работникам учреждения,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 Данная выплата не должна зависеть от количества </w:t>
      </w:r>
      <w:proofErr w:type="gramStart"/>
      <w:r w:rsidRPr="00E337F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337F0">
        <w:rPr>
          <w:rFonts w:ascii="Times New Roman" w:eastAsia="Times New Roman" w:hAnsi="Times New Roman" w:cs="Times New Roman"/>
          <w:sz w:val="28"/>
          <w:szCs w:val="28"/>
        </w:rPr>
        <w:t xml:space="preserve"> в классе.</w:t>
      </w:r>
    </w:p>
    <w:p w:rsidR="00DF4A9D" w:rsidRDefault="00DF4A9D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&lt;**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E337F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Pr="00C02F35">
        <w:rPr>
          <w:rFonts w:ascii="Times New Roman" w:hAnsi="Times New Roman"/>
        </w:rPr>
        <w:t xml:space="preserve">  </w:t>
      </w:r>
      <w:r w:rsidR="00C02F35" w:rsidRPr="00C02F35">
        <w:rPr>
          <w:rFonts w:ascii="Times New Roman" w:eastAsia="Times New Roman" w:hAnsi="Times New Roman" w:cs="Times New Roman"/>
          <w:sz w:val="28"/>
          <w:szCs w:val="28"/>
        </w:rPr>
        <w:t xml:space="preserve"> Краевые выплаты,</w:t>
      </w:r>
      <w:r w:rsidR="00DB2BF4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</w:t>
      </w:r>
      <w:r w:rsidR="00C02F35" w:rsidRPr="00C02F35">
        <w:rPr>
          <w:rFonts w:ascii="Times New Roman" w:eastAsia="Times New Roman" w:hAnsi="Times New Roman" w:cs="Times New Roman"/>
          <w:sz w:val="28"/>
          <w:szCs w:val="28"/>
        </w:rPr>
        <w:t>реализующих основную общеобразовательную программу дошкольного образования детей, устанавливаются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4A9D" w:rsidRDefault="00DF4A9D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-воспитателям - </w:t>
      </w:r>
      <w:r w:rsidR="00C02F35" w:rsidRPr="00C02F35">
        <w:rPr>
          <w:rFonts w:ascii="Times New Roman" w:eastAsia="Times New Roman" w:hAnsi="Times New Roman" w:cs="Times New Roman"/>
          <w:sz w:val="28"/>
          <w:szCs w:val="28"/>
        </w:rPr>
        <w:t xml:space="preserve"> 718,4 рубля на одного воспитателя (включая старшего). Выплаты воспитателям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работника.</w:t>
      </w:r>
    </w:p>
    <w:p w:rsidR="00C02F35" w:rsidRPr="00C02F35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02F35">
        <w:rPr>
          <w:rFonts w:ascii="Times New Roman" w:eastAsia="Times New Roman" w:hAnsi="Times New Roman" w:cs="Times New Roman"/>
          <w:sz w:val="28"/>
          <w:szCs w:val="28"/>
        </w:rPr>
        <w:t>На выплаты начисляются районный коэффициент, процентная надбавка за работу в местностях с особыми климатическими условиями.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Arial" w:eastAsia="Calibri" w:hAnsi="Arial" w:cs="Arial"/>
          <w:sz w:val="20"/>
          <w:szCs w:val="20"/>
          <w:lang w:eastAsia="ru-RU"/>
        </w:rPr>
        <w:br w:type="page"/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ПО ИТОГАМ РАБОТЫ РАБОТНИКАМ МУНИЦИПАЛЬНЫХ БЮДЖЕТНЫХ И КАЗЕННЫХ ОБРАЗОВАТЕЛЬНЫХ УЧРЕЖДЕНИЙ,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УПРАВЛЕНИЮ ОБРАЗОВАНИЯ 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БАЛАХТИНСКОГО РАЙОНА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1E0"/>
      </w:tblPr>
      <w:tblGrid>
        <w:gridCol w:w="2467"/>
        <w:gridCol w:w="2627"/>
        <w:gridCol w:w="2447"/>
        <w:gridCol w:w="2031"/>
      </w:tblGrid>
      <w:tr w:rsidR="00C02F35" w:rsidRPr="00C02F35" w:rsidTr="00085CAD">
        <w:tc>
          <w:tcPr>
            <w:tcW w:w="2628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Критерии оценки  результативности и качества труда работников учреждения </w:t>
            </w:r>
          </w:p>
        </w:tc>
        <w:tc>
          <w:tcPr>
            <w:tcW w:w="5580" w:type="dxa"/>
            <w:gridSpan w:val="2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Условия</w:t>
            </w:r>
          </w:p>
        </w:tc>
        <w:tc>
          <w:tcPr>
            <w:tcW w:w="2141" w:type="dxa"/>
            <w:vMerge w:val="restart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Предельный размер к окладу (должностному окладу), ставке заработной платы</w:t>
            </w:r>
          </w:p>
        </w:tc>
      </w:tr>
      <w:tr w:rsidR="00C02F35" w:rsidRPr="00C02F35" w:rsidTr="00085CAD">
        <w:tc>
          <w:tcPr>
            <w:tcW w:w="2628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Индикатор</w:t>
            </w:r>
          </w:p>
        </w:tc>
        <w:tc>
          <w:tcPr>
            <w:tcW w:w="2141" w:type="dxa"/>
            <w:vMerge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02F35" w:rsidRPr="00C02F35" w:rsidTr="00085CAD">
        <w:tc>
          <w:tcPr>
            <w:tcW w:w="262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Степень освоения выделенных бюджетных средств</w:t>
            </w: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Процент освоения выделенных бюджетных средств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90% выделенного объема средств</w:t>
            </w:r>
          </w:p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95% выделенного объема средств</w:t>
            </w:r>
          </w:p>
        </w:tc>
        <w:tc>
          <w:tcPr>
            <w:tcW w:w="2141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25%</w:t>
            </w:r>
          </w:p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50%</w:t>
            </w:r>
          </w:p>
        </w:tc>
      </w:tr>
      <w:tr w:rsidR="00C02F35" w:rsidRPr="00C02F35" w:rsidTr="00085CAD">
        <w:tc>
          <w:tcPr>
            <w:tcW w:w="262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Объем ввода законченных ремонтом объектов</w:t>
            </w: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Текущий ремонт</w:t>
            </w:r>
          </w:p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Капитальный ремонт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02F35">
              <w:rPr>
                <w:rFonts w:ascii="Times New Roman" w:hAnsi="Times New Roman"/>
              </w:rPr>
              <w:t>Выполнен в срок, в полном объеме</w:t>
            </w:r>
            <w:proofErr w:type="gramEnd"/>
          </w:p>
        </w:tc>
        <w:tc>
          <w:tcPr>
            <w:tcW w:w="2141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25%</w:t>
            </w:r>
          </w:p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50%</w:t>
            </w:r>
          </w:p>
        </w:tc>
      </w:tr>
      <w:tr w:rsidR="00C02F35" w:rsidRPr="00C02F35" w:rsidTr="00085CAD">
        <w:tc>
          <w:tcPr>
            <w:tcW w:w="262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Применение нестандартных методов работы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50%</w:t>
            </w:r>
          </w:p>
        </w:tc>
      </w:tr>
      <w:tr w:rsidR="00C02F35" w:rsidRPr="00C02F35" w:rsidTr="00085CAD">
        <w:tc>
          <w:tcPr>
            <w:tcW w:w="262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Задание выполнено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В срок, в полном объеме</w:t>
            </w:r>
          </w:p>
        </w:tc>
        <w:tc>
          <w:tcPr>
            <w:tcW w:w="2141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50%</w:t>
            </w:r>
          </w:p>
        </w:tc>
      </w:tr>
      <w:tr w:rsidR="00C02F35" w:rsidRPr="00C02F35" w:rsidTr="00085CAD">
        <w:tc>
          <w:tcPr>
            <w:tcW w:w="262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Оценка результатов работы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Наличие динамики в результатах</w:t>
            </w:r>
          </w:p>
        </w:tc>
        <w:tc>
          <w:tcPr>
            <w:tcW w:w="2141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50%</w:t>
            </w:r>
          </w:p>
        </w:tc>
      </w:tr>
      <w:tr w:rsidR="00C02F35" w:rsidRPr="00C02F35" w:rsidTr="00085CAD">
        <w:tc>
          <w:tcPr>
            <w:tcW w:w="262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Участие в инновационной деятельности</w:t>
            </w: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Наличие реализуемых проектов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Участие</w:t>
            </w:r>
          </w:p>
        </w:tc>
        <w:tc>
          <w:tcPr>
            <w:tcW w:w="2141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50%</w:t>
            </w:r>
          </w:p>
        </w:tc>
      </w:tr>
      <w:tr w:rsidR="00C02F35" w:rsidRPr="00C02F35" w:rsidTr="00085CAD">
        <w:tc>
          <w:tcPr>
            <w:tcW w:w="2628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88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Наличие важных работ, мероприятий</w:t>
            </w:r>
          </w:p>
        </w:tc>
        <w:tc>
          <w:tcPr>
            <w:tcW w:w="2700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Участие</w:t>
            </w:r>
          </w:p>
        </w:tc>
        <w:tc>
          <w:tcPr>
            <w:tcW w:w="2141" w:type="dxa"/>
          </w:tcPr>
          <w:p w:rsidR="00C02F35" w:rsidRPr="00C02F35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2F35">
              <w:rPr>
                <w:rFonts w:ascii="Times New Roman" w:hAnsi="Times New Roman"/>
              </w:rPr>
              <w:t>50%</w:t>
            </w:r>
          </w:p>
        </w:tc>
      </w:tr>
    </w:tbl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C02F35" w:rsidRPr="00C02F35" w:rsidRDefault="00C02F35" w:rsidP="00C02F35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F2" w:rsidRDefault="00D52FF2"/>
    <w:sectPr w:rsidR="00D52FF2" w:rsidSect="00A07D9A">
      <w:footerReference w:type="even" r:id="rId28"/>
      <w:footerReference w:type="default" r:id="rId29"/>
      <w:pgSz w:w="11906" w:h="16838" w:code="9"/>
      <w:pgMar w:top="567" w:right="849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D5" w:rsidRDefault="00C725D5">
      <w:pPr>
        <w:spacing w:after="0" w:line="240" w:lineRule="auto"/>
      </w:pPr>
      <w:r>
        <w:separator/>
      </w:r>
    </w:p>
  </w:endnote>
  <w:endnote w:type="continuationSeparator" w:id="0">
    <w:p w:rsidR="00C725D5" w:rsidRDefault="00C7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C1" w:rsidRDefault="009D5F34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0D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0DC1" w:rsidRDefault="00D10DC1" w:rsidP="00085CA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C1" w:rsidRDefault="009D5F34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0D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3DF4">
      <w:rPr>
        <w:rStyle w:val="a9"/>
        <w:noProof/>
      </w:rPr>
      <w:t>2</w:t>
    </w:r>
    <w:r>
      <w:rPr>
        <w:rStyle w:val="a9"/>
      </w:rPr>
      <w:fldChar w:fldCharType="end"/>
    </w:r>
  </w:p>
  <w:p w:rsidR="00D10DC1" w:rsidRDefault="00D10DC1" w:rsidP="00085CA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D5" w:rsidRDefault="00C725D5">
      <w:pPr>
        <w:spacing w:after="0" w:line="240" w:lineRule="auto"/>
      </w:pPr>
      <w:r>
        <w:separator/>
      </w:r>
    </w:p>
  </w:footnote>
  <w:footnote w:type="continuationSeparator" w:id="0">
    <w:p w:rsidR="00C725D5" w:rsidRDefault="00C7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D7"/>
    <w:rsid w:val="0000449B"/>
    <w:rsid w:val="000056A5"/>
    <w:rsid w:val="0002781C"/>
    <w:rsid w:val="0007212B"/>
    <w:rsid w:val="0007329C"/>
    <w:rsid w:val="00085CAD"/>
    <w:rsid w:val="00091055"/>
    <w:rsid w:val="000A2FEE"/>
    <w:rsid w:val="000B10FD"/>
    <w:rsid w:val="000C1867"/>
    <w:rsid w:val="000E5580"/>
    <w:rsid w:val="001029FA"/>
    <w:rsid w:val="001061BA"/>
    <w:rsid w:val="00131DBE"/>
    <w:rsid w:val="00164732"/>
    <w:rsid w:val="001D63D4"/>
    <w:rsid w:val="001F554D"/>
    <w:rsid w:val="0020294F"/>
    <w:rsid w:val="00203BAE"/>
    <w:rsid w:val="0020737E"/>
    <w:rsid w:val="0021466A"/>
    <w:rsid w:val="002558B3"/>
    <w:rsid w:val="00265402"/>
    <w:rsid w:val="002C71D8"/>
    <w:rsid w:val="0032677B"/>
    <w:rsid w:val="003301FC"/>
    <w:rsid w:val="00343DF4"/>
    <w:rsid w:val="00393424"/>
    <w:rsid w:val="00394149"/>
    <w:rsid w:val="003977D2"/>
    <w:rsid w:val="003A6401"/>
    <w:rsid w:val="00415226"/>
    <w:rsid w:val="004911C3"/>
    <w:rsid w:val="004A3BF9"/>
    <w:rsid w:val="004C3D2A"/>
    <w:rsid w:val="004D3747"/>
    <w:rsid w:val="0055596D"/>
    <w:rsid w:val="00564A64"/>
    <w:rsid w:val="005A2819"/>
    <w:rsid w:val="005B71AF"/>
    <w:rsid w:val="005D284A"/>
    <w:rsid w:val="005D7260"/>
    <w:rsid w:val="00656884"/>
    <w:rsid w:val="00690E22"/>
    <w:rsid w:val="006B0C31"/>
    <w:rsid w:val="006D18F9"/>
    <w:rsid w:val="006D49D7"/>
    <w:rsid w:val="006E5C4C"/>
    <w:rsid w:val="006F1A9E"/>
    <w:rsid w:val="00736F4D"/>
    <w:rsid w:val="00745D95"/>
    <w:rsid w:val="00781B95"/>
    <w:rsid w:val="007C0890"/>
    <w:rsid w:val="00806C51"/>
    <w:rsid w:val="00822217"/>
    <w:rsid w:val="008446F8"/>
    <w:rsid w:val="00864930"/>
    <w:rsid w:val="008B3E58"/>
    <w:rsid w:val="008C7566"/>
    <w:rsid w:val="008D2E25"/>
    <w:rsid w:val="00911CF8"/>
    <w:rsid w:val="00926741"/>
    <w:rsid w:val="009273F6"/>
    <w:rsid w:val="009318F0"/>
    <w:rsid w:val="00941A1A"/>
    <w:rsid w:val="00945A51"/>
    <w:rsid w:val="009676DD"/>
    <w:rsid w:val="009679F3"/>
    <w:rsid w:val="00975DD7"/>
    <w:rsid w:val="009B0A3C"/>
    <w:rsid w:val="009B2340"/>
    <w:rsid w:val="009C36B3"/>
    <w:rsid w:val="009D2288"/>
    <w:rsid w:val="009D5F34"/>
    <w:rsid w:val="009E0F54"/>
    <w:rsid w:val="009F757C"/>
    <w:rsid w:val="00A07D9A"/>
    <w:rsid w:val="00A36C09"/>
    <w:rsid w:val="00A826D7"/>
    <w:rsid w:val="00A8487E"/>
    <w:rsid w:val="00AC2E53"/>
    <w:rsid w:val="00AC52AA"/>
    <w:rsid w:val="00AE4E3A"/>
    <w:rsid w:val="00B94771"/>
    <w:rsid w:val="00BF5B17"/>
    <w:rsid w:val="00C02F35"/>
    <w:rsid w:val="00C04977"/>
    <w:rsid w:val="00C268E2"/>
    <w:rsid w:val="00C555CE"/>
    <w:rsid w:val="00C6556A"/>
    <w:rsid w:val="00C725D5"/>
    <w:rsid w:val="00C72605"/>
    <w:rsid w:val="00CA549B"/>
    <w:rsid w:val="00CD4528"/>
    <w:rsid w:val="00D10D2D"/>
    <w:rsid w:val="00D10DC1"/>
    <w:rsid w:val="00D2754C"/>
    <w:rsid w:val="00D450A8"/>
    <w:rsid w:val="00D52FF2"/>
    <w:rsid w:val="00D92D8B"/>
    <w:rsid w:val="00D974C2"/>
    <w:rsid w:val="00DB2BF4"/>
    <w:rsid w:val="00DF4A9D"/>
    <w:rsid w:val="00E0351A"/>
    <w:rsid w:val="00E14274"/>
    <w:rsid w:val="00E21A69"/>
    <w:rsid w:val="00E337F0"/>
    <w:rsid w:val="00E344C9"/>
    <w:rsid w:val="00E5547B"/>
    <w:rsid w:val="00E808E7"/>
    <w:rsid w:val="00EA69CD"/>
    <w:rsid w:val="00EC0E9D"/>
    <w:rsid w:val="00ED6855"/>
    <w:rsid w:val="00ED70CA"/>
    <w:rsid w:val="00EE6C67"/>
    <w:rsid w:val="00F51C3F"/>
    <w:rsid w:val="00F724DB"/>
    <w:rsid w:val="00F9586F"/>
    <w:rsid w:val="00FB0DC3"/>
    <w:rsid w:val="00FB571E"/>
    <w:rsid w:val="00FC4716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041" TargetMode="External"/><Relationship Id="rId13" Type="http://schemas.openxmlformats.org/officeDocument/2006/relationships/hyperlink" Target="consultantplus://offline/main?base=RLAW123;n=61141;fld=134;dst=100188" TargetMode="External"/><Relationship Id="rId18" Type="http://schemas.openxmlformats.org/officeDocument/2006/relationships/hyperlink" Target="consultantplus://offline/main?base=RLAW123;n=64044;fld=134;dst=100207" TargetMode="External"/><Relationship Id="rId26" Type="http://schemas.openxmlformats.org/officeDocument/2006/relationships/hyperlink" Target="consultantplus://offline/main?base=RLAW123;n=64044;fld=134;dst=100207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23;n=64044;fld=134;dst=100207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123;n=61141;fld=134;dst=100142" TargetMode="External"/><Relationship Id="rId17" Type="http://schemas.openxmlformats.org/officeDocument/2006/relationships/hyperlink" Target="consultantplus://offline/main?base=RLAW123;n=64044;fld=134;dst=100207" TargetMode="External"/><Relationship Id="rId25" Type="http://schemas.openxmlformats.org/officeDocument/2006/relationships/hyperlink" Target="consultantplus://offline/main?base=RLAW123;n=64044;fld=134;dst=10020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23;n=64044;fld=134;dst=100207" TargetMode="External"/><Relationship Id="rId20" Type="http://schemas.openxmlformats.org/officeDocument/2006/relationships/hyperlink" Target="consultantplus://offline/main?base=RLAW123;n=64044;fld=134;dst=100207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61141;fld=134;dst=100103" TargetMode="External"/><Relationship Id="rId24" Type="http://schemas.openxmlformats.org/officeDocument/2006/relationships/hyperlink" Target="consultantplus://offline/main?base=RLAW123;n=64044;fld=134;dst=100207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123;n=64044;fld=134;dst=100207" TargetMode="External"/><Relationship Id="rId23" Type="http://schemas.openxmlformats.org/officeDocument/2006/relationships/hyperlink" Target="consultantplus://offline/main?base=RLAW123;n=64044;fld=134;dst=100207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main?base=RLAW123;n=61141;fld=134;dst=100142" TargetMode="External"/><Relationship Id="rId19" Type="http://schemas.openxmlformats.org/officeDocument/2006/relationships/hyperlink" Target="consultantplus://offline/main?base=RLAW123;n=64044;fld=134;dst=10020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041" TargetMode="External"/><Relationship Id="rId14" Type="http://schemas.openxmlformats.org/officeDocument/2006/relationships/hyperlink" Target="consultantplus://offline/main?base=RLAW123;n=64044;fld=134;dst=100207" TargetMode="External"/><Relationship Id="rId22" Type="http://schemas.openxmlformats.org/officeDocument/2006/relationships/hyperlink" Target="consultantplus://offline/main?base=RLAW123;n=64044;fld=134;dst=100207" TargetMode="External"/><Relationship Id="rId27" Type="http://schemas.openxmlformats.org/officeDocument/2006/relationships/hyperlink" Target="consultantplus://offline/main?base=RLAW123;n=64044;fld=134;dst=1002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32</Pages>
  <Words>11719</Words>
  <Characters>66801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49</cp:revision>
  <cp:lastPrinted>2021-04-21T08:12:00Z</cp:lastPrinted>
  <dcterms:created xsi:type="dcterms:W3CDTF">2012-05-25T05:54:00Z</dcterms:created>
  <dcterms:modified xsi:type="dcterms:W3CDTF">2021-05-04T06:45:00Z</dcterms:modified>
</cp:coreProperties>
</file>