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3E" w:rsidRPr="005030D3" w:rsidRDefault="00317EA6" w:rsidP="008753E0">
      <w:pPr>
        <w:pStyle w:val="ae"/>
        <w:rPr>
          <w:rFonts w:ascii="Arial" w:hAnsi="Arial" w:cs="Arial"/>
          <w:spacing w:val="100"/>
        </w:rPr>
      </w:pPr>
      <w:r w:rsidRPr="005030D3">
        <w:rPr>
          <w:rFonts w:ascii="Arial" w:hAnsi="Arial" w:cs="Arial"/>
        </w:rPr>
        <w:br w:type="textWrapping" w:clear="all"/>
      </w:r>
    </w:p>
    <w:p w:rsidR="008B403E" w:rsidRPr="005030D3" w:rsidRDefault="008B403E" w:rsidP="008B403E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5030D3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8B403E" w:rsidRPr="005030D3" w:rsidRDefault="008B403E" w:rsidP="008B403E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DF7FB1" w:rsidRPr="005030D3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B403E" w:rsidRPr="005030D3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030D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B403E" w:rsidRPr="005030D3" w:rsidRDefault="008B403E" w:rsidP="008B403E">
      <w:pPr>
        <w:rPr>
          <w:rFonts w:ascii="Arial" w:hAnsi="Arial" w:cs="Arial"/>
        </w:rPr>
      </w:pPr>
    </w:p>
    <w:p w:rsidR="008B403E" w:rsidRPr="005030D3" w:rsidRDefault="00496634" w:rsidP="008B403E">
      <w:pPr>
        <w:widowControl w:val="0"/>
        <w:tabs>
          <w:tab w:val="left" w:pos="-2410"/>
        </w:tabs>
        <w:rPr>
          <w:rFonts w:ascii="Arial" w:hAnsi="Arial" w:cs="Arial"/>
        </w:rPr>
      </w:pPr>
      <w:r w:rsidRPr="005030D3">
        <w:rPr>
          <w:rFonts w:ascii="Arial" w:hAnsi="Arial" w:cs="Arial"/>
        </w:rPr>
        <w:t>О</w:t>
      </w:r>
      <w:r w:rsidR="008B403E" w:rsidRPr="005030D3">
        <w:rPr>
          <w:rFonts w:ascii="Arial" w:hAnsi="Arial" w:cs="Arial"/>
        </w:rPr>
        <w:t>т</w:t>
      </w:r>
      <w:r>
        <w:rPr>
          <w:rFonts w:ascii="Arial" w:hAnsi="Arial" w:cs="Arial"/>
        </w:rPr>
        <w:t>25.11.2022г.</w:t>
      </w:r>
      <w:r w:rsidR="008B403E" w:rsidRPr="005030D3">
        <w:rPr>
          <w:rFonts w:ascii="Arial" w:hAnsi="Arial" w:cs="Arial"/>
        </w:rPr>
        <w:t xml:space="preserve"> </w:t>
      </w:r>
      <w:r w:rsidR="005D177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</w:t>
      </w:r>
      <w:r w:rsidR="008B403E" w:rsidRPr="005030D3">
        <w:rPr>
          <w:rFonts w:ascii="Arial" w:hAnsi="Arial" w:cs="Arial"/>
        </w:rPr>
        <w:t xml:space="preserve"> п. Балахта                 </w:t>
      </w:r>
      <w:r w:rsidR="004C6C77" w:rsidRPr="005030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="008B403E" w:rsidRPr="005030D3">
        <w:rPr>
          <w:rFonts w:ascii="Arial" w:hAnsi="Arial" w:cs="Arial"/>
        </w:rPr>
        <w:t>№</w:t>
      </w:r>
      <w:r>
        <w:rPr>
          <w:rFonts w:ascii="Arial" w:hAnsi="Arial" w:cs="Arial"/>
        </w:rPr>
        <w:t>851</w:t>
      </w:r>
    </w:p>
    <w:p w:rsidR="008B403E" w:rsidRPr="005030D3" w:rsidRDefault="008B403E" w:rsidP="008B403E">
      <w:pPr>
        <w:rPr>
          <w:rFonts w:ascii="Arial" w:hAnsi="Arial" w:cs="Arial"/>
        </w:rPr>
      </w:pPr>
    </w:p>
    <w:p w:rsidR="008B403E" w:rsidRPr="005030D3" w:rsidRDefault="008B403E" w:rsidP="00EA4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30D3">
        <w:rPr>
          <w:rFonts w:ascii="Arial" w:hAnsi="Arial" w:cs="Arial"/>
          <w:b/>
          <w:bCs/>
        </w:rPr>
        <w:t xml:space="preserve">О внесении изменений в постановление администрации Балахтинского района от 01.10.2018 г. № 723 «Об утверждении муниципальной программы «Создание условий для обеспечения доступным и комфортным жильем граждан Балахтинского района» </w:t>
      </w:r>
    </w:p>
    <w:p w:rsidR="008B403E" w:rsidRPr="005030D3" w:rsidRDefault="008B403E" w:rsidP="008B403E">
      <w:pPr>
        <w:autoSpaceDE w:val="0"/>
        <w:autoSpaceDN w:val="0"/>
        <w:adjustRightInd w:val="0"/>
        <w:rPr>
          <w:rFonts w:ascii="Arial" w:hAnsi="Arial" w:cs="Arial"/>
        </w:rPr>
      </w:pPr>
    </w:p>
    <w:p w:rsidR="008B403E" w:rsidRPr="005030D3" w:rsidRDefault="008B403E" w:rsidP="008B403E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В соответствии со ст.179 Бюджетного кодекса Российской Федерации, постановлением администрации района от 11.01.2017 г. № </w:t>
      </w:r>
      <w:r w:rsidR="001A2A27" w:rsidRPr="005030D3">
        <w:rPr>
          <w:rFonts w:ascii="Arial" w:hAnsi="Arial" w:cs="Arial"/>
        </w:rPr>
        <w:t>8 «</w:t>
      </w:r>
      <w:r w:rsidRPr="005030D3">
        <w:rPr>
          <w:rFonts w:ascii="Arial" w:hAnsi="Arial" w:cs="Arial"/>
        </w:rPr>
        <w:t xml:space="preserve">Об утверждении Порядка принятия решений о разработке </w:t>
      </w:r>
      <w:r w:rsidR="001A2A27" w:rsidRPr="005030D3">
        <w:rPr>
          <w:rFonts w:ascii="Arial" w:hAnsi="Arial" w:cs="Arial"/>
        </w:rPr>
        <w:t>муниципальной программы</w:t>
      </w:r>
      <w:r w:rsidRPr="005030D3">
        <w:rPr>
          <w:rFonts w:ascii="Arial" w:hAnsi="Arial" w:cs="Arial"/>
        </w:rPr>
        <w:t>, их формирования и реализации»,</w:t>
      </w:r>
      <w:r w:rsidRPr="005030D3">
        <w:rPr>
          <w:rFonts w:ascii="Arial" w:hAnsi="Arial" w:cs="Arial"/>
          <w:color w:val="000000"/>
        </w:rPr>
        <w:t xml:space="preserve"> распоряжением администрации Балахтинского райо</w:t>
      </w:r>
      <w:r w:rsidR="001A2A27" w:rsidRPr="005030D3">
        <w:rPr>
          <w:rFonts w:ascii="Arial" w:hAnsi="Arial" w:cs="Arial"/>
          <w:color w:val="000000"/>
        </w:rPr>
        <w:t>на от 08.10.2021 года № 240</w:t>
      </w:r>
      <w:r w:rsidRPr="005030D3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5030D3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8B403E" w:rsidRPr="005030D3" w:rsidRDefault="008B403E" w:rsidP="008B403E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Внести в постановление администрации Балахтинского района от 01.10.2018  №723 «Об утверждении муниципальной программы «Создание условий для обеспечения доступным и комфортным жильем граждан Балахтинского района», следующие изменения: </w:t>
      </w:r>
    </w:p>
    <w:p w:rsidR="008B403E" w:rsidRPr="005030D3" w:rsidRDefault="008B403E" w:rsidP="008B403E">
      <w:pPr>
        <w:ind w:firstLine="70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1.1 Приложение к постановлению администрации Балахтинского района «Муниципальная программа Балахтинского района «Создание условий для обеспечения доступным и комфортным жильем граждан Балахтинского района»  изложить в новой редакции, согласно приложению к настоящему постановлению.</w:t>
      </w:r>
    </w:p>
    <w:p w:rsidR="008B403E" w:rsidRPr="005030D3" w:rsidRDefault="008B403E" w:rsidP="008B403E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1A2A27" w:rsidRPr="005030D3">
        <w:rPr>
          <w:rFonts w:ascii="Arial" w:hAnsi="Arial" w:cs="Arial"/>
        </w:rPr>
        <w:t>района Ляхову</w:t>
      </w:r>
      <w:r w:rsidRPr="005030D3">
        <w:rPr>
          <w:rFonts w:ascii="Arial" w:hAnsi="Arial" w:cs="Arial"/>
        </w:rPr>
        <w:t xml:space="preserve"> Н.В.</w:t>
      </w:r>
    </w:p>
    <w:p w:rsidR="008B403E" w:rsidRPr="005030D3" w:rsidRDefault="008B403E" w:rsidP="008B40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5030D3">
        <w:rPr>
          <w:rFonts w:ascii="Arial" w:hAnsi="Arial" w:cs="Arial"/>
        </w:rPr>
        <w:t>балахтинскийрайон</w:t>
      </w:r>
      <w:proofErr w:type="gramStart"/>
      <w:r w:rsidRPr="005030D3">
        <w:rPr>
          <w:rFonts w:ascii="Arial" w:hAnsi="Arial" w:cs="Arial"/>
        </w:rPr>
        <w:t>.р</w:t>
      </w:r>
      <w:proofErr w:type="gramEnd"/>
      <w:r w:rsidRPr="005030D3">
        <w:rPr>
          <w:rFonts w:ascii="Arial" w:hAnsi="Arial" w:cs="Arial"/>
        </w:rPr>
        <w:t>ф</w:t>
      </w:r>
      <w:proofErr w:type="spellEnd"/>
      <w:r w:rsidRPr="005030D3">
        <w:rPr>
          <w:rFonts w:ascii="Arial" w:hAnsi="Arial" w:cs="Arial"/>
        </w:rPr>
        <w:t>).</w:t>
      </w:r>
    </w:p>
    <w:p w:rsidR="008B403E" w:rsidRPr="005030D3" w:rsidRDefault="008B403E" w:rsidP="008B40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</w:t>
      </w:r>
      <w:proofErr w:type="gramStart"/>
      <w:r w:rsidRPr="005030D3">
        <w:rPr>
          <w:rFonts w:ascii="Arial" w:hAnsi="Arial" w:cs="Arial"/>
        </w:rPr>
        <w:t>разместить его</w:t>
      </w:r>
      <w:proofErr w:type="gramEnd"/>
      <w:r w:rsidRPr="005030D3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5030D3">
        <w:rPr>
          <w:rFonts w:ascii="Arial" w:hAnsi="Arial" w:cs="Arial"/>
          <w:lang w:val="en-US"/>
        </w:rPr>
        <w:t>gasu</w:t>
      </w:r>
      <w:proofErr w:type="spellEnd"/>
      <w:r w:rsidRPr="005030D3">
        <w:rPr>
          <w:rFonts w:ascii="Arial" w:hAnsi="Arial" w:cs="Arial"/>
        </w:rPr>
        <w:t>.</w:t>
      </w:r>
      <w:proofErr w:type="spellStart"/>
      <w:r w:rsidRPr="005030D3">
        <w:rPr>
          <w:rFonts w:ascii="Arial" w:hAnsi="Arial" w:cs="Arial"/>
          <w:lang w:val="en-US"/>
        </w:rPr>
        <w:t>gov</w:t>
      </w:r>
      <w:proofErr w:type="spellEnd"/>
      <w:r w:rsidRPr="005030D3">
        <w:rPr>
          <w:rFonts w:ascii="Arial" w:hAnsi="Arial" w:cs="Arial"/>
        </w:rPr>
        <w:t>.</w:t>
      </w:r>
      <w:proofErr w:type="spellStart"/>
      <w:r w:rsidRPr="005030D3">
        <w:rPr>
          <w:rFonts w:ascii="Arial" w:hAnsi="Arial" w:cs="Arial"/>
          <w:lang w:val="en-US"/>
        </w:rPr>
        <w:t>ru</w:t>
      </w:r>
      <w:proofErr w:type="spellEnd"/>
      <w:r w:rsidRPr="005030D3">
        <w:rPr>
          <w:rFonts w:ascii="Arial" w:hAnsi="Arial" w:cs="Arial"/>
        </w:rPr>
        <w:t>).</w:t>
      </w:r>
    </w:p>
    <w:p w:rsidR="008B403E" w:rsidRPr="005030D3" w:rsidRDefault="008B403E" w:rsidP="008B40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новь».  </w:t>
      </w:r>
    </w:p>
    <w:p w:rsidR="00294840" w:rsidRPr="005030D3" w:rsidRDefault="00294840" w:rsidP="008B403E">
      <w:pPr>
        <w:ind w:firstLine="709"/>
        <w:jc w:val="both"/>
        <w:rPr>
          <w:rFonts w:ascii="Arial" w:hAnsi="Arial" w:cs="Arial"/>
        </w:rPr>
      </w:pPr>
    </w:p>
    <w:p w:rsidR="00492BC5" w:rsidRPr="005030D3" w:rsidRDefault="00492BC5" w:rsidP="008B403E">
      <w:pPr>
        <w:ind w:firstLine="709"/>
        <w:jc w:val="both"/>
        <w:rPr>
          <w:rFonts w:ascii="Arial" w:hAnsi="Arial" w:cs="Arial"/>
        </w:rPr>
      </w:pPr>
    </w:p>
    <w:p w:rsidR="008B403E" w:rsidRPr="005030D3" w:rsidRDefault="00D34582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5030D3">
        <w:rPr>
          <w:rFonts w:ascii="Arial" w:hAnsi="Arial" w:cs="Arial"/>
          <w:lang w:eastAsia="ar-SA"/>
        </w:rPr>
        <w:t>Г</w:t>
      </w:r>
      <w:r w:rsidR="001A2A27" w:rsidRPr="005030D3">
        <w:rPr>
          <w:rFonts w:ascii="Arial" w:hAnsi="Arial" w:cs="Arial"/>
          <w:lang w:eastAsia="ar-SA"/>
        </w:rPr>
        <w:t>лав</w:t>
      </w:r>
      <w:r w:rsidRPr="005030D3">
        <w:rPr>
          <w:rFonts w:ascii="Arial" w:hAnsi="Arial" w:cs="Arial"/>
          <w:lang w:eastAsia="ar-SA"/>
        </w:rPr>
        <w:t>а</w:t>
      </w:r>
      <w:r w:rsidR="001A2A27" w:rsidRPr="005030D3">
        <w:rPr>
          <w:rFonts w:ascii="Arial" w:hAnsi="Arial" w:cs="Arial"/>
          <w:lang w:eastAsia="ar-SA"/>
        </w:rPr>
        <w:t xml:space="preserve"> района</w:t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496634">
        <w:rPr>
          <w:rFonts w:ascii="Arial" w:hAnsi="Arial" w:cs="Arial"/>
          <w:lang w:eastAsia="ar-SA"/>
        </w:rPr>
        <w:t xml:space="preserve">                                      </w:t>
      </w:r>
      <w:r w:rsidRPr="005030D3">
        <w:rPr>
          <w:rFonts w:ascii="Arial" w:hAnsi="Arial" w:cs="Arial"/>
          <w:lang w:eastAsia="ar-SA"/>
        </w:rPr>
        <w:t xml:space="preserve"> В.А. Аниканов</w:t>
      </w:r>
    </w:p>
    <w:p w:rsidR="003329C0" w:rsidRPr="005030D3" w:rsidRDefault="003329C0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3F6EA6" w:rsidRPr="005030D3" w:rsidTr="00C659D3">
        <w:tc>
          <w:tcPr>
            <w:tcW w:w="3933" w:type="dxa"/>
          </w:tcPr>
          <w:p w:rsidR="00492BC5" w:rsidRPr="005030D3" w:rsidRDefault="008B403E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BC5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6634" w:rsidRDefault="00496634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6634" w:rsidRDefault="00496634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6634" w:rsidRPr="005030D3" w:rsidRDefault="00496634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EA6" w:rsidRPr="005030D3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5030D3" w:rsidRDefault="00496634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25.11.2022г. </w:t>
            </w:r>
            <w:r w:rsidR="003F6EA6" w:rsidRPr="005030D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</w:tr>
    </w:tbl>
    <w:p w:rsidR="003F6EA6" w:rsidRPr="005030D3" w:rsidRDefault="003F6EA6" w:rsidP="00041821">
      <w:pPr>
        <w:jc w:val="both"/>
        <w:rPr>
          <w:rFonts w:ascii="Arial" w:hAnsi="Arial" w:cs="Arial"/>
        </w:rPr>
      </w:pPr>
    </w:p>
    <w:p w:rsidR="009D16CC" w:rsidRPr="005030D3" w:rsidRDefault="009D16CC" w:rsidP="009D16CC">
      <w:pPr>
        <w:jc w:val="center"/>
        <w:rPr>
          <w:rFonts w:ascii="Arial" w:hAnsi="Arial" w:cs="Arial"/>
        </w:rPr>
      </w:pPr>
    </w:p>
    <w:p w:rsidR="00A572DD" w:rsidRPr="005030D3" w:rsidRDefault="009D16CC" w:rsidP="009D16CC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Муниципальная программа Балахтинского района</w:t>
      </w:r>
    </w:p>
    <w:p w:rsidR="009D16CC" w:rsidRPr="005030D3" w:rsidRDefault="009D16CC" w:rsidP="009D16CC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</w:t>
      </w:r>
      <w:r w:rsidR="00F708DE" w:rsidRPr="005030D3">
        <w:rPr>
          <w:rFonts w:ascii="Arial" w:hAnsi="Arial" w:cs="Arial"/>
        </w:rPr>
        <w:t>Создание условий для обеспечения доступным и комфортным жильем граждан Балахтинского района</w:t>
      </w:r>
      <w:r w:rsidRPr="005030D3">
        <w:rPr>
          <w:rFonts w:ascii="Arial" w:hAnsi="Arial" w:cs="Arial"/>
        </w:rPr>
        <w:t>»</w:t>
      </w:r>
    </w:p>
    <w:p w:rsidR="009D16CC" w:rsidRPr="005030D3" w:rsidRDefault="009D16CC" w:rsidP="009D16CC">
      <w:pPr>
        <w:jc w:val="center"/>
        <w:rPr>
          <w:rFonts w:ascii="Arial" w:hAnsi="Arial" w:cs="Arial"/>
        </w:rPr>
      </w:pPr>
    </w:p>
    <w:p w:rsidR="009D16CC" w:rsidRPr="005030D3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Паспорт муниципальной программы</w:t>
      </w:r>
    </w:p>
    <w:p w:rsidR="009D16CC" w:rsidRPr="005030D3" w:rsidRDefault="009D16CC" w:rsidP="009D16CC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3361"/>
        <w:gridCol w:w="6210"/>
      </w:tblGrid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5030D3" w:rsidRDefault="00B862D2" w:rsidP="00F708D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F708DE" w:rsidRPr="005030D3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  <w:r w:rsidRPr="005030D3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26EC3" w:rsidRPr="005030D3" w:rsidRDefault="00926EC3" w:rsidP="00926EC3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Администрации Ба</w:t>
            </w:r>
            <w:r w:rsidR="00A0446E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лахтинского района от 11.01.2017</w:t>
            </w:r>
            <w:r w:rsidR="00735296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№8</w:t>
            </w: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Балахтинского района, их формировании и реализации»;</w:t>
            </w:r>
          </w:p>
          <w:p w:rsidR="006030BA" w:rsidRPr="005030D3" w:rsidRDefault="00926EC3" w:rsidP="00E000F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Распоряжение администрации Балахти</w:t>
            </w:r>
            <w:r w:rsidR="00735296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нского района от </w:t>
            </w:r>
            <w:r w:rsidR="00E000FB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08.10.2021 №240</w:t>
            </w: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перечня муниципальных программ Балахтинского района»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9D16CC" w:rsidRPr="005030D3" w:rsidRDefault="006030BA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9D16CC" w:rsidRPr="005030D3" w:rsidRDefault="006030BA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94638" w:rsidRPr="005030D3" w:rsidRDefault="006030BA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МКУ «Управление имуществом, землепользования и землеустройства»</w:t>
            </w:r>
          </w:p>
        </w:tc>
      </w:tr>
      <w:tr w:rsidR="009D16CC" w:rsidRPr="005030D3" w:rsidTr="009D16CC">
        <w:tc>
          <w:tcPr>
            <w:tcW w:w="3510" w:type="dxa"/>
          </w:tcPr>
          <w:p w:rsidR="003B321F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1 «Стимулирование жилищного строительства на территории Балахтинского района»;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2 «Обеспечение жильем работников отраслей бюджетной сферы на территории Балахтинского района»;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3 «Переселение граждан из аварийного жилищного фонда в Балахтинском районе»;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4 «Обеспечение реализации программы и прочие мероприятия»;</w:t>
            </w:r>
          </w:p>
          <w:p w:rsidR="00BE7AA5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5 «Обеспечение жильем молодых семей».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9D16CC" w:rsidRPr="005030D3" w:rsidRDefault="00926EC3" w:rsidP="008A36ED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Повышение доступности жилья и качества жилищного обеспечения граждан, проживающих на территории муниципальных образований Балахтинского района.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1. Обеспечение устойчивого развития территорий, развития инженерной, транспортной и социальной инфраструктур, увеличения объемов ввода жилья, в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том числе </w:t>
            </w:r>
            <w:r w:rsidR="00135232" w:rsidRPr="005030D3">
              <w:rPr>
                <w:rFonts w:ascii="Arial" w:hAnsi="Arial" w:cs="Arial"/>
                <w:sz w:val="24"/>
                <w:szCs w:val="24"/>
              </w:rPr>
              <w:t>э</w:t>
            </w:r>
            <w:r w:rsidRPr="005030D3">
              <w:rPr>
                <w:rFonts w:ascii="Arial" w:hAnsi="Arial" w:cs="Arial"/>
                <w:sz w:val="24"/>
                <w:szCs w:val="24"/>
              </w:rPr>
              <w:t>кономического класса</w:t>
            </w:r>
            <w:r w:rsidR="00135232"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36ED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2. Государственная и </w:t>
            </w:r>
            <w:r w:rsidR="008A36ED" w:rsidRPr="005030D3">
              <w:rPr>
                <w:rFonts w:ascii="Arial" w:hAnsi="Arial" w:cs="Arial"/>
                <w:sz w:val="24"/>
                <w:szCs w:val="24"/>
              </w:rPr>
              <w:t>муниципальная поддержка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в решении жилищной проблемы работников бюджетной сферы муниципального образования, признанных в установленном порядке, нуждающимися в </w:t>
            </w:r>
            <w:r w:rsidR="008A36ED" w:rsidRPr="005030D3">
              <w:rPr>
                <w:rFonts w:ascii="Arial" w:hAnsi="Arial" w:cs="Arial"/>
                <w:sz w:val="24"/>
                <w:szCs w:val="24"/>
              </w:rPr>
              <w:t>улучшении жилищных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условий. 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3.Финансовое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граждан.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4.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695A17" w:rsidRPr="005030D3" w:rsidRDefault="00926EC3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5.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9D16CC" w:rsidRPr="005030D3" w:rsidRDefault="000464D9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A36ED" w:rsidRPr="005030D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8A36ED" w:rsidRPr="005030D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F9757D"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Годовой объем ввода жилья;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класса;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градостроительства;</w:t>
            </w:r>
          </w:p>
          <w:p w:rsidR="00BE7AA5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Документы территориального планирования 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градостроительного зонирования (внесение в них изменений) муниципальных образований Балахтинского района;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обеспеченных жильём работников бюджетной сферы на территории муниципального образования.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Дополнительный ввод объектов жилья для молодых специалистов бюджетной сферы на территории муниципального образования.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Общее количество расселяемых жилых помещений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Общая площадь расселяемых жилых помещений.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сметной документации;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Количество выполненных заказов по проектированию, строительству, капитальному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выплат.</w:t>
            </w:r>
          </w:p>
          <w:p w:rsidR="009D16CC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61302B" w:rsidRPr="005030D3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ляет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28 436,21</w:t>
            </w:r>
            <w:r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5030D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3709" w:rsidRPr="005030D3" w:rsidRDefault="00EF5AD4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21638" w:rsidRPr="005030D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11 652,17</w:t>
            </w:r>
            <w:r w:rsidR="0036740C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36740C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="00D13709"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D13709"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13709" w:rsidRPr="005030D3" w:rsidRDefault="00EF5AD4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9432F7" w:rsidRPr="005030D3">
              <w:rPr>
                <w:rFonts w:ascii="Arial" w:hAnsi="Arial" w:cs="Arial"/>
                <w:sz w:val="24"/>
                <w:szCs w:val="24"/>
              </w:rPr>
              <w:t>8 290,96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C2993"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C2993" w:rsidRPr="005030D3">
              <w:rPr>
                <w:rFonts w:ascii="Arial" w:hAnsi="Arial" w:cs="Arial"/>
                <w:sz w:val="24"/>
                <w:szCs w:val="24"/>
              </w:rPr>
              <w:t>ублей</w:t>
            </w:r>
            <w:r w:rsidR="00534F5A" w:rsidRPr="005030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302B" w:rsidRPr="005030D3" w:rsidRDefault="0036740C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317EA6" w:rsidRPr="005030D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9432F7" w:rsidRPr="005030D3">
              <w:rPr>
                <w:rFonts w:ascii="Arial" w:hAnsi="Arial" w:cs="Arial"/>
                <w:sz w:val="24"/>
                <w:szCs w:val="24"/>
              </w:rPr>
              <w:t>8 493,0</w:t>
            </w:r>
            <w:r w:rsidR="00117103" w:rsidRPr="005030D3">
              <w:rPr>
                <w:rFonts w:ascii="Arial" w:hAnsi="Arial" w:cs="Arial"/>
                <w:sz w:val="24"/>
                <w:szCs w:val="24"/>
              </w:rPr>
              <w:t>8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1302B" w:rsidRPr="005030D3" w:rsidRDefault="002C2993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9C701F" w:rsidRPr="005030D3">
              <w:rPr>
                <w:rFonts w:ascii="Arial" w:hAnsi="Arial" w:cs="Arial"/>
                <w:sz w:val="24"/>
                <w:szCs w:val="24"/>
              </w:rPr>
              <w:t>565,85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D5657" w:rsidRPr="005030D3">
              <w:rPr>
                <w:rFonts w:ascii="Arial" w:hAnsi="Arial" w:cs="Arial"/>
                <w:sz w:val="24"/>
                <w:szCs w:val="24"/>
              </w:rPr>
              <w:t>77,4</w:t>
            </w:r>
            <w:r w:rsidR="001453CE" w:rsidRPr="005030D3">
              <w:rPr>
                <w:rFonts w:ascii="Arial" w:hAnsi="Arial" w:cs="Arial"/>
                <w:sz w:val="24"/>
                <w:szCs w:val="24"/>
              </w:rPr>
              <w:t>8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241,65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246,72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9C701F" w:rsidRPr="005030D3">
              <w:rPr>
                <w:rFonts w:ascii="Arial" w:hAnsi="Arial" w:cs="Arial"/>
                <w:sz w:val="24"/>
                <w:szCs w:val="24"/>
              </w:rPr>
              <w:t>2 032,9</w:t>
            </w:r>
            <w:r w:rsidR="00117103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F46" w:rsidRPr="005030D3">
              <w:rPr>
                <w:rFonts w:ascii="Arial" w:hAnsi="Arial" w:cs="Arial"/>
                <w:sz w:val="24"/>
                <w:szCs w:val="24"/>
              </w:rPr>
              <w:t>621,7</w:t>
            </w:r>
            <w:r w:rsidR="002E58D4" w:rsidRPr="005030D3">
              <w:rPr>
                <w:rFonts w:ascii="Arial" w:hAnsi="Arial" w:cs="Arial"/>
                <w:sz w:val="24"/>
                <w:szCs w:val="24"/>
              </w:rPr>
              <w:t>8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695,63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C2993" w:rsidRPr="005030D3" w:rsidRDefault="0061302B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715,51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ублей.</w:t>
            </w:r>
            <w:r w:rsidR="004C66DF" w:rsidRPr="005030D3">
              <w:rPr>
                <w:rFonts w:ascii="Arial" w:hAnsi="Arial" w:cs="Arial"/>
                <w:sz w:val="24"/>
                <w:szCs w:val="24"/>
              </w:rPr>
              <w:br/>
            </w:r>
            <w:r w:rsidR="00EF5AD4" w:rsidRPr="005030D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25 837,44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тыс.рублей, из них:</w:t>
            </w:r>
          </w:p>
          <w:p w:rsidR="002C2993" w:rsidRPr="005030D3" w:rsidRDefault="00EF5AD4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83C78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10 952,91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C2993"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C2993"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36740C" w:rsidRPr="005030D3" w:rsidRDefault="00EF5AD4" w:rsidP="0028088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740C" w:rsidRPr="005030D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7016A" w:rsidRPr="005030D3">
              <w:rPr>
                <w:rFonts w:ascii="Arial" w:hAnsi="Arial" w:cs="Arial"/>
                <w:sz w:val="24"/>
                <w:szCs w:val="24"/>
              </w:rPr>
              <w:t>7 353,68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C2993"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C2993" w:rsidRPr="005030D3">
              <w:rPr>
                <w:rFonts w:ascii="Arial" w:hAnsi="Arial" w:cs="Arial"/>
                <w:sz w:val="24"/>
                <w:szCs w:val="24"/>
              </w:rPr>
              <w:t>ублей</w:t>
            </w:r>
            <w:r w:rsidR="0036740C" w:rsidRPr="005030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1701" w:rsidRPr="005030D3" w:rsidRDefault="0036740C" w:rsidP="004C1701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283C78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CB2617" w:rsidRPr="005030D3">
              <w:rPr>
                <w:rFonts w:ascii="Arial" w:hAnsi="Arial" w:cs="Arial"/>
                <w:sz w:val="24"/>
                <w:szCs w:val="24"/>
              </w:rPr>
              <w:t>7 5</w:t>
            </w:r>
            <w:r w:rsidR="00E7016A" w:rsidRPr="005030D3">
              <w:rPr>
                <w:rFonts w:ascii="Arial" w:hAnsi="Arial" w:cs="Arial"/>
                <w:sz w:val="24"/>
                <w:szCs w:val="24"/>
              </w:rPr>
              <w:t>30</w:t>
            </w:r>
            <w:r w:rsidR="00CB2617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="00E7016A" w:rsidRPr="005030D3">
              <w:rPr>
                <w:rFonts w:ascii="Arial" w:hAnsi="Arial" w:cs="Arial"/>
                <w:sz w:val="24"/>
                <w:szCs w:val="24"/>
              </w:rPr>
              <w:t>85</w:t>
            </w:r>
            <w:r w:rsidR="004C1701" w:rsidRPr="005030D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1302B"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36740C" w:rsidRPr="005030D3" w:rsidRDefault="0001112B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0464D9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3C6A51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>1700м2/ два 2-х кв. жил</w:t>
            </w:r>
            <w:r w:rsidR="00B965C5" w:rsidRPr="005030D3">
              <w:rPr>
                <w:rFonts w:ascii="Arial" w:hAnsi="Arial" w:cs="Arial"/>
                <w:sz w:val="24"/>
                <w:szCs w:val="24"/>
              </w:rPr>
              <w:t>ых дома, один 1 кв.</w:t>
            </w:r>
          </w:p>
          <w:p w:rsidR="0001112B" w:rsidRPr="005030D3" w:rsidRDefault="0036740C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0464D9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1700м2/ два 2-х кв. жилых дома, один 1 кв</w:t>
            </w:r>
            <w:proofErr w:type="gramStart"/>
            <w:r w:rsidR="00CA528F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="00B965C5" w:rsidRPr="005030D3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="00B965C5" w:rsidRPr="005030D3">
              <w:rPr>
                <w:rFonts w:ascii="Arial" w:hAnsi="Arial" w:cs="Arial"/>
                <w:sz w:val="24"/>
                <w:szCs w:val="24"/>
              </w:rPr>
              <w:t xml:space="preserve">илой дом, </w:t>
            </w:r>
            <w:r w:rsidR="0001112B" w:rsidRPr="005030D3">
              <w:rPr>
                <w:rFonts w:ascii="Arial" w:hAnsi="Arial" w:cs="Arial"/>
                <w:sz w:val="24"/>
                <w:szCs w:val="24"/>
              </w:rPr>
              <w:t>один 24 кв. жи</w:t>
            </w:r>
            <w:r w:rsidR="00B50308" w:rsidRPr="005030D3">
              <w:rPr>
                <w:rFonts w:ascii="Arial" w:hAnsi="Arial" w:cs="Arial"/>
                <w:sz w:val="24"/>
                <w:szCs w:val="24"/>
              </w:rPr>
              <w:t>л</w:t>
            </w:r>
            <w:r w:rsidR="0001112B" w:rsidRPr="005030D3">
              <w:rPr>
                <w:rFonts w:ascii="Arial" w:hAnsi="Arial" w:cs="Arial"/>
                <w:sz w:val="24"/>
                <w:szCs w:val="24"/>
              </w:rPr>
              <w:t>ой дом</w:t>
            </w:r>
          </w:p>
          <w:p w:rsidR="003C6A51" w:rsidRPr="005030D3" w:rsidRDefault="003C6A51" w:rsidP="003C6A51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–1700м2/ два 2-х кв. жилых дома, один 1 кв.</w:t>
            </w:r>
          </w:p>
          <w:p w:rsidR="003C6A51" w:rsidRPr="005030D3" w:rsidRDefault="003C6A51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709" w:rsidRPr="005030D3" w:rsidRDefault="00D13709" w:rsidP="0028088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D16CC" w:rsidRPr="005030D3" w:rsidRDefault="009D16CC" w:rsidP="009D16CC">
      <w:pPr>
        <w:rPr>
          <w:rFonts w:ascii="Arial" w:hAnsi="Arial" w:cs="Arial"/>
        </w:rPr>
      </w:pPr>
    </w:p>
    <w:p w:rsidR="003B321F" w:rsidRPr="005030D3" w:rsidRDefault="003B321F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Характеристика тек</w:t>
      </w:r>
      <w:r w:rsidR="00280889" w:rsidRPr="005030D3">
        <w:rPr>
          <w:rFonts w:ascii="Arial" w:hAnsi="Arial" w:cs="Arial"/>
        </w:rPr>
        <w:t>ущего состояния жилищной сферы</w:t>
      </w:r>
    </w:p>
    <w:p w:rsidR="00022E0E" w:rsidRPr="005030D3" w:rsidRDefault="00022E0E" w:rsidP="00022E0E">
      <w:pPr>
        <w:pStyle w:val="a8"/>
        <w:ind w:left="0" w:firstLine="709"/>
        <w:rPr>
          <w:rFonts w:ascii="Arial" w:hAnsi="Arial" w:cs="Arial"/>
        </w:rPr>
      </w:pPr>
    </w:p>
    <w:p w:rsidR="00C7086C" w:rsidRPr="005030D3" w:rsidRDefault="00271B12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proofErr w:type="gramStart"/>
      <w:r w:rsidRPr="005030D3">
        <w:rPr>
          <w:rFonts w:ascii="Arial" w:hAnsi="Arial" w:cs="Arial"/>
        </w:rPr>
        <w:t xml:space="preserve">Жилищная политика на </w:t>
      </w:r>
      <w:r w:rsidR="00D6025A" w:rsidRPr="005030D3">
        <w:rPr>
          <w:rFonts w:ascii="Arial" w:hAnsi="Arial" w:cs="Arial"/>
        </w:rPr>
        <w:t xml:space="preserve">территории Балахтинского района </w:t>
      </w:r>
      <w:r w:rsidRPr="005030D3">
        <w:rPr>
          <w:rFonts w:ascii="Arial" w:hAnsi="Arial" w:cs="Arial"/>
        </w:rPr>
        <w:t xml:space="preserve"> направлена на создание условий для обеспечения граждан доступным качественным и комфортным жильем </w:t>
      </w:r>
      <w:r w:rsidRPr="005030D3">
        <w:rPr>
          <w:rFonts w:ascii="Arial" w:hAnsi="Arial" w:cs="Arial"/>
          <w:spacing w:val="2"/>
          <w:shd w:val="clear" w:color="auto" w:fill="FFFFFF"/>
        </w:rPr>
        <w:t xml:space="preserve">в соответствии с Указом Президента Российской Федерации от 07.05.2012 N 600,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 в рамках </w:t>
      </w:r>
      <w:r w:rsidRPr="005030D3">
        <w:rPr>
          <w:rFonts w:ascii="Arial" w:hAnsi="Arial" w:cs="Arial"/>
          <w:spacing w:val="2"/>
          <w:shd w:val="clear" w:color="auto" w:fill="FFFFFF"/>
        </w:rPr>
        <w:lastRenderedPageBreak/>
        <w:t>реализации региональных адресных программ</w:t>
      </w:r>
      <w:proofErr w:type="gramEnd"/>
      <w:r w:rsidRPr="005030D3">
        <w:rPr>
          <w:rFonts w:ascii="Arial" w:hAnsi="Arial" w:cs="Arial"/>
          <w:spacing w:val="2"/>
          <w:shd w:val="clear" w:color="auto" w:fill="FFFFFF"/>
        </w:rPr>
        <w:t xml:space="preserve"> и соответствующих законов Красноярского края.</w:t>
      </w:r>
    </w:p>
    <w:p w:rsidR="00271B12" w:rsidRPr="005030D3" w:rsidRDefault="00271B12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5030D3">
        <w:rPr>
          <w:rFonts w:ascii="Arial" w:hAnsi="Arial" w:cs="Arial"/>
          <w:spacing w:val="2"/>
          <w:shd w:val="clear" w:color="auto" w:fill="FFFFFF"/>
        </w:rPr>
        <w:t>В Балахтинском районе в сфере жилищного обеспечения населения имеется ряд проблем:</w:t>
      </w:r>
    </w:p>
    <w:p w:rsidR="00D6025A" w:rsidRPr="005030D3" w:rsidRDefault="001633BA" w:rsidP="00022E0E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5030D3">
        <w:rPr>
          <w:rFonts w:ascii="Arial" w:hAnsi="Arial" w:cs="Arial"/>
          <w:spacing w:val="2"/>
          <w:shd w:val="clear" w:color="auto" w:fill="FFFFFF"/>
        </w:rPr>
        <w:t>1</w:t>
      </w:r>
      <w:r w:rsidR="004D0C76" w:rsidRPr="005030D3">
        <w:rPr>
          <w:rFonts w:ascii="Arial" w:hAnsi="Arial" w:cs="Arial"/>
          <w:spacing w:val="2"/>
          <w:shd w:val="clear" w:color="auto" w:fill="FFFFFF"/>
        </w:rPr>
        <w:t xml:space="preserve">.Износ жилищного фонда на территории района </w:t>
      </w:r>
      <w:r w:rsidR="005E7372" w:rsidRPr="005030D3">
        <w:rPr>
          <w:rFonts w:ascii="Arial" w:hAnsi="Arial" w:cs="Arial"/>
          <w:spacing w:val="2"/>
          <w:shd w:val="clear" w:color="auto" w:fill="FFFFFF"/>
        </w:rPr>
        <w:t>в процессе эксплуатации, несвоевременное проведение капитального ремонта ежегодно приводит к ухудшению технического состояния несущих и ограждающих конструкций зданий</w:t>
      </w:r>
      <w:r w:rsidR="00E97141" w:rsidRPr="005030D3">
        <w:rPr>
          <w:rFonts w:ascii="Arial" w:hAnsi="Arial" w:cs="Arial"/>
          <w:spacing w:val="2"/>
          <w:shd w:val="clear" w:color="auto" w:fill="FFFFFF"/>
        </w:rPr>
        <w:t xml:space="preserve"> и аварийному состоянию зда</w:t>
      </w:r>
      <w:r w:rsidR="00A26304" w:rsidRPr="005030D3">
        <w:rPr>
          <w:rFonts w:ascii="Arial" w:hAnsi="Arial" w:cs="Arial"/>
          <w:spacing w:val="2"/>
          <w:shd w:val="clear" w:color="auto" w:fill="FFFFFF"/>
        </w:rPr>
        <w:t>ний.</w:t>
      </w:r>
    </w:p>
    <w:p w:rsidR="00D6025A" w:rsidRPr="005030D3" w:rsidRDefault="001633BA" w:rsidP="00022E0E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5030D3">
        <w:rPr>
          <w:rFonts w:ascii="Arial" w:hAnsi="Arial" w:cs="Arial"/>
          <w:color w:val="2D2D2D"/>
          <w:spacing w:val="2"/>
          <w:shd w:val="clear" w:color="auto" w:fill="FFFFFF"/>
        </w:rPr>
        <w:t>2</w:t>
      </w:r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>. В последние годы объемы</w:t>
      </w:r>
      <w:r w:rsidR="00CD75C1" w:rsidRPr="005030D3">
        <w:rPr>
          <w:rFonts w:ascii="Arial" w:hAnsi="Arial" w:cs="Arial"/>
          <w:color w:val="2D2D2D"/>
          <w:spacing w:val="2"/>
          <w:shd w:val="clear" w:color="auto" w:fill="FFFFFF"/>
        </w:rPr>
        <w:t xml:space="preserve"> капитального ремонта в районе </w:t>
      </w:r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 xml:space="preserve">с использованием средств Фонда содействия реформированию ЖКХ растут, однако недоремонт жилищного фонда по-прежнему </w:t>
      </w:r>
      <w:proofErr w:type="gramStart"/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>велик</w:t>
      </w:r>
      <w:proofErr w:type="gramEnd"/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>. Ежегодно необходимо капитально ремонтировать как минимум 4 - 5% жилищного фонда.</w:t>
      </w:r>
    </w:p>
    <w:p w:rsidR="00D55AE1" w:rsidRPr="005030D3" w:rsidRDefault="001633BA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proofErr w:type="gramStart"/>
      <w:r w:rsidRPr="005030D3">
        <w:rPr>
          <w:rFonts w:ascii="Arial" w:hAnsi="Arial" w:cs="Arial"/>
          <w:color w:val="2D2D2D"/>
          <w:spacing w:val="2"/>
          <w:shd w:val="clear" w:color="auto" w:fill="FFFFFF"/>
        </w:rPr>
        <w:t>3</w:t>
      </w:r>
      <w:r w:rsidR="00707B8D" w:rsidRPr="005030D3">
        <w:rPr>
          <w:rFonts w:ascii="Arial" w:hAnsi="Arial" w:cs="Arial"/>
          <w:color w:val="2D2D2D"/>
          <w:spacing w:val="2"/>
          <w:shd w:val="clear" w:color="auto" w:fill="FFFFFF"/>
        </w:rPr>
        <w:t>.</w:t>
      </w:r>
      <w:r w:rsidR="00707B8D" w:rsidRPr="005030D3">
        <w:rPr>
          <w:rFonts w:ascii="Arial" w:hAnsi="Arial" w:cs="Arial"/>
          <w:spacing w:val="2"/>
          <w:shd w:val="clear" w:color="auto" w:fill="FFFFFF"/>
        </w:rPr>
        <w:t>При комплексной застройке территорий имеются случаи строительства объектов без разработанных и у</w:t>
      </w:r>
      <w:r w:rsidR="008302B3" w:rsidRPr="005030D3">
        <w:rPr>
          <w:rFonts w:ascii="Arial" w:hAnsi="Arial" w:cs="Arial"/>
          <w:spacing w:val="2"/>
          <w:shd w:val="clear" w:color="auto" w:fill="FFFFFF"/>
        </w:rPr>
        <w:t>твержденных</w:t>
      </w:r>
      <w:r w:rsidR="00D6025A" w:rsidRPr="005030D3">
        <w:rPr>
          <w:rFonts w:ascii="Arial" w:hAnsi="Arial" w:cs="Arial"/>
          <w:spacing w:val="2"/>
          <w:shd w:val="clear" w:color="auto" w:fill="FFFFFF"/>
        </w:rPr>
        <w:t xml:space="preserve"> проектов планировки и проектов межевания территорий, </w:t>
      </w:r>
      <w:r w:rsidR="00707B8D" w:rsidRPr="005030D3">
        <w:rPr>
          <w:rFonts w:ascii="Arial" w:hAnsi="Arial" w:cs="Arial"/>
          <w:spacing w:val="2"/>
          <w:shd w:val="clear" w:color="auto" w:fill="FFFFFF"/>
        </w:rPr>
        <w:t>отсутствие которых нередко приводит к противоречиям с положениями документов территориального планирования, в которых содержатся расчетные показатели и схемы, определяющие развитие социальной, транспортной и инженерной инфраструктуры, схем ограничений для строительства и мероприятий по обеспечению безопасности.</w:t>
      </w:r>
      <w:proofErr w:type="gramEnd"/>
    </w:p>
    <w:p w:rsidR="00022E0E" w:rsidRPr="005030D3" w:rsidRDefault="00D6025A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5030D3">
        <w:rPr>
          <w:rFonts w:ascii="Arial" w:hAnsi="Arial" w:cs="Arial"/>
          <w:spacing w:val="2"/>
          <w:shd w:val="clear" w:color="auto" w:fill="FFFFFF"/>
        </w:rPr>
        <w:t>Стратегический подход к развитию муниципального образования диктует необходимость планомерного комплексного градостроительного развития</w:t>
      </w:r>
      <w:r w:rsidR="00D55AE1" w:rsidRPr="005030D3">
        <w:rPr>
          <w:rFonts w:ascii="Arial" w:hAnsi="Arial" w:cs="Arial"/>
          <w:spacing w:val="2"/>
          <w:shd w:val="clear" w:color="auto" w:fill="FFFFFF"/>
        </w:rPr>
        <w:t xml:space="preserve"> территорий муниципального образования и разносторонних подходов к проблеме обеспечения населения жильем, включая строительство нового жилья.</w:t>
      </w:r>
    </w:p>
    <w:p w:rsidR="00926EC3" w:rsidRPr="005030D3" w:rsidRDefault="00926EC3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926EC3" w:rsidRPr="005030D3" w:rsidRDefault="00926EC3" w:rsidP="00926EC3">
      <w:pPr>
        <w:pStyle w:val="a8"/>
        <w:numPr>
          <w:ilvl w:val="0"/>
          <w:numId w:val="3"/>
        </w:numPr>
        <w:ind w:left="0" w:firstLine="426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Приоритеты и цели социально-экономического развития </w:t>
      </w:r>
      <w:r w:rsidRPr="005030D3">
        <w:rPr>
          <w:rFonts w:ascii="Arial" w:hAnsi="Arial" w:cs="Arial"/>
        </w:rPr>
        <w:br/>
        <w:t>в сфере архитектуры, строительства и жилищно-коммунального хозяйства, описание основных целей и задач программы, прогноз развития.</w:t>
      </w:r>
    </w:p>
    <w:p w:rsidR="00926EC3" w:rsidRPr="005030D3" w:rsidRDefault="00926EC3" w:rsidP="00926EC3">
      <w:pPr>
        <w:pStyle w:val="a8"/>
        <w:ind w:left="0" w:firstLine="709"/>
        <w:rPr>
          <w:rFonts w:ascii="Arial" w:hAnsi="Arial" w:cs="Arial"/>
        </w:rPr>
      </w:pPr>
    </w:p>
    <w:p w:rsidR="00926EC3" w:rsidRPr="005030D3" w:rsidRDefault="00926EC3" w:rsidP="00926EC3">
      <w:pPr>
        <w:ind w:firstLine="426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Цел</w:t>
      </w:r>
      <w:r w:rsidR="00903325" w:rsidRPr="005030D3">
        <w:rPr>
          <w:rFonts w:ascii="Arial" w:hAnsi="Arial" w:cs="Arial"/>
        </w:rPr>
        <w:t>ь</w:t>
      </w:r>
      <w:r w:rsidRPr="005030D3">
        <w:rPr>
          <w:rFonts w:ascii="Arial" w:hAnsi="Arial" w:cs="Arial"/>
        </w:rPr>
        <w:t xml:space="preserve"> программы явля</w:t>
      </w:r>
      <w:r w:rsidR="00903325" w:rsidRPr="005030D3">
        <w:rPr>
          <w:rFonts w:ascii="Arial" w:hAnsi="Arial" w:cs="Arial"/>
        </w:rPr>
        <w:t>е</w:t>
      </w:r>
      <w:r w:rsidRPr="005030D3">
        <w:rPr>
          <w:rFonts w:ascii="Arial" w:hAnsi="Arial" w:cs="Arial"/>
        </w:rPr>
        <w:t>тся:</w:t>
      </w:r>
    </w:p>
    <w:p w:rsidR="00926EC3" w:rsidRPr="005030D3" w:rsidRDefault="00926EC3" w:rsidP="00926EC3">
      <w:pPr>
        <w:ind w:firstLine="426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района. </w:t>
      </w:r>
    </w:p>
    <w:p w:rsidR="00926EC3" w:rsidRPr="005030D3" w:rsidRDefault="00926EC3" w:rsidP="00926EC3">
      <w:pPr>
        <w:ind w:firstLine="426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Основными задачами программы являются: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 Государственная и муниципальная поддержка в решении жилищной проблемы работников бюджетной сферы муниципального образования, признанных в установленном порядке, нуждающимися в </w:t>
      </w:r>
      <w:r w:rsidR="00633F46" w:rsidRPr="005030D3">
        <w:rPr>
          <w:rFonts w:ascii="Arial" w:hAnsi="Arial" w:cs="Arial"/>
        </w:rPr>
        <w:t>улучшении жилищных</w:t>
      </w:r>
      <w:r w:rsidRPr="005030D3">
        <w:rPr>
          <w:rFonts w:ascii="Arial" w:hAnsi="Arial" w:cs="Arial"/>
        </w:rPr>
        <w:t xml:space="preserve"> условий.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3.Финансовое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4.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5.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C7086C" w:rsidRPr="005030D3" w:rsidRDefault="00C7086C" w:rsidP="00022E0E">
      <w:pPr>
        <w:ind w:firstLine="709"/>
        <w:jc w:val="center"/>
        <w:rPr>
          <w:rFonts w:ascii="Arial" w:hAnsi="Arial" w:cs="Arial"/>
        </w:rPr>
      </w:pPr>
    </w:p>
    <w:p w:rsidR="00B50308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муниципальной программы</w:t>
      </w:r>
    </w:p>
    <w:p w:rsidR="00280889" w:rsidRPr="005030D3" w:rsidRDefault="00280889" w:rsidP="00280889">
      <w:pPr>
        <w:pStyle w:val="a8"/>
        <w:ind w:left="709"/>
        <w:rPr>
          <w:rFonts w:ascii="Arial" w:hAnsi="Arial" w:cs="Arial"/>
        </w:rPr>
      </w:pPr>
    </w:p>
    <w:p w:rsidR="00926EC3" w:rsidRPr="005030D3" w:rsidRDefault="00926EC3" w:rsidP="00A96E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030D3">
        <w:rPr>
          <w:rFonts w:ascii="Arial" w:hAnsi="Arial" w:cs="Arial"/>
        </w:rPr>
        <w:t>Муниципальная программа состоит из подпрограмм</w:t>
      </w:r>
      <w:r w:rsidR="00A96ECD" w:rsidRPr="005030D3">
        <w:rPr>
          <w:rFonts w:ascii="Arial" w:hAnsi="Arial" w:cs="Arial"/>
        </w:rPr>
        <w:t>.</w:t>
      </w:r>
    </w:p>
    <w:p w:rsidR="009E6769" w:rsidRPr="005030D3" w:rsidRDefault="009E6769" w:rsidP="00022E0E">
      <w:pPr>
        <w:ind w:firstLine="709"/>
        <w:rPr>
          <w:rFonts w:ascii="Arial" w:hAnsi="Arial" w:cs="Arial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Прогноз конечных результатов про</w:t>
      </w:r>
      <w:r w:rsidR="009E6769" w:rsidRPr="005030D3">
        <w:rPr>
          <w:rFonts w:ascii="Arial" w:hAnsi="Arial" w:cs="Arial"/>
        </w:rPr>
        <w:t>граммы, характеризующих целевое</w:t>
      </w:r>
      <w:r w:rsidRPr="005030D3">
        <w:rPr>
          <w:rFonts w:ascii="Arial" w:hAnsi="Arial" w:cs="Arial"/>
        </w:rPr>
        <w:t>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022E0E" w:rsidRPr="005030D3" w:rsidRDefault="00022E0E" w:rsidP="00022E0E">
      <w:pPr>
        <w:ind w:firstLine="709"/>
        <w:jc w:val="center"/>
        <w:rPr>
          <w:rFonts w:ascii="Arial" w:hAnsi="Arial" w:cs="Arial"/>
        </w:rPr>
      </w:pP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Обеспечение документами территориального планирования муниципальных образований района.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Обеспечение документацией по планировке и межеванию, формированию и постановке земельных участков на кадастровый учет;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Обеспечение работников бюджетной сферы доступным жильем.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Расселение граждан из аварийного жилищного фонда.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Обеспечение удовлетворительную эксплуатацию зданий, сооружений инженерных сетей и оборудования после проведения работ по капитальному строительству и ремонту.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Формирование общей стоимости капитального строительства, капитального ремонта объектов бюджетной сферы.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Предотвращение аварийного состояния зданий и сооружений, обеспечение своевременное выполнение капитального ремонта.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 xml:space="preserve">Корректировка, контроль и учет адресов на территории </w:t>
      </w:r>
      <w:proofErr w:type="gramStart"/>
      <w:r w:rsidRPr="005030D3">
        <w:rPr>
          <w:rFonts w:ascii="Arial" w:hAnsi="Arial" w:cs="Arial"/>
          <w:color w:val="000000"/>
        </w:rPr>
        <w:t>муниципального</w:t>
      </w:r>
      <w:proofErr w:type="gramEnd"/>
      <w:r w:rsidRPr="005030D3">
        <w:rPr>
          <w:rFonts w:ascii="Arial" w:hAnsi="Arial" w:cs="Arial"/>
          <w:color w:val="000000"/>
        </w:rPr>
        <w:t xml:space="preserve"> образовании.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 xml:space="preserve">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Ввод в эксплуатацию жилья, инженерных систем, объектов соцкультбыта на территории муниципального образования после проведения комплекса СВР и РСР.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</w:p>
    <w:p w:rsidR="00926EC3" w:rsidRPr="005030D3" w:rsidRDefault="00926EC3" w:rsidP="00926EC3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5030D3">
        <w:rPr>
          <w:rFonts w:ascii="Arial" w:hAnsi="Arial" w:cs="Arial"/>
        </w:rPr>
        <w:br/>
        <w:t>и ожидаемых результатов</w:t>
      </w:r>
    </w:p>
    <w:p w:rsidR="00926EC3" w:rsidRPr="005030D3" w:rsidRDefault="00926EC3" w:rsidP="00926EC3">
      <w:pPr>
        <w:rPr>
          <w:rFonts w:ascii="Arial" w:hAnsi="Arial" w:cs="Arial"/>
        </w:rPr>
      </w:pP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В рамках муниципальной программы будут реализованы 5 подпрограмм: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1. Приложение № 4 подпрограмма «Стимулирование жилищного строительства на территории Балахтинского района»;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2.  Приложение № 5 подпрограмма «Обеспечение жильем работников отраслей бюджетной сферы на территории Балахтинского района»;</w:t>
      </w:r>
    </w:p>
    <w:p w:rsidR="00926EC3" w:rsidRPr="005030D3" w:rsidRDefault="00926EC3" w:rsidP="00926EC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3. Приложение № 6 подпрограмма «Переселение граждан из аварийного жилищного фонда в Балахтинском районе»;</w:t>
      </w:r>
    </w:p>
    <w:p w:rsidR="00926EC3" w:rsidRPr="005030D3" w:rsidRDefault="00926EC3" w:rsidP="00926EC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4. Приложение №7 подпрограмма «Обеспечение реализации программы и прочие мероприятия»;</w:t>
      </w:r>
    </w:p>
    <w:p w:rsidR="00926EC3" w:rsidRPr="005030D3" w:rsidRDefault="00926EC3" w:rsidP="00926EC3">
      <w:pPr>
        <w:ind w:firstLine="708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5. Приложение №8 подпрограмма «Обеспечение жильем молодых семей».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1,2. к муниципальной программе).</w:t>
      </w:r>
    </w:p>
    <w:p w:rsidR="00CA528F" w:rsidRPr="005030D3" w:rsidRDefault="00CA528F" w:rsidP="00022E0E">
      <w:pPr>
        <w:ind w:firstLine="709"/>
        <w:jc w:val="both"/>
        <w:rPr>
          <w:rFonts w:ascii="Arial" w:hAnsi="Arial" w:cs="Arial"/>
          <w:color w:val="000000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>Информация о распределении планируемых расходов по отдельным меропр</w:t>
      </w:r>
      <w:r w:rsidR="00280889" w:rsidRPr="005030D3">
        <w:rPr>
          <w:rFonts w:ascii="Arial" w:hAnsi="Arial" w:cs="Arial"/>
        </w:rPr>
        <w:t>иятиям программы, подпрограммам</w:t>
      </w:r>
    </w:p>
    <w:p w:rsidR="00022E0E" w:rsidRPr="005030D3" w:rsidRDefault="00022E0E" w:rsidP="00022E0E">
      <w:pPr>
        <w:rPr>
          <w:rFonts w:ascii="Arial" w:hAnsi="Arial" w:cs="Arial"/>
        </w:rPr>
      </w:pPr>
    </w:p>
    <w:p w:rsidR="004377F0" w:rsidRPr="005030D3" w:rsidRDefault="002C2993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Государственная программа состоит из</w:t>
      </w:r>
      <w:r w:rsidR="00E921CC" w:rsidRPr="005030D3">
        <w:rPr>
          <w:rFonts w:ascii="Arial" w:hAnsi="Arial" w:cs="Arial"/>
        </w:rPr>
        <w:t xml:space="preserve"> 5</w:t>
      </w:r>
      <w:r w:rsidRPr="005030D3">
        <w:rPr>
          <w:rFonts w:ascii="Arial" w:hAnsi="Arial" w:cs="Arial"/>
        </w:rPr>
        <w:t xml:space="preserve"> подпрограмм</w:t>
      </w:r>
      <w:r w:rsidR="004377F0" w:rsidRPr="005030D3">
        <w:rPr>
          <w:rFonts w:ascii="Arial" w:hAnsi="Arial" w:cs="Arial"/>
        </w:rPr>
        <w:t xml:space="preserve">. </w:t>
      </w:r>
    </w:p>
    <w:p w:rsidR="001506E8" w:rsidRPr="005030D3" w:rsidRDefault="001506E8" w:rsidP="00100F3B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Расходы на реализацию подпрограммы 1 «Стимулирование жилищного строительства на территории Балахтинского района» составляют </w:t>
      </w:r>
      <w:r w:rsidR="00C84BC1" w:rsidRPr="005030D3">
        <w:rPr>
          <w:rFonts w:ascii="Arial" w:hAnsi="Arial" w:cs="Arial"/>
        </w:rPr>
        <w:t>6 266,00</w:t>
      </w:r>
      <w:r w:rsidRPr="005030D3">
        <w:rPr>
          <w:rFonts w:ascii="Arial" w:hAnsi="Arial" w:cs="Arial"/>
        </w:rPr>
        <w:t xml:space="preserve"> тыс. рублей, в том числе: в 2022 году – </w:t>
      </w:r>
      <w:r w:rsidR="00C84BC1" w:rsidRPr="005030D3">
        <w:rPr>
          <w:rFonts w:ascii="Arial" w:hAnsi="Arial" w:cs="Arial"/>
        </w:rPr>
        <w:t>4 480,60</w:t>
      </w:r>
      <w:r w:rsidRPr="005030D3">
        <w:rPr>
          <w:rFonts w:ascii="Arial" w:hAnsi="Arial" w:cs="Arial"/>
        </w:rPr>
        <w:t xml:space="preserve"> тыс. рублей, в 2023 году – 892,70 тыс. рублей, в 2024 году – 892,70 тыс. рублей.</w:t>
      </w:r>
    </w:p>
    <w:p w:rsidR="001F553F" w:rsidRPr="005030D3" w:rsidRDefault="004377F0" w:rsidP="00100F3B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</w:t>
      </w:r>
      <w:r w:rsidR="0078653A" w:rsidRPr="005030D3">
        <w:rPr>
          <w:rFonts w:ascii="Arial" w:hAnsi="Arial" w:cs="Arial"/>
        </w:rPr>
        <w:t xml:space="preserve">ы на реализацию подпрограммы </w:t>
      </w:r>
      <w:r w:rsidR="00E921CC" w:rsidRPr="005030D3">
        <w:rPr>
          <w:rFonts w:ascii="Arial" w:hAnsi="Arial" w:cs="Arial"/>
        </w:rPr>
        <w:t>2</w:t>
      </w:r>
      <w:r w:rsidR="0078653A" w:rsidRPr="005030D3">
        <w:rPr>
          <w:rFonts w:ascii="Arial" w:hAnsi="Arial" w:cs="Arial"/>
        </w:rPr>
        <w:t xml:space="preserve"> «Обеспечение жильем работников отраслей бюджетной сферы на территории Балахтинского района</w:t>
      </w:r>
      <w:r w:rsidRPr="005030D3">
        <w:rPr>
          <w:rFonts w:ascii="Arial" w:hAnsi="Arial" w:cs="Arial"/>
        </w:rPr>
        <w:t>» соста</w:t>
      </w:r>
      <w:r w:rsidR="0078653A" w:rsidRPr="005030D3">
        <w:rPr>
          <w:rFonts w:ascii="Arial" w:hAnsi="Arial" w:cs="Arial"/>
        </w:rPr>
        <w:t xml:space="preserve">вляют </w:t>
      </w:r>
      <w:r w:rsidR="00BA3476" w:rsidRPr="005030D3">
        <w:rPr>
          <w:rFonts w:ascii="Arial" w:hAnsi="Arial" w:cs="Arial"/>
        </w:rPr>
        <w:t>0,</w:t>
      </w:r>
      <w:r w:rsidR="002504D0" w:rsidRPr="005030D3">
        <w:rPr>
          <w:rFonts w:ascii="Arial" w:hAnsi="Arial" w:cs="Arial"/>
        </w:rPr>
        <w:t>0</w:t>
      </w:r>
      <w:r w:rsidR="00BA3476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>тыс.</w:t>
      </w:r>
      <w:r w:rsidR="00E921CC" w:rsidRPr="005030D3">
        <w:rPr>
          <w:rFonts w:ascii="Arial" w:hAnsi="Arial" w:cs="Arial"/>
        </w:rPr>
        <w:t xml:space="preserve"> рублей</w:t>
      </w:r>
      <w:r w:rsidR="00283C78" w:rsidRPr="005030D3">
        <w:rPr>
          <w:rFonts w:ascii="Arial" w:hAnsi="Arial" w:cs="Arial"/>
        </w:rPr>
        <w:t>, в том числе: в 202</w:t>
      </w:r>
      <w:r w:rsidR="000464D9" w:rsidRPr="005030D3">
        <w:rPr>
          <w:rFonts w:ascii="Arial" w:hAnsi="Arial" w:cs="Arial"/>
        </w:rPr>
        <w:t>2</w:t>
      </w:r>
      <w:r w:rsidR="00283C78" w:rsidRPr="005030D3">
        <w:rPr>
          <w:rFonts w:ascii="Arial" w:hAnsi="Arial" w:cs="Arial"/>
        </w:rPr>
        <w:t xml:space="preserve"> году – </w:t>
      </w:r>
      <w:r w:rsidR="003608C9" w:rsidRPr="005030D3">
        <w:rPr>
          <w:rFonts w:ascii="Arial" w:hAnsi="Arial" w:cs="Arial"/>
        </w:rPr>
        <w:t>0</w:t>
      </w:r>
      <w:r w:rsidR="00CA528F" w:rsidRPr="005030D3">
        <w:rPr>
          <w:rFonts w:ascii="Arial" w:hAnsi="Arial" w:cs="Arial"/>
        </w:rPr>
        <w:t>,00</w:t>
      </w:r>
      <w:r w:rsidR="00283C78" w:rsidRPr="005030D3">
        <w:rPr>
          <w:rFonts w:ascii="Arial" w:hAnsi="Arial" w:cs="Arial"/>
        </w:rPr>
        <w:t xml:space="preserve"> тыс. рублей, в 202</w:t>
      </w:r>
      <w:r w:rsidR="000464D9" w:rsidRPr="005030D3">
        <w:rPr>
          <w:rFonts w:ascii="Arial" w:hAnsi="Arial" w:cs="Arial"/>
        </w:rPr>
        <w:t>3</w:t>
      </w:r>
      <w:r w:rsidR="00283C78" w:rsidRPr="005030D3">
        <w:rPr>
          <w:rFonts w:ascii="Arial" w:hAnsi="Arial" w:cs="Arial"/>
        </w:rPr>
        <w:t xml:space="preserve"> году</w:t>
      </w:r>
      <w:r w:rsidR="00100F3B" w:rsidRPr="005030D3">
        <w:rPr>
          <w:rFonts w:ascii="Arial" w:hAnsi="Arial" w:cs="Arial"/>
        </w:rPr>
        <w:t>, в 2024 году – 0,00 тыс. рублей.</w:t>
      </w:r>
    </w:p>
    <w:p w:rsidR="00E921CC" w:rsidRPr="005030D3" w:rsidRDefault="004377F0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Расходы на реализацию подпрограммы</w:t>
      </w:r>
      <w:r w:rsidR="00E921CC" w:rsidRPr="005030D3">
        <w:rPr>
          <w:rFonts w:ascii="Arial" w:hAnsi="Arial" w:cs="Arial"/>
        </w:rPr>
        <w:t xml:space="preserve"> 3</w:t>
      </w:r>
      <w:r w:rsidRPr="005030D3">
        <w:rPr>
          <w:rFonts w:ascii="Arial" w:hAnsi="Arial" w:cs="Arial"/>
        </w:rPr>
        <w:t>«</w:t>
      </w:r>
      <w:r w:rsidR="00E921CC" w:rsidRPr="005030D3">
        <w:rPr>
          <w:rFonts w:ascii="Arial" w:hAnsi="Arial" w:cs="Arial"/>
        </w:rPr>
        <w:t>Переселение граждан из аварийного жилищного фонда в Балахтинском районе» составл</w:t>
      </w:r>
      <w:r w:rsidR="0047562B" w:rsidRPr="005030D3">
        <w:rPr>
          <w:rFonts w:ascii="Arial" w:hAnsi="Arial" w:cs="Arial"/>
        </w:rPr>
        <w:t xml:space="preserve">яют </w:t>
      </w:r>
      <w:r w:rsidR="00365B95" w:rsidRPr="005030D3">
        <w:rPr>
          <w:rFonts w:ascii="Arial" w:hAnsi="Arial" w:cs="Arial"/>
        </w:rPr>
        <w:t>0</w:t>
      </w:r>
      <w:r w:rsidR="0027627E" w:rsidRPr="005030D3">
        <w:rPr>
          <w:rFonts w:ascii="Arial" w:hAnsi="Arial" w:cs="Arial"/>
        </w:rPr>
        <w:t>,00</w:t>
      </w:r>
      <w:r w:rsidR="0047562B" w:rsidRPr="005030D3">
        <w:rPr>
          <w:rFonts w:ascii="Arial" w:hAnsi="Arial" w:cs="Arial"/>
        </w:rPr>
        <w:t xml:space="preserve"> тыс. руб</w:t>
      </w:r>
      <w:r w:rsidR="00CA528F" w:rsidRPr="005030D3">
        <w:rPr>
          <w:rFonts w:ascii="Arial" w:hAnsi="Arial" w:cs="Arial"/>
        </w:rPr>
        <w:t>лей, в том числе: в 202</w:t>
      </w:r>
      <w:r w:rsidR="000464D9" w:rsidRPr="005030D3">
        <w:rPr>
          <w:rFonts w:ascii="Arial" w:hAnsi="Arial" w:cs="Arial"/>
        </w:rPr>
        <w:t>2</w:t>
      </w:r>
      <w:r w:rsidR="00CA528F" w:rsidRPr="005030D3">
        <w:rPr>
          <w:rFonts w:ascii="Arial" w:hAnsi="Arial" w:cs="Arial"/>
        </w:rPr>
        <w:t xml:space="preserve"> году – 0,00 тыс. рублей, в 202</w:t>
      </w:r>
      <w:r w:rsidR="000464D9" w:rsidRPr="005030D3">
        <w:rPr>
          <w:rFonts w:ascii="Arial" w:hAnsi="Arial" w:cs="Arial"/>
        </w:rPr>
        <w:t>3</w:t>
      </w:r>
      <w:r w:rsidR="00CA528F" w:rsidRPr="005030D3">
        <w:rPr>
          <w:rFonts w:ascii="Arial" w:hAnsi="Arial" w:cs="Arial"/>
        </w:rPr>
        <w:t xml:space="preserve"> году – </w:t>
      </w:r>
      <w:r w:rsidR="00365B95" w:rsidRPr="005030D3">
        <w:rPr>
          <w:rFonts w:ascii="Arial" w:hAnsi="Arial" w:cs="Arial"/>
        </w:rPr>
        <w:t>0</w:t>
      </w:r>
      <w:r w:rsidR="0027627E" w:rsidRPr="005030D3">
        <w:rPr>
          <w:rFonts w:ascii="Arial" w:hAnsi="Arial" w:cs="Arial"/>
        </w:rPr>
        <w:t>,00</w:t>
      </w:r>
      <w:r w:rsidR="00CA528F" w:rsidRPr="005030D3">
        <w:rPr>
          <w:rFonts w:ascii="Arial" w:hAnsi="Arial" w:cs="Arial"/>
        </w:rPr>
        <w:t xml:space="preserve"> тыс. рублей</w:t>
      </w:r>
      <w:r w:rsidR="00EF0479" w:rsidRPr="005030D3">
        <w:rPr>
          <w:rFonts w:ascii="Arial" w:hAnsi="Arial" w:cs="Arial"/>
        </w:rPr>
        <w:t>, в 2024 году – 0,00 тыс. рублей.</w:t>
      </w:r>
    </w:p>
    <w:p w:rsidR="001506E8" w:rsidRPr="005030D3" w:rsidRDefault="001506E8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Расходы на реализацию подпрограммы 2 «Обеспечение реализации программы и прочие мероприятия» составляют 18 345,84 тыс. рублей, в том числе: 2022году – 6 476,44 тыс. рублей, в 2023 году – 5 934,70 тыс. рублей, в 2024 году – 5 934,70 тыс. рублей.</w:t>
      </w:r>
    </w:p>
    <w:p w:rsidR="00CF294D" w:rsidRPr="005030D3" w:rsidRDefault="001506E8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Расходы на реализацию подпрограммы 3 «Обеспечение жильем молодых семей» составляют 3 824,37 тыс. руб., в том числе: в 2022 году – 695,13 тыс. руб., в 2023 году – 1 463,56 тыс. рублей, в 2024 году – 1 665,68 тыс. рублей.</w:t>
      </w:r>
    </w:p>
    <w:p w:rsidR="004377F0" w:rsidRPr="005030D3" w:rsidRDefault="004377F0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5030D3" w:rsidRDefault="00C7086C" w:rsidP="00022E0E">
      <w:pPr>
        <w:ind w:firstLine="709"/>
        <w:rPr>
          <w:rFonts w:ascii="Arial" w:hAnsi="Arial" w:cs="Arial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965C5" w:rsidRPr="005030D3" w:rsidRDefault="00B965C5" w:rsidP="00B965C5">
      <w:pPr>
        <w:rPr>
          <w:rFonts w:ascii="Arial" w:hAnsi="Arial" w:cs="Arial"/>
        </w:rPr>
      </w:pPr>
    </w:p>
    <w:p w:rsidR="00C7086C" w:rsidRPr="005030D3" w:rsidRDefault="004377F0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Программа не содержит мероприятий, направленных на реализацию научной, научно-технической и </w:t>
      </w:r>
      <w:r w:rsidR="00280889" w:rsidRPr="005030D3">
        <w:rPr>
          <w:rFonts w:ascii="Arial" w:hAnsi="Arial" w:cs="Arial"/>
        </w:rPr>
        <w:t>инновационной деятельности</w:t>
      </w:r>
    </w:p>
    <w:p w:rsidR="00C7086C" w:rsidRPr="005030D3" w:rsidRDefault="00C7086C" w:rsidP="00022E0E">
      <w:pPr>
        <w:ind w:firstLine="709"/>
        <w:rPr>
          <w:rFonts w:ascii="Arial" w:hAnsi="Arial" w:cs="Arial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Информаци</w:t>
      </w:r>
      <w:r w:rsidR="004377F0" w:rsidRPr="005030D3">
        <w:rPr>
          <w:rFonts w:ascii="Arial" w:hAnsi="Arial" w:cs="Arial"/>
        </w:rPr>
        <w:t>я</w:t>
      </w:r>
      <w:r w:rsidRPr="005030D3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5708B" w:rsidRPr="005030D3" w:rsidRDefault="0085708B" w:rsidP="0085708B">
      <w:pPr>
        <w:jc w:val="both"/>
        <w:rPr>
          <w:rFonts w:ascii="Arial" w:hAnsi="Arial" w:cs="Arial"/>
        </w:rPr>
      </w:pPr>
    </w:p>
    <w:p w:rsidR="001506E8" w:rsidRPr="005030D3" w:rsidRDefault="001506E8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Расходы муниципальной программы составят </w:t>
      </w:r>
      <w:r w:rsidR="00C84BC1" w:rsidRPr="005030D3">
        <w:rPr>
          <w:rFonts w:ascii="Arial" w:hAnsi="Arial" w:cs="Arial"/>
        </w:rPr>
        <w:t>28 436,21</w:t>
      </w:r>
      <w:r w:rsidRPr="005030D3">
        <w:rPr>
          <w:rFonts w:ascii="Arial" w:hAnsi="Arial" w:cs="Arial"/>
        </w:rPr>
        <w:t xml:space="preserve"> тыс. рублей, в том числе за счет средств федерального бюджета – 565,85 тыс. рублей; краевого бюджета – 2 032,92 тыс. рублей; районного бюджета – </w:t>
      </w:r>
      <w:r w:rsidR="00C84BC1" w:rsidRPr="005030D3">
        <w:rPr>
          <w:rFonts w:ascii="Arial" w:hAnsi="Arial" w:cs="Arial"/>
        </w:rPr>
        <w:t>25 837,44</w:t>
      </w:r>
      <w:r w:rsidRPr="005030D3">
        <w:rPr>
          <w:rFonts w:ascii="Arial" w:hAnsi="Arial" w:cs="Arial"/>
        </w:rPr>
        <w:t xml:space="preserve"> тыс. рублей. </w:t>
      </w:r>
    </w:p>
    <w:p w:rsidR="0085708B" w:rsidRPr="005030D3" w:rsidRDefault="0085708B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2B53DA" w:rsidRPr="005030D3" w:rsidRDefault="002B53DA" w:rsidP="00022E0E">
      <w:pPr>
        <w:ind w:firstLine="709"/>
        <w:jc w:val="both"/>
        <w:rPr>
          <w:rFonts w:ascii="Arial" w:hAnsi="Arial" w:cs="Arial"/>
        </w:rPr>
      </w:pPr>
    </w:p>
    <w:p w:rsidR="002B53DA" w:rsidRPr="005030D3" w:rsidRDefault="002B53DA" w:rsidP="002B53DA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5030D3">
        <w:rPr>
          <w:rFonts w:ascii="Arial" w:hAnsi="Arial" w:cs="Arial"/>
        </w:rPr>
        <w:t>10. 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</w:t>
      </w:r>
    </w:p>
    <w:p w:rsidR="002B53DA" w:rsidRPr="005030D3" w:rsidRDefault="002B53DA" w:rsidP="002B53DA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2B53DA" w:rsidRPr="005030D3" w:rsidRDefault="002B53DA" w:rsidP="002B53DA">
      <w:pPr>
        <w:pStyle w:val="a8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 xml:space="preserve">Прогноз </w:t>
      </w:r>
      <w:r w:rsidR="009D7B85" w:rsidRPr="005030D3">
        <w:rPr>
          <w:rFonts w:ascii="Arial" w:hAnsi="Arial" w:cs="Arial"/>
        </w:rPr>
        <w:t>сводных показателей</w:t>
      </w:r>
      <w:r w:rsidRPr="005030D3">
        <w:rPr>
          <w:rFonts w:ascii="Arial" w:hAnsi="Arial" w:cs="Arial"/>
        </w:rPr>
        <w:t xml:space="preserve"> муниципальных заданий представлен в приложении № 3 к настоящей программе.</w:t>
      </w:r>
    </w:p>
    <w:p w:rsidR="00F4600D" w:rsidRPr="005030D3" w:rsidRDefault="00F4600D">
      <w:pPr>
        <w:spacing w:after="200" w:line="276" w:lineRule="auto"/>
        <w:rPr>
          <w:rFonts w:ascii="Arial" w:hAnsi="Arial" w:cs="Arial"/>
        </w:rPr>
        <w:sectPr w:rsidR="00F4600D" w:rsidRPr="005030D3" w:rsidSect="00492BC5">
          <w:headerReference w:type="default" r:id="rId8"/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</w:p>
    <w:tbl>
      <w:tblPr>
        <w:tblW w:w="14400" w:type="dxa"/>
        <w:tblInd w:w="108" w:type="dxa"/>
        <w:tblLayout w:type="fixed"/>
        <w:tblLook w:val="04A0"/>
      </w:tblPr>
      <w:tblGrid>
        <w:gridCol w:w="710"/>
        <w:gridCol w:w="5368"/>
        <w:gridCol w:w="1276"/>
        <w:gridCol w:w="1435"/>
        <w:gridCol w:w="1701"/>
        <w:gridCol w:w="992"/>
        <w:gridCol w:w="992"/>
        <w:gridCol w:w="993"/>
        <w:gridCol w:w="283"/>
        <w:gridCol w:w="414"/>
        <w:gridCol w:w="236"/>
      </w:tblGrid>
      <w:tr w:rsidR="00C21C5E" w:rsidRPr="005030D3" w:rsidTr="00633F46">
        <w:trPr>
          <w:trHeight w:val="12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  <w:bookmarkStart w:id="0" w:name="RANGE!A1:K33"/>
            <w:bookmarkEnd w:id="0"/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3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jc w:val="right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Приложение № 1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E94419" w:rsidRPr="005030D3" w:rsidTr="00633F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</w:tr>
      <w:tr w:rsidR="0024405A" w:rsidRPr="005030D3" w:rsidTr="00E94419">
        <w:trPr>
          <w:trHeight w:val="390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5A" w:rsidRPr="005030D3" w:rsidRDefault="0024405A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4419" w:rsidRPr="005030D3" w:rsidTr="00633F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</w:tr>
      <w:tr w:rsidR="00E94419" w:rsidRPr="005030D3" w:rsidTr="00633F46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</w:rPr>
              <w:t>п</w:t>
            </w:r>
            <w:proofErr w:type="gramEnd"/>
            <w:r w:rsidRPr="005030D3">
              <w:rPr>
                <w:rFonts w:ascii="Arial" w:hAnsi="Arial" w:cs="Arial"/>
              </w:rPr>
              <w:t>/п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2023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2024</w:t>
            </w:r>
          </w:p>
        </w:tc>
      </w:tr>
      <w:tr w:rsidR="00807746" w:rsidRPr="005030D3" w:rsidTr="00E944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46" w:rsidRPr="005030D3" w:rsidRDefault="00807746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Цель "Повышение доступности жилья и качества жилищного обеспечения граждан, проживающих на территории муниципальных образований Балахтинского района"   </w:t>
            </w:r>
          </w:p>
        </w:tc>
      </w:tr>
      <w:tr w:rsidR="00807746" w:rsidRPr="005030D3" w:rsidTr="00E94419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46" w:rsidRPr="005030D3" w:rsidRDefault="00807746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1.1.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1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класса"  </w:t>
            </w:r>
          </w:p>
        </w:tc>
      </w:tr>
      <w:tr w:rsidR="00646A87" w:rsidRPr="005030D3" w:rsidTr="00E94419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87" w:rsidRPr="005030D3" w:rsidRDefault="00646A87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1.1.1.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87" w:rsidRPr="005030D3" w:rsidRDefault="00646A87" w:rsidP="00646A87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1 "Стимулирование жилищного строительства на территории Балахтинского района"</w:t>
            </w:r>
          </w:p>
        </w:tc>
      </w:tr>
      <w:tr w:rsidR="00135232" w:rsidRPr="005030D3" w:rsidTr="00135232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proofErr w:type="spellStart"/>
            <w:r w:rsidRPr="005030D3">
              <w:rPr>
                <w:rFonts w:ascii="Arial" w:hAnsi="Arial" w:cs="Arial"/>
              </w:rPr>
              <w:t>крайстат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3,3</w:t>
            </w:r>
          </w:p>
        </w:tc>
      </w:tr>
      <w:tr w:rsidR="00135232" w:rsidRPr="005030D3" w:rsidTr="00135232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3,3</w:t>
            </w:r>
          </w:p>
        </w:tc>
      </w:tr>
      <w:tr w:rsidR="00646A87" w:rsidRPr="005030D3" w:rsidTr="00E94419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87" w:rsidRPr="005030D3" w:rsidRDefault="00646A87" w:rsidP="00807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87" w:rsidRPr="005030D3" w:rsidRDefault="00646A87" w:rsidP="00646A87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Задача 2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5030D3">
              <w:rPr>
                <w:rFonts w:ascii="Arial" w:hAnsi="Arial" w:cs="Arial"/>
              </w:rPr>
              <w:t xml:space="preserve">."  </w:t>
            </w:r>
            <w:proofErr w:type="gramEnd"/>
          </w:p>
        </w:tc>
      </w:tr>
      <w:tr w:rsidR="00C21C5E" w:rsidRPr="005030D3" w:rsidTr="0033622F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Документы территориального планирования градостроительного зонирования (внесение в них изменений) муниципальных образований </w:t>
            </w:r>
            <w:r w:rsidRPr="005030D3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отдел архитектуры и </w:t>
            </w:r>
            <w:r w:rsidRPr="005030D3">
              <w:rPr>
                <w:rFonts w:ascii="Arial" w:hAnsi="Arial" w:cs="Arial"/>
              </w:rPr>
              <w:lastRenderedPageBreak/>
              <w:t>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</w:tr>
      <w:tr w:rsidR="00DF3B2F" w:rsidRPr="005030D3" w:rsidTr="0033622F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</w:tr>
      <w:tr w:rsidR="00135232" w:rsidRPr="005030D3" w:rsidTr="00135232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Описание местоположения границ населенных пунктов внесены или направлены для внесения в ЕГРН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135232" w:rsidRPr="005030D3" w:rsidTr="00135232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Описание местоположения границ территориальных зон внесены или направлены для внесения в ЕГРН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135232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1.2.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2 "Государственная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условий"  </w:t>
            </w:r>
          </w:p>
        </w:tc>
      </w:tr>
      <w:tr w:rsidR="00DF3B2F" w:rsidRPr="005030D3" w:rsidTr="00135232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1.2.1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2 "Обеспечение жильем работников отраслей бюджетной сферы на территории Балахтинского района"</w:t>
            </w:r>
          </w:p>
        </w:tc>
      </w:tr>
      <w:tr w:rsidR="00DF3B2F" w:rsidRPr="005030D3" w:rsidTr="00135232">
        <w:trPr>
          <w:trHeight w:val="7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обеспеченных жильём работников бюджетной сферы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га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6D28B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"УИЗИЗ"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135232">
        <w:trPr>
          <w:trHeight w:val="8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Дополнительный ввод объектов жилья для молодых специалистов бюджетной сферы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6D28B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"УИЗИЗ"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DC70FD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1.3.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3 "Финансовое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граждан"   </w:t>
            </w:r>
          </w:p>
        </w:tc>
      </w:tr>
      <w:tr w:rsidR="00DF3B2F" w:rsidRPr="005030D3" w:rsidTr="00C21C5E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1.3.1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3 "Переселение граждан из аварийного жилищного фонда в Балахтинском районе" </w:t>
            </w:r>
          </w:p>
        </w:tc>
      </w:tr>
      <w:tr w:rsidR="00DF3B2F" w:rsidRPr="005030D3" w:rsidTr="002B2E85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Общее количество расселяемых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помещение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Ведомственная </w:t>
            </w:r>
            <w:r w:rsidRPr="005030D3">
              <w:rPr>
                <w:rFonts w:ascii="Arial" w:hAnsi="Arial" w:cs="Arial"/>
              </w:rPr>
              <w:lastRenderedPageBreak/>
              <w:t>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5C692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5C692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FB1F30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33622F">
        <w:trPr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Общая площадь расселяемых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тыс</w:t>
            </w:r>
            <w:proofErr w:type="gramStart"/>
            <w:r w:rsidRPr="005030D3">
              <w:rPr>
                <w:rFonts w:ascii="Arial" w:hAnsi="Arial" w:cs="Arial"/>
              </w:rPr>
              <w:t>.м</w:t>
            </w:r>
            <w:proofErr w:type="gramEnd"/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0,45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FB1F30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E94419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1.4.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4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   </w:t>
            </w:r>
          </w:p>
        </w:tc>
      </w:tr>
      <w:tr w:rsidR="00DF3B2F" w:rsidRPr="005030D3" w:rsidTr="00C21C5E">
        <w:trPr>
          <w:trHeight w:val="3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1.4.1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4 "Обеспечение реализации программы и прочие мероприятия"</w:t>
            </w:r>
          </w:p>
        </w:tc>
      </w:tr>
      <w:tr w:rsidR="00DF3B2F" w:rsidRPr="005030D3" w:rsidTr="00633F46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объектов, введенных в эксплуатацию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</w:tr>
      <w:tr w:rsidR="00DF3B2F" w:rsidRPr="005030D3" w:rsidTr="00021A5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комплект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95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</w:tr>
      <w:tr w:rsidR="00DF3B2F" w:rsidRPr="005030D3" w:rsidTr="00021A5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технической документации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комплект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</w:t>
            </w:r>
            <w:r w:rsidR="00DF3B2F"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</w:tr>
      <w:tr w:rsidR="00DF3B2F" w:rsidRPr="005030D3" w:rsidTr="0033622F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</w:rPr>
              <w:t>в(</w:t>
            </w:r>
            <w:proofErr w:type="gramEnd"/>
            <w:r w:rsidRPr="005030D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час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</w:tr>
      <w:tr w:rsidR="00DF3B2F" w:rsidRPr="005030D3" w:rsidTr="0033622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B2F" w:rsidRPr="005030D3" w:rsidRDefault="00DF3B2F" w:rsidP="00DF3B2F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Заказчика.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</w:tr>
      <w:tr w:rsidR="00A7016E" w:rsidRPr="005030D3" w:rsidTr="00135232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6E" w:rsidRPr="005030D3" w:rsidRDefault="00A7016E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6E" w:rsidRPr="005030D3" w:rsidRDefault="00A7016E" w:rsidP="00135232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Задача 5 ".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     </w:t>
            </w:r>
          </w:p>
        </w:tc>
      </w:tr>
      <w:tr w:rsidR="00DF3B2F" w:rsidRPr="005030D3" w:rsidTr="00C21C5E">
        <w:trPr>
          <w:trHeight w:val="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1.5.1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5 "Обеспечение жильем молодых семей"</w:t>
            </w:r>
          </w:p>
        </w:tc>
      </w:tr>
      <w:tr w:rsidR="00DF3B2F" w:rsidRPr="005030D3" w:rsidTr="00135232">
        <w:trPr>
          <w:trHeight w:val="7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587F86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97748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C77DD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8315F8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B61B5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791AA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791AA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</w:t>
            </w:r>
          </w:p>
        </w:tc>
      </w:tr>
      <w:tr w:rsidR="00DF3B2F" w:rsidRPr="005030D3" w:rsidTr="00633F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</w:tr>
      <w:tr w:rsidR="0033622F" w:rsidRPr="005030D3" w:rsidTr="00AF3F09">
        <w:trPr>
          <w:trHeight w:val="300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Директор МКУ «Служба заказчика Балахтинского района»                                                                          Г.В. Нелюбина</w:t>
            </w:r>
          </w:p>
        </w:tc>
      </w:tr>
    </w:tbl>
    <w:p w:rsidR="008927F4" w:rsidRPr="005030D3" w:rsidRDefault="008927F4">
      <w:pPr>
        <w:spacing w:after="200" w:line="276" w:lineRule="auto"/>
        <w:rPr>
          <w:rFonts w:ascii="Arial" w:hAnsi="Arial" w:cs="Arial"/>
        </w:rPr>
      </w:pPr>
      <w:r w:rsidRPr="005030D3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595"/>
        <w:gridCol w:w="3085"/>
        <w:gridCol w:w="1440"/>
        <w:gridCol w:w="721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DF25BE" w:rsidRPr="005030D3" w:rsidTr="004B5772">
        <w:trPr>
          <w:trHeight w:val="142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bookmarkStart w:id="1" w:name="RANGE!A1:P16"/>
            <w:bookmarkEnd w:id="1"/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</w:tr>
      <w:tr w:rsidR="00716638" w:rsidRPr="005030D3" w:rsidTr="00716638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</w:tr>
      <w:tr w:rsidR="00DF25BE" w:rsidRPr="005030D3" w:rsidTr="004B5772">
        <w:trPr>
          <w:trHeight w:val="5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8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DF25BE" w:rsidRPr="005030D3" w:rsidTr="004B5772">
        <w:trPr>
          <w:trHeight w:val="5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716638" w:rsidRPr="005030D3" w:rsidTr="007D3750">
        <w:trPr>
          <w:trHeight w:val="4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Цель</w:t>
            </w:r>
            <w:proofErr w:type="gramStart"/>
            <w:r w:rsidRPr="005030D3">
              <w:rPr>
                <w:rFonts w:ascii="Arial" w:hAnsi="Arial" w:cs="Arial"/>
              </w:rPr>
              <w:t>:"</w:t>
            </w:r>
            <w:proofErr w:type="gramEnd"/>
            <w:r w:rsidRPr="005030D3">
              <w:rPr>
                <w:rFonts w:ascii="Arial" w:hAnsi="Arial" w:cs="Arial"/>
              </w:rPr>
      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района"  </w:t>
            </w:r>
          </w:p>
        </w:tc>
      </w:tr>
      <w:tr w:rsidR="004B5772" w:rsidRPr="005030D3" w:rsidTr="004B5772">
        <w:trPr>
          <w:trHeight w:val="9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72" w:rsidRPr="005030D3" w:rsidRDefault="004B5772" w:rsidP="004B5772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тыс. кв</w:t>
            </w:r>
            <w:proofErr w:type="gramStart"/>
            <w:r w:rsidRPr="005030D3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</w:tr>
      <w:tr w:rsidR="00DF25BE" w:rsidRPr="005030D3" w:rsidTr="004B5772">
        <w:trPr>
          <w:trHeight w:val="12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обеспеченных жильём работников бюджетной сферы на территории муниципального образования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человек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</w:tr>
      <w:tr w:rsidR="00DF25BE" w:rsidRPr="005030D3" w:rsidTr="004B5772">
        <w:trPr>
          <w:trHeight w:val="6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Общее количество расселяемых жилых </w:t>
            </w:r>
            <w:r w:rsidRPr="005030D3">
              <w:rPr>
                <w:rFonts w:ascii="Arial" w:hAnsi="Arial" w:cs="Arial"/>
              </w:rPr>
              <w:lastRenderedPageBreak/>
              <w:t>помещений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помещение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D5243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D5243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0A1676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0A1676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0A1676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25BE" w:rsidRPr="005030D3" w:rsidTr="004B5772">
        <w:trPr>
          <w:trHeight w:val="55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объектов, введенных в эксплуатацию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объект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</w:tr>
      <w:tr w:rsidR="00DF25BE" w:rsidRPr="005030D3" w:rsidTr="004B5772">
        <w:trPr>
          <w:trHeight w:val="27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</w:rPr>
              <w:t>в(</w:t>
            </w:r>
            <w:proofErr w:type="gramEnd"/>
            <w:r w:rsidRPr="005030D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час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</w:tr>
      <w:tr w:rsidR="00DF25BE" w:rsidRPr="005030D3" w:rsidTr="004B5772">
        <w:trPr>
          <w:trHeight w:val="97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человек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791AA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791AA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</w:tr>
      <w:tr w:rsidR="007D3750" w:rsidRPr="005030D3" w:rsidTr="007D3750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50" w:rsidRPr="005030D3" w:rsidRDefault="007D3750" w:rsidP="00DF25BE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Директор МКУ </w:t>
            </w:r>
            <w:r w:rsidR="00DF25BE" w:rsidRPr="005030D3">
              <w:rPr>
                <w:rFonts w:ascii="Arial" w:hAnsi="Arial" w:cs="Arial"/>
                <w:color w:val="000000"/>
              </w:rPr>
              <w:t>«</w:t>
            </w:r>
            <w:r w:rsidRPr="005030D3">
              <w:rPr>
                <w:rFonts w:ascii="Arial" w:hAnsi="Arial" w:cs="Arial"/>
                <w:color w:val="000000"/>
              </w:rPr>
              <w:t xml:space="preserve">Служба </w:t>
            </w:r>
            <w:r w:rsidR="00DF25BE" w:rsidRPr="005030D3">
              <w:rPr>
                <w:rFonts w:ascii="Arial" w:hAnsi="Arial" w:cs="Arial"/>
                <w:color w:val="000000"/>
              </w:rPr>
              <w:t>заказчика Балахтинского района»</w:t>
            </w:r>
            <w:r w:rsidRPr="005030D3">
              <w:rPr>
                <w:rFonts w:ascii="Arial" w:hAnsi="Arial" w:cs="Arial"/>
                <w:color w:val="000000"/>
              </w:rPr>
              <w:t xml:space="preserve">                                                                          Г.В. Нелюбина </w:t>
            </w:r>
          </w:p>
        </w:tc>
      </w:tr>
    </w:tbl>
    <w:p w:rsidR="008927F4" w:rsidRPr="005030D3" w:rsidRDefault="008927F4">
      <w:pPr>
        <w:spacing w:after="200" w:line="276" w:lineRule="auto"/>
        <w:rPr>
          <w:rFonts w:ascii="Arial" w:hAnsi="Arial" w:cs="Arial"/>
        </w:rPr>
      </w:pPr>
    </w:p>
    <w:p w:rsidR="008927F4" w:rsidRPr="005030D3" w:rsidRDefault="008927F4">
      <w:pPr>
        <w:spacing w:after="200" w:line="276" w:lineRule="auto"/>
        <w:rPr>
          <w:rFonts w:ascii="Arial" w:hAnsi="Arial" w:cs="Arial"/>
        </w:rPr>
      </w:pPr>
      <w:r w:rsidRPr="005030D3">
        <w:rPr>
          <w:rFonts w:ascii="Arial" w:hAnsi="Arial" w:cs="Arial"/>
        </w:rPr>
        <w:br w:type="page"/>
      </w:r>
    </w:p>
    <w:tbl>
      <w:tblPr>
        <w:tblW w:w="14710" w:type="dxa"/>
        <w:tblLook w:val="04A0"/>
      </w:tblPr>
      <w:tblGrid>
        <w:gridCol w:w="67"/>
        <w:gridCol w:w="604"/>
        <w:gridCol w:w="1294"/>
        <w:gridCol w:w="150"/>
        <w:gridCol w:w="1123"/>
        <w:gridCol w:w="812"/>
        <w:gridCol w:w="572"/>
        <w:gridCol w:w="556"/>
        <w:gridCol w:w="681"/>
        <w:gridCol w:w="319"/>
        <w:gridCol w:w="103"/>
        <w:gridCol w:w="479"/>
        <w:gridCol w:w="307"/>
        <w:gridCol w:w="378"/>
        <w:gridCol w:w="122"/>
        <w:gridCol w:w="263"/>
        <w:gridCol w:w="232"/>
        <w:gridCol w:w="241"/>
        <w:gridCol w:w="455"/>
        <w:gridCol w:w="301"/>
        <w:gridCol w:w="303"/>
        <w:gridCol w:w="159"/>
        <w:gridCol w:w="167"/>
        <w:gridCol w:w="380"/>
        <w:gridCol w:w="52"/>
        <w:gridCol w:w="234"/>
        <w:gridCol w:w="13"/>
        <w:gridCol w:w="372"/>
        <w:gridCol w:w="508"/>
        <w:gridCol w:w="79"/>
        <w:gridCol w:w="147"/>
        <w:gridCol w:w="125"/>
        <w:gridCol w:w="153"/>
        <w:gridCol w:w="710"/>
        <w:gridCol w:w="285"/>
        <w:gridCol w:w="160"/>
        <w:gridCol w:w="320"/>
        <w:gridCol w:w="252"/>
        <w:gridCol w:w="666"/>
        <w:gridCol w:w="314"/>
        <w:gridCol w:w="252"/>
      </w:tblGrid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2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  <w:bookmarkStart w:id="2" w:name="RANGE!A1:J57"/>
            <w:bookmarkEnd w:id="2"/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925" w:rsidRPr="005030D3" w:rsidRDefault="00BD2925" w:rsidP="00BD2925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3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70"/>
        </w:trPr>
        <w:tc>
          <w:tcPr>
            <w:tcW w:w="1402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030D3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5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Наименование 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объекта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с указанием    </w:t>
            </w:r>
            <w:r w:rsidRPr="005030D3">
              <w:rPr>
                <w:rFonts w:ascii="Arial" w:hAnsi="Arial" w:cs="Arial"/>
                <w:color w:val="000000"/>
              </w:rPr>
              <w:br/>
              <w:t>мощности и годов</w:t>
            </w:r>
            <w:r w:rsidRPr="005030D3">
              <w:rPr>
                <w:rFonts w:ascii="Arial" w:hAnsi="Arial" w:cs="Arial"/>
                <w:color w:val="000000"/>
              </w:rPr>
              <w:br/>
              <w:t>строительства *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Остаток   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стоимости  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строительства </w:t>
            </w:r>
            <w:r w:rsidRPr="005030D3">
              <w:rPr>
                <w:rFonts w:ascii="Arial" w:hAnsi="Arial" w:cs="Arial"/>
                <w:color w:val="000000"/>
              </w:rPr>
              <w:br/>
              <w:t>в ценах контракта**</w:t>
            </w:r>
          </w:p>
        </w:tc>
        <w:tc>
          <w:tcPr>
            <w:tcW w:w="908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98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18"/>
        </w:trPr>
        <w:tc>
          <w:tcPr>
            <w:tcW w:w="4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Главный распорядитель МКУ Служба заказчика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6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1 </w:t>
            </w:r>
            <w:r w:rsidR="003C118A" w:rsidRPr="005030D3">
              <w:rPr>
                <w:rFonts w:ascii="Arial" w:hAnsi="Arial" w:cs="Arial"/>
                <w:color w:val="000000"/>
              </w:rPr>
              <w:t>двухквартирный</w:t>
            </w:r>
            <w:r w:rsidRPr="005030D3">
              <w:rPr>
                <w:rFonts w:ascii="Arial" w:hAnsi="Arial" w:cs="Arial"/>
                <w:color w:val="000000"/>
              </w:rPr>
              <w:t xml:space="preserve"> 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7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2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7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3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6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4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5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6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6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8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 7 одноквартирный дом, площадью 54кв.м.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 8 24 -квартирный дом, площадью 1030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8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</w:tr>
      <w:tr w:rsidR="0033622F" w:rsidRPr="005030D3" w:rsidTr="00B13C98">
        <w:trPr>
          <w:gridBefore w:val="1"/>
          <w:gridAfter w:val="2"/>
          <w:wBefore w:w="98" w:type="dxa"/>
          <w:wAfter w:w="585" w:type="dxa"/>
          <w:trHeight w:val="315"/>
        </w:trPr>
        <w:tc>
          <w:tcPr>
            <w:tcW w:w="1402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Г.В. Нелюбина</w:t>
            </w:r>
          </w:p>
        </w:tc>
      </w:tr>
      <w:tr w:rsidR="008927F4" w:rsidRPr="005030D3" w:rsidTr="0033622F">
        <w:trPr>
          <w:trHeight w:val="1635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  <w:bookmarkStart w:id="3" w:name="RANGE!A1:K39"/>
            <w:bookmarkEnd w:id="3"/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1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8927F4" w:rsidRPr="005030D3" w:rsidTr="0033622F">
        <w:trPr>
          <w:trHeight w:val="300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9B2083">
        <w:trPr>
          <w:trHeight w:val="870"/>
        </w:trPr>
        <w:tc>
          <w:tcPr>
            <w:tcW w:w="147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8927F4" w:rsidRPr="005030D3" w:rsidTr="0033622F">
        <w:trPr>
          <w:trHeight w:val="300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9170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33622F">
        <w:trPr>
          <w:trHeight w:val="277"/>
        </w:trPr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7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6D2C" w:rsidRPr="005030D3" w:rsidTr="0033622F">
        <w:trPr>
          <w:trHeight w:val="57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40969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40969" w:rsidRPr="005030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40969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Итого: 202</w:t>
            </w:r>
            <w:r w:rsidR="00C92003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C92003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C6D2C" w:rsidRPr="005030D3" w:rsidTr="0033622F">
        <w:trPr>
          <w:trHeight w:val="517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C95EBC" w:rsidRPr="005030D3" w:rsidTr="00C95EBC">
        <w:trPr>
          <w:trHeight w:val="739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11 652,17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8 290,96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8 493,08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28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436,21</w:t>
            </w:r>
          </w:p>
        </w:tc>
      </w:tr>
      <w:tr w:rsidR="00C95EBC" w:rsidRPr="005030D3" w:rsidTr="00C95EBC">
        <w:trPr>
          <w:trHeight w:val="240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11 652,17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8 290,96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8 493,08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28 436,21</w:t>
            </w:r>
          </w:p>
        </w:tc>
      </w:tr>
      <w:tr w:rsidR="00C95EBC" w:rsidRPr="005030D3" w:rsidTr="00C95EBC">
        <w:trPr>
          <w:trHeight w:val="467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4 480,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</w:t>
            </w:r>
            <w:r w:rsidRPr="005030D3">
              <w:rPr>
                <w:rFonts w:ascii="Arial" w:hAnsi="Arial" w:cs="Arial"/>
                <w:sz w:val="22"/>
                <w:szCs w:val="22"/>
              </w:rPr>
              <w:t>26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C95EBC" w:rsidRPr="005030D3" w:rsidTr="00C95EBC">
        <w:trPr>
          <w:trHeight w:val="331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6 476,44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18 345,84</w:t>
            </w:r>
          </w:p>
        </w:tc>
      </w:tr>
      <w:tr w:rsidR="00C95EBC" w:rsidRPr="005030D3" w:rsidTr="00C95EBC">
        <w:trPr>
          <w:trHeight w:val="188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695,13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1 463,56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1 665,68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3 824,37</w:t>
            </w:r>
          </w:p>
        </w:tc>
      </w:tr>
      <w:tr w:rsidR="00C95EBC" w:rsidRPr="005030D3" w:rsidTr="00C95EBC">
        <w:trPr>
          <w:trHeight w:val="415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4 480,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266,00</w:t>
            </w:r>
          </w:p>
        </w:tc>
      </w:tr>
      <w:tr w:rsidR="00C95EBC" w:rsidRPr="005030D3" w:rsidTr="00C95EBC">
        <w:trPr>
          <w:trHeight w:val="102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4 480,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266,00</w:t>
            </w:r>
          </w:p>
        </w:tc>
      </w:tr>
      <w:tr w:rsidR="00C95EBC" w:rsidRPr="005030D3" w:rsidTr="00C95EBC">
        <w:trPr>
          <w:trHeight w:val="275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</w:t>
            </w:r>
          </w:p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1110001710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4 080,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066,00</w:t>
            </w:r>
          </w:p>
        </w:tc>
      </w:tr>
      <w:tr w:rsidR="00C95EBC" w:rsidRPr="005030D3" w:rsidTr="00C95EBC">
        <w:trPr>
          <w:trHeight w:val="239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95EBC" w:rsidRPr="005030D3" w:rsidTr="00C95EBC">
        <w:trPr>
          <w:trHeight w:val="272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1110001760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200</w:t>
            </w:r>
            <w:r w:rsidR="00C95EBC" w:rsidRPr="005030D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200</w:t>
            </w:r>
            <w:r w:rsidR="00C95EBC" w:rsidRPr="005030D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95EBC" w:rsidRPr="005030D3" w:rsidTr="00C95EBC">
        <w:trPr>
          <w:trHeight w:val="276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</w:tr>
      <w:tr w:rsidR="00C95EBC" w:rsidRPr="005030D3" w:rsidTr="00F37F42">
        <w:trPr>
          <w:trHeight w:val="265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11100S</w:t>
            </w:r>
            <w:r w:rsidR="002B7832" w:rsidRPr="005030D3">
              <w:rPr>
                <w:rFonts w:ascii="Arial" w:hAnsi="Arial" w:cs="Arial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61B5B" w:rsidRPr="005030D3" w:rsidTr="0033622F">
        <w:trPr>
          <w:trHeight w:val="600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«Обеспечение жильем работников отраслей бюджетной сферы на территории Балахтинского района»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30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48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1120001770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549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11200S6080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79"/>
        </w:trPr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11200S6080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600"/>
        </w:trPr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«Переселение граждан из аварийного жилищного фонда в Балахтинском районе»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1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30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0A52" w:rsidRPr="005030D3" w:rsidRDefault="00710A52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61B5B" w:rsidRPr="005030D3" w:rsidRDefault="00B61B5B" w:rsidP="00710A52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1130001780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19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113F367483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165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113F367484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C95EBC" w:rsidRPr="005030D3" w:rsidTr="00C95EBC">
        <w:trPr>
          <w:trHeight w:val="600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«Обеспечение реализации программы и прочие мероприятия»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6 476,44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18 345,84</w:t>
            </w:r>
          </w:p>
        </w:tc>
      </w:tr>
      <w:tr w:rsidR="00C95EBC" w:rsidRPr="005030D3" w:rsidTr="00C95EBC">
        <w:trPr>
          <w:trHeight w:val="226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6 476,44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18 345,84</w:t>
            </w:r>
          </w:p>
        </w:tc>
      </w:tr>
      <w:tr w:rsidR="00C95EBC" w:rsidRPr="005030D3" w:rsidTr="00C95EBC">
        <w:trPr>
          <w:trHeight w:val="300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5 463,80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5 463,80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5 463,80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16 391,40</w:t>
            </w:r>
          </w:p>
        </w:tc>
      </w:tr>
      <w:tr w:rsidR="00C95EBC" w:rsidRPr="005030D3" w:rsidTr="00C95EBC">
        <w:trPr>
          <w:trHeight w:val="217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605,40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470,40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470,40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1 546,20</w:t>
            </w:r>
          </w:p>
        </w:tc>
      </w:tr>
      <w:tr w:rsidR="00C95EBC" w:rsidRPr="005030D3" w:rsidTr="00C95EBC">
        <w:trPr>
          <w:trHeight w:val="194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C95EBC" w:rsidRPr="005030D3" w:rsidTr="00C95EBC">
        <w:trPr>
          <w:trHeight w:val="225"/>
        </w:trPr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1140027240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406,74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406,74</w:t>
            </w:r>
          </w:p>
        </w:tc>
      </w:tr>
      <w:tr w:rsidR="00C95EBC" w:rsidRPr="005030D3" w:rsidTr="00C95EBC">
        <w:trPr>
          <w:trHeight w:val="630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«Обеспечение жильем молодых семей»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695,13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1 463,56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1 665,68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3 824,37</w:t>
            </w:r>
          </w:p>
        </w:tc>
      </w:tr>
      <w:tr w:rsidR="00C95EBC" w:rsidRPr="005030D3" w:rsidTr="00C95EBC">
        <w:trPr>
          <w:trHeight w:val="174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695,13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1 463,56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1 665,68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3 824,37</w:t>
            </w:r>
          </w:p>
        </w:tc>
      </w:tr>
      <w:tr w:rsidR="00C95EBC" w:rsidRPr="005030D3" w:rsidTr="00C95EBC">
        <w:trPr>
          <w:trHeight w:val="148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77,48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241,65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246,72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565,85</w:t>
            </w:r>
          </w:p>
        </w:tc>
      </w:tr>
      <w:tr w:rsidR="00C95EBC" w:rsidRPr="005030D3" w:rsidTr="00C95EBC">
        <w:trPr>
          <w:trHeight w:val="165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215,04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695,63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715,51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1 626,18</w:t>
            </w:r>
          </w:p>
        </w:tc>
      </w:tr>
      <w:tr w:rsidR="00C95EBC" w:rsidRPr="005030D3" w:rsidTr="00C95EBC">
        <w:trPr>
          <w:trHeight w:val="184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402,61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526,28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703,45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1 632,33</w:t>
            </w:r>
          </w:p>
        </w:tc>
      </w:tr>
      <w:tr w:rsidR="00B61B5B" w:rsidRPr="005030D3" w:rsidTr="00C95EBC">
        <w:trPr>
          <w:trHeight w:val="300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</w:tr>
      <w:tr w:rsidR="0033622F" w:rsidRPr="005030D3" w:rsidTr="00B42159">
        <w:trPr>
          <w:trHeight w:val="300"/>
        </w:trPr>
        <w:tc>
          <w:tcPr>
            <w:tcW w:w="147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  Г.В. Нелюбина</w:t>
            </w:r>
          </w:p>
        </w:tc>
      </w:tr>
      <w:tr w:rsidR="00F40969" w:rsidRPr="005030D3" w:rsidTr="0033622F">
        <w:trPr>
          <w:gridAfter w:val="1"/>
          <w:wAfter w:w="271" w:type="dxa"/>
          <w:trHeight w:val="1335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  <w:bookmarkStart w:id="4" w:name="RANGE!A1:G50"/>
            <w:bookmarkEnd w:id="4"/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6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Pr="005030D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40969" w:rsidRPr="005030D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2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F40969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5030D3" w:rsidTr="0033622F">
        <w:trPr>
          <w:gridAfter w:val="1"/>
          <w:wAfter w:w="271" w:type="dxa"/>
          <w:trHeight w:val="1215"/>
        </w:trPr>
        <w:tc>
          <w:tcPr>
            <w:tcW w:w="144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40969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5030D3" w:rsidTr="0033622F">
        <w:trPr>
          <w:gridAfter w:val="1"/>
          <w:wAfter w:w="271" w:type="dxa"/>
          <w:trHeight w:val="285"/>
        </w:trPr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Статус</w:t>
            </w:r>
          </w:p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4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51FB" w:rsidRPr="005030D3" w:rsidTr="0033622F">
        <w:trPr>
          <w:gridAfter w:val="1"/>
          <w:wAfter w:w="271" w:type="dxa"/>
          <w:trHeight w:val="615"/>
        </w:trPr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</w:t>
            </w:r>
            <w:r w:rsidR="00D756AF" w:rsidRPr="005030D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D756AF"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D756AF"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 202</w:t>
            </w:r>
            <w:r w:rsidR="00D756AF" w:rsidRPr="005030D3">
              <w:rPr>
                <w:rFonts w:ascii="Arial" w:hAnsi="Arial" w:cs="Arial"/>
                <w:color w:val="000000"/>
              </w:rPr>
              <w:t>2</w:t>
            </w:r>
            <w:r w:rsidRPr="005030D3">
              <w:rPr>
                <w:rFonts w:ascii="Arial" w:hAnsi="Arial" w:cs="Arial"/>
                <w:color w:val="000000"/>
              </w:rPr>
              <w:t>-202</w:t>
            </w:r>
            <w:r w:rsidR="00D756AF" w:rsidRPr="005030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F44D3" w:rsidRPr="005030D3" w:rsidTr="0033622F">
        <w:trPr>
          <w:gridAfter w:val="1"/>
          <w:wAfter w:w="271" w:type="dxa"/>
          <w:trHeight w:val="286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</w:t>
            </w:r>
            <w:r w:rsidR="002B7832" w:rsidRPr="005030D3">
              <w:rPr>
                <w:rFonts w:ascii="Arial" w:hAnsi="Arial" w:cs="Arial"/>
                <w:color w:val="000000"/>
              </w:rPr>
              <w:t> 652,1</w:t>
            </w:r>
            <w:r w:rsidR="00825BEC" w:rsidRPr="005030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8 290,96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8 493,08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2B7832" w:rsidP="00022D8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28 436,2</w:t>
            </w:r>
            <w:r w:rsidR="00825BEC" w:rsidRPr="005030D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F44D3" w:rsidRPr="005030D3" w:rsidTr="0033622F">
        <w:trPr>
          <w:gridAfter w:val="1"/>
          <w:wAfter w:w="271" w:type="dxa"/>
          <w:trHeight w:val="10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223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77,4</w:t>
            </w:r>
            <w:r w:rsidR="005A3F5B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241,65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246,72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565,85</w:t>
            </w:r>
          </w:p>
        </w:tc>
      </w:tr>
      <w:tr w:rsidR="006F44D3" w:rsidRPr="005030D3" w:rsidTr="0033622F">
        <w:trPr>
          <w:gridAfter w:val="1"/>
          <w:wAfter w:w="271" w:type="dxa"/>
          <w:trHeight w:val="24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621,78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695,63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715,51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2 032,92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32" w:rsidRPr="005030D3" w:rsidRDefault="002B7832" w:rsidP="002B783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10 952,9</w:t>
            </w:r>
            <w:r w:rsidR="00825BEC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52228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7353,68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52228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7530,85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52228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25</w:t>
            </w:r>
            <w:r w:rsidR="002B7832" w:rsidRPr="005030D3">
              <w:rPr>
                <w:rFonts w:ascii="Arial" w:hAnsi="Arial" w:cs="Arial"/>
                <w:color w:val="000000"/>
              </w:rPr>
              <w:t> 837,4</w:t>
            </w:r>
            <w:r w:rsidR="00943DE7" w:rsidRPr="005030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02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  <w:r w:rsidR="00B41AC1" w:rsidRPr="005030D3">
              <w:rPr>
                <w:rFonts w:ascii="Arial" w:hAnsi="Arial" w:cs="Arial"/>
                <w:color w:val="000000"/>
              </w:rPr>
              <w:t> 480,</w:t>
            </w:r>
            <w:r w:rsidR="00825BEC"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  <w:r w:rsidR="00825BEC" w:rsidRPr="005030D3">
              <w:rPr>
                <w:rFonts w:ascii="Arial" w:hAnsi="Arial" w:cs="Arial"/>
                <w:color w:val="000000"/>
              </w:rPr>
              <w:t> 266,00</w:t>
            </w:r>
          </w:p>
        </w:tc>
      </w:tr>
      <w:tr w:rsidR="006F44D3" w:rsidRPr="005030D3" w:rsidTr="0033622F">
        <w:trPr>
          <w:gridAfter w:val="1"/>
          <w:wAfter w:w="271" w:type="dxa"/>
          <w:trHeight w:val="163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38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7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4 </w:t>
            </w:r>
            <w:r w:rsidR="00B41AC1" w:rsidRPr="005030D3">
              <w:rPr>
                <w:rFonts w:ascii="Arial" w:hAnsi="Arial" w:cs="Arial"/>
                <w:color w:val="000000"/>
              </w:rPr>
              <w:t>480</w:t>
            </w:r>
            <w:r w:rsidRPr="005030D3">
              <w:rPr>
                <w:rFonts w:ascii="Arial" w:hAnsi="Arial" w:cs="Arial"/>
                <w:color w:val="000000"/>
              </w:rPr>
              <w:t>,</w:t>
            </w:r>
            <w:r w:rsidR="00825BEC"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  <w:r w:rsidR="00825BEC" w:rsidRPr="005030D3">
              <w:rPr>
                <w:rFonts w:ascii="Arial" w:hAnsi="Arial" w:cs="Arial"/>
                <w:color w:val="000000"/>
              </w:rPr>
              <w:t> 266,00</w:t>
            </w:r>
          </w:p>
        </w:tc>
      </w:tr>
      <w:tr w:rsidR="006F44D3" w:rsidRPr="005030D3" w:rsidTr="0033622F">
        <w:trPr>
          <w:gridAfter w:val="1"/>
          <w:wAfter w:w="271" w:type="dxa"/>
          <w:trHeight w:val="258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«Обеспечение жильем работников отраслей бюджетной сферы на территории Балахтинского </w:t>
            </w:r>
            <w:r w:rsidRPr="005030D3">
              <w:rPr>
                <w:rFonts w:ascii="Arial" w:hAnsi="Arial" w:cs="Arial"/>
                <w:color w:val="000000"/>
              </w:rPr>
              <w:lastRenderedPageBreak/>
              <w:t>района»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3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16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«Переселение граждан из аварийного жилищного фонда в Балахтинском районе»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1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54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91706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6 476,44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18 </w:t>
            </w:r>
            <w:r w:rsidR="0091706B" w:rsidRPr="005030D3">
              <w:rPr>
                <w:rFonts w:ascii="Arial" w:hAnsi="Arial" w:cs="Arial"/>
                <w:color w:val="000000"/>
              </w:rPr>
              <w:t>345</w:t>
            </w:r>
            <w:r w:rsidRPr="005030D3">
              <w:rPr>
                <w:rFonts w:ascii="Arial" w:hAnsi="Arial" w:cs="Arial"/>
                <w:color w:val="000000"/>
              </w:rPr>
              <w:t>,84</w:t>
            </w:r>
          </w:p>
        </w:tc>
      </w:tr>
      <w:tr w:rsidR="006F44D3" w:rsidRPr="005030D3" w:rsidTr="0033622F">
        <w:trPr>
          <w:gridAfter w:val="1"/>
          <w:wAfter w:w="271" w:type="dxa"/>
          <w:trHeight w:val="23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67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406,74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406,74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91706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6 069,7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91706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17 939,10</w:t>
            </w:r>
          </w:p>
        </w:tc>
      </w:tr>
      <w:tr w:rsidR="006F44D3" w:rsidRPr="005030D3" w:rsidTr="0033622F">
        <w:trPr>
          <w:gridAfter w:val="1"/>
          <w:wAfter w:w="271" w:type="dxa"/>
          <w:trHeight w:val="161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5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91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«Обеспечение жильем молодых семей»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</w:t>
            </w:r>
            <w:r w:rsidR="00F92CF4" w:rsidRPr="005030D3">
              <w:rPr>
                <w:rFonts w:ascii="Arial" w:hAnsi="Arial" w:cs="Arial"/>
                <w:color w:val="000000"/>
              </w:rPr>
              <w:t>,13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F92C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1 463,56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F92C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1 665,68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DE6C5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3 824,37</w:t>
            </w:r>
          </w:p>
        </w:tc>
      </w:tr>
      <w:tr w:rsidR="006F44D3" w:rsidRPr="005030D3" w:rsidTr="0033622F">
        <w:trPr>
          <w:gridAfter w:val="1"/>
          <w:wAfter w:w="271" w:type="dxa"/>
          <w:trHeight w:val="233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25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77,4</w:t>
            </w:r>
            <w:r w:rsidR="005A3F5B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241,65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246,72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565,85</w:t>
            </w:r>
          </w:p>
        </w:tc>
      </w:tr>
      <w:tr w:rsidR="006F44D3" w:rsidRPr="005030D3" w:rsidTr="0033622F">
        <w:trPr>
          <w:gridAfter w:val="1"/>
          <w:wAfter w:w="271" w:type="dxa"/>
          <w:trHeight w:val="22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215,04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695,63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715,51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1 626,18</w:t>
            </w:r>
          </w:p>
        </w:tc>
      </w:tr>
      <w:tr w:rsidR="006F44D3" w:rsidRPr="005030D3" w:rsidTr="0033622F">
        <w:trPr>
          <w:gridAfter w:val="1"/>
          <w:wAfter w:w="271" w:type="dxa"/>
          <w:trHeight w:val="20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402,6</w:t>
            </w:r>
            <w:r w:rsidR="005A3F5B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5A3F5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526,28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5A3F5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703,45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5A3F5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1 632,34</w:t>
            </w:r>
          </w:p>
        </w:tc>
      </w:tr>
      <w:tr w:rsidR="006F44D3" w:rsidRPr="005030D3" w:rsidTr="0033622F">
        <w:trPr>
          <w:gridAfter w:val="1"/>
          <w:wAfter w:w="271" w:type="dxa"/>
          <w:trHeight w:val="24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98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</w:tr>
      <w:tr w:rsidR="0033622F" w:rsidRPr="005030D3" w:rsidTr="00EB61A7">
        <w:trPr>
          <w:gridAfter w:val="1"/>
          <w:wAfter w:w="271" w:type="dxa"/>
          <w:trHeight w:val="300"/>
        </w:trPr>
        <w:tc>
          <w:tcPr>
            <w:tcW w:w="144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Г.В. Нелюбина</w:t>
            </w:r>
          </w:p>
        </w:tc>
      </w:tr>
    </w:tbl>
    <w:p w:rsidR="00F4600D" w:rsidRPr="005030D3" w:rsidRDefault="00F4600D" w:rsidP="008927F4">
      <w:pPr>
        <w:spacing w:after="200" w:line="276" w:lineRule="auto"/>
        <w:rPr>
          <w:rFonts w:ascii="Arial" w:hAnsi="Arial" w:cs="Arial"/>
        </w:rPr>
        <w:sectPr w:rsidR="00F4600D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5028"/>
        <w:gridCol w:w="4543"/>
      </w:tblGrid>
      <w:tr w:rsidR="008E58EF" w:rsidRPr="005030D3" w:rsidTr="001E53CB">
        <w:tc>
          <w:tcPr>
            <w:tcW w:w="5211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:rsidR="008E58EF" w:rsidRPr="005030D3" w:rsidRDefault="008E58EF" w:rsidP="001E53CB">
            <w:pPr>
              <w:pStyle w:val="3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D47BC4" w:rsidRPr="005030D3">
              <w:rPr>
                <w:rFonts w:ascii="Arial" w:hAnsi="Arial" w:cs="Arial"/>
                <w:sz w:val="24"/>
                <w:szCs w:val="24"/>
              </w:rPr>
              <w:t>3 к муниципальной программе «Создание условий для обеспечения доступным и комфортным жильем граждан Балахтинского района»</w:t>
            </w:r>
          </w:p>
          <w:p w:rsidR="008E58EF" w:rsidRPr="005030D3" w:rsidRDefault="00496634" w:rsidP="001E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25.11.2022г.</w:t>
            </w:r>
            <w:r w:rsidR="008E58EF" w:rsidRPr="005030D3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851</w:t>
            </w:r>
          </w:p>
        </w:tc>
      </w:tr>
    </w:tbl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1 «Стимулирование жилищного строительства на территории Балахтинского района» </w:t>
      </w:r>
    </w:p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6"/>
        <w:gridCol w:w="6685"/>
      </w:tblGrid>
      <w:tr w:rsidR="008E58EF" w:rsidRPr="005030D3" w:rsidTr="001506E8">
        <w:tc>
          <w:tcPr>
            <w:tcW w:w="293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1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«Стимулирование жилищного строительства на территории Балахтинского района» (далее – подпрограмма) </w:t>
            </w:r>
          </w:p>
        </w:tc>
      </w:tr>
      <w:tr w:rsidR="008E58EF" w:rsidRPr="005030D3" w:rsidTr="001506E8">
        <w:tc>
          <w:tcPr>
            <w:tcW w:w="293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91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«Создание условий для обеспечения доступным и комфортным жильем граждан Балахтинского района» </w:t>
            </w:r>
          </w:p>
        </w:tc>
      </w:tr>
      <w:tr w:rsidR="008E58EF" w:rsidRPr="005030D3" w:rsidTr="001506E8">
        <w:tc>
          <w:tcPr>
            <w:tcW w:w="293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91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Администрация Балахтинского района  </w:t>
            </w:r>
          </w:p>
        </w:tc>
      </w:tr>
      <w:tr w:rsidR="001506E8" w:rsidRPr="005030D3" w:rsidTr="001506E8">
        <w:trPr>
          <w:trHeight w:val="1706"/>
        </w:trPr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030D3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030D3">
              <w:rPr>
                <w:rFonts w:ascii="Arial" w:hAnsi="Arial" w:cs="Arial"/>
                <w:lang w:eastAsia="en-US"/>
              </w:rPr>
              <w:t>Цели:</w:t>
            </w:r>
          </w:p>
          <w:p w:rsidR="001506E8" w:rsidRPr="005030D3" w:rsidRDefault="001506E8" w:rsidP="001506E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030D3">
              <w:rPr>
                <w:rFonts w:ascii="Arial" w:hAnsi="Arial" w:cs="Arial"/>
                <w:lang w:eastAsia="en-US"/>
              </w:rPr>
              <w:t>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  <w:p w:rsidR="001506E8" w:rsidRPr="005030D3" w:rsidRDefault="001506E8" w:rsidP="001506E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eastAsia="en-US"/>
              </w:rPr>
            </w:pPr>
            <w:r w:rsidRPr="005030D3">
              <w:rPr>
                <w:rFonts w:ascii="Arial" w:hAnsi="Arial" w:cs="Arial"/>
                <w:lang w:eastAsia="en-US"/>
              </w:rPr>
              <w:t>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Задачи: </w:t>
            </w:r>
          </w:p>
          <w:p w:rsidR="001506E8" w:rsidRPr="005030D3" w:rsidRDefault="001506E8" w:rsidP="001506E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030D3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Годовой объем ввода жилья;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Объем введенной в действие общей площади жилья экономического класса;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Описания местоположения границ населенных пунктов внесены или направлены для внесения в ЕГРН;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Описание местоположения границ территориальных зон </w:t>
            </w:r>
            <w:r w:rsidRPr="005030D3">
              <w:rPr>
                <w:rFonts w:ascii="Arial" w:hAnsi="Arial" w:cs="Arial"/>
              </w:rPr>
              <w:lastRenderedPageBreak/>
              <w:t>внесены или направлены для внесения в ЕГРН.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2022 - 2024 годы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030D3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–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 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26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их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4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 480,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892,70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892,70 тыс. рублей.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краевого бюджета – 0,00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2024 год – 0,00 тыс. рублей.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 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26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4 480,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892,70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892,70 тыс. рублей.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внебюджетные источники – 0,00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Министерство строительства Красноярского края;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Основные подразделы программы</w:t>
      </w:r>
    </w:p>
    <w:p w:rsidR="001506E8" w:rsidRPr="005030D3" w:rsidRDefault="001506E8" w:rsidP="001506E8">
      <w:pPr>
        <w:pStyle w:val="a8"/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2.1. Постановка обще районной проблемы и обоснование необходимости принятия подпрограммы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Развитие территории Балахтинского района базируется на документах территориального планирования района и муниципальных образований (поселений).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В целях обеспечения надлежащего планирования, развития территорий </w:t>
      </w:r>
      <w:r w:rsidRPr="005030D3">
        <w:rPr>
          <w:rFonts w:ascii="Arial" w:hAnsi="Arial" w:cs="Arial"/>
          <w:lang w:eastAsia="en-US"/>
        </w:rPr>
        <w:lastRenderedPageBreak/>
        <w:t>поселений и населенных пунктов Балахтинского района, комплексного освоения земельных участков для жилищного строительства в рамках исполнения Градостроительного кодекса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связи с ограниченностью средств районного бюджета район не имеет возможности самостоятельно разработать проекты генеральных планов поселений, проекты планировки и межевания территорий, документы (карты/ планы) о границах территориальных зон поселений.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Согласно статьям 56, 57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 </w:t>
      </w:r>
      <w:proofErr w:type="gramStart"/>
      <w:r w:rsidRPr="005030D3">
        <w:rPr>
          <w:rFonts w:ascii="Arial" w:hAnsi="Arial" w:cs="Arial"/>
          <w:lang w:eastAsia="en-US"/>
        </w:rPr>
        <w:t>Для автоматизации работы отдела архитектуры и градостроительства по подготовке градостроительных планов земельных участков, для архитектурного проектирования и моделирования, для подготовки проектов индивидуальных жилых домов, для работы с электронными версиями генеральных планов, для организации в соответствии с требованиями Градостроительного кодекса систематизированного свода документарных сведений о развитии территории, об их застройке, о земельных участках, об объектах капитального строительства необходимо организовать рабочее место</w:t>
      </w:r>
      <w:proofErr w:type="gramEnd"/>
      <w:r w:rsidRPr="005030D3">
        <w:rPr>
          <w:rFonts w:ascii="Arial" w:hAnsi="Arial" w:cs="Arial"/>
          <w:lang w:eastAsia="en-US"/>
        </w:rPr>
        <w:t xml:space="preserve"> ведущего специалиста архитектуры и градостроительства администрации района: приобретение оргтехники и программы AutoCAD. </w:t>
      </w:r>
    </w:p>
    <w:p w:rsidR="001506E8" w:rsidRPr="005030D3" w:rsidRDefault="001506E8" w:rsidP="00EB20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Таким образом, в качестве мероприятий подпрограммы определены: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разработка проектов генеральных планов сельских поселений;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разработка проекта планировки жилых микрорайонов;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разработка проектов внесения изменений в документы территориального планирования и градостроительного зонирования;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ИБП);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приобретение программы AutoCAD;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подготовка описаний местоположения границ населенных пунктов и границ территориальных зон.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Министерством строительства и архитектуры Красноярского края </w:t>
      </w:r>
      <w:r w:rsidRPr="005030D3">
        <w:rPr>
          <w:rFonts w:ascii="Arial" w:hAnsi="Arial" w:cs="Arial"/>
          <w:lang w:eastAsia="en-US"/>
        </w:rPr>
        <w:lastRenderedPageBreak/>
        <w:t xml:space="preserve">согласованны контрольные показатели по вводу жилья на период 2022 - 2024 годов. </w:t>
      </w:r>
      <w:proofErr w:type="gramStart"/>
      <w:r w:rsidRPr="005030D3">
        <w:rPr>
          <w:rFonts w:ascii="Arial" w:hAnsi="Arial" w:cs="Arial"/>
          <w:lang w:eastAsia="en-US"/>
        </w:rPr>
        <w:t xml:space="preserve">Объем ввода общей площади жилья для Балахтинского района определен в размере: на 2022 год – 2,6 тыс. кв. метров, на 2023 год – 2,9 тыс. кв. метров, на 2024 год – 3,3 тыс. кв. метров. </w:t>
      </w:r>
      <w:proofErr w:type="gramEnd"/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соответствии с Указом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власти субъектов Российской Федерации поручено: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целях реализации поручения Президента в Федеральный закон                  от 24.07.2008 № 161-ФЗ «О содействии развитию жилищного строительства» (далее – Федеральный закон) внесены изменения, предусматривающие возможность передачи земельных участков Федерального фонда содействия развитию жилищного строительства (далее – Фонд) в безвозмездное срочное пользование для строительства жилья экономического класса с ограничением продажной цены на это жилье. Продажа жилья экономического класса осуществляется застройщиком гражданам, включенным в список граждан, имеющих право на приобретение жилья экономического класса.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С 2022 по 2024 годы планируется ввести в эксплуатацию 8,8 тыс. кв. м. жилья экономического класса в Балахтинском районе.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2.2. Основная цель, задачи, этапы и сроки выполнения подпрограммы, целевые индикаторы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Целями подпрограммы являются: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Задачами подпрограммы являются: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подготовка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автоматизация работы отдела архитектуры и градостроительства;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lastRenderedPageBreak/>
        <w:t>Сроки реализации подпрограммы - 2022 - 2024 годы: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I этап – 2022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II этап – 2023-2024 годы.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На первом этапе реализуются: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мероприятия по разработке проектов генеральных планов сельских поселений Балахтинского района, проектов планировки жилых микрорайонов и проектов внесения изменений в документы территориального планирования и градостроительного зонирования, описание местоположения границ населенных пунктов и границ территориальных зон; 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мероприятия по организации рабочего места ведущего специалиста архитектуры и градостроительства администрации района и по автоматизации работы отдела архитектуры и градостроительства.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На втором этапе реализуется: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Перечень целевых индикаторов подпрограммы представлен в приложении №1 к подпрограмме 1 «Стимулирование жилищного строительства на территории Балахтинского района».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highlight w:val="yellow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2.3. Механизм реализации подпрограммы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bookmarkStart w:id="5" w:name="Par339"/>
      <w:bookmarkEnd w:id="5"/>
      <w:r w:rsidRPr="005030D3">
        <w:rPr>
          <w:rFonts w:ascii="Arial" w:hAnsi="Arial" w:cs="Arial"/>
          <w:lang w:eastAsia="en-US"/>
        </w:rPr>
        <w:t>В рамках подпрограммы предусмотрена реализация шести мероприятий: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1. «Разработка проектов генеральных планов сельских поселений» (далее – мероприятие 1);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2. «Разработка проектов планировки жилых микрорайонов» (далее – мероприятие 2);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3. «Разработка проекта внесения изменений в документы территориального планирования и градостроительного зонирования» (далее – мероприятие 3).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4. «Организация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ИБП)» (далее – мероприятие 4);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5. «Приобретение программы AutoCAD» (далее – мероприятие 5).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6. «Подготовка описаний местоположения границ населенных пунктов и границ территориальных зон» (далее – мероприятие 6).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1. Главным распорядителем бюджетных средств, предусмотренных на реализацию мероприятий подпрограммы, является администрация Балахтинского района.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Администрация Балахтинского района осуществляет руководство и </w:t>
      </w:r>
      <w:proofErr w:type="gramStart"/>
      <w:r w:rsidRPr="005030D3">
        <w:rPr>
          <w:rFonts w:ascii="Arial" w:hAnsi="Arial" w:cs="Arial"/>
          <w:lang w:eastAsia="en-US"/>
        </w:rPr>
        <w:t>контроль за</w:t>
      </w:r>
      <w:proofErr w:type="gramEnd"/>
      <w:r w:rsidRPr="005030D3">
        <w:rPr>
          <w:rFonts w:ascii="Arial" w:hAnsi="Arial" w:cs="Arial"/>
          <w:lang w:eastAsia="en-US"/>
        </w:rPr>
        <w:t xml:space="preserve"> ходом выполнения подпрограммы, организует систему непрерывного мониторинга.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 Реализация мероприятий подпрограммы осуществляется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3. Организация и проведение конкурсов на заключение муниципальных контрактов с проектно-изыскательскими предприятиями и организациями. </w:t>
      </w:r>
      <w:proofErr w:type="gramStart"/>
      <w:r w:rsidRPr="005030D3">
        <w:rPr>
          <w:rFonts w:ascii="Arial" w:hAnsi="Arial" w:cs="Arial"/>
          <w:lang w:eastAsia="en-US"/>
        </w:rPr>
        <w:t xml:space="preserve">Бюджетные средства на финансирование мероприятий подпрограммы выделяются на оплату работ и услуг, выполняемых по муниципальным </w:t>
      </w:r>
      <w:r w:rsidRPr="005030D3">
        <w:rPr>
          <w:rFonts w:ascii="Arial" w:hAnsi="Arial" w:cs="Arial"/>
          <w:lang w:eastAsia="en-US"/>
        </w:rPr>
        <w:lastRenderedPageBreak/>
        <w:t>контрактам на мероприятия: по разработке проектов генеральных планов, по разработке проектов планировки жилых микрорайонов, по разработке проектов внесения изменений в документы территориального планирования и градостроительного зонирования, по подготовке описаний местоположения границ населенных пунктов и границ территориальных зон и границ населенных пунктов  (мероприятие 1,2,3,6 подпрограммы, согласно</w:t>
      </w:r>
      <w:proofErr w:type="gramEnd"/>
      <w:r w:rsidRPr="005030D3">
        <w:rPr>
          <w:rFonts w:ascii="Arial" w:hAnsi="Arial" w:cs="Arial"/>
          <w:lang w:eastAsia="en-US"/>
        </w:rPr>
        <w:t xml:space="preserve"> приложению №2).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4. Приобретение монитора, системного блока, МФУ, клавиатуры, Мыши, ИБП для организации рабочего места ведущего специалиста архитектуры и градостроительства администрации района. Бюджетные средства на финансирование мероприятия подпрограммы выделяются на оплату услуги, выполняемой по муниципальному контракту (мероприятие 4 подпрограммы, согласно приложению №2);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5. Приобретение программы AutoCAD. Бюджетные средства на финансирование мероприятия подпрограммы выделяются на оплату услуги, выполняемой по муниципальному контракту (мероприятие 5 подпрограммы, согласно приложению №2).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6. Оплата выполненных работ производится на основании: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контракта на выполнение мероприятий;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соглашения о передачи соответствующих полномочий муниципальному району органом местного самоуправления городского поселения.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7. После окончания работ проектной организацией согласно заключенным контрактам, градостроительная документация передается в администрацию района.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8. Организация и проведение согласований,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9. При необходимости администрация района вносит предложения о корректировке сроков, стоимости или отдельных мероприятий программы. Оценка реализации программы производится ежегодно.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2.4. Управление подпрограммой и </w:t>
      </w:r>
      <w:proofErr w:type="gramStart"/>
      <w:r w:rsidRPr="005030D3">
        <w:rPr>
          <w:rFonts w:ascii="Arial" w:hAnsi="Arial" w:cs="Arial"/>
          <w:lang w:eastAsia="en-US"/>
        </w:rPr>
        <w:t>контроль за</w:t>
      </w:r>
      <w:proofErr w:type="gramEnd"/>
      <w:r w:rsidRPr="005030D3">
        <w:rPr>
          <w:rFonts w:ascii="Arial" w:hAnsi="Arial" w:cs="Arial"/>
          <w:lang w:eastAsia="en-US"/>
        </w:rPr>
        <w:t xml:space="preserve"> ходом ее выполнения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1. Администрация Балахтинского района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 </w:t>
      </w:r>
      <w:proofErr w:type="gramStart"/>
      <w:r w:rsidRPr="005030D3">
        <w:rPr>
          <w:rFonts w:ascii="Arial" w:hAnsi="Arial" w:cs="Arial"/>
          <w:lang w:eastAsia="en-US"/>
        </w:rPr>
        <w:t>Контроль за</w:t>
      </w:r>
      <w:proofErr w:type="gramEnd"/>
      <w:r w:rsidRPr="005030D3">
        <w:rPr>
          <w:rFonts w:ascii="Arial" w:hAnsi="Arial" w:cs="Arial"/>
          <w:lang w:eastAsia="en-US"/>
        </w:rPr>
        <w:t xml:space="preserve"> ходом выполнения программы осуществляет финансовое управление администрации района и Балахтинский районный Совет депутатов.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3.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мероприятиям, механизм реализации подпрограммы с учетом выделяемых на ее реализацию финансовых средств.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2.5. Оценка социально-экономической эффективности.</w:t>
      </w:r>
    </w:p>
    <w:p w:rsidR="001506E8" w:rsidRPr="005030D3" w:rsidRDefault="001506E8" w:rsidP="001506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Социально-экономическая эффективность подпрограммы выражается </w:t>
      </w:r>
      <w:proofErr w:type="gramStart"/>
      <w:r w:rsidRPr="005030D3">
        <w:rPr>
          <w:rFonts w:ascii="Arial" w:hAnsi="Arial" w:cs="Arial"/>
          <w:lang w:eastAsia="en-US"/>
        </w:rPr>
        <w:t>в</w:t>
      </w:r>
      <w:proofErr w:type="gramEnd"/>
      <w:r w:rsidRPr="005030D3">
        <w:rPr>
          <w:rFonts w:ascii="Arial" w:hAnsi="Arial" w:cs="Arial"/>
          <w:lang w:eastAsia="en-US"/>
        </w:rPr>
        <w:t>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</w:t>
      </w:r>
      <w:proofErr w:type="gramStart"/>
      <w:r w:rsidRPr="005030D3">
        <w:rPr>
          <w:rFonts w:ascii="Arial" w:hAnsi="Arial" w:cs="Arial"/>
          <w:lang w:eastAsia="en-US"/>
        </w:rPr>
        <w:t>повышении</w:t>
      </w:r>
      <w:proofErr w:type="gramEnd"/>
      <w:r w:rsidRPr="005030D3">
        <w:rPr>
          <w:rFonts w:ascii="Arial" w:hAnsi="Arial" w:cs="Arial"/>
          <w:lang w:eastAsia="en-US"/>
        </w:rPr>
        <w:t xml:space="preserve"> инвестиционной привлекательности территории Балахтинского района, привлечении инвесторов в строительство, реконструкции объектов недвижимости, объектов инженерной и транспортной инфраструктуры;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</w:t>
      </w:r>
      <w:proofErr w:type="gramStart"/>
      <w:r w:rsidRPr="005030D3">
        <w:rPr>
          <w:rFonts w:ascii="Arial" w:hAnsi="Arial" w:cs="Arial"/>
          <w:lang w:eastAsia="en-US"/>
        </w:rPr>
        <w:t>повышении</w:t>
      </w:r>
      <w:proofErr w:type="gramEnd"/>
      <w:r w:rsidRPr="005030D3">
        <w:rPr>
          <w:rFonts w:ascii="Arial" w:hAnsi="Arial" w:cs="Arial"/>
          <w:lang w:eastAsia="en-US"/>
        </w:rPr>
        <w:t xml:space="preserve"> объема поступающих в бюджет платежей за пользование объектами недвижимости, инфраструктурой и природными ресурсами в доходную </w:t>
      </w:r>
      <w:r w:rsidRPr="005030D3">
        <w:rPr>
          <w:rFonts w:ascii="Arial" w:hAnsi="Arial" w:cs="Arial"/>
          <w:lang w:eastAsia="en-US"/>
        </w:rPr>
        <w:lastRenderedPageBreak/>
        <w:t>часть бюджетов всех уровней за счет обоснования ставок, устанавливаемых с учетом градостроительной ценности территорий;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5030D3">
        <w:rPr>
          <w:rFonts w:ascii="Arial" w:hAnsi="Arial" w:cs="Arial"/>
          <w:lang w:eastAsia="en-US"/>
        </w:rPr>
        <w:t>- 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инженерной, транспортной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  <w:proofErr w:type="gramEnd"/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Успешная реализация подпрограммы позволит обеспечить: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5030D3">
        <w:rPr>
          <w:rFonts w:ascii="Arial" w:hAnsi="Arial" w:cs="Arial"/>
          <w:lang w:eastAsia="en-US"/>
        </w:rPr>
        <w:t>- ввод общей площади жилья в размере: на 2022 год – 2,6 тыс. кв. метров, на 2023 год – 2,9 тыс. кв. метров, на 2024 год – 3,3 тыс. кв. метров;</w:t>
      </w:r>
      <w:proofErr w:type="gramEnd"/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автоматизацию работы отдела архитектуры и градостроительства;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документами территориального планирования и градостроительного зонирования муниципальные образования Балахтинского района;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внесение или направление для внесения в ЕГРН описаний местоположения границ территориальных зон и границ населенных пунктов.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Реализация мероприятий подпрограммы не повлечет за собой негативных экологических последствий.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2.6. Мероприятия подпрограммы.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 представлены в приложении № 2 к подпрограмме 1 «Стимулирование жилищного строительства на территории Балахтинского района».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2.7. Обоснование </w:t>
      </w:r>
      <w:proofErr w:type="gramStart"/>
      <w:r w:rsidRPr="005030D3">
        <w:rPr>
          <w:rFonts w:ascii="Arial" w:hAnsi="Arial" w:cs="Arial"/>
          <w:lang w:eastAsia="en-US"/>
        </w:rPr>
        <w:t>финансовых</w:t>
      </w:r>
      <w:proofErr w:type="gramEnd"/>
      <w:r w:rsidRPr="005030D3">
        <w:rPr>
          <w:rFonts w:ascii="Arial" w:hAnsi="Arial" w:cs="Arial"/>
          <w:lang w:eastAsia="en-US"/>
        </w:rPr>
        <w:t>, материальных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и трудовых затрат с указанием источников финансирования.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1. Финансирование мероприятий 4, 5 подпрограммы осуществляется за счет средств районного бюджета.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 Финансирование мероприятий 1,2,3,6 осуществляется за счет сре</w:t>
      </w:r>
      <w:proofErr w:type="gramStart"/>
      <w:r w:rsidRPr="005030D3">
        <w:rPr>
          <w:rFonts w:ascii="Arial" w:hAnsi="Arial" w:cs="Arial"/>
          <w:lang w:eastAsia="en-US"/>
        </w:rPr>
        <w:t>дств кр</w:t>
      </w:r>
      <w:proofErr w:type="gramEnd"/>
      <w:r w:rsidRPr="005030D3">
        <w:rPr>
          <w:rFonts w:ascii="Arial" w:hAnsi="Arial" w:cs="Arial"/>
          <w:lang w:eastAsia="en-US"/>
        </w:rPr>
        <w:t>аевого и районного бюджетов, с привлечением безвозмездных поступлений денежных средств от негосударственных организаций.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Средства районного бюджета планируются в объеме не менее 0,5% от объема субсидии краевого бюджета.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Объем финансирования подпрограммы составляет – </w:t>
      </w:r>
      <w:r w:rsidR="00B41AC1" w:rsidRPr="005030D3">
        <w:rPr>
          <w:rFonts w:ascii="Arial" w:eastAsia="Calibri" w:hAnsi="Arial" w:cs="Arial"/>
        </w:rPr>
        <w:t>6</w:t>
      </w:r>
      <w:r w:rsidR="00E97A2B" w:rsidRPr="005030D3">
        <w:rPr>
          <w:rFonts w:ascii="Arial" w:eastAsia="Calibri" w:hAnsi="Arial" w:cs="Arial"/>
        </w:rPr>
        <w:t> 266,00</w:t>
      </w:r>
      <w:r w:rsidRPr="005030D3">
        <w:rPr>
          <w:rFonts w:ascii="Arial" w:eastAsia="Calibri" w:hAnsi="Arial" w:cs="Arial"/>
        </w:rPr>
        <w:t xml:space="preserve"> тыс. рублей, их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2022 год – </w:t>
      </w:r>
      <w:r w:rsidR="00B41AC1" w:rsidRPr="005030D3">
        <w:rPr>
          <w:rFonts w:ascii="Arial" w:eastAsia="Calibri" w:hAnsi="Arial" w:cs="Arial"/>
        </w:rPr>
        <w:t>4 480,</w:t>
      </w:r>
      <w:r w:rsidR="00E97A2B" w:rsidRPr="005030D3">
        <w:rPr>
          <w:rFonts w:ascii="Arial" w:eastAsia="Calibri" w:hAnsi="Arial" w:cs="Arial"/>
        </w:rPr>
        <w:t xml:space="preserve">60 </w:t>
      </w:r>
      <w:r w:rsidRPr="005030D3">
        <w:rPr>
          <w:rFonts w:ascii="Arial" w:eastAsia="Calibri" w:hAnsi="Arial" w:cs="Arial"/>
        </w:rPr>
        <w:t>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892,70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2024 год – 892,70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в том числе: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средства федерального бюджета – 0,00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2022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2024 год – 0,00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средства краевого бюджета – 0,00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2022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2024 год – 0,00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средства районного бюджета – 6</w:t>
      </w:r>
      <w:r w:rsidR="00E97A2B" w:rsidRPr="005030D3">
        <w:rPr>
          <w:rFonts w:ascii="Arial" w:eastAsia="Calibri" w:hAnsi="Arial" w:cs="Arial"/>
        </w:rPr>
        <w:t> </w:t>
      </w:r>
      <w:r w:rsidR="00B41AC1" w:rsidRPr="005030D3">
        <w:rPr>
          <w:rFonts w:ascii="Arial" w:eastAsia="Calibri" w:hAnsi="Arial" w:cs="Arial"/>
        </w:rPr>
        <w:t>26</w:t>
      </w:r>
      <w:r w:rsidR="00E97A2B" w:rsidRPr="005030D3">
        <w:rPr>
          <w:rFonts w:ascii="Arial" w:eastAsia="Calibri" w:hAnsi="Arial" w:cs="Arial"/>
        </w:rPr>
        <w:t>6,00</w:t>
      </w:r>
      <w:r w:rsidRPr="005030D3">
        <w:rPr>
          <w:rFonts w:ascii="Arial" w:eastAsia="Calibri" w:hAnsi="Arial" w:cs="Arial"/>
        </w:rPr>
        <w:t xml:space="preserve">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2022 год – </w:t>
      </w:r>
      <w:r w:rsidR="00C4068C" w:rsidRPr="005030D3">
        <w:rPr>
          <w:rFonts w:ascii="Arial" w:eastAsia="Calibri" w:hAnsi="Arial" w:cs="Arial"/>
        </w:rPr>
        <w:t>4 480,</w:t>
      </w:r>
      <w:r w:rsidR="00E97A2B" w:rsidRPr="005030D3">
        <w:rPr>
          <w:rFonts w:ascii="Arial" w:eastAsia="Calibri" w:hAnsi="Arial" w:cs="Arial"/>
        </w:rPr>
        <w:t>60</w:t>
      </w:r>
      <w:r w:rsidRPr="005030D3">
        <w:rPr>
          <w:rFonts w:ascii="Arial" w:eastAsia="Calibri" w:hAnsi="Arial" w:cs="Arial"/>
        </w:rPr>
        <w:t xml:space="preserve">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892,70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lastRenderedPageBreak/>
        <w:t>2024 год – 892,70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внебюджетные источники – 0,00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2022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2024 год – 0,00 тыс. рублей.</w:t>
      </w:r>
    </w:p>
    <w:p w:rsidR="008B037E" w:rsidRPr="005030D3" w:rsidRDefault="008B037E" w:rsidP="008B037E">
      <w:pPr>
        <w:tabs>
          <w:tab w:val="left" w:pos="2579"/>
          <w:tab w:val="left" w:pos="4353"/>
        </w:tabs>
        <w:rPr>
          <w:rFonts w:ascii="Arial" w:hAnsi="Arial" w:cs="Arial"/>
        </w:rPr>
      </w:pPr>
    </w:p>
    <w:p w:rsidR="001506E8" w:rsidRPr="005030D3" w:rsidRDefault="001506E8" w:rsidP="008B037E">
      <w:pPr>
        <w:tabs>
          <w:tab w:val="left" w:pos="2579"/>
          <w:tab w:val="left" w:pos="4353"/>
        </w:tabs>
        <w:rPr>
          <w:rFonts w:ascii="Arial" w:hAnsi="Arial" w:cs="Arial"/>
        </w:rPr>
        <w:sectPr w:rsidR="001506E8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5000" w:type="pct"/>
        <w:jc w:val="center"/>
        <w:tblLayout w:type="fixed"/>
        <w:tblLook w:val="04A0"/>
      </w:tblPr>
      <w:tblGrid>
        <w:gridCol w:w="539"/>
        <w:gridCol w:w="1651"/>
        <w:gridCol w:w="1320"/>
        <w:gridCol w:w="598"/>
        <w:gridCol w:w="252"/>
        <w:gridCol w:w="273"/>
        <w:gridCol w:w="438"/>
        <w:gridCol w:w="142"/>
        <w:gridCol w:w="186"/>
        <w:gridCol w:w="84"/>
        <w:gridCol w:w="142"/>
        <w:gridCol w:w="1004"/>
        <w:gridCol w:w="702"/>
        <w:gridCol w:w="302"/>
        <w:gridCol w:w="278"/>
        <w:gridCol w:w="563"/>
        <w:gridCol w:w="139"/>
        <w:gridCol w:w="473"/>
        <w:gridCol w:w="522"/>
        <w:gridCol w:w="281"/>
        <w:gridCol w:w="635"/>
        <w:gridCol w:w="215"/>
        <w:gridCol w:w="426"/>
        <w:gridCol w:w="798"/>
        <w:gridCol w:w="366"/>
        <w:gridCol w:w="905"/>
        <w:gridCol w:w="1271"/>
      </w:tblGrid>
      <w:tr w:rsidR="0048054D" w:rsidRPr="005030D3" w:rsidTr="001506E8">
        <w:trPr>
          <w:trHeight w:val="1095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  <w:bookmarkStart w:id="6" w:name="RANGE!A1:I15"/>
            <w:bookmarkEnd w:id="6"/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Приложение № 1 к подпрограмме "Стимулирование жилищного строительства на </w:t>
            </w:r>
            <w:r w:rsidR="006843CD" w:rsidRPr="005030D3">
              <w:rPr>
                <w:rFonts w:ascii="Arial" w:hAnsi="Arial" w:cs="Arial"/>
                <w:color w:val="000000"/>
              </w:rPr>
              <w:t>территории</w:t>
            </w:r>
            <w:r w:rsidRPr="005030D3">
              <w:rPr>
                <w:rFonts w:ascii="Arial" w:hAnsi="Arial" w:cs="Arial"/>
                <w:color w:val="000000"/>
              </w:rPr>
              <w:t xml:space="preserve"> Балахтинского района"</w:t>
            </w:r>
          </w:p>
        </w:tc>
      </w:tr>
      <w:tr w:rsidR="0048054D" w:rsidRPr="005030D3" w:rsidTr="001506E8">
        <w:trPr>
          <w:trHeight w:val="375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48054D" w:rsidRPr="005030D3" w:rsidTr="001506E8">
        <w:trPr>
          <w:trHeight w:val="93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3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Отчетный финансовый 2020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Текущий финансовый 2021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Очередной финансовый 2022 год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Первый год планового периода 2023г.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Второй год планового периода 2024г.</w:t>
            </w:r>
          </w:p>
        </w:tc>
      </w:tr>
      <w:tr w:rsidR="0048054D" w:rsidRPr="005030D3" w:rsidTr="001506E8">
        <w:trPr>
          <w:trHeight w:val="63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5030D3" w:rsidTr="001506E8">
        <w:trPr>
          <w:trHeight w:val="533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подпрограммы: 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</w:tc>
      </w:tr>
      <w:tr w:rsidR="001506E8" w:rsidRPr="005030D3" w:rsidTr="001506E8">
        <w:trPr>
          <w:trHeight w:val="39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8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</w:rPr>
              <w:t>крайстат</w:t>
            </w:r>
            <w:proofErr w:type="spellEnd"/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1506E8" w:rsidRPr="005030D3" w:rsidTr="001506E8">
        <w:trPr>
          <w:trHeight w:val="66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8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48054D" w:rsidRPr="005030D3" w:rsidTr="001506E8">
        <w:trPr>
          <w:trHeight w:val="787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подпрограммы: 2.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1506E8" w:rsidRPr="005030D3" w:rsidTr="001506E8">
        <w:trPr>
          <w:trHeight w:val="943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</w:tr>
      <w:tr w:rsidR="001506E8" w:rsidRPr="005030D3" w:rsidTr="001506E8">
        <w:trPr>
          <w:trHeight w:val="545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6E8" w:rsidRPr="005030D3" w:rsidTr="001506E8">
        <w:trPr>
          <w:trHeight w:val="63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Описания местоположения границ населенных пунктов внесены или направлены для внесения в ЕГРН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6E8" w:rsidRPr="005030D3" w:rsidTr="001506E8">
        <w:trPr>
          <w:trHeight w:val="63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Описания местоположения границ территориальных зон внесены или направлены для внесения в ЕГРН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8054D" w:rsidRPr="005030D3" w:rsidTr="001506E8">
        <w:trPr>
          <w:trHeight w:val="315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48054D" w:rsidRPr="005030D3" w:rsidTr="001506E8">
        <w:trPr>
          <w:trHeight w:val="315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583064" w:rsidRPr="005030D3" w:rsidTr="001506E8">
        <w:trPr>
          <w:trHeight w:val="600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Т.Д.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Анощенкова</w:t>
            </w:r>
            <w:proofErr w:type="spellEnd"/>
          </w:p>
        </w:tc>
      </w:tr>
      <w:tr w:rsidR="0048054D" w:rsidRPr="005030D3" w:rsidTr="00EF5978">
        <w:trPr>
          <w:trHeight w:val="1110"/>
          <w:jc w:val="center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  <w:bookmarkStart w:id="7" w:name="RANGE!A1:K19"/>
            <w:bookmarkEnd w:id="7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подпрограмме "Стимулирование жилищного строительства на территории Балахтинского района"</w:t>
            </w:r>
          </w:p>
        </w:tc>
      </w:tr>
      <w:tr w:rsidR="0048054D" w:rsidRPr="005030D3" w:rsidTr="00EF5978">
        <w:trPr>
          <w:trHeight w:val="300"/>
          <w:jc w:val="center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</w:tr>
      <w:tr w:rsidR="0048054D" w:rsidRPr="005030D3" w:rsidTr="001506E8">
        <w:trPr>
          <w:trHeight w:val="375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8054D" w:rsidRPr="005030D3" w:rsidTr="001506E8">
        <w:trPr>
          <w:trHeight w:val="570"/>
          <w:jc w:val="center"/>
        </w:trPr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3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054D" w:rsidRPr="005030D3" w:rsidTr="00EF5978">
        <w:trPr>
          <w:trHeight w:val="1410"/>
          <w:jc w:val="center"/>
        </w:trPr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2022 год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2023г.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2024г.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5030D3" w:rsidTr="001506E8">
        <w:trPr>
          <w:trHeight w:val="495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;"</w:t>
            </w:r>
            <w:proofErr w:type="gramEnd"/>
          </w:p>
        </w:tc>
      </w:tr>
      <w:tr w:rsidR="0048054D" w:rsidRPr="005030D3" w:rsidTr="001506E8">
        <w:trPr>
          <w:trHeight w:val="39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1 "Подготовка документов территориального планирования градостроительного зонирования (внесение в них изменений) муниципальных образований Балахтинского района"</w:t>
            </w:r>
          </w:p>
        </w:tc>
      </w:tr>
      <w:tr w:rsidR="0048054D" w:rsidRPr="005030D3" w:rsidTr="00EF5978">
        <w:trPr>
          <w:trHeight w:val="273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Субсидии на подготовку документов территориального планирования и градостроительного зонирования (внесения в них изменений), на разработку документации по планировке территории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314D8A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документами территориального планирования и градостроительного зонирования Черемушкинского, Ровненского и Красненского сельсоветов и документацией по планировке территории жилого микрорайона в пгт. Балахта</w:t>
            </w:r>
          </w:p>
        </w:tc>
      </w:tr>
      <w:tr w:rsidR="0048054D" w:rsidRPr="005030D3" w:rsidTr="00EF5978">
        <w:trPr>
          <w:trHeight w:val="133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Мероприятие 1. Разработка проектов генеральных планов сельских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DE6C5F" w:rsidP="0048054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080,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DE6C5F" w:rsidP="00011B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документами территориального планирования и градостроительного зонирования Черемушкинского сельсовета (2022 год), Ровненского сельсовета (2023 год), Красненского сельсовета (2024)</w:t>
            </w:r>
          </w:p>
        </w:tc>
      </w:tr>
      <w:tr w:rsidR="0048054D" w:rsidRPr="005030D3" w:rsidTr="00EF5978">
        <w:trPr>
          <w:trHeight w:val="126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Мероприятие 2. Разработка проектов планировки жилых микрорайонов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C4068C" w:rsidP="0048054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  <w:r w:rsidR="00DE6C5F"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DE6C5F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документацией по планировке территории и проектом межевания жилого микрорайона в пгт. Балахта.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 - 8,8тыс. кв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, в том числе  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 годам:                                                              2022 год - 2,6 тыс. кв.м;                                                         2023 год - 2,9 тыс. кв.м;                                                                        2024 год - 3,3 тыс. кв.м. </w:t>
            </w:r>
          </w:p>
        </w:tc>
      </w:tr>
      <w:tr w:rsidR="0048054D" w:rsidRPr="005030D3" w:rsidTr="00EF5978">
        <w:trPr>
          <w:trHeight w:val="1050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Мероприятие 3. Разработка проекта внесения изменений в документы территориального планирования и градостроительного зонирования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Проекты внесения изменений в документы </w:t>
            </w:r>
            <w:r w:rsidR="00AE4522" w:rsidRPr="005030D3">
              <w:rPr>
                <w:rFonts w:ascii="Arial" w:hAnsi="Arial" w:cs="Arial"/>
                <w:color w:val="000000"/>
                <w:sz w:val="22"/>
                <w:szCs w:val="22"/>
              </w:rPr>
              <w:t>территориального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планирования и градостроительного зонирования</w:t>
            </w:r>
          </w:p>
        </w:tc>
      </w:tr>
      <w:tr w:rsidR="0048054D" w:rsidRPr="005030D3" w:rsidTr="001506E8">
        <w:trPr>
          <w:trHeight w:val="72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48054D" w:rsidRPr="005030D3" w:rsidTr="00B236E8">
        <w:trPr>
          <w:trHeight w:val="251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2 "Автоматизация работы отдела архитектуры и градостроительства"</w:t>
            </w:r>
          </w:p>
        </w:tc>
      </w:tr>
      <w:tr w:rsidR="00B236E8" w:rsidRPr="005030D3" w:rsidTr="00EF5978">
        <w:trPr>
          <w:trHeight w:val="840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 xml:space="preserve">Мероприятие 4. 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094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1110001780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Приобретение системного блока и источника беспроводного питания</w:t>
            </w:r>
          </w:p>
        </w:tc>
      </w:tr>
      <w:tr w:rsidR="00B236E8" w:rsidRPr="005030D3" w:rsidTr="00EF5978">
        <w:trPr>
          <w:trHeight w:val="94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 xml:space="preserve">Мероприятие 5. Приобретение программы </w:t>
            </w: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AutoCAD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администрация Балахтинс</w:t>
            </w: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094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1110001740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Приобретение программы AutoCAD</w:t>
            </w:r>
          </w:p>
        </w:tc>
      </w:tr>
      <w:tr w:rsidR="00B236E8" w:rsidRPr="005030D3" w:rsidTr="00EF5978">
        <w:trPr>
          <w:trHeight w:val="94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Мероприятие 6. Подготовка описаний местоположения границ населенных пунктов  и границ  территориальных зон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11100S5050</w:t>
            </w:r>
          </w:p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Подготовлены описания местоположения границ 4 населенных пунктов  и границ  67 территориальных зон и внесены или направлены для внесения в ЕГРН</w:t>
            </w:r>
          </w:p>
        </w:tc>
      </w:tr>
      <w:tr w:rsidR="0048054D" w:rsidRPr="005030D3" w:rsidTr="00EF5978">
        <w:trPr>
          <w:trHeight w:val="49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314D8A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314D8A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054D" w:rsidRPr="005030D3" w:rsidTr="00EF5978">
        <w:trPr>
          <w:trHeight w:val="315"/>
          <w:jc w:val="center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5030D3" w:rsidTr="00EF5978">
        <w:trPr>
          <w:trHeight w:val="630"/>
          <w:jc w:val="center"/>
        </w:trPr>
        <w:tc>
          <w:tcPr>
            <w:tcW w:w="1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2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DE6C5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Т.Д.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Анощенкова</w:t>
            </w:r>
            <w:proofErr w:type="spellEnd"/>
          </w:p>
        </w:tc>
      </w:tr>
    </w:tbl>
    <w:p w:rsidR="0048054D" w:rsidRPr="005030D3" w:rsidRDefault="0048054D" w:rsidP="0048054D">
      <w:pPr>
        <w:tabs>
          <w:tab w:val="left" w:pos="3512"/>
        </w:tabs>
        <w:rPr>
          <w:rFonts w:ascii="Arial" w:hAnsi="Arial" w:cs="Arial"/>
          <w:color w:val="000000"/>
        </w:rPr>
      </w:pPr>
    </w:p>
    <w:p w:rsidR="0048054D" w:rsidRPr="005030D3" w:rsidRDefault="0048054D" w:rsidP="0048054D">
      <w:pPr>
        <w:tabs>
          <w:tab w:val="left" w:pos="3512"/>
        </w:tabs>
        <w:rPr>
          <w:rFonts w:ascii="Arial" w:hAnsi="Arial" w:cs="Arial"/>
        </w:rPr>
        <w:sectPr w:rsidR="0048054D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  <w:r w:rsidRPr="005030D3">
        <w:rPr>
          <w:rFonts w:ascii="Arial" w:hAnsi="Arial" w:cs="Arial"/>
        </w:rPr>
        <w:tab/>
      </w: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6777ED" w:rsidRPr="005030D3" w:rsidTr="00996FAE">
        <w:tc>
          <w:tcPr>
            <w:tcW w:w="3792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4 к </w:t>
            </w:r>
            <w:r w:rsidR="003E63D8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5030D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  </w:t>
            </w:r>
          </w:p>
          <w:p w:rsidR="006777ED" w:rsidRPr="005030D3" w:rsidRDefault="00C21EDE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</w:t>
            </w:r>
            <w:r w:rsidR="00496634">
              <w:rPr>
                <w:rFonts w:ascii="Arial" w:hAnsi="Arial" w:cs="Arial"/>
                <w:sz w:val="24"/>
                <w:szCs w:val="24"/>
              </w:rPr>
              <w:t xml:space="preserve"> 25.11.2022г.</w:t>
            </w:r>
            <w:r w:rsidR="009072D3" w:rsidRPr="00503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="00496634"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6777ED" w:rsidRPr="005030D3" w:rsidRDefault="006777ED" w:rsidP="0099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ED" w:rsidRPr="005030D3" w:rsidRDefault="006777ED" w:rsidP="006777ED">
      <w:pPr>
        <w:jc w:val="both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Паспорт подпрограммы 2</w:t>
      </w:r>
    </w:p>
    <w:p w:rsidR="006777ED" w:rsidRPr="005030D3" w:rsidRDefault="006777ED" w:rsidP="006777ED">
      <w:pPr>
        <w:pStyle w:val="a8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«Обеспечение жильём работников отраслей бюджетной сферы на территории Балахтинского района»</w:t>
      </w:r>
    </w:p>
    <w:p w:rsidR="006777ED" w:rsidRPr="005030D3" w:rsidRDefault="006777ED" w:rsidP="006777ED">
      <w:pPr>
        <w:ind w:left="360"/>
        <w:jc w:val="center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28"/>
        <w:gridCol w:w="6283"/>
      </w:tblGrid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777ED" w:rsidRPr="005030D3" w:rsidRDefault="006777ED" w:rsidP="003329C0">
            <w:pPr>
              <w:ind w:left="-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«Обеспечение жильём работников отраслей бюджетной сферы на территории Балахтинского района»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33622F" w:rsidRPr="005030D3">
              <w:rPr>
                <w:rFonts w:ascii="Arial" w:hAnsi="Arial" w:cs="Arial"/>
                <w:sz w:val="24"/>
                <w:szCs w:val="24"/>
              </w:rPr>
              <w:t>з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030D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777ED" w:rsidRPr="005030D3" w:rsidRDefault="006777ED" w:rsidP="000E0674">
            <w:pPr>
              <w:pStyle w:val="ConsPlusCell"/>
              <w:numPr>
                <w:ilvl w:val="0"/>
                <w:numId w:val="12"/>
              </w:numPr>
              <w:ind w:left="-27" w:firstLine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Строительство  многоквартирных  домов, приобретение жилых помещений у застройщиков, формирование фонда служебных жилых помещений муниципального образования для представления работникам отраслей бюджетной сферы.</w:t>
            </w:r>
          </w:p>
          <w:p w:rsidR="006777ED" w:rsidRPr="005030D3" w:rsidRDefault="006777ED" w:rsidP="000E0674">
            <w:pPr>
              <w:ind w:firstLine="3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2. Создание условий для привлечения молодых, квалифицированных работников бюджетной сферы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для работы в учреждениях муниципального образования.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 Целевые индикаторы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обеспеченных жильём работников бюджетной сферы на территории муниципального образования.</w:t>
            </w:r>
          </w:p>
          <w:p w:rsidR="006777ED" w:rsidRPr="005030D3" w:rsidRDefault="006777ED" w:rsidP="00996FA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Дополнительный ввод объектов жилья для молодых специалистов бюджетной сферы на территории муниципального образования.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777ED" w:rsidRPr="005030D3" w:rsidRDefault="000464D9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9D186A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9D186A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4D5C5A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составляет</w:t>
            </w:r>
          </w:p>
          <w:p w:rsidR="006777ED" w:rsidRPr="005030D3" w:rsidRDefault="00011B7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6777ED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E73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 и Балахтинский районный Совет депутатов</w:t>
            </w:r>
          </w:p>
        </w:tc>
      </w:tr>
    </w:tbl>
    <w:p w:rsidR="006777ED" w:rsidRPr="005030D3" w:rsidRDefault="006777ED" w:rsidP="006777ED">
      <w:pPr>
        <w:ind w:left="36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Основные разделы подпрограммы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Обеспечение жильем работников бюджетной сферы, нуждающихся в улучшении жилищных условий, является одной из первоочередных задач Балахтинского района.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На начало 20</w:t>
      </w:r>
      <w:r w:rsidR="00A12F1B" w:rsidRPr="005030D3">
        <w:rPr>
          <w:rFonts w:ascii="Arial" w:hAnsi="Arial" w:cs="Arial"/>
        </w:rPr>
        <w:t>21</w:t>
      </w:r>
      <w:r w:rsidRPr="005030D3">
        <w:rPr>
          <w:rFonts w:ascii="Arial" w:hAnsi="Arial" w:cs="Arial"/>
        </w:rPr>
        <w:t xml:space="preserve"> года в Балахтинском  районе  </w:t>
      </w:r>
      <w:r w:rsidR="00A12F1B" w:rsidRPr="005030D3">
        <w:rPr>
          <w:rFonts w:ascii="Arial" w:hAnsi="Arial" w:cs="Arial"/>
        </w:rPr>
        <w:t>230</w:t>
      </w:r>
      <w:r w:rsidRPr="005030D3">
        <w:rPr>
          <w:rFonts w:ascii="Arial" w:hAnsi="Arial" w:cs="Arial"/>
        </w:rPr>
        <w:t xml:space="preserve"> семей состоят </w:t>
      </w:r>
      <w:proofErr w:type="gramStart"/>
      <w:r w:rsidRPr="005030D3">
        <w:rPr>
          <w:rFonts w:ascii="Arial" w:hAnsi="Arial" w:cs="Arial"/>
        </w:rPr>
        <w:t>на учете  в качестве нуждающихся в улучшении жилищных условий в соответствии с законодательством</w:t>
      </w:r>
      <w:proofErr w:type="gramEnd"/>
      <w:r w:rsidRPr="005030D3">
        <w:rPr>
          <w:rFonts w:ascii="Arial" w:hAnsi="Arial" w:cs="Arial"/>
        </w:rPr>
        <w:t xml:space="preserve">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Отсутствие возможности приобретения собственного жилья является серьезным фактором, обуславливающим «отток» квалифицированных кадров из </w:t>
      </w:r>
      <w:r w:rsidRPr="005030D3">
        <w:rPr>
          <w:rFonts w:ascii="Arial" w:hAnsi="Arial" w:cs="Arial"/>
        </w:rPr>
        <w:lastRenderedPageBreak/>
        <w:t xml:space="preserve">бюджетной сферы Балахтинского района, и сдерживающим фактором замещения рабочих мест молодыми перспективными специалистами.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Ухудшение демографической ситуации, сокращение численности сельского населения, в том числе трудоспособной его части, усугубляет положение с трудовыми кадрами.  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пагубно отражаются на перспективе оздоровления и развития сельской экономики.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Привлечение молодых специалистов для работы в сельской местности одна из приоритетных задач, выполнение которой невозможно без формирования условий социального комфорта и обеспечение первоочередной потребности в доступном жилье.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Современный рынок вторичного жилья в Балахтинском районе характеризуется широким предложением  и высокой стоимостью  квартир. По данным статистики, среднемесячная заработная плата работников отраслей бюджетной сферы края за 20</w:t>
      </w:r>
      <w:r w:rsidR="009E648E" w:rsidRPr="005030D3">
        <w:rPr>
          <w:rFonts w:ascii="Arial" w:hAnsi="Arial" w:cs="Arial"/>
        </w:rPr>
        <w:t>2</w:t>
      </w:r>
      <w:r w:rsidR="00A12F1B" w:rsidRPr="005030D3">
        <w:rPr>
          <w:rFonts w:ascii="Arial" w:hAnsi="Arial" w:cs="Arial"/>
        </w:rPr>
        <w:t>1</w:t>
      </w:r>
      <w:r w:rsidRPr="005030D3">
        <w:rPr>
          <w:rFonts w:ascii="Arial" w:hAnsi="Arial" w:cs="Arial"/>
        </w:rPr>
        <w:t xml:space="preserve"> год составила </w:t>
      </w:r>
      <w:r w:rsidR="00A12F1B" w:rsidRPr="005030D3">
        <w:rPr>
          <w:rFonts w:ascii="Arial" w:hAnsi="Arial" w:cs="Arial"/>
        </w:rPr>
        <w:t>32 770,60</w:t>
      </w:r>
      <w:r w:rsidRPr="005030D3">
        <w:rPr>
          <w:rFonts w:ascii="Arial" w:hAnsi="Arial" w:cs="Arial"/>
        </w:rPr>
        <w:t xml:space="preserve"> рублей. В настоящее время на территории Балахтинского района потребность для специалистов отраслей бюджетной сферы составляет 12 жилых помещений.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В связи с этим необходимо продолжить оказывать государственную помощь работникам бюджетной сферы,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жизни.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E73DB4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6777ED" w:rsidRPr="005030D3" w:rsidRDefault="006777ED" w:rsidP="00E73DB4">
      <w:pPr>
        <w:pStyle w:val="a8"/>
        <w:ind w:firstLine="709"/>
        <w:jc w:val="center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Целью подпрограммы является 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Задачи подпрограммы:</w:t>
      </w:r>
    </w:p>
    <w:p w:rsidR="006777ED" w:rsidRPr="005030D3" w:rsidRDefault="006777ED" w:rsidP="006777E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-строительство  многоквартирных  домов, приобретение жилых помещений у застройщиков, формирование фонда служебных жилых помещений муниципального образования для представления работникам отраслей бюджетной сферы;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 создание условий для привлечения молодых, квалифицированных работников бюджетной сферы для работы в учреждениях муниципального образования.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Подпрограмма реализуется в период </w:t>
      </w:r>
      <w:r w:rsidR="00E245D6" w:rsidRPr="005030D3">
        <w:rPr>
          <w:rFonts w:ascii="Arial" w:hAnsi="Arial" w:cs="Arial"/>
        </w:rPr>
        <w:t>202</w:t>
      </w:r>
      <w:r w:rsidR="00581A80" w:rsidRPr="005030D3">
        <w:rPr>
          <w:rFonts w:ascii="Arial" w:hAnsi="Arial" w:cs="Arial"/>
        </w:rPr>
        <w:t>2–</w:t>
      </w:r>
      <w:r w:rsidR="00E245D6" w:rsidRPr="005030D3">
        <w:rPr>
          <w:rFonts w:ascii="Arial" w:hAnsi="Arial" w:cs="Arial"/>
        </w:rPr>
        <w:t xml:space="preserve"> 202</w:t>
      </w:r>
      <w:r w:rsidR="00581A80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гг.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регулирования органами местного самоуправление порядка предоставления жилых помещений, составляющих специализированный жилищный фонд муниципального образования, созданных и приобретённых в рамках подпрограммы;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адресного предоставления жилых помещений.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Оценка эффективности реализации мер по обеспечению жильем будет осуществляться на основе показателей реализации подпрограммы.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>Целевым индикатором подпрограммы является:</w:t>
      </w:r>
    </w:p>
    <w:p w:rsidR="006777ED" w:rsidRPr="005030D3" w:rsidRDefault="006777ED" w:rsidP="006777E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-количество обеспеченных жильём работников бюджетной сферы на территории муниципального образования;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-дополнительный ввод объектов жилья для молодых специалистов бюджетной сферы на территории муниципального образования.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Перечень целевых индикаторов подпрограммы представлен в приложении № 1 к подпрограмме «Обеспечение жильём работников отраслей бюджетной сферы на территории Балахтинского района»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9E58D4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подпрограммы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bookmarkStart w:id="8" w:name="Par250"/>
      <w:bookmarkEnd w:id="8"/>
      <w:r w:rsidRPr="005030D3">
        <w:rPr>
          <w:rFonts w:ascii="Arial" w:eastAsia="Calibri" w:hAnsi="Arial" w:cs="Arial"/>
          <w:lang w:eastAsia="en-US"/>
        </w:rPr>
        <w:t>Общие положения</w:t>
      </w:r>
    </w:p>
    <w:p w:rsidR="001A2561" w:rsidRPr="005030D3" w:rsidRDefault="001A2561" w:rsidP="00645A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1. Механизм реализации подпрограммы предполагает оказание государственной поддержки работникам бюджетной сферы - участникам подпрограммы, нуждающимся в жилых помещениях, путем предоставления им жилых помещений из специализированного жилого фонда по договорам социального найма. </w:t>
      </w:r>
    </w:p>
    <w:p w:rsidR="001A2561" w:rsidRPr="005030D3" w:rsidRDefault="001A2561" w:rsidP="00645A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2. Участие в подпрограмме является добровольным.</w:t>
      </w:r>
    </w:p>
    <w:p w:rsidR="001A2561" w:rsidRPr="005030D3" w:rsidRDefault="001A2561" w:rsidP="00645A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3.</w:t>
      </w:r>
      <w:bookmarkStart w:id="9" w:name="Par182"/>
      <w:bookmarkStart w:id="10" w:name="Par190"/>
      <w:bookmarkEnd w:id="9"/>
      <w:bookmarkEnd w:id="10"/>
      <w:r w:rsidRPr="005030D3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Муниципальное казенное учреждение «Служба заказчика Балахтинского района».</w:t>
      </w:r>
    </w:p>
    <w:p w:rsidR="001A2561" w:rsidRPr="005030D3" w:rsidRDefault="001A2561" w:rsidP="00645A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4.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граждан, определенных органом местного самоуправления, из числа работников бюджетной сферы.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5.Участник подпрограммы может претендовать на получение социальной выплаты: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на оплату последнего платежа (взноса) на строительство в многоквартирном жилом доме по договору участия в долевом строительстве жилья на территории муниципального района (городского округа) проживания;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на оплату недостающей части стоимости жилого помещения по договору купли-продажи у застройщика на территории муниципального района (городского округа) проживания.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6.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7. Работники бюджетной сферы (муниципальных и государственных учреждений), в срок до 1 апреля текущего года подают заявления в </w:t>
      </w:r>
      <w:r w:rsidR="009E58D4" w:rsidRPr="005030D3">
        <w:rPr>
          <w:rFonts w:ascii="Arial" w:eastAsia="Calibri" w:hAnsi="Arial" w:cs="Arial"/>
          <w:lang w:eastAsia="en-US"/>
        </w:rPr>
        <w:t>Администрацию района,</w:t>
      </w:r>
      <w:r w:rsidRPr="005030D3">
        <w:rPr>
          <w:rFonts w:ascii="Arial" w:eastAsia="Calibri" w:hAnsi="Arial" w:cs="Arial"/>
          <w:lang w:eastAsia="en-US"/>
        </w:rPr>
        <w:t xml:space="preserve"> для постановки на учет в качестве Участника подпрограммы "Обеспечение жильем работников бюджетной сферы" с предоставлением социальной выплаты и прилагают к нему, следующие документы: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-справку органа местного самоуправления о постановке на учет в качестве нуждающегося в улучшении жилищных условий;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-документ, подтверждающий наличие собственных средств, для оплаты разницы стоимости квартиры, указанного в договоре долевого участия или в договоре купли-продажи, с учетом предоставляемой социальной выплаты, возможность его и членов его семьи с учетом суммы социальной выплаты самостоятельно </w:t>
      </w:r>
      <w:proofErr w:type="gramStart"/>
      <w:r w:rsidRPr="005030D3">
        <w:rPr>
          <w:rFonts w:ascii="Arial" w:eastAsia="Calibri" w:hAnsi="Arial" w:cs="Arial"/>
          <w:lang w:eastAsia="en-US"/>
        </w:rPr>
        <w:t>оплатить стоимость квартиры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за счет собственных и/или привлеченных средств</w:t>
      </w:r>
      <w:r w:rsidR="009E58D4" w:rsidRPr="005030D3">
        <w:rPr>
          <w:rFonts w:ascii="Arial" w:eastAsia="Calibri" w:hAnsi="Arial" w:cs="Arial"/>
          <w:lang w:eastAsia="en-US"/>
        </w:rPr>
        <w:t>.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В случае </w:t>
      </w:r>
      <w:r w:rsidR="009E58D4" w:rsidRPr="005030D3">
        <w:rPr>
          <w:rFonts w:ascii="Arial" w:eastAsia="Calibri" w:hAnsi="Arial" w:cs="Arial"/>
          <w:lang w:eastAsia="en-US"/>
        </w:rPr>
        <w:t>не предоставления</w:t>
      </w:r>
      <w:r w:rsidRPr="005030D3">
        <w:rPr>
          <w:rFonts w:ascii="Arial" w:eastAsia="Calibri" w:hAnsi="Arial" w:cs="Arial"/>
          <w:lang w:eastAsia="en-US"/>
        </w:rPr>
        <w:t xml:space="preserve"> указанных документов или предоставления документов, не могущих свидетельствовать о данной возможности работника </w:t>
      </w:r>
      <w:r w:rsidRPr="005030D3">
        <w:rPr>
          <w:rFonts w:ascii="Arial" w:eastAsia="Calibri" w:hAnsi="Arial" w:cs="Arial"/>
          <w:lang w:eastAsia="en-US"/>
        </w:rPr>
        <w:lastRenderedPageBreak/>
        <w:t>бюджетной сферы, работник бюджетной сферы не может быть внесен в список Участников подпрограммы с предоставлением социальной выплаты.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8. </w:t>
      </w:r>
      <w:proofErr w:type="gramStart"/>
      <w:r w:rsidRPr="005030D3">
        <w:rPr>
          <w:rFonts w:ascii="Arial" w:eastAsia="Calibri" w:hAnsi="Arial" w:cs="Arial"/>
          <w:lang w:eastAsia="en-US"/>
        </w:rPr>
        <w:t>Администрация района  принимает заявления от работников муниципальных и государственных учреждений (бюджетной сферы), проживающих на  территории муниципального района, организует работу по проверке сведений, содержащихся в документах,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"Обеспечение жильем работников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бюджетной сферы", о чем уведомляет его письменно.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9.Администрация  района до принятия решения о постановке на уче</w:t>
      </w:r>
      <w:proofErr w:type="gramStart"/>
      <w:r w:rsidRPr="005030D3">
        <w:rPr>
          <w:rFonts w:ascii="Arial" w:eastAsia="Calibri" w:hAnsi="Arial" w:cs="Arial"/>
          <w:lang w:eastAsia="en-US"/>
        </w:rPr>
        <w:t>т(</w:t>
      </w:r>
      <w:proofErr w:type="gramEnd"/>
      <w:r w:rsidRPr="005030D3">
        <w:rPr>
          <w:rFonts w:ascii="Arial" w:eastAsia="Calibri" w:hAnsi="Arial" w:cs="Arial"/>
          <w:lang w:eastAsia="en-US"/>
        </w:rPr>
        <w:t>отказе) работника бюджетной сферы в качестве Участника подпрограммы предварительно направляют запрос, по каждому работнику бюджетной сферы,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10.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11. После приобретения жилья с предоставлением социальной выплаты работник бюджетной сферы на основании статьи 56 Жилищного кодекса Российской Федерации, исключается из списка очередников, нуждающихся в улучшении жилищных условий.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помещений.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9E58D4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6777ED" w:rsidRPr="005030D3" w:rsidRDefault="006777ED" w:rsidP="009E58D4">
      <w:pPr>
        <w:pStyle w:val="a8"/>
        <w:autoSpaceDE w:val="0"/>
        <w:autoSpaceDN w:val="0"/>
        <w:adjustRightInd w:val="0"/>
        <w:ind w:left="1440" w:firstLine="709"/>
        <w:jc w:val="center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Текущее управление реализацией подпрограммы осуществляется </w:t>
      </w:r>
      <w:r w:rsidR="000D2E1D" w:rsidRPr="005030D3">
        <w:rPr>
          <w:sz w:val="24"/>
          <w:szCs w:val="24"/>
        </w:rPr>
        <w:t>МКУ «Служба Заказчика»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2.  </w:t>
      </w:r>
      <w:proofErr w:type="gramStart"/>
      <w:r w:rsidRPr="005030D3">
        <w:rPr>
          <w:sz w:val="24"/>
          <w:szCs w:val="24"/>
        </w:rPr>
        <w:t>Контроль за</w:t>
      </w:r>
      <w:proofErr w:type="gramEnd"/>
      <w:r w:rsidRPr="005030D3">
        <w:rPr>
          <w:sz w:val="24"/>
          <w:szCs w:val="24"/>
        </w:rPr>
        <w:t xml:space="preserve"> реализацией подпрограммы осуществляет финансовое управление администрации района и Балахтинский районный Совет депутатов.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3. Муниципальное казенное учреждение «Служба </w:t>
      </w:r>
      <w:r w:rsidR="00716638" w:rsidRPr="005030D3">
        <w:rPr>
          <w:sz w:val="24"/>
          <w:szCs w:val="24"/>
        </w:rPr>
        <w:t>Заказчика</w:t>
      </w:r>
      <w:r w:rsidRPr="005030D3">
        <w:rPr>
          <w:sz w:val="24"/>
          <w:szCs w:val="24"/>
        </w:rPr>
        <w:t xml:space="preserve"> Балахтинского района» ежегодно уточняет целевые показатели и затраты по программным мероприятиям, механизм реализации подпрограммы, состав исполнителей, с учетом выделяемых на реализацию финансовых средств.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Оценка социально-экономической эффективности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Реализация подпрограммы должна обеспечить достижение следующих социально- экономических результатов: 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-увеличить количество обеспеченных жильем работников отраслей бюджетной сферы на территории муниципального образования; 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-обеспечить дополнительный ввод жилья на территории муниципального образования.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          -закрепление положительных демографических тенденций. 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lastRenderedPageBreak/>
        <w:t>Реализация подпрограммы будет соответствовать задачам государственной политики, способствуя стабилизации численности населения, снижению «оттока» специалистов бюджетной сферы из сельской местности, закреплению кадров и повышению благосостояния граждан муниципального образования. 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Мероприятия подпрограммы представлены в приложении №2 к подпрограмме 2 «Обеспечение жильём работников отраслей бюджетной сферы на территории Балахтинского района».  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краевой субсидии и средств </w:t>
      </w:r>
      <w:proofErr w:type="gramStart"/>
      <w:r w:rsidRPr="005030D3">
        <w:rPr>
          <w:rFonts w:ascii="Arial" w:hAnsi="Arial" w:cs="Arial"/>
        </w:rPr>
        <w:t>со</w:t>
      </w:r>
      <w:proofErr w:type="gramEnd"/>
      <w:r w:rsidRPr="005030D3">
        <w:rPr>
          <w:rFonts w:ascii="Arial" w:hAnsi="Arial" w:cs="Arial"/>
        </w:rPr>
        <w:t xml:space="preserve"> финансирования, муниципального бюджетов. 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Объем финансирования подпрограммы составляет </w:t>
      </w:r>
      <w:r w:rsidR="00011B7D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</w:t>
      </w:r>
      <w:r w:rsidR="00011B7D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>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</w:t>
      </w:r>
      <w:r w:rsidR="00CB3FB9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,</w:t>
      </w:r>
      <w:r w:rsidR="00CB3FB9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том числе: 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средства федерального бюджета-0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</w:t>
      </w:r>
      <w:r w:rsidR="00151E89" w:rsidRPr="005030D3">
        <w:rPr>
          <w:rFonts w:ascii="Arial" w:hAnsi="Arial" w:cs="Arial"/>
        </w:rPr>
        <w:t xml:space="preserve"> 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</w:t>
      </w:r>
      <w:r w:rsidR="00151E89" w:rsidRPr="005030D3">
        <w:rPr>
          <w:rFonts w:ascii="Arial" w:hAnsi="Arial" w:cs="Arial"/>
        </w:rPr>
        <w:t xml:space="preserve"> 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</w:t>
      </w:r>
      <w:r w:rsidR="00151E89" w:rsidRPr="005030D3">
        <w:rPr>
          <w:rFonts w:ascii="Arial" w:hAnsi="Arial" w:cs="Arial"/>
        </w:rPr>
        <w:t xml:space="preserve"> 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краевого бюджета </w:t>
      </w:r>
      <w:r w:rsidR="00011B7D" w:rsidRPr="005030D3">
        <w:rPr>
          <w:rFonts w:ascii="Arial" w:hAnsi="Arial" w:cs="Arial"/>
        </w:rPr>
        <w:t>–0,00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</w:t>
      </w:r>
      <w:r w:rsidR="00151E89" w:rsidRPr="005030D3">
        <w:rPr>
          <w:rFonts w:ascii="Arial" w:hAnsi="Arial" w:cs="Arial"/>
        </w:rPr>
        <w:t>–</w:t>
      </w:r>
      <w:r w:rsidR="00011B7D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>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</w:t>
      </w:r>
      <w:r w:rsidR="00151E89" w:rsidRPr="005030D3">
        <w:rPr>
          <w:rFonts w:ascii="Arial" w:hAnsi="Arial" w:cs="Arial"/>
        </w:rPr>
        <w:t>–</w:t>
      </w:r>
      <w:r w:rsidR="00CB3FB9"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</w:t>
      </w:r>
      <w:r w:rsidR="00CB3FB9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рублей;</w:t>
      </w:r>
    </w:p>
    <w:p w:rsidR="00BE7AA5" w:rsidRPr="005030D3" w:rsidRDefault="006777ED" w:rsidP="003834E6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</w:t>
      </w:r>
      <w:r w:rsidR="00151E89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районного бюджета – </w:t>
      </w:r>
      <w:r w:rsidR="00011B7D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 </w:t>
      </w:r>
      <w:r w:rsidR="00011B7D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0E0674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</w:t>
      </w:r>
      <w:bookmarkStart w:id="11" w:name="Par1923"/>
      <w:bookmarkEnd w:id="11"/>
      <w:r w:rsidRPr="005030D3">
        <w:rPr>
          <w:rFonts w:ascii="Arial" w:hAnsi="Arial" w:cs="Arial"/>
        </w:rPr>
        <w:t>й.</w:t>
      </w:r>
    </w:p>
    <w:p w:rsidR="006777ED" w:rsidRPr="005030D3" w:rsidRDefault="006777ED" w:rsidP="006777ED">
      <w:pPr>
        <w:rPr>
          <w:rFonts w:ascii="Arial" w:hAnsi="Arial" w:cs="Arial"/>
        </w:rPr>
      </w:pPr>
    </w:p>
    <w:p w:rsidR="008927F4" w:rsidRPr="005030D3" w:rsidRDefault="008927F4">
      <w:pPr>
        <w:spacing w:after="200" w:line="276" w:lineRule="auto"/>
        <w:rPr>
          <w:rFonts w:ascii="Arial" w:hAnsi="Arial" w:cs="Arial"/>
        </w:rPr>
        <w:sectPr w:rsidR="008927F4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543"/>
        <w:gridCol w:w="3083"/>
        <w:gridCol w:w="1523"/>
        <w:gridCol w:w="1968"/>
        <w:gridCol w:w="1136"/>
        <w:gridCol w:w="1155"/>
        <w:gridCol w:w="1085"/>
        <w:gridCol w:w="1155"/>
        <w:gridCol w:w="1053"/>
        <w:gridCol w:w="1053"/>
        <w:gridCol w:w="751"/>
      </w:tblGrid>
      <w:tr w:rsidR="008927F4" w:rsidRPr="005030D3" w:rsidTr="0069300C">
        <w:trPr>
          <w:trHeight w:val="93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  <w:bookmarkStart w:id="12" w:name="RANGE!A1:K11"/>
            <w:bookmarkEnd w:id="12"/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"Обеспечение жильём работников отраслей бюджетной сферы на территории Балахтинского района"</w:t>
            </w:r>
          </w:p>
        </w:tc>
      </w:tr>
      <w:tr w:rsidR="008927F4" w:rsidRPr="005030D3" w:rsidTr="0069300C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69300C">
        <w:trPr>
          <w:trHeight w:val="630"/>
        </w:trPr>
        <w:tc>
          <w:tcPr>
            <w:tcW w:w="437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</w:rPr>
            </w:pPr>
          </w:p>
        </w:tc>
      </w:tr>
      <w:tr w:rsidR="008927F4" w:rsidRPr="005030D3" w:rsidTr="0069300C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69300C" w:rsidRPr="005030D3" w:rsidTr="0069300C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9300C" w:rsidRPr="005030D3" w:rsidTr="0069300C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</w:tr>
      <w:tr w:rsidR="0069300C" w:rsidRPr="005030D3" w:rsidTr="008927F4">
        <w:trPr>
          <w:trHeight w:val="11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</w:t>
            </w:r>
          </w:p>
        </w:tc>
      </w:tr>
      <w:tr w:rsidR="0069300C" w:rsidRPr="005030D3" w:rsidTr="0069300C">
        <w:trPr>
          <w:trHeight w:val="12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обеспеченных жильём работников бюджетной сферы на территории муниципального образования.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Работников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300C" w:rsidRPr="005030D3" w:rsidTr="0069300C">
        <w:trPr>
          <w:trHeight w:val="1463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Дополнительный ввод объектов жилья для молодых специалистов бюджетной сферы на территории муниципального образования.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300C" w:rsidRPr="005030D3" w:rsidTr="0069300C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</w:tr>
      <w:tr w:rsidR="007D3750" w:rsidRPr="005030D3" w:rsidTr="007D3750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750" w:rsidRPr="005030D3" w:rsidRDefault="007D3750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Директор МКУ </w:t>
            </w:r>
            <w:r w:rsidR="00645A93" w:rsidRPr="005030D3">
              <w:rPr>
                <w:rFonts w:ascii="Arial" w:hAnsi="Arial" w:cs="Arial"/>
                <w:color w:val="000000"/>
              </w:rPr>
              <w:t>«Служба з</w:t>
            </w:r>
            <w:r w:rsidRPr="005030D3">
              <w:rPr>
                <w:rFonts w:ascii="Arial" w:hAnsi="Arial" w:cs="Arial"/>
                <w:color w:val="000000"/>
              </w:rPr>
              <w:t>аказчика</w:t>
            </w:r>
            <w:r w:rsidR="00645A93" w:rsidRPr="005030D3">
              <w:rPr>
                <w:rFonts w:ascii="Arial" w:hAnsi="Arial" w:cs="Arial"/>
                <w:color w:val="000000"/>
              </w:rPr>
              <w:t xml:space="preserve"> Балахтинского района»</w:t>
            </w:r>
          </w:p>
          <w:p w:rsidR="007D3750" w:rsidRPr="005030D3" w:rsidRDefault="007D3750" w:rsidP="0069300C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Г.В. Нелюбина </w:t>
            </w:r>
          </w:p>
        </w:tc>
      </w:tr>
    </w:tbl>
    <w:p w:rsidR="008927F4" w:rsidRPr="005030D3" w:rsidRDefault="008927F4" w:rsidP="008927F4">
      <w:pPr>
        <w:rPr>
          <w:rFonts w:ascii="Arial" w:hAnsi="Arial" w:cs="Arial"/>
        </w:rPr>
        <w:sectPr w:rsidR="008927F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5225" w:type="pct"/>
        <w:tblLayout w:type="fixed"/>
        <w:tblLook w:val="04A0"/>
      </w:tblPr>
      <w:tblGrid>
        <w:gridCol w:w="2195"/>
        <w:gridCol w:w="1589"/>
        <w:gridCol w:w="158"/>
        <w:gridCol w:w="1006"/>
        <w:gridCol w:w="130"/>
        <w:gridCol w:w="236"/>
        <w:gridCol w:w="579"/>
        <w:gridCol w:w="6"/>
        <w:gridCol w:w="30"/>
        <w:gridCol w:w="367"/>
        <w:gridCol w:w="485"/>
        <w:gridCol w:w="576"/>
        <w:gridCol w:w="367"/>
        <w:gridCol w:w="379"/>
        <w:gridCol w:w="236"/>
        <w:gridCol w:w="761"/>
        <w:gridCol w:w="91"/>
        <w:gridCol w:w="337"/>
        <w:gridCol w:w="236"/>
        <w:gridCol w:w="276"/>
        <w:gridCol w:w="79"/>
        <w:gridCol w:w="203"/>
        <w:gridCol w:w="461"/>
        <w:gridCol w:w="106"/>
        <w:gridCol w:w="282"/>
        <w:gridCol w:w="7"/>
        <w:gridCol w:w="564"/>
        <w:gridCol w:w="100"/>
        <w:gridCol w:w="42"/>
        <w:gridCol w:w="306"/>
        <w:gridCol w:w="582"/>
        <w:gridCol w:w="246"/>
        <w:gridCol w:w="352"/>
        <w:gridCol w:w="1185"/>
        <w:gridCol w:w="603"/>
      </w:tblGrid>
      <w:tr w:rsidR="00F65A3B" w:rsidRPr="005030D3" w:rsidTr="007D3750">
        <w:trPr>
          <w:gridAfter w:val="1"/>
          <w:wAfter w:w="200" w:type="pct"/>
          <w:trHeight w:val="1020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  <w:bookmarkStart w:id="13" w:name="RANGE!A1:K14"/>
            <w:bookmarkEnd w:id="13"/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подпрограмме "Обеспечение жильём работников отраслей бюджетной сферы на территории Балахтинского района"</w:t>
            </w:r>
          </w:p>
        </w:tc>
      </w:tr>
      <w:tr w:rsidR="00F65A3B" w:rsidRPr="005030D3" w:rsidTr="007D3750">
        <w:trPr>
          <w:gridAfter w:val="1"/>
          <w:wAfter w:w="200" w:type="pct"/>
          <w:trHeight w:val="300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7D3750">
        <w:trPr>
          <w:gridAfter w:val="1"/>
          <w:wAfter w:w="200" w:type="pct"/>
          <w:trHeight w:val="300"/>
        </w:trPr>
        <w:tc>
          <w:tcPr>
            <w:tcW w:w="48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F65A3B" w:rsidRPr="005030D3" w:rsidTr="007D3750">
        <w:trPr>
          <w:trHeight w:val="300"/>
        </w:trPr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F65A3B" w:rsidRPr="005030D3" w:rsidTr="007D3750">
        <w:trPr>
          <w:gridAfter w:val="1"/>
          <w:wAfter w:w="200" w:type="pct"/>
          <w:trHeight w:val="570"/>
        </w:trPr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65A3B" w:rsidRPr="005030D3" w:rsidTr="007D3750">
        <w:trPr>
          <w:gridAfter w:val="1"/>
          <w:wAfter w:w="200" w:type="pct"/>
          <w:trHeight w:val="1238"/>
        </w:trPr>
        <w:tc>
          <w:tcPr>
            <w:tcW w:w="1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69300C"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69300C"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69300C"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8927F4" w:rsidRPr="005030D3" w:rsidTr="007D3750">
        <w:trPr>
          <w:gridAfter w:val="1"/>
          <w:wAfter w:w="200" w:type="pct"/>
          <w:trHeight w:val="1069"/>
        </w:trPr>
        <w:tc>
          <w:tcPr>
            <w:tcW w:w="48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образования"</w:t>
            </w:r>
          </w:p>
        </w:tc>
      </w:tr>
      <w:tr w:rsidR="008927F4" w:rsidRPr="005030D3" w:rsidTr="007D3750">
        <w:trPr>
          <w:gridAfter w:val="1"/>
          <w:wAfter w:w="200" w:type="pct"/>
          <w:trHeight w:val="743"/>
        </w:trPr>
        <w:tc>
          <w:tcPr>
            <w:tcW w:w="48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Задача 1 "Строительство  многоквартирных  домов, приобретение жилых помещений у застройщиков, формирование фонда служебных жилых помещений муниципального образования для представления работникам отраслей бюджетной сферы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8927F4" w:rsidRPr="005030D3" w:rsidTr="007D3750">
        <w:trPr>
          <w:gridAfter w:val="1"/>
          <w:wAfter w:w="200" w:type="pct"/>
          <w:trHeight w:val="563"/>
        </w:trPr>
        <w:tc>
          <w:tcPr>
            <w:tcW w:w="48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Задача 2 "Создание условий для привлечения молодых, квалифицированных работников бюджетной сферы для работы в учреждениях муниципального образования"</w:t>
            </w:r>
          </w:p>
        </w:tc>
      </w:tr>
      <w:tr w:rsidR="00F65A3B" w:rsidRPr="005030D3" w:rsidTr="007D3750">
        <w:trPr>
          <w:gridAfter w:val="1"/>
          <w:wAfter w:w="200" w:type="pct"/>
          <w:trHeight w:val="1833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7F4" w:rsidRPr="005030D3" w:rsidRDefault="00011B7D" w:rsidP="00011B7D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Строительство и приобретение многоквартирных домов тем самым формирование специализированного фонда жилых помещений для работников бюджетной сферы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МКУ Служба </w:t>
            </w:r>
            <w:r w:rsidR="00716638" w:rsidRPr="005030D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DC169B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11200</w:t>
            </w:r>
            <w:r w:rsidR="00011B7D" w:rsidRPr="005030D3">
              <w:rPr>
                <w:rFonts w:ascii="Arial" w:hAnsi="Arial" w:cs="Arial"/>
                <w:color w:val="000000"/>
              </w:rPr>
              <w:t>01770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Обеспечение работников бюджетной сферы доступным жильем</w:t>
            </w:r>
          </w:p>
        </w:tc>
      </w:tr>
      <w:tr w:rsidR="00011B7D" w:rsidRPr="005030D3" w:rsidTr="007D3750">
        <w:trPr>
          <w:gridAfter w:val="1"/>
          <w:wAfter w:w="200" w:type="pct"/>
          <w:trHeight w:val="1833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7D" w:rsidRPr="005030D3" w:rsidRDefault="00011B7D" w:rsidP="00DC169B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Софинансирование к субсидии бюджетам муниципальных образований 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11200S6080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1B7D" w:rsidRPr="005030D3" w:rsidTr="007D3750">
        <w:trPr>
          <w:gridAfter w:val="1"/>
          <w:wAfter w:w="200" w:type="pct"/>
          <w:trHeight w:val="23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Субсидии бюджетам муниципальных образований 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11200S6080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B7D" w:rsidRPr="005030D3" w:rsidTr="007D3750">
        <w:trPr>
          <w:gridAfter w:val="1"/>
          <w:wAfter w:w="200" w:type="pct"/>
          <w:trHeight w:val="3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B7D" w:rsidRPr="005030D3" w:rsidTr="007D3750">
        <w:trPr>
          <w:gridAfter w:val="1"/>
          <w:wAfter w:w="200" w:type="pct"/>
          <w:trHeight w:val="300"/>
        </w:trPr>
        <w:tc>
          <w:tcPr>
            <w:tcW w:w="48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7D3750" w:rsidRPr="005030D3" w:rsidTr="007D3750">
        <w:trPr>
          <w:gridAfter w:val="1"/>
          <w:wAfter w:w="200" w:type="pct"/>
          <w:trHeight w:val="300"/>
        </w:trPr>
        <w:tc>
          <w:tcPr>
            <w:tcW w:w="48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93" w:rsidRPr="005030D3" w:rsidRDefault="00645A93" w:rsidP="00645A9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</w:t>
            </w:r>
          </w:p>
          <w:p w:rsidR="007D3750" w:rsidRPr="005030D3" w:rsidRDefault="00645A93" w:rsidP="00645A93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Г.В. Нелюбина</w:t>
            </w:r>
          </w:p>
        </w:tc>
      </w:tr>
    </w:tbl>
    <w:p w:rsidR="008927F4" w:rsidRPr="005030D3" w:rsidRDefault="008927F4">
      <w:pPr>
        <w:spacing w:after="200" w:line="276" w:lineRule="auto"/>
        <w:rPr>
          <w:rFonts w:ascii="Arial" w:hAnsi="Arial" w:cs="Arial"/>
        </w:rPr>
        <w:sectPr w:rsidR="008927F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6777ED" w:rsidRPr="005030D3" w:rsidTr="00996FAE">
        <w:tc>
          <w:tcPr>
            <w:tcW w:w="3792" w:type="dxa"/>
          </w:tcPr>
          <w:p w:rsidR="006777ED" w:rsidRPr="005030D3" w:rsidRDefault="006777ED" w:rsidP="006777ED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5 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4C76A6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   </w:t>
            </w:r>
          </w:p>
          <w:p w:rsidR="006777ED" w:rsidRPr="005030D3" w:rsidRDefault="00C21EDE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</w:t>
            </w:r>
            <w:r w:rsidR="00496634">
              <w:rPr>
                <w:rFonts w:ascii="Arial" w:hAnsi="Arial" w:cs="Arial"/>
                <w:sz w:val="24"/>
                <w:szCs w:val="24"/>
              </w:rPr>
              <w:t xml:space="preserve"> 25.11.2022г.</w:t>
            </w:r>
            <w:r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="00496634"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6777ED" w:rsidRPr="005030D3" w:rsidRDefault="006777ED" w:rsidP="0099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ED" w:rsidRPr="005030D3" w:rsidRDefault="006777ED" w:rsidP="006777ED">
      <w:pPr>
        <w:jc w:val="both"/>
        <w:rPr>
          <w:rFonts w:ascii="Arial" w:hAnsi="Arial" w:cs="Arial"/>
        </w:rPr>
      </w:pPr>
    </w:p>
    <w:p w:rsidR="006777ED" w:rsidRPr="005030D3" w:rsidRDefault="006777ED" w:rsidP="006777ED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3 </w:t>
      </w:r>
    </w:p>
    <w:p w:rsidR="006777ED" w:rsidRPr="005030D3" w:rsidRDefault="006777ED" w:rsidP="006777ED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«Переселение граждан из аварийного жилищного фонда в Балахтинском районе»</w:t>
      </w:r>
    </w:p>
    <w:p w:rsidR="006777ED" w:rsidRPr="005030D3" w:rsidRDefault="006777ED" w:rsidP="006777ED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29"/>
        <w:gridCol w:w="6282"/>
      </w:tblGrid>
      <w:tr w:rsidR="006777ED" w:rsidRPr="005030D3" w:rsidTr="00996FAE">
        <w:tc>
          <w:tcPr>
            <w:tcW w:w="3009" w:type="dxa"/>
          </w:tcPr>
          <w:p w:rsidR="006777ED" w:rsidRPr="005030D3" w:rsidRDefault="006777ED" w:rsidP="00E73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6777ED" w:rsidRPr="005030D3" w:rsidRDefault="006777ED" w:rsidP="00E73DB4">
            <w:pPr>
              <w:ind w:left="-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жилищного фонда в Балахтинском районе»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33622F" w:rsidRPr="005030D3">
              <w:rPr>
                <w:rFonts w:ascii="Arial" w:hAnsi="Arial" w:cs="Arial"/>
                <w:sz w:val="24"/>
                <w:szCs w:val="24"/>
              </w:rPr>
              <w:t>з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6777ED" w:rsidRPr="005030D3" w:rsidRDefault="006777ED" w:rsidP="00E04A2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</w:t>
            </w:r>
            <w:r w:rsidR="008B7FAD" w:rsidRPr="005030D3">
              <w:rPr>
                <w:rFonts w:ascii="Arial" w:hAnsi="Arial" w:cs="Arial"/>
                <w:sz w:val="24"/>
                <w:szCs w:val="24"/>
              </w:rPr>
              <w:t>ь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77E7" w:rsidRPr="005030D3" w:rsidRDefault="008777E7" w:rsidP="00877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и организационное обеспечение переселения граждан из аварийного жилищного фонда.</w:t>
            </w:r>
          </w:p>
          <w:p w:rsidR="006777ED" w:rsidRPr="005030D3" w:rsidRDefault="006777ED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 xml:space="preserve">Задачи: строительство, в том числе участие в долевом строительстве многоквартирных домов (далее - строительство многоквартирных домов), для последующего предоставления жилых помещений гражданам, переселяемым из аварийного жилищного фонда, в том числе строительство, а также участие в </w:t>
            </w:r>
            <w:r w:rsidRPr="005030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долевом строительстве домов, перечисленных в </w:t>
            </w:r>
            <w:hyperlink r:id="rId9" w:history="1">
              <w:r w:rsidRPr="005030D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5030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hyperlink r:id="rId10" w:history="1">
              <w:r w:rsidRPr="005030D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3 части 2 статьи 49</w:t>
              </w:r>
            </w:hyperlink>
            <w:r w:rsidRPr="005030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 (далее - строительство малоэтажных домов) для последующего предоставления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жилых помещений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гражданам, переселяемым из аварийного жилищного фонда;</w:t>
            </w:r>
          </w:p>
          <w:p w:rsidR="006777ED" w:rsidRPr="005030D3" w:rsidRDefault="006777ED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 xml:space="preserve">-приобретение у застройщиков жилых помещений в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домах, в том числе малоэтажных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(далее - приобретение у застройщиков жилых помещений), для последующего предоставления жилых помещений гражданам, переселяемым из аварийного жилищного фонда;</w:t>
            </w:r>
            <w:proofErr w:type="gramEnd"/>
          </w:p>
          <w:p w:rsidR="006777ED" w:rsidRPr="005030D3" w:rsidRDefault="006777ED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-приобретение жилых помещений в многоквартирных домах, в том числе в малоэтажных домах, у лиц, не являющихся застройщиками домов (далее - приобретение жилых помещений у лиц, не являющихся застройщиками), для последующего предоставления жилых помещений гражданам, переселяемым из аварийного жилищного фонда;</w:t>
            </w:r>
          </w:p>
          <w:p w:rsidR="005B77E0" w:rsidRPr="005030D3" w:rsidRDefault="005B77E0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- 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 (далее - возмещение гражданам).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 Целевые индикаторы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Общее количество расселяемых жилых помещений</w:t>
            </w:r>
            <w:r w:rsidR="00E73DB4"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Общая площадь расселяемых жилых помещений.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777ED" w:rsidRPr="005030D3" w:rsidRDefault="000464D9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4F17E4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F2FA1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B6927"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5B66BC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5B66BC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BF2FA1"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BF2FA1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8B6927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0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E18D7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E73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6777ED" w:rsidRPr="005030D3" w:rsidRDefault="00FC07FE" w:rsidP="00FC07F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>инансовое уп</w:t>
            </w:r>
            <w:r w:rsidR="004544B2" w:rsidRPr="005030D3">
              <w:rPr>
                <w:rFonts w:ascii="Arial" w:hAnsi="Arial" w:cs="Arial"/>
                <w:sz w:val="24"/>
                <w:szCs w:val="24"/>
              </w:rPr>
              <w:t xml:space="preserve">равление администрации района 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</w:t>
            </w:r>
          </w:p>
          <w:p w:rsidR="004544B2" w:rsidRPr="005030D3" w:rsidRDefault="004544B2" w:rsidP="00FC07F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Контрольно-счетный орган</w:t>
            </w:r>
          </w:p>
          <w:p w:rsidR="004544B2" w:rsidRPr="005030D3" w:rsidRDefault="004544B2" w:rsidP="00FC0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ED" w:rsidRPr="005030D3" w:rsidRDefault="006777ED" w:rsidP="006777ED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>Основные разделы подпрограммы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Износ большей части многоквартирных </w:t>
      </w:r>
      <w:proofErr w:type="gramStart"/>
      <w:r w:rsidRPr="005030D3">
        <w:rPr>
          <w:rFonts w:ascii="Arial" w:hAnsi="Arial" w:cs="Arial"/>
        </w:rPr>
        <w:t>домов</w:t>
      </w:r>
      <w:proofErr w:type="gramEnd"/>
      <w:r w:rsidRPr="005030D3">
        <w:rPr>
          <w:rFonts w:ascii="Arial" w:hAnsi="Arial" w:cs="Arial"/>
        </w:rPr>
        <w:t xml:space="preserve"> в том числе деревянных на территории муниципального образования составляет </w:t>
      </w:r>
      <w:r w:rsidR="00696A22" w:rsidRPr="005030D3">
        <w:rPr>
          <w:rFonts w:ascii="Arial" w:hAnsi="Arial" w:cs="Arial"/>
        </w:rPr>
        <w:t>свыше</w:t>
      </w:r>
      <w:r w:rsidRPr="005030D3">
        <w:rPr>
          <w:rFonts w:ascii="Arial" w:hAnsi="Arial" w:cs="Arial"/>
        </w:rPr>
        <w:t xml:space="preserve"> 70%.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Уровень цен на жилые помещения, недостаток бюджетных средств и отсутствие доступного финансово-кредитного механизма не позволяет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Отсутствие возможности получения жилья является серьезным фактором, обуславливающим «отток» квалифицированных кадров из Балахтинского района, и сдерживающим фактором замещения рабочих мест молодыми перспективными специалистами.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Ухудшение демографической ситуации, сокращение численности сельского населения, в том числе трудоспособной его части, усугубляет положение с трудовыми кадрами. 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Привлечение молодых специалистов для работы в сельской местно</w:t>
      </w:r>
      <w:r w:rsidR="00E73DB4" w:rsidRPr="005030D3">
        <w:rPr>
          <w:rFonts w:ascii="Arial" w:hAnsi="Arial" w:cs="Arial"/>
        </w:rPr>
        <w:t>сти.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связи с этим необходимо оказывать государственную помощь гражданам муниципального образования, </w:t>
      </w:r>
      <w:proofErr w:type="gramStart"/>
      <w:r w:rsidR="00FF3C46" w:rsidRPr="005030D3">
        <w:rPr>
          <w:rFonts w:ascii="Arial" w:hAnsi="Arial" w:cs="Arial"/>
        </w:rPr>
        <w:t>проживающих</w:t>
      </w:r>
      <w:proofErr w:type="gramEnd"/>
      <w:r w:rsidR="00FF3C46" w:rsidRPr="005030D3">
        <w:rPr>
          <w:rFonts w:ascii="Arial" w:hAnsi="Arial" w:cs="Arial"/>
        </w:rPr>
        <w:t xml:space="preserve"> в ветхом и аварийном </w:t>
      </w:r>
      <w:r w:rsidR="00332B5E" w:rsidRPr="005030D3">
        <w:rPr>
          <w:rFonts w:ascii="Arial" w:hAnsi="Arial" w:cs="Arial"/>
        </w:rPr>
        <w:t>жилье</w:t>
      </w:r>
      <w:r w:rsidRPr="005030D3">
        <w:rPr>
          <w:rFonts w:ascii="Arial" w:hAnsi="Arial" w:cs="Arial"/>
        </w:rPr>
        <w:t>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жизни.</w:t>
      </w:r>
    </w:p>
    <w:p w:rsidR="008B5B96" w:rsidRPr="005030D3" w:rsidRDefault="008B5B96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На 01.01.2022 общая площадь жилищного фонда на территории Балахтинского района составляет </w:t>
      </w:r>
      <w:r w:rsidR="00490481" w:rsidRPr="005030D3">
        <w:rPr>
          <w:rFonts w:ascii="Arial" w:hAnsi="Arial" w:cs="Arial"/>
        </w:rPr>
        <w:t>561,94</w:t>
      </w:r>
      <w:r w:rsidRPr="005030D3">
        <w:rPr>
          <w:rFonts w:ascii="Arial" w:hAnsi="Arial" w:cs="Arial"/>
        </w:rPr>
        <w:t xml:space="preserve"> тыс. кв. м. Год постройки жилых домов ранее 1972 года</w:t>
      </w:r>
      <w:r w:rsidR="00490481" w:rsidRPr="005030D3">
        <w:rPr>
          <w:rFonts w:ascii="Arial" w:hAnsi="Arial" w:cs="Arial"/>
        </w:rPr>
        <w:t xml:space="preserve"> свыше 4</w:t>
      </w:r>
      <w:r w:rsidR="006D28B1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% от общего количества </w:t>
      </w:r>
      <w:r w:rsidR="0049571F" w:rsidRPr="005030D3">
        <w:rPr>
          <w:rFonts w:ascii="Arial" w:hAnsi="Arial" w:cs="Arial"/>
        </w:rPr>
        <w:t xml:space="preserve">жилых </w:t>
      </w:r>
      <w:r w:rsidRPr="005030D3">
        <w:rPr>
          <w:rFonts w:ascii="Arial" w:hAnsi="Arial" w:cs="Arial"/>
        </w:rPr>
        <w:t xml:space="preserve">домов. </w:t>
      </w:r>
      <w:r w:rsidR="00490481" w:rsidRPr="005030D3">
        <w:rPr>
          <w:rFonts w:ascii="Arial" w:hAnsi="Arial" w:cs="Arial"/>
        </w:rPr>
        <w:t xml:space="preserve">Износ жилых домов </w:t>
      </w:r>
      <w:r w:rsidR="00696A22" w:rsidRPr="005030D3">
        <w:rPr>
          <w:rFonts w:ascii="Arial" w:hAnsi="Arial" w:cs="Arial"/>
        </w:rPr>
        <w:t xml:space="preserve">свыше </w:t>
      </w:r>
      <w:r w:rsidR="00490481" w:rsidRPr="005030D3">
        <w:rPr>
          <w:rFonts w:ascii="Arial" w:hAnsi="Arial" w:cs="Arial"/>
        </w:rPr>
        <w:t>70 %</w:t>
      </w:r>
      <w:r w:rsidR="008472C0" w:rsidRPr="005030D3">
        <w:rPr>
          <w:rFonts w:ascii="Arial" w:hAnsi="Arial" w:cs="Arial"/>
        </w:rPr>
        <w:t xml:space="preserve">. 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6777ED" w:rsidRPr="005030D3" w:rsidRDefault="006777ED" w:rsidP="006777ED">
      <w:pPr>
        <w:pStyle w:val="a8"/>
        <w:ind w:left="0" w:firstLine="709"/>
        <w:jc w:val="both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Цел</w:t>
      </w:r>
      <w:r w:rsidR="00426CA0" w:rsidRPr="005030D3">
        <w:rPr>
          <w:rFonts w:ascii="Arial" w:hAnsi="Arial" w:cs="Arial"/>
        </w:rPr>
        <w:t>ь</w:t>
      </w:r>
      <w:r w:rsidRPr="005030D3">
        <w:rPr>
          <w:rFonts w:ascii="Arial" w:hAnsi="Arial" w:cs="Arial"/>
        </w:rPr>
        <w:t xml:space="preserve"> подпрограммы является:</w:t>
      </w:r>
    </w:p>
    <w:p w:rsidR="006777ED" w:rsidRPr="005030D3" w:rsidRDefault="00155A1E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Ф</w:t>
      </w:r>
      <w:r w:rsidR="006777ED" w:rsidRPr="005030D3">
        <w:rPr>
          <w:rFonts w:ascii="Arial" w:hAnsi="Arial" w:cs="Arial"/>
        </w:rPr>
        <w:t>инансовое и организационное обеспечение переселения граждан из аварийного жилищного фонда.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Задачи подпрограммы: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-строительство, в том числе участие в долевом строительстве многоквартирных домов (далее - строительство многоквартирных домов), для последующего предоставления жилых помещений гражданам, переселяемым </w:t>
      </w:r>
      <w:r w:rsidRPr="005030D3">
        <w:rPr>
          <w:rFonts w:ascii="Arial" w:hAnsi="Arial" w:cs="Arial"/>
          <w:color w:val="000000" w:themeColor="text1"/>
        </w:rPr>
        <w:t xml:space="preserve">из аварийного жилищного фонда, в том числе строительство, а также участие в долевом строительстве домов, перечисленных в </w:t>
      </w:r>
      <w:hyperlink r:id="rId11" w:history="1">
        <w:r w:rsidRPr="005030D3">
          <w:rPr>
            <w:rFonts w:ascii="Arial" w:hAnsi="Arial" w:cs="Arial"/>
            <w:color w:val="000000" w:themeColor="text1"/>
          </w:rPr>
          <w:t>пунктах 2</w:t>
        </w:r>
      </w:hyperlink>
      <w:r w:rsidRPr="005030D3">
        <w:rPr>
          <w:rFonts w:ascii="Arial" w:hAnsi="Arial" w:cs="Arial"/>
          <w:color w:val="000000" w:themeColor="text1"/>
        </w:rPr>
        <w:t xml:space="preserve"> и </w:t>
      </w:r>
      <w:hyperlink r:id="rId12" w:history="1">
        <w:r w:rsidRPr="005030D3">
          <w:rPr>
            <w:rFonts w:ascii="Arial" w:hAnsi="Arial" w:cs="Arial"/>
            <w:color w:val="000000" w:themeColor="text1"/>
          </w:rPr>
          <w:t>3 части 2 статьи 49</w:t>
        </w:r>
      </w:hyperlink>
      <w:r w:rsidRPr="005030D3">
        <w:rPr>
          <w:rFonts w:ascii="Arial" w:hAnsi="Arial" w:cs="Arial"/>
          <w:color w:val="000000" w:themeColor="text1"/>
        </w:rPr>
        <w:t xml:space="preserve"> Градостроительного кодекса Российской Федерации (далее - строительство малоэтажных домов) для последующего </w:t>
      </w:r>
      <w:r w:rsidRPr="005030D3">
        <w:rPr>
          <w:rFonts w:ascii="Arial" w:hAnsi="Arial" w:cs="Arial"/>
        </w:rPr>
        <w:t>предоставления жилых помещений гражданам</w:t>
      </w:r>
      <w:proofErr w:type="gramEnd"/>
      <w:r w:rsidRPr="005030D3">
        <w:rPr>
          <w:rFonts w:ascii="Arial" w:hAnsi="Arial" w:cs="Arial"/>
        </w:rPr>
        <w:t xml:space="preserve">, </w:t>
      </w:r>
      <w:proofErr w:type="gramStart"/>
      <w:r w:rsidRPr="005030D3">
        <w:rPr>
          <w:rFonts w:ascii="Arial" w:hAnsi="Arial" w:cs="Arial"/>
        </w:rPr>
        <w:t>переселяемым</w:t>
      </w:r>
      <w:proofErr w:type="gramEnd"/>
      <w:r w:rsidRPr="005030D3">
        <w:rPr>
          <w:rFonts w:ascii="Arial" w:hAnsi="Arial" w:cs="Arial"/>
        </w:rPr>
        <w:t xml:space="preserve"> из аварийного жилищного фонда;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-приобретение у застройщиков жилых помещений в многоквартирных домах, в том числе малоэтажных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</w:t>
      </w:r>
      <w:r w:rsidRPr="005030D3">
        <w:rPr>
          <w:rFonts w:ascii="Arial" w:hAnsi="Arial" w:cs="Arial"/>
        </w:rPr>
        <w:lastRenderedPageBreak/>
        <w:t>юридических лиц) (далее - приобретение у застройщиков жилых помещений), для последующего предоставления жилых помещений гражданам, переселяемым из аварийного жилищного фонда;</w:t>
      </w:r>
      <w:proofErr w:type="gramEnd"/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-приобретение жилых помещений в многоквартирных домах, в том числе в малоэтажных домах, у лиц, не являющихся застройщиками домов (далее - приобретение жилых помещений у лиц, не являющихся застройщиками), для последующего предоставления жилых помещений гражданам, переселяемым из аварийного жилищного фонда;</w:t>
      </w:r>
    </w:p>
    <w:p w:rsidR="000670DF" w:rsidRPr="005030D3" w:rsidRDefault="000670DF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- </w:t>
      </w:r>
      <w:r w:rsidR="005B77E0" w:rsidRPr="005030D3">
        <w:rPr>
          <w:rFonts w:ascii="Arial" w:hAnsi="Arial" w:cs="Arial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 (далее - возмещение гражданам).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Подпрограмма реализуется в период </w:t>
      </w:r>
      <w:r w:rsidR="00E245D6" w:rsidRPr="005030D3">
        <w:rPr>
          <w:rFonts w:ascii="Arial" w:hAnsi="Arial" w:cs="Arial"/>
        </w:rPr>
        <w:t>202</w:t>
      </w:r>
      <w:r w:rsidR="008E1B5C" w:rsidRPr="005030D3">
        <w:rPr>
          <w:rFonts w:ascii="Arial" w:hAnsi="Arial" w:cs="Arial"/>
        </w:rPr>
        <w:t>2</w:t>
      </w:r>
      <w:r w:rsidR="00E245D6" w:rsidRPr="005030D3">
        <w:rPr>
          <w:rFonts w:ascii="Arial" w:hAnsi="Arial" w:cs="Arial"/>
        </w:rPr>
        <w:t xml:space="preserve"> - 202</w:t>
      </w:r>
      <w:r w:rsidR="008E1B5C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гг.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регулирования органами местного самоуправление порядка предоставления жилых помещений, созданных и приобретённых в рамках подпрограммы;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адресного предоставления жилых помещений.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Оценка эффективности реализации мер по переселению граждан будет осуществляться на основе показателей реализации подпрограммы.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Целевыми индикаторами подпрограммы являются: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-общее количество расселяемых жилых помещений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-общая площадь расселяемых жилых помещений.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Перечень целевых индикаторов подпрограммы представлен в приложении № 1 к подпрограмме «Переселение граждан из аварийного жилищного фонда в Балахтинском районе».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подпрограммы</w:t>
      </w:r>
    </w:p>
    <w:p w:rsidR="006777ED" w:rsidRPr="005030D3" w:rsidRDefault="006777ED" w:rsidP="00826DC5">
      <w:pPr>
        <w:pStyle w:val="ConsPlusNormal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83C32" w:rsidRPr="005030D3" w:rsidRDefault="009C4A27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ab/>
      </w:r>
      <w:r w:rsidR="00483C32" w:rsidRPr="005030D3">
        <w:rPr>
          <w:rFonts w:ascii="Arial" w:eastAsia="Calibri" w:hAnsi="Arial" w:cs="Arial"/>
          <w:lang w:eastAsia="en-US"/>
        </w:rPr>
        <w:t xml:space="preserve"> Гражданам, переселяемым из занимаемого по договорам социального найма аварийного жилищного фонда, предоставляются жилые помещения, построенные и приобретенные в рамках программы, в соответствии со статьями 86, 87, 89 Жилищного кодекса Российской Федерации.</w:t>
      </w:r>
    </w:p>
    <w:p w:rsidR="00483C32" w:rsidRPr="005030D3" w:rsidRDefault="009C4A27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ab/>
      </w:r>
      <w:r w:rsidR="00483C32" w:rsidRPr="005030D3">
        <w:rPr>
          <w:rFonts w:ascii="Arial" w:eastAsia="Calibri" w:hAnsi="Arial" w:cs="Arial"/>
          <w:lang w:eastAsia="en-US"/>
        </w:rPr>
        <w:t xml:space="preserve"> </w:t>
      </w:r>
      <w:proofErr w:type="gramStart"/>
      <w:r w:rsidR="00483C32" w:rsidRPr="005030D3">
        <w:rPr>
          <w:rFonts w:ascii="Arial" w:eastAsia="Calibri" w:hAnsi="Arial" w:cs="Arial"/>
          <w:lang w:eastAsia="en-US"/>
        </w:rPr>
        <w:t>Жилое помещение, предоставляемое гражданам при переселении их в соответствии с Федеральным законом из аварийного жилищного фонда,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Федерации, на территории которого расположено ранее занимаемое жилое помещение.</w:t>
      </w:r>
      <w:proofErr w:type="gramEnd"/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Собственникам жилья за изымаемое жилое помещение выплачивается возмещение в соответствии со статьей 32 Жилищного кодекса Российской Федерации,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5030D3">
        <w:rPr>
          <w:rFonts w:ascii="Arial" w:eastAsia="Calibri" w:hAnsi="Arial" w:cs="Arial"/>
          <w:lang w:eastAsia="en-US"/>
        </w:rPr>
        <w:t xml:space="preserve">В случае если размер общей площади жилого помещения, предоставляемого собственнику с его согласия взамен изымаемого, превышает максимальный размер, указанный в пункте 1 статьи 3 Закона Красноярского края от 09.07.2020 N 9-4060 "О дополнительной мере поддержки собственников жилых помещений в многоквартирных домах, признанных в установленном порядке аварийными и подлежащими сносу или реконструкции" (далее - Закон края), </w:t>
      </w:r>
      <w:r w:rsidRPr="005030D3">
        <w:rPr>
          <w:rFonts w:ascii="Arial" w:eastAsia="Calibri" w:hAnsi="Arial" w:cs="Arial"/>
          <w:lang w:eastAsia="en-US"/>
        </w:rPr>
        <w:lastRenderedPageBreak/>
        <w:t>собственник осуществляет доплату разницы в стоимости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предоставляемого жилого помещения и жилого помещения, общая площадь которого соответствует максимальному размеру, указанному в Законе края.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(абзац введен Постановлением Правительства Красноярского края от 30.09.2020 N 685-п)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Финансирование мероприятий по строительству многоквартирных домов,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(далее - мероприятия программы) осуществляется за счет средств Фонда содействия реформированию </w:t>
      </w:r>
      <w:proofErr w:type="gramStart"/>
      <w:r w:rsidRPr="005030D3">
        <w:rPr>
          <w:rFonts w:ascii="Arial" w:eastAsia="Calibri" w:hAnsi="Arial" w:cs="Arial"/>
          <w:lang w:eastAsia="en-US"/>
        </w:rPr>
        <w:t>жилищно- коммунального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хозяйства, средств краевого бюджета (далее - субсидии) и средств районного бюджета.</w:t>
      </w:r>
    </w:p>
    <w:p w:rsidR="004521C6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Средства Фонда содействия реформированию </w:t>
      </w:r>
      <w:proofErr w:type="gramStart"/>
      <w:r w:rsidRPr="005030D3">
        <w:rPr>
          <w:rFonts w:ascii="Arial" w:eastAsia="Calibri" w:hAnsi="Arial" w:cs="Arial"/>
          <w:lang w:eastAsia="en-US"/>
        </w:rPr>
        <w:t>жилищно- коммунального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</w:t>
      </w:r>
      <w:r w:rsidR="00826DC5" w:rsidRPr="005030D3">
        <w:rPr>
          <w:rFonts w:ascii="Arial" w:eastAsia="Calibri" w:hAnsi="Arial" w:cs="Arial"/>
          <w:lang w:eastAsia="en-US"/>
        </w:rPr>
        <w:t>хозяйства,</w:t>
      </w:r>
      <w:r w:rsidRPr="005030D3">
        <w:rPr>
          <w:rFonts w:ascii="Arial" w:eastAsia="Calibri" w:hAnsi="Arial" w:cs="Arial"/>
          <w:lang w:eastAsia="en-US"/>
        </w:rPr>
        <w:t xml:space="preserve"> краевого бюджета и средства районного бюджетов направляются на долевое финансирование мероприятий </w:t>
      </w:r>
      <w:r w:rsidR="00183E35" w:rsidRPr="005030D3">
        <w:rPr>
          <w:rFonts w:ascii="Arial" w:eastAsia="Calibri" w:hAnsi="Arial" w:cs="Arial"/>
          <w:lang w:eastAsia="en-US"/>
        </w:rPr>
        <w:t>подпрограммы</w:t>
      </w:r>
      <w:r w:rsidRPr="005030D3">
        <w:rPr>
          <w:rFonts w:ascii="Arial" w:eastAsia="Calibri" w:hAnsi="Arial" w:cs="Arial"/>
          <w:lang w:eastAsia="en-US"/>
        </w:rPr>
        <w:t>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Долевое финансирование из средств районного бюджета мероприятий </w:t>
      </w:r>
      <w:r w:rsidR="00183E35" w:rsidRPr="005030D3">
        <w:rPr>
          <w:rFonts w:ascii="Arial" w:eastAsia="Calibri" w:hAnsi="Arial" w:cs="Arial"/>
          <w:lang w:eastAsia="en-US"/>
        </w:rPr>
        <w:t>подпрограммы</w:t>
      </w:r>
      <w:r w:rsidRPr="005030D3">
        <w:rPr>
          <w:rFonts w:ascii="Arial" w:eastAsia="Calibri" w:hAnsi="Arial" w:cs="Arial"/>
          <w:lang w:eastAsia="en-US"/>
        </w:rPr>
        <w:t xml:space="preserve"> составляет  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:rsidR="004521C6" w:rsidRPr="005030D3" w:rsidRDefault="004521C6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2022-2023 гг. долевое финансирование из средств местного бюджета мероприятий подпрограммы составляет  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Главным распорядителем средств субсидий, предусмотренных на реализацию мероприятий </w:t>
      </w:r>
      <w:r w:rsidR="004521C6" w:rsidRPr="005030D3">
        <w:rPr>
          <w:rFonts w:ascii="Arial" w:eastAsia="Calibri" w:hAnsi="Arial" w:cs="Arial"/>
          <w:lang w:eastAsia="en-US"/>
        </w:rPr>
        <w:t>подпрограммы</w:t>
      </w:r>
      <w:r w:rsidRPr="005030D3">
        <w:rPr>
          <w:rFonts w:ascii="Arial" w:eastAsia="Calibri" w:hAnsi="Arial" w:cs="Arial"/>
          <w:lang w:eastAsia="en-US"/>
        </w:rPr>
        <w:t>, является администрация района.</w:t>
      </w:r>
    </w:p>
    <w:p w:rsidR="004521C6" w:rsidRPr="005030D3" w:rsidRDefault="00645D2B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2022-2023</w:t>
      </w:r>
      <w:r w:rsidR="004521C6" w:rsidRPr="005030D3">
        <w:rPr>
          <w:rFonts w:ascii="Arial" w:eastAsia="Calibri" w:hAnsi="Arial" w:cs="Arial"/>
          <w:lang w:eastAsia="en-US"/>
        </w:rPr>
        <w:t>гг. главным распорядителем средств субсидий являются администраци</w:t>
      </w:r>
      <w:r w:rsidR="0049571F" w:rsidRPr="005030D3">
        <w:rPr>
          <w:rFonts w:ascii="Arial" w:eastAsia="Calibri" w:hAnsi="Arial" w:cs="Arial"/>
          <w:lang w:eastAsia="en-US"/>
        </w:rPr>
        <w:t>и</w:t>
      </w:r>
      <w:r w:rsidR="004521C6" w:rsidRPr="005030D3">
        <w:rPr>
          <w:rFonts w:ascii="Arial" w:eastAsia="Calibri" w:hAnsi="Arial" w:cs="Arial"/>
          <w:lang w:eastAsia="en-US"/>
        </w:rPr>
        <w:t xml:space="preserve"> поселка Балахта и Чистопольского сельсовета. 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Финансовое управление администрации района и Балахтинский районный Совет депутатов осуществляют </w:t>
      </w:r>
      <w:r w:rsidR="001A3944" w:rsidRPr="005030D3">
        <w:rPr>
          <w:rFonts w:ascii="Arial" w:eastAsia="Calibri" w:hAnsi="Arial" w:cs="Arial"/>
          <w:lang w:eastAsia="en-US"/>
        </w:rPr>
        <w:t>надзор</w:t>
      </w:r>
      <w:r w:rsidRPr="005030D3">
        <w:rPr>
          <w:rFonts w:ascii="Arial" w:eastAsia="Calibri" w:hAnsi="Arial" w:cs="Arial"/>
          <w:lang w:eastAsia="en-US"/>
        </w:rPr>
        <w:t xml:space="preserve"> за ходом выполнения мероприятий, организуют систему непрерывного мониторинга. </w:t>
      </w:r>
    </w:p>
    <w:p w:rsidR="001A3944" w:rsidRPr="005030D3" w:rsidRDefault="001A3944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Контрольно-счетныйорган </w:t>
      </w:r>
      <w:r w:rsidR="00C94638" w:rsidRPr="005030D3">
        <w:rPr>
          <w:rFonts w:ascii="Arial" w:eastAsia="Calibri" w:hAnsi="Arial" w:cs="Arial"/>
          <w:lang w:eastAsia="en-US"/>
        </w:rPr>
        <w:t xml:space="preserve">Балахтинского района </w:t>
      </w:r>
      <w:r w:rsidRPr="005030D3">
        <w:rPr>
          <w:rFonts w:ascii="Arial" w:eastAsia="Calibri" w:hAnsi="Arial" w:cs="Arial"/>
          <w:lang w:eastAsia="en-US"/>
        </w:rPr>
        <w:t xml:space="preserve">осуществляет </w:t>
      </w:r>
      <w:proofErr w:type="gramStart"/>
      <w:r w:rsidRPr="005030D3">
        <w:rPr>
          <w:rFonts w:ascii="Arial" w:eastAsia="Calibri" w:hAnsi="Arial" w:cs="Arial"/>
          <w:lang w:eastAsia="en-US"/>
        </w:rPr>
        <w:t>контроль за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ходом выполнения мероприятий.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Перечисление субсидии из краевого бюджета в </w:t>
      </w:r>
      <w:proofErr w:type="gramStart"/>
      <w:r w:rsidRPr="005030D3">
        <w:rPr>
          <w:rFonts w:ascii="Arial" w:eastAsia="Calibri" w:hAnsi="Arial" w:cs="Arial"/>
          <w:lang w:eastAsia="en-US"/>
        </w:rPr>
        <w:t>районный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осуществляется на основании заключенного соглашения между министерством строительства Красноярского края и администрацией Балахтинского района.</w:t>
      </w:r>
    </w:p>
    <w:p w:rsidR="001A3944" w:rsidRPr="005030D3" w:rsidRDefault="001A3944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В 2022-2023гг. перечисление субсидии из краевого бюджета </w:t>
      </w:r>
      <w:proofErr w:type="gramStart"/>
      <w:r w:rsidRPr="005030D3">
        <w:rPr>
          <w:rFonts w:ascii="Arial" w:eastAsia="Calibri" w:hAnsi="Arial" w:cs="Arial"/>
          <w:lang w:eastAsia="en-US"/>
        </w:rPr>
        <w:t>в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5030D3">
        <w:rPr>
          <w:rFonts w:ascii="Arial" w:eastAsia="Calibri" w:hAnsi="Arial" w:cs="Arial"/>
          <w:lang w:eastAsia="en-US"/>
        </w:rPr>
        <w:t>местный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осуществляется на основании заключенного соглашения между министерством строительства Красноярского края и администраций </w:t>
      </w:r>
      <w:r w:rsidR="006C2966" w:rsidRPr="005030D3">
        <w:rPr>
          <w:rFonts w:ascii="Arial" w:eastAsia="Calibri" w:hAnsi="Arial" w:cs="Arial"/>
          <w:lang w:eastAsia="en-US"/>
        </w:rPr>
        <w:t xml:space="preserve">п. Балахта и Чистопольского сельсовета.  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течение трех рабочих дней с момента поступления субсидии в районный бюджет, средства перечисляются бюджетам сельских поселений, участвующих в программе.</w:t>
      </w:r>
    </w:p>
    <w:p w:rsidR="001A3944" w:rsidRPr="005030D3" w:rsidRDefault="001A3944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2022-2023гг. средства субсидии из краевого бюджета перечисляются в администраци</w:t>
      </w:r>
      <w:r w:rsidR="0049571F" w:rsidRPr="005030D3">
        <w:rPr>
          <w:rFonts w:ascii="Arial" w:eastAsia="Calibri" w:hAnsi="Arial" w:cs="Arial"/>
          <w:lang w:eastAsia="en-US"/>
        </w:rPr>
        <w:t>и</w:t>
      </w:r>
      <w:r w:rsidRPr="005030D3">
        <w:rPr>
          <w:rFonts w:ascii="Arial" w:eastAsia="Calibri" w:hAnsi="Arial" w:cs="Arial"/>
          <w:lang w:eastAsia="en-US"/>
        </w:rPr>
        <w:t xml:space="preserve"> п. Балахта и Чистопольского сельсовета.  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5030D3">
        <w:rPr>
          <w:rFonts w:ascii="Arial" w:eastAsia="Calibri" w:hAnsi="Arial" w:cs="Arial"/>
          <w:lang w:eastAsia="en-US"/>
        </w:rPr>
        <w:t>Для получения субсидий в районный бюджет Администрация района</w:t>
      </w:r>
      <w:r w:rsidR="004521C6" w:rsidRPr="005030D3">
        <w:rPr>
          <w:rFonts w:ascii="Arial" w:eastAsia="Calibri" w:hAnsi="Arial" w:cs="Arial"/>
          <w:lang w:eastAsia="en-US"/>
        </w:rPr>
        <w:t xml:space="preserve">, в том числе </w:t>
      </w:r>
      <w:r w:rsidR="005C3F11" w:rsidRPr="005030D3">
        <w:rPr>
          <w:rFonts w:ascii="Arial" w:eastAsia="Calibri" w:hAnsi="Arial" w:cs="Arial"/>
          <w:lang w:eastAsia="en-US"/>
        </w:rPr>
        <w:t>в 2022-2023г</w:t>
      </w:r>
      <w:r w:rsidR="004521C6" w:rsidRPr="005030D3">
        <w:rPr>
          <w:rFonts w:ascii="Arial" w:eastAsia="Calibri" w:hAnsi="Arial" w:cs="Arial"/>
          <w:lang w:eastAsia="en-US"/>
        </w:rPr>
        <w:t xml:space="preserve">г. </w:t>
      </w:r>
      <w:r w:rsidR="0049571F" w:rsidRPr="005030D3">
        <w:rPr>
          <w:rFonts w:ascii="Arial" w:eastAsia="Calibri" w:hAnsi="Arial" w:cs="Arial"/>
          <w:lang w:eastAsia="en-US"/>
        </w:rPr>
        <w:t>а</w:t>
      </w:r>
      <w:r w:rsidR="004521C6" w:rsidRPr="005030D3">
        <w:rPr>
          <w:rFonts w:ascii="Arial" w:eastAsia="Calibri" w:hAnsi="Arial" w:cs="Arial"/>
          <w:lang w:eastAsia="en-US"/>
        </w:rPr>
        <w:t>дминистраци</w:t>
      </w:r>
      <w:r w:rsidR="0049571F" w:rsidRPr="005030D3">
        <w:rPr>
          <w:rFonts w:ascii="Arial" w:eastAsia="Calibri" w:hAnsi="Arial" w:cs="Arial"/>
          <w:lang w:eastAsia="en-US"/>
        </w:rPr>
        <w:t>и</w:t>
      </w:r>
      <w:r w:rsidR="004521C6" w:rsidRPr="005030D3">
        <w:rPr>
          <w:rFonts w:ascii="Arial" w:eastAsia="Calibri" w:hAnsi="Arial" w:cs="Arial"/>
          <w:lang w:eastAsia="en-US"/>
        </w:rPr>
        <w:t xml:space="preserve"> поселка Балахта</w:t>
      </w:r>
      <w:r w:rsidR="0049571F" w:rsidRPr="005030D3">
        <w:rPr>
          <w:rFonts w:ascii="Arial" w:eastAsia="Calibri" w:hAnsi="Arial" w:cs="Arial"/>
          <w:lang w:eastAsia="en-US"/>
        </w:rPr>
        <w:t xml:space="preserve"> и </w:t>
      </w:r>
      <w:r w:rsidR="004521C6" w:rsidRPr="005030D3">
        <w:rPr>
          <w:rFonts w:ascii="Arial" w:eastAsia="Calibri" w:hAnsi="Arial" w:cs="Arial"/>
          <w:lang w:eastAsia="en-US"/>
        </w:rPr>
        <w:t>Чистопольского сельсовета представляю</w:t>
      </w:r>
      <w:r w:rsidRPr="005030D3">
        <w:rPr>
          <w:rFonts w:ascii="Arial" w:eastAsia="Calibri" w:hAnsi="Arial" w:cs="Arial"/>
          <w:lang w:eastAsia="en-US"/>
        </w:rPr>
        <w:t xml:space="preserve">т в срок до 25 ноября текущего года в министерство строительства Красноярского края копии платежных документов,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</w:t>
      </w:r>
      <w:r w:rsidRPr="005030D3">
        <w:rPr>
          <w:rFonts w:ascii="Arial" w:eastAsia="Calibri" w:hAnsi="Arial" w:cs="Arial"/>
          <w:lang w:eastAsia="en-US"/>
        </w:rPr>
        <w:lastRenderedPageBreak/>
        <w:t>метра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общей площади жилого помещения. Расходование средств местного бюджета по долевому финансированию в размере,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25 ноября соответствующего финансового года и следующими документами, заверенными главой района: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строительстве многоквартирных домов: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положительного заключения государственной экспертизы на проектную документацию, полученного в установленном порядке в случаях, предусмотренных Градостроительным кодексом Российской Федерации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заключения о достоверности (положительное заключение) определения сметной стоимости объекта капитального строительства либо положительное заключение государственной экспертизы проектной документации, содержащее оценку сметной стоимости объектов капитального строительства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сводного сметного расчета утвержденной проектной документации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муниципального контракта на строительство многоквартирных домов, иных муниципальных контрактов (договоров), заключенных для осуществления работ, связанных со строительством многоквартирного дома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разрешения на строительство в случаях, предусмотренных действующим законодательством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 (при участии в долевом строительстве);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застройщиков: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муниципальных контрактов;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 (при приобретении жилых помещений у застройщиков в многоквартирных домах, строительство которых завершено);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разрешений на ввод объекта в эксплуатацию (при приобретении жилых помещений у застройщиков в многоквартирных домах, строительство которых завершено).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лиц, не являющихся застройщиками: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муниципальных контрактов;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выплате возмещения гражданам: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соглашения об изъятии недвижимого имущества для муниципальных нужд или копией решения суда об изъятии жилого помещения;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недвижимости".</w:t>
      </w:r>
    </w:p>
    <w:p w:rsidR="00483C32" w:rsidRPr="005030D3" w:rsidRDefault="00483C32" w:rsidP="00C92DD4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lastRenderedPageBreak/>
        <w:t>Приобретение жилых помещений у лиц, не являющихся застройщиками, рекомендуется осуществлять в многоквартирных домах не позднее 1991 года постройки. В случае отсутствия на территории муниципального образования построенных не позднее 1991 года многоквартирных домов в объеме, необходимом для переселения граждан из аварийного жилищного фонда, признанного таковым до 1 января 2017 года, приобретение жилых помещений у лиц, не являющихся застройщиками, осуществляется в многоквартирных домах до 1991 года постройки.</w:t>
      </w:r>
    </w:p>
    <w:p w:rsidR="00483C32" w:rsidRPr="005030D3" w:rsidRDefault="00483C32" w:rsidP="00C92DD4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Бюджеты сельских поселений ежеквартально до 15-го числа месяца, следующего за отчетным кварталом, представляют в администрацию </w:t>
      </w:r>
      <w:r w:rsidR="00826DC5" w:rsidRPr="005030D3">
        <w:rPr>
          <w:rFonts w:ascii="Arial" w:eastAsia="Calibri" w:hAnsi="Arial" w:cs="Arial"/>
          <w:lang w:eastAsia="en-US"/>
        </w:rPr>
        <w:t>района копии</w:t>
      </w:r>
      <w:r w:rsidRPr="005030D3">
        <w:rPr>
          <w:rFonts w:ascii="Arial" w:eastAsia="Calibri" w:hAnsi="Arial" w:cs="Arial"/>
          <w:lang w:eastAsia="en-US"/>
        </w:rPr>
        <w:t xml:space="preserve"> платежных документов, подтверждающих </w:t>
      </w:r>
      <w:r w:rsidR="00826DC5" w:rsidRPr="005030D3">
        <w:rPr>
          <w:rFonts w:ascii="Arial" w:eastAsia="Calibri" w:hAnsi="Arial" w:cs="Arial"/>
          <w:lang w:eastAsia="en-US"/>
        </w:rPr>
        <w:t>расходование сре</w:t>
      </w:r>
      <w:proofErr w:type="gramStart"/>
      <w:r w:rsidR="00826DC5" w:rsidRPr="005030D3">
        <w:rPr>
          <w:rFonts w:ascii="Arial" w:eastAsia="Calibri" w:hAnsi="Arial" w:cs="Arial"/>
          <w:lang w:eastAsia="en-US"/>
        </w:rPr>
        <w:t>дств</w:t>
      </w:r>
      <w:r w:rsidRPr="005030D3">
        <w:rPr>
          <w:rFonts w:ascii="Arial" w:eastAsia="Calibri" w:hAnsi="Arial" w:cs="Arial"/>
          <w:lang w:eastAsia="en-US"/>
        </w:rPr>
        <w:t xml:space="preserve"> в с</w:t>
      </w:r>
      <w:proofErr w:type="gramEnd"/>
      <w:r w:rsidRPr="005030D3">
        <w:rPr>
          <w:rFonts w:ascii="Arial" w:eastAsia="Calibri" w:hAnsi="Arial" w:cs="Arial"/>
          <w:lang w:eastAsia="en-US"/>
        </w:rPr>
        <w:t>оответствии с программой, и следующие документы о реализации программы: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строительстве многоквартирных домов: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актов о приемке выполненных работ (форма КС-2) и справок о стоимости выполненных работ и затрат (форма КС-3) - при оплате строительно-монтажных работ, копии актов выполненных работ (оказанных услуг) - при оплате иных работ (услуг)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отчетов о стоимости не завершенного строительством объекта (при участии в долевом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выписки из Единого государственного реестра недвижимости на жилые помещения муниципального образования Красноярского края (при участии в долевом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-копию разрешения на ввод объекта в эксплуатацию по окончании строительства;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застройщиков: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 в случаях, предусмотренных действующим законодательством;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разрешений на ввод объекта в эксплуатацию (при приобретении жилых помещений у застройщиков в домах, строительство которых завершено);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отчетов о стоимости незавершенного строительством объекта (при приобретении жилых помещений у застройщиков в домах, строительство которых не завершено);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выписок из Единого государственного реестра недвижимости на жилые помещения (при приобретении жилых помещений у застройщиков в домах, строительство которых завершено);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лиц, не являющихся застройщиками: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выписок из Единого государственного реестра недвижимости на жилые помещения;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выплате возмещения гражданам: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выписок из Единого государственного реестра недвижимости на жилые помещения.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Копии документов представляются надлежащим образом заверенными главой </w:t>
      </w:r>
      <w:proofErr w:type="spellStart"/>
      <w:r w:rsidR="00826DC5" w:rsidRPr="005030D3">
        <w:rPr>
          <w:rFonts w:ascii="Arial" w:eastAsia="Calibri" w:hAnsi="Arial" w:cs="Arial"/>
          <w:lang w:eastAsia="en-US"/>
        </w:rPr>
        <w:t>поссельсовета</w:t>
      </w:r>
      <w:proofErr w:type="spellEnd"/>
      <w:r w:rsidR="00826DC5" w:rsidRPr="005030D3">
        <w:rPr>
          <w:rFonts w:ascii="Arial" w:eastAsia="Calibri" w:hAnsi="Arial" w:cs="Arial"/>
          <w:lang w:eastAsia="en-US"/>
        </w:rPr>
        <w:t xml:space="preserve"> или</w:t>
      </w:r>
      <w:r w:rsidRPr="005030D3">
        <w:rPr>
          <w:rFonts w:ascii="Arial" w:eastAsia="Calibri" w:hAnsi="Arial" w:cs="Arial"/>
          <w:lang w:eastAsia="en-US"/>
        </w:rPr>
        <w:t xml:space="preserve"> уполномоченным им лицом.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bookmarkStart w:id="14" w:name="_Hlk72335821"/>
      <w:r w:rsidRPr="005030D3">
        <w:rPr>
          <w:rFonts w:ascii="Arial" w:hAnsi="Arial" w:cs="Arial"/>
        </w:rPr>
        <w:t xml:space="preserve">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Текущее управление реализацией подпрограммы осуществляется </w:t>
      </w:r>
      <w:r w:rsidR="00426CA0" w:rsidRPr="005030D3">
        <w:rPr>
          <w:sz w:val="24"/>
          <w:szCs w:val="24"/>
        </w:rPr>
        <w:t>МКУ «Служба Заказчика»</w:t>
      </w:r>
      <w:r w:rsidR="00272BC2" w:rsidRPr="005030D3">
        <w:rPr>
          <w:sz w:val="24"/>
          <w:szCs w:val="24"/>
        </w:rPr>
        <w:t>.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2.  </w:t>
      </w:r>
      <w:proofErr w:type="gramStart"/>
      <w:r w:rsidRPr="005030D3">
        <w:rPr>
          <w:sz w:val="24"/>
          <w:szCs w:val="24"/>
        </w:rPr>
        <w:t>Контроль за</w:t>
      </w:r>
      <w:proofErr w:type="gramEnd"/>
      <w:r w:rsidRPr="005030D3">
        <w:rPr>
          <w:sz w:val="24"/>
          <w:szCs w:val="24"/>
        </w:rPr>
        <w:t xml:space="preserve"> реализацией подпрограммы осуществляет Финансовое управление администрации района и Балахтинский районный Совет депутатов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3. Муниципальное казенное учреждение «Служба </w:t>
      </w:r>
      <w:r w:rsidR="00716638" w:rsidRPr="005030D3">
        <w:rPr>
          <w:sz w:val="24"/>
          <w:szCs w:val="24"/>
        </w:rPr>
        <w:t>Заказчика</w:t>
      </w:r>
      <w:r w:rsidRPr="005030D3">
        <w:rPr>
          <w:sz w:val="24"/>
          <w:szCs w:val="24"/>
        </w:rPr>
        <w:t xml:space="preserve"> Балахтинского </w:t>
      </w:r>
      <w:r w:rsidRPr="005030D3">
        <w:rPr>
          <w:sz w:val="24"/>
          <w:szCs w:val="24"/>
        </w:rPr>
        <w:lastRenderedPageBreak/>
        <w:t>района» ежегодно уточняет целевые показатели и затраты по программным мероприятиям, механизм реализации подпрограммы, состав исполнителей, с учетом выделяемых на реализацию финансовых средств.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Оценка социально-экономической эффективности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709"/>
        <w:outlineLvl w:val="0"/>
        <w:rPr>
          <w:rFonts w:ascii="Arial" w:hAnsi="Arial" w:cs="Arial"/>
        </w:rPr>
      </w:pPr>
    </w:p>
    <w:p w:rsidR="00E04A25" w:rsidRPr="005030D3" w:rsidRDefault="00E04A25" w:rsidP="00E04A2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Реализация мероприятий подпрограммы позволит:</w:t>
      </w:r>
    </w:p>
    <w:p w:rsidR="00E04A25" w:rsidRPr="005030D3" w:rsidRDefault="00E04A25" w:rsidP="00E04A25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- в целях переселения граждан из аварийного жилищного фонда построить (приобрести) жилье за период реализации подпрограммы;</w:t>
      </w:r>
    </w:p>
    <w:p w:rsidR="006777ED" w:rsidRPr="005030D3" w:rsidRDefault="00E04A25" w:rsidP="00E04A25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- переселить граждан из аварийного жилищного фонда муниципальных образований Балахтинского района, за период реализации подпрограммы.</w:t>
      </w:r>
    </w:p>
    <w:p w:rsidR="00E04A25" w:rsidRPr="005030D3" w:rsidRDefault="00E04A25" w:rsidP="00E04A25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Мероприятия подпрограммы представлены в приложении №2 к подпрограмме 3 «Переселение граждан из аварийного жилищного фонда в Балахтинском районе».  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670AA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Финансовое обеспечение реализации подпрограммы осуществляется за счет средст</w:t>
      </w:r>
      <w:r w:rsidR="00FC07FE" w:rsidRPr="005030D3">
        <w:rPr>
          <w:rFonts w:ascii="Arial" w:hAnsi="Arial" w:cs="Arial"/>
        </w:rPr>
        <w:t>в краевой субсидии и средств со</w:t>
      </w:r>
      <w:r w:rsidRPr="005030D3">
        <w:rPr>
          <w:rFonts w:ascii="Arial" w:hAnsi="Arial" w:cs="Arial"/>
        </w:rPr>
        <w:t xml:space="preserve">финансирования, </w:t>
      </w:r>
      <w:proofErr w:type="gramStart"/>
      <w:r w:rsidRPr="005030D3">
        <w:rPr>
          <w:rFonts w:ascii="Arial" w:hAnsi="Arial" w:cs="Arial"/>
        </w:rPr>
        <w:t>муниципального</w:t>
      </w:r>
      <w:proofErr w:type="gramEnd"/>
      <w:r w:rsidRPr="005030D3">
        <w:rPr>
          <w:rFonts w:ascii="Arial" w:hAnsi="Arial" w:cs="Arial"/>
        </w:rPr>
        <w:t xml:space="preserve"> бюджетов. 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Объем финансирования подпрограммы составляет </w:t>
      </w:r>
      <w:r w:rsidR="00BF2FA1" w:rsidRPr="005030D3">
        <w:rPr>
          <w:rFonts w:ascii="Arial" w:hAnsi="Arial" w:cs="Arial"/>
        </w:rPr>
        <w:t>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</w:t>
      </w:r>
      <w:r w:rsidR="00BF2FA1" w:rsidRPr="005030D3">
        <w:rPr>
          <w:rFonts w:ascii="Arial" w:hAnsi="Arial" w:cs="Arial"/>
        </w:rPr>
        <w:t>0</w:t>
      </w:r>
      <w:r w:rsidR="00B11E73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>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</w:t>
      </w:r>
      <w:r w:rsidR="00B11E73" w:rsidRPr="005030D3">
        <w:rPr>
          <w:rFonts w:ascii="Arial" w:hAnsi="Arial" w:cs="Arial"/>
        </w:rPr>
        <w:t>0,0</w:t>
      </w:r>
      <w:r w:rsidR="003834E6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том числе: 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федерального бюджета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краевого бюджета </w:t>
      </w:r>
      <w:r w:rsidR="003834E6" w:rsidRPr="005030D3">
        <w:rPr>
          <w:rFonts w:ascii="Arial" w:hAnsi="Arial" w:cs="Arial"/>
        </w:rPr>
        <w:t>–</w:t>
      </w:r>
      <w:r w:rsidR="00BF2FA1" w:rsidRPr="005030D3">
        <w:rPr>
          <w:rFonts w:ascii="Arial" w:hAnsi="Arial" w:cs="Arial"/>
        </w:rPr>
        <w:t>0</w:t>
      </w:r>
      <w:r w:rsidR="00B11E73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="00BF2FA1" w:rsidRPr="005030D3">
        <w:rPr>
          <w:rFonts w:ascii="Arial" w:hAnsi="Arial" w:cs="Arial"/>
        </w:rPr>
        <w:t>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районного бюджета – </w:t>
      </w:r>
      <w:r w:rsidR="003834E6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246AA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246AA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8927F4" w:rsidRPr="005030D3" w:rsidRDefault="006777ED" w:rsidP="00667A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246AA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</w:t>
      </w:r>
      <w:r w:rsidR="003834E6" w:rsidRPr="005030D3">
        <w:rPr>
          <w:rFonts w:ascii="Arial" w:hAnsi="Arial" w:cs="Arial"/>
        </w:rPr>
        <w:t>0,0</w:t>
      </w:r>
      <w:r w:rsidR="00FA7547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рублей.</w:t>
      </w:r>
      <w:r w:rsidR="00667A03" w:rsidRPr="005030D3">
        <w:rPr>
          <w:rFonts w:ascii="Arial" w:hAnsi="Arial" w:cs="Arial"/>
        </w:rPr>
        <w:br w:type="page"/>
      </w:r>
    </w:p>
    <w:p w:rsidR="008927F4" w:rsidRPr="005030D3" w:rsidRDefault="008927F4" w:rsidP="008927F4">
      <w:pPr>
        <w:rPr>
          <w:rFonts w:ascii="Arial" w:hAnsi="Arial" w:cs="Arial"/>
        </w:rPr>
        <w:sectPr w:rsidR="008927F4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613"/>
        <w:gridCol w:w="3409"/>
        <w:gridCol w:w="1509"/>
        <w:gridCol w:w="1877"/>
        <w:gridCol w:w="1482"/>
        <w:gridCol w:w="1529"/>
        <w:gridCol w:w="1392"/>
        <w:gridCol w:w="1392"/>
        <w:gridCol w:w="464"/>
        <w:gridCol w:w="838"/>
      </w:tblGrid>
      <w:tr w:rsidR="004C6F9E" w:rsidRPr="005030D3" w:rsidTr="00163A69">
        <w:trPr>
          <w:trHeight w:val="123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  <w:bookmarkStart w:id="15" w:name="RANGE!A1:J11"/>
            <w:bookmarkEnd w:id="15"/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24" w:rsidRPr="005030D3" w:rsidRDefault="00152A24" w:rsidP="00152A2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"Переселение граждан из аварийного жилищного фонда в Балахтинском районе"</w:t>
            </w:r>
          </w:p>
        </w:tc>
      </w:tr>
      <w:tr w:rsidR="004C6F9E" w:rsidRPr="005030D3" w:rsidTr="00163A69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</w:tr>
      <w:tr w:rsidR="00152A24" w:rsidRPr="005030D3" w:rsidTr="00645A93">
        <w:trPr>
          <w:trHeight w:val="300"/>
        </w:trPr>
        <w:tc>
          <w:tcPr>
            <w:tcW w:w="47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24" w:rsidRPr="005030D3" w:rsidRDefault="00152A2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6F9E" w:rsidRPr="005030D3" w:rsidTr="00163A69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</w:tr>
      <w:tr w:rsidR="004C6F9E" w:rsidRPr="005030D3" w:rsidTr="00163A69">
        <w:trPr>
          <w:trHeight w:val="1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4C6F9E" w:rsidRPr="005030D3" w:rsidTr="004C6F9E">
        <w:trPr>
          <w:trHeight w:val="7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F9E" w:rsidRPr="005030D3" w:rsidRDefault="004C6F9E" w:rsidP="00152A2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граждан"</w:t>
            </w:r>
          </w:p>
        </w:tc>
      </w:tr>
      <w:tr w:rsidR="004C6F9E" w:rsidRPr="005030D3" w:rsidTr="00163A69">
        <w:trPr>
          <w:trHeight w:val="11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Общее количество расселяемых жилых помещений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помещение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7C7AC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8315F8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C6F9E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Общая площадь расселяемых жилых помещений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1,14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7C7AC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8315F8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52432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2432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Администрация п. Балахта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2432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Администрация Чистопольского сельсовета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52A24" w:rsidRPr="005030D3" w:rsidTr="00152A2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152A24" w:rsidRPr="005030D3" w:rsidRDefault="00645A93" w:rsidP="00645A93">
      <w:pPr>
        <w:rPr>
          <w:rFonts w:ascii="Arial" w:hAnsi="Arial" w:cs="Arial"/>
        </w:rPr>
        <w:sectPr w:rsidR="00152A2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  <w:r w:rsidRPr="005030D3">
        <w:rPr>
          <w:rFonts w:ascii="Arial" w:hAnsi="Arial" w:cs="Arial"/>
          <w:color w:val="000000"/>
        </w:rPr>
        <w:t>Директор МКУ «Служба заказчика Балахтинского района»                                                                          Г.В. Нелюбина</w:t>
      </w:r>
    </w:p>
    <w:tbl>
      <w:tblPr>
        <w:tblW w:w="5000" w:type="pct"/>
        <w:tblLook w:val="04A0"/>
      </w:tblPr>
      <w:tblGrid>
        <w:gridCol w:w="2170"/>
        <w:gridCol w:w="1763"/>
        <w:gridCol w:w="838"/>
        <w:gridCol w:w="793"/>
        <w:gridCol w:w="1564"/>
        <w:gridCol w:w="682"/>
        <w:gridCol w:w="911"/>
        <w:gridCol w:w="1007"/>
        <w:gridCol w:w="1218"/>
        <w:gridCol w:w="1218"/>
        <w:gridCol w:w="2341"/>
      </w:tblGrid>
      <w:tr w:rsidR="008927F4" w:rsidRPr="005030D3" w:rsidTr="009C33CD">
        <w:trPr>
          <w:trHeight w:val="1512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подпрограмме "Переселение граждан из аварийного жилищного фонда в Балахтинском районе"</w:t>
            </w:r>
          </w:p>
        </w:tc>
      </w:tr>
      <w:tr w:rsidR="008927F4" w:rsidRPr="005030D3" w:rsidTr="009C33CD">
        <w:trPr>
          <w:trHeight w:val="300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8927F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8927F4" w:rsidRPr="005030D3" w:rsidTr="009C33CD">
        <w:trPr>
          <w:trHeight w:val="300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9C33CD">
        <w:trPr>
          <w:trHeight w:val="57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C33CD" w:rsidRPr="005030D3" w:rsidTr="009C33CD">
        <w:trPr>
          <w:trHeight w:val="1392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</w:tr>
      <w:tr w:rsidR="008927F4" w:rsidRPr="005030D3" w:rsidTr="00D52432">
        <w:trPr>
          <w:trHeight w:val="5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граждан"</w:t>
            </w:r>
          </w:p>
        </w:tc>
      </w:tr>
      <w:tr w:rsidR="008927F4" w:rsidRPr="005030D3" w:rsidTr="008927F4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Задача 1 "Строительство, в том числе участие в долевом строительстве многоквартирных домов, для последующего предоставления жилых помещений гражданам, переселяемым из аварийного жилищного фонда"</w:t>
            </w:r>
          </w:p>
        </w:tc>
      </w:tr>
      <w:tr w:rsidR="009C33CD" w:rsidRPr="005030D3" w:rsidTr="00D52432">
        <w:trPr>
          <w:trHeight w:val="1046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Строительство многоквартирных домов 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МКУ Служба </w:t>
            </w:r>
            <w:r w:rsidR="00716638" w:rsidRPr="005030D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1130001780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33CD" w:rsidRPr="005030D3" w:rsidTr="009C33CD">
        <w:trPr>
          <w:trHeight w:val="220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края на обеспечение мероприятий по переселению граждан из аварийного </w:t>
            </w:r>
            <w:r w:rsidRPr="005030D3">
              <w:rPr>
                <w:rFonts w:ascii="Arial" w:hAnsi="Arial" w:cs="Arial"/>
                <w:color w:val="000000"/>
              </w:rPr>
              <w:lastRenderedPageBreak/>
              <w:t>жилищного фонда</w:t>
            </w: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113F367483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3CD" w:rsidRPr="005030D3" w:rsidTr="009C33CD">
        <w:trPr>
          <w:trHeight w:val="277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</w:t>
            </w: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113F367484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3CD" w:rsidRPr="005030D3" w:rsidTr="009C33C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CD" w:rsidRPr="005030D3" w:rsidRDefault="009C33CD" w:rsidP="009C33CD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27F4" w:rsidRPr="005030D3" w:rsidTr="008927F4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33622F" w:rsidRPr="005030D3" w:rsidTr="0033622F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Г.В. Нелюбина</w:t>
            </w:r>
          </w:p>
        </w:tc>
      </w:tr>
    </w:tbl>
    <w:p w:rsidR="008927F4" w:rsidRPr="005030D3" w:rsidRDefault="008927F4" w:rsidP="008927F4">
      <w:pPr>
        <w:rPr>
          <w:rFonts w:ascii="Arial" w:hAnsi="Arial" w:cs="Arial"/>
        </w:rPr>
        <w:sectPr w:rsidR="008927F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bookmarkEnd w:id="14"/>
    <w:tbl>
      <w:tblPr>
        <w:tblW w:w="0" w:type="auto"/>
        <w:tblLook w:val="04A0"/>
      </w:tblPr>
      <w:tblGrid>
        <w:gridCol w:w="5015"/>
        <w:gridCol w:w="4555"/>
      </w:tblGrid>
      <w:tr w:rsidR="00FE6D62" w:rsidRPr="005030D3" w:rsidTr="00D52432">
        <w:tc>
          <w:tcPr>
            <w:tcW w:w="5015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0E0674" w:rsidRPr="005030D3" w:rsidRDefault="006777ED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Приложение № 6</w:t>
            </w:r>
            <w:r w:rsidR="000E0674" w:rsidRPr="005030D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0F110D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5030D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</w:t>
            </w:r>
          </w:p>
          <w:p w:rsidR="00FE6D62" w:rsidRPr="005030D3" w:rsidRDefault="00C21EDE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96634">
              <w:rPr>
                <w:rFonts w:ascii="Arial" w:hAnsi="Arial" w:cs="Arial"/>
                <w:sz w:val="24"/>
                <w:szCs w:val="24"/>
              </w:rPr>
              <w:t>25.11.2022г.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496634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</w:tr>
    </w:tbl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4 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«Обеспечение реализации программы и прочие мероприятия» 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3"/>
        <w:gridCol w:w="6677"/>
      </w:tblGrid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«Обеспечение реализации программы и прочие мероприятия»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Муниципальная программа Балахтинского района «Создание условий для обеспечения доступным и комфортным жильем граждан Балахтинского района» 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Муниципальное казенное учреждение «Служба </w:t>
            </w:r>
            <w:r w:rsidR="00716638" w:rsidRPr="005030D3">
              <w:rPr>
                <w:rFonts w:ascii="Arial" w:hAnsi="Arial" w:cs="Arial"/>
              </w:rPr>
              <w:t>Заказчика</w:t>
            </w:r>
            <w:r w:rsidRPr="005030D3">
              <w:rPr>
                <w:rFonts w:ascii="Arial" w:hAnsi="Arial" w:cs="Arial"/>
              </w:rPr>
              <w:t xml:space="preserve"> Балахтинского района» </w:t>
            </w:r>
          </w:p>
        </w:tc>
      </w:tr>
      <w:tr w:rsidR="00FE6D62" w:rsidRPr="005030D3" w:rsidTr="00C92DD4">
        <w:trPr>
          <w:trHeight w:val="1124"/>
        </w:trPr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Цели:</w:t>
            </w:r>
          </w:p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Задачи: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Контроль за выполнением в установленные сроки ремонтно-строительных работ на объектах, согласно технического задания и в соответствии </w:t>
            </w:r>
            <w:proofErr w:type="gramStart"/>
            <w:r w:rsidRPr="005030D3">
              <w:rPr>
                <w:rFonts w:ascii="Arial" w:hAnsi="Arial" w:cs="Arial"/>
              </w:rPr>
              <w:t>с</w:t>
            </w:r>
            <w:proofErr w:type="gramEnd"/>
            <w:r w:rsidRPr="005030D3">
              <w:rPr>
                <w:rFonts w:ascii="Arial" w:hAnsi="Arial" w:cs="Arial"/>
              </w:rPr>
              <w:t xml:space="preserve"> действующими СНИП.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Предотвращение аварийного состояния строительных конструкций зданий, сооружений, инженерных систем и оборудования.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Систематизация и контроль адресов зданий и сооружений.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Обеспечение государственных и муниципальных нужд в целях определения порядка и исполнения при производстве СМР и РСР.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5030D3">
              <w:rPr>
                <w:rFonts w:ascii="Arial" w:hAnsi="Arial" w:cs="Arial"/>
              </w:rPr>
              <w:t>Заказчика</w:t>
            </w:r>
            <w:r w:rsidRPr="005030D3">
              <w:rPr>
                <w:rFonts w:ascii="Arial" w:hAnsi="Arial" w:cs="Arial"/>
              </w:rPr>
              <w:t>.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объектов, введенных в эксплуатацию;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сметной документации;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технической документации;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Количество закупок на поставку товаров, выполнения работ, оказание услуг за счет бюджетных средств от  </w:t>
            </w:r>
            <w:r w:rsidRPr="005030D3">
              <w:rPr>
                <w:rFonts w:ascii="Arial" w:hAnsi="Arial" w:cs="Arial"/>
              </w:rPr>
              <w:lastRenderedPageBreak/>
              <w:t>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</w:rPr>
              <w:t>в(</w:t>
            </w:r>
            <w:proofErr w:type="gramEnd"/>
            <w:r w:rsidRPr="005030D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5030D3">
              <w:rPr>
                <w:rFonts w:ascii="Arial" w:hAnsi="Arial" w:cs="Arial"/>
              </w:rPr>
              <w:t>Заказчика</w:t>
            </w:r>
            <w:r w:rsidRPr="005030D3">
              <w:rPr>
                <w:rFonts w:ascii="Arial" w:hAnsi="Arial" w:cs="Arial"/>
              </w:rPr>
              <w:t>.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EF0A91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- 202</w:t>
            </w:r>
            <w:r w:rsidR="00EF0A91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92DD4" w:rsidRPr="005030D3" w:rsidTr="00C92DD4">
        <w:tc>
          <w:tcPr>
            <w:tcW w:w="2893" w:type="dxa"/>
          </w:tcPr>
          <w:p w:rsidR="00C92DD4" w:rsidRPr="005030D3" w:rsidRDefault="00C92DD4" w:rsidP="00C92D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677" w:type="dxa"/>
          </w:tcPr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составляет – 18 345,84 тыс. рублей, их них: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6 476,44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5 934,70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5 934,70 тыс. рублей.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их ник: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краевого бюджета – 406,74 тыс. рублей,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их ник: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406,74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17 939,10 тыс. рублей, из них: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6 069,70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5 934,70 тыс. рублей;</w:t>
            </w:r>
          </w:p>
          <w:p w:rsidR="00C92DD4" w:rsidRPr="005030D3" w:rsidRDefault="00C92DD4" w:rsidP="00C92D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5 934,70 тыс. рублей.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</w:rPr>
              <w:t>контроля  за</w:t>
            </w:r>
            <w:proofErr w:type="gramEnd"/>
            <w:r w:rsidRPr="005030D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030D3">
        <w:rPr>
          <w:rFonts w:ascii="Arial" w:hAnsi="Arial" w:cs="Arial"/>
        </w:rPr>
        <w:t>2. Основные подразделы программы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2.1. Постановка общерайонной проблемы и обоснование необходимости принятия подпрограммы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учреждения, способного </w:t>
      </w:r>
      <w:proofErr w:type="gramStart"/>
      <w:r w:rsidRPr="005030D3">
        <w:rPr>
          <w:rFonts w:ascii="Arial" w:hAnsi="Arial" w:cs="Arial"/>
        </w:rPr>
        <w:t>предоставить квалифицированное заключение</w:t>
      </w:r>
      <w:proofErr w:type="gramEnd"/>
      <w:r w:rsidRPr="005030D3">
        <w:rPr>
          <w:rFonts w:ascii="Arial" w:hAnsi="Arial" w:cs="Arial"/>
        </w:rPr>
        <w:t>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последние годы увеличился объем финансирования объектов капитального ремонта и капитального строительства в среднем на 10 процентов.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 xml:space="preserve">Увеличилась потребность в разработке проектно-сметной документации для определения ремонтно-строительных работ.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Для предотвращения аварийного состояния зданий и сооружений,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сооружений, объектов инфраструктуры и ЖКХ.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С учетом изменений в законодательстве появилась необходимость в подготовке исходных данных, технических заданий для проектирования, согласования технической документации в соответствующих инстанциях, разработке и подготовке аукционной</w:t>
      </w:r>
      <w:r w:rsidRPr="005030D3">
        <w:rPr>
          <w:rFonts w:ascii="Arial" w:hAnsi="Arial" w:cs="Arial"/>
        </w:rPr>
        <w:tab/>
        <w:t xml:space="preserve"> документации.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состав Балахтинского района входит 13 муниципальных образований,     в том числе: 1 городское поселение и 12 сельских поселений.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Целями подпрограммы являются: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5030D3">
        <w:rPr>
          <w:rFonts w:ascii="Arial" w:hAnsi="Arial" w:cs="Arial"/>
        </w:rPr>
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Задачами подпрограммы являются: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- контроль за выполнением в установленные сроки ремонтно-строительных работ на объектах, согласно технического задания и в соответствии </w:t>
      </w:r>
      <w:proofErr w:type="gramStart"/>
      <w:r w:rsidRPr="005030D3">
        <w:rPr>
          <w:rFonts w:ascii="Arial" w:hAnsi="Arial" w:cs="Arial"/>
        </w:rPr>
        <w:t>с</w:t>
      </w:r>
      <w:proofErr w:type="gramEnd"/>
      <w:r w:rsidRPr="005030D3">
        <w:rPr>
          <w:rFonts w:ascii="Arial" w:hAnsi="Arial" w:cs="Arial"/>
        </w:rPr>
        <w:t xml:space="preserve"> действующими СНИП;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 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-предотвращение аварийного состояния строительных конструкций зданий, сооружений, инженерных систем и оборудования;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 обеспечение государственных и муниципальных нужд в целях определения порядка и исполнения при производстве СМР и РВР;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-проведение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>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Сроки реализации подпрограммы - </w:t>
      </w:r>
      <w:r w:rsidR="00E245D6" w:rsidRPr="005030D3">
        <w:rPr>
          <w:rFonts w:ascii="Arial" w:hAnsi="Arial" w:cs="Arial"/>
        </w:rPr>
        <w:t>202</w:t>
      </w:r>
      <w:r w:rsidR="00EF0A91" w:rsidRPr="005030D3">
        <w:rPr>
          <w:rFonts w:ascii="Arial" w:hAnsi="Arial" w:cs="Arial"/>
        </w:rPr>
        <w:t>2</w:t>
      </w:r>
      <w:r w:rsidR="00E245D6" w:rsidRPr="005030D3">
        <w:rPr>
          <w:rFonts w:ascii="Arial" w:hAnsi="Arial" w:cs="Arial"/>
        </w:rPr>
        <w:t xml:space="preserve"> - 202</w:t>
      </w:r>
      <w:r w:rsidR="00EF0A91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годы: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Перечень целевых индикаторов подпрограммы представлен в приложении №1 к подпрограмме 4 «Обеспечение реализации программы и прочие мероприятия».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2.3. Механизм реализации подпрограммы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193F70" w:rsidRPr="005030D3" w:rsidRDefault="007C6688" w:rsidP="00193F7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М</w:t>
      </w:r>
      <w:r w:rsidR="00193F70" w:rsidRPr="005030D3">
        <w:rPr>
          <w:rFonts w:ascii="Arial" w:eastAsia="Calibri" w:hAnsi="Arial" w:cs="Arial"/>
          <w:lang w:eastAsia="en-US"/>
        </w:rPr>
        <w:t>ероприятия подпрограммы реализуются в соответствии с Решением Балахтинского районного Совета депутатов «О бюджете Балахтинского района на 202</w:t>
      </w:r>
      <w:r w:rsidR="00EF0A91" w:rsidRPr="005030D3">
        <w:rPr>
          <w:rFonts w:ascii="Arial" w:eastAsia="Calibri" w:hAnsi="Arial" w:cs="Arial"/>
          <w:lang w:eastAsia="en-US"/>
        </w:rPr>
        <w:t>2</w:t>
      </w:r>
      <w:r w:rsidR="00193F70" w:rsidRPr="005030D3">
        <w:rPr>
          <w:rFonts w:ascii="Arial" w:eastAsia="Calibri" w:hAnsi="Arial" w:cs="Arial"/>
          <w:lang w:eastAsia="en-US"/>
        </w:rPr>
        <w:t xml:space="preserve"> год и плановый период 202</w:t>
      </w:r>
      <w:r w:rsidR="00EF0A91" w:rsidRPr="005030D3">
        <w:rPr>
          <w:rFonts w:ascii="Arial" w:eastAsia="Calibri" w:hAnsi="Arial" w:cs="Arial"/>
          <w:lang w:eastAsia="en-US"/>
        </w:rPr>
        <w:t>3</w:t>
      </w:r>
      <w:r w:rsidR="00193F70" w:rsidRPr="005030D3">
        <w:rPr>
          <w:rFonts w:ascii="Arial" w:eastAsia="Calibri" w:hAnsi="Arial" w:cs="Arial"/>
          <w:lang w:eastAsia="en-US"/>
        </w:rPr>
        <w:t>-202</w:t>
      </w:r>
      <w:r w:rsidR="00EF0A91" w:rsidRPr="005030D3">
        <w:rPr>
          <w:rFonts w:ascii="Arial" w:eastAsia="Calibri" w:hAnsi="Arial" w:cs="Arial"/>
          <w:lang w:eastAsia="en-US"/>
        </w:rPr>
        <w:t>4</w:t>
      </w:r>
      <w:r w:rsidR="00193F70" w:rsidRPr="005030D3">
        <w:rPr>
          <w:rFonts w:ascii="Arial" w:eastAsia="Calibri" w:hAnsi="Arial" w:cs="Arial"/>
          <w:lang w:eastAsia="en-US"/>
        </w:rPr>
        <w:t xml:space="preserve"> годы», </w:t>
      </w:r>
      <w:r w:rsidR="00193F70" w:rsidRPr="005030D3">
        <w:rPr>
          <w:rFonts w:ascii="Arial" w:hAnsi="Arial" w:cs="Arial"/>
        </w:rPr>
        <w:t xml:space="preserve">Уставом МКУ «Служба </w:t>
      </w:r>
      <w:r w:rsidR="00716638" w:rsidRPr="005030D3">
        <w:rPr>
          <w:rFonts w:ascii="Arial" w:hAnsi="Arial" w:cs="Arial"/>
        </w:rPr>
        <w:t>Заказчика</w:t>
      </w:r>
      <w:r w:rsidR="00193F70" w:rsidRPr="005030D3">
        <w:rPr>
          <w:rFonts w:ascii="Arial" w:hAnsi="Arial" w:cs="Arial"/>
        </w:rPr>
        <w:t xml:space="preserve"> Балахтинского района», утвержденным Постановлением</w:t>
      </w:r>
      <w:r w:rsidR="00193F70" w:rsidRPr="005030D3">
        <w:rPr>
          <w:rFonts w:ascii="Arial" w:eastAsia="Calibri" w:hAnsi="Arial" w:cs="Arial"/>
          <w:lang w:eastAsia="en-US"/>
        </w:rPr>
        <w:t xml:space="preserve"> Балахтинского района №08.12.2015 №707.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Реализацию мероприятий подпрограммы осуществляет Муниципальное казенное учреждение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Главным распорядителем бюджетных средств, предусмотренных на реализацию мероприятий подпрограммы, является Муниципальное казенное </w:t>
      </w:r>
      <w:r w:rsidRPr="005030D3">
        <w:rPr>
          <w:rFonts w:ascii="Arial" w:hAnsi="Arial" w:cs="Arial"/>
        </w:rPr>
        <w:lastRenderedPageBreak/>
        <w:t xml:space="preserve">учреждение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Расходные обязательства подпрограммы направлены на реализацию целей и задач по обеспечению деятельности МКУ «Служба </w:t>
      </w:r>
      <w:r w:rsidR="00716638" w:rsidRPr="005030D3">
        <w:rPr>
          <w:rFonts w:ascii="Arial" w:eastAsia="Calibri" w:hAnsi="Arial" w:cs="Arial"/>
          <w:lang w:eastAsia="en-US"/>
        </w:rPr>
        <w:t>Заказчика</w:t>
      </w:r>
      <w:r w:rsidRPr="005030D3">
        <w:rPr>
          <w:rFonts w:ascii="Arial" w:eastAsia="Calibri" w:hAnsi="Arial" w:cs="Arial"/>
          <w:lang w:eastAsia="en-US"/>
        </w:rPr>
        <w:t xml:space="preserve"> Балахтинского района".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Заказчиком подпрограммы в рамках программы «Создание условий для обеспечения доступным и комфортным жильем граждан Балахтинского района» является Администрация Балахтинского района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выполнения подпрограммы осуществляет финансовое управление администрации района и Балахтинский районный Совет депутатов</w:t>
      </w:r>
      <w:r w:rsidRPr="005030D3">
        <w:rPr>
          <w:rFonts w:ascii="Arial" w:eastAsia="Calibri" w:hAnsi="Arial" w:cs="Arial"/>
          <w:lang w:eastAsia="en-US"/>
        </w:rPr>
        <w:t>.</w:t>
      </w:r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рамках реализации данной подпрограммы МКУ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осуществляет следующие задачи:</w:t>
      </w:r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1.Контроль за выполнением в установленные сроки ремонтно-строительных работ на объектах, согласно технического задания и в соответствии </w:t>
      </w:r>
      <w:proofErr w:type="gramStart"/>
      <w:r w:rsidRPr="005030D3">
        <w:rPr>
          <w:rFonts w:ascii="Arial" w:hAnsi="Arial" w:cs="Arial"/>
        </w:rPr>
        <w:t>с</w:t>
      </w:r>
      <w:proofErr w:type="gramEnd"/>
      <w:r w:rsidRPr="005030D3">
        <w:rPr>
          <w:rFonts w:ascii="Arial" w:hAnsi="Arial" w:cs="Arial"/>
        </w:rPr>
        <w:t xml:space="preserve"> действующими СНИП."</w:t>
      </w:r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2.Разработка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</w:t>
      </w:r>
      <w:proofErr w:type="gramStart"/>
      <w:r w:rsidRPr="005030D3">
        <w:rPr>
          <w:rFonts w:ascii="Arial" w:hAnsi="Arial" w:cs="Arial"/>
        </w:rPr>
        <w:t>."</w:t>
      </w:r>
      <w:proofErr w:type="gramEnd"/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3.Обеспечение государственных и муниципальных нужд в целях определения порядка и исполнения при производстве СМР и РСР.</w:t>
      </w:r>
    </w:p>
    <w:p w:rsidR="00193F70" w:rsidRPr="005030D3" w:rsidRDefault="008472C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4</w:t>
      </w:r>
      <w:r w:rsidR="00193F70" w:rsidRPr="005030D3">
        <w:rPr>
          <w:rFonts w:ascii="Arial" w:hAnsi="Arial" w:cs="Arial"/>
        </w:rPr>
        <w:t>. Размещение и проведение закупок для обеспечения государственных нужд.</w:t>
      </w:r>
    </w:p>
    <w:p w:rsidR="00193F70" w:rsidRPr="005030D3" w:rsidRDefault="008472C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5</w:t>
      </w:r>
      <w:r w:rsidR="00193F70" w:rsidRPr="005030D3">
        <w:rPr>
          <w:rFonts w:ascii="Arial" w:hAnsi="Arial" w:cs="Arial"/>
        </w:rPr>
        <w:t xml:space="preserve">.Проведение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5030D3">
        <w:rPr>
          <w:rFonts w:ascii="Arial" w:hAnsi="Arial" w:cs="Arial"/>
        </w:rPr>
        <w:t>Заказчика</w:t>
      </w:r>
      <w:r w:rsidR="00193F70" w:rsidRPr="005030D3">
        <w:rPr>
          <w:rFonts w:ascii="Arial" w:hAnsi="Arial" w:cs="Arial"/>
        </w:rPr>
        <w:t>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2.4. 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Муниципальное казенное учреждение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 осуществляет финансовое управление администрации района и Балахтинский районный Совет депутатов.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Отчет по итогам содержат информацию о достигнутых конечных результатах и значений целевых индикаторов, указанных в паспорте Подпрограммы. </w:t>
      </w:r>
      <w:proofErr w:type="gramStart"/>
      <w:r w:rsidRPr="005030D3">
        <w:rPr>
          <w:rFonts w:ascii="Arial" w:hAnsi="Arial" w:cs="Arial"/>
        </w:rPr>
        <w:t>Муниципальное</w:t>
      </w:r>
      <w:proofErr w:type="gramEnd"/>
      <w:r w:rsidRPr="005030D3">
        <w:rPr>
          <w:rFonts w:ascii="Arial" w:hAnsi="Arial" w:cs="Arial"/>
        </w:rPr>
        <w:t xml:space="preserve"> казенное учреждения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до 1 марта года следующего за отчетным, направляет в администрацию Балахтинского района ежегодный отчет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Муниципальное казенное учреждения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в </w:t>
      </w:r>
      <w:r w:rsidR="000464D9" w:rsidRPr="005030D3">
        <w:rPr>
          <w:rFonts w:ascii="Arial" w:hAnsi="Arial" w:cs="Arial"/>
        </w:rPr>
        <w:t>2021-2023</w:t>
      </w:r>
      <w:r w:rsidRPr="005030D3">
        <w:rPr>
          <w:rFonts w:ascii="Arial" w:hAnsi="Arial" w:cs="Arial"/>
        </w:rPr>
        <w:t>г. уточняет целевые индикаторы и затраты по мероприятиям Подпрограммы, механизм реализации мероприятий Подпрограммы, состав исполнителей с учетом выделяемых на ее реализацию финансовых средств.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2.5. Оценка социально-экономической эффективности.</w:t>
      </w:r>
    </w:p>
    <w:p w:rsidR="00650093" w:rsidRPr="005030D3" w:rsidRDefault="00650093" w:rsidP="00650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Социально-экономическая эффективность подпрограммы выражается </w:t>
      </w:r>
      <w:proofErr w:type="gramStart"/>
      <w:r w:rsidRPr="005030D3">
        <w:rPr>
          <w:rFonts w:ascii="Arial" w:hAnsi="Arial" w:cs="Arial"/>
        </w:rPr>
        <w:t>в</w:t>
      </w:r>
      <w:proofErr w:type="gramEnd"/>
      <w:r w:rsidRPr="005030D3">
        <w:rPr>
          <w:rFonts w:ascii="Arial" w:hAnsi="Arial" w:cs="Arial"/>
        </w:rPr>
        <w:t>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>повышении</w:t>
      </w:r>
      <w:proofErr w:type="gramEnd"/>
      <w:r w:rsidRPr="005030D3">
        <w:rPr>
          <w:rFonts w:ascii="Arial" w:hAnsi="Arial" w:cs="Arial"/>
        </w:rPr>
        <w:t xml:space="preserve">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инфраструктуры;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рациональном и эффективном использовании территории района, создании условий для застройки и благоустройства территорий поселений, развития </w:t>
      </w:r>
      <w:r w:rsidRPr="005030D3">
        <w:rPr>
          <w:rFonts w:ascii="Arial" w:hAnsi="Arial" w:cs="Arial"/>
        </w:rPr>
        <w:lastRenderedPageBreak/>
        <w:t>инженерной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  <w:proofErr w:type="gramEnd"/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Успешная реализация подпрограммы обеспечит качественное техническое сопровождения и ввод объектов соцкультбыта и жилья, после проведённого капитального ремонта и капитального строительства на территории муниципальных образований Балахтинского района.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2.6. Мероприятия подпрограммы.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5030D3">
        <w:rPr>
          <w:sz w:val="24"/>
          <w:szCs w:val="24"/>
        </w:rPr>
        <w:t xml:space="preserve">Мероприятия подпрограммы </w:t>
      </w:r>
      <w:proofErr w:type="gramStart"/>
      <w:r w:rsidRPr="005030D3">
        <w:rPr>
          <w:sz w:val="24"/>
          <w:szCs w:val="24"/>
        </w:rPr>
        <w:t>представлена</w:t>
      </w:r>
      <w:proofErr w:type="gramEnd"/>
      <w:r w:rsidRPr="005030D3">
        <w:rPr>
          <w:sz w:val="24"/>
          <w:szCs w:val="24"/>
        </w:rPr>
        <w:t xml:space="preserve"> в приложении № 2 к подпрограмме </w:t>
      </w:r>
      <w:r w:rsidR="006E1467" w:rsidRPr="005030D3">
        <w:rPr>
          <w:sz w:val="24"/>
          <w:szCs w:val="24"/>
        </w:rPr>
        <w:t>4</w:t>
      </w:r>
      <w:r w:rsidRPr="005030D3">
        <w:rPr>
          <w:sz w:val="24"/>
          <w:szCs w:val="24"/>
        </w:rPr>
        <w:t xml:space="preserve"> «Обеспечение реализации программы и прочие мероприятия».</w:t>
      </w:r>
    </w:p>
    <w:p w:rsidR="00FE6D62" w:rsidRPr="005030D3" w:rsidRDefault="00FE6D62" w:rsidP="008759DB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highlight w:val="yellow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2.7. Обоснование </w:t>
      </w:r>
      <w:proofErr w:type="gramStart"/>
      <w:r w:rsidRPr="005030D3">
        <w:rPr>
          <w:rFonts w:ascii="Arial" w:hAnsi="Arial" w:cs="Arial"/>
        </w:rPr>
        <w:t>финансовых</w:t>
      </w:r>
      <w:proofErr w:type="gramEnd"/>
      <w:r w:rsidRPr="005030D3">
        <w:rPr>
          <w:rFonts w:ascii="Arial" w:hAnsi="Arial" w:cs="Arial"/>
        </w:rPr>
        <w:t>, материальных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и трудовых затрат с указанием источников финансирования.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Финансирование мероприятий подпрограммы осуществляется за счет сре</w:t>
      </w:r>
      <w:proofErr w:type="gramStart"/>
      <w:r w:rsidRPr="005030D3">
        <w:rPr>
          <w:rFonts w:ascii="Arial" w:hAnsi="Arial" w:cs="Arial"/>
        </w:rPr>
        <w:t xml:space="preserve">дств </w:t>
      </w:r>
      <w:r w:rsidR="00EB209F" w:rsidRPr="005030D3">
        <w:rPr>
          <w:rFonts w:ascii="Arial" w:hAnsi="Arial" w:cs="Arial"/>
        </w:rPr>
        <w:t>кр</w:t>
      </w:r>
      <w:proofErr w:type="gramEnd"/>
      <w:r w:rsidR="00EB209F" w:rsidRPr="005030D3">
        <w:rPr>
          <w:rFonts w:ascii="Arial" w:hAnsi="Arial" w:cs="Arial"/>
        </w:rPr>
        <w:t xml:space="preserve">аевого бюджета и </w:t>
      </w:r>
      <w:r w:rsidRPr="005030D3">
        <w:rPr>
          <w:rFonts w:ascii="Arial" w:hAnsi="Arial" w:cs="Arial"/>
        </w:rPr>
        <w:t>районного бюджета.</w:t>
      </w:r>
    </w:p>
    <w:p w:rsidR="00C92DD4" w:rsidRPr="005030D3" w:rsidRDefault="00C92DD4" w:rsidP="00C92DD4">
      <w:pPr>
        <w:pStyle w:val="ConsPlusCell"/>
        <w:ind w:firstLine="540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Объем финансирования подпрограммы составляет – 18 345,84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6 476,44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5 934,70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5 934,70 тыс. рублей.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 xml:space="preserve">в том числе: 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федерального бюджета – 0,00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0,00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0,00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0,00 тыс. рублей.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краевого бюджета – 406,74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406,74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0,00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0,00 тыс. рублей.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районного бюджета – 17 939,10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6 069,70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5 934,70 тыс. рублей;</w:t>
      </w:r>
    </w:p>
    <w:p w:rsidR="004369B8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5 934,70тыс. рублей.</w:t>
      </w:r>
      <w:r w:rsidR="004369B8" w:rsidRPr="005030D3">
        <w:rPr>
          <w:rFonts w:ascii="Arial" w:hAnsi="Arial" w:cs="Arial"/>
          <w:sz w:val="24"/>
          <w:szCs w:val="24"/>
        </w:rPr>
        <w:br w:type="page"/>
      </w:r>
    </w:p>
    <w:p w:rsidR="004369B8" w:rsidRPr="005030D3" w:rsidRDefault="004369B8" w:rsidP="004369B8">
      <w:pPr>
        <w:rPr>
          <w:rFonts w:ascii="Arial" w:hAnsi="Arial" w:cs="Arial"/>
        </w:rPr>
        <w:sectPr w:rsidR="004369B8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  <w:bookmarkStart w:id="16" w:name="RANGE!A1:K16"/>
      <w:bookmarkEnd w:id="16"/>
    </w:p>
    <w:tbl>
      <w:tblPr>
        <w:tblW w:w="5000" w:type="pct"/>
        <w:tblLook w:val="04A0"/>
      </w:tblPr>
      <w:tblGrid>
        <w:gridCol w:w="543"/>
        <w:gridCol w:w="4673"/>
        <w:gridCol w:w="1423"/>
        <w:gridCol w:w="1652"/>
        <w:gridCol w:w="750"/>
        <w:gridCol w:w="978"/>
        <w:gridCol w:w="931"/>
        <w:gridCol w:w="998"/>
        <w:gridCol w:w="905"/>
        <w:gridCol w:w="902"/>
        <w:gridCol w:w="750"/>
      </w:tblGrid>
      <w:tr w:rsidR="004369B8" w:rsidRPr="005030D3" w:rsidTr="00680B0A">
        <w:trPr>
          <w:trHeight w:val="66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5030D3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"Обеспечение реализации программы и прочие мероприятия"</w:t>
            </w:r>
          </w:p>
        </w:tc>
      </w:tr>
      <w:tr w:rsidR="004369B8" w:rsidRPr="005030D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5030D3" w:rsidTr="008472C0">
        <w:trPr>
          <w:trHeight w:val="300"/>
        </w:trPr>
        <w:tc>
          <w:tcPr>
            <w:tcW w:w="4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целевых индикаторов подпрограммы "Обеспечение реализации программы и прочие мероприятия"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</w:rPr>
            </w:pPr>
          </w:p>
        </w:tc>
      </w:tr>
      <w:tr w:rsidR="004369B8" w:rsidRPr="005030D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680B0A" w:rsidRPr="005030D3" w:rsidTr="008472C0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80B0A" w:rsidRPr="005030D3" w:rsidTr="008472C0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5030D3" w:rsidTr="00474EE9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</w:t>
            </w:r>
          </w:p>
        </w:tc>
      </w:tr>
      <w:tr w:rsidR="00C92DD4" w:rsidRPr="005030D3" w:rsidTr="003D0166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объектов, введенных в эксплуатацию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C92DD4" w:rsidRPr="005030D3" w:rsidTr="003D0166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сметной документации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2DD4" w:rsidRPr="005030D3" w:rsidTr="003D0166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DD4" w:rsidRPr="005030D3" w:rsidRDefault="00C92DD4" w:rsidP="00C92DD4">
            <w:pPr>
              <w:jc w:val="both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технической документации;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2DD4" w:rsidRPr="005030D3" w:rsidTr="003D0166">
        <w:trPr>
          <w:trHeight w:val="27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в(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C92DD4" w:rsidRPr="005030D3" w:rsidTr="003D0166">
        <w:trPr>
          <w:trHeight w:val="254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 качестве муниципального Заказчика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0B0A" w:rsidRPr="005030D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</w:tr>
      <w:tr w:rsidR="00474EE9" w:rsidRPr="005030D3" w:rsidTr="00474EE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474EE9" w:rsidP="00474EE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Директор МКУ «Служба заказчика Балахтинского района»                                                                             Г.В. Нелюбина </w:t>
            </w:r>
          </w:p>
        </w:tc>
      </w:tr>
    </w:tbl>
    <w:p w:rsidR="004369B8" w:rsidRPr="005030D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2310"/>
        <w:gridCol w:w="1215"/>
        <w:gridCol w:w="797"/>
        <w:gridCol w:w="753"/>
        <w:gridCol w:w="1502"/>
        <w:gridCol w:w="584"/>
        <w:gridCol w:w="1317"/>
        <w:gridCol w:w="1322"/>
        <w:gridCol w:w="1322"/>
        <w:gridCol w:w="1195"/>
        <w:gridCol w:w="2188"/>
      </w:tblGrid>
      <w:tr w:rsidR="004369B8" w:rsidRPr="005030D3" w:rsidTr="00474EE9">
        <w:trPr>
          <w:trHeight w:val="615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  <w:bookmarkStart w:id="17" w:name="RANGE!A1:L18"/>
            <w:bookmarkEnd w:id="17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2 к подпрограмме "Обеспечение реализации программы и прочие мероприятия"</w:t>
            </w:r>
          </w:p>
        </w:tc>
      </w:tr>
      <w:tr w:rsidR="004369B8" w:rsidRPr="005030D3" w:rsidTr="00474EE9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5030D3" w:rsidTr="004369B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мероприятий подпрограммы "Обеспечение реализации программы и прочие мероприятия"</w:t>
            </w:r>
          </w:p>
        </w:tc>
      </w:tr>
      <w:tr w:rsidR="004369B8" w:rsidRPr="005030D3" w:rsidTr="00474EE9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BF7741" w:rsidRPr="005030D3" w:rsidTr="00474EE9">
        <w:trPr>
          <w:trHeight w:val="570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69B8" w:rsidRPr="005030D3" w:rsidTr="00474EE9">
        <w:trPr>
          <w:trHeight w:val="1272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</w:t>
            </w:r>
            <w:r w:rsidR="00680B0A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</w:t>
            </w:r>
            <w:r w:rsidR="00680B0A" w:rsidRPr="005030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Третий год планового периода 202</w:t>
            </w:r>
            <w:r w:rsidR="00680B0A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</w:tr>
      <w:tr w:rsidR="004369B8" w:rsidRPr="005030D3" w:rsidTr="002A4A65">
        <w:trPr>
          <w:trHeight w:val="8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5030D3" w:rsidRDefault="004369B8" w:rsidP="00C92DD4">
            <w:pPr>
              <w:jc w:val="both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4369B8" w:rsidRPr="005030D3" w:rsidTr="00C92DD4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5030D3" w:rsidRDefault="004369B8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"Контроль за выполнением в установленные сроки ремонтно-строительных работ на объектах, согласно технического задания и в соответствии 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действующими СНИП."</w:t>
            </w:r>
          </w:p>
        </w:tc>
      </w:tr>
      <w:tr w:rsidR="00680B0A" w:rsidRPr="005030D3" w:rsidTr="00474EE9">
        <w:trPr>
          <w:trHeight w:val="912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Создания условий для обеспечения доступным и </w:t>
            </w: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комфортным жильем граждан Балахтинского района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5 463,80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11B7D" w:rsidRPr="005030D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5030D3" w:rsidTr="00474EE9">
        <w:trPr>
          <w:trHeight w:val="912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91706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605,40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470,40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470,40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 w:rsidR="0091706B" w:rsidRPr="005030D3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5030D3" w:rsidTr="00474EE9">
        <w:trPr>
          <w:trHeight w:val="2835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4958" w:rsidRPr="005030D3" w:rsidTr="00C92DD4">
        <w:trPr>
          <w:trHeight w:val="2342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8" w:rsidRPr="005030D3" w:rsidRDefault="00094958" w:rsidP="00C92DD4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0140027240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232AA3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232AA3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58" w:rsidRPr="005030D3" w:rsidRDefault="00094958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5030D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2 "Разработка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680B0A" w:rsidRPr="005030D3" w:rsidTr="002A4A65">
        <w:trPr>
          <w:trHeight w:val="33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3 "Систематизация и контроль адресов зданий и сооружений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680B0A" w:rsidRPr="005030D3" w:rsidTr="00C92DD4">
        <w:trPr>
          <w:trHeight w:val="34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4 "Обеспечение государственных и муниципальных нужд в целях определения порядка и исполнения при производстве СМР и РСР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  <w:tr w:rsidR="00680B0A" w:rsidRPr="005030D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5 "Проведение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5030D3">
              <w:rPr>
                <w:rFonts w:ascii="Arial" w:hAnsi="Arial" w:cs="Arial"/>
                <w:color w:val="000000"/>
                <w:sz w:val="22"/>
                <w:szCs w:val="22"/>
              </w:rPr>
              <w:t>Заказчика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80B0A" w:rsidRPr="005030D3" w:rsidTr="00474EE9">
        <w:trPr>
          <w:trHeight w:val="34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232AA3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6 </w:t>
            </w:r>
            <w:r w:rsidR="0091706B" w:rsidRPr="005030D3">
              <w:rPr>
                <w:rFonts w:ascii="Arial" w:hAnsi="Arial" w:cs="Arial"/>
                <w:color w:val="000000"/>
                <w:sz w:val="22"/>
                <w:szCs w:val="22"/>
              </w:rPr>
              <w:t>476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5 934,70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5 934,70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232AA3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18 </w:t>
            </w:r>
            <w:r w:rsidR="0091706B" w:rsidRPr="005030D3"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5030D3" w:rsidTr="00474EE9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</w:tr>
      <w:tr w:rsidR="00474EE9" w:rsidRPr="005030D3" w:rsidTr="00474EE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474EE9" w:rsidP="00474EE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Г.В. Нелюбина</w:t>
            </w:r>
          </w:p>
        </w:tc>
      </w:tr>
    </w:tbl>
    <w:p w:rsidR="004369B8" w:rsidRPr="005030D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375AD" w:rsidRPr="005030D3" w:rsidTr="00BC7493">
        <w:tc>
          <w:tcPr>
            <w:tcW w:w="3792" w:type="dxa"/>
          </w:tcPr>
          <w:p w:rsidR="00496634" w:rsidRDefault="000E0674" w:rsidP="00BC74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  <w:r w:rsidR="000375AD" w:rsidRPr="005030D3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E47937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программе «Создание </w:t>
            </w:r>
            <w:r w:rsidR="008821F4" w:rsidRPr="005030D3">
              <w:rPr>
                <w:rFonts w:ascii="Arial" w:hAnsi="Arial" w:cs="Arial"/>
                <w:sz w:val="24"/>
                <w:szCs w:val="24"/>
              </w:rPr>
              <w:t>условий для обеспечения доступным и комфортным жильем граждан Балахтинского района»</w:t>
            </w:r>
          </w:p>
          <w:p w:rsidR="000375AD" w:rsidRPr="005030D3" w:rsidRDefault="008821F4" w:rsidP="00BC74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</w:t>
            </w:r>
            <w:r w:rsidR="00C21EDE" w:rsidRPr="005030D3">
              <w:rPr>
                <w:rFonts w:ascii="Arial" w:hAnsi="Arial" w:cs="Arial"/>
                <w:sz w:val="24"/>
                <w:szCs w:val="24"/>
              </w:rPr>
              <w:t>т</w:t>
            </w:r>
            <w:r w:rsidR="00496634">
              <w:rPr>
                <w:rFonts w:ascii="Arial" w:hAnsi="Arial" w:cs="Arial"/>
                <w:sz w:val="24"/>
                <w:szCs w:val="24"/>
              </w:rPr>
              <w:t xml:space="preserve">  25.11.2022г.</w:t>
            </w:r>
            <w:r w:rsidR="00C21EDE"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="00496634"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0375AD" w:rsidRPr="005030D3" w:rsidRDefault="000375AD" w:rsidP="00BC7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C3" w:rsidRPr="005030D3" w:rsidRDefault="00926EC3" w:rsidP="00926EC3">
      <w:pPr>
        <w:pStyle w:val="a8"/>
        <w:numPr>
          <w:ilvl w:val="0"/>
          <w:numId w:val="15"/>
        </w:num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5 </w:t>
      </w:r>
    </w:p>
    <w:p w:rsidR="00926EC3" w:rsidRPr="005030D3" w:rsidRDefault="00926EC3" w:rsidP="00926EC3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«Обеспечение жильём молодых семей»</w:t>
      </w:r>
    </w:p>
    <w:p w:rsidR="00926EC3" w:rsidRPr="005030D3" w:rsidRDefault="00926EC3" w:rsidP="00926EC3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3"/>
        <w:gridCol w:w="6278"/>
      </w:tblGrid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«Обеспечение жильём молодых семей»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030D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26EC3" w:rsidRPr="005030D3" w:rsidRDefault="00926EC3" w:rsidP="0065009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1.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2. Создание условий для привлечения молодыми семьями собственных средств, финансовых сре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</w:t>
            </w:r>
            <w:r w:rsidR="00130382" w:rsidRPr="005030D3">
              <w:rPr>
                <w:rFonts w:ascii="Arial" w:hAnsi="Arial" w:cs="Arial"/>
                <w:sz w:val="24"/>
                <w:szCs w:val="24"/>
              </w:rPr>
              <w:t>представлены в приложении № 1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926EC3" w:rsidRPr="005030D3" w:rsidRDefault="000464D9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6B0269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6B0269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926EC3" w:rsidRPr="005030D3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составляет: 3 824,37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695,13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1 463,56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2024 год – 1 665,68 тыс. рублей. 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федерального бюджета – 565,85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77,48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241,65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2024 год – 246,72 тыс. рублей.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краевого бюджета – 1 626,18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215,04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695,63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715,51 тыс. рублей.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1 632,34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402,61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526,28 тыс. рублей;</w:t>
            </w:r>
          </w:p>
          <w:p w:rsidR="00926EC3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703,45 тыс. рублей.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232A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926EC3" w:rsidRPr="005030D3" w:rsidRDefault="00926EC3" w:rsidP="00926EC3">
      <w:pPr>
        <w:ind w:left="36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Основные разделы подпрограммы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926EC3" w:rsidRPr="005030D3" w:rsidRDefault="00926EC3" w:rsidP="00926EC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Обеспечение жильем молодых семей, нуждающихся в улучшении жилищных условий, является одной из первоочередных задач Балахтинского района.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На начало 202</w:t>
      </w:r>
      <w:r w:rsidR="000F40DE" w:rsidRPr="005030D3">
        <w:rPr>
          <w:rFonts w:ascii="Arial" w:hAnsi="Arial" w:cs="Arial"/>
        </w:rPr>
        <w:t>1</w:t>
      </w:r>
      <w:r w:rsidRPr="005030D3">
        <w:rPr>
          <w:rFonts w:ascii="Arial" w:hAnsi="Arial" w:cs="Arial"/>
        </w:rPr>
        <w:t xml:space="preserve"> года в Балахтинском районе </w:t>
      </w:r>
      <w:r w:rsidR="0053031C" w:rsidRPr="005030D3">
        <w:rPr>
          <w:rFonts w:ascii="Arial" w:hAnsi="Arial" w:cs="Arial"/>
        </w:rPr>
        <w:t>230</w:t>
      </w:r>
      <w:r w:rsidRPr="005030D3">
        <w:rPr>
          <w:rFonts w:ascii="Arial" w:hAnsi="Arial" w:cs="Arial"/>
        </w:rPr>
        <w:t xml:space="preserve"> сем</w:t>
      </w:r>
      <w:r w:rsidR="000F40DE" w:rsidRPr="005030D3">
        <w:rPr>
          <w:rFonts w:ascii="Arial" w:hAnsi="Arial" w:cs="Arial"/>
        </w:rPr>
        <w:t>ей</w:t>
      </w:r>
      <w:r w:rsidRPr="005030D3">
        <w:rPr>
          <w:rFonts w:ascii="Arial" w:hAnsi="Arial" w:cs="Arial"/>
        </w:rPr>
        <w:t xml:space="preserve"> состоят </w:t>
      </w:r>
      <w:proofErr w:type="gramStart"/>
      <w:r w:rsidRPr="005030D3">
        <w:rPr>
          <w:rFonts w:ascii="Arial" w:hAnsi="Arial" w:cs="Arial"/>
        </w:rPr>
        <w:t>на учете в качестве нуждающихся в улучшении жилищных условий в соответствии с законодательством</w:t>
      </w:r>
      <w:proofErr w:type="gramEnd"/>
      <w:r w:rsidRPr="005030D3">
        <w:rPr>
          <w:rFonts w:ascii="Arial" w:hAnsi="Arial" w:cs="Arial"/>
        </w:rPr>
        <w:t xml:space="preserve">. Из них </w:t>
      </w:r>
      <w:r w:rsidR="000F40DE" w:rsidRPr="005030D3">
        <w:rPr>
          <w:rFonts w:ascii="Arial" w:hAnsi="Arial" w:cs="Arial"/>
        </w:rPr>
        <w:t>27</w:t>
      </w:r>
      <w:r w:rsidRPr="005030D3">
        <w:rPr>
          <w:rFonts w:ascii="Arial" w:hAnsi="Arial" w:cs="Arial"/>
        </w:rPr>
        <w:t xml:space="preserve"> молодых семей, в возрасте до 35 лет.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>В рамках реализации муниципальной программы в 2017 году оформлено 1 свидетельство, молодая семья получила свидетельства о выделении государственной помощи и улучшила свои жилищные условия путем приобретения жилья, в 2018 году таких семей было две, в 2019 году социальную выплату получили также две семьи, также уже в 2020 году три семьи получили сертификаты на социальную выплату на приобретение жилья</w:t>
      </w:r>
      <w:r w:rsidR="000F40DE" w:rsidRPr="005030D3">
        <w:rPr>
          <w:rFonts w:ascii="Arial" w:hAnsi="Arial" w:cs="Arial"/>
        </w:rPr>
        <w:t>, в 2021</w:t>
      </w:r>
      <w:proofErr w:type="gramEnd"/>
      <w:r w:rsidR="000F40DE" w:rsidRPr="005030D3">
        <w:rPr>
          <w:rFonts w:ascii="Arial" w:hAnsi="Arial" w:cs="Arial"/>
        </w:rPr>
        <w:t xml:space="preserve"> году жилищные условия улучшили две семьи. </w:t>
      </w:r>
    </w:p>
    <w:p w:rsidR="00926EC3" w:rsidRPr="005030D3" w:rsidRDefault="00926EC3" w:rsidP="00926EC3">
      <w:pPr>
        <w:ind w:firstLine="65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Практика реализации программы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926EC3" w:rsidRPr="005030D3" w:rsidRDefault="00926EC3" w:rsidP="00926EC3">
      <w:pPr>
        <w:ind w:firstLine="65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Данное утверждение подтверждается ежегодным ростом числа молодых семей, желающих стать участниками программы.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Самостоятельно решить проблему улучшения своих жилищных условий данная категория граждан не в состоянии. В связи с этим необходимо продолжить оказывать государственную помощь молодым семьям,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 для наиболее активной части населения – молодежи.</w:t>
      </w:r>
    </w:p>
    <w:p w:rsidR="00926EC3" w:rsidRPr="005030D3" w:rsidRDefault="00926EC3" w:rsidP="00926EC3">
      <w:pPr>
        <w:ind w:firstLine="66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Молодые семьи, в основном, являются приобретателями первого в своей жизни жилья, а значит, не имеют в собственности жилья, которое можно было бы использовать как актив при получении ипотечного кредита, а также еще не имели возможности накопить средства для оплаты первоначального взноса. При этом данная категория населения имеет хорошие перспективы роста заработной платы по мере повышения квалификации, и государственная поддержка в улучшении </w:t>
      </w:r>
      <w:r w:rsidRPr="005030D3">
        <w:rPr>
          <w:rFonts w:ascii="Arial" w:hAnsi="Arial" w:cs="Arial"/>
        </w:rPr>
        <w:lastRenderedPageBreak/>
        <w:t>жилищных условий будет являться для них хорошим стимулом дальнейшего профессионального роста. Решение жилищной проблемы молодых людей позволит сформировать экономически активный слой населения.</w:t>
      </w:r>
    </w:p>
    <w:p w:rsidR="00926EC3" w:rsidRPr="005030D3" w:rsidRDefault="00926EC3" w:rsidP="00926EC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DE4F62" w:rsidRPr="005030D3" w:rsidRDefault="00DE4F62" w:rsidP="00DE4F62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Целью подпрограммы является предоставление государственной поддержки в решении жилищной проблемы молодых семей, признанных в установленном </w:t>
      </w:r>
      <w:proofErr w:type="gramStart"/>
      <w:r w:rsidRPr="005030D3">
        <w:rPr>
          <w:rFonts w:ascii="Arial" w:hAnsi="Arial" w:cs="Arial"/>
        </w:rPr>
        <w:t>порядке</w:t>
      </w:r>
      <w:proofErr w:type="gramEnd"/>
      <w:r w:rsidRPr="005030D3">
        <w:rPr>
          <w:rFonts w:ascii="Arial" w:hAnsi="Arial" w:cs="Arial"/>
        </w:rPr>
        <w:t xml:space="preserve"> нуждающимися в улучшении жилищных условий.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Задачи подпрограммы: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создание условий для привлечения молодыми семьями собственных средств, финансовых сре</w:t>
      </w:r>
      <w:proofErr w:type="gramStart"/>
      <w:r w:rsidRPr="005030D3">
        <w:rPr>
          <w:rFonts w:ascii="Arial" w:hAnsi="Arial" w:cs="Arial"/>
        </w:rPr>
        <w:t>дств кр</w:t>
      </w:r>
      <w:proofErr w:type="gramEnd"/>
      <w:r w:rsidRPr="005030D3">
        <w:rPr>
          <w:rFonts w:ascii="Arial" w:hAnsi="Arial" w:cs="Arial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Подпрограмма реализуется в период </w:t>
      </w:r>
      <w:r w:rsidR="00E245D6" w:rsidRPr="005030D3">
        <w:rPr>
          <w:rFonts w:ascii="Arial" w:hAnsi="Arial" w:cs="Arial"/>
        </w:rPr>
        <w:t>202</w:t>
      </w:r>
      <w:r w:rsidR="000F40DE" w:rsidRPr="005030D3">
        <w:rPr>
          <w:rFonts w:ascii="Arial" w:hAnsi="Arial" w:cs="Arial"/>
        </w:rPr>
        <w:t>2</w:t>
      </w:r>
      <w:r w:rsidR="00E245D6" w:rsidRPr="005030D3">
        <w:rPr>
          <w:rFonts w:ascii="Arial" w:hAnsi="Arial" w:cs="Arial"/>
        </w:rPr>
        <w:t xml:space="preserve"> - 202</w:t>
      </w:r>
      <w:r w:rsidR="000F40D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гг.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государственного регулирования порядка расчета размера и предоставления социальной выплаты;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адресного предоставления средств социальной выплаты;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привлечения молодыми семьями собственных, кредитных и заемных сре</w:t>
      </w:r>
      <w:proofErr w:type="gramStart"/>
      <w:r w:rsidRPr="005030D3">
        <w:rPr>
          <w:rFonts w:ascii="Arial" w:hAnsi="Arial" w:cs="Arial"/>
        </w:rPr>
        <w:t>дств дл</w:t>
      </w:r>
      <w:proofErr w:type="gramEnd"/>
      <w:r w:rsidRPr="005030D3">
        <w:rPr>
          <w:rFonts w:ascii="Arial" w:hAnsi="Arial" w:cs="Arial"/>
        </w:rPr>
        <w:t>я приобретения жилья или строительства индивидуального жилья.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Оценка эффективности реализации мер по обеспечению жильем молодых семей будет осуществляться на основе показателей реализации подпрограммы.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Целевым индикатором подпрограммы является 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количество молодых семей, улучшивших жилищные условия за счет полученных социальных выплат (за весь период действия подпрограммы). </w:t>
      </w:r>
    </w:p>
    <w:p w:rsidR="00926EC3" w:rsidRPr="005030D3" w:rsidRDefault="00926EC3" w:rsidP="00926EC3">
      <w:pPr>
        <w:ind w:firstLine="540"/>
        <w:jc w:val="both"/>
        <w:rPr>
          <w:rFonts w:ascii="Arial" w:hAnsi="Arial" w:cs="Arial"/>
        </w:rPr>
      </w:pPr>
    </w:p>
    <w:p w:rsidR="00926EC3" w:rsidRPr="005030D3" w:rsidRDefault="00926EC3" w:rsidP="00926EC3">
      <w:pPr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5 «Обеспечение жильём молодых семей».  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подпрограммы</w:t>
      </w:r>
    </w:p>
    <w:p w:rsidR="00DE4F62" w:rsidRPr="005030D3" w:rsidRDefault="00DE4F62" w:rsidP="00DE4F62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DE4F62" w:rsidRPr="005030D3" w:rsidRDefault="00DE4F62" w:rsidP="00DE4F6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Механизм реализации подпрограммы предполагает оказание государственной поддержки молодым семьям - участникам подпрограммы, нуждающимся в жилых помещениях, путем предоставления им социальных выплат. </w:t>
      </w:r>
      <w:proofErr w:type="gramStart"/>
      <w:r w:rsidRPr="005030D3">
        <w:rPr>
          <w:rFonts w:ascii="Arial" w:hAnsi="Arial" w:cs="Arial"/>
        </w:rPr>
        <w:t>Социальные выплаты предоставляются молодым семьям в рамках ведомственной   целевой программы   «Оказание   государственной  поддержки гражданам  в 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 утвержденной Постановлением Правительства Российской Федерации от 30.12.2017 N 1710 (далее - федеральная программа), постановления Правительства РФ от 17.12.2010 г. №1050 «О реализации отдельных мероприятий государственной</w:t>
      </w:r>
      <w:proofErr w:type="gramEnd"/>
      <w:r w:rsidRPr="005030D3">
        <w:rPr>
          <w:rFonts w:ascii="Arial" w:hAnsi="Arial" w:cs="Arial"/>
        </w:rPr>
        <w:t xml:space="preserve"> </w:t>
      </w:r>
      <w:proofErr w:type="gramStart"/>
      <w:r w:rsidRPr="005030D3">
        <w:rPr>
          <w:rFonts w:ascii="Arial" w:hAnsi="Arial" w:cs="Arial"/>
        </w:rPr>
        <w:t xml:space="preserve">программы Российской Федерации «Обеспечение доступным и комфортным жильем и коммунальными услугами граждан Российской Федерации», 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в рамках </w:t>
      </w:r>
      <w:r w:rsidRPr="005030D3">
        <w:rPr>
          <w:rFonts w:ascii="Arial" w:hAnsi="Arial" w:cs="Arial"/>
        </w:rPr>
        <w:lastRenderedPageBreak/>
        <w:t>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</w:t>
      </w:r>
      <w:proofErr w:type="gramEnd"/>
      <w:r w:rsidRPr="005030D3">
        <w:rPr>
          <w:rFonts w:ascii="Arial" w:hAnsi="Arial" w:cs="Arial"/>
        </w:rPr>
        <w:t xml:space="preserve"> № 514-п, а также Постановления Правительства Красноярского края от 31.12.2019 г. №812-п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</w:t>
      </w:r>
    </w:p>
    <w:p w:rsidR="00DE4F62" w:rsidRPr="005030D3" w:rsidRDefault="00DE4F62" w:rsidP="00DE4F6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Реализация подпрограммы осуществляется в соответствии с административными регламентами, утвержденными постановлениями администрации района:</w:t>
      </w:r>
    </w:p>
    <w:p w:rsidR="00DE4F62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1.</w:t>
      </w:r>
      <w:r w:rsidRPr="005030D3">
        <w:rPr>
          <w:rFonts w:ascii="Arial" w:hAnsi="Arial" w:cs="Arial"/>
        </w:rPr>
        <w:tab/>
      </w:r>
      <w:proofErr w:type="gramStart"/>
      <w:r w:rsidRPr="005030D3">
        <w:rPr>
          <w:rFonts w:ascii="Arial" w:hAnsi="Arial" w:cs="Arial"/>
        </w:rPr>
        <w:t>Постановление администрации Балахтинского района от 14.04.2022 г. №242 «Об утверждении административного 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proofErr w:type="gramEnd"/>
    </w:p>
    <w:p w:rsidR="00DE4F62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2.</w:t>
      </w:r>
      <w:r w:rsidRPr="005030D3">
        <w:rPr>
          <w:rFonts w:ascii="Arial" w:hAnsi="Arial" w:cs="Arial"/>
        </w:rPr>
        <w:tab/>
      </w:r>
      <w:proofErr w:type="gramStart"/>
      <w:r w:rsidRPr="005030D3">
        <w:rPr>
          <w:rFonts w:ascii="Arial" w:hAnsi="Arial" w:cs="Arial"/>
        </w:rPr>
        <w:t>Постановление администрации Балахтинского района от 14.04.2022 г. №241 «Об утверждении административного регламента предоставления муниципальной услуги по формированию списка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proofErr w:type="gramEnd"/>
    </w:p>
    <w:p w:rsidR="00926EC3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3.</w:t>
      </w:r>
      <w:r w:rsidRPr="005030D3">
        <w:rPr>
          <w:rFonts w:ascii="Arial" w:hAnsi="Arial" w:cs="Arial"/>
        </w:rPr>
        <w:tab/>
      </w:r>
      <w:proofErr w:type="gramStart"/>
      <w:r w:rsidRPr="005030D3">
        <w:rPr>
          <w:rFonts w:ascii="Arial" w:hAnsi="Arial" w:cs="Arial"/>
        </w:rPr>
        <w:t>Постановление администрации Балахтинского района от 14.04.2022 г. №240 «Об утверждении административного регламента предоставления муниципальной услуги 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</w:t>
      </w:r>
      <w:proofErr w:type="gramEnd"/>
      <w:r w:rsidRPr="005030D3">
        <w:rPr>
          <w:rFonts w:ascii="Arial" w:hAnsi="Arial" w:cs="Arial"/>
        </w:rPr>
        <w:t xml:space="preserve"> комфортным жильем и коммунальными услугами граждан Российской Федерации».</w:t>
      </w:r>
    </w:p>
    <w:p w:rsidR="00DE4F62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ConsPlusNormal"/>
        <w:ind w:firstLine="540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Текущее управление реализацией подпрограммы осуществляется органом местного самоуправления. </w:t>
      </w:r>
    </w:p>
    <w:p w:rsidR="00926EC3" w:rsidRPr="005030D3" w:rsidRDefault="00926EC3" w:rsidP="00926EC3">
      <w:pPr>
        <w:pStyle w:val="ConsPlusNormal"/>
        <w:ind w:firstLine="540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2.  </w:t>
      </w:r>
      <w:proofErr w:type="gramStart"/>
      <w:r w:rsidRPr="005030D3">
        <w:rPr>
          <w:sz w:val="24"/>
          <w:szCs w:val="24"/>
        </w:rPr>
        <w:t>Контроль за</w:t>
      </w:r>
      <w:proofErr w:type="gramEnd"/>
      <w:r w:rsidRPr="005030D3">
        <w:rPr>
          <w:sz w:val="24"/>
          <w:szCs w:val="24"/>
        </w:rPr>
        <w:t xml:space="preserve"> реализацией подпрограммы осуществляет администрация района.</w:t>
      </w:r>
    </w:p>
    <w:p w:rsidR="00926EC3" w:rsidRPr="005030D3" w:rsidRDefault="00926EC3" w:rsidP="00926EC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Оценка социально-экономической эффективности</w:t>
      </w:r>
    </w:p>
    <w:p w:rsidR="00926EC3" w:rsidRPr="005030D3" w:rsidRDefault="00926EC3" w:rsidP="00926EC3">
      <w:pPr>
        <w:pStyle w:val="ConsPlusNormal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Реализация подпрограммы должна обеспечить достижение следующих социально- экономических результатов: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обеспечение жильем молодых семей, нуждающихся в жилых помещениях;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привлечение в жилищную сферу финансовых средств банков и других организаций, предоставляющих жилищные кредиты и займы, в том числе ипотечные, а также собственные сре</w:t>
      </w:r>
      <w:proofErr w:type="gramStart"/>
      <w:r w:rsidRPr="005030D3">
        <w:rPr>
          <w:sz w:val="24"/>
          <w:szCs w:val="24"/>
        </w:rPr>
        <w:t>дств гр</w:t>
      </w:r>
      <w:proofErr w:type="gramEnd"/>
      <w:r w:rsidRPr="005030D3">
        <w:rPr>
          <w:sz w:val="24"/>
          <w:szCs w:val="24"/>
        </w:rPr>
        <w:t xml:space="preserve">аждан;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закрепление положительных демографических тенденций;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lastRenderedPageBreak/>
        <w:t xml:space="preserve">создание условий для формирования активной жизненной позиции молодежи; </w:t>
      </w:r>
    </w:p>
    <w:p w:rsidR="00926EC3" w:rsidRPr="005030D3" w:rsidRDefault="00926EC3" w:rsidP="00926EC3">
      <w:pPr>
        <w:pStyle w:val="ConsPlusNormal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5F27D0" w:rsidRPr="005030D3" w:rsidRDefault="005F27D0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</w:t>
      </w:r>
    </w:p>
    <w:p w:rsidR="00926EC3" w:rsidRPr="005030D3" w:rsidRDefault="00926EC3" w:rsidP="00926EC3">
      <w:pPr>
        <w:pStyle w:val="a8"/>
        <w:ind w:left="0" w:firstLine="567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Мероприятия подпрограммы представлены в приложении № 5 к подпрограмме 5 «Обеспечение жильём молодых семей».  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54639" w:rsidRPr="005030D3" w:rsidRDefault="00654639" w:rsidP="00926EC3">
      <w:pPr>
        <w:ind w:firstLine="708"/>
        <w:jc w:val="both"/>
        <w:rPr>
          <w:rFonts w:ascii="Arial" w:hAnsi="Arial" w:cs="Arial"/>
        </w:rPr>
      </w:pPr>
    </w:p>
    <w:p w:rsidR="00926EC3" w:rsidRPr="005030D3" w:rsidRDefault="00926EC3" w:rsidP="00926EC3">
      <w:pPr>
        <w:ind w:firstLine="70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Финансовое обеспечение реализации подпрограммы осуществляется за счет средств муниципального бюджет</w:t>
      </w:r>
      <w:r w:rsidR="00163544" w:rsidRPr="005030D3">
        <w:rPr>
          <w:rFonts w:ascii="Arial" w:hAnsi="Arial" w:cs="Arial"/>
        </w:rPr>
        <w:t>а</w:t>
      </w:r>
      <w:r w:rsidRPr="005030D3">
        <w:rPr>
          <w:rFonts w:ascii="Arial" w:hAnsi="Arial" w:cs="Arial"/>
        </w:rPr>
        <w:t xml:space="preserve">. </w:t>
      </w:r>
    </w:p>
    <w:p w:rsidR="00C92DD4" w:rsidRPr="005030D3" w:rsidRDefault="00C92DD4" w:rsidP="006546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Объем финансирования подпрограммы составляет: 3 824,37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695,13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1 463,56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 xml:space="preserve">2024 год – 1 665,68 тыс. рублей. 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 xml:space="preserve">в том числе: 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федерального бюджета – 565,85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77,48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241,65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246,72 тыс. рублей.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краевого бюджета – 1 626,18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215,04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695,63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715,51 тыс. рублей.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районного бюджета – 1 632,34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402,61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526,28 тыс. рублей;</w:t>
      </w:r>
    </w:p>
    <w:p w:rsidR="00926EC3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703,45 тыс. рублей.</w:t>
      </w:r>
    </w:p>
    <w:p w:rsidR="00E16809" w:rsidRPr="005030D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br w:type="page"/>
      </w:r>
    </w:p>
    <w:p w:rsidR="00E16809" w:rsidRPr="005030D3" w:rsidRDefault="00E16809" w:rsidP="00E16809">
      <w:pPr>
        <w:rPr>
          <w:rFonts w:ascii="Arial" w:hAnsi="Arial" w:cs="Arial"/>
        </w:rPr>
        <w:sectPr w:rsidR="00E16809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  <w:bookmarkStart w:id="18" w:name="RANGE!A1:K10"/>
      <w:bookmarkEnd w:id="18"/>
    </w:p>
    <w:tbl>
      <w:tblPr>
        <w:tblW w:w="5000" w:type="pct"/>
        <w:tblLook w:val="04A0"/>
      </w:tblPr>
      <w:tblGrid>
        <w:gridCol w:w="595"/>
        <w:gridCol w:w="3075"/>
        <w:gridCol w:w="1471"/>
        <w:gridCol w:w="2042"/>
        <w:gridCol w:w="1120"/>
        <w:gridCol w:w="1137"/>
        <w:gridCol w:w="1070"/>
        <w:gridCol w:w="1137"/>
        <w:gridCol w:w="969"/>
        <w:gridCol w:w="969"/>
        <w:gridCol w:w="920"/>
      </w:tblGrid>
      <w:tr w:rsidR="00E16809" w:rsidRPr="005030D3" w:rsidTr="00474EE9">
        <w:trPr>
          <w:trHeight w:val="57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"Обеспечение жильем молодых семей"</w:t>
            </w:r>
          </w:p>
        </w:tc>
      </w:tr>
      <w:tr w:rsidR="00E16809" w:rsidRPr="005030D3" w:rsidTr="00474EE9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5030D3" w:rsidTr="00474EE9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</w:rPr>
            </w:pPr>
          </w:p>
        </w:tc>
      </w:tr>
      <w:tr w:rsidR="00E16809" w:rsidRPr="005030D3" w:rsidTr="00474EE9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5030D3" w:rsidTr="00474EE9">
        <w:trPr>
          <w:trHeight w:val="93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</w:t>
            </w:r>
            <w:r w:rsidR="000F40DE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</w:t>
            </w:r>
            <w:r w:rsidR="000F40DE" w:rsidRPr="005030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</w:t>
            </w:r>
            <w:r w:rsidR="000F40DE" w:rsidRPr="005030D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16809" w:rsidRPr="005030D3" w:rsidTr="00474EE9">
        <w:trPr>
          <w:trHeight w:val="6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5030D3" w:rsidTr="00E16809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5030D3" w:rsidTr="00474EE9">
        <w:trPr>
          <w:trHeight w:val="9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624011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6A7FD6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6A7FD6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16809" w:rsidRPr="005030D3" w:rsidTr="00474EE9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474EE9" w:rsidRPr="005030D3" w:rsidTr="00474EE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654639" w:rsidP="00474EE9">
            <w:pPr>
              <w:jc w:val="both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                                                                       Ю.Н.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E16809" w:rsidRPr="005030D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2234"/>
        <w:gridCol w:w="131"/>
        <w:gridCol w:w="1851"/>
        <w:gridCol w:w="786"/>
        <w:gridCol w:w="750"/>
        <w:gridCol w:w="1551"/>
        <w:gridCol w:w="732"/>
        <w:gridCol w:w="951"/>
        <w:gridCol w:w="1113"/>
        <w:gridCol w:w="1113"/>
        <w:gridCol w:w="1151"/>
        <w:gridCol w:w="2142"/>
      </w:tblGrid>
      <w:tr w:rsidR="00627326" w:rsidRPr="005030D3" w:rsidTr="00474EE9">
        <w:trPr>
          <w:trHeight w:val="6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  <w:bookmarkStart w:id="19" w:name="RANGE!A1:K15"/>
            <w:bookmarkEnd w:id="19"/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2 к подпрограмме "Обеспечение жильем молодых семей"</w:t>
            </w:r>
          </w:p>
        </w:tc>
      </w:tr>
      <w:tr w:rsidR="00627326" w:rsidRPr="005030D3" w:rsidTr="00474EE9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5030D3" w:rsidTr="00E16809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27326" w:rsidRPr="005030D3" w:rsidTr="00474EE9">
        <w:trPr>
          <w:trHeight w:val="300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BF7741" w:rsidRPr="005030D3" w:rsidTr="00624011">
        <w:trPr>
          <w:trHeight w:val="570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7326" w:rsidRPr="005030D3" w:rsidTr="00474EE9">
        <w:trPr>
          <w:trHeight w:val="1380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5030D3" w:rsidTr="00654639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5030D3" w:rsidTr="00E1680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1 "Предоставление молодым семьям - участникам подпрограммы социальных выплат на приобретение жилья или  строительство индивидуального жилого дома"</w:t>
            </w:r>
          </w:p>
        </w:tc>
      </w:tr>
      <w:tr w:rsidR="00E16809" w:rsidRPr="005030D3" w:rsidTr="00E16809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2 "Создание условий для привлечения молодыми семьями собственных средств, финансовых сре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кредиты"</w:t>
            </w:r>
          </w:p>
        </w:tc>
      </w:tr>
      <w:tr w:rsidR="00624011" w:rsidRPr="005030D3" w:rsidTr="00474EE9">
        <w:trPr>
          <w:trHeight w:val="615"/>
        </w:trPr>
        <w:tc>
          <w:tcPr>
            <w:tcW w:w="8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на предоставление социальных выплат молодым семьям на приобретение (строительство жилья)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A92E7C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695,13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815A5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1 463,56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815A5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1 665,68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3 824,37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жильем </w:t>
            </w:r>
            <w:r w:rsidR="006C1623" w:rsidRPr="005030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молодых семей</w:t>
            </w:r>
          </w:p>
        </w:tc>
      </w:tr>
      <w:tr w:rsidR="00624011" w:rsidRPr="005030D3" w:rsidTr="00474EE9">
        <w:trPr>
          <w:trHeight w:val="531"/>
        </w:trPr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624011" w:rsidP="00815A5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77,4</w:t>
            </w:r>
            <w:r w:rsidR="006A7FD6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241,65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246,72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565,85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</w:tr>
      <w:tr w:rsidR="00624011" w:rsidRPr="005030D3" w:rsidTr="00474EE9">
        <w:trPr>
          <w:trHeight w:val="554"/>
        </w:trPr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215,04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695,63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715,51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1 626,18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</w:tr>
      <w:tr w:rsidR="00624011" w:rsidRPr="005030D3" w:rsidTr="00474EE9">
        <w:trPr>
          <w:trHeight w:val="401"/>
        </w:trPr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A92E7C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402,6</w:t>
            </w:r>
            <w:r w:rsidR="006A7FD6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A7FD6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526,28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A7FD6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703,45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A7FD6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1 632,34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</w:tr>
      <w:tr w:rsidR="00666D09" w:rsidRPr="005030D3" w:rsidTr="00E16809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D09" w:rsidRPr="005030D3" w:rsidRDefault="00666D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EE9" w:rsidRPr="005030D3" w:rsidTr="00474EE9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654639" w:rsidP="0065463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                                                                       Ю.Н.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E16809" w:rsidRPr="005030D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p w:rsidR="00D01C7F" w:rsidRPr="005030D3" w:rsidRDefault="00D01C7F" w:rsidP="00352B5A">
      <w:pPr>
        <w:spacing w:after="200" w:line="276" w:lineRule="auto"/>
        <w:rPr>
          <w:rFonts w:ascii="Arial" w:hAnsi="Arial" w:cs="Arial"/>
        </w:rPr>
      </w:pPr>
    </w:p>
    <w:sectPr w:rsidR="00D01C7F" w:rsidRPr="005030D3" w:rsidSect="00492BC5">
      <w:type w:val="continuous"/>
      <w:pgSz w:w="11906" w:h="16840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21" w:rsidRDefault="00302F21">
      <w:r>
        <w:separator/>
      </w:r>
    </w:p>
  </w:endnote>
  <w:endnote w:type="continuationSeparator" w:id="1">
    <w:p w:rsidR="00302F21" w:rsidRDefault="0030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21" w:rsidRDefault="00302F21">
      <w:r>
        <w:separator/>
      </w:r>
    </w:p>
  </w:footnote>
  <w:footnote w:type="continuationSeparator" w:id="1">
    <w:p w:rsidR="00302F21" w:rsidRDefault="0030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4D" w:rsidRDefault="0014244D">
    <w:pPr>
      <w:pStyle w:val="aa"/>
      <w:jc w:val="center"/>
    </w:pPr>
  </w:p>
  <w:p w:rsidR="0014244D" w:rsidRDefault="001424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B3"/>
    <w:multiLevelType w:val="multilevel"/>
    <w:tmpl w:val="2688AF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3E2F"/>
    <w:multiLevelType w:val="hybridMultilevel"/>
    <w:tmpl w:val="81007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941F6A"/>
    <w:multiLevelType w:val="hybridMultilevel"/>
    <w:tmpl w:val="82B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B2639"/>
    <w:multiLevelType w:val="hybridMultilevel"/>
    <w:tmpl w:val="CB18E3D4"/>
    <w:lvl w:ilvl="0" w:tplc="50CC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0C6879"/>
    <w:multiLevelType w:val="hybridMultilevel"/>
    <w:tmpl w:val="10E47BDC"/>
    <w:lvl w:ilvl="0" w:tplc="AE5465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650B1"/>
    <w:multiLevelType w:val="hybridMultilevel"/>
    <w:tmpl w:val="9AC6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03C18"/>
    <w:multiLevelType w:val="hybridMultilevel"/>
    <w:tmpl w:val="944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C66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4CD4714"/>
    <w:multiLevelType w:val="hybridMultilevel"/>
    <w:tmpl w:val="455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F6CF2"/>
    <w:multiLevelType w:val="hybridMultilevel"/>
    <w:tmpl w:val="3C8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63E0B"/>
    <w:multiLevelType w:val="hybridMultilevel"/>
    <w:tmpl w:val="4118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33156"/>
    <w:multiLevelType w:val="hybridMultilevel"/>
    <w:tmpl w:val="C150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04776D"/>
    <w:multiLevelType w:val="multilevel"/>
    <w:tmpl w:val="F05698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8"/>
  </w:num>
  <w:num w:numId="13">
    <w:abstractNumId w:val="0"/>
  </w:num>
  <w:num w:numId="14">
    <w:abstractNumId w:val="17"/>
  </w:num>
  <w:num w:numId="15">
    <w:abstractNumId w:val="10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03B4A"/>
    <w:rsid w:val="00003F2C"/>
    <w:rsid w:val="00007DA8"/>
    <w:rsid w:val="0001112B"/>
    <w:rsid w:val="00011B7D"/>
    <w:rsid w:val="00020482"/>
    <w:rsid w:val="000213BD"/>
    <w:rsid w:val="00021A52"/>
    <w:rsid w:val="00021FF6"/>
    <w:rsid w:val="00022D8A"/>
    <w:rsid w:val="00022E0E"/>
    <w:rsid w:val="0002300C"/>
    <w:rsid w:val="000345F2"/>
    <w:rsid w:val="00035EF3"/>
    <w:rsid w:val="00035FED"/>
    <w:rsid w:val="000375AD"/>
    <w:rsid w:val="00041821"/>
    <w:rsid w:val="0004267D"/>
    <w:rsid w:val="000464D9"/>
    <w:rsid w:val="00057C44"/>
    <w:rsid w:val="00060A3B"/>
    <w:rsid w:val="000670DF"/>
    <w:rsid w:val="00070D9F"/>
    <w:rsid w:val="00071DB0"/>
    <w:rsid w:val="000742EC"/>
    <w:rsid w:val="00082677"/>
    <w:rsid w:val="00085240"/>
    <w:rsid w:val="000944B7"/>
    <w:rsid w:val="00094958"/>
    <w:rsid w:val="000972B4"/>
    <w:rsid w:val="00097685"/>
    <w:rsid w:val="000A1676"/>
    <w:rsid w:val="000A202B"/>
    <w:rsid w:val="000A5C53"/>
    <w:rsid w:val="000A7A5B"/>
    <w:rsid w:val="000B1933"/>
    <w:rsid w:val="000B1C2B"/>
    <w:rsid w:val="000B7FFC"/>
    <w:rsid w:val="000D2E1D"/>
    <w:rsid w:val="000D7569"/>
    <w:rsid w:val="000D7762"/>
    <w:rsid w:val="000E0674"/>
    <w:rsid w:val="000E1A99"/>
    <w:rsid w:val="000E374B"/>
    <w:rsid w:val="000E596A"/>
    <w:rsid w:val="000E69AB"/>
    <w:rsid w:val="000F05A5"/>
    <w:rsid w:val="000F110D"/>
    <w:rsid w:val="000F40DE"/>
    <w:rsid w:val="000F6424"/>
    <w:rsid w:val="000F6D57"/>
    <w:rsid w:val="00100F3B"/>
    <w:rsid w:val="00105BB7"/>
    <w:rsid w:val="00112CED"/>
    <w:rsid w:val="00115679"/>
    <w:rsid w:val="00117103"/>
    <w:rsid w:val="00117332"/>
    <w:rsid w:val="001215F2"/>
    <w:rsid w:val="00130382"/>
    <w:rsid w:val="001306CE"/>
    <w:rsid w:val="00134973"/>
    <w:rsid w:val="00135232"/>
    <w:rsid w:val="0013759C"/>
    <w:rsid w:val="0014244D"/>
    <w:rsid w:val="0014262D"/>
    <w:rsid w:val="001453CE"/>
    <w:rsid w:val="00150090"/>
    <w:rsid w:val="001506E8"/>
    <w:rsid w:val="0015134C"/>
    <w:rsid w:val="00151E89"/>
    <w:rsid w:val="00152A24"/>
    <w:rsid w:val="00155A1E"/>
    <w:rsid w:val="00157DFC"/>
    <w:rsid w:val="00161B00"/>
    <w:rsid w:val="00161EF0"/>
    <w:rsid w:val="00162F1B"/>
    <w:rsid w:val="001633BA"/>
    <w:rsid w:val="00163544"/>
    <w:rsid w:val="00163A69"/>
    <w:rsid w:val="00167CEC"/>
    <w:rsid w:val="00183E35"/>
    <w:rsid w:val="00185206"/>
    <w:rsid w:val="00191F39"/>
    <w:rsid w:val="001935E5"/>
    <w:rsid w:val="00193F70"/>
    <w:rsid w:val="00195751"/>
    <w:rsid w:val="001A1E1F"/>
    <w:rsid w:val="001A2561"/>
    <w:rsid w:val="001A2A27"/>
    <w:rsid w:val="001A3944"/>
    <w:rsid w:val="001A3C5C"/>
    <w:rsid w:val="001A40E6"/>
    <w:rsid w:val="001A6156"/>
    <w:rsid w:val="001B0FF3"/>
    <w:rsid w:val="001B2E95"/>
    <w:rsid w:val="001B475D"/>
    <w:rsid w:val="001B554E"/>
    <w:rsid w:val="001B6F5A"/>
    <w:rsid w:val="001C010D"/>
    <w:rsid w:val="001C635C"/>
    <w:rsid w:val="001E0CC5"/>
    <w:rsid w:val="001E53CB"/>
    <w:rsid w:val="001E6B4E"/>
    <w:rsid w:val="001F018D"/>
    <w:rsid w:val="001F0886"/>
    <w:rsid w:val="001F491D"/>
    <w:rsid w:val="001F553F"/>
    <w:rsid w:val="001F70DF"/>
    <w:rsid w:val="00202207"/>
    <w:rsid w:val="00211892"/>
    <w:rsid w:val="00212B2C"/>
    <w:rsid w:val="00212B30"/>
    <w:rsid w:val="00214645"/>
    <w:rsid w:val="00232AA3"/>
    <w:rsid w:val="00237636"/>
    <w:rsid w:val="00240968"/>
    <w:rsid w:val="002420AA"/>
    <w:rsid w:val="0024405A"/>
    <w:rsid w:val="00244D66"/>
    <w:rsid w:val="002458E8"/>
    <w:rsid w:val="00246763"/>
    <w:rsid w:val="00247F2C"/>
    <w:rsid w:val="002504D0"/>
    <w:rsid w:val="002555E9"/>
    <w:rsid w:val="00260807"/>
    <w:rsid w:val="00262192"/>
    <w:rsid w:val="0026364F"/>
    <w:rsid w:val="002645D1"/>
    <w:rsid w:val="00271B12"/>
    <w:rsid w:val="00272BC2"/>
    <w:rsid w:val="0027627E"/>
    <w:rsid w:val="00280889"/>
    <w:rsid w:val="00282B02"/>
    <w:rsid w:val="00283C78"/>
    <w:rsid w:val="00293BD7"/>
    <w:rsid w:val="00294840"/>
    <w:rsid w:val="002A4A65"/>
    <w:rsid w:val="002A4DE5"/>
    <w:rsid w:val="002B1AD3"/>
    <w:rsid w:val="002B2B7B"/>
    <w:rsid w:val="002B2D9E"/>
    <w:rsid w:val="002B2E85"/>
    <w:rsid w:val="002B365C"/>
    <w:rsid w:val="002B534D"/>
    <w:rsid w:val="002B53DA"/>
    <w:rsid w:val="002B5903"/>
    <w:rsid w:val="002B7801"/>
    <w:rsid w:val="002B7832"/>
    <w:rsid w:val="002B7F49"/>
    <w:rsid w:val="002C215B"/>
    <w:rsid w:val="002C2993"/>
    <w:rsid w:val="002C5A41"/>
    <w:rsid w:val="002C6D2C"/>
    <w:rsid w:val="002D1C20"/>
    <w:rsid w:val="002E33AA"/>
    <w:rsid w:val="002E58D4"/>
    <w:rsid w:val="002E5FEB"/>
    <w:rsid w:val="00302F21"/>
    <w:rsid w:val="00314AD6"/>
    <w:rsid w:val="00314D78"/>
    <w:rsid w:val="00314D8A"/>
    <w:rsid w:val="00317EA6"/>
    <w:rsid w:val="0032304A"/>
    <w:rsid w:val="0032326C"/>
    <w:rsid w:val="00324712"/>
    <w:rsid w:val="00330429"/>
    <w:rsid w:val="003329C0"/>
    <w:rsid w:val="00332B5E"/>
    <w:rsid w:val="0033469D"/>
    <w:rsid w:val="0033622F"/>
    <w:rsid w:val="00336DA1"/>
    <w:rsid w:val="00341DF8"/>
    <w:rsid w:val="00351B6E"/>
    <w:rsid w:val="003525D6"/>
    <w:rsid w:val="00352B5A"/>
    <w:rsid w:val="003552E7"/>
    <w:rsid w:val="003605FE"/>
    <w:rsid w:val="003608C9"/>
    <w:rsid w:val="003625F1"/>
    <w:rsid w:val="00363592"/>
    <w:rsid w:val="0036474B"/>
    <w:rsid w:val="00365B95"/>
    <w:rsid w:val="00366D39"/>
    <w:rsid w:val="0036740C"/>
    <w:rsid w:val="00375148"/>
    <w:rsid w:val="00382611"/>
    <w:rsid w:val="003834E6"/>
    <w:rsid w:val="00383562"/>
    <w:rsid w:val="00384837"/>
    <w:rsid w:val="003862D2"/>
    <w:rsid w:val="00390EA3"/>
    <w:rsid w:val="003913D9"/>
    <w:rsid w:val="003931E6"/>
    <w:rsid w:val="0039341C"/>
    <w:rsid w:val="003947EC"/>
    <w:rsid w:val="003A3000"/>
    <w:rsid w:val="003A40F2"/>
    <w:rsid w:val="003A42FF"/>
    <w:rsid w:val="003B0921"/>
    <w:rsid w:val="003B321F"/>
    <w:rsid w:val="003B5808"/>
    <w:rsid w:val="003C118A"/>
    <w:rsid w:val="003C63C3"/>
    <w:rsid w:val="003C6A51"/>
    <w:rsid w:val="003D6634"/>
    <w:rsid w:val="003E40AD"/>
    <w:rsid w:val="003E54C8"/>
    <w:rsid w:val="003E5562"/>
    <w:rsid w:val="003E63D8"/>
    <w:rsid w:val="003E73EC"/>
    <w:rsid w:val="003F52AE"/>
    <w:rsid w:val="003F6EA6"/>
    <w:rsid w:val="00400769"/>
    <w:rsid w:val="0040123E"/>
    <w:rsid w:val="00401BD5"/>
    <w:rsid w:val="00407F1A"/>
    <w:rsid w:val="004126B1"/>
    <w:rsid w:val="00413387"/>
    <w:rsid w:val="00417634"/>
    <w:rsid w:val="00420212"/>
    <w:rsid w:val="004226A5"/>
    <w:rsid w:val="0042556B"/>
    <w:rsid w:val="00426CA0"/>
    <w:rsid w:val="004315F8"/>
    <w:rsid w:val="00432343"/>
    <w:rsid w:val="004369B8"/>
    <w:rsid w:val="004377F0"/>
    <w:rsid w:val="00437924"/>
    <w:rsid w:val="00451CB4"/>
    <w:rsid w:val="004521C6"/>
    <w:rsid w:val="00452EEF"/>
    <w:rsid w:val="004544B2"/>
    <w:rsid w:val="00454B44"/>
    <w:rsid w:val="00464096"/>
    <w:rsid w:val="00464902"/>
    <w:rsid w:val="00472757"/>
    <w:rsid w:val="00472CC6"/>
    <w:rsid w:val="00474EE9"/>
    <w:rsid w:val="0047562B"/>
    <w:rsid w:val="0047613D"/>
    <w:rsid w:val="0048054D"/>
    <w:rsid w:val="00483C32"/>
    <w:rsid w:val="00487E99"/>
    <w:rsid w:val="00490481"/>
    <w:rsid w:val="004911B0"/>
    <w:rsid w:val="00491A0A"/>
    <w:rsid w:val="00492BC5"/>
    <w:rsid w:val="0049571F"/>
    <w:rsid w:val="00496346"/>
    <w:rsid w:val="00496634"/>
    <w:rsid w:val="004976ED"/>
    <w:rsid w:val="004A17F7"/>
    <w:rsid w:val="004A3199"/>
    <w:rsid w:val="004A4DDE"/>
    <w:rsid w:val="004A60BD"/>
    <w:rsid w:val="004B5772"/>
    <w:rsid w:val="004C1701"/>
    <w:rsid w:val="004C1C99"/>
    <w:rsid w:val="004C319F"/>
    <w:rsid w:val="004C3D42"/>
    <w:rsid w:val="004C66DF"/>
    <w:rsid w:val="004C6979"/>
    <w:rsid w:val="004C6C77"/>
    <w:rsid w:val="004C6F9E"/>
    <w:rsid w:val="004C76A6"/>
    <w:rsid w:val="004D0C76"/>
    <w:rsid w:val="004D5C5A"/>
    <w:rsid w:val="004D6BB7"/>
    <w:rsid w:val="004E1433"/>
    <w:rsid w:val="004E1F44"/>
    <w:rsid w:val="004E327B"/>
    <w:rsid w:val="004F17E4"/>
    <w:rsid w:val="004F1D5B"/>
    <w:rsid w:val="004F2F43"/>
    <w:rsid w:val="004F31ED"/>
    <w:rsid w:val="005025D2"/>
    <w:rsid w:val="005030D3"/>
    <w:rsid w:val="00507787"/>
    <w:rsid w:val="00511066"/>
    <w:rsid w:val="00513CBF"/>
    <w:rsid w:val="00515CF6"/>
    <w:rsid w:val="0052102C"/>
    <w:rsid w:val="00526344"/>
    <w:rsid w:val="0053031C"/>
    <w:rsid w:val="00534F5A"/>
    <w:rsid w:val="005351FB"/>
    <w:rsid w:val="00542C51"/>
    <w:rsid w:val="00554668"/>
    <w:rsid w:val="00560473"/>
    <w:rsid w:val="00560926"/>
    <w:rsid w:val="00562E6F"/>
    <w:rsid w:val="00564A54"/>
    <w:rsid w:val="00566C22"/>
    <w:rsid w:val="00573F06"/>
    <w:rsid w:val="00580D08"/>
    <w:rsid w:val="00581A80"/>
    <w:rsid w:val="00583064"/>
    <w:rsid w:val="00587F86"/>
    <w:rsid w:val="00591262"/>
    <w:rsid w:val="005975DA"/>
    <w:rsid w:val="005A2A04"/>
    <w:rsid w:val="005A3F5B"/>
    <w:rsid w:val="005A4305"/>
    <w:rsid w:val="005B34A1"/>
    <w:rsid w:val="005B66BC"/>
    <w:rsid w:val="005B77E0"/>
    <w:rsid w:val="005C0C2C"/>
    <w:rsid w:val="005C22B6"/>
    <w:rsid w:val="005C23AA"/>
    <w:rsid w:val="005C3F11"/>
    <w:rsid w:val="005C6921"/>
    <w:rsid w:val="005C6957"/>
    <w:rsid w:val="005C7880"/>
    <w:rsid w:val="005D177C"/>
    <w:rsid w:val="005D1A42"/>
    <w:rsid w:val="005D3DBA"/>
    <w:rsid w:val="005D6A00"/>
    <w:rsid w:val="005E32F6"/>
    <w:rsid w:val="005E42D1"/>
    <w:rsid w:val="005E58C3"/>
    <w:rsid w:val="005E6E76"/>
    <w:rsid w:val="005E7372"/>
    <w:rsid w:val="005F14B3"/>
    <w:rsid w:val="005F27D0"/>
    <w:rsid w:val="005F3EA0"/>
    <w:rsid w:val="006030BA"/>
    <w:rsid w:val="00603FAC"/>
    <w:rsid w:val="006051F2"/>
    <w:rsid w:val="006118B5"/>
    <w:rsid w:val="00611D39"/>
    <w:rsid w:val="0061302B"/>
    <w:rsid w:val="006165DC"/>
    <w:rsid w:val="00621017"/>
    <w:rsid w:val="00624011"/>
    <w:rsid w:val="006243DC"/>
    <w:rsid w:val="006250FD"/>
    <w:rsid w:val="00625BE3"/>
    <w:rsid w:val="00626352"/>
    <w:rsid w:val="00626A61"/>
    <w:rsid w:val="00627326"/>
    <w:rsid w:val="0062781A"/>
    <w:rsid w:val="00630095"/>
    <w:rsid w:val="00632BC9"/>
    <w:rsid w:val="00633F46"/>
    <w:rsid w:val="006412E1"/>
    <w:rsid w:val="00643DF4"/>
    <w:rsid w:val="00645A93"/>
    <w:rsid w:val="00645D2B"/>
    <w:rsid w:val="006462A7"/>
    <w:rsid w:val="00646A87"/>
    <w:rsid w:val="006470F9"/>
    <w:rsid w:val="00650093"/>
    <w:rsid w:val="00651B6F"/>
    <w:rsid w:val="00654639"/>
    <w:rsid w:val="0066453E"/>
    <w:rsid w:val="00666D09"/>
    <w:rsid w:val="006670AA"/>
    <w:rsid w:val="00667A03"/>
    <w:rsid w:val="006777ED"/>
    <w:rsid w:val="00680198"/>
    <w:rsid w:val="00680B0A"/>
    <w:rsid w:val="00680D1D"/>
    <w:rsid w:val="0068108A"/>
    <w:rsid w:val="006843CD"/>
    <w:rsid w:val="0069300C"/>
    <w:rsid w:val="00695A17"/>
    <w:rsid w:val="00696A22"/>
    <w:rsid w:val="00697331"/>
    <w:rsid w:val="006A2BB3"/>
    <w:rsid w:val="006A5CB3"/>
    <w:rsid w:val="006A7589"/>
    <w:rsid w:val="006A7FD6"/>
    <w:rsid w:val="006B0269"/>
    <w:rsid w:val="006B1A0C"/>
    <w:rsid w:val="006B59DA"/>
    <w:rsid w:val="006B5D85"/>
    <w:rsid w:val="006B7176"/>
    <w:rsid w:val="006C0D1D"/>
    <w:rsid w:val="006C1623"/>
    <w:rsid w:val="006C2966"/>
    <w:rsid w:val="006D28B1"/>
    <w:rsid w:val="006D3A1C"/>
    <w:rsid w:val="006D4531"/>
    <w:rsid w:val="006D681B"/>
    <w:rsid w:val="006E0A65"/>
    <w:rsid w:val="006E1467"/>
    <w:rsid w:val="006E324F"/>
    <w:rsid w:val="006F44D3"/>
    <w:rsid w:val="006F591C"/>
    <w:rsid w:val="00701079"/>
    <w:rsid w:val="00704136"/>
    <w:rsid w:val="00705526"/>
    <w:rsid w:val="00706C5E"/>
    <w:rsid w:val="007073BB"/>
    <w:rsid w:val="00707B8D"/>
    <w:rsid w:val="00710A52"/>
    <w:rsid w:val="00716638"/>
    <w:rsid w:val="007205AE"/>
    <w:rsid w:val="00731167"/>
    <w:rsid w:val="007315D2"/>
    <w:rsid w:val="0073511B"/>
    <w:rsid w:val="00735296"/>
    <w:rsid w:val="0074008F"/>
    <w:rsid w:val="00746825"/>
    <w:rsid w:val="00747DDB"/>
    <w:rsid w:val="00751451"/>
    <w:rsid w:val="00760B85"/>
    <w:rsid w:val="00767BD1"/>
    <w:rsid w:val="007747FA"/>
    <w:rsid w:val="00782C85"/>
    <w:rsid w:val="007831A3"/>
    <w:rsid w:val="0078653A"/>
    <w:rsid w:val="00787330"/>
    <w:rsid w:val="007909E7"/>
    <w:rsid w:val="00791AAB"/>
    <w:rsid w:val="007925FC"/>
    <w:rsid w:val="007A20FB"/>
    <w:rsid w:val="007A326D"/>
    <w:rsid w:val="007B027A"/>
    <w:rsid w:val="007B44C8"/>
    <w:rsid w:val="007B4C4D"/>
    <w:rsid w:val="007B75AC"/>
    <w:rsid w:val="007C260E"/>
    <w:rsid w:val="007C37B6"/>
    <w:rsid w:val="007C6688"/>
    <w:rsid w:val="007C7AC4"/>
    <w:rsid w:val="007D3750"/>
    <w:rsid w:val="007E16D6"/>
    <w:rsid w:val="007E1E4A"/>
    <w:rsid w:val="007E2B79"/>
    <w:rsid w:val="007E2F38"/>
    <w:rsid w:val="007E426C"/>
    <w:rsid w:val="007E5A31"/>
    <w:rsid w:val="007E5B44"/>
    <w:rsid w:val="0080668B"/>
    <w:rsid w:val="008066D7"/>
    <w:rsid w:val="00807746"/>
    <w:rsid w:val="0080790F"/>
    <w:rsid w:val="00815A55"/>
    <w:rsid w:val="00825BB6"/>
    <w:rsid w:val="00825BEC"/>
    <w:rsid w:val="00826DC5"/>
    <w:rsid w:val="008302B3"/>
    <w:rsid w:val="008315F8"/>
    <w:rsid w:val="00836311"/>
    <w:rsid w:val="008472C0"/>
    <w:rsid w:val="0085385A"/>
    <w:rsid w:val="008559D9"/>
    <w:rsid w:val="00855DDD"/>
    <w:rsid w:val="0085708B"/>
    <w:rsid w:val="00863390"/>
    <w:rsid w:val="008667E9"/>
    <w:rsid w:val="008668CE"/>
    <w:rsid w:val="0087307F"/>
    <w:rsid w:val="00873930"/>
    <w:rsid w:val="008753E0"/>
    <w:rsid w:val="008759DB"/>
    <w:rsid w:val="008777E7"/>
    <w:rsid w:val="008821F4"/>
    <w:rsid w:val="0088285B"/>
    <w:rsid w:val="008850C1"/>
    <w:rsid w:val="00891016"/>
    <w:rsid w:val="008927F4"/>
    <w:rsid w:val="00895940"/>
    <w:rsid w:val="00896213"/>
    <w:rsid w:val="008A0B15"/>
    <w:rsid w:val="008A36ED"/>
    <w:rsid w:val="008A62A8"/>
    <w:rsid w:val="008B037E"/>
    <w:rsid w:val="008B403E"/>
    <w:rsid w:val="008B41FB"/>
    <w:rsid w:val="008B5B96"/>
    <w:rsid w:val="008B6927"/>
    <w:rsid w:val="008B6A38"/>
    <w:rsid w:val="008B79D0"/>
    <w:rsid w:val="008B7DE6"/>
    <w:rsid w:val="008B7FAD"/>
    <w:rsid w:val="008D2F40"/>
    <w:rsid w:val="008D7DF2"/>
    <w:rsid w:val="008E1B5C"/>
    <w:rsid w:val="008E58EF"/>
    <w:rsid w:val="008E5E10"/>
    <w:rsid w:val="008F33CF"/>
    <w:rsid w:val="008F49D9"/>
    <w:rsid w:val="008F6540"/>
    <w:rsid w:val="00901BD4"/>
    <w:rsid w:val="00902C6A"/>
    <w:rsid w:val="00903325"/>
    <w:rsid w:val="00905829"/>
    <w:rsid w:val="00906E35"/>
    <w:rsid w:val="009072D3"/>
    <w:rsid w:val="009145AD"/>
    <w:rsid w:val="00914EED"/>
    <w:rsid w:val="00915995"/>
    <w:rsid w:val="0091706B"/>
    <w:rsid w:val="00926D44"/>
    <w:rsid w:val="00926EC3"/>
    <w:rsid w:val="0093338E"/>
    <w:rsid w:val="00934DD6"/>
    <w:rsid w:val="00935B79"/>
    <w:rsid w:val="009364F0"/>
    <w:rsid w:val="00942564"/>
    <w:rsid w:val="009432F7"/>
    <w:rsid w:val="00943DE7"/>
    <w:rsid w:val="0094605B"/>
    <w:rsid w:val="00954B7F"/>
    <w:rsid w:val="00963ACD"/>
    <w:rsid w:val="00964D47"/>
    <w:rsid w:val="009650FB"/>
    <w:rsid w:val="009712D5"/>
    <w:rsid w:val="0098008E"/>
    <w:rsid w:val="0098116A"/>
    <w:rsid w:val="00993591"/>
    <w:rsid w:val="00996FAE"/>
    <w:rsid w:val="009A32B5"/>
    <w:rsid w:val="009A3A76"/>
    <w:rsid w:val="009B2083"/>
    <w:rsid w:val="009B30A5"/>
    <w:rsid w:val="009B7369"/>
    <w:rsid w:val="009C33CD"/>
    <w:rsid w:val="009C4A27"/>
    <w:rsid w:val="009C4E7F"/>
    <w:rsid w:val="009C701F"/>
    <w:rsid w:val="009C7B30"/>
    <w:rsid w:val="009D16CC"/>
    <w:rsid w:val="009D186A"/>
    <w:rsid w:val="009D2FCB"/>
    <w:rsid w:val="009D425E"/>
    <w:rsid w:val="009D7B85"/>
    <w:rsid w:val="009D7BDB"/>
    <w:rsid w:val="009E3F00"/>
    <w:rsid w:val="009E43C0"/>
    <w:rsid w:val="009E5841"/>
    <w:rsid w:val="009E58D4"/>
    <w:rsid w:val="009E648E"/>
    <w:rsid w:val="009E6769"/>
    <w:rsid w:val="009F16CE"/>
    <w:rsid w:val="009F5872"/>
    <w:rsid w:val="009F68B9"/>
    <w:rsid w:val="00A028C2"/>
    <w:rsid w:val="00A03F52"/>
    <w:rsid w:val="00A0446E"/>
    <w:rsid w:val="00A1021B"/>
    <w:rsid w:val="00A1042E"/>
    <w:rsid w:val="00A1211E"/>
    <w:rsid w:val="00A12F1B"/>
    <w:rsid w:val="00A13C45"/>
    <w:rsid w:val="00A1728B"/>
    <w:rsid w:val="00A20C5D"/>
    <w:rsid w:val="00A22245"/>
    <w:rsid w:val="00A25578"/>
    <w:rsid w:val="00A26304"/>
    <w:rsid w:val="00A271A0"/>
    <w:rsid w:val="00A27CC9"/>
    <w:rsid w:val="00A3093B"/>
    <w:rsid w:val="00A32911"/>
    <w:rsid w:val="00A4355E"/>
    <w:rsid w:val="00A43B13"/>
    <w:rsid w:val="00A51A06"/>
    <w:rsid w:val="00A55DA3"/>
    <w:rsid w:val="00A572DD"/>
    <w:rsid w:val="00A572E8"/>
    <w:rsid w:val="00A57FB5"/>
    <w:rsid w:val="00A616D3"/>
    <w:rsid w:val="00A6298F"/>
    <w:rsid w:val="00A679DE"/>
    <w:rsid w:val="00A7016E"/>
    <w:rsid w:val="00A7037C"/>
    <w:rsid w:val="00A70450"/>
    <w:rsid w:val="00A73EDC"/>
    <w:rsid w:val="00A7526D"/>
    <w:rsid w:val="00A76CD1"/>
    <w:rsid w:val="00A82E70"/>
    <w:rsid w:val="00A85CB3"/>
    <w:rsid w:val="00A90FCE"/>
    <w:rsid w:val="00A92983"/>
    <w:rsid w:val="00A92E7C"/>
    <w:rsid w:val="00A94088"/>
    <w:rsid w:val="00A95957"/>
    <w:rsid w:val="00A96ECD"/>
    <w:rsid w:val="00AA1281"/>
    <w:rsid w:val="00AA1A68"/>
    <w:rsid w:val="00AA5484"/>
    <w:rsid w:val="00AA58A7"/>
    <w:rsid w:val="00AB14FB"/>
    <w:rsid w:val="00AB263D"/>
    <w:rsid w:val="00AB28DA"/>
    <w:rsid w:val="00AB49B8"/>
    <w:rsid w:val="00AC1D52"/>
    <w:rsid w:val="00AC29F5"/>
    <w:rsid w:val="00AD220E"/>
    <w:rsid w:val="00AD2F45"/>
    <w:rsid w:val="00AD408C"/>
    <w:rsid w:val="00AD59AE"/>
    <w:rsid w:val="00AD5D12"/>
    <w:rsid w:val="00AD73F4"/>
    <w:rsid w:val="00AE4522"/>
    <w:rsid w:val="00AE59DE"/>
    <w:rsid w:val="00AF0130"/>
    <w:rsid w:val="00AF3334"/>
    <w:rsid w:val="00AF4125"/>
    <w:rsid w:val="00B00052"/>
    <w:rsid w:val="00B02696"/>
    <w:rsid w:val="00B032A6"/>
    <w:rsid w:val="00B05945"/>
    <w:rsid w:val="00B07745"/>
    <w:rsid w:val="00B11E73"/>
    <w:rsid w:val="00B136BE"/>
    <w:rsid w:val="00B14C46"/>
    <w:rsid w:val="00B22894"/>
    <w:rsid w:val="00B236E8"/>
    <w:rsid w:val="00B23BAC"/>
    <w:rsid w:val="00B246AA"/>
    <w:rsid w:val="00B24FA6"/>
    <w:rsid w:val="00B278CF"/>
    <w:rsid w:val="00B33D45"/>
    <w:rsid w:val="00B36F5F"/>
    <w:rsid w:val="00B37E32"/>
    <w:rsid w:val="00B41AC1"/>
    <w:rsid w:val="00B50308"/>
    <w:rsid w:val="00B53DA5"/>
    <w:rsid w:val="00B572A5"/>
    <w:rsid w:val="00B61B5B"/>
    <w:rsid w:val="00B70687"/>
    <w:rsid w:val="00B71EA5"/>
    <w:rsid w:val="00B72DA8"/>
    <w:rsid w:val="00B73C6E"/>
    <w:rsid w:val="00B7447E"/>
    <w:rsid w:val="00B80B85"/>
    <w:rsid w:val="00B82104"/>
    <w:rsid w:val="00B82BA7"/>
    <w:rsid w:val="00B84CCD"/>
    <w:rsid w:val="00B862D2"/>
    <w:rsid w:val="00B91A56"/>
    <w:rsid w:val="00B92CDC"/>
    <w:rsid w:val="00B937A3"/>
    <w:rsid w:val="00B950B8"/>
    <w:rsid w:val="00B965C5"/>
    <w:rsid w:val="00BA015A"/>
    <w:rsid w:val="00BA2333"/>
    <w:rsid w:val="00BA29D8"/>
    <w:rsid w:val="00BA2F01"/>
    <w:rsid w:val="00BA3476"/>
    <w:rsid w:val="00BB182B"/>
    <w:rsid w:val="00BC0F2C"/>
    <w:rsid w:val="00BC241B"/>
    <w:rsid w:val="00BC4B62"/>
    <w:rsid w:val="00BC7493"/>
    <w:rsid w:val="00BC7862"/>
    <w:rsid w:val="00BD26D2"/>
    <w:rsid w:val="00BD2925"/>
    <w:rsid w:val="00BD356B"/>
    <w:rsid w:val="00BD5D52"/>
    <w:rsid w:val="00BD7AB3"/>
    <w:rsid w:val="00BE1217"/>
    <w:rsid w:val="00BE7AA5"/>
    <w:rsid w:val="00BF20FC"/>
    <w:rsid w:val="00BF215E"/>
    <w:rsid w:val="00BF2FA1"/>
    <w:rsid w:val="00BF4F66"/>
    <w:rsid w:val="00BF53B6"/>
    <w:rsid w:val="00BF7741"/>
    <w:rsid w:val="00C00790"/>
    <w:rsid w:val="00C01D53"/>
    <w:rsid w:val="00C02901"/>
    <w:rsid w:val="00C02D70"/>
    <w:rsid w:val="00C05260"/>
    <w:rsid w:val="00C10DC5"/>
    <w:rsid w:val="00C11795"/>
    <w:rsid w:val="00C21C5E"/>
    <w:rsid w:val="00C21EDE"/>
    <w:rsid w:val="00C26A28"/>
    <w:rsid w:val="00C35102"/>
    <w:rsid w:val="00C402D9"/>
    <w:rsid w:val="00C4068C"/>
    <w:rsid w:val="00C4750F"/>
    <w:rsid w:val="00C55B5E"/>
    <w:rsid w:val="00C57D5E"/>
    <w:rsid w:val="00C62227"/>
    <w:rsid w:val="00C65036"/>
    <w:rsid w:val="00C659D3"/>
    <w:rsid w:val="00C67042"/>
    <w:rsid w:val="00C703B8"/>
    <w:rsid w:val="00C7086C"/>
    <w:rsid w:val="00C72B92"/>
    <w:rsid w:val="00C7439C"/>
    <w:rsid w:val="00C77DDB"/>
    <w:rsid w:val="00C80F46"/>
    <w:rsid w:val="00C832AE"/>
    <w:rsid w:val="00C84BC1"/>
    <w:rsid w:val="00C864EC"/>
    <w:rsid w:val="00C903EF"/>
    <w:rsid w:val="00C908C8"/>
    <w:rsid w:val="00C92003"/>
    <w:rsid w:val="00C92DD4"/>
    <w:rsid w:val="00C94110"/>
    <w:rsid w:val="00C94638"/>
    <w:rsid w:val="00C95EBC"/>
    <w:rsid w:val="00CA0250"/>
    <w:rsid w:val="00CA0D06"/>
    <w:rsid w:val="00CA0E77"/>
    <w:rsid w:val="00CA528F"/>
    <w:rsid w:val="00CA6ACC"/>
    <w:rsid w:val="00CB2617"/>
    <w:rsid w:val="00CB2BDB"/>
    <w:rsid w:val="00CB3FB9"/>
    <w:rsid w:val="00CC0B13"/>
    <w:rsid w:val="00CC1CEB"/>
    <w:rsid w:val="00CC44E3"/>
    <w:rsid w:val="00CC4589"/>
    <w:rsid w:val="00CC49F9"/>
    <w:rsid w:val="00CC50EF"/>
    <w:rsid w:val="00CD75C1"/>
    <w:rsid w:val="00CE3138"/>
    <w:rsid w:val="00CE3F7A"/>
    <w:rsid w:val="00CE4EE3"/>
    <w:rsid w:val="00CE7269"/>
    <w:rsid w:val="00CF294D"/>
    <w:rsid w:val="00CF7C6B"/>
    <w:rsid w:val="00D0188D"/>
    <w:rsid w:val="00D01C7F"/>
    <w:rsid w:val="00D03B95"/>
    <w:rsid w:val="00D04FF1"/>
    <w:rsid w:val="00D13709"/>
    <w:rsid w:val="00D21638"/>
    <w:rsid w:val="00D229D1"/>
    <w:rsid w:val="00D34582"/>
    <w:rsid w:val="00D34844"/>
    <w:rsid w:val="00D37FF3"/>
    <w:rsid w:val="00D403C9"/>
    <w:rsid w:val="00D41730"/>
    <w:rsid w:val="00D44790"/>
    <w:rsid w:val="00D47857"/>
    <w:rsid w:val="00D47BC4"/>
    <w:rsid w:val="00D51B29"/>
    <w:rsid w:val="00D52228"/>
    <w:rsid w:val="00D52432"/>
    <w:rsid w:val="00D54956"/>
    <w:rsid w:val="00D55AE1"/>
    <w:rsid w:val="00D567D1"/>
    <w:rsid w:val="00D6025A"/>
    <w:rsid w:val="00D6045A"/>
    <w:rsid w:val="00D67B4A"/>
    <w:rsid w:val="00D713EE"/>
    <w:rsid w:val="00D756AF"/>
    <w:rsid w:val="00D869A9"/>
    <w:rsid w:val="00D90A6E"/>
    <w:rsid w:val="00D97374"/>
    <w:rsid w:val="00D97748"/>
    <w:rsid w:val="00DA28BF"/>
    <w:rsid w:val="00DA3A99"/>
    <w:rsid w:val="00DA7801"/>
    <w:rsid w:val="00DC169B"/>
    <w:rsid w:val="00DC70FD"/>
    <w:rsid w:val="00DC75B1"/>
    <w:rsid w:val="00DD1AC8"/>
    <w:rsid w:val="00DD54FE"/>
    <w:rsid w:val="00DD5657"/>
    <w:rsid w:val="00DD594F"/>
    <w:rsid w:val="00DD7D50"/>
    <w:rsid w:val="00DE00FB"/>
    <w:rsid w:val="00DE18D7"/>
    <w:rsid w:val="00DE224F"/>
    <w:rsid w:val="00DE30B3"/>
    <w:rsid w:val="00DE441D"/>
    <w:rsid w:val="00DE4F62"/>
    <w:rsid w:val="00DE6C5F"/>
    <w:rsid w:val="00DE73AF"/>
    <w:rsid w:val="00DF25BE"/>
    <w:rsid w:val="00DF3B2F"/>
    <w:rsid w:val="00DF6F7E"/>
    <w:rsid w:val="00DF7FB1"/>
    <w:rsid w:val="00E000FB"/>
    <w:rsid w:val="00E01711"/>
    <w:rsid w:val="00E01820"/>
    <w:rsid w:val="00E023C0"/>
    <w:rsid w:val="00E04A25"/>
    <w:rsid w:val="00E059B2"/>
    <w:rsid w:val="00E079FB"/>
    <w:rsid w:val="00E12BA3"/>
    <w:rsid w:val="00E14EFA"/>
    <w:rsid w:val="00E151DB"/>
    <w:rsid w:val="00E16809"/>
    <w:rsid w:val="00E21760"/>
    <w:rsid w:val="00E245D6"/>
    <w:rsid w:val="00E278FE"/>
    <w:rsid w:val="00E32FE0"/>
    <w:rsid w:val="00E36B12"/>
    <w:rsid w:val="00E4267A"/>
    <w:rsid w:val="00E446F0"/>
    <w:rsid w:val="00E4721F"/>
    <w:rsid w:val="00E47937"/>
    <w:rsid w:val="00E54F43"/>
    <w:rsid w:val="00E66CE1"/>
    <w:rsid w:val="00E7016A"/>
    <w:rsid w:val="00E73DB4"/>
    <w:rsid w:val="00E82687"/>
    <w:rsid w:val="00E82741"/>
    <w:rsid w:val="00E84823"/>
    <w:rsid w:val="00E918B1"/>
    <w:rsid w:val="00E921CC"/>
    <w:rsid w:val="00E94419"/>
    <w:rsid w:val="00E95628"/>
    <w:rsid w:val="00E959E3"/>
    <w:rsid w:val="00E97141"/>
    <w:rsid w:val="00E97A2B"/>
    <w:rsid w:val="00E97BF5"/>
    <w:rsid w:val="00EA3E73"/>
    <w:rsid w:val="00EA4138"/>
    <w:rsid w:val="00EA4538"/>
    <w:rsid w:val="00EA4D4B"/>
    <w:rsid w:val="00EB01FB"/>
    <w:rsid w:val="00EB209F"/>
    <w:rsid w:val="00EB2CC1"/>
    <w:rsid w:val="00EB3E02"/>
    <w:rsid w:val="00EB71A3"/>
    <w:rsid w:val="00EB77B2"/>
    <w:rsid w:val="00EC0EF4"/>
    <w:rsid w:val="00EC5584"/>
    <w:rsid w:val="00ED4615"/>
    <w:rsid w:val="00EE0E13"/>
    <w:rsid w:val="00EE2B0A"/>
    <w:rsid w:val="00EF0479"/>
    <w:rsid w:val="00EF0A91"/>
    <w:rsid w:val="00EF2CC4"/>
    <w:rsid w:val="00EF5183"/>
    <w:rsid w:val="00EF5978"/>
    <w:rsid w:val="00EF5AD4"/>
    <w:rsid w:val="00EF7F16"/>
    <w:rsid w:val="00F04DBB"/>
    <w:rsid w:val="00F05817"/>
    <w:rsid w:val="00F06353"/>
    <w:rsid w:val="00F07146"/>
    <w:rsid w:val="00F15B50"/>
    <w:rsid w:val="00F212B0"/>
    <w:rsid w:val="00F22001"/>
    <w:rsid w:val="00F22AF6"/>
    <w:rsid w:val="00F236D3"/>
    <w:rsid w:val="00F25AC2"/>
    <w:rsid w:val="00F279F1"/>
    <w:rsid w:val="00F30465"/>
    <w:rsid w:val="00F306EF"/>
    <w:rsid w:val="00F40969"/>
    <w:rsid w:val="00F4600D"/>
    <w:rsid w:val="00F4739E"/>
    <w:rsid w:val="00F50424"/>
    <w:rsid w:val="00F658B8"/>
    <w:rsid w:val="00F65A3B"/>
    <w:rsid w:val="00F708DE"/>
    <w:rsid w:val="00F713B0"/>
    <w:rsid w:val="00F8080D"/>
    <w:rsid w:val="00F92CF4"/>
    <w:rsid w:val="00F9757D"/>
    <w:rsid w:val="00FA3184"/>
    <w:rsid w:val="00FA72BA"/>
    <w:rsid w:val="00FA7442"/>
    <w:rsid w:val="00FA7547"/>
    <w:rsid w:val="00FB1F30"/>
    <w:rsid w:val="00FB5008"/>
    <w:rsid w:val="00FB6E27"/>
    <w:rsid w:val="00FB74B2"/>
    <w:rsid w:val="00FC07FE"/>
    <w:rsid w:val="00FD28F2"/>
    <w:rsid w:val="00FD2A25"/>
    <w:rsid w:val="00FD6EFD"/>
    <w:rsid w:val="00FE0403"/>
    <w:rsid w:val="00FE16F0"/>
    <w:rsid w:val="00FE6D62"/>
    <w:rsid w:val="00FE741E"/>
    <w:rsid w:val="00FF151E"/>
    <w:rsid w:val="00FF2394"/>
    <w:rsid w:val="00FF3C46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pple-converted-space">
    <w:name w:val="apple-converted-space"/>
    <w:basedOn w:val="a0"/>
    <w:rsid w:val="004D0C76"/>
  </w:style>
  <w:style w:type="paragraph" w:customStyle="1" w:styleId="ConsPlusCell">
    <w:name w:val="ConsPlusCell"/>
    <w:rsid w:val="00FD2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B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915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0375AD"/>
    <w:rPr>
      <w:color w:val="000080"/>
      <w:u w:val="single"/>
    </w:rPr>
  </w:style>
  <w:style w:type="paragraph" w:customStyle="1" w:styleId="ConsPlusNonformat">
    <w:name w:val="ConsPlusNonformat"/>
    <w:uiPriority w:val="99"/>
    <w:rsid w:val="00037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26EC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26EC3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B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0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E5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82E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E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E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B72D7AE4C362C7FB45B24DFC0F077BF41FDA6AE59AA94356512173A45033A1B00246B832406CEeDr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B72D7AE4C362C7FB45B24DFC0F077BF41FDA6AE59AA94356512173A45033A1B00246B832406CEeDr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EB72D7AE4C362C7FB45B24DFC0F077BF41FDA6AE59AA94356512173A45033A1B00246B832406CEeD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B72D7AE4C362C7FB45B24DFC0F077BF41FDA6AE59AA94356512173A45033A1B00246B832406CEeDr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818B-4A78-4FA3-B7DE-1B67C97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74</Pages>
  <Words>18935</Words>
  <Characters>107936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205</cp:lastModifiedBy>
  <cp:revision>154</cp:revision>
  <cp:lastPrinted>2022-11-14T05:37:00Z</cp:lastPrinted>
  <dcterms:created xsi:type="dcterms:W3CDTF">2021-10-20T06:48:00Z</dcterms:created>
  <dcterms:modified xsi:type="dcterms:W3CDTF">2022-11-25T07:30:00Z</dcterms:modified>
</cp:coreProperties>
</file>