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59" w:rsidRPr="002B5A59" w:rsidRDefault="002B5A59" w:rsidP="002B5A59">
      <w:pPr>
        <w:widowControl w:val="0"/>
        <w:tabs>
          <w:tab w:val="left" w:pos="-2410"/>
        </w:tabs>
        <w:suppressAutoHyphens/>
        <w:jc w:val="center"/>
        <w:rPr>
          <w:rFonts w:ascii="Arial" w:eastAsia="Times New Roman" w:hAnsi="Arial" w:cs="Arial"/>
          <w:color w:val="00000A"/>
          <w:sz w:val="36"/>
          <w:szCs w:val="36"/>
          <w:lang w:val="en-US" w:eastAsia="zh-CN"/>
        </w:rPr>
      </w:pPr>
      <w:bookmarkStart w:id="0" w:name="_GoBack"/>
      <w:bookmarkEnd w:id="0"/>
      <w:r w:rsidRPr="002B5A59">
        <w:rPr>
          <w:rFonts w:ascii="Arial" w:eastAsia="Times New Roman" w:hAnsi="Arial" w:cs="Arial"/>
          <w:noProof/>
          <w:color w:val="00000A"/>
          <w:sz w:val="36"/>
          <w:szCs w:val="36"/>
          <w:lang w:eastAsia="ru-RU"/>
        </w:rPr>
        <w:drawing>
          <wp:anchor distT="0" distB="0" distL="114300" distR="114300" simplePos="0" relativeHeight="251659264" behindDoc="0" locked="0" layoutInCell="1" allowOverlap="1">
            <wp:simplePos x="0" y="0"/>
            <wp:positionH relativeFrom="column">
              <wp:posOffset>2587184</wp:posOffset>
            </wp:positionH>
            <wp:positionV relativeFrom="paragraph">
              <wp:posOffset>-39370</wp:posOffset>
            </wp:positionV>
            <wp:extent cx="567055" cy="72898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7055" cy="728980"/>
                    </a:xfrm>
                    <a:prstGeom prst="rect">
                      <a:avLst/>
                    </a:prstGeom>
                    <a:solidFill>
                      <a:srgbClr val="FFFFFF"/>
                    </a:solidFill>
                  </pic:spPr>
                </pic:pic>
              </a:graphicData>
            </a:graphic>
          </wp:anchor>
        </w:drawing>
      </w:r>
    </w:p>
    <w:p w:rsidR="002B5A59" w:rsidRPr="00DA02E8" w:rsidRDefault="006927D7" w:rsidP="002B5A59">
      <w:pPr>
        <w:widowControl w:val="0"/>
        <w:tabs>
          <w:tab w:val="left" w:pos="-2410"/>
        </w:tabs>
        <w:suppressAutoHyphens/>
        <w:jc w:val="center"/>
        <w:rPr>
          <w:rFonts w:ascii="Arial" w:eastAsia="Times New Roman" w:hAnsi="Arial" w:cs="Arial"/>
          <w:color w:val="00000A"/>
          <w:sz w:val="36"/>
          <w:szCs w:val="36"/>
          <w:lang w:eastAsia="zh-CN"/>
        </w:rPr>
      </w:pPr>
      <w:proofErr w:type="gramStart"/>
      <w:r>
        <w:rPr>
          <w:rFonts w:ascii="Arial" w:eastAsia="Times New Roman" w:hAnsi="Arial" w:cs="Arial"/>
          <w:color w:val="00000A"/>
          <w:sz w:val="36"/>
          <w:szCs w:val="36"/>
          <w:lang w:eastAsia="zh-CN"/>
        </w:rPr>
        <w:t>П</w:t>
      </w:r>
      <w:proofErr w:type="gramEnd"/>
      <w:r>
        <w:rPr>
          <w:rFonts w:ascii="Arial" w:eastAsia="Times New Roman" w:hAnsi="Arial" w:cs="Arial"/>
          <w:color w:val="00000A"/>
          <w:sz w:val="36"/>
          <w:szCs w:val="36"/>
          <w:lang w:eastAsia="zh-CN"/>
        </w:rPr>
        <w:t xml:space="preserve">  </w:t>
      </w:r>
    </w:p>
    <w:p w:rsidR="002B5A59" w:rsidRPr="002B5A59" w:rsidRDefault="002B5A59" w:rsidP="002B5A59">
      <w:pPr>
        <w:widowControl w:val="0"/>
        <w:tabs>
          <w:tab w:val="left" w:pos="-2410"/>
        </w:tabs>
        <w:suppressAutoHyphens/>
        <w:jc w:val="center"/>
        <w:rPr>
          <w:rFonts w:ascii="Times New Roman" w:eastAsia="Times New Roman" w:hAnsi="Times New Roman" w:cs="Times New Roman"/>
          <w:color w:val="00000A"/>
          <w:spacing w:val="100"/>
          <w:sz w:val="36"/>
          <w:szCs w:val="36"/>
          <w:lang w:eastAsia="zh-CN"/>
        </w:rPr>
      </w:pPr>
      <w:r w:rsidRPr="002B5A59">
        <w:rPr>
          <w:rFonts w:ascii="Times New Roman" w:eastAsia="Times New Roman" w:hAnsi="Times New Roman" w:cs="Times New Roman"/>
          <w:color w:val="00000A"/>
          <w:spacing w:val="100"/>
          <w:sz w:val="36"/>
          <w:szCs w:val="36"/>
          <w:lang w:eastAsia="zh-CN"/>
        </w:rPr>
        <w:t>Красноярский край</w:t>
      </w:r>
    </w:p>
    <w:p w:rsidR="002B5A59" w:rsidRPr="002B5A59" w:rsidRDefault="002B5A59" w:rsidP="002B5A59">
      <w:pPr>
        <w:keepNext/>
        <w:widowControl w:val="0"/>
        <w:tabs>
          <w:tab w:val="left" w:pos="-2410"/>
        </w:tabs>
        <w:suppressAutoHyphens/>
        <w:jc w:val="center"/>
        <w:outlineLvl w:val="2"/>
        <w:rPr>
          <w:rFonts w:ascii="Times New Roman" w:eastAsia="Times New Roman" w:hAnsi="Times New Roman" w:cs="Times New Roman"/>
          <w:b/>
          <w:color w:val="00000A"/>
          <w:sz w:val="36"/>
          <w:szCs w:val="20"/>
          <w:lang w:eastAsia="zh-CN"/>
        </w:rPr>
      </w:pPr>
      <w:r w:rsidRPr="002B5A59">
        <w:rPr>
          <w:rFonts w:ascii="Times New Roman" w:eastAsia="Times New Roman" w:hAnsi="Times New Roman" w:cs="Times New Roman"/>
          <w:b/>
          <w:color w:val="00000A"/>
          <w:sz w:val="36"/>
          <w:szCs w:val="20"/>
          <w:lang w:eastAsia="zh-CN"/>
        </w:rPr>
        <w:t>АДМИНИСТРАЦИЯ БАЛАХТИНСКОГО РАЙОНА</w:t>
      </w:r>
    </w:p>
    <w:p w:rsidR="002B5A59" w:rsidRPr="002B5A59" w:rsidRDefault="002B5A59" w:rsidP="002B5A59">
      <w:pPr>
        <w:keepNext/>
        <w:widowControl w:val="0"/>
        <w:tabs>
          <w:tab w:val="left" w:pos="-2410"/>
        </w:tabs>
        <w:suppressAutoHyphens/>
        <w:jc w:val="center"/>
        <w:outlineLvl w:val="0"/>
        <w:rPr>
          <w:rFonts w:ascii="Times New Roman" w:eastAsia="Times New Roman" w:hAnsi="Times New Roman" w:cs="Times New Roman"/>
          <w:b/>
          <w:color w:val="00000A"/>
          <w:sz w:val="40"/>
          <w:szCs w:val="20"/>
          <w:lang w:eastAsia="zh-CN"/>
        </w:rPr>
      </w:pPr>
      <w:r w:rsidRPr="002B5A59">
        <w:rPr>
          <w:rFonts w:ascii="Times New Roman" w:eastAsia="Times New Roman" w:hAnsi="Times New Roman" w:cs="Times New Roman"/>
          <w:b/>
          <w:color w:val="00000A"/>
          <w:sz w:val="40"/>
          <w:szCs w:val="20"/>
          <w:lang w:eastAsia="zh-CN"/>
        </w:rPr>
        <w:t>Постановление</w:t>
      </w:r>
    </w:p>
    <w:p w:rsidR="002B5A59" w:rsidRPr="002B5A59" w:rsidRDefault="002B5A59" w:rsidP="00854340">
      <w:pPr>
        <w:widowControl w:val="0"/>
        <w:tabs>
          <w:tab w:val="left" w:pos="-2410"/>
        </w:tabs>
        <w:suppressAutoHyphens/>
        <w:jc w:val="both"/>
        <w:rPr>
          <w:rFonts w:ascii="Times New Roman" w:eastAsia="Times New Roman" w:hAnsi="Times New Roman" w:cs="Times New Roman"/>
          <w:color w:val="00000A"/>
          <w:sz w:val="20"/>
          <w:szCs w:val="20"/>
          <w:lang w:eastAsia="zh-CN"/>
        </w:rPr>
      </w:pPr>
      <w:r w:rsidRPr="002B5A59">
        <w:rPr>
          <w:rFonts w:ascii="Times New Roman" w:eastAsia="Times New Roman" w:hAnsi="Times New Roman" w:cs="Times New Roman"/>
          <w:color w:val="00000A"/>
          <w:sz w:val="20"/>
          <w:szCs w:val="20"/>
          <w:lang w:eastAsia="zh-CN"/>
        </w:rPr>
        <w:t xml:space="preserve">от </w:t>
      </w:r>
      <w:r w:rsidR="006927D7">
        <w:rPr>
          <w:rFonts w:ascii="Times New Roman" w:eastAsia="Times New Roman" w:hAnsi="Times New Roman" w:cs="Times New Roman"/>
          <w:color w:val="00000A"/>
          <w:sz w:val="20"/>
          <w:szCs w:val="20"/>
          <w:lang w:eastAsia="zh-CN"/>
        </w:rPr>
        <w:t>15.11.2022г.</w:t>
      </w:r>
      <w:r w:rsidR="006927D7">
        <w:rPr>
          <w:rFonts w:ascii="Times New Roman" w:eastAsia="Times New Roman" w:hAnsi="Times New Roman" w:cs="Times New Roman"/>
          <w:color w:val="00000A"/>
          <w:sz w:val="20"/>
          <w:szCs w:val="20"/>
          <w:lang w:eastAsia="zh-CN"/>
        </w:rPr>
        <w:tab/>
      </w:r>
      <w:r w:rsidR="006927D7">
        <w:rPr>
          <w:rFonts w:ascii="Times New Roman" w:eastAsia="Times New Roman" w:hAnsi="Times New Roman" w:cs="Times New Roman"/>
          <w:color w:val="00000A"/>
          <w:sz w:val="20"/>
          <w:szCs w:val="20"/>
          <w:lang w:eastAsia="zh-CN"/>
        </w:rPr>
        <w:tab/>
      </w:r>
      <w:r w:rsidR="006927D7">
        <w:rPr>
          <w:rFonts w:ascii="Times New Roman" w:eastAsia="Times New Roman" w:hAnsi="Times New Roman" w:cs="Times New Roman"/>
          <w:color w:val="00000A"/>
          <w:sz w:val="20"/>
          <w:szCs w:val="20"/>
          <w:lang w:eastAsia="zh-CN"/>
        </w:rPr>
        <w:tab/>
      </w:r>
      <w:r w:rsidR="006927D7">
        <w:rPr>
          <w:rFonts w:ascii="Times New Roman" w:eastAsia="Times New Roman" w:hAnsi="Times New Roman" w:cs="Times New Roman"/>
          <w:color w:val="00000A"/>
          <w:sz w:val="20"/>
          <w:szCs w:val="20"/>
          <w:lang w:eastAsia="zh-CN"/>
        </w:rPr>
        <w:tab/>
      </w:r>
      <w:r w:rsidR="006927D7">
        <w:rPr>
          <w:rFonts w:ascii="Times New Roman" w:eastAsia="Times New Roman" w:hAnsi="Times New Roman" w:cs="Times New Roman"/>
          <w:color w:val="00000A"/>
          <w:sz w:val="20"/>
          <w:szCs w:val="20"/>
          <w:lang w:eastAsia="zh-CN"/>
        </w:rPr>
        <w:tab/>
      </w:r>
      <w:r w:rsidR="006927D7">
        <w:rPr>
          <w:rFonts w:ascii="Times New Roman" w:eastAsia="Times New Roman" w:hAnsi="Times New Roman" w:cs="Times New Roman"/>
          <w:color w:val="00000A"/>
          <w:sz w:val="20"/>
          <w:szCs w:val="20"/>
          <w:lang w:eastAsia="zh-CN"/>
        </w:rPr>
        <w:tab/>
        <w:t>п. Балахта</w:t>
      </w:r>
      <w:r w:rsidR="006927D7">
        <w:rPr>
          <w:rFonts w:ascii="Times New Roman" w:eastAsia="Times New Roman" w:hAnsi="Times New Roman" w:cs="Times New Roman"/>
          <w:color w:val="00000A"/>
          <w:sz w:val="20"/>
          <w:szCs w:val="20"/>
          <w:lang w:eastAsia="zh-CN"/>
        </w:rPr>
        <w:tab/>
        <w:t xml:space="preserve">                                            </w:t>
      </w:r>
      <w:r w:rsidR="006E49E6">
        <w:rPr>
          <w:rFonts w:ascii="Times New Roman" w:eastAsia="Times New Roman" w:hAnsi="Times New Roman" w:cs="Times New Roman"/>
          <w:color w:val="00000A"/>
          <w:sz w:val="20"/>
          <w:szCs w:val="20"/>
          <w:lang w:eastAsia="zh-CN"/>
        </w:rPr>
        <w:t xml:space="preserve">№ </w:t>
      </w:r>
      <w:r w:rsidR="006927D7">
        <w:rPr>
          <w:rFonts w:ascii="Times New Roman" w:eastAsia="Times New Roman" w:hAnsi="Times New Roman" w:cs="Times New Roman"/>
          <w:color w:val="00000A"/>
          <w:sz w:val="20"/>
          <w:szCs w:val="20"/>
          <w:lang w:eastAsia="zh-CN"/>
        </w:rPr>
        <w:t>799</w:t>
      </w:r>
    </w:p>
    <w:p w:rsidR="002B5A59" w:rsidRPr="002B5A59" w:rsidRDefault="006E49E6" w:rsidP="002B5A59">
      <w:pPr>
        <w:widowControl w:val="0"/>
        <w:suppressAutoHyphens/>
        <w:spacing w:after="0" w:line="240" w:lineRule="auto"/>
        <w:jc w:val="both"/>
        <w:rPr>
          <w:rFonts w:ascii="Times New Roman" w:eastAsia="Lucida Sans Unicode" w:hAnsi="Times New Roman" w:cs="Times New Roman"/>
          <w:b/>
          <w:kern w:val="1"/>
          <w:sz w:val="28"/>
          <w:szCs w:val="28"/>
          <w:lang w:eastAsia="zh-CN"/>
        </w:rPr>
      </w:pPr>
      <w:r w:rsidRPr="006E49E6">
        <w:rPr>
          <w:rFonts w:ascii="Times New Roman" w:eastAsia="Lucida Sans Unicode" w:hAnsi="Times New Roman" w:cs="Times New Roman"/>
          <w:b/>
          <w:bCs/>
          <w:kern w:val="1"/>
          <w:sz w:val="28"/>
          <w:szCs w:val="28"/>
          <w:lang w:eastAsia="zh-CN"/>
        </w:rPr>
        <w:t xml:space="preserve">О внесении изменений в постановление администрации Балахтинского района от </w:t>
      </w:r>
      <w:r>
        <w:rPr>
          <w:rFonts w:ascii="Times New Roman" w:eastAsia="Lucida Sans Unicode" w:hAnsi="Times New Roman" w:cs="Times New Roman"/>
          <w:b/>
          <w:bCs/>
          <w:kern w:val="1"/>
          <w:sz w:val="28"/>
          <w:szCs w:val="28"/>
          <w:lang w:eastAsia="zh-CN"/>
        </w:rPr>
        <w:t>22</w:t>
      </w:r>
      <w:r w:rsidRPr="006E49E6">
        <w:rPr>
          <w:rFonts w:ascii="Times New Roman" w:eastAsia="Lucida Sans Unicode" w:hAnsi="Times New Roman" w:cs="Times New Roman"/>
          <w:b/>
          <w:bCs/>
          <w:kern w:val="1"/>
          <w:sz w:val="28"/>
          <w:szCs w:val="28"/>
          <w:lang w:eastAsia="zh-CN"/>
        </w:rPr>
        <w:t>.</w:t>
      </w:r>
      <w:r>
        <w:rPr>
          <w:rFonts w:ascii="Times New Roman" w:eastAsia="Lucida Sans Unicode" w:hAnsi="Times New Roman" w:cs="Times New Roman"/>
          <w:b/>
          <w:bCs/>
          <w:kern w:val="1"/>
          <w:sz w:val="28"/>
          <w:szCs w:val="28"/>
          <w:lang w:eastAsia="zh-CN"/>
        </w:rPr>
        <w:t>11</w:t>
      </w:r>
      <w:r w:rsidRPr="006E49E6">
        <w:rPr>
          <w:rFonts w:ascii="Times New Roman" w:eastAsia="Lucida Sans Unicode" w:hAnsi="Times New Roman" w:cs="Times New Roman"/>
          <w:b/>
          <w:bCs/>
          <w:kern w:val="1"/>
          <w:sz w:val="28"/>
          <w:szCs w:val="28"/>
          <w:lang w:eastAsia="zh-CN"/>
        </w:rPr>
        <w:t xml:space="preserve">.2021 года № </w:t>
      </w:r>
      <w:r>
        <w:rPr>
          <w:rFonts w:ascii="Times New Roman" w:eastAsia="Lucida Sans Unicode" w:hAnsi="Times New Roman" w:cs="Times New Roman"/>
          <w:b/>
          <w:bCs/>
          <w:kern w:val="1"/>
          <w:sz w:val="28"/>
          <w:szCs w:val="28"/>
          <w:lang w:eastAsia="zh-CN"/>
        </w:rPr>
        <w:t>668«</w:t>
      </w:r>
      <w:r w:rsidR="002B5A59" w:rsidRPr="002B5A59">
        <w:rPr>
          <w:rFonts w:ascii="Times New Roman" w:eastAsia="Lucida Sans Unicode" w:hAnsi="Times New Roman" w:cs="Times New Roman"/>
          <w:b/>
          <w:kern w:val="1"/>
          <w:sz w:val="28"/>
          <w:szCs w:val="28"/>
          <w:lang w:eastAsia="zh-CN"/>
        </w:rPr>
        <w:t xml:space="preserve">Об утверждении административного регламента предоставления муниципальной услуги </w:t>
      </w:r>
      <w:r w:rsidR="002B5A59" w:rsidRPr="002B5A59">
        <w:rPr>
          <w:rFonts w:ascii="Times New Roman" w:eastAsia="Lucida Sans Unicode" w:hAnsi="Times New Roman" w:cs="Times New Roman"/>
          <w:b/>
          <w:bCs/>
          <w:kern w:val="1"/>
          <w:sz w:val="28"/>
          <w:szCs w:val="28"/>
          <w:lang w:eastAsia="zh-C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2B5A59" w:rsidRPr="005F4E70" w:rsidRDefault="002B5A59" w:rsidP="002B5A59">
      <w:pPr>
        <w:widowControl w:val="0"/>
        <w:suppressAutoHyphens/>
        <w:spacing w:after="0" w:line="240" w:lineRule="auto"/>
        <w:jc w:val="both"/>
        <w:rPr>
          <w:rFonts w:ascii="Times New Roman" w:eastAsia="Lucida Sans Unicode" w:hAnsi="Times New Roman" w:cs="Times New Roman"/>
          <w:kern w:val="1"/>
          <w:sz w:val="24"/>
          <w:szCs w:val="24"/>
          <w:lang w:eastAsia="zh-CN"/>
        </w:rPr>
      </w:pP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В целях реализации положений, предусмотренных Указом Губернатора от 25.10.2022 № 317-уг «О социально-экономических мерах поддержки лиц, принимающих участие в специальной военной операции, и членов их семей», руководствуясь ст. ст. 18, 31 Устава Балахтинского района, ПОСТАНОВЛЯЮ:</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 xml:space="preserve">1. Внести в Постановление администрации Балахтинского района </w:t>
      </w:r>
      <w:r w:rsidRPr="00B757AA">
        <w:rPr>
          <w:rFonts w:ascii="Times New Roman" w:eastAsia="Times New Roman" w:hAnsi="Times New Roman" w:cs="Times New Roman"/>
          <w:color w:val="00000A"/>
          <w:sz w:val="28"/>
          <w:szCs w:val="28"/>
          <w:lang w:eastAsia="zh-CN"/>
        </w:rPr>
        <w:br/>
      </w:r>
      <w:r w:rsidRPr="00B757AA">
        <w:rPr>
          <w:rFonts w:ascii="Times New Roman" w:eastAsia="Times New Roman" w:hAnsi="Times New Roman" w:cs="Times New Roman"/>
          <w:bCs/>
          <w:color w:val="00000A"/>
          <w:sz w:val="28"/>
          <w:szCs w:val="28"/>
          <w:lang w:eastAsia="zh-CN"/>
        </w:rPr>
        <w:t>от 22.11.2021 года № 668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r w:rsidRPr="00B757AA">
        <w:rPr>
          <w:rFonts w:ascii="Times New Roman" w:eastAsia="Times New Roman" w:hAnsi="Times New Roman" w:cs="Times New Roman"/>
          <w:color w:val="00000A"/>
          <w:sz w:val="28"/>
          <w:szCs w:val="28"/>
          <w:lang w:eastAsia="zh-CN"/>
        </w:rPr>
        <w:t xml:space="preserve"> следующие изменения:</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1.1. Приложение к постановлению изложить в новой редакции, согласно приложению к настоящему постановлению.</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 xml:space="preserve">2. </w:t>
      </w:r>
      <w:proofErr w:type="gramStart"/>
      <w:r w:rsidRPr="00B757AA">
        <w:rPr>
          <w:rFonts w:ascii="Times New Roman" w:eastAsia="Times New Roman" w:hAnsi="Times New Roman" w:cs="Times New Roman"/>
          <w:color w:val="00000A"/>
          <w:sz w:val="28"/>
          <w:szCs w:val="28"/>
          <w:lang w:eastAsia="zh-CN"/>
        </w:rPr>
        <w:t>Контроль за</w:t>
      </w:r>
      <w:proofErr w:type="gramEnd"/>
      <w:r w:rsidRPr="00B757AA">
        <w:rPr>
          <w:rFonts w:ascii="Times New Roman" w:eastAsia="Times New Roman" w:hAnsi="Times New Roman" w:cs="Times New Roman"/>
          <w:color w:val="00000A"/>
          <w:sz w:val="28"/>
          <w:szCs w:val="28"/>
          <w:lang w:eastAsia="zh-CN"/>
        </w:rPr>
        <w:t xml:space="preserve"> выполнением настоящего постановления возложить </w:t>
      </w:r>
      <w:r w:rsidRPr="00B757AA">
        <w:rPr>
          <w:rFonts w:ascii="Times New Roman" w:eastAsia="Times New Roman" w:hAnsi="Times New Roman" w:cs="Times New Roman"/>
          <w:color w:val="00000A"/>
          <w:sz w:val="28"/>
          <w:szCs w:val="28"/>
          <w:lang w:eastAsia="zh-CN"/>
        </w:rPr>
        <w:br/>
        <w:t>на руководителя управления образования администрации Балахтинского района К.А. Кузьмина.</w:t>
      </w:r>
    </w:p>
    <w:p w:rsidR="00B757AA" w:rsidRPr="00B757AA" w:rsidRDefault="00B757AA" w:rsidP="00B757AA">
      <w:pPr>
        <w:widowControl w:val="0"/>
        <w:suppressAutoHyphens/>
        <w:spacing w:after="0" w:line="240" w:lineRule="auto"/>
        <w:ind w:firstLine="708"/>
        <w:jc w:val="both"/>
        <w:rPr>
          <w:rFonts w:ascii="Times New Roman" w:eastAsia="Times New Roman" w:hAnsi="Times New Roman" w:cs="Times New Roman"/>
          <w:color w:val="00000A"/>
          <w:sz w:val="28"/>
          <w:szCs w:val="28"/>
          <w:lang w:eastAsia="zh-CN"/>
        </w:rPr>
      </w:pPr>
      <w:r w:rsidRPr="00B757AA">
        <w:rPr>
          <w:rFonts w:ascii="Times New Roman" w:eastAsia="Times New Roman" w:hAnsi="Times New Roman" w:cs="Times New Roman"/>
          <w:color w:val="00000A"/>
          <w:sz w:val="28"/>
          <w:szCs w:val="28"/>
          <w:lang w:eastAsia="zh-CN"/>
        </w:rPr>
        <w:t>3. Разместить настоящее постановление на сайте администрации Балахтинского  района (</w:t>
      </w:r>
      <w:proofErr w:type="spellStart"/>
      <w:r w:rsidRPr="00B757AA">
        <w:rPr>
          <w:rFonts w:ascii="Times New Roman" w:eastAsia="Times New Roman" w:hAnsi="Times New Roman" w:cs="Times New Roman"/>
          <w:color w:val="00000A"/>
          <w:sz w:val="28"/>
          <w:szCs w:val="28"/>
          <w:lang w:eastAsia="zh-CN"/>
        </w:rPr>
        <w:t>балахтинскийрайон</w:t>
      </w:r>
      <w:proofErr w:type="gramStart"/>
      <w:r w:rsidRPr="00B757AA">
        <w:rPr>
          <w:rFonts w:ascii="Times New Roman" w:eastAsia="Times New Roman" w:hAnsi="Times New Roman" w:cs="Times New Roman"/>
          <w:color w:val="00000A"/>
          <w:sz w:val="28"/>
          <w:szCs w:val="28"/>
          <w:lang w:eastAsia="zh-CN"/>
        </w:rPr>
        <w:t>.р</w:t>
      </w:r>
      <w:proofErr w:type="gramEnd"/>
      <w:r w:rsidRPr="00B757AA">
        <w:rPr>
          <w:rFonts w:ascii="Times New Roman" w:eastAsia="Times New Roman" w:hAnsi="Times New Roman" w:cs="Times New Roman"/>
          <w:color w:val="00000A"/>
          <w:sz w:val="28"/>
          <w:szCs w:val="28"/>
          <w:lang w:eastAsia="zh-CN"/>
        </w:rPr>
        <w:t>ф</w:t>
      </w:r>
      <w:proofErr w:type="spellEnd"/>
      <w:r w:rsidRPr="00B757AA">
        <w:rPr>
          <w:rFonts w:ascii="Times New Roman" w:eastAsia="Times New Roman" w:hAnsi="Times New Roman" w:cs="Times New Roman"/>
          <w:color w:val="00000A"/>
          <w:sz w:val="28"/>
          <w:szCs w:val="28"/>
          <w:lang w:eastAsia="zh-CN"/>
        </w:rPr>
        <w:t>).</w:t>
      </w:r>
    </w:p>
    <w:p w:rsidR="002B5A59" w:rsidRPr="005F4E70" w:rsidRDefault="00B757AA" w:rsidP="00B757AA">
      <w:pPr>
        <w:widowControl w:val="0"/>
        <w:suppressAutoHyphens/>
        <w:spacing w:after="0" w:line="240" w:lineRule="auto"/>
        <w:ind w:firstLine="708"/>
        <w:jc w:val="both"/>
        <w:rPr>
          <w:rFonts w:ascii="Times New Roman" w:eastAsia="Lucida Sans Unicode" w:hAnsi="Times New Roman" w:cs="Times New Roman"/>
          <w:kern w:val="1"/>
          <w:sz w:val="28"/>
          <w:szCs w:val="28"/>
          <w:lang w:eastAsia="zh-CN"/>
        </w:rPr>
      </w:pPr>
      <w:r w:rsidRPr="00B757AA">
        <w:rPr>
          <w:rFonts w:ascii="Times New Roman" w:eastAsia="Times New Roman" w:hAnsi="Times New Roman" w:cs="Times New Roman"/>
          <w:color w:val="00000A"/>
          <w:sz w:val="28"/>
          <w:szCs w:val="28"/>
          <w:lang w:eastAsia="zh-CN"/>
        </w:rPr>
        <w:t xml:space="preserve">4. Настоящее Постановление вступает в силу в день, следующий </w:t>
      </w:r>
      <w:r w:rsidRPr="00B757AA">
        <w:rPr>
          <w:rFonts w:ascii="Times New Roman" w:eastAsia="Times New Roman" w:hAnsi="Times New Roman" w:cs="Times New Roman"/>
          <w:color w:val="00000A"/>
          <w:sz w:val="28"/>
          <w:szCs w:val="28"/>
          <w:lang w:eastAsia="zh-CN"/>
        </w:rPr>
        <w:br/>
        <w:t xml:space="preserve">за днем его официального опубликования в газете «Сельская новь» </w:t>
      </w:r>
      <w:r w:rsidRPr="00B757AA">
        <w:rPr>
          <w:rFonts w:ascii="Times New Roman" w:eastAsia="Times New Roman" w:hAnsi="Times New Roman" w:cs="Times New Roman"/>
          <w:color w:val="00000A"/>
          <w:sz w:val="28"/>
          <w:szCs w:val="28"/>
          <w:lang w:eastAsia="zh-CN"/>
        </w:rPr>
        <w:br/>
        <w:t xml:space="preserve">и распространяет свое действие на правоотношения, возникшие </w:t>
      </w:r>
      <w:r w:rsidRPr="00B757AA">
        <w:rPr>
          <w:rFonts w:ascii="Times New Roman" w:eastAsia="Times New Roman" w:hAnsi="Times New Roman" w:cs="Times New Roman"/>
          <w:color w:val="00000A"/>
          <w:sz w:val="28"/>
          <w:szCs w:val="28"/>
          <w:lang w:eastAsia="zh-CN"/>
        </w:rPr>
        <w:br/>
        <w:t>с 01 ноября 2022 года.</w:t>
      </w:r>
    </w:p>
    <w:p w:rsidR="002B5A59" w:rsidRPr="005F4E70" w:rsidRDefault="002B5A59" w:rsidP="002B5A59">
      <w:pPr>
        <w:widowControl w:val="0"/>
        <w:tabs>
          <w:tab w:val="left" w:pos="7938"/>
        </w:tabs>
        <w:suppressAutoHyphens/>
        <w:spacing w:after="0" w:line="240" w:lineRule="auto"/>
        <w:jc w:val="both"/>
        <w:rPr>
          <w:rFonts w:ascii="Times New Roman" w:eastAsia="Lucida Sans Unicode" w:hAnsi="Times New Roman" w:cs="Times New Roman"/>
          <w:kern w:val="1"/>
          <w:sz w:val="28"/>
          <w:szCs w:val="28"/>
          <w:lang w:eastAsia="zh-CN"/>
        </w:rPr>
      </w:pPr>
    </w:p>
    <w:p w:rsidR="002B5A59" w:rsidRPr="005F4E70" w:rsidRDefault="002B5A59" w:rsidP="002B5A59">
      <w:pPr>
        <w:widowControl w:val="0"/>
        <w:tabs>
          <w:tab w:val="left" w:pos="7938"/>
        </w:tabs>
        <w:suppressAutoHyphens/>
        <w:spacing w:after="0" w:line="240" w:lineRule="auto"/>
        <w:jc w:val="both"/>
        <w:rPr>
          <w:rFonts w:ascii="Times New Roman" w:eastAsia="Lucida Sans Unicode" w:hAnsi="Times New Roman" w:cs="Times New Roman"/>
          <w:kern w:val="1"/>
          <w:sz w:val="28"/>
          <w:szCs w:val="28"/>
          <w:lang w:eastAsia="zh-CN"/>
        </w:rPr>
      </w:pPr>
    </w:p>
    <w:p w:rsidR="002B5A59" w:rsidRPr="005F4E70" w:rsidRDefault="00FE435D" w:rsidP="002B5A59">
      <w:pPr>
        <w:widowControl w:val="0"/>
        <w:tabs>
          <w:tab w:val="left" w:pos="7938"/>
        </w:tabs>
        <w:suppressAutoHyphens/>
        <w:spacing w:after="0" w:line="240" w:lineRule="auto"/>
        <w:jc w:val="both"/>
        <w:rPr>
          <w:rFonts w:ascii="Times New Roman" w:eastAsia="Lucida Sans Unicode" w:hAnsi="Times New Roman" w:cs="Times New Roman"/>
          <w:kern w:val="1"/>
          <w:sz w:val="28"/>
          <w:szCs w:val="28"/>
          <w:lang w:eastAsia="zh-CN"/>
        </w:rPr>
      </w:pPr>
      <w:r w:rsidRPr="005F4E70">
        <w:rPr>
          <w:rFonts w:ascii="Times New Roman" w:eastAsia="Lucida Sans Unicode" w:hAnsi="Times New Roman" w:cs="Times New Roman"/>
          <w:kern w:val="1"/>
          <w:sz w:val="28"/>
          <w:szCs w:val="28"/>
          <w:lang w:eastAsia="zh-CN"/>
        </w:rPr>
        <w:t xml:space="preserve">Глава </w:t>
      </w:r>
      <w:r w:rsidR="002B5A59" w:rsidRPr="005F4E70">
        <w:rPr>
          <w:rFonts w:ascii="Times New Roman" w:eastAsia="Lucida Sans Unicode" w:hAnsi="Times New Roman" w:cs="Times New Roman"/>
          <w:kern w:val="1"/>
          <w:sz w:val="28"/>
          <w:szCs w:val="28"/>
          <w:lang w:eastAsia="zh-CN"/>
        </w:rPr>
        <w:t>района</w:t>
      </w:r>
      <w:r w:rsidRPr="005F4E70">
        <w:rPr>
          <w:rFonts w:ascii="Times New Roman" w:eastAsia="Lucida Sans Unicode" w:hAnsi="Times New Roman" w:cs="Times New Roman"/>
          <w:kern w:val="1"/>
          <w:sz w:val="28"/>
          <w:szCs w:val="28"/>
          <w:lang w:eastAsia="zh-CN"/>
        </w:rPr>
        <w:t xml:space="preserve">                                                                                      В.А. </w:t>
      </w:r>
      <w:r w:rsidR="002B5A59" w:rsidRPr="005F4E70">
        <w:rPr>
          <w:rFonts w:ascii="Times New Roman" w:eastAsia="Lucida Sans Unicode" w:hAnsi="Times New Roman" w:cs="Times New Roman"/>
          <w:kern w:val="1"/>
          <w:sz w:val="28"/>
          <w:szCs w:val="28"/>
          <w:lang w:eastAsia="zh-CN"/>
        </w:rPr>
        <w:t>Аниканов</w:t>
      </w:r>
    </w:p>
    <w:p w:rsidR="002B5A59" w:rsidRDefault="002B5A59">
      <w:pP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br w:type="page"/>
      </w:r>
    </w:p>
    <w:p w:rsidR="00AF21E9" w:rsidRPr="00AF21E9" w:rsidRDefault="00AF21E9"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sidRPr="00AF21E9">
        <w:rPr>
          <w:rFonts w:ascii="Times New Roman" w:eastAsiaTheme="minorEastAsia" w:hAnsi="Times New Roman" w:cs="Times New Roman"/>
          <w:bCs/>
          <w:sz w:val="24"/>
          <w:szCs w:val="24"/>
          <w:lang w:eastAsia="ru-RU"/>
        </w:rPr>
        <w:lastRenderedPageBreak/>
        <w:t xml:space="preserve">Приложение </w:t>
      </w:r>
    </w:p>
    <w:p w:rsidR="00AF21E9" w:rsidRPr="00AF21E9" w:rsidRDefault="00AF21E9"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sidRPr="00AF21E9">
        <w:rPr>
          <w:rFonts w:ascii="Times New Roman" w:eastAsiaTheme="minorEastAsia" w:hAnsi="Times New Roman" w:cs="Times New Roman"/>
          <w:bCs/>
          <w:sz w:val="24"/>
          <w:szCs w:val="24"/>
          <w:lang w:eastAsia="ru-RU"/>
        </w:rPr>
        <w:t xml:space="preserve">к постановлению </w:t>
      </w:r>
    </w:p>
    <w:p w:rsidR="00AF21E9" w:rsidRPr="00AF21E9" w:rsidRDefault="00AF21E9"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sidRPr="00AF21E9">
        <w:rPr>
          <w:rFonts w:ascii="Times New Roman" w:eastAsiaTheme="minorEastAsia" w:hAnsi="Times New Roman" w:cs="Times New Roman"/>
          <w:bCs/>
          <w:sz w:val="24"/>
          <w:szCs w:val="24"/>
          <w:lang w:eastAsia="ru-RU"/>
        </w:rPr>
        <w:t>администрации района</w:t>
      </w:r>
    </w:p>
    <w:p w:rsidR="00AF21E9" w:rsidRPr="00AF21E9" w:rsidRDefault="00854340" w:rsidP="00AF21E9">
      <w:pPr>
        <w:widowControl w:val="0"/>
        <w:autoSpaceDE w:val="0"/>
        <w:autoSpaceDN w:val="0"/>
        <w:adjustRightInd w:val="0"/>
        <w:spacing w:after="0" w:line="240" w:lineRule="auto"/>
        <w:ind w:left="6663"/>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от</w:t>
      </w:r>
      <w:r w:rsidR="006927D7">
        <w:rPr>
          <w:rFonts w:ascii="Times New Roman" w:eastAsiaTheme="minorEastAsia" w:hAnsi="Times New Roman" w:cs="Times New Roman"/>
          <w:bCs/>
          <w:sz w:val="24"/>
          <w:szCs w:val="24"/>
          <w:lang w:eastAsia="ru-RU"/>
        </w:rPr>
        <w:t>15.11.2022г.</w:t>
      </w:r>
      <w:r>
        <w:rPr>
          <w:rFonts w:ascii="Times New Roman" w:eastAsiaTheme="minorEastAsia" w:hAnsi="Times New Roman" w:cs="Times New Roman"/>
          <w:bCs/>
          <w:sz w:val="24"/>
          <w:szCs w:val="24"/>
          <w:lang w:eastAsia="ru-RU"/>
        </w:rPr>
        <w:t>   №</w:t>
      </w:r>
      <w:r w:rsidR="006927D7">
        <w:rPr>
          <w:rFonts w:ascii="Times New Roman" w:eastAsiaTheme="minorEastAsia" w:hAnsi="Times New Roman" w:cs="Times New Roman"/>
          <w:bCs/>
          <w:sz w:val="24"/>
          <w:szCs w:val="24"/>
          <w:lang w:eastAsia="ru-RU"/>
        </w:rPr>
        <w:t>799</w:t>
      </w:r>
      <w:r>
        <w:rPr>
          <w:rFonts w:ascii="Times New Roman" w:eastAsiaTheme="minorEastAsia" w:hAnsi="Times New Roman" w:cs="Times New Roman"/>
          <w:bCs/>
          <w:sz w:val="24"/>
          <w:szCs w:val="24"/>
          <w:lang w:eastAsia="ru-RU"/>
        </w:rPr>
        <w:t> </w:t>
      </w:r>
    </w:p>
    <w:p w:rsidR="00B03DB4" w:rsidRPr="00B03DB4" w:rsidRDefault="00B03DB4" w:rsidP="00B03D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67D77" w:rsidRPr="00667D77" w:rsidRDefault="00802CDC" w:rsidP="00667D77">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1" w:name="Par34"/>
      <w:bookmarkEnd w:id="1"/>
      <w:r w:rsidRPr="00667D77">
        <w:rPr>
          <w:rFonts w:ascii="Times New Roman" w:eastAsiaTheme="minorEastAsia" w:hAnsi="Times New Roman" w:cs="Times New Roman"/>
          <w:bCs/>
          <w:sz w:val="28"/>
          <w:szCs w:val="28"/>
          <w:lang w:eastAsia="ru-RU"/>
        </w:rPr>
        <w:t>Административный регламент предоставления муниципальной услуги</w:t>
      </w:r>
      <w:r w:rsidR="00EA773B" w:rsidRPr="00667D77">
        <w:rPr>
          <w:rFonts w:ascii="Times New Roman" w:eastAsiaTheme="minorEastAsia" w:hAnsi="Times New Roman" w:cs="Times New Roman"/>
          <w:bCs/>
          <w:sz w:val="28"/>
          <w:szCs w:val="28"/>
          <w:lang w:eastAsia="ru-RU"/>
        </w:rPr>
        <w:t>«</w:t>
      </w:r>
      <w:r w:rsidRPr="00667D77">
        <w:rPr>
          <w:rFonts w:ascii="Times New Roman" w:eastAsiaTheme="minorEastAsia" w:hAnsi="Times New Roman" w:cs="Times New Roman"/>
          <w:bCs/>
          <w:sz w:val="28"/>
          <w:szCs w:val="28"/>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sidR="00667D77" w:rsidRPr="00667D77">
        <w:rPr>
          <w:rFonts w:ascii="Times New Roman" w:eastAsiaTheme="minorEastAsia" w:hAnsi="Times New Roman" w:cs="Times New Roman"/>
          <w:bCs/>
          <w:sz w:val="28"/>
          <w:szCs w:val="28"/>
          <w:lang w:eastAsia="ru-RU"/>
        </w:rPr>
        <w:t>на территории муниципального образования Балахтинский район»</w:t>
      </w:r>
    </w:p>
    <w:p w:rsidR="00667D77" w:rsidRPr="00667D77" w:rsidRDefault="00667D77" w:rsidP="00667D77">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p w:rsidR="00B03DB4" w:rsidRPr="00EA773B" w:rsidRDefault="00B03DB4" w:rsidP="00667D7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A773B">
        <w:rPr>
          <w:rFonts w:ascii="Times New Roman" w:eastAsiaTheme="minorEastAsia" w:hAnsi="Times New Roman" w:cs="Times New Roman"/>
          <w:b/>
          <w:bCs/>
          <w:sz w:val="24"/>
          <w:szCs w:val="24"/>
          <w:lang w:eastAsia="ru-RU"/>
        </w:rPr>
        <w:t>1. ОБЩИЕ ПОЛОЖЕНИЯ</w:t>
      </w:r>
    </w:p>
    <w:p w:rsidR="00B03DB4" w:rsidRPr="00EA773B" w:rsidRDefault="00B03DB4" w:rsidP="00B03DB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1.1.</w:t>
      </w:r>
      <w:r w:rsidR="005E096E">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Настоящий Административный регламент (далее - Регламент) определяет порядок и стандарт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(далее - муниципальная услуга).</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Действие Регламента распространяется также на общеобразовательные учреждения </w:t>
      </w:r>
      <w:r w:rsidR="006A1036">
        <w:rPr>
          <w:rFonts w:ascii="Times New Roman" w:eastAsiaTheme="minorEastAsia" w:hAnsi="Times New Roman" w:cs="Times New Roman"/>
          <w:sz w:val="24"/>
          <w:szCs w:val="24"/>
          <w:lang w:eastAsia="ru-RU"/>
        </w:rPr>
        <w:t>Балахтинского района</w:t>
      </w:r>
      <w:r w:rsidRPr="00B03DB4">
        <w:rPr>
          <w:rFonts w:ascii="Times New Roman" w:eastAsiaTheme="minorEastAsia" w:hAnsi="Times New Roman" w:cs="Times New Roman"/>
          <w:sz w:val="24"/>
          <w:szCs w:val="24"/>
          <w:lang w:eastAsia="ru-RU"/>
        </w:rPr>
        <w:t>, имеющие группы дошкольного образования.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Правила приема на обучение в образовательные организации должны обеспечивать прием в </w:t>
      </w:r>
      <w:r w:rsidR="006B7746">
        <w:rPr>
          <w:rFonts w:ascii="Times New Roman" w:eastAsiaTheme="minorEastAsia" w:hAnsi="Times New Roman" w:cs="Times New Roman"/>
          <w:sz w:val="24"/>
          <w:szCs w:val="24"/>
          <w:lang w:eastAsia="ru-RU"/>
        </w:rPr>
        <w:t xml:space="preserve">муниципальную </w:t>
      </w:r>
      <w:r w:rsidRPr="00B03DB4">
        <w:rPr>
          <w:rFonts w:ascii="Times New Roman" w:eastAsiaTheme="minorEastAsia" w:hAnsi="Times New Roman" w:cs="Times New Roman"/>
          <w:sz w:val="24"/>
          <w:szCs w:val="24"/>
          <w:lang w:eastAsia="ru-RU"/>
        </w:rPr>
        <w:t xml:space="preserve">образовательную организацию всех граждан, имеющих право </w:t>
      </w:r>
      <w:r w:rsidR="006B7746">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на по</w:t>
      </w:r>
      <w:r w:rsidR="006B7746">
        <w:rPr>
          <w:rFonts w:ascii="Times New Roman" w:eastAsiaTheme="minorEastAsia" w:hAnsi="Times New Roman" w:cs="Times New Roman"/>
          <w:sz w:val="24"/>
          <w:szCs w:val="24"/>
          <w:lang w:eastAsia="ru-RU"/>
        </w:rPr>
        <w:t xml:space="preserve">лучение дошкольного образования </w:t>
      </w:r>
      <w:r w:rsidRPr="00B03DB4">
        <w:rPr>
          <w:rFonts w:ascii="Times New Roman" w:eastAsiaTheme="minorEastAsia" w:hAnsi="Times New Roman" w:cs="Times New Roman"/>
          <w:sz w:val="24"/>
          <w:szCs w:val="24"/>
          <w:lang w:eastAsia="ru-RU"/>
        </w:rPr>
        <w:t>и проживающих на территории, за которой закреплена указанная образовательная организация (далее - закрепленная территория).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Прием в муниципальные образовательные организации осуществляется </w:t>
      </w:r>
      <w:r w:rsidR="006B7746">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по направлению Управления образования администрации </w:t>
      </w:r>
      <w:r w:rsidR="006A1036">
        <w:rPr>
          <w:rFonts w:ascii="Times New Roman" w:eastAsiaTheme="minorEastAsia" w:hAnsi="Times New Roman" w:cs="Times New Roman"/>
          <w:sz w:val="24"/>
          <w:szCs w:val="24"/>
          <w:lang w:eastAsia="ru-RU"/>
        </w:rPr>
        <w:t>Балахтинского района</w:t>
      </w:r>
      <w:r w:rsidRPr="00B03DB4">
        <w:rPr>
          <w:rFonts w:ascii="Times New Roman" w:eastAsiaTheme="minorEastAsia" w:hAnsi="Times New Roman" w:cs="Times New Roman"/>
          <w:sz w:val="24"/>
          <w:szCs w:val="24"/>
          <w:lang w:eastAsia="ru-RU"/>
        </w:rPr>
        <w:t xml:space="preserve"> посредством использования региональной </w:t>
      </w:r>
      <w:r w:rsidR="00087D33">
        <w:rPr>
          <w:rFonts w:ascii="Times New Roman" w:eastAsiaTheme="minorEastAsia" w:hAnsi="Times New Roman" w:cs="Times New Roman"/>
          <w:sz w:val="24"/>
          <w:szCs w:val="24"/>
          <w:lang w:eastAsia="ru-RU"/>
        </w:rPr>
        <w:t xml:space="preserve">автоматизированной </w:t>
      </w:r>
      <w:r w:rsidRPr="00B03DB4">
        <w:rPr>
          <w:rFonts w:ascii="Times New Roman" w:eastAsiaTheme="minorEastAsia" w:hAnsi="Times New Roman" w:cs="Times New Roman"/>
          <w:sz w:val="24"/>
          <w:szCs w:val="24"/>
          <w:lang w:eastAsia="ru-RU"/>
        </w:rPr>
        <w:t>информационной системы</w:t>
      </w:r>
      <w:r w:rsidR="00087D33">
        <w:rPr>
          <w:rFonts w:ascii="Times New Roman" w:eastAsiaTheme="minorEastAsia" w:hAnsi="Times New Roman" w:cs="Times New Roman"/>
          <w:sz w:val="24"/>
          <w:szCs w:val="24"/>
          <w:lang w:eastAsia="ru-RU"/>
        </w:rPr>
        <w:t xml:space="preserve"> (АИС)</w:t>
      </w:r>
      <w:r w:rsidRPr="00B03DB4">
        <w:rPr>
          <w:rFonts w:ascii="Times New Roman" w:eastAsiaTheme="minorEastAsia" w:hAnsi="Times New Roman" w:cs="Times New Roman"/>
          <w:sz w:val="24"/>
          <w:szCs w:val="24"/>
          <w:lang w:eastAsia="ru-RU"/>
        </w:rPr>
        <w:t>.</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1.2.</w:t>
      </w:r>
      <w:r w:rsidR="005E096E">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Получателями муниципальной услуги в части приема заявлений и постановки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на учет являются граждане с момента рождения до 8 лет, в части зачисления - граждане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в возрасте от 2 месяцев до 8 лет (далее - Получатели).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Заявителями на получение муниципальной услуги являются родители (законные представители) Получателей (далее - Заявители).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1.3.</w:t>
      </w:r>
      <w:r w:rsidR="005E096E">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Для получения муниципальной услуги Заявитель представляет заявление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 документы одним из следующих способов:</w:t>
      </w:r>
    </w:p>
    <w:p w:rsidR="00B03DB4" w:rsidRPr="00B03DB4" w:rsidRDefault="00B03DB4" w:rsidP="00F5240E">
      <w:pPr>
        <w:pStyle w:val="ConsPlusNormal"/>
        <w:ind w:firstLine="540"/>
        <w:jc w:val="both"/>
      </w:pPr>
      <w:r w:rsidRPr="00B03DB4">
        <w:t>-</w:t>
      </w:r>
      <w:r w:rsidR="005E096E">
        <w:t> </w:t>
      </w:r>
      <w:r w:rsidRPr="00B03DB4">
        <w:t xml:space="preserve">лично обратившись к специалисту Управления образования администрации </w:t>
      </w:r>
      <w:r w:rsidR="006A1036">
        <w:t>Балахтинского района</w:t>
      </w:r>
      <w:r w:rsidRPr="00B03DB4">
        <w:t>(</w:t>
      </w:r>
      <w:r w:rsidR="002161EA">
        <w:t xml:space="preserve">далее - </w:t>
      </w:r>
      <w:r w:rsidRPr="00B03DB4">
        <w:t xml:space="preserve">Управление образования) либо к специалисту структурного подразделения краевого государственного бюджетного учреждения </w:t>
      </w:r>
      <w:r w:rsidR="00755B3F">
        <w:t>«</w:t>
      </w:r>
      <w:r w:rsidRPr="00B03DB4">
        <w:t>Многофункциональный центр предоставления государственных и муниципальных услуг</w:t>
      </w:r>
      <w:r w:rsidR="00755B3F">
        <w:t>»</w:t>
      </w:r>
      <w:r w:rsidRPr="00B03DB4">
        <w:t xml:space="preserve"> (</w:t>
      </w:r>
      <w:r w:rsidR="00D306C5">
        <w:t xml:space="preserve">СП </w:t>
      </w:r>
      <w:r w:rsidRPr="00B03DB4">
        <w:t xml:space="preserve">КГБУ </w:t>
      </w:r>
      <w:r w:rsidR="00755B3F">
        <w:t>«</w:t>
      </w:r>
      <w:r w:rsidRPr="00B03DB4">
        <w:t>МФЦ</w:t>
      </w:r>
      <w:r w:rsidR="00755B3F">
        <w:t>»</w:t>
      </w:r>
      <w:r w:rsidRPr="00B03DB4">
        <w:t xml:space="preserve"> в </w:t>
      </w:r>
      <w:proofErr w:type="spellStart"/>
      <w:r w:rsidR="00D306C5">
        <w:t>пгт</w:t>
      </w:r>
      <w:proofErr w:type="gramStart"/>
      <w:r w:rsidR="00D306C5">
        <w:t>.Б</w:t>
      </w:r>
      <w:proofErr w:type="gramEnd"/>
      <w:r w:rsidR="00D306C5">
        <w:t>алахта</w:t>
      </w:r>
      <w:proofErr w:type="spellEnd"/>
      <w:r w:rsidRPr="00B03DB4">
        <w:t>) (далее - МФЦ);</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самостоятельно на портале государственных и муниципальных услуг </w:t>
      </w:r>
      <w:r w:rsidR="00755B3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с использованием сети Интернет;</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направление документов по почте.</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Требования к заявлению перечислены в </w:t>
      </w:r>
      <w:hyperlink w:anchor="Par176" w:tooltip="2.9. Направление и прием в образовательную организацию осуществляется по личному заявлению родителя (законного представителя) ребенка." w:history="1">
        <w:r w:rsidRPr="009945F3">
          <w:rPr>
            <w:rFonts w:ascii="Times New Roman" w:eastAsiaTheme="minorEastAsia" w:hAnsi="Times New Roman" w:cs="Times New Roman"/>
            <w:sz w:val="24"/>
            <w:szCs w:val="24"/>
            <w:lang w:eastAsia="ru-RU"/>
          </w:rPr>
          <w:t>пункте 2.9</w:t>
        </w:r>
      </w:hyperlink>
      <w:r w:rsidR="00715E74">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 Регламента, требования </w:t>
      </w:r>
      <w:r w:rsidR="007352F9">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к представляемым документам - в </w:t>
      </w:r>
      <w:hyperlink w:anchor="Par166" w:tooltip="2.7. Перечень документов, необходимых для предоставления муниципальной услуги (далее - документы)." w:history="1">
        <w:r w:rsidRPr="009945F3">
          <w:rPr>
            <w:rFonts w:ascii="Times New Roman" w:eastAsiaTheme="minorEastAsia" w:hAnsi="Times New Roman" w:cs="Times New Roman"/>
            <w:sz w:val="24"/>
            <w:szCs w:val="24"/>
            <w:lang w:eastAsia="ru-RU"/>
          </w:rPr>
          <w:t>пунктах 2.7</w:t>
        </w:r>
      </w:hyperlink>
      <w:r w:rsidR="00715E74">
        <w:rPr>
          <w:rFonts w:ascii="Times New Roman" w:eastAsiaTheme="minorEastAsia" w:hAnsi="Times New Roman" w:cs="Times New Roman"/>
          <w:sz w:val="24"/>
          <w:szCs w:val="24"/>
          <w:lang w:eastAsia="ru-RU"/>
        </w:rPr>
        <w:t>.</w:t>
      </w:r>
      <w:r w:rsidRPr="009945F3">
        <w:rPr>
          <w:rFonts w:ascii="Times New Roman" w:eastAsiaTheme="minorEastAsia" w:hAnsi="Times New Roman" w:cs="Times New Roman"/>
          <w:sz w:val="24"/>
          <w:szCs w:val="24"/>
          <w:lang w:eastAsia="ru-RU"/>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9945F3">
          <w:rPr>
            <w:rFonts w:ascii="Times New Roman" w:eastAsiaTheme="minorEastAsia" w:hAnsi="Times New Roman" w:cs="Times New Roman"/>
            <w:sz w:val="24"/>
            <w:szCs w:val="24"/>
            <w:lang w:eastAsia="ru-RU"/>
          </w:rPr>
          <w:t>2.8</w:t>
        </w:r>
      </w:hyperlink>
      <w:r w:rsidR="00715E74">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 Регламента.</w:t>
      </w:r>
    </w:p>
    <w:p w:rsid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1.4.</w:t>
      </w:r>
      <w:r w:rsidR="002161EA">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Информирование о месте нахождения и графике работы органов, предоставляющих муниципальную услугу.</w:t>
      </w:r>
    </w:p>
    <w:p w:rsidR="009945F3" w:rsidRDefault="00CB7B68"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1.4.1.</w:t>
      </w:r>
      <w:r w:rsidR="002161EA">
        <w:rPr>
          <w:rFonts w:ascii="Times New Roman" w:eastAsiaTheme="minorEastAsia" w:hAnsi="Times New Roman" w:cs="Times New Roman"/>
          <w:sz w:val="24"/>
          <w:szCs w:val="24"/>
          <w:lang w:eastAsia="ru-RU"/>
        </w:rPr>
        <w:t> </w:t>
      </w:r>
      <w:r w:rsidR="00B03DB4" w:rsidRPr="00B03DB4">
        <w:rPr>
          <w:rFonts w:ascii="Times New Roman" w:eastAsiaTheme="minorEastAsia" w:hAnsi="Times New Roman" w:cs="Times New Roman"/>
          <w:sz w:val="24"/>
          <w:szCs w:val="24"/>
          <w:lang w:eastAsia="ru-RU"/>
        </w:rPr>
        <w:t>Почтовый</w:t>
      </w:r>
      <w:r w:rsidR="009945F3">
        <w:rPr>
          <w:rFonts w:ascii="Times New Roman" w:eastAsiaTheme="minorEastAsia" w:hAnsi="Times New Roman" w:cs="Times New Roman"/>
          <w:sz w:val="24"/>
          <w:szCs w:val="24"/>
          <w:lang w:eastAsia="ru-RU"/>
        </w:rPr>
        <w:t>/ф</w:t>
      </w:r>
      <w:r w:rsidR="00B03DB4" w:rsidRPr="00B03DB4">
        <w:rPr>
          <w:rFonts w:ascii="Times New Roman" w:eastAsiaTheme="minorEastAsia" w:hAnsi="Times New Roman" w:cs="Times New Roman"/>
          <w:sz w:val="24"/>
          <w:szCs w:val="24"/>
          <w:lang w:eastAsia="ru-RU"/>
        </w:rPr>
        <w:t xml:space="preserve">актический адрес </w:t>
      </w:r>
      <w:r w:rsidR="009945F3" w:rsidRPr="009945F3">
        <w:rPr>
          <w:rFonts w:ascii="Times New Roman" w:eastAsiaTheme="minorEastAsia" w:hAnsi="Times New Roman" w:cs="Times New Roman"/>
          <w:sz w:val="24"/>
          <w:szCs w:val="24"/>
          <w:lang w:eastAsia="ru-RU"/>
        </w:rPr>
        <w:t xml:space="preserve">Управления образования: </w:t>
      </w:r>
    </w:p>
    <w:p w:rsidR="00B03DB4" w:rsidRPr="00B03DB4" w:rsidRDefault="009945F3"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45F3">
        <w:rPr>
          <w:rFonts w:ascii="Times New Roman" w:eastAsiaTheme="minorEastAsia" w:hAnsi="Times New Roman" w:cs="Times New Roman"/>
          <w:sz w:val="24"/>
          <w:szCs w:val="24"/>
          <w:lang w:eastAsia="ru-RU"/>
        </w:rPr>
        <w:t xml:space="preserve">662340, </w:t>
      </w:r>
      <w:proofErr w:type="spellStart"/>
      <w:r w:rsidRPr="009945F3">
        <w:rPr>
          <w:rFonts w:ascii="Times New Roman" w:eastAsiaTheme="minorEastAsia" w:hAnsi="Times New Roman" w:cs="Times New Roman"/>
          <w:sz w:val="24"/>
          <w:szCs w:val="24"/>
          <w:lang w:eastAsia="ru-RU"/>
        </w:rPr>
        <w:t>пгт</w:t>
      </w:r>
      <w:proofErr w:type="spellEnd"/>
      <w:r w:rsidRPr="009945F3">
        <w:rPr>
          <w:rFonts w:ascii="Times New Roman" w:eastAsiaTheme="minorEastAsia" w:hAnsi="Times New Roman" w:cs="Times New Roman"/>
          <w:sz w:val="24"/>
          <w:szCs w:val="24"/>
          <w:lang w:eastAsia="ru-RU"/>
        </w:rPr>
        <w:t>. Балахта, ул. Сурикова, 1</w:t>
      </w:r>
      <w:r w:rsidR="00B03DB4" w:rsidRPr="00B03DB4">
        <w:rPr>
          <w:rFonts w:ascii="Times New Roman" w:eastAsiaTheme="minorEastAsia" w:hAnsi="Times New Roman" w:cs="Times New Roman"/>
          <w:sz w:val="24"/>
          <w:szCs w:val="24"/>
          <w:lang w:eastAsia="ru-RU"/>
        </w:rPr>
        <w:t>.</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Электронный адрес Управления образования: </w:t>
      </w:r>
      <w:hyperlink r:id="rId7" w:history="1">
        <w:r w:rsidR="005E096E" w:rsidRPr="00547105">
          <w:rPr>
            <w:rStyle w:val="a7"/>
            <w:rFonts w:ascii="Times New Roman" w:eastAsiaTheme="minorEastAsia" w:hAnsi="Times New Roman" w:cs="Times New Roman"/>
            <w:sz w:val="24"/>
            <w:szCs w:val="24"/>
            <w:lang w:val="en-US" w:eastAsia="ru-RU"/>
          </w:rPr>
          <w:t>balono</w:t>
        </w:r>
        <w:r w:rsidR="005E096E" w:rsidRPr="00547105">
          <w:rPr>
            <w:rStyle w:val="a7"/>
            <w:rFonts w:ascii="Times New Roman" w:eastAsiaTheme="minorEastAsia" w:hAnsi="Times New Roman" w:cs="Times New Roman"/>
            <w:sz w:val="24"/>
            <w:szCs w:val="24"/>
            <w:lang w:eastAsia="ru-RU"/>
          </w:rPr>
          <w:t>@</w:t>
        </w:r>
        <w:r w:rsidR="005E096E" w:rsidRPr="00547105">
          <w:rPr>
            <w:rStyle w:val="a7"/>
            <w:rFonts w:ascii="Times New Roman" w:eastAsiaTheme="minorEastAsia" w:hAnsi="Times New Roman" w:cs="Times New Roman"/>
            <w:sz w:val="24"/>
            <w:szCs w:val="24"/>
            <w:lang w:val="en-US" w:eastAsia="ru-RU"/>
          </w:rPr>
          <w:t>krasmail</w:t>
        </w:r>
        <w:r w:rsidR="005E096E" w:rsidRPr="00547105">
          <w:rPr>
            <w:rStyle w:val="a7"/>
            <w:rFonts w:ascii="Times New Roman" w:eastAsiaTheme="minorEastAsia" w:hAnsi="Times New Roman" w:cs="Times New Roman"/>
            <w:sz w:val="24"/>
            <w:szCs w:val="24"/>
            <w:lang w:eastAsia="ru-RU"/>
          </w:rPr>
          <w:t>.ru</w:t>
        </w:r>
      </w:hyperlink>
    </w:p>
    <w:p w:rsidR="00E83E68"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Официальный сайт Управления образования: </w:t>
      </w:r>
      <w:hyperlink r:id="rId8" w:history="1">
        <w:r w:rsidR="00E83E68" w:rsidRPr="001F5191">
          <w:rPr>
            <w:rStyle w:val="a7"/>
            <w:rFonts w:ascii="Times New Roman" w:eastAsiaTheme="minorEastAsia" w:hAnsi="Times New Roman" w:cs="Times New Roman"/>
            <w:sz w:val="24"/>
            <w:szCs w:val="24"/>
            <w:lang w:eastAsia="ru-RU"/>
          </w:rPr>
          <w:t>http://balaxtayo.ucoz.net/</w:t>
        </w:r>
      </w:hyperlink>
    </w:p>
    <w:p w:rsidR="00B03DB4" w:rsidRPr="009945F3"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Телефоны для справок и консультаций: 8 (391</w:t>
      </w:r>
      <w:r w:rsidR="009945F3" w:rsidRPr="009945F3">
        <w:rPr>
          <w:rFonts w:ascii="Times New Roman" w:eastAsiaTheme="minorEastAsia" w:hAnsi="Times New Roman" w:cs="Times New Roman"/>
          <w:sz w:val="24"/>
          <w:szCs w:val="24"/>
          <w:lang w:eastAsia="ru-RU"/>
        </w:rPr>
        <w:t>48</w:t>
      </w:r>
      <w:r w:rsidRPr="00B03DB4">
        <w:rPr>
          <w:rFonts w:ascii="Times New Roman" w:eastAsiaTheme="minorEastAsia" w:hAnsi="Times New Roman" w:cs="Times New Roman"/>
          <w:sz w:val="24"/>
          <w:szCs w:val="24"/>
          <w:lang w:eastAsia="ru-RU"/>
        </w:rPr>
        <w:t xml:space="preserve">) </w:t>
      </w:r>
      <w:r w:rsidR="005E096E">
        <w:rPr>
          <w:rFonts w:ascii="Times New Roman" w:eastAsiaTheme="minorEastAsia" w:hAnsi="Times New Roman" w:cs="Times New Roman"/>
          <w:sz w:val="24"/>
          <w:szCs w:val="24"/>
          <w:lang w:eastAsia="ru-RU"/>
        </w:rPr>
        <w:t>21-2-89;</w:t>
      </w:r>
      <w:r w:rsidR="002161EA" w:rsidRPr="002161EA">
        <w:rPr>
          <w:rFonts w:ascii="Times New Roman" w:eastAsiaTheme="minorEastAsia" w:hAnsi="Times New Roman" w:cs="Times New Roman"/>
          <w:sz w:val="24"/>
          <w:szCs w:val="24"/>
          <w:lang w:eastAsia="ru-RU"/>
        </w:rPr>
        <w:t xml:space="preserve">8 (39148) </w:t>
      </w:r>
      <w:r w:rsidR="009945F3" w:rsidRPr="009945F3">
        <w:rPr>
          <w:rFonts w:ascii="Times New Roman" w:eastAsiaTheme="minorEastAsia" w:hAnsi="Times New Roman" w:cs="Times New Roman"/>
          <w:sz w:val="24"/>
          <w:szCs w:val="24"/>
          <w:lang w:eastAsia="ru-RU"/>
        </w:rPr>
        <w:t>21</w:t>
      </w: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9</w:t>
      </w:r>
      <w:r w:rsidRPr="00B03DB4">
        <w:rPr>
          <w:rFonts w:ascii="Times New Roman" w:eastAsiaTheme="minorEastAsia" w:hAnsi="Times New Roman" w:cs="Times New Roman"/>
          <w:sz w:val="24"/>
          <w:szCs w:val="24"/>
          <w:lang w:eastAsia="ru-RU"/>
        </w:rPr>
        <w:t>-</w:t>
      </w:r>
      <w:r w:rsidR="002161EA">
        <w:rPr>
          <w:rFonts w:ascii="Times New Roman" w:eastAsiaTheme="minorEastAsia" w:hAnsi="Times New Roman" w:cs="Times New Roman"/>
          <w:sz w:val="24"/>
          <w:szCs w:val="24"/>
          <w:lang w:eastAsia="ru-RU"/>
        </w:rPr>
        <w:t>78.</w:t>
      </w:r>
    </w:p>
    <w:p w:rsidR="002161EA"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График работы Управления образования</w:t>
      </w:r>
      <w:r w:rsidR="002161EA">
        <w:rPr>
          <w:rFonts w:ascii="Times New Roman" w:eastAsiaTheme="minorEastAsia" w:hAnsi="Times New Roman" w:cs="Times New Roman"/>
          <w:sz w:val="24"/>
          <w:szCs w:val="24"/>
          <w:lang w:eastAsia="ru-RU"/>
        </w:rPr>
        <w:t>/</w:t>
      </w:r>
    </w:p>
    <w:p w:rsidR="00B03DB4" w:rsidRPr="00B03DB4" w:rsidRDefault="002161EA"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часы приема </w:t>
      </w:r>
      <w:r w:rsidRPr="00B03DB4">
        <w:rPr>
          <w:rFonts w:ascii="Times New Roman" w:eastAsiaTheme="minorEastAsia" w:hAnsi="Times New Roman" w:cs="Times New Roman"/>
          <w:sz w:val="24"/>
          <w:szCs w:val="24"/>
          <w:lang w:eastAsia="ru-RU"/>
        </w:rPr>
        <w:t>Заявителей специалистом Управления образования</w:t>
      </w:r>
      <w:r w:rsidR="00B03DB4" w:rsidRPr="00B03DB4">
        <w:rPr>
          <w:rFonts w:ascii="Times New Roman" w:eastAsiaTheme="minorEastAsia" w:hAnsi="Times New Roman" w:cs="Times New Roman"/>
          <w:sz w:val="24"/>
          <w:szCs w:val="24"/>
          <w:lang w:eastAsia="ru-RU"/>
        </w:rPr>
        <w:t>:</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lastRenderedPageBreak/>
        <w:t xml:space="preserve">понедельник - </w:t>
      </w:r>
      <w:r w:rsidR="009945F3" w:rsidRPr="00B03DB4">
        <w:rPr>
          <w:rFonts w:ascii="Times New Roman" w:eastAsiaTheme="minorEastAsia" w:hAnsi="Times New Roman" w:cs="Times New Roman"/>
          <w:sz w:val="24"/>
          <w:szCs w:val="24"/>
          <w:lang w:eastAsia="ru-RU"/>
        </w:rPr>
        <w:t xml:space="preserve">пятница </w:t>
      </w:r>
      <w:r w:rsidRPr="00B03DB4">
        <w:rPr>
          <w:rFonts w:ascii="Times New Roman" w:eastAsiaTheme="minorEastAsia" w:hAnsi="Times New Roman" w:cs="Times New Roman"/>
          <w:sz w:val="24"/>
          <w:szCs w:val="24"/>
          <w:lang w:eastAsia="ru-RU"/>
        </w:rPr>
        <w:t>- с 8:00 до 17:00,</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время перерыва на обед - с 12:00 до 13:00,</w:t>
      </w:r>
    </w:p>
    <w:p w:rsid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суббота, воскресенье - выходные дни.</w:t>
      </w:r>
    </w:p>
    <w:p w:rsidR="002161EA" w:rsidRDefault="00CB7B68"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1.4.2.</w:t>
      </w:r>
      <w:r w:rsidR="002161EA">
        <w:rPr>
          <w:rFonts w:ascii="Times New Roman" w:eastAsiaTheme="minorEastAsia" w:hAnsi="Times New Roman" w:cs="Times New Roman"/>
          <w:sz w:val="24"/>
          <w:szCs w:val="24"/>
          <w:lang w:eastAsia="ru-RU"/>
        </w:rPr>
        <w:t> </w:t>
      </w:r>
      <w:r w:rsidR="002161EA" w:rsidRPr="002161EA">
        <w:rPr>
          <w:rFonts w:ascii="Times New Roman" w:eastAsiaTheme="minorEastAsia" w:hAnsi="Times New Roman" w:cs="Times New Roman"/>
          <w:sz w:val="24"/>
          <w:szCs w:val="24"/>
          <w:lang w:eastAsia="ru-RU"/>
        </w:rPr>
        <w:t>Почтовый/ф</w:t>
      </w:r>
      <w:r w:rsidR="002161EA">
        <w:rPr>
          <w:rFonts w:ascii="Times New Roman" w:eastAsiaTheme="minorEastAsia" w:hAnsi="Times New Roman" w:cs="Times New Roman"/>
          <w:sz w:val="24"/>
          <w:szCs w:val="24"/>
          <w:lang w:eastAsia="ru-RU"/>
        </w:rPr>
        <w:t>актический адрес МФЦ:</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11F7B">
        <w:rPr>
          <w:rFonts w:ascii="Times New Roman" w:eastAsiaTheme="minorEastAsia" w:hAnsi="Times New Roman" w:cs="Times New Roman"/>
          <w:sz w:val="24"/>
          <w:szCs w:val="24"/>
          <w:lang w:eastAsia="ru-RU"/>
        </w:rPr>
        <w:t>66</w:t>
      </w:r>
      <w:r w:rsidR="00E83E68" w:rsidRPr="00D11F7B">
        <w:rPr>
          <w:rFonts w:ascii="Times New Roman" w:eastAsiaTheme="minorEastAsia" w:hAnsi="Times New Roman" w:cs="Times New Roman"/>
          <w:sz w:val="24"/>
          <w:szCs w:val="24"/>
          <w:lang w:eastAsia="ru-RU"/>
        </w:rPr>
        <w:t>2340</w:t>
      </w:r>
      <w:r w:rsidRPr="00D11F7B">
        <w:rPr>
          <w:rFonts w:ascii="Times New Roman" w:eastAsiaTheme="minorEastAsia" w:hAnsi="Times New Roman" w:cs="Times New Roman"/>
          <w:sz w:val="24"/>
          <w:szCs w:val="24"/>
          <w:lang w:eastAsia="ru-RU"/>
        </w:rPr>
        <w:t xml:space="preserve">, </w:t>
      </w:r>
      <w:proofErr w:type="spellStart"/>
      <w:r w:rsidR="00E83E68" w:rsidRPr="00D11F7B">
        <w:rPr>
          <w:rFonts w:ascii="Times New Roman" w:eastAsiaTheme="minorEastAsia" w:hAnsi="Times New Roman" w:cs="Times New Roman"/>
          <w:sz w:val="24"/>
          <w:szCs w:val="24"/>
          <w:lang w:eastAsia="ru-RU"/>
        </w:rPr>
        <w:t>п</w:t>
      </w:r>
      <w:r w:rsidRPr="00D11F7B">
        <w:rPr>
          <w:rFonts w:ascii="Times New Roman" w:eastAsiaTheme="minorEastAsia" w:hAnsi="Times New Roman" w:cs="Times New Roman"/>
          <w:sz w:val="24"/>
          <w:szCs w:val="24"/>
          <w:lang w:eastAsia="ru-RU"/>
        </w:rPr>
        <w:t>г</w:t>
      </w:r>
      <w:r w:rsidR="00E83E68" w:rsidRPr="00D11F7B">
        <w:rPr>
          <w:rFonts w:ascii="Times New Roman" w:eastAsiaTheme="minorEastAsia" w:hAnsi="Times New Roman" w:cs="Times New Roman"/>
          <w:sz w:val="24"/>
          <w:szCs w:val="24"/>
          <w:lang w:eastAsia="ru-RU"/>
        </w:rPr>
        <w:t>т</w:t>
      </w:r>
      <w:proofErr w:type="spellEnd"/>
      <w:r w:rsidRPr="00D11F7B">
        <w:rPr>
          <w:rFonts w:ascii="Times New Roman" w:eastAsiaTheme="minorEastAsia" w:hAnsi="Times New Roman" w:cs="Times New Roman"/>
          <w:sz w:val="24"/>
          <w:szCs w:val="24"/>
          <w:lang w:eastAsia="ru-RU"/>
        </w:rPr>
        <w:t xml:space="preserve">. </w:t>
      </w:r>
      <w:r w:rsidR="00E83E68" w:rsidRPr="00D11F7B">
        <w:rPr>
          <w:rFonts w:ascii="Times New Roman" w:eastAsiaTheme="minorEastAsia" w:hAnsi="Times New Roman" w:cs="Times New Roman"/>
          <w:sz w:val="24"/>
          <w:szCs w:val="24"/>
          <w:lang w:eastAsia="ru-RU"/>
        </w:rPr>
        <w:t>Балахта</w:t>
      </w:r>
      <w:r w:rsidRPr="00D11F7B">
        <w:rPr>
          <w:rFonts w:ascii="Times New Roman" w:eastAsiaTheme="minorEastAsia" w:hAnsi="Times New Roman" w:cs="Times New Roman"/>
          <w:sz w:val="24"/>
          <w:szCs w:val="24"/>
          <w:lang w:eastAsia="ru-RU"/>
        </w:rPr>
        <w:t xml:space="preserve">, </w:t>
      </w:r>
      <w:r w:rsidR="00E83E68" w:rsidRPr="00D11F7B">
        <w:rPr>
          <w:rFonts w:ascii="Times New Roman" w:eastAsiaTheme="minorEastAsia" w:hAnsi="Times New Roman" w:cs="Times New Roman"/>
          <w:sz w:val="24"/>
          <w:szCs w:val="24"/>
          <w:lang w:eastAsia="ru-RU"/>
        </w:rPr>
        <w:t>ул</w:t>
      </w:r>
      <w:r w:rsidRPr="00D11F7B">
        <w:rPr>
          <w:rFonts w:ascii="Times New Roman" w:eastAsiaTheme="minorEastAsia" w:hAnsi="Times New Roman" w:cs="Times New Roman"/>
          <w:sz w:val="24"/>
          <w:szCs w:val="24"/>
          <w:lang w:eastAsia="ru-RU"/>
        </w:rPr>
        <w:t xml:space="preserve">. </w:t>
      </w:r>
      <w:proofErr w:type="spellStart"/>
      <w:r w:rsidR="00D11F7B">
        <w:rPr>
          <w:rFonts w:ascii="Times New Roman" w:eastAsiaTheme="minorEastAsia" w:hAnsi="Times New Roman" w:cs="Times New Roman"/>
          <w:sz w:val="24"/>
          <w:szCs w:val="24"/>
          <w:lang w:eastAsia="ru-RU"/>
        </w:rPr>
        <w:t>Богаткова</w:t>
      </w:r>
      <w:proofErr w:type="spellEnd"/>
      <w:r w:rsidRPr="00D11F7B">
        <w:rPr>
          <w:rFonts w:ascii="Times New Roman" w:eastAsiaTheme="minorEastAsia" w:hAnsi="Times New Roman" w:cs="Times New Roman"/>
          <w:sz w:val="24"/>
          <w:szCs w:val="24"/>
          <w:lang w:eastAsia="ru-RU"/>
        </w:rPr>
        <w:t xml:space="preserve">, </w:t>
      </w:r>
      <w:r w:rsidR="00D11F7B">
        <w:rPr>
          <w:rFonts w:ascii="Times New Roman" w:eastAsiaTheme="minorEastAsia" w:hAnsi="Times New Roman" w:cs="Times New Roman"/>
          <w:sz w:val="24"/>
          <w:szCs w:val="24"/>
          <w:lang w:eastAsia="ru-RU"/>
        </w:rPr>
        <w:t>1</w:t>
      </w:r>
      <w:r w:rsidRPr="00D11F7B">
        <w:rPr>
          <w:rFonts w:ascii="Times New Roman" w:eastAsiaTheme="minorEastAsia" w:hAnsi="Times New Roman" w:cs="Times New Roman"/>
          <w:sz w:val="24"/>
          <w:szCs w:val="24"/>
          <w:lang w:eastAsia="ru-RU"/>
        </w:rPr>
        <w:t>.</w:t>
      </w:r>
    </w:p>
    <w:p w:rsidR="00CB7B68"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Часы приема Заявителей специалистами в МФЦ</w:t>
      </w:r>
      <w:r w:rsidR="00CB7B68">
        <w:rPr>
          <w:rFonts w:ascii="Times New Roman" w:eastAsiaTheme="minorEastAsia" w:hAnsi="Times New Roman" w:cs="Times New Roman"/>
          <w:sz w:val="24"/>
          <w:szCs w:val="24"/>
          <w:lang w:eastAsia="ru-RU"/>
        </w:rPr>
        <w:t>:</w:t>
      </w:r>
    </w:p>
    <w:p w:rsidR="00CB7B68" w:rsidRDefault="00500159"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hyperlink r:id="rId9" w:history="1">
        <w:r w:rsidR="00CB7B68" w:rsidRPr="009C6572">
          <w:rPr>
            <w:rStyle w:val="a7"/>
            <w:rFonts w:ascii="Times New Roman" w:eastAsiaTheme="minorEastAsia" w:hAnsi="Times New Roman" w:cs="Times New Roman"/>
            <w:sz w:val="24"/>
            <w:szCs w:val="24"/>
            <w:lang w:eastAsia="ru-RU"/>
          </w:rPr>
          <w:t>https://24mfc.ru/about/detail.php?ELEMENT_ID=309525</w:t>
        </w:r>
      </w:hyperlink>
    </w:p>
    <w:p w:rsidR="00CB7B68" w:rsidRDefault="00CB7B68" w:rsidP="00CB7B68">
      <w:pPr>
        <w:pStyle w:val="ConsPlusNormal"/>
        <w:ind w:firstLine="540"/>
        <w:jc w:val="both"/>
      </w:pPr>
      <w:r>
        <w:t>1.4.3.</w:t>
      </w:r>
      <w:r w:rsidR="002161EA">
        <w:t> </w:t>
      </w:r>
      <w:hyperlink w:anchor="Par370" w:tooltip="СВЕДЕНИЯ" w:history="1">
        <w:r w:rsidRPr="00CB7B68">
          <w:rPr>
            <w:color w:val="000000" w:themeColor="text1"/>
          </w:rPr>
          <w:t>Сведения</w:t>
        </w:r>
      </w:hyperlink>
      <w:r>
        <w:t xml:space="preserve"> о месте нахождения, контактных телефонах образовательных учреждений приведены в приложении 1 к настоящему Регламенту.</w:t>
      </w:r>
    </w:p>
    <w:p w:rsidR="00B03DB4" w:rsidRDefault="00B03DB4" w:rsidP="00F5240E">
      <w:pPr>
        <w:pStyle w:val="ConsPlusNormal"/>
        <w:ind w:firstLine="540"/>
        <w:jc w:val="both"/>
      </w:pPr>
      <w:r>
        <w:t>1.5.</w:t>
      </w:r>
      <w:r w:rsidR="004047D8">
        <w:t> </w:t>
      </w:r>
      <w:r>
        <w:t>Предоставление Управлением образования и образовательными учреждениями муниципальной услуги осуществляется в соответствии со следующими нормативными правовыми актами:</w:t>
      </w:r>
    </w:p>
    <w:p w:rsidR="00B03DB4" w:rsidRDefault="00B03DB4" w:rsidP="00F5240E">
      <w:pPr>
        <w:pStyle w:val="ConsPlusNormal"/>
        <w:ind w:firstLine="540"/>
        <w:jc w:val="both"/>
      </w:pPr>
      <w:r>
        <w:t xml:space="preserve">Федеральным </w:t>
      </w:r>
      <w:hyperlink r:id="rId10" w:history="1">
        <w:r w:rsidRPr="00261923">
          <w:rPr>
            <w:color w:val="000000" w:themeColor="text1"/>
          </w:rPr>
          <w:t>законом</w:t>
        </w:r>
      </w:hyperlink>
      <w:r>
        <w:t xml:space="preserve"> от 29.12.2012 </w:t>
      </w:r>
      <w:r w:rsidR="00873CFE">
        <w:t>№</w:t>
      </w:r>
      <w:r>
        <w:t xml:space="preserve"> 273-ФЗ </w:t>
      </w:r>
      <w:r w:rsidR="001E2762">
        <w:t>«</w:t>
      </w:r>
      <w:r>
        <w:t>Об образовании в Российской Федерации</w:t>
      </w:r>
      <w:r w:rsidR="001E2762">
        <w:t>»</w:t>
      </w:r>
      <w:r>
        <w:t>;</w:t>
      </w:r>
    </w:p>
    <w:p w:rsidR="00B03DB4" w:rsidRDefault="00B03DB4" w:rsidP="00F5240E">
      <w:pPr>
        <w:pStyle w:val="ConsPlusNormal"/>
        <w:ind w:firstLine="540"/>
        <w:jc w:val="both"/>
      </w:pPr>
      <w:r>
        <w:t xml:space="preserve">Федеральным </w:t>
      </w:r>
      <w:hyperlink r:id="rId11" w:history="1">
        <w:r w:rsidRPr="00261923">
          <w:rPr>
            <w:color w:val="000000" w:themeColor="text1"/>
          </w:rPr>
          <w:t>законом</w:t>
        </w:r>
      </w:hyperlink>
      <w:r>
        <w:t xml:space="preserve"> от 24.07.1998 </w:t>
      </w:r>
      <w:r w:rsidR="00873CFE">
        <w:t>№</w:t>
      </w:r>
      <w:r>
        <w:t xml:space="preserve"> 124-ФЗ </w:t>
      </w:r>
      <w:r w:rsidR="001E2762">
        <w:t>«</w:t>
      </w:r>
      <w:r>
        <w:t>Об основных гарантиях прав ребенка в Российской Федерации</w:t>
      </w:r>
      <w:r w:rsidR="001E2762">
        <w:t>»</w:t>
      </w:r>
      <w:r>
        <w:t>;</w:t>
      </w:r>
    </w:p>
    <w:p w:rsidR="00B03DB4" w:rsidRDefault="00B03DB4" w:rsidP="00F5240E">
      <w:pPr>
        <w:pStyle w:val="ConsPlusNormal"/>
        <w:ind w:firstLine="540"/>
        <w:jc w:val="both"/>
      </w:pPr>
      <w:r>
        <w:t xml:space="preserve">Федеральным </w:t>
      </w:r>
      <w:hyperlink r:id="rId12" w:history="1">
        <w:r w:rsidRPr="00261923">
          <w:rPr>
            <w:color w:val="000000" w:themeColor="text1"/>
          </w:rPr>
          <w:t>законом</w:t>
        </w:r>
      </w:hyperlink>
      <w:r>
        <w:t xml:space="preserve">от 02.05.2006 </w:t>
      </w:r>
      <w:r w:rsidR="00873CFE">
        <w:t>№</w:t>
      </w:r>
      <w:r>
        <w:t xml:space="preserve"> 59-ФЗ </w:t>
      </w:r>
      <w:r w:rsidR="001E2762">
        <w:t>«</w:t>
      </w:r>
      <w:r>
        <w:t>О порядке рассмотрения обращений граждан РФ</w:t>
      </w:r>
      <w:r w:rsidR="001E2762">
        <w:t>»</w:t>
      </w:r>
      <w:r>
        <w:t>;</w:t>
      </w:r>
    </w:p>
    <w:p w:rsidR="00B03DB4" w:rsidRDefault="00B03DB4" w:rsidP="00F5240E">
      <w:pPr>
        <w:pStyle w:val="ConsPlusNormal"/>
        <w:ind w:firstLine="540"/>
        <w:jc w:val="both"/>
      </w:pPr>
      <w:r>
        <w:t xml:space="preserve">Федеральным </w:t>
      </w:r>
      <w:hyperlink r:id="rId13" w:history="1">
        <w:r w:rsidRPr="00261923">
          <w:rPr>
            <w:color w:val="000000" w:themeColor="text1"/>
          </w:rPr>
          <w:t>законом</w:t>
        </w:r>
      </w:hyperlink>
      <w:r>
        <w:t xml:space="preserve">от 27.07.2006 </w:t>
      </w:r>
      <w:r w:rsidR="00873CFE">
        <w:t>№</w:t>
      </w:r>
      <w:r>
        <w:t xml:space="preserve"> 149-ФЗ </w:t>
      </w:r>
      <w:r w:rsidR="001E2762">
        <w:t>«</w:t>
      </w:r>
      <w:r>
        <w:t>Об информации, информационных технологиях и о защите информации</w:t>
      </w:r>
      <w:r w:rsidR="001E2762">
        <w:t>»</w:t>
      </w:r>
      <w:r>
        <w:t>;</w:t>
      </w:r>
    </w:p>
    <w:p w:rsidR="00B03DB4" w:rsidRDefault="00B03DB4" w:rsidP="00F5240E">
      <w:pPr>
        <w:pStyle w:val="ConsPlusNormal"/>
        <w:ind w:firstLine="540"/>
        <w:jc w:val="both"/>
      </w:pPr>
      <w:r>
        <w:t xml:space="preserve">Федеральным </w:t>
      </w:r>
      <w:hyperlink r:id="rId14" w:history="1">
        <w:r w:rsidRPr="00261923">
          <w:rPr>
            <w:color w:val="000000" w:themeColor="text1"/>
          </w:rPr>
          <w:t>законом</w:t>
        </w:r>
      </w:hyperlink>
      <w:r>
        <w:t xml:space="preserve"> от 27.07.2006 </w:t>
      </w:r>
      <w:r w:rsidR="00873CFE">
        <w:t>№</w:t>
      </w:r>
      <w:r>
        <w:t xml:space="preserve"> 152-ФЗ </w:t>
      </w:r>
      <w:r w:rsidR="001E2762">
        <w:t>«</w:t>
      </w:r>
      <w:r>
        <w:t>О персональных данных</w:t>
      </w:r>
      <w:r w:rsidR="001E2762">
        <w:t>»</w:t>
      </w:r>
      <w:r>
        <w:t>;</w:t>
      </w:r>
    </w:p>
    <w:p w:rsidR="00B03DB4" w:rsidRDefault="00B03DB4" w:rsidP="00F5240E">
      <w:pPr>
        <w:pStyle w:val="ConsPlusNormal"/>
        <w:ind w:firstLine="540"/>
        <w:jc w:val="both"/>
      </w:pPr>
      <w:r>
        <w:t xml:space="preserve">Федеральным </w:t>
      </w:r>
      <w:hyperlink r:id="rId15" w:history="1">
        <w:r w:rsidRPr="00261923">
          <w:rPr>
            <w:color w:val="000000" w:themeColor="text1"/>
          </w:rPr>
          <w:t>законом</w:t>
        </w:r>
      </w:hyperlink>
      <w:r>
        <w:t xml:space="preserve"> от 27.07.2010 </w:t>
      </w:r>
      <w:r w:rsidR="00873CFE">
        <w:t>№</w:t>
      </w:r>
      <w:r>
        <w:t xml:space="preserve"> 210-ФЗ </w:t>
      </w:r>
      <w:r w:rsidR="001E2762">
        <w:t>«</w:t>
      </w:r>
      <w:r>
        <w:t>Об организации предоставления государственных и муниципальных услуг</w:t>
      </w:r>
      <w:r w:rsidR="001E2762">
        <w:t>»</w:t>
      </w:r>
      <w:r>
        <w:t>;</w:t>
      </w:r>
    </w:p>
    <w:p w:rsidR="00B03DB4" w:rsidRDefault="00500159" w:rsidP="00F5240E">
      <w:pPr>
        <w:pStyle w:val="ConsPlusNormal"/>
        <w:ind w:firstLine="540"/>
        <w:jc w:val="both"/>
      </w:pPr>
      <w:hyperlink r:id="rId16" w:history="1">
        <w:r w:rsidR="00B03DB4" w:rsidRPr="00261923">
          <w:rPr>
            <w:color w:val="000000" w:themeColor="text1"/>
          </w:rPr>
          <w:t>Законом</w:t>
        </w:r>
      </w:hyperlink>
      <w:r w:rsidR="00B03DB4">
        <w:t xml:space="preserve"> Красноярского края 26.06.2014 </w:t>
      </w:r>
      <w:r w:rsidR="00873CFE">
        <w:t>№</w:t>
      </w:r>
      <w:r w:rsidR="00B03DB4">
        <w:t xml:space="preserve"> 6-2519 </w:t>
      </w:r>
      <w:r w:rsidR="001E2762">
        <w:t>«</w:t>
      </w:r>
      <w:r w:rsidR="00B03DB4">
        <w:t>Об образовании в Красноярском крае</w:t>
      </w:r>
      <w:r w:rsidR="001E2762">
        <w:t>»</w:t>
      </w:r>
      <w:r w:rsidR="00B03DB4">
        <w:t>;</w:t>
      </w:r>
    </w:p>
    <w:p w:rsidR="001B7BEB" w:rsidRDefault="001B7BEB" w:rsidP="00F5240E">
      <w:pPr>
        <w:pStyle w:val="ConsPlusNormal"/>
        <w:ind w:firstLine="540"/>
        <w:jc w:val="both"/>
      </w:pPr>
      <w:r w:rsidRPr="001B7BEB">
        <w:t>Указом Губернатора от 25.10.2022 № 317-уг «О социально-экономических мерах поддержки лиц, принимающих участие в специальной военной операции, и членов их семей»</w:t>
      </w:r>
      <w:r>
        <w:t xml:space="preserve">; </w:t>
      </w:r>
    </w:p>
    <w:p w:rsidR="00B03DB4" w:rsidRDefault="00500159" w:rsidP="00F5240E">
      <w:pPr>
        <w:pStyle w:val="ConsPlusNormal"/>
        <w:ind w:firstLine="540"/>
        <w:jc w:val="both"/>
      </w:pPr>
      <w:hyperlink r:id="rId17" w:history="1">
        <w:r w:rsidR="00B03DB4" w:rsidRPr="00261923">
          <w:rPr>
            <w:color w:val="000000" w:themeColor="text1"/>
          </w:rPr>
          <w:t>Уставом</w:t>
        </w:r>
      </w:hyperlink>
      <w:r w:rsidR="000D7186">
        <w:t>Балахтинского района</w:t>
      </w:r>
      <w:r w:rsidR="00B03DB4">
        <w:t xml:space="preserve">, </w:t>
      </w:r>
      <w:r w:rsidR="00F733BB" w:rsidRPr="00F733BB">
        <w:t>Принятого сессией районного Совета депутатов 30.04.</w:t>
      </w:r>
      <w:r w:rsidR="00F733BB">
        <w:t>1997</w:t>
      </w:r>
      <w:r w:rsidR="00F733BB" w:rsidRPr="00F733BB">
        <w:t>г</w:t>
      </w:r>
      <w:r w:rsidR="00F733BB">
        <w:t>.</w:t>
      </w:r>
      <w:r w:rsidR="0096224A">
        <w:t xml:space="preserve"> (зарегистрирован</w:t>
      </w:r>
      <w:r w:rsidR="00873CFE">
        <w:t>о</w:t>
      </w:r>
      <w:r w:rsidR="0096224A">
        <w:t xml:space="preserve"> в Управлении юстиции администрации Красноярского края 04.06.1997г</w:t>
      </w:r>
      <w:r w:rsidR="00873CFE">
        <w:t>.)</w:t>
      </w:r>
      <w:r w:rsidR="00166956">
        <w:t>.</w:t>
      </w:r>
    </w:p>
    <w:p w:rsidR="00B03DB4" w:rsidRPr="00B03DB4" w:rsidRDefault="00B03DB4" w:rsidP="00AF21E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1.6.</w:t>
      </w:r>
      <w:r w:rsidR="00261923">
        <w:rPr>
          <w:rFonts w:ascii="Times New Roman" w:eastAsiaTheme="minorEastAsia" w:hAnsi="Times New Roman" w:cs="Times New Roman"/>
          <w:sz w:val="24"/>
          <w:szCs w:val="24"/>
          <w:lang w:eastAsia="ru-RU"/>
        </w:rPr>
        <w:t> </w:t>
      </w:r>
      <w:proofErr w:type="gramStart"/>
      <w:r w:rsidRPr="00B03DB4">
        <w:rPr>
          <w:rFonts w:ascii="Times New Roman" w:eastAsiaTheme="minorEastAsia" w:hAnsi="Times New Roman" w:cs="Times New Roman"/>
          <w:sz w:val="24"/>
          <w:szCs w:val="24"/>
          <w:lang w:eastAsia="ru-RU"/>
        </w:rPr>
        <w:t xml:space="preserve">Информирование о ходе предоставления муниципальной услуги осуществляется специалистами Управления образования, МФЦ в части приема заявлений и постановки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на учет детей и руководителями образовательных учреждений в части зачисления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в образовательные учреждения при личном контакте с Заявителем, а также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с использованием средств почтовой, телефонной связи, электронной почты,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с использованием информационных материалов, размещенных на официальных сайтах образовательных учреждений, Управления образования и органа местного</w:t>
      </w:r>
      <w:proofErr w:type="gramEnd"/>
      <w:r w:rsidRPr="00B03DB4">
        <w:rPr>
          <w:rFonts w:ascii="Times New Roman" w:eastAsiaTheme="minorEastAsia" w:hAnsi="Times New Roman" w:cs="Times New Roman"/>
          <w:sz w:val="24"/>
          <w:szCs w:val="24"/>
          <w:lang w:eastAsia="ru-RU"/>
        </w:rPr>
        <w:t xml:space="preserve"> самоуправления в сети Интернет, на информационных стендах, размещенных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в помещении Управления образования, образовательных учреждений, в здании МФЦ.</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B45FF">
        <w:rPr>
          <w:rFonts w:ascii="Times New Roman" w:eastAsiaTheme="minorEastAsia" w:hAnsi="Times New Roman" w:cs="Times New Roman"/>
          <w:sz w:val="24"/>
          <w:szCs w:val="24"/>
          <w:lang w:eastAsia="ru-RU"/>
        </w:rPr>
        <w:t xml:space="preserve">Специалисты Управления образования, МФЦ предоставляют Заявителю </w:t>
      </w:r>
      <w:r w:rsidR="00261923">
        <w:rPr>
          <w:rFonts w:ascii="Times New Roman" w:eastAsiaTheme="minorEastAsia" w:hAnsi="Times New Roman" w:cs="Times New Roman"/>
          <w:sz w:val="24"/>
          <w:szCs w:val="24"/>
          <w:lang w:eastAsia="ru-RU"/>
        </w:rPr>
        <w:br/>
      </w:r>
      <w:r w:rsidRPr="001B45FF">
        <w:rPr>
          <w:rFonts w:ascii="Times New Roman" w:eastAsiaTheme="minorEastAsia" w:hAnsi="Times New Roman" w:cs="Times New Roman"/>
          <w:sz w:val="24"/>
          <w:szCs w:val="24"/>
          <w:lang w:eastAsia="ru-RU"/>
        </w:rPr>
        <w:t>на бумажном носителе и (или) в электронной форме через региональный портал государственных и муниципальных услуг следующую информацию:</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заявлениях для направления и приема (индивидуальный номер и дата подачи заявления);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статусах обработки заявлений, об основаниях их изменения и комментарии к ним;</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последовательности предоставления места в муниципальной образовательной организации;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предоставлении места в муниципальной образовательной организации;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о</w:t>
      </w:r>
      <w:r w:rsidR="00261923">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зачислении ребенка в муниципальную образовательную организацию.</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Информация о сроке завершения оформления документов и возможности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их получения Заявителем сообщается при подаче документов, а в случае сокращения срока - по указанному в заявлении телефону.</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Заявитель имеет право на получение сведений о прохождении административных процедур по предоставлению муниципальной услуги посредством телефонной, почтовой </w:t>
      </w:r>
      <w:r w:rsidRPr="00B03DB4">
        <w:rPr>
          <w:rFonts w:ascii="Times New Roman" w:eastAsiaTheme="minorEastAsia" w:hAnsi="Times New Roman" w:cs="Times New Roman"/>
          <w:sz w:val="24"/>
          <w:szCs w:val="24"/>
          <w:lang w:eastAsia="ru-RU"/>
        </w:rPr>
        <w:lastRenderedPageBreak/>
        <w:t>и электронной связи или посредством личного посещения специалиста Управления образования, МФЦ, руководителей образовательных учреждений.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Для получения сведений о прохождении административных процедур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по предоставлению муниципальной услуги Заявителем указывается (называется) дата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и входящий номер заявления (полученный у специалиста Управления образования </w:t>
      </w:r>
      <w:r w:rsidR="00261923">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 специалиста МФЦ, руководителей образовательных учреждений).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1.7.</w:t>
      </w:r>
      <w:r w:rsidR="006918B1">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Консультации по предоставлению муниципальной услуги предоставляются специалистами Управления образования, МФЦ и руководителями образовательных учреждений: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при личном обращении (устные обращения);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по письменным обращениям;</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посредством интернет-сайта, телефона или электронной почты.</w:t>
      </w:r>
    </w:p>
    <w:p w:rsidR="00B03DB4" w:rsidRDefault="00B03DB4" w:rsidP="00F5240E">
      <w:pPr>
        <w:pStyle w:val="ConsPlusNormal"/>
        <w:ind w:firstLine="540"/>
        <w:jc w:val="both"/>
      </w:pPr>
      <w:r w:rsidRPr="00B03DB4">
        <w:t>Прием специалистами Управления образования, МФЦ и руководителями образовательных</w:t>
      </w:r>
      <w:r>
        <w:t xml:space="preserve"> учреждений для получения консультаций производится без предварительной записи.</w:t>
      </w:r>
    </w:p>
    <w:p w:rsidR="00B03DB4" w:rsidRDefault="00B03DB4" w:rsidP="00F5240E">
      <w:pPr>
        <w:pStyle w:val="ConsPlusNormal"/>
        <w:ind w:firstLine="540"/>
        <w:jc w:val="both"/>
      </w:pPr>
      <w:r>
        <w:t>В часы приема Заявитель имеет право на получение консультаций по вопросам:</w:t>
      </w:r>
    </w:p>
    <w:p w:rsidR="00B03DB4" w:rsidRDefault="00B03DB4" w:rsidP="00F5240E">
      <w:pPr>
        <w:pStyle w:val="ConsPlusNormal"/>
        <w:ind w:firstLine="540"/>
        <w:jc w:val="both"/>
      </w:pPr>
      <w:r>
        <w:t>-</w:t>
      </w:r>
      <w:r w:rsidR="00261923">
        <w:t> </w:t>
      </w:r>
      <w:r>
        <w:t>состава документов, необходимых для предоставления муниципальной услуги, комплектности (достаточности) представленных документов;</w:t>
      </w:r>
    </w:p>
    <w:p w:rsidR="00B03DB4" w:rsidRDefault="00B03DB4" w:rsidP="00F5240E">
      <w:pPr>
        <w:pStyle w:val="ConsPlusNormal"/>
        <w:ind w:firstLine="540"/>
        <w:jc w:val="both"/>
      </w:pPr>
      <w:r>
        <w:t>-</w:t>
      </w:r>
      <w:r w:rsidR="00261923">
        <w:t> </w:t>
      </w:r>
      <w:r>
        <w:t>источника получения документов, необходимых для предоставления муниципальной услуги (орган, организация и их местонахождение);</w:t>
      </w:r>
    </w:p>
    <w:p w:rsidR="00B03DB4" w:rsidRDefault="00B03DB4" w:rsidP="00F5240E">
      <w:pPr>
        <w:pStyle w:val="ConsPlusNormal"/>
        <w:ind w:firstLine="540"/>
        <w:jc w:val="both"/>
      </w:pPr>
      <w:r>
        <w:t>-</w:t>
      </w:r>
      <w:r w:rsidR="00261923">
        <w:t> </w:t>
      </w:r>
      <w:r>
        <w:t>времени приема и выдачи документов;</w:t>
      </w:r>
    </w:p>
    <w:p w:rsidR="00B03DB4" w:rsidRDefault="00B03DB4" w:rsidP="00F5240E">
      <w:pPr>
        <w:pStyle w:val="ConsPlusNormal"/>
        <w:ind w:firstLine="540"/>
        <w:jc w:val="both"/>
      </w:pPr>
      <w:r>
        <w:t>-</w:t>
      </w:r>
      <w:r w:rsidR="00261923">
        <w:t> </w:t>
      </w:r>
      <w:r>
        <w:t>сроков предоставления муниципальной услуги;</w:t>
      </w:r>
    </w:p>
    <w:p w:rsidR="00B03DB4" w:rsidRDefault="00B03DB4" w:rsidP="00F5240E">
      <w:pPr>
        <w:pStyle w:val="ConsPlusNormal"/>
        <w:ind w:firstLine="540"/>
        <w:jc w:val="both"/>
      </w:pPr>
      <w:r>
        <w:t>-</w:t>
      </w:r>
      <w:r w:rsidR="00261923">
        <w:t> </w:t>
      </w:r>
      <w:r>
        <w:t>порядка обжалования действий (бездействия) должностного лица, а также принимаемого им решения при предоставлении муниципальной услуги.</w:t>
      </w:r>
    </w:p>
    <w:p w:rsidR="00B03DB4" w:rsidRDefault="00B03DB4" w:rsidP="00F5240E">
      <w:pPr>
        <w:pStyle w:val="ConsPlusNormal"/>
        <w:ind w:firstLine="540"/>
        <w:jc w:val="both"/>
      </w:pPr>
      <w:r>
        <w:t>Специалисты Управления образования, МФЦ, руководители образовательных учреждений, осуществляющие устное информирование на личном приеме, должны принять все необходимые меры для дачи полного ответа на поставленные вопросы. Время ожидания заинтересованных лиц при индивидуальном устном информировании не может превышать 30 минут.</w:t>
      </w:r>
    </w:p>
    <w:p w:rsidR="00B03DB4" w:rsidRDefault="00B03DB4" w:rsidP="00F5240E">
      <w:pPr>
        <w:pStyle w:val="ConsPlusNormal"/>
        <w:ind w:firstLine="540"/>
        <w:jc w:val="both"/>
      </w:pPr>
      <w:r>
        <w:t xml:space="preserve">В случае если для подготовки ответа требуется продолжительное время, специалисты Управления образования, МФЦ, руководители образовательных учреждений, осуществляющие индивидуальное устное информирование, могут предложить заинтересованному лицу обратиться за необходимой информацией </w:t>
      </w:r>
      <w:r w:rsidR="00AC4FDF">
        <w:br/>
      </w:r>
      <w:r>
        <w:t>в письменном виде либо согласовать другое время для устного информирования.</w:t>
      </w:r>
    </w:p>
    <w:p w:rsidR="00B03DB4" w:rsidRDefault="00B03DB4" w:rsidP="00F5240E">
      <w:pPr>
        <w:pStyle w:val="ConsPlusNormal"/>
        <w:ind w:firstLine="540"/>
        <w:jc w:val="both"/>
      </w:pPr>
      <w:r>
        <w:t>При ответах на телефонные звонки и устные обращения специалисты Управления образования, МФЦ, руководители образовательных учреждений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 Управления образования и специалиста МФЦ, руководителя образовательного учреждения.</w:t>
      </w:r>
    </w:p>
    <w:p w:rsidR="00B03DB4" w:rsidRDefault="00B03DB4" w:rsidP="00F5240E">
      <w:pPr>
        <w:pStyle w:val="ConsPlusNormal"/>
        <w:ind w:firstLine="540"/>
        <w:jc w:val="both"/>
      </w:pPr>
      <w:r>
        <w:t xml:space="preserve">Письменные обращения Заявителей о порядке предоставления муниципальной услуги рассматриваются специалистами Управления образования, МФЦ </w:t>
      </w:r>
      <w:r w:rsidR="00AC4FDF">
        <w:br/>
      </w:r>
      <w:r>
        <w:t>и руководителями образовательных учреждений с учетом времени подготовки ответа Заявителю в срок, не превышающий 30 дней со дня регистрации письменного обращения.</w:t>
      </w:r>
    </w:p>
    <w:p w:rsidR="00B03DB4" w:rsidRDefault="00B03DB4" w:rsidP="00F5240E">
      <w:pPr>
        <w:pStyle w:val="ConsPlusNormal"/>
        <w:ind w:firstLine="540"/>
        <w:jc w:val="both"/>
      </w:pPr>
      <w:r>
        <w:t>1.8.</w:t>
      </w:r>
      <w:r w:rsidR="006918B1">
        <w:t> </w:t>
      </w:r>
      <w:r>
        <w:t>Информация о муниципальной услуге предоставляется Заявителям:</w:t>
      </w:r>
    </w:p>
    <w:p w:rsidR="00B03DB4" w:rsidRDefault="00B03DB4" w:rsidP="00F5240E">
      <w:pPr>
        <w:pStyle w:val="ConsPlusNormal"/>
        <w:ind w:firstLine="540"/>
        <w:jc w:val="both"/>
      </w:pPr>
      <w:r>
        <w:t>посредством публикаций в средствах массовой информации, размещения на официальных сайтах образовательных учреждений, Управления образовани</w:t>
      </w:r>
      <w:r w:rsidR="007D4112">
        <w:t>я</w:t>
      </w:r>
      <w:r>
        <w:t xml:space="preserve"> администрации </w:t>
      </w:r>
      <w:r w:rsidR="00AF19C9">
        <w:t xml:space="preserve">Балахтинского района (официальный сайт: </w:t>
      </w:r>
      <w:r w:rsidR="00AF19C9" w:rsidRPr="00AF19C9">
        <w:t>http://balaxtayo.ucoz.net/</w:t>
      </w:r>
      <w:r>
        <w:t xml:space="preserve">) МФЦ (официальный сайт: </w:t>
      </w:r>
      <w:r w:rsidR="007D4112" w:rsidRPr="007D4112">
        <w:t>http://24mfc.ru/</w:t>
      </w:r>
      <w:r>
        <w:t>);</w:t>
      </w:r>
    </w:p>
    <w:p w:rsidR="00B03DB4" w:rsidRDefault="00B03DB4" w:rsidP="00F5240E">
      <w:pPr>
        <w:pStyle w:val="ConsPlusNormal"/>
        <w:ind w:firstLine="540"/>
        <w:jc w:val="both"/>
      </w:pPr>
      <w:r>
        <w:t>на информационных стендах Управления образования, образовательных учреждений, в здании МФЦ.</w:t>
      </w:r>
    </w:p>
    <w:p w:rsidR="00B03DB4" w:rsidRDefault="00B03DB4" w:rsidP="00F5240E">
      <w:pPr>
        <w:pStyle w:val="ConsPlusNormal"/>
        <w:ind w:firstLine="540"/>
        <w:jc w:val="both"/>
      </w:pPr>
      <w:r>
        <w:t xml:space="preserve">Образовательная организация обязана ознакомить родителей (законных </w:t>
      </w:r>
      <w:r>
        <w:lastRenderedPageBreak/>
        <w:t>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B03DB4" w:rsidRDefault="001D055B" w:rsidP="00F5240E">
      <w:pPr>
        <w:pStyle w:val="ConsPlusNormal"/>
        <w:ind w:firstLine="540"/>
        <w:jc w:val="both"/>
      </w:pPr>
      <w:r>
        <w:t>И</w:t>
      </w:r>
      <w:r w:rsidR="00B03DB4">
        <w:t xml:space="preserve">нформация о сроках приема документов, указанных в </w:t>
      </w:r>
      <w:r w:rsidRPr="001D055B">
        <w:t>п</w:t>
      </w:r>
      <w:r w:rsidR="00B03DB4" w:rsidRPr="001D055B">
        <w:t>. 2</w:t>
      </w:r>
      <w:r w:rsidRPr="001D055B">
        <w:t>.</w:t>
      </w:r>
      <w:r w:rsidR="00B03DB4" w:rsidRPr="001D055B">
        <w:t>7, 2</w:t>
      </w:r>
      <w:r w:rsidRPr="001D055B">
        <w:t>.</w:t>
      </w:r>
      <w:r w:rsidR="00B03DB4" w:rsidRPr="001D055B">
        <w:t>8</w:t>
      </w:r>
      <w:r w:rsidR="00B03DB4">
        <w:t xml:space="preserve"> настоящего Регламента, размещаются на информационном стенде образовательной организации </w:t>
      </w:r>
      <w:r>
        <w:br/>
      </w:r>
      <w:r w:rsidR="00B03DB4">
        <w:t>и на официальном сайте в информационно-телекоммуникационной сети Интернет.</w:t>
      </w:r>
    </w:p>
    <w:p w:rsidR="00B03DB4" w:rsidRDefault="00B03DB4" w:rsidP="00F5240E">
      <w:pPr>
        <w:pStyle w:val="ConsPlusNormal"/>
        <w:ind w:firstLine="540"/>
        <w:jc w:val="both"/>
      </w:pPr>
      <w:r>
        <w:t xml:space="preserve">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администрации </w:t>
      </w:r>
      <w:r w:rsidR="00C07D28">
        <w:t>Балахтинского района</w:t>
      </w:r>
      <w:r>
        <w:t xml:space="preserve"> о закреплении образовательных организаций за конкретными территориями города, издаваемый </w:t>
      </w:r>
      <w:r w:rsidR="001D055B">
        <w:br/>
      </w:r>
      <w:r>
        <w:t>не позднее 1 апреля текущего года (далее - распорядительный акт о закрепленной территории).</w:t>
      </w:r>
    </w:p>
    <w:p w:rsidR="00B03DB4" w:rsidRDefault="00B03DB4" w:rsidP="00F5240E">
      <w:pPr>
        <w:pStyle w:val="ConsPlusNormal"/>
        <w:ind w:firstLine="540"/>
        <w:jc w:val="both"/>
      </w:pPr>
      <w: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B03DB4" w:rsidRDefault="00B03DB4" w:rsidP="00F5240E">
      <w:pPr>
        <w:pStyle w:val="ConsPlusNormal"/>
        <w:ind w:firstLine="540"/>
        <w:jc w:val="both"/>
      </w:pPr>
      <w:r>
        <w:t>На информационных стендах и официальных сайтах размещается следующая информация:</w:t>
      </w:r>
    </w:p>
    <w:p w:rsidR="00B03DB4" w:rsidRDefault="00B03DB4" w:rsidP="00F5240E">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оказанию услуги;</w:t>
      </w:r>
    </w:p>
    <w:p w:rsidR="00B03DB4" w:rsidRDefault="00B03DB4" w:rsidP="00F5240E">
      <w:pPr>
        <w:pStyle w:val="ConsPlusNormal"/>
        <w:ind w:firstLine="540"/>
        <w:jc w:val="both"/>
      </w:pPr>
      <w:r>
        <w:t>текст Регламента с приложениями;</w:t>
      </w:r>
    </w:p>
    <w:p w:rsidR="00B03DB4" w:rsidRDefault="00500159" w:rsidP="00F5240E">
      <w:pPr>
        <w:pStyle w:val="ConsPlusNormal"/>
        <w:ind w:firstLine="540"/>
        <w:jc w:val="both"/>
      </w:pPr>
      <w:hyperlink w:anchor="Par796" w:tooltip="БЛОК-СХЕМА" w:history="1">
        <w:r w:rsidR="00B03DB4" w:rsidRPr="001D055B">
          <w:rPr>
            <w:color w:val="000000" w:themeColor="text1"/>
          </w:rPr>
          <w:t>блок-схема</w:t>
        </w:r>
      </w:hyperlink>
      <w:r w:rsidR="00B03DB4" w:rsidRPr="001D055B">
        <w:t>(приложение 6 Регламента);</w:t>
      </w:r>
    </w:p>
    <w:p w:rsidR="00B03DB4" w:rsidRDefault="00B03DB4" w:rsidP="00F5240E">
      <w:pPr>
        <w:pStyle w:val="ConsPlusNormal"/>
        <w:ind w:firstLine="540"/>
        <w:jc w:val="both"/>
      </w:pPr>
      <w:r>
        <w:t xml:space="preserve">перечни документов, необходимых для предоставления муниципальной услуги </w:t>
      </w:r>
      <w:r w:rsidR="001D055B">
        <w:br/>
      </w:r>
      <w:r>
        <w:t>и требования, предъявляемые к этим документам;</w:t>
      </w:r>
    </w:p>
    <w:p w:rsidR="00B03DB4" w:rsidRDefault="00B03DB4" w:rsidP="00F5240E">
      <w:pPr>
        <w:pStyle w:val="ConsPlusNormal"/>
        <w:ind w:firstLine="540"/>
        <w:jc w:val="both"/>
      </w:pPr>
      <w:r>
        <w:t>образцы оформления документов, необходимых для предоставления муниципальной услуги;</w:t>
      </w:r>
    </w:p>
    <w:p w:rsidR="00B03DB4" w:rsidRDefault="00B03DB4" w:rsidP="00F5240E">
      <w:pPr>
        <w:pStyle w:val="ConsPlusNormal"/>
        <w:ind w:firstLine="540"/>
        <w:jc w:val="both"/>
      </w:pPr>
      <w:r>
        <w:t>месторасположение, график (режим) работы, номера телефонов, адреса электронной почты и сайтов учреждений, в которых Заявители могут получить документы, необходимые для оказания муниципальной услуги;</w:t>
      </w:r>
    </w:p>
    <w:p w:rsidR="00B03DB4" w:rsidRDefault="00B03DB4" w:rsidP="00F5240E">
      <w:pPr>
        <w:pStyle w:val="ConsPlusNormal"/>
        <w:ind w:firstLine="540"/>
        <w:jc w:val="both"/>
      </w:pPr>
      <w:r>
        <w:t>схема нахождения специалистов и режим приема ими граждан;</w:t>
      </w:r>
    </w:p>
    <w:p w:rsidR="00B03DB4" w:rsidRDefault="00B03DB4" w:rsidP="00F5240E">
      <w:pPr>
        <w:pStyle w:val="ConsPlusNormal"/>
        <w:ind w:firstLine="540"/>
        <w:jc w:val="both"/>
      </w:pPr>
      <w:r>
        <w:t>таблица сроков предоставления услуги в целом и максимальных сроков выполнения отдельных административных процедур;</w:t>
      </w:r>
    </w:p>
    <w:p w:rsidR="00B03DB4" w:rsidRDefault="00B03DB4" w:rsidP="00F5240E">
      <w:pPr>
        <w:pStyle w:val="ConsPlusNormal"/>
        <w:ind w:firstLine="540"/>
        <w:jc w:val="both"/>
      </w:pPr>
      <w:r>
        <w:t>основания отказа в предоставлении муниципальной услуги;</w:t>
      </w:r>
    </w:p>
    <w:p w:rsidR="00B03DB4" w:rsidRDefault="00B03DB4" w:rsidP="00F5240E">
      <w:pPr>
        <w:pStyle w:val="ConsPlusNormal"/>
        <w:ind w:firstLine="540"/>
        <w:jc w:val="both"/>
      </w:pPr>
      <w:r>
        <w:t>порядок информирования о ходе предоставления муниципальной услуги;</w:t>
      </w:r>
    </w:p>
    <w:p w:rsidR="00B03DB4" w:rsidRDefault="00B03DB4" w:rsidP="00F5240E">
      <w:pPr>
        <w:pStyle w:val="ConsPlusNormal"/>
        <w:ind w:firstLine="540"/>
        <w:jc w:val="both"/>
      </w:pPr>
      <w:r>
        <w:t>порядок получения консультаций;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3DB4" w:rsidRPr="00CB205A" w:rsidRDefault="00B03DB4" w:rsidP="00F5240E">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2. СТАНДАРТ ПРЕДОСТАВЛЕНИЯ УСЛУГИ</w:t>
      </w:r>
    </w:p>
    <w:p w:rsidR="00B03DB4" w:rsidRPr="00B03DB4" w:rsidRDefault="00B03DB4"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2.1.</w:t>
      </w:r>
      <w:r w:rsidR="001D055B">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 xml:space="preserve">Наименование муниципальной услуги: </w:t>
      </w:r>
      <w:r w:rsidR="005F6E4F">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Прием заявлений, постановка на учет </w:t>
      </w:r>
      <w:r w:rsidR="001D055B">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 xml:space="preserve">и зачисление детей в образовательные учреждения, реализующие основную образовательную программу дошкольного образования, на территории </w:t>
      </w:r>
      <w:r w:rsidR="005F6E4F">
        <w:rPr>
          <w:rFonts w:ascii="Times New Roman" w:eastAsiaTheme="minorEastAsia" w:hAnsi="Times New Roman" w:cs="Times New Roman"/>
          <w:sz w:val="24"/>
          <w:szCs w:val="24"/>
          <w:lang w:eastAsia="ru-RU"/>
        </w:rPr>
        <w:t>Балахтинского района»</w:t>
      </w:r>
      <w:r w:rsidRPr="00B03DB4">
        <w:rPr>
          <w:rFonts w:ascii="Times New Roman" w:eastAsiaTheme="minorEastAsia" w:hAnsi="Times New Roman" w:cs="Times New Roman"/>
          <w:sz w:val="24"/>
          <w:szCs w:val="24"/>
          <w:lang w:eastAsia="ru-RU"/>
        </w:rPr>
        <w:t>.</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w:t>
      </w:r>
      <w:r w:rsidR="00B03DB4" w:rsidRPr="00B03DB4">
        <w:rPr>
          <w:rFonts w:ascii="Times New Roman" w:eastAsiaTheme="minorEastAsia" w:hAnsi="Times New Roman" w:cs="Times New Roman"/>
          <w:sz w:val="24"/>
          <w:szCs w:val="24"/>
          <w:lang w:eastAsia="ru-RU"/>
        </w:rPr>
        <w:t>Предоставление муниципальной услуги осуществляется:</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B03DB4" w:rsidRPr="00B03DB4">
        <w:rPr>
          <w:rFonts w:ascii="Times New Roman" w:eastAsiaTheme="minorEastAsia" w:hAnsi="Times New Roman" w:cs="Times New Roman"/>
          <w:sz w:val="24"/>
          <w:szCs w:val="24"/>
          <w:lang w:eastAsia="ru-RU"/>
        </w:rPr>
        <w:t>Управлением образования, МФЦ в части приема заявлений и постановки на учет;</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B03DB4" w:rsidRPr="00B03DB4">
        <w:rPr>
          <w:rFonts w:ascii="Times New Roman" w:eastAsiaTheme="minorEastAsia" w:hAnsi="Times New Roman" w:cs="Times New Roman"/>
          <w:sz w:val="24"/>
          <w:szCs w:val="24"/>
          <w:lang w:eastAsia="ru-RU"/>
        </w:rPr>
        <w:t xml:space="preserve">муниципальными дошкольными образовательными учреждениями </w:t>
      </w:r>
      <w:r>
        <w:rPr>
          <w:rFonts w:ascii="Times New Roman" w:eastAsiaTheme="minorEastAsia" w:hAnsi="Times New Roman" w:cs="Times New Roman"/>
          <w:sz w:val="24"/>
          <w:szCs w:val="24"/>
          <w:lang w:eastAsia="ru-RU"/>
        </w:rPr>
        <w:br/>
      </w:r>
      <w:r w:rsidR="00B03DB4" w:rsidRPr="00B03DB4">
        <w:rPr>
          <w:rFonts w:ascii="Times New Roman" w:eastAsiaTheme="minorEastAsia" w:hAnsi="Times New Roman" w:cs="Times New Roman"/>
          <w:sz w:val="24"/>
          <w:szCs w:val="24"/>
          <w:lang w:eastAsia="ru-RU"/>
        </w:rPr>
        <w:t xml:space="preserve">и общеобразовательными учреждениями, где функционируют дошкольные группы </w:t>
      </w:r>
      <w:r>
        <w:rPr>
          <w:rFonts w:ascii="Times New Roman" w:eastAsiaTheme="minorEastAsia" w:hAnsi="Times New Roman" w:cs="Times New Roman"/>
          <w:sz w:val="24"/>
          <w:szCs w:val="24"/>
          <w:lang w:eastAsia="ru-RU"/>
        </w:rPr>
        <w:br/>
      </w:r>
      <w:r w:rsidR="00B03DB4" w:rsidRPr="00B03DB4">
        <w:rPr>
          <w:rFonts w:ascii="Times New Roman" w:eastAsiaTheme="minorEastAsia" w:hAnsi="Times New Roman" w:cs="Times New Roman"/>
          <w:sz w:val="24"/>
          <w:szCs w:val="24"/>
          <w:lang w:eastAsia="ru-RU"/>
        </w:rPr>
        <w:t xml:space="preserve">в </w:t>
      </w:r>
      <w:proofErr w:type="gramStart"/>
      <w:r w:rsidR="00B03DB4" w:rsidRPr="00B03DB4">
        <w:rPr>
          <w:rFonts w:ascii="Times New Roman" w:eastAsiaTheme="minorEastAsia" w:hAnsi="Times New Roman" w:cs="Times New Roman"/>
          <w:sz w:val="24"/>
          <w:szCs w:val="24"/>
          <w:lang w:eastAsia="ru-RU"/>
        </w:rPr>
        <w:t>режиме полного дня</w:t>
      </w:r>
      <w:proofErr w:type="gramEnd"/>
      <w:r w:rsidR="00B03DB4" w:rsidRPr="00B03DB4">
        <w:rPr>
          <w:rFonts w:ascii="Times New Roman" w:eastAsiaTheme="minorEastAsia" w:hAnsi="Times New Roman" w:cs="Times New Roman"/>
          <w:sz w:val="24"/>
          <w:szCs w:val="24"/>
          <w:lang w:eastAsia="ru-RU"/>
        </w:rPr>
        <w:t>, в части зачисления в образовательные учреждения.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Специалисты учреждений при предоставлении муниципальной услуги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2.3. </w:t>
      </w:r>
      <w:r w:rsidR="00B03DB4" w:rsidRPr="00B03DB4">
        <w:rPr>
          <w:rFonts w:ascii="Times New Roman" w:eastAsiaTheme="minorEastAsia" w:hAnsi="Times New Roman" w:cs="Times New Roman"/>
          <w:sz w:val="24"/>
          <w:szCs w:val="24"/>
          <w:lang w:eastAsia="ru-RU"/>
        </w:rPr>
        <w:t>Результатом предоставления муниципальной услуги является постановка на учет и зачисление Получателя в образовательное учреждение либо отказ в зачислении Получателя в образовательное учреждение. Юридическим фактом, которым заканчивается предоставление муниципальной услуги, является издание приказа руководителем образовательного учреждения о зачислении Получателя в образовательное учреждение.</w:t>
      </w:r>
    </w:p>
    <w:p w:rsidR="00B03DB4" w:rsidRPr="00B03DB4" w:rsidRDefault="001D055B"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w:t>
      </w:r>
      <w:r w:rsidR="00B03DB4" w:rsidRPr="00B03DB4">
        <w:rPr>
          <w:rFonts w:ascii="Times New Roman" w:eastAsiaTheme="minorEastAsia" w:hAnsi="Times New Roman" w:cs="Times New Roman"/>
          <w:sz w:val="24"/>
          <w:szCs w:val="24"/>
          <w:lang w:eastAsia="ru-RU"/>
        </w:rPr>
        <w:t>Срок приема и регистрации заявления и документов Заявителя при личном приеме не может превышать 30 минут.</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Постановка на учет ребенка и выдача талона-подтверждения о постановке на учет осуществляется в день обращения Заявителя, данные вносятся в </w:t>
      </w:r>
      <w:r w:rsidR="005F6E4F">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Книгу учета детей дошкольного возраста для определения в МДОУ</w:t>
      </w:r>
      <w:r w:rsidR="005F6E4F">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В талоне-подтверждении обязательно указывается уникальный идентификатор заявления, набрав который в соответствующем поле</w:t>
      </w:r>
      <w:r w:rsidR="006161E9">
        <w:rPr>
          <w:rFonts w:ascii="Times New Roman" w:eastAsiaTheme="minorEastAsia" w:hAnsi="Times New Roman" w:cs="Times New Roman"/>
          <w:sz w:val="24"/>
          <w:szCs w:val="24"/>
          <w:lang w:eastAsia="ru-RU"/>
        </w:rPr>
        <w:t xml:space="preserve"> «Уникальный идентификатор заявления</w:t>
      </w:r>
      <w:r w:rsidRPr="00B03DB4">
        <w:rPr>
          <w:rFonts w:ascii="Times New Roman" w:eastAsiaTheme="minorEastAsia" w:hAnsi="Times New Roman" w:cs="Times New Roman"/>
          <w:sz w:val="24"/>
          <w:szCs w:val="24"/>
          <w:lang w:eastAsia="ru-RU"/>
        </w:rPr>
        <w:t xml:space="preserve"> официального портала Красноярского края (http://www.krskstate.ru/krao/underschool/queue), можно посмотреть текущую очередь получателя муниципальной услуги.</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Перед началом получения муниципальной услуги специалист Управления образования либо специалист МФЦ (в зависимости от места получения Заявителем муниципальной услуги) получает согласие (несогласие) от Заявителя об обработке персональных данных в электронной базе АИС </w:t>
      </w:r>
      <w:r w:rsidR="006161E9">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Дошкольник</w:t>
      </w:r>
      <w:r w:rsidR="006161E9">
        <w:rPr>
          <w:rFonts w:ascii="Times New Roman" w:eastAsiaTheme="minorEastAsia" w:hAnsi="Times New Roman" w:cs="Times New Roman"/>
          <w:sz w:val="24"/>
          <w:szCs w:val="24"/>
          <w:lang w:eastAsia="ru-RU"/>
        </w:rPr>
        <w:t>»</w:t>
      </w:r>
      <w:r w:rsidRPr="00B03DB4">
        <w:rPr>
          <w:rFonts w:ascii="Times New Roman" w:eastAsiaTheme="minorEastAsia" w:hAnsi="Times New Roman" w:cs="Times New Roman"/>
          <w:sz w:val="24"/>
          <w:szCs w:val="24"/>
          <w:lang w:eastAsia="ru-RU"/>
        </w:rPr>
        <w:t xml:space="preserve"> в установленной форме.</w:t>
      </w:r>
    </w:p>
    <w:p w:rsidR="00B03DB4" w:rsidRPr="00B03DB4" w:rsidRDefault="00B03DB4" w:rsidP="00F5240E">
      <w:pPr>
        <w:pStyle w:val="ConsPlusNormal"/>
        <w:ind w:firstLine="540"/>
        <w:jc w:val="both"/>
      </w:pPr>
      <w:r w:rsidRPr="00B03DB4">
        <w:t>Выдача направления осуществляется в течение 7 рабочих дней с момента уведомления Заявителя о наличии (либо освобождении) места в образовательном учреждении. Заявитель уведомляется специалистом Управления образования посредством электронного уведомления,почтового уведомления, телефонного звонка.</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После приема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1D055B">
          <w:rPr>
            <w:rFonts w:ascii="Times New Roman" w:eastAsiaTheme="minorEastAsia" w:hAnsi="Times New Roman" w:cs="Times New Roman"/>
            <w:color w:val="000000" w:themeColor="text1"/>
            <w:sz w:val="24"/>
            <w:szCs w:val="24"/>
            <w:lang w:eastAsia="ru-RU"/>
          </w:rPr>
          <w:t>пунктами 2.7</w:t>
        </w:r>
      </w:hyperlink>
      <w:r w:rsidR="00715E74">
        <w:rPr>
          <w:rFonts w:ascii="Times New Roman" w:eastAsiaTheme="minorEastAsia" w:hAnsi="Times New Roman" w:cs="Times New Roman"/>
          <w:color w:val="000000" w:themeColor="text1"/>
          <w:sz w:val="24"/>
          <w:szCs w:val="24"/>
          <w:lang w:eastAsia="ru-RU"/>
        </w:rPr>
        <w:t>.</w:t>
      </w:r>
      <w:r w:rsidRPr="001D055B">
        <w:rPr>
          <w:rFonts w:ascii="Times New Roman" w:eastAsiaTheme="minorEastAsia" w:hAnsi="Times New Roman" w:cs="Times New Roman"/>
          <w:color w:val="000000" w:themeColor="text1"/>
          <w:sz w:val="24"/>
          <w:szCs w:val="24"/>
          <w:lang w:eastAsia="ru-RU"/>
        </w:rPr>
        <w:t xml:space="preserve"> и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1D055B">
          <w:rPr>
            <w:rFonts w:ascii="Times New Roman" w:eastAsiaTheme="minorEastAsia" w:hAnsi="Times New Roman" w:cs="Times New Roman"/>
            <w:color w:val="000000" w:themeColor="text1"/>
            <w:sz w:val="24"/>
            <w:szCs w:val="24"/>
            <w:lang w:eastAsia="ru-RU"/>
          </w:rPr>
          <w:t>2.8</w:t>
        </w:r>
      </w:hyperlink>
      <w:r w:rsidR="00715E74">
        <w:rPr>
          <w:rFonts w:ascii="Times New Roman" w:eastAsiaTheme="minorEastAsia" w:hAnsi="Times New Roman" w:cs="Times New Roman"/>
          <w:color w:val="000000" w:themeColor="text1"/>
          <w:sz w:val="24"/>
          <w:szCs w:val="24"/>
          <w:lang w:eastAsia="ru-RU"/>
        </w:rPr>
        <w:t>.</w:t>
      </w:r>
      <w:r w:rsidRPr="00B03DB4">
        <w:rPr>
          <w:rFonts w:ascii="Times New Roman" w:eastAsiaTheme="minorEastAsia" w:hAnsi="Times New Roman" w:cs="Times New Roman"/>
          <w:sz w:val="24"/>
          <w:szCs w:val="24"/>
          <w:lang w:eastAsia="ru-RU"/>
        </w:rPr>
        <w:t xml:space="preserve">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Руководитель образовательной организации издает распорядительный акт </w:t>
      </w:r>
      <w:r w:rsidR="00A1198C">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о зачислении ребенка в образовательную организацию в течение трех рабочих дней после заключения договора. Распорядительный а</w:t>
      </w:r>
      <w:proofErr w:type="gramStart"/>
      <w:r w:rsidRPr="00B03DB4">
        <w:rPr>
          <w:rFonts w:ascii="Times New Roman" w:eastAsiaTheme="minorEastAsia" w:hAnsi="Times New Roman" w:cs="Times New Roman"/>
          <w:sz w:val="24"/>
          <w:szCs w:val="24"/>
          <w:lang w:eastAsia="ru-RU"/>
        </w:rPr>
        <w:t>кт в тр</w:t>
      </w:r>
      <w:proofErr w:type="gramEnd"/>
      <w:r w:rsidRPr="00B03DB4">
        <w:rPr>
          <w:rFonts w:ascii="Times New Roman" w:eastAsiaTheme="minorEastAsia" w:hAnsi="Times New Roman" w:cs="Times New Roman"/>
          <w:sz w:val="24"/>
          <w:szCs w:val="24"/>
          <w:lang w:eastAsia="ru-RU"/>
        </w:rPr>
        <w:t xml:space="preserve">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w:t>
      </w:r>
      <w:r w:rsidR="00A6327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в указанную возрастную группу.</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 xml:space="preserve">Проживающие в одной семье и имеющие общее место жительства дети имеют право преимущественного приема в образовательные учреждения, в которых обучаются </w:t>
      </w:r>
      <w:r w:rsidR="00A6327F">
        <w:rPr>
          <w:rFonts w:ascii="Times New Roman" w:eastAsiaTheme="minorEastAsia" w:hAnsi="Times New Roman" w:cs="Times New Roman"/>
          <w:sz w:val="24"/>
          <w:szCs w:val="24"/>
          <w:lang w:eastAsia="ru-RU"/>
        </w:rPr>
        <w:br/>
      </w:r>
      <w:r w:rsidRPr="00B03DB4">
        <w:rPr>
          <w:rFonts w:ascii="Times New Roman" w:eastAsiaTheme="minorEastAsia" w:hAnsi="Times New Roman" w:cs="Times New Roman"/>
          <w:sz w:val="24"/>
          <w:szCs w:val="24"/>
          <w:lang w:eastAsia="ru-RU"/>
        </w:rPr>
        <w:t>их братья и (или) сестры.</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Прием в образовательную организацию осуществляется в течение всего календарного года при наличии свободных мест.</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2.5.</w:t>
      </w:r>
      <w:r w:rsidR="00A6327F">
        <w:rPr>
          <w:rFonts w:ascii="Times New Roman" w:eastAsiaTheme="minorEastAsia" w:hAnsi="Times New Roman" w:cs="Times New Roman"/>
          <w:sz w:val="24"/>
          <w:szCs w:val="24"/>
          <w:lang w:eastAsia="ru-RU"/>
        </w:rPr>
        <w:t> </w:t>
      </w:r>
      <w:proofErr w:type="gramStart"/>
      <w:r w:rsidRPr="00B03DB4">
        <w:rPr>
          <w:rFonts w:ascii="Times New Roman" w:eastAsiaTheme="minorEastAsia" w:hAnsi="Times New Roman" w:cs="Times New Roman"/>
          <w:sz w:val="24"/>
          <w:szCs w:val="24"/>
          <w:lang w:eastAsia="ru-RU"/>
        </w:rP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 органов местного самоуправления и иных организаций,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w:t>
      </w:r>
      <w:proofErr w:type="gramEnd"/>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59"/>
      <w:bookmarkEnd w:id="2"/>
      <w:r w:rsidRPr="00B03DB4">
        <w:rPr>
          <w:rFonts w:ascii="Times New Roman" w:eastAsiaTheme="minorEastAsia" w:hAnsi="Times New Roman" w:cs="Times New Roman"/>
          <w:sz w:val="24"/>
          <w:szCs w:val="24"/>
          <w:lang w:eastAsia="ru-RU"/>
        </w:rPr>
        <w:t>2.6.</w:t>
      </w:r>
      <w:r w:rsidR="00A6327F">
        <w:rPr>
          <w:rFonts w:ascii="Times New Roman" w:eastAsiaTheme="minorEastAsia" w:hAnsi="Times New Roman" w:cs="Times New Roman"/>
          <w:sz w:val="24"/>
          <w:szCs w:val="24"/>
          <w:lang w:eastAsia="ru-RU"/>
        </w:rPr>
        <w:t> </w:t>
      </w:r>
      <w:r w:rsidRPr="00B03DB4">
        <w:rPr>
          <w:rFonts w:ascii="Times New Roman" w:eastAsiaTheme="minorEastAsia" w:hAnsi="Times New Roman" w:cs="Times New Roman"/>
          <w:sz w:val="24"/>
          <w:szCs w:val="24"/>
          <w:lang w:eastAsia="ru-RU"/>
        </w:rPr>
        <w:t>Для предоставления муниципальной услуги Заявителю необходимо представить в образовательное учреждение заявление и документы.</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Заявление оформляется Заявителем рукописным или машинописным способом.</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В документах не должно быть подчисток, приписок, зачеркнутых слов и иных исправлений.</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t>Тексты на документах, полученных посредством светокопирования, должны быть разборчивы.</w:t>
      </w:r>
    </w:p>
    <w:p w:rsidR="00B03DB4" w:rsidRPr="00B03DB4" w:rsidRDefault="00B03DB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3DB4">
        <w:rPr>
          <w:rFonts w:ascii="Times New Roman" w:eastAsiaTheme="minorEastAsia" w:hAnsi="Times New Roman" w:cs="Times New Roman"/>
          <w:sz w:val="24"/>
          <w:szCs w:val="24"/>
          <w:lang w:eastAsia="ru-RU"/>
        </w:rPr>
        <w:lastRenderedPageBreak/>
        <w:t>Для получения муниципальной услуги предоставляются копии документов и их оригиналы. Копии заверяются специалистом Управления образования, специалистом МФЦ, руководителями образовательных учреждений в момент их подачи.</w:t>
      </w:r>
    </w:p>
    <w:p w:rsidR="00B03DB4" w:rsidRPr="001D055B" w:rsidRDefault="00B03DB4" w:rsidP="00531E62">
      <w:pPr>
        <w:spacing w:after="0"/>
        <w:ind w:firstLine="540"/>
        <w:jc w:val="both"/>
        <w:rPr>
          <w:rFonts w:ascii="Times New Roman" w:eastAsiaTheme="minorEastAsia" w:hAnsi="Times New Roman" w:cs="Times New Roman"/>
          <w:sz w:val="24"/>
          <w:szCs w:val="24"/>
          <w:lang w:eastAsia="ru-RU"/>
        </w:rPr>
      </w:pPr>
      <w:r w:rsidRPr="001D055B">
        <w:rPr>
          <w:rFonts w:ascii="Times New Roman" w:eastAsiaTheme="minorEastAsia" w:hAnsi="Times New Roman" w:cs="Times New Roman"/>
          <w:sz w:val="24"/>
          <w:szCs w:val="24"/>
          <w:lang w:eastAsia="ru-RU"/>
        </w:rPr>
        <w:t>Документы направляются в Управление образования, образовательные учреждения посредством личного обращения Заявителя либо при самостоятельной регистрации Заявителя через портал государственных и муниципальных услуг с использованием сети Интернет.</w:t>
      </w:r>
    </w:p>
    <w:p w:rsidR="00C22AB1" w:rsidRPr="00C22AB1" w:rsidRDefault="00A6327F" w:rsidP="001D055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w:t>
      </w:r>
      <w:r w:rsidR="00C22AB1" w:rsidRPr="00C22AB1">
        <w:rPr>
          <w:rFonts w:ascii="Times New Roman" w:eastAsiaTheme="minorEastAsia" w:hAnsi="Times New Roman" w:cs="Times New Roman"/>
          <w:sz w:val="24"/>
          <w:szCs w:val="24"/>
          <w:lang w:eastAsia="ru-RU"/>
        </w:rPr>
        <w:t>Перечень документов, необходимых для предоставления муниципальной услуги (далее - документы).</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Для направления и/или приема в образовательную организацию Заявитель предъявляет следующие документы:</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без гражданства в Российской Федерации;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документ, подтверждающий установление опеки (при необходимости);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документ психолого-медико-педагогической комиссии (при необходимости);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документ, подтверждающий потребность в обучении в группе оздоровительной направленности (при необходимости).</w:t>
      </w:r>
    </w:p>
    <w:p w:rsidR="00C22AB1" w:rsidRPr="00C22AB1" w:rsidRDefault="00A6327F"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172"/>
      <w:bookmarkEnd w:id="3"/>
      <w:r>
        <w:rPr>
          <w:rFonts w:ascii="Times New Roman" w:eastAsiaTheme="minorEastAsia" w:hAnsi="Times New Roman" w:cs="Times New Roman"/>
          <w:sz w:val="24"/>
          <w:szCs w:val="24"/>
          <w:lang w:eastAsia="ru-RU"/>
        </w:rPr>
        <w:t>2.8. </w:t>
      </w:r>
      <w:r w:rsidR="00C22AB1" w:rsidRPr="00C22AB1">
        <w:rPr>
          <w:rFonts w:ascii="Times New Roman" w:eastAsiaTheme="minorEastAsia" w:hAnsi="Times New Roman" w:cs="Times New Roman"/>
          <w:sz w:val="24"/>
          <w:szCs w:val="24"/>
          <w:lang w:eastAsia="ru-RU"/>
        </w:rPr>
        <w:t xml:space="preserve">Перечень документов, предъявляемых Заявителем дополнительно </w:t>
      </w:r>
      <w:r>
        <w:rPr>
          <w:rFonts w:ascii="Times New Roman" w:eastAsiaTheme="minorEastAsia" w:hAnsi="Times New Roman" w:cs="Times New Roman"/>
          <w:sz w:val="24"/>
          <w:szCs w:val="24"/>
          <w:lang w:eastAsia="ru-RU"/>
        </w:rPr>
        <w:br/>
      </w:r>
      <w:r w:rsidR="00C22AB1" w:rsidRPr="00C22AB1">
        <w:rPr>
          <w:rFonts w:ascii="Times New Roman" w:eastAsiaTheme="minorEastAsia" w:hAnsi="Times New Roman" w:cs="Times New Roman"/>
          <w:sz w:val="24"/>
          <w:szCs w:val="24"/>
          <w:lang w:eastAsia="ru-RU"/>
        </w:rPr>
        <w:t>для направления и для приема в образовательную организацию.</w:t>
      </w:r>
    </w:p>
    <w:p w:rsidR="00C22AB1" w:rsidRPr="00C22AB1" w:rsidRDefault="00C22AB1" w:rsidP="00F5240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C22AB1">
        <w:rPr>
          <w:rFonts w:ascii="Times New Roman" w:eastAsiaTheme="minorEastAsia" w:hAnsi="Times New Roman" w:cs="Times New Roman"/>
          <w:sz w:val="24"/>
          <w:szCs w:val="24"/>
          <w:lang w:eastAsia="ru-RU"/>
        </w:rPr>
        <w:t xml:space="preserve"> При отсутствии свидетельства о регистрации ребенка по месту жительства или по месту пребывания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Родители (законные представители) ребенка, являющиеся иностранными гражданами или лицами без гражданства, доп</w:t>
      </w:r>
      <w:r w:rsidR="00A6327F">
        <w:rPr>
          <w:rFonts w:ascii="Times New Roman" w:eastAsiaTheme="minorEastAsia" w:hAnsi="Times New Roman" w:cs="Times New Roman"/>
          <w:sz w:val="24"/>
          <w:szCs w:val="24"/>
          <w:lang w:eastAsia="ru-RU"/>
        </w:rPr>
        <w:t>олнительно предъявляют докумен</w:t>
      </w:r>
      <w:proofErr w:type="gramStart"/>
      <w:r w:rsidR="00A6327F">
        <w:rPr>
          <w:rFonts w:ascii="Times New Roman" w:eastAsiaTheme="minorEastAsia" w:hAnsi="Times New Roman" w:cs="Times New Roman"/>
          <w:sz w:val="24"/>
          <w:szCs w:val="24"/>
          <w:lang w:eastAsia="ru-RU"/>
        </w:rPr>
        <w:t>т(</w:t>
      </w:r>
      <w:proofErr w:type="gramEnd"/>
      <w:r w:rsidR="00A6327F">
        <w:rPr>
          <w:rFonts w:ascii="Times New Roman" w:eastAsiaTheme="minorEastAsia" w:hAnsi="Times New Roman" w:cs="Times New Roman"/>
          <w:sz w:val="24"/>
          <w:szCs w:val="24"/>
          <w:lang w:eastAsia="ru-RU"/>
        </w:rPr>
        <w:t>ы), удостоверяющий</w:t>
      </w:r>
      <w:r w:rsidRPr="00C22AB1">
        <w:rPr>
          <w:rFonts w:ascii="Times New Roman" w:eastAsiaTheme="minorEastAsia" w:hAnsi="Times New Roman" w:cs="Times New Roman"/>
          <w:sz w:val="24"/>
          <w:szCs w:val="24"/>
          <w:lang w:eastAsia="ru-RU"/>
        </w:rPr>
        <w:t>(е) ли</w:t>
      </w:r>
      <w:r w:rsidR="00A6327F">
        <w:rPr>
          <w:rFonts w:ascii="Times New Roman" w:eastAsiaTheme="minorEastAsia" w:hAnsi="Times New Roman" w:cs="Times New Roman"/>
          <w:sz w:val="24"/>
          <w:szCs w:val="24"/>
          <w:lang w:eastAsia="ru-RU"/>
        </w:rPr>
        <w:t>чность ребенка и подтверждающий</w:t>
      </w:r>
      <w:r w:rsidRPr="00C22AB1">
        <w:rPr>
          <w:rFonts w:ascii="Times New Roman" w:eastAsiaTheme="minorEastAsia" w:hAnsi="Times New Roman" w:cs="Times New Roman"/>
          <w:sz w:val="24"/>
          <w:szCs w:val="24"/>
          <w:lang w:eastAsia="ru-RU"/>
        </w:rPr>
        <w:t xml:space="preserve">(е) законность представления прав ребенка, а также документ, подтверждающий право заявителя на пребывание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 xml:space="preserve">(для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w:t>
      </w:r>
      <w:r w:rsidR="00A6327F">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на закрепленной территории или документ, содержащий сведения о месте пребывания, месте фактического проживания ребенка, медицинское заключение.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176"/>
      <w:bookmarkEnd w:id="4"/>
      <w:r w:rsidRPr="00C22AB1">
        <w:rPr>
          <w:rFonts w:ascii="Times New Roman" w:eastAsiaTheme="minorEastAsia" w:hAnsi="Times New Roman" w:cs="Times New Roman"/>
          <w:sz w:val="24"/>
          <w:szCs w:val="24"/>
          <w:lang w:eastAsia="ru-RU"/>
        </w:rPr>
        <w:t>2.9.</w:t>
      </w:r>
      <w:r w:rsidR="00896006">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Направление и прием в образовательную организацию осуществляется </w:t>
      </w:r>
      <w:r w:rsidR="00896006">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по личному заявлению родителя (законного представителя) ребенка.</w:t>
      </w:r>
    </w:p>
    <w:p w:rsidR="00C22AB1" w:rsidRPr="00C22AB1" w:rsidRDefault="00C22AB1" w:rsidP="00F5240E">
      <w:pPr>
        <w:pStyle w:val="ConsPlusNormal"/>
        <w:ind w:firstLine="540"/>
        <w:jc w:val="both"/>
      </w:pPr>
      <w:r w:rsidRPr="00C22AB1">
        <w:t xml:space="preserve">Заявление для направления в муниципальную образовательную организацию представляетсяв Управление образования администрации </w:t>
      </w:r>
      <w:r w:rsidR="00877F13">
        <w:t>Балахтинского района</w:t>
      </w:r>
      <w:r w:rsidR="00877F13">
        <w:br/>
      </w:r>
      <w:r w:rsidRPr="00C22AB1">
        <w:t>на бумажном носителе и (или) в электронной форме через региональный портал государственных и муниципальных услуг.</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Заявление о приеме представляется в образовательную организацию на бумажном носителе и (или) в электронной форме через региональный портал государственных </w:t>
      </w:r>
      <w:r w:rsidR="00896006">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 муниципальных услуг.</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В заявлении для направления и (или) приема родителями (законными представителями) ребенка </w:t>
      </w:r>
      <w:r w:rsidR="00FC38D6">
        <w:rPr>
          <w:rFonts w:ascii="Times New Roman" w:eastAsiaTheme="minorEastAsia" w:hAnsi="Times New Roman" w:cs="Times New Roman"/>
          <w:sz w:val="24"/>
          <w:szCs w:val="24"/>
          <w:lang w:eastAsia="ru-RU"/>
        </w:rPr>
        <w:t>указываются следующие сведения: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а)</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фамилия, имя, отчество (последнее - при наличии)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lastRenderedPageBreak/>
        <w:t>б)</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дата рождения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в)</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реквизиты свидетельства о рождении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г)</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адрес места жительства (места пребывания, места фактического проживания)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д)</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фамилия, имя, отчество (последнее - при наличии) родителей (законных представителей) ребенка;</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е)</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реквизиты документа, удостоверяющего личность родителя (законного представителя) ребенка;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ж)</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реквизиты документа, подтверждающего установление опеки (при наличии);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з)</w:t>
      </w:r>
      <w:r w:rsidR="00F5071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адрес электронной почты, номер телефона (при наличии) родителей (законных представителей) ребенка;</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 </w:t>
      </w:r>
      <w:r w:rsidR="00C22AB1" w:rsidRPr="00C22AB1">
        <w:rPr>
          <w:rFonts w:ascii="Times New Roman" w:eastAsiaTheme="minorEastAsia" w:hAnsi="Times New Roman" w:cs="Times New Roman"/>
          <w:sz w:val="24"/>
          <w:szCs w:val="24"/>
          <w:lang w:eastAsia="ru-RU"/>
        </w:rPr>
        <w:t>о выборе языка образования, родного языка из числа языков народов Российской Федерации, в том числе русского языка как родного языка;</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w:t>
      </w:r>
      <w:r w:rsidR="00C22AB1" w:rsidRPr="00C22AB1">
        <w:rPr>
          <w:rFonts w:ascii="Times New Roman" w:eastAsiaTheme="minorEastAsia" w:hAnsi="Times New Roman" w:cs="Times New Roman"/>
          <w:sz w:val="24"/>
          <w:szCs w:val="24"/>
          <w:lang w:eastAsia="ru-RU"/>
        </w:rPr>
        <w:t xml:space="preserve">о потребности в </w:t>
      </w:r>
      <w:proofErr w:type="gramStart"/>
      <w:r w:rsidR="00C22AB1" w:rsidRPr="00C22AB1">
        <w:rPr>
          <w:rFonts w:ascii="Times New Roman" w:eastAsiaTheme="minorEastAsia" w:hAnsi="Times New Roman" w:cs="Times New Roman"/>
          <w:sz w:val="24"/>
          <w:szCs w:val="24"/>
          <w:lang w:eastAsia="ru-RU"/>
        </w:rPr>
        <w:t>обучении ребенка</w:t>
      </w:r>
      <w:proofErr w:type="gramEnd"/>
      <w:r w:rsidR="00C22AB1" w:rsidRPr="00C22AB1">
        <w:rPr>
          <w:rFonts w:ascii="Times New Roman" w:eastAsiaTheme="minorEastAsia"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 </w:t>
      </w:r>
      <w:r w:rsidR="00C22AB1" w:rsidRPr="00C22AB1">
        <w:rPr>
          <w:rFonts w:ascii="Times New Roman" w:eastAsiaTheme="minorEastAsia" w:hAnsi="Times New Roman" w:cs="Times New Roman"/>
          <w:sz w:val="24"/>
          <w:szCs w:val="24"/>
          <w:lang w:eastAsia="ru-RU"/>
        </w:rPr>
        <w:t>о направленности дошкольной группы;</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 </w:t>
      </w:r>
      <w:r w:rsidR="00C22AB1" w:rsidRPr="00C22AB1">
        <w:rPr>
          <w:rFonts w:ascii="Times New Roman" w:eastAsiaTheme="minorEastAsia" w:hAnsi="Times New Roman" w:cs="Times New Roman"/>
          <w:sz w:val="24"/>
          <w:szCs w:val="24"/>
          <w:lang w:eastAsia="ru-RU"/>
        </w:rPr>
        <w:t>о необходимом режиме пребывания ребенка;</w:t>
      </w:r>
    </w:p>
    <w:p w:rsidR="00C22AB1" w:rsidRPr="00C22AB1" w:rsidRDefault="00F5071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 </w:t>
      </w:r>
      <w:r w:rsidR="00C22AB1" w:rsidRPr="00C22AB1">
        <w:rPr>
          <w:rFonts w:ascii="Times New Roman" w:eastAsiaTheme="minorEastAsia" w:hAnsi="Times New Roman" w:cs="Times New Roman"/>
          <w:sz w:val="24"/>
          <w:szCs w:val="24"/>
          <w:lang w:eastAsia="ru-RU"/>
        </w:rPr>
        <w:t>о желаемой дате приема на обучение.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C22AB1" w:rsidRDefault="00C22AB1" w:rsidP="00F5240E">
      <w:pPr>
        <w:pStyle w:val="ConsPlusNormal"/>
        <w:ind w:firstLine="540"/>
        <w:jc w:val="both"/>
      </w:pPr>
      <w:r w:rsidRPr="00C22AB1">
        <w:t xml:space="preserve">При наличии у ребенка братьев и (или) сестер, проживающих в одной с ним семье </w:t>
      </w:r>
      <w:r w:rsidR="00F50715">
        <w:br/>
      </w:r>
      <w:r w:rsidRPr="00C22AB1">
        <w:t>и имеющих общее с ним место жительства, обучающихся в муниципальной образовательной</w:t>
      </w:r>
      <w:r>
        <w:t xml:space="preserve"> организации, выбранной родителем (законным представителем) для приема ребенка, его родители (законные представители) дополнительно в заявлении дл</w:t>
      </w:r>
      <w:r w:rsidR="00F50715">
        <w:t>я направления указывают фамили</w:t>
      </w:r>
      <w:proofErr w:type="gramStart"/>
      <w:r w:rsidR="00F50715">
        <w:t>ю(</w:t>
      </w:r>
      <w:proofErr w:type="spellStart"/>
      <w:proofErr w:type="gramEnd"/>
      <w:r w:rsidR="00F50715">
        <w:t>ии</w:t>
      </w:r>
      <w:proofErr w:type="spellEnd"/>
      <w:r w:rsidR="00F50715">
        <w:t>), имя (имена), отчество</w:t>
      </w:r>
      <w:r>
        <w:t>(а) (последнее - при наличии) братьев и (или) сестер.</w:t>
      </w:r>
    </w:p>
    <w:p w:rsidR="00C22AB1" w:rsidRDefault="00C22AB1" w:rsidP="00F5240E">
      <w:pPr>
        <w:pStyle w:val="ConsPlusNormal"/>
        <w:ind w:firstLine="540"/>
        <w:jc w:val="both"/>
      </w:pPr>
      <w:r>
        <w:t xml:space="preserve">Требование представления иных документов для приема детей в образовательные организации в части, не урегулированной законодательством об образовании, </w:t>
      </w:r>
      <w:r w:rsidR="00F50715">
        <w:br/>
      </w:r>
      <w:r>
        <w:t>не допускается.</w:t>
      </w:r>
    </w:p>
    <w:p w:rsidR="00C22AB1" w:rsidRDefault="00C22AB1" w:rsidP="00F5240E">
      <w:pPr>
        <w:pStyle w:val="ConsPlusNormal"/>
        <w:ind w:firstLine="540"/>
        <w:jc w:val="both"/>
      </w:pPr>
      <w:bookmarkStart w:id="5" w:name="Par196"/>
      <w:bookmarkEnd w:id="5"/>
      <w:r>
        <w:t>2.10.</w:t>
      </w:r>
      <w:r w:rsidR="00F50715">
        <w:t> </w:t>
      </w:r>
      <w:r>
        <w:t xml:space="preserve">Основаниями для отказа в приеме заявления и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F50715">
          <w:rPr>
            <w:color w:val="000000" w:themeColor="text1"/>
          </w:rPr>
          <w:t>пунктом 2.7</w:t>
        </w:r>
      </w:hyperlink>
      <w:r w:rsidR="00715E74">
        <w:rPr>
          <w:color w:val="000000" w:themeColor="text1"/>
        </w:rPr>
        <w:t>.</w:t>
      </w:r>
      <w:r>
        <w:t>Регламента, являются:</w:t>
      </w:r>
    </w:p>
    <w:p w:rsidR="00C22AB1" w:rsidRDefault="00C22AB1" w:rsidP="00F5240E">
      <w:pPr>
        <w:pStyle w:val="ConsPlusNormal"/>
        <w:ind w:firstLine="540"/>
        <w:jc w:val="both"/>
      </w:pPr>
      <w:r>
        <w:t xml:space="preserve">несоответствие документов требованиям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F50715">
          <w:rPr>
            <w:color w:val="000000" w:themeColor="text1"/>
          </w:rPr>
          <w:t>пункта 2.6</w:t>
        </w:r>
      </w:hyperlink>
      <w:r w:rsidRPr="00F50715">
        <w:rPr>
          <w:color w:val="000000" w:themeColor="text1"/>
        </w:rPr>
        <w:t>.</w:t>
      </w:r>
    </w:p>
    <w:p w:rsidR="00C22AB1" w:rsidRDefault="00C22AB1" w:rsidP="00F5240E">
      <w:pPr>
        <w:pStyle w:val="ConsPlusNormal"/>
        <w:ind w:firstLine="540"/>
        <w:jc w:val="both"/>
      </w:pPr>
      <w:bookmarkStart w:id="6" w:name="Par198"/>
      <w:bookmarkEnd w:id="6"/>
      <w:r>
        <w:t>2.11.</w:t>
      </w:r>
      <w:r w:rsidR="00F50715">
        <w:t> </w:t>
      </w:r>
      <w:r>
        <w:t xml:space="preserve">Основанием для отказа в предоставлении муниципальной услуги </w:t>
      </w:r>
      <w:r w:rsidR="00247C90">
        <w:br/>
      </w:r>
      <w:r>
        <w:t>при постановке на учет является:</w:t>
      </w:r>
    </w:p>
    <w:p w:rsidR="00C22AB1" w:rsidRDefault="00C22AB1" w:rsidP="00F5240E">
      <w:pPr>
        <w:pStyle w:val="ConsPlusNormal"/>
        <w:ind w:firstLine="540"/>
        <w:jc w:val="both"/>
      </w:pPr>
      <w:r>
        <w:t>возраст ребенка, превышающий 8 лет;</w:t>
      </w:r>
    </w:p>
    <w:p w:rsidR="00C22AB1" w:rsidRDefault="00C22AB1" w:rsidP="00F5240E">
      <w:pPr>
        <w:pStyle w:val="ConsPlusNormal"/>
        <w:ind w:firstLine="540"/>
        <w:jc w:val="both"/>
      </w:pPr>
      <w:r>
        <w:t xml:space="preserve">На стадии зачисления Получателя в образовательное учреждение основанием </w:t>
      </w:r>
      <w:r w:rsidR="00247C90">
        <w:br/>
      </w:r>
      <w:r>
        <w:t>для отказа в предоставлении муниципальной услуги является:</w:t>
      </w:r>
    </w:p>
    <w:p w:rsidR="00231644" w:rsidRDefault="00C22AB1" w:rsidP="00F5240E">
      <w:pPr>
        <w:pStyle w:val="ConsPlusNormal"/>
        <w:ind w:firstLine="540"/>
        <w:jc w:val="both"/>
      </w:pPr>
      <w:r>
        <w:t xml:space="preserve">отсутствие в нем свободных мест. </w:t>
      </w:r>
    </w:p>
    <w:p w:rsidR="00C22AB1" w:rsidRDefault="00C22AB1" w:rsidP="00F5240E">
      <w:pPr>
        <w:pStyle w:val="ConsPlusNormal"/>
        <w:ind w:firstLine="540"/>
        <w:jc w:val="both"/>
      </w:pPr>
      <w: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w:t>
      </w:r>
    </w:p>
    <w:p w:rsidR="00C22AB1" w:rsidRDefault="00C22AB1" w:rsidP="00F5240E">
      <w:pPr>
        <w:pStyle w:val="ConsPlusNormal"/>
        <w:ind w:firstLine="540"/>
        <w:jc w:val="both"/>
      </w:pPr>
      <w:bookmarkStart w:id="7" w:name="Par202"/>
      <w:bookmarkEnd w:id="7"/>
      <w:r>
        <w:t>2.12.</w:t>
      </w:r>
      <w:r w:rsidR="00247C90">
        <w:t> </w:t>
      </w:r>
      <w:r>
        <w:t xml:space="preserve">Предоставление муниципальной услуги может быть приостановлено </w:t>
      </w:r>
      <w:r w:rsidR="00247C90">
        <w:br/>
      </w:r>
      <w:r>
        <w:t>на следующих основаниях.</w:t>
      </w:r>
    </w:p>
    <w:p w:rsidR="00C22AB1" w:rsidRDefault="00C22AB1" w:rsidP="00F5240E">
      <w:pPr>
        <w:pStyle w:val="ConsPlusNormal"/>
        <w:ind w:firstLine="540"/>
        <w:jc w:val="both"/>
      </w:pPr>
      <w:r>
        <w:t>2.12.1.</w:t>
      </w:r>
      <w:r w:rsidR="00247C90">
        <w:t> </w:t>
      </w:r>
      <w:r>
        <w:t>Отсутствие свободных мест в образовательных учреждениях.</w:t>
      </w:r>
    </w:p>
    <w:p w:rsidR="00C22AB1" w:rsidRDefault="00C22AB1" w:rsidP="00F5240E">
      <w:pPr>
        <w:pStyle w:val="ConsPlusNormal"/>
        <w:ind w:firstLine="540"/>
        <w:jc w:val="both"/>
      </w:pPr>
      <w:bookmarkStart w:id="8" w:name="Par204"/>
      <w:bookmarkEnd w:id="8"/>
      <w:r w:rsidRPr="00247C90">
        <w:t>2.12.2.</w:t>
      </w:r>
      <w:r w:rsidR="00247C90">
        <w:t> </w:t>
      </w:r>
      <w:r w:rsidRPr="00247C90">
        <w:t>При поступлении от Заявителя письменного заявления о приостановлении предоставления муниципальной услуги, на основании соответствующего заявления документы могут быть возвращены Заявителю для устранения выявленных в них ошибок или противоречий.</w:t>
      </w:r>
    </w:p>
    <w:p w:rsidR="00C22AB1" w:rsidRDefault="00C22AB1" w:rsidP="00F5240E">
      <w:pPr>
        <w:pStyle w:val="ConsPlusNormal"/>
        <w:ind w:firstLine="540"/>
        <w:jc w:val="both"/>
      </w:pPr>
      <w:r>
        <w:t xml:space="preserve">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w:t>
      </w:r>
      <w:r>
        <w:lastRenderedPageBreak/>
        <w:t>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C22AB1" w:rsidRDefault="00C22AB1" w:rsidP="00F5240E">
      <w:pPr>
        <w:pStyle w:val="ConsPlusNormal"/>
        <w:ind w:firstLine="540"/>
        <w:jc w:val="both"/>
      </w:pPr>
      <w:r>
        <w:t>Решение о приостановлении оказания муниципальной услуги должно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C22AB1" w:rsidRDefault="00C22AB1" w:rsidP="00F5240E">
      <w:pPr>
        <w:pStyle w:val="ConsPlusNormal"/>
        <w:ind w:firstLine="540"/>
        <w:jc w:val="both"/>
      </w:pPr>
      <w:r>
        <w:t xml:space="preserve">При предоставлении документов Заявителем не в полном объеме, документы возвращаются Заявителю, с указанием предоставления полного пакета документов, </w:t>
      </w:r>
      <w:r w:rsidR="00247C90">
        <w:br/>
      </w:r>
      <w:r>
        <w:t xml:space="preserve">в соответствии с </w:t>
      </w:r>
      <w:hyperlink w:anchor="Par166" w:tooltip="2.7. Перечень документов, необходимых для предоставления муниципальной услуги (далее - документы)." w:history="1">
        <w:r w:rsidRPr="00247C90">
          <w:rPr>
            <w:color w:val="000000" w:themeColor="text1"/>
          </w:rPr>
          <w:t>пунктами 2.7</w:t>
        </w:r>
      </w:hyperlink>
      <w:r w:rsidR="00715E74">
        <w:rPr>
          <w:color w:val="000000" w:themeColor="text1"/>
        </w:rPr>
        <w:t>.</w:t>
      </w:r>
      <w:r w:rsidRPr="00247C90">
        <w:rPr>
          <w:color w:val="000000" w:themeColor="text1"/>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247C90">
          <w:rPr>
            <w:color w:val="000000" w:themeColor="text1"/>
          </w:rPr>
          <w:t>2.8</w:t>
        </w:r>
      </w:hyperlink>
      <w:r w:rsidR="00715E74">
        <w:rPr>
          <w:color w:val="000000" w:themeColor="text1"/>
        </w:rPr>
        <w:t>.</w:t>
      </w:r>
      <w:r>
        <w:t xml:space="preserve"> Регламента.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В случае </w:t>
      </w:r>
      <w:r w:rsidR="00C439B8" w:rsidRPr="00C22AB1">
        <w:rPr>
          <w:rFonts w:ascii="Times New Roman" w:eastAsiaTheme="minorEastAsia" w:hAnsi="Times New Roman" w:cs="Times New Roman"/>
          <w:sz w:val="24"/>
          <w:szCs w:val="24"/>
          <w:lang w:eastAsia="ru-RU"/>
        </w:rPr>
        <w:t>не устранения</w:t>
      </w:r>
      <w:r w:rsidRPr="00C22AB1">
        <w:rPr>
          <w:rFonts w:ascii="Times New Roman" w:eastAsiaTheme="minorEastAsia" w:hAnsi="Times New Roman" w:cs="Times New Roman"/>
          <w:sz w:val="24"/>
          <w:szCs w:val="24"/>
          <w:lang w:eastAsia="ru-RU"/>
        </w:rPr>
        <w:t xml:space="preserve"> Заявителем в течение 14 дней причин, послуживших основанием для приостановления предоставления муниципальной услуги, если документы представлены посредством почтовой или электронной связи с отсутствием полного пакета документов, согласно </w:t>
      </w:r>
      <w:hyperlink w:anchor="Par166" w:tooltip="2.7. Перечень документов, необходимых для предоставления муниципальной услуги (далее - документы)." w:history="1">
        <w:r w:rsidRPr="00247C90">
          <w:rPr>
            <w:rFonts w:ascii="Times New Roman" w:eastAsiaTheme="minorEastAsia" w:hAnsi="Times New Roman" w:cs="Times New Roman"/>
            <w:color w:val="000000" w:themeColor="text1"/>
            <w:sz w:val="24"/>
            <w:szCs w:val="24"/>
            <w:lang w:eastAsia="ru-RU"/>
          </w:rPr>
          <w:t>пунктам 2.7</w:t>
        </w:r>
      </w:hyperlink>
      <w:r w:rsidR="00715E74">
        <w:rPr>
          <w:rFonts w:ascii="Times New Roman" w:eastAsiaTheme="minorEastAsia" w:hAnsi="Times New Roman" w:cs="Times New Roman"/>
          <w:color w:val="000000" w:themeColor="text1"/>
          <w:sz w:val="24"/>
          <w:szCs w:val="24"/>
          <w:lang w:eastAsia="ru-RU"/>
        </w:rPr>
        <w:t>.</w:t>
      </w:r>
      <w:r w:rsidRPr="00247C90">
        <w:rPr>
          <w:rFonts w:ascii="Times New Roman" w:eastAsiaTheme="minorEastAsia" w:hAnsi="Times New Roman" w:cs="Times New Roman"/>
          <w:color w:val="000000" w:themeColor="text1"/>
          <w:sz w:val="24"/>
          <w:szCs w:val="24"/>
          <w:lang w:eastAsia="ru-RU"/>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247C90">
          <w:rPr>
            <w:rFonts w:ascii="Times New Roman" w:eastAsiaTheme="minorEastAsia" w:hAnsi="Times New Roman" w:cs="Times New Roman"/>
            <w:color w:val="000000" w:themeColor="text1"/>
            <w:sz w:val="24"/>
            <w:szCs w:val="24"/>
            <w:lang w:eastAsia="ru-RU"/>
          </w:rPr>
          <w:t>2.8</w:t>
        </w:r>
      </w:hyperlink>
      <w:r w:rsidR="00715E74">
        <w:rPr>
          <w:rFonts w:ascii="Times New Roman" w:eastAsiaTheme="minorEastAsia" w:hAnsi="Times New Roman" w:cs="Times New Roman"/>
          <w:color w:val="000000" w:themeColor="text1"/>
          <w:sz w:val="24"/>
          <w:szCs w:val="24"/>
          <w:lang w:eastAsia="ru-RU"/>
        </w:rPr>
        <w:t>.</w:t>
      </w:r>
      <w:r w:rsidRPr="00C22AB1">
        <w:rPr>
          <w:rFonts w:ascii="Times New Roman" w:eastAsiaTheme="minorEastAsia" w:hAnsi="Times New Roman" w:cs="Times New Roman"/>
          <w:sz w:val="24"/>
          <w:szCs w:val="24"/>
          <w:lang w:eastAsia="ru-RU"/>
        </w:rPr>
        <w:t xml:space="preserve">Регламента, документы возвращаются Заявителю </w:t>
      </w:r>
      <w:r w:rsidR="00247C90">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с уведомлением об отказе в предоставлении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Перечень оснований для приостановления предоставления муниципальной услуги или отказа в предоставлении муниципальной услуги является исчерпывающим.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2.13.</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Предоставление муниципальной услуги осуществляется бесплатно.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2.14.</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Срок ожидания Заявителя в очереди при подаче Заявления (запроса) </w:t>
      </w:r>
      <w:r w:rsidR="00247C90">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о предоставлении муниципальной услуги не превышает 30 минут.</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Срок ожидания Заявителя в очереди при получении результата предоставления муниципальной услуги не превышает 30 минут.</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2.15.</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Заявление о предоставлении муниципальной услуги должно быть зарегистрировано: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при подаче лично специалисту </w:t>
      </w:r>
      <w:r w:rsidR="00247C90">
        <w:rPr>
          <w:rFonts w:ascii="Times New Roman" w:eastAsiaTheme="minorEastAsia" w:hAnsi="Times New Roman" w:cs="Times New Roman"/>
          <w:sz w:val="24"/>
          <w:szCs w:val="24"/>
          <w:lang w:eastAsia="ru-RU"/>
        </w:rPr>
        <w:t xml:space="preserve">Управления образования </w:t>
      </w:r>
      <w:r w:rsidRPr="00C22AB1">
        <w:rPr>
          <w:rFonts w:ascii="Times New Roman" w:eastAsiaTheme="minorEastAsia" w:hAnsi="Times New Roman" w:cs="Times New Roman"/>
          <w:sz w:val="24"/>
          <w:szCs w:val="24"/>
          <w:lang w:eastAsia="ru-RU"/>
        </w:rPr>
        <w:t>- в течение 15 минут;</w:t>
      </w:r>
    </w:p>
    <w:p w:rsidR="00C22AB1" w:rsidRPr="00247C90"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47C90">
        <w:rPr>
          <w:rFonts w:ascii="Times New Roman" w:eastAsiaTheme="minorEastAsia" w:hAnsi="Times New Roman" w:cs="Times New Roman"/>
          <w:sz w:val="24"/>
          <w:szCs w:val="24"/>
          <w:lang w:eastAsia="ru-RU"/>
        </w:rPr>
        <w:t>при подаче лично сотруднику МФЦ - в течение 1 рабочего дня со дня поступления заявления (для передачи заявления в Управление образования). В случае подачи заявления в субботу, заявление должно быть зарегистрировано не позднее 10:00 часов следующего рабочего дня за выходным;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47C90">
        <w:rPr>
          <w:rFonts w:ascii="Times New Roman" w:eastAsiaTheme="minorEastAsia" w:hAnsi="Times New Roman" w:cs="Times New Roman"/>
          <w:sz w:val="24"/>
          <w:szCs w:val="24"/>
          <w:lang w:eastAsia="ru-RU"/>
        </w:rPr>
        <w:t>при получении посредством почтовой или электронной связи сотрудником Управления образования - не позднее окончания рабочего дня, в течение которого Заявление было получено.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w:t>
      </w:r>
      <w:r w:rsidR="00247C90">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им должностным лицом, ответственным за прием документов, в журнале приема заявлений о приеме в образовательную организацию.</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w:t>
      </w:r>
      <w:r w:rsidR="00247C90">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Требования к помещениям, в которых предоставляется муниципальная услуга.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2.16.1.</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Здания (строения), в которых расположены Управление образования, МФЦ, образовательные учреждения, находятся в пешеходной доступности для Заявителей </w:t>
      </w:r>
      <w:r w:rsidR="00F12798">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от остановок общественного транспорта.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2.16.2.</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Прием заинтересованных лиц осуществляется специалистами Управления образования, МФЦ, руководителями образовательных учреждений, согласно графику приема, указанному в </w:t>
      </w:r>
      <w:hyperlink w:anchor="Par307" w:tooltip="4. ПОРЯДОК И ФОРМЫ КОНТРОЛЯ ЗА ПРЕДОСТАВЛЕНИЕМ" w:history="1">
        <w:r w:rsidRPr="00F12798">
          <w:rPr>
            <w:rFonts w:ascii="Times New Roman" w:eastAsiaTheme="minorEastAsia" w:hAnsi="Times New Roman" w:cs="Times New Roman"/>
            <w:color w:val="000000" w:themeColor="text1"/>
            <w:sz w:val="24"/>
            <w:szCs w:val="24"/>
            <w:lang w:eastAsia="ru-RU"/>
          </w:rPr>
          <w:t xml:space="preserve">пункте </w:t>
        </w:r>
        <w:r w:rsidR="00F12798" w:rsidRPr="00F12798">
          <w:rPr>
            <w:rFonts w:ascii="Times New Roman" w:eastAsiaTheme="minorEastAsia" w:hAnsi="Times New Roman" w:cs="Times New Roman"/>
            <w:color w:val="000000" w:themeColor="text1"/>
            <w:sz w:val="24"/>
            <w:szCs w:val="24"/>
            <w:lang w:eastAsia="ru-RU"/>
          </w:rPr>
          <w:t>1.</w:t>
        </w:r>
        <w:r w:rsidRPr="00F12798">
          <w:rPr>
            <w:rFonts w:ascii="Times New Roman" w:eastAsiaTheme="minorEastAsia" w:hAnsi="Times New Roman" w:cs="Times New Roman"/>
            <w:color w:val="000000" w:themeColor="text1"/>
            <w:sz w:val="24"/>
            <w:szCs w:val="24"/>
            <w:lang w:eastAsia="ru-RU"/>
          </w:rPr>
          <w:t>4</w:t>
        </w:r>
      </w:hyperlink>
      <w:r w:rsidR="00F12798">
        <w:rPr>
          <w:rFonts w:ascii="Times New Roman" w:eastAsiaTheme="minorEastAsia" w:hAnsi="Times New Roman" w:cs="Times New Roman"/>
          <w:color w:val="000000" w:themeColor="text1"/>
          <w:sz w:val="24"/>
          <w:szCs w:val="24"/>
          <w:lang w:eastAsia="ru-RU"/>
        </w:rPr>
        <w:t>.</w:t>
      </w:r>
      <w:r w:rsidRPr="00C22AB1">
        <w:rPr>
          <w:rFonts w:ascii="Times New Roman" w:eastAsiaTheme="minorEastAsia" w:hAnsi="Times New Roman" w:cs="Times New Roman"/>
          <w:sz w:val="24"/>
          <w:szCs w:val="24"/>
          <w:lang w:eastAsia="ru-RU"/>
        </w:rPr>
        <w:t>Регламента.</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2.16.3.</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C22AB1" w:rsidRPr="00C22AB1" w:rsidRDefault="00C22AB1" w:rsidP="00F5240E">
      <w:pPr>
        <w:pStyle w:val="ConsPlusNormal"/>
        <w:ind w:firstLine="540"/>
        <w:jc w:val="both"/>
      </w:pPr>
      <w:r w:rsidRPr="00C22AB1">
        <w:t>Для удобства Заявителей при ожидании приема отводятся места, оборудованные стульями истолами. Предусматривается обеспечение указанных мест писчей бумагой, ручками (для записи информации и заполнения заявлений).</w:t>
      </w:r>
    </w:p>
    <w:p w:rsidR="00C22AB1" w:rsidRPr="00C22AB1" w:rsidRDefault="00F12798"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2.16.4. </w:t>
      </w:r>
      <w:r w:rsidR="00C22AB1" w:rsidRPr="00C22AB1">
        <w:rPr>
          <w:rFonts w:ascii="Times New Roman" w:eastAsiaTheme="minorEastAsia" w:hAnsi="Times New Roman" w:cs="Times New Roman"/>
          <w:sz w:val="24"/>
          <w:szCs w:val="24"/>
          <w:lang w:eastAsia="ru-RU"/>
        </w:rPr>
        <w:t>Места для информирования Заявителей, получения информации и заполнения необходимых документов отводятся непосредственно в МФЦ, Управлении образования, образовательных учреждениях.</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2.16.5.</w:t>
      </w:r>
      <w:r w:rsidR="00F12798">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В помещении, в котором осуществляется прием Заявителей, предусматривается оборудование доступных мест общественного пользования (туалетов).</w:t>
      </w:r>
    </w:p>
    <w:p w:rsidR="00C22AB1" w:rsidRPr="00F12798"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12798">
        <w:rPr>
          <w:rFonts w:ascii="Times New Roman" w:eastAsiaTheme="minorEastAsia" w:hAnsi="Times New Roman" w:cs="Times New Roman"/>
          <w:sz w:val="24"/>
          <w:szCs w:val="24"/>
          <w:lang w:eastAsia="ru-RU"/>
        </w:rPr>
        <w:lastRenderedPageBreak/>
        <w:t>2.16.6.</w:t>
      </w:r>
      <w:r w:rsidR="00F12798">
        <w:rPr>
          <w:rFonts w:ascii="Times New Roman" w:eastAsiaTheme="minorEastAsia" w:hAnsi="Times New Roman" w:cs="Times New Roman"/>
          <w:sz w:val="24"/>
          <w:szCs w:val="24"/>
          <w:lang w:eastAsia="ru-RU"/>
        </w:rPr>
        <w:t> </w:t>
      </w:r>
      <w:r w:rsidRPr="00F12798">
        <w:rPr>
          <w:rFonts w:ascii="Times New Roman" w:eastAsiaTheme="minorEastAsia" w:hAnsi="Times New Roman" w:cs="Times New Roman"/>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 образования, МФЦ, образовательных учреждений.</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12798">
        <w:rPr>
          <w:rFonts w:ascii="Times New Roman" w:eastAsiaTheme="minorEastAsia"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2.17. </w:t>
      </w:r>
      <w:r w:rsidR="00C22AB1" w:rsidRPr="00C22AB1">
        <w:rPr>
          <w:rFonts w:ascii="Times New Roman" w:eastAsiaTheme="minorEastAsia" w:hAnsi="Times New Roman" w:cs="Times New Roman"/>
          <w:sz w:val="24"/>
          <w:szCs w:val="24"/>
          <w:lang w:eastAsia="ru-RU"/>
        </w:rPr>
        <w:t>Размещение и оформление визуальной текстовой информации.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Визуальная информация, связанная с осуществлением муниципальной услуги, размещается на информационных стендах в МФЦ, Управлении образования, образовательных учреждениях. Текстовая информация, связанная с осуществлением муниципальной услуги, выдается по просьбе Заявителя непосредственно в МФЦ, Управлении образования, образовательных учреждениях либо по просьбе Заявителя может быть направлена по почте, электронной почте либо факсимильным сообщением.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Информация, связанная с осуществлением муниципальной услуги, также доступна на официальных сайтах МФЦ, Управления образования, образовательных учреждений.</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2.18. </w:t>
      </w:r>
      <w:r w:rsidR="00C22AB1" w:rsidRPr="00C22AB1">
        <w:rPr>
          <w:rFonts w:ascii="Times New Roman" w:eastAsiaTheme="minorEastAsia" w:hAnsi="Times New Roman" w:cs="Times New Roman"/>
          <w:sz w:val="24"/>
          <w:szCs w:val="24"/>
          <w:lang w:eastAsia="ru-RU"/>
        </w:rPr>
        <w:t>Показателями доступности и качества муниципальной услуги являются: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количество взаимодействий Заявителя с должностными лицами </w:t>
      </w:r>
      <w:r w:rsidR="004E0CC5">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при предоставлении муниципальной услуги и их продолжительность;</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возможность получения информации о ходе предоставления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исключение фактов необоснованного отказа в приеме Заявления о предоставлении муниципальной услуги;</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C22AB1" w:rsidRPr="00C22AB1">
        <w:rPr>
          <w:rFonts w:ascii="Times New Roman" w:eastAsiaTheme="minorEastAsia" w:hAnsi="Times New Roman" w:cs="Times New Roman"/>
          <w:sz w:val="24"/>
          <w:szCs w:val="24"/>
          <w:lang w:eastAsia="ru-RU"/>
        </w:rPr>
        <w:t>исключение необоснованных отказов в предоставлении муниципальной услуги;</w:t>
      </w:r>
    </w:p>
    <w:p w:rsidR="00C22AB1" w:rsidRPr="00C22AB1" w:rsidRDefault="004E0CC5"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sidR="00C22AB1" w:rsidRPr="00C22AB1">
        <w:rPr>
          <w:rFonts w:ascii="Times New Roman" w:eastAsiaTheme="minorEastAsia" w:hAnsi="Times New Roman" w:cs="Times New Roman"/>
          <w:sz w:val="24"/>
          <w:szCs w:val="24"/>
          <w:lang w:eastAsia="ru-RU"/>
        </w:rPr>
        <w:t xml:space="preserve">исключение необоснованных отказов в предоставлении информации </w:t>
      </w:r>
      <w:r>
        <w:rPr>
          <w:rFonts w:ascii="Times New Roman" w:eastAsiaTheme="minorEastAsia" w:hAnsi="Times New Roman" w:cs="Times New Roman"/>
          <w:sz w:val="24"/>
          <w:szCs w:val="24"/>
          <w:lang w:eastAsia="ru-RU"/>
        </w:rPr>
        <w:br/>
      </w:r>
      <w:r w:rsidR="00C22AB1" w:rsidRPr="00C22AB1">
        <w:rPr>
          <w:rFonts w:ascii="Times New Roman" w:eastAsiaTheme="minorEastAsia" w:hAnsi="Times New Roman" w:cs="Times New Roman"/>
          <w:sz w:val="24"/>
          <w:szCs w:val="24"/>
          <w:lang w:eastAsia="ru-RU"/>
        </w:rPr>
        <w:t>о муниципальной услуге.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2.19.</w:t>
      </w:r>
      <w:r w:rsidR="004E0CC5">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Управление образования, обеспечивает инвалидам и другим маломобильным группам населения:</w:t>
      </w:r>
    </w:p>
    <w:p w:rsidR="00C22AB1" w:rsidRDefault="00C22AB1" w:rsidP="00F5240E">
      <w:pPr>
        <w:pStyle w:val="ConsPlusNormal"/>
        <w:ind w:firstLine="540"/>
        <w:jc w:val="both"/>
      </w:pPr>
      <w:r w:rsidRPr="00C22AB1">
        <w:t>-</w:t>
      </w:r>
      <w:r w:rsidR="004E0CC5">
        <w:t> </w:t>
      </w:r>
      <w:r w:rsidRPr="00C22AB1">
        <w:t>условия беспрепятственного доступа к объекту (зданию, помещению), в котором предоставляется муниципальная услуга, а также условия для беспрепятственного пользования</w:t>
      </w:r>
      <w:r>
        <w:t xml:space="preserve"> транспортом, средствами связи и информации;</w:t>
      </w:r>
    </w:p>
    <w:p w:rsidR="00C22AB1" w:rsidRDefault="00C22AB1" w:rsidP="00F5240E">
      <w:pPr>
        <w:pStyle w:val="ConsPlusNormal"/>
        <w:ind w:firstLine="540"/>
        <w:jc w:val="both"/>
      </w:pPr>
      <w:r>
        <w:t>-</w:t>
      </w:r>
      <w:r w:rsidR="004E0CC5">
        <w:t> </w:t>
      </w:r>
      <w:r>
        <w:t>возможность самостоятельного передвижения по территории, на которой расположены объекты (здания, помещения), в которых предоставляются муниципальные услуги, а также входа в такие объекты и выхода из них, посадки в транспортное средство и выхода из него, в том числе с использованием кресла-коляски;</w:t>
      </w:r>
    </w:p>
    <w:p w:rsidR="00C22AB1" w:rsidRDefault="00C22AB1" w:rsidP="00F5240E">
      <w:pPr>
        <w:pStyle w:val="ConsPlusNormal"/>
        <w:ind w:firstLine="540"/>
        <w:jc w:val="both"/>
      </w:pPr>
      <w:r>
        <w:t>-</w:t>
      </w:r>
      <w:r w:rsidR="004E0CC5">
        <w:t> </w:t>
      </w:r>
      <w:r>
        <w:t xml:space="preserve">сопровождение инвалидов, имеющих стойкие расстройства функции зрения </w:t>
      </w:r>
      <w:r w:rsidR="004E0CC5">
        <w:br/>
      </w:r>
      <w:r>
        <w:t>и самостоятельного передвижения;</w:t>
      </w:r>
    </w:p>
    <w:p w:rsidR="00C22AB1" w:rsidRDefault="004E0CC5" w:rsidP="00F5240E">
      <w:pPr>
        <w:pStyle w:val="ConsPlusNormal"/>
        <w:ind w:firstLine="540"/>
        <w:jc w:val="both"/>
      </w:pPr>
      <w:r>
        <w:t>- </w:t>
      </w:r>
      <w:r w:rsidR="00C22AB1">
        <w:t xml:space="preserve">надлежащее размещение оборудования и носителей информации, необходимых </w:t>
      </w:r>
      <w:r>
        <w:br/>
      </w:r>
      <w:r w:rsidR="00C22AB1">
        <w:t>для обеспечения беспрепятственного доступа инвалидов к объектам (зданиям, помещениям), в которых предоставляется муниципальная услуга, и к муниципальным услугам с учетом ограничений их жизнедеятельности;</w:t>
      </w:r>
    </w:p>
    <w:p w:rsidR="00C22AB1" w:rsidRDefault="004E0CC5" w:rsidP="00F5240E">
      <w:pPr>
        <w:pStyle w:val="ConsPlusNormal"/>
        <w:ind w:firstLine="540"/>
        <w:jc w:val="both"/>
      </w:pPr>
      <w:r>
        <w:t>- </w:t>
      </w:r>
      <w:r w:rsidR="00C22AB1">
        <w:t xml:space="preserve">дублирование необходимой для инвалидов звуковой и зрительной информации, </w:t>
      </w:r>
      <w:r>
        <w:br/>
      </w:r>
      <w:r w:rsidR="00C22AB1">
        <w:t>а также надписей, знаков и иной текстовой и графической информации знаками, выполненными рельефно-точечным шрифтом Брайля;</w:t>
      </w:r>
    </w:p>
    <w:p w:rsidR="00C22AB1" w:rsidRDefault="004E0CC5" w:rsidP="00F5240E">
      <w:pPr>
        <w:pStyle w:val="ConsPlusNormal"/>
        <w:ind w:firstLine="540"/>
        <w:jc w:val="both"/>
      </w:pPr>
      <w:r>
        <w:t>- </w:t>
      </w:r>
      <w:r w:rsidR="00C22AB1">
        <w:t xml:space="preserve">допуск </w:t>
      </w:r>
      <w:proofErr w:type="spellStart"/>
      <w:r w:rsidR="00C22AB1">
        <w:t>сурдопереводчика</w:t>
      </w:r>
      <w:proofErr w:type="spellEnd"/>
      <w:r w:rsidR="00C22AB1">
        <w:t xml:space="preserve"> и </w:t>
      </w:r>
      <w:proofErr w:type="spellStart"/>
      <w:r w:rsidR="00C22AB1">
        <w:t>тифлосурдопереводчика</w:t>
      </w:r>
      <w:proofErr w:type="spellEnd"/>
      <w:r w:rsidR="00C22AB1">
        <w:t>;</w:t>
      </w:r>
    </w:p>
    <w:p w:rsidR="00C22AB1" w:rsidRDefault="004E0CC5" w:rsidP="00F5240E">
      <w:pPr>
        <w:pStyle w:val="ConsPlusNormal"/>
        <w:ind w:firstLine="540"/>
        <w:jc w:val="both"/>
      </w:pPr>
      <w:r>
        <w:t>- </w:t>
      </w:r>
      <w:r w:rsidR="00C22AB1">
        <w:t>допуск собаки-проводника на объекты (здания, помещения), в которых предоставляется муниципальная услуга;</w:t>
      </w:r>
    </w:p>
    <w:p w:rsidR="00C22AB1" w:rsidRDefault="004E0CC5" w:rsidP="00F5240E">
      <w:pPr>
        <w:pStyle w:val="ConsPlusNormal"/>
        <w:ind w:firstLine="540"/>
        <w:jc w:val="both"/>
      </w:pPr>
      <w:r>
        <w:t>- </w:t>
      </w:r>
      <w:r w:rsidR="00C22AB1">
        <w:t>оказание инвалидам помощи в преодолении барьеров, мешающих получению ими муниципальной услуги наравне с другими лицами.</w:t>
      </w:r>
    </w:p>
    <w:p w:rsidR="00C22AB1" w:rsidRDefault="00C22AB1" w:rsidP="00F5240E">
      <w:pPr>
        <w:pStyle w:val="ConsPlusNormal"/>
        <w:ind w:firstLine="540"/>
        <w:jc w:val="both"/>
      </w:pPr>
    </w:p>
    <w:p w:rsidR="00C22AB1" w:rsidRPr="00CB205A" w:rsidRDefault="00C22AB1" w:rsidP="00F5240E">
      <w:pPr>
        <w:pStyle w:val="ConsPlusTitle"/>
        <w:jc w:val="center"/>
        <w:outlineLvl w:val="1"/>
        <w:rPr>
          <w:rFonts w:ascii="Times New Roman" w:hAnsi="Times New Roman" w:cs="Times New Roman"/>
        </w:rPr>
      </w:pPr>
      <w:r w:rsidRPr="00CB205A">
        <w:rPr>
          <w:rFonts w:ascii="Times New Roman" w:hAnsi="Times New Roman" w:cs="Times New Roman"/>
        </w:rPr>
        <w:t>3. СОСТАВ, ПОСЛЕДОВАТЕЛЬНОСТЬ И СРОКИ ВЫПОЛНЕНИЯ</w:t>
      </w:r>
    </w:p>
    <w:p w:rsidR="00C22AB1" w:rsidRPr="00CB205A" w:rsidRDefault="00C22AB1" w:rsidP="00F5240E">
      <w:pPr>
        <w:pStyle w:val="ConsPlusTitle"/>
        <w:jc w:val="center"/>
        <w:rPr>
          <w:rFonts w:ascii="Times New Roman" w:hAnsi="Times New Roman" w:cs="Times New Roman"/>
        </w:rPr>
      </w:pPr>
      <w:r w:rsidRPr="00CB205A">
        <w:rPr>
          <w:rFonts w:ascii="Times New Roman" w:hAnsi="Times New Roman" w:cs="Times New Roman"/>
        </w:rPr>
        <w:t>АДМИНИСТРАТИВНЫХ ПРОЦЕДУР, ТРЕБОВАНИЯ К ПОРЯДКУ ИХ</w:t>
      </w:r>
    </w:p>
    <w:p w:rsidR="00C22AB1" w:rsidRPr="00CB205A" w:rsidRDefault="00C22AB1" w:rsidP="00F5240E">
      <w:pPr>
        <w:pStyle w:val="ConsPlusTitle"/>
        <w:jc w:val="center"/>
        <w:rPr>
          <w:rFonts w:ascii="Times New Roman" w:hAnsi="Times New Roman" w:cs="Times New Roman"/>
        </w:rPr>
      </w:pPr>
      <w:r w:rsidRPr="00CB205A">
        <w:rPr>
          <w:rFonts w:ascii="Times New Roman" w:hAnsi="Times New Roman" w:cs="Times New Roman"/>
        </w:rPr>
        <w:t>ВЫПОЛНЕНИЯ, В ТОМ ЧИСЛЕ ОСОБЕННОСТИ ВЫПОЛНЕНИЯ</w:t>
      </w:r>
    </w:p>
    <w:p w:rsidR="00C22AB1" w:rsidRPr="00CB205A" w:rsidRDefault="00C22AB1" w:rsidP="00F5240E">
      <w:pPr>
        <w:pStyle w:val="ConsPlusTitle"/>
        <w:jc w:val="center"/>
        <w:rPr>
          <w:rFonts w:ascii="Times New Roman" w:hAnsi="Times New Roman" w:cs="Times New Roman"/>
        </w:rPr>
      </w:pPr>
      <w:r w:rsidRPr="00CB205A">
        <w:rPr>
          <w:rFonts w:ascii="Times New Roman" w:hAnsi="Times New Roman" w:cs="Times New Roman"/>
        </w:rPr>
        <w:t>АДМИНИСТРАТИВНЫХ ПРОЦЕДУР В ЭЛЕКТРОННОЙ ФОРМЕ</w:t>
      </w:r>
    </w:p>
    <w:p w:rsidR="00C22AB1" w:rsidRDefault="00C22AB1" w:rsidP="00F5240E">
      <w:pPr>
        <w:pStyle w:val="ConsPlusNormal"/>
        <w:jc w:val="center"/>
      </w:pPr>
    </w:p>
    <w:p w:rsidR="00C22AB1" w:rsidRDefault="004E0CC5" w:rsidP="00F5240E">
      <w:pPr>
        <w:pStyle w:val="ConsPlusNormal"/>
        <w:ind w:firstLine="540"/>
        <w:jc w:val="both"/>
      </w:pPr>
      <w:r>
        <w:t>3.1. </w:t>
      </w:r>
      <w:r w:rsidR="00C22AB1">
        <w:t xml:space="preserve">Предоставление муниципальной услуги включает в себя выполнение следующих </w:t>
      </w:r>
      <w:r w:rsidR="00C22AB1">
        <w:lastRenderedPageBreak/>
        <w:t>административных процедур:</w:t>
      </w:r>
    </w:p>
    <w:p w:rsidR="00C22AB1" w:rsidRDefault="00C22AB1" w:rsidP="00F5240E">
      <w:pPr>
        <w:pStyle w:val="ConsPlusNormal"/>
        <w:ind w:firstLine="540"/>
        <w:jc w:val="both"/>
      </w:pPr>
      <w:r>
        <w:t>прием, регистрация заявления и документов Заявителя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4E0CC5">
          <w:rPr>
            <w:color w:val="000000" w:themeColor="text1"/>
          </w:rPr>
          <w:t>пункт 3.2</w:t>
        </w:r>
      </w:hyperlink>
      <w:r w:rsidR="00715E74">
        <w:rPr>
          <w:color w:val="000000" w:themeColor="text1"/>
        </w:rPr>
        <w:t>.</w:t>
      </w:r>
      <w:r>
        <w:t>Регламента);</w:t>
      </w:r>
    </w:p>
    <w:p w:rsidR="00C22AB1" w:rsidRDefault="00C22AB1" w:rsidP="00F5240E">
      <w:pPr>
        <w:pStyle w:val="ConsPlusNormal"/>
        <w:ind w:firstLine="540"/>
        <w:jc w:val="both"/>
      </w:pPr>
      <w:r>
        <w:t>рассмотрение специалистами Управления образования, МФЦ документов Заявителя и постановка на учет ребенка для зачисления в образовательное учреждение (</w:t>
      </w:r>
      <w:hyperlink w:anchor="Par272" w:tooltip="3.3. Постановка на учет ребенка для зачисления в образовательное учреждение." w:history="1">
        <w:r w:rsidRPr="004E0CC5">
          <w:rPr>
            <w:color w:val="000000" w:themeColor="text1"/>
          </w:rPr>
          <w:t>пункт 3.3</w:t>
        </w:r>
      </w:hyperlink>
      <w:r w:rsidR="00715E74">
        <w:rPr>
          <w:color w:val="000000" w:themeColor="text1"/>
        </w:rPr>
        <w:t>.</w:t>
      </w:r>
      <w:r>
        <w:t xml:space="preserve"> Регламента);</w:t>
      </w:r>
    </w:p>
    <w:p w:rsidR="00C22AB1" w:rsidRDefault="00C22AB1" w:rsidP="00F5240E">
      <w:pPr>
        <w:pStyle w:val="ConsPlusNormal"/>
        <w:ind w:firstLine="540"/>
        <w:jc w:val="both"/>
      </w:pPr>
      <w:r>
        <w:t>выдача направления для зачисления Получателя в образовательное учреждение (</w:t>
      </w:r>
      <w:hyperlink w:anchor="Par292" w:tooltip="3.4. Выдача направления производится в Управлении образования." w:history="1">
        <w:r w:rsidRPr="004E0CC5">
          <w:rPr>
            <w:color w:val="000000" w:themeColor="text1"/>
          </w:rPr>
          <w:t>пункт 3.4</w:t>
        </w:r>
      </w:hyperlink>
      <w:r w:rsidR="00715E74">
        <w:rPr>
          <w:color w:val="000000" w:themeColor="text1"/>
        </w:rPr>
        <w:t>.</w:t>
      </w:r>
      <w:r>
        <w:t>Регламента);</w:t>
      </w:r>
    </w:p>
    <w:p w:rsidR="00C22AB1" w:rsidRDefault="00C22AB1" w:rsidP="00F5240E">
      <w:pPr>
        <w:pStyle w:val="ConsPlusNormal"/>
        <w:ind w:firstLine="540"/>
        <w:jc w:val="both"/>
      </w:pPr>
      <w:r>
        <w:t>зачисление Получателя в образовательное учреждение (</w:t>
      </w:r>
      <w:hyperlink w:anchor="Par297" w:tooltip="3.5. Зачисление Получателя в образовательное учреждение." w:history="1">
        <w:r w:rsidRPr="004E0CC5">
          <w:rPr>
            <w:color w:val="000000" w:themeColor="text1"/>
          </w:rPr>
          <w:t>пункт 3.5</w:t>
        </w:r>
      </w:hyperlink>
      <w:r>
        <w:t>Регламента).</w:t>
      </w:r>
    </w:p>
    <w:p w:rsidR="00C22AB1" w:rsidRDefault="00C22AB1" w:rsidP="00F5240E">
      <w:pPr>
        <w:pStyle w:val="ConsPlusNormal"/>
        <w:ind w:firstLine="540"/>
        <w:jc w:val="both"/>
      </w:pPr>
      <w:r>
        <w:t xml:space="preserve">Ответственными за выполнение административных действий при предоставлении муниципальной услуги являются специалист Управления образования, специалист МФЦ </w:t>
      </w:r>
      <w:r w:rsidR="004E0CC5">
        <w:br/>
      </w:r>
      <w:r>
        <w:t>и руководители образовательных учреждений.</w:t>
      </w:r>
    </w:p>
    <w:p w:rsidR="00C22AB1" w:rsidRDefault="00C22AB1" w:rsidP="00F5240E">
      <w:pPr>
        <w:pStyle w:val="ConsPlusNormal"/>
        <w:ind w:firstLine="540"/>
        <w:jc w:val="both"/>
      </w:pPr>
      <w:r w:rsidRPr="004E0CC5">
        <w:t xml:space="preserve">Последовательность административных процедур, выполняемых при предоставлении муниципальной услуги, показана в </w:t>
      </w:r>
      <w:hyperlink w:anchor="Par796" w:tooltip="БЛОК-СХЕМА" w:history="1">
        <w:r w:rsidRPr="004E0CC5">
          <w:rPr>
            <w:color w:val="000000" w:themeColor="text1"/>
          </w:rPr>
          <w:t>блок-схеме</w:t>
        </w:r>
      </w:hyperlink>
      <w:r w:rsidRPr="004E0CC5">
        <w:rPr>
          <w:color w:val="000000" w:themeColor="text1"/>
        </w:rPr>
        <w:t>,</w:t>
      </w:r>
      <w:r w:rsidRPr="004E0CC5">
        <w:t xml:space="preserve"> являющейся приложением 6 к Регламенту.</w:t>
      </w:r>
    </w:p>
    <w:p w:rsidR="00C22AB1" w:rsidRDefault="00294397" w:rsidP="00F5240E">
      <w:pPr>
        <w:pStyle w:val="ConsPlusNormal"/>
        <w:ind w:firstLine="540"/>
        <w:jc w:val="both"/>
      </w:pPr>
      <w:bookmarkStart w:id="9" w:name="Par258"/>
      <w:bookmarkEnd w:id="9"/>
      <w:r>
        <w:t>3.2. </w:t>
      </w:r>
      <w:r w:rsidR="00C22AB1">
        <w:t>Прием и регистрация документов Заявителя, рассмотрение специалистом Управления образования и специалистом МФЦ заявления и документов Заявителя.</w:t>
      </w:r>
    </w:p>
    <w:p w:rsidR="00C22AB1" w:rsidRDefault="00C22AB1" w:rsidP="00F5240E">
      <w:pPr>
        <w:pStyle w:val="ConsPlusNormal"/>
        <w:ind w:firstLine="540"/>
        <w:jc w:val="both"/>
      </w:pPr>
      <w:r>
        <w:t>Основанием для начала данной административной процедуры является поступление заявления и документов Заявителя в Управление образования либо в МФЦ при личном обращении, либо посредством почтовой связи, либо при самостоятельной регистрации Заявителя через портал государственных и муниципальных услуг с использованием сети Интернет.</w:t>
      </w:r>
    </w:p>
    <w:p w:rsidR="00C22AB1" w:rsidRDefault="00C22AB1" w:rsidP="00F5240E">
      <w:pPr>
        <w:pStyle w:val="ConsPlusNormal"/>
        <w:ind w:firstLine="540"/>
        <w:jc w:val="both"/>
      </w:pPr>
      <w:r>
        <w:t>Ответственным за исполнение данной административной процедуры является специалист Управления образования или специалист МФЦ.</w:t>
      </w:r>
    </w:p>
    <w:p w:rsidR="00C22AB1" w:rsidRDefault="00C22AB1" w:rsidP="00F5240E">
      <w:pPr>
        <w:pStyle w:val="ConsPlusNormal"/>
        <w:ind w:firstLine="540"/>
        <w:jc w:val="both"/>
      </w:pPr>
      <w:r>
        <w:t xml:space="preserve">Срок исполнения данной административной процедуры составляет не более </w:t>
      </w:r>
      <w:r w:rsidR="005D141C">
        <w:br/>
      </w:r>
      <w:r>
        <w:t>1</w:t>
      </w:r>
      <w:r w:rsidR="005D141C">
        <w:t>-го</w:t>
      </w:r>
      <w:r>
        <w:t xml:space="preserve"> рабочего дня со дня регистрации заявления.</w:t>
      </w:r>
    </w:p>
    <w:p w:rsidR="00C22AB1" w:rsidRDefault="00C22AB1" w:rsidP="00F5240E">
      <w:pPr>
        <w:pStyle w:val="ConsPlusNormal"/>
        <w:ind w:firstLine="540"/>
        <w:jc w:val="both"/>
      </w:pPr>
      <w:r>
        <w:t>Специалист Управления образования при личном обращении Заявителя:</w:t>
      </w:r>
    </w:p>
    <w:p w:rsidR="00C22AB1" w:rsidRDefault="005D141C" w:rsidP="00F5240E">
      <w:pPr>
        <w:pStyle w:val="ConsPlusNormal"/>
        <w:ind w:firstLine="540"/>
        <w:jc w:val="both"/>
      </w:pPr>
      <w:r>
        <w:t>- </w:t>
      </w:r>
      <w:r w:rsidR="00C22AB1">
        <w:t>устанавливает личность Заявителя;</w:t>
      </w:r>
    </w:p>
    <w:p w:rsidR="00C22AB1" w:rsidRDefault="005D141C" w:rsidP="00F5240E">
      <w:pPr>
        <w:pStyle w:val="ConsPlusNormal"/>
        <w:ind w:firstLine="540"/>
        <w:jc w:val="both"/>
      </w:pPr>
      <w:r>
        <w:t>- </w:t>
      </w:r>
      <w:r w:rsidR="00C22AB1">
        <w:t>принимает и регистрирует заявление в автоматизированной информационной системе АИС.</w:t>
      </w:r>
    </w:p>
    <w:p w:rsidR="00C22AB1" w:rsidRDefault="00C22AB1" w:rsidP="00F5240E">
      <w:pPr>
        <w:pStyle w:val="ConsPlusNormal"/>
        <w:ind w:firstLine="540"/>
        <w:jc w:val="both"/>
      </w:pPr>
      <w:r>
        <w:t>Специалист МФЦ при личном обращении Заявителя:</w:t>
      </w:r>
    </w:p>
    <w:p w:rsidR="00C22AB1" w:rsidRDefault="005D141C" w:rsidP="00F5240E">
      <w:pPr>
        <w:pStyle w:val="ConsPlusNormal"/>
        <w:ind w:firstLine="540"/>
        <w:jc w:val="both"/>
      </w:pPr>
      <w:r>
        <w:t>- </w:t>
      </w:r>
      <w:r w:rsidR="00C22AB1">
        <w:t>устанавливает личность Заявителя;</w:t>
      </w:r>
    </w:p>
    <w:p w:rsidR="00C22AB1" w:rsidRDefault="005D141C" w:rsidP="00F5240E">
      <w:pPr>
        <w:pStyle w:val="ConsPlusNormal"/>
        <w:ind w:firstLine="540"/>
        <w:jc w:val="both"/>
      </w:pPr>
      <w:r>
        <w:t>- </w:t>
      </w:r>
      <w:r w:rsidR="00C22AB1" w:rsidRPr="005D141C">
        <w:t xml:space="preserve">принимает и регистрирует заявление через портал государственных </w:t>
      </w:r>
      <w:r>
        <w:br/>
      </w:r>
      <w:r w:rsidR="00C22AB1" w:rsidRPr="005D141C">
        <w:t>и муниципальных услуг в установленном в МФЦ порядке;</w:t>
      </w:r>
    </w:p>
    <w:p w:rsidR="00C22AB1" w:rsidRDefault="005D141C" w:rsidP="00F5240E">
      <w:pPr>
        <w:pStyle w:val="ConsPlusNormal"/>
        <w:ind w:firstLine="540"/>
        <w:jc w:val="both"/>
      </w:pPr>
      <w:r>
        <w:t>- </w:t>
      </w:r>
      <w:r w:rsidR="00C22AB1">
        <w:t xml:space="preserve">обеспечивает направление документов, полученных в ходе личного приема или </w:t>
      </w:r>
      <w:r>
        <w:br/>
      </w:r>
      <w:r w:rsidR="00C22AB1">
        <w:t>по почте, нарочным, а также документов, полученных по электронной почте, через электронные каналы связи, в Управление образования в срок не позднее 3</w:t>
      </w:r>
      <w:r>
        <w:t>-х</w:t>
      </w:r>
      <w:r w:rsidR="00C22AB1">
        <w:t xml:space="preserve"> дней </w:t>
      </w:r>
      <w:r>
        <w:br/>
      </w:r>
      <w:r w:rsidR="00C22AB1">
        <w:t>с момента их поступления в МФЦ.</w:t>
      </w:r>
    </w:p>
    <w:p w:rsidR="00C22AB1" w:rsidRDefault="00C22AB1" w:rsidP="00F5240E">
      <w:pPr>
        <w:pStyle w:val="ConsPlusNormal"/>
        <w:ind w:firstLine="540"/>
        <w:jc w:val="both"/>
      </w:pPr>
      <w:r>
        <w:t xml:space="preserve">Заявление, поданное через портал государственных и муниципальных услуг либо через личное обращение к специалисту МФЦ, обеспечивает предварительную регистрацию в электронной очереди. В течение 10 рабочих дней со дня подачи заявления заявитель (законный представитель) обращается в Управление образования с оригиналами документов, указанными в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5D141C">
          <w:rPr>
            <w:color w:val="000000" w:themeColor="text1"/>
          </w:rPr>
          <w:t>пункте 3.2</w:t>
        </w:r>
      </w:hyperlink>
      <w:r w:rsidR="00715E74">
        <w:rPr>
          <w:color w:val="000000" w:themeColor="text1"/>
        </w:rPr>
        <w:t>.</w:t>
      </w:r>
      <w:r>
        <w:t xml:space="preserve"> Регламента, в целях подтверждения права </w:t>
      </w:r>
      <w:r w:rsidR="005D141C">
        <w:br/>
      </w:r>
      <w:r>
        <w:t xml:space="preserve">на получение места в ДОУ. При предъявлении заявителем (законным представителем) документов, специалистом отдела Управления образования, осуществляется регистрация заявления в </w:t>
      </w:r>
      <w:r w:rsidR="00087A07">
        <w:t>АИС</w:t>
      </w:r>
      <w:r>
        <w:t xml:space="preserve"> с указанием даты электронной постановки ребенка на учет.</w:t>
      </w:r>
    </w:p>
    <w:p w:rsidR="00C22AB1" w:rsidRDefault="00C22AB1" w:rsidP="00F5240E">
      <w:pPr>
        <w:pStyle w:val="ConsPlusNormal"/>
        <w:ind w:firstLine="540"/>
        <w:jc w:val="both"/>
      </w:pPr>
      <w:r>
        <w:t>В случае непредставления документов в указанный срок сведения о будущем воспитаннике переносятся в архивные записи. Сведения о будущем воспитаннике восстанавливаются из архивных записей в очередь по мере представления документов заявителем первоначальной датой электронной постановки на учет.</w:t>
      </w:r>
    </w:p>
    <w:p w:rsidR="00C22AB1" w:rsidRDefault="00C22AB1" w:rsidP="00F5240E">
      <w:pPr>
        <w:pStyle w:val="ConsPlusNormal"/>
        <w:ind w:firstLine="540"/>
        <w:jc w:val="both"/>
      </w:pPr>
      <w:r>
        <w:t>Результатом исполнения административной процедуры является регистрация документов в АИС.</w:t>
      </w:r>
    </w:p>
    <w:p w:rsidR="00C22AB1" w:rsidRDefault="005D141C" w:rsidP="00F5240E">
      <w:pPr>
        <w:pStyle w:val="ConsPlusNormal"/>
        <w:ind w:firstLine="540"/>
        <w:jc w:val="both"/>
      </w:pPr>
      <w:bookmarkStart w:id="10" w:name="Par272"/>
      <w:bookmarkEnd w:id="10"/>
      <w:r>
        <w:t>3.3. </w:t>
      </w:r>
      <w:r w:rsidR="00C22AB1">
        <w:t>Постановка на учет ребенка для зачисления в образовательное учреждение.</w:t>
      </w:r>
    </w:p>
    <w:p w:rsidR="00C22AB1" w:rsidRDefault="00C22AB1" w:rsidP="00F5240E">
      <w:pPr>
        <w:pStyle w:val="ConsPlusNormal"/>
        <w:ind w:firstLine="540"/>
        <w:jc w:val="both"/>
      </w:pPr>
      <w:r>
        <w:t>Основанием для начала данной административной процедуры является регистрация заявления и документов в АИС.</w:t>
      </w:r>
    </w:p>
    <w:p w:rsidR="00C22AB1" w:rsidRDefault="00C22AB1" w:rsidP="00F5240E">
      <w:pPr>
        <w:pStyle w:val="ConsPlusNormal"/>
        <w:ind w:firstLine="540"/>
        <w:jc w:val="both"/>
      </w:pPr>
      <w:r>
        <w:t xml:space="preserve">Срок исполнения данной административной процедуры составляет не более </w:t>
      </w:r>
      <w:r w:rsidR="005D141C">
        <w:br/>
      </w:r>
      <w:r>
        <w:lastRenderedPageBreak/>
        <w:t>1</w:t>
      </w:r>
      <w:r w:rsidR="005D141C">
        <w:t>-го</w:t>
      </w:r>
      <w:r>
        <w:t xml:space="preserve"> рабочего дня.</w:t>
      </w:r>
    </w:p>
    <w:p w:rsidR="00C22AB1" w:rsidRDefault="00C22AB1" w:rsidP="00F5240E">
      <w:pPr>
        <w:pStyle w:val="ConsPlusNormal"/>
        <w:ind w:firstLine="540"/>
        <w:jc w:val="both"/>
      </w:pPr>
      <w:r>
        <w:t>В ходе исполнения административной процедуры специалист Управления образования:</w:t>
      </w:r>
    </w:p>
    <w:p w:rsidR="00C22AB1" w:rsidRDefault="00C22AB1" w:rsidP="00F5240E">
      <w:pPr>
        <w:pStyle w:val="ConsPlusNormal"/>
        <w:ind w:firstLine="540"/>
        <w:jc w:val="both"/>
      </w:pPr>
      <w:r>
        <w:t xml:space="preserve">проверяет документы на соответствие требованиям, изложенным в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5D141C">
          <w:rPr>
            <w:color w:val="000000" w:themeColor="text1"/>
          </w:rPr>
          <w:t>пункте 2.6</w:t>
        </w:r>
      </w:hyperlink>
      <w:r w:rsidR="00715E74">
        <w:rPr>
          <w:color w:val="000000" w:themeColor="text1"/>
        </w:rPr>
        <w:t>.</w:t>
      </w:r>
      <w:r w:rsidR="003F4A82">
        <w:rPr>
          <w:color w:val="000000" w:themeColor="text1"/>
        </w:rPr>
        <w:t> </w:t>
      </w:r>
      <w:r>
        <w:t>Регламента.</w:t>
      </w:r>
    </w:p>
    <w:p w:rsidR="00C22AB1" w:rsidRDefault="00C22AB1" w:rsidP="00F5240E">
      <w:pPr>
        <w:pStyle w:val="ConsPlusNormal"/>
        <w:ind w:firstLine="540"/>
        <w:jc w:val="both"/>
      </w:pPr>
      <w:r>
        <w:t xml:space="preserve">В случае наличия оснований для отказав предоставлении муниципальной услуги, предусмотренных </w:t>
      </w:r>
      <w:hyperlink w:anchor="Par198" w:tooltip="2.11. Основанием для отказа в предоставлении муниципальной услуги при постановке на учет является:" w:history="1">
        <w:r w:rsidRPr="005D141C">
          <w:rPr>
            <w:color w:val="000000" w:themeColor="text1"/>
          </w:rPr>
          <w:t>пунктом 2.11</w:t>
        </w:r>
      </w:hyperlink>
      <w:r w:rsidR="005D141C">
        <w:rPr>
          <w:color w:val="000000" w:themeColor="text1"/>
        </w:rPr>
        <w:t>.</w:t>
      </w:r>
      <w:r>
        <w:t xml:space="preserve"> Регламента, специалист Управления образования:</w:t>
      </w:r>
    </w:p>
    <w:p w:rsidR="00C22AB1" w:rsidRDefault="00C22AB1" w:rsidP="00F5240E">
      <w:pPr>
        <w:pStyle w:val="ConsPlusNormal"/>
        <w:ind w:firstLine="540"/>
        <w:jc w:val="both"/>
      </w:pPr>
      <w:r>
        <w:t>-</w:t>
      </w:r>
      <w:r w:rsidR="00D05C76">
        <w:t> </w:t>
      </w:r>
      <w:r>
        <w:t>письменно уведомляет Заявителя об отказе в предоставлении муниципальной услуги, в котором разъясняет причины отказа и предлагает принять меры по их устранению.</w:t>
      </w:r>
    </w:p>
    <w:p w:rsidR="00C22AB1" w:rsidRDefault="00C22AB1" w:rsidP="00F5240E">
      <w:pPr>
        <w:pStyle w:val="ConsPlusNormal"/>
        <w:ind w:firstLine="540"/>
        <w:jc w:val="both"/>
      </w:pPr>
      <w:r>
        <w:t xml:space="preserve">В случае отсутствия оснований для отказа в предоставлении муниципальной услуги, предусмотренных </w:t>
      </w:r>
      <w:hyperlink w:anchor="Par198" w:tooltip="2.11. Основанием для отказа в предоставлении муниципальной услуги при постановке на учет является:" w:history="1">
        <w:r w:rsidRPr="00640724">
          <w:rPr>
            <w:color w:val="000000" w:themeColor="text1"/>
          </w:rPr>
          <w:t>пунктом 2.11</w:t>
        </w:r>
      </w:hyperlink>
      <w:r>
        <w:t xml:space="preserve"> Регламента, специалист Управления образования:</w:t>
      </w:r>
    </w:p>
    <w:p w:rsidR="00C22AB1" w:rsidRDefault="00C22AB1" w:rsidP="00F5240E">
      <w:pPr>
        <w:pStyle w:val="ConsPlusNormal"/>
        <w:ind w:firstLine="540"/>
        <w:jc w:val="both"/>
      </w:pPr>
      <w:r>
        <w:t>-</w:t>
      </w:r>
      <w:r w:rsidR="00D05C76">
        <w:t> </w:t>
      </w:r>
      <w:r>
        <w:t>на основании представленных Заявителем документов определяет возрастную группу ребенка;</w:t>
      </w:r>
    </w:p>
    <w:p w:rsidR="00C22AB1" w:rsidRDefault="00C22AB1" w:rsidP="00F5240E">
      <w:pPr>
        <w:pStyle w:val="ConsPlusNormal"/>
        <w:ind w:firstLine="540"/>
        <w:jc w:val="both"/>
      </w:pPr>
      <w:r>
        <w:t>-</w:t>
      </w:r>
      <w:r w:rsidR="00D05C76">
        <w:t> </w:t>
      </w:r>
      <w:r>
        <w:t>устанавливает регистрацию ребенка по месту жительства или по месту пребывания на закрепленной территории;</w:t>
      </w:r>
    </w:p>
    <w:p w:rsidR="00C22AB1" w:rsidRDefault="00C22AB1" w:rsidP="00F5240E">
      <w:pPr>
        <w:pStyle w:val="ConsPlusNormal"/>
        <w:ind w:firstLine="540"/>
        <w:jc w:val="both"/>
      </w:pPr>
      <w:r>
        <w:t>-</w:t>
      </w:r>
      <w:r w:rsidR="00D05C76">
        <w:t> </w:t>
      </w:r>
      <w:r>
        <w:t xml:space="preserve">устанавливает принадлежность Заявителя к льготной категории путем визуального изучения представленных им документов в соответствии с </w:t>
      </w:r>
      <w:hyperlink w:anchor="Par166" w:tooltip="2.7. Перечень документов, необходимых для предоставления муниципальной услуги (далее - документы)." w:history="1">
        <w:r w:rsidRPr="00640724">
          <w:rPr>
            <w:color w:val="000000" w:themeColor="text1"/>
          </w:rPr>
          <w:t>пунктом 2.7</w:t>
        </w:r>
      </w:hyperlink>
      <w:r>
        <w:t xml:space="preserve"> Регламента;</w:t>
      </w:r>
    </w:p>
    <w:p w:rsidR="00C22AB1" w:rsidRDefault="00C22AB1" w:rsidP="00F5240E">
      <w:pPr>
        <w:pStyle w:val="ConsPlusNormal"/>
        <w:ind w:firstLine="540"/>
        <w:jc w:val="both"/>
      </w:pPr>
      <w:r>
        <w:t>-</w:t>
      </w:r>
      <w:r w:rsidR="00D05C76">
        <w:t> </w:t>
      </w:r>
      <w:r>
        <w:t xml:space="preserve">устанавливает наличие (отсутствие) свободных мест в соответствующей возрастной группе путем сопоставления сведений о количестве зачисленных детей </w:t>
      </w:r>
      <w:r w:rsidR="00D05C76">
        <w:br/>
      </w:r>
      <w:r>
        <w:t>в соответствующую возрастную группу образовательного учреждения и нормативных документов, регулирующих предельную наполняемость в образовательном учреждении.</w:t>
      </w:r>
    </w:p>
    <w:p w:rsidR="00C22AB1" w:rsidRDefault="00C22AB1" w:rsidP="00F5240E">
      <w:pPr>
        <w:pStyle w:val="ConsPlusNormal"/>
        <w:ind w:firstLine="540"/>
        <w:jc w:val="both"/>
      </w:pPr>
      <w:r>
        <w:t>В случае наличия свободных мест в соответствующей возрастной группе специалист Управления образования принимает решение о распределении ребенка в образовательное учреждение.</w:t>
      </w:r>
    </w:p>
    <w:p w:rsidR="00C22AB1" w:rsidRDefault="00C22AB1" w:rsidP="00F5240E">
      <w:pPr>
        <w:pStyle w:val="ConsPlusNormal"/>
        <w:ind w:firstLine="540"/>
        <w:jc w:val="both"/>
      </w:pPr>
      <w:r>
        <w:t>В случае отсутствия свободных мест в соответствующей возрастной группе ребенок находится в очереди для распределения в образовательное учреждение.</w:t>
      </w:r>
    </w:p>
    <w:p w:rsidR="00C22AB1" w:rsidRDefault="00C22AB1" w:rsidP="00F5240E">
      <w:pPr>
        <w:pStyle w:val="ConsPlusNormal"/>
        <w:ind w:firstLine="540"/>
        <w:jc w:val="both"/>
      </w:pPr>
      <w:r>
        <w:t xml:space="preserve">Заявителю после регистрации заявления о постановке будущего воспитанника </w:t>
      </w:r>
      <w:r w:rsidR="00715E74">
        <w:br/>
      </w:r>
      <w:r>
        <w:t xml:space="preserve">на учет для определения в ДОУ вручается </w:t>
      </w:r>
      <w:hyperlink w:anchor="Par643" w:tooltip="                 ТАЛОН-ПОДТВЕРЖДЕНИЕ О ПОСТАНОВКЕ НА УЧЕТ" w:history="1">
        <w:r w:rsidRPr="00D05C76">
          <w:rPr>
            <w:color w:val="000000" w:themeColor="text1"/>
          </w:rPr>
          <w:t>талон-подтверждение</w:t>
        </w:r>
      </w:hyperlink>
      <w:r>
        <w:t xml:space="preserve"> о регистрации (приложение</w:t>
      </w:r>
      <w:r w:rsidR="00D05C76">
        <w:t> </w:t>
      </w:r>
      <w:r>
        <w:t>3 Регламента).</w:t>
      </w:r>
    </w:p>
    <w:p w:rsidR="00C22AB1" w:rsidRDefault="00C22AB1" w:rsidP="00F5240E">
      <w:pPr>
        <w:pStyle w:val="ConsPlusNormal"/>
        <w:ind w:firstLine="540"/>
        <w:jc w:val="both"/>
      </w:pPr>
      <w:r>
        <w:t xml:space="preserve">Срок исполнения данной административной процедуры составляет не более </w:t>
      </w:r>
      <w:r w:rsidR="00D05C76">
        <w:br/>
      </w:r>
      <w:r>
        <w:t>3</w:t>
      </w:r>
      <w:r w:rsidR="00D05C76">
        <w:t>-х</w:t>
      </w:r>
      <w:r>
        <w:t xml:space="preserve"> рабочих дней.</w:t>
      </w:r>
    </w:p>
    <w:p w:rsidR="00C22AB1" w:rsidRDefault="00C22AB1" w:rsidP="00F5240E">
      <w:pPr>
        <w:pStyle w:val="ConsPlusNormal"/>
        <w:ind w:firstLine="540"/>
        <w:jc w:val="both"/>
      </w:pPr>
      <w:r>
        <w:t>Результатом исполнения данной административной процедуры является:</w:t>
      </w:r>
    </w:p>
    <w:p w:rsidR="00C22AB1" w:rsidRDefault="00C22AB1" w:rsidP="00F5240E">
      <w:pPr>
        <w:pStyle w:val="ConsPlusNormal"/>
        <w:ind w:firstLine="540"/>
        <w:jc w:val="both"/>
      </w:pPr>
      <w:r>
        <w:t>-</w:t>
      </w:r>
      <w:r w:rsidR="00D05C76">
        <w:t> </w:t>
      </w:r>
      <w:r>
        <w:t>принятие решения об отказе в предоставлении муниципальной услуги;</w:t>
      </w:r>
    </w:p>
    <w:p w:rsidR="00C22AB1" w:rsidRDefault="00C22AB1" w:rsidP="00F5240E">
      <w:pPr>
        <w:pStyle w:val="ConsPlusNormal"/>
        <w:ind w:firstLine="540"/>
        <w:jc w:val="both"/>
      </w:pPr>
      <w:r>
        <w:t>-</w:t>
      </w:r>
      <w:r w:rsidR="00D05C76">
        <w:t> </w:t>
      </w:r>
      <w:r>
        <w:t>принятие решения о постановке на учет и нахождении ребенка в очереди для распределения в образовательное учреждение;</w:t>
      </w:r>
    </w:p>
    <w:p w:rsidR="00C22AB1" w:rsidRDefault="00C22AB1" w:rsidP="00F5240E">
      <w:pPr>
        <w:pStyle w:val="ConsPlusNormal"/>
        <w:ind w:firstLine="540"/>
        <w:jc w:val="both"/>
      </w:pPr>
      <w:r>
        <w:t>-</w:t>
      </w:r>
      <w:r w:rsidR="00D05C76">
        <w:t> </w:t>
      </w:r>
      <w:r>
        <w:t>принятие решения о выдаче направления.</w:t>
      </w:r>
    </w:p>
    <w:p w:rsidR="00C22AB1" w:rsidRDefault="00D05C76" w:rsidP="00F5240E">
      <w:pPr>
        <w:pStyle w:val="ConsPlusNormal"/>
        <w:ind w:firstLine="540"/>
        <w:jc w:val="both"/>
      </w:pPr>
      <w:bookmarkStart w:id="11" w:name="Par292"/>
      <w:bookmarkEnd w:id="11"/>
      <w:r>
        <w:t>3.4. </w:t>
      </w:r>
      <w:r w:rsidR="00C22AB1">
        <w:t>Выдача направления производится в Управлении образования.</w:t>
      </w:r>
    </w:p>
    <w:p w:rsidR="00C22AB1" w:rsidRDefault="00C22AB1" w:rsidP="00F5240E">
      <w:pPr>
        <w:pStyle w:val="ConsPlusNormal"/>
        <w:ind w:firstLine="540"/>
        <w:jc w:val="both"/>
      </w:pPr>
      <w:r>
        <w:t>Основанием для начала административного действия является результат автоматического или ручного комплектования на вакантные места в АИС специалистом Управления образования.</w:t>
      </w:r>
    </w:p>
    <w:p w:rsidR="00C22AB1" w:rsidRDefault="00C22AB1" w:rsidP="00F5240E">
      <w:pPr>
        <w:pStyle w:val="ConsPlusNormal"/>
        <w:ind w:firstLine="540"/>
        <w:jc w:val="both"/>
      </w:pPr>
      <w:proofErr w:type="gramStart"/>
      <w:r>
        <w:t>Автоматическое комплектование в образовательные учреждения на новый учебный год проводится Управлением образования с 1</w:t>
      </w:r>
      <w:r w:rsidR="00F5240E">
        <w:t>июня</w:t>
      </w:r>
      <w:r>
        <w:t xml:space="preserve"> по 1 </w:t>
      </w:r>
      <w:r w:rsidR="00F5240E">
        <w:t>августа</w:t>
      </w:r>
      <w:r>
        <w:t xml:space="preserve"> один раз в год, </w:t>
      </w:r>
      <w:r w:rsidR="00D05C76">
        <w:br/>
      </w:r>
      <w:r>
        <w:t>в остальное время проводится ручное доукомплектование образовательных учреждений при возникновении вакантных мест и в соответствии с установленными законодательством нормативами наполняемости учреждений.</w:t>
      </w:r>
      <w:proofErr w:type="gramEnd"/>
    </w:p>
    <w:p w:rsidR="00C22AB1" w:rsidRDefault="00C22AB1" w:rsidP="00F5240E">
      <w:pPr>
        <w:pStyle w:val="ConsPlusNormal"/>
        <w:ind w:firstLine="540"/>
        <w:jc w:val="both"/>
      </w:pPr>
      <w:r>
        <w:t xml:space="preserve">В ходе исполнения данной административной процедуры специалист Управления образования выдает Заявителю </w:t>
      </w:r>
      <w:hyperlink w:anchor="Par688" w:tooltip="                      НАПРАВЛЕНИЕ N _________________" w:history="1">
        <w:r w:rsidRPr="00D05C76">
          <w:rPr>
            <w:color w:val="000000" w:themeColor="text1"/>
          </w:rPr>
          <w:t>направление</w:t>
        </w:r>
      </w:hyperlink>
      <w:r w:rsidRPr="00D05C76">
        <w:t>(</w:t>
      </w:r>
      <w:r>
        <w:t xml:space="preserve">приложение 4 Регламента), также разъясняет срок, в течение которого оно действительно. Факт выдачи направления регистрируется </w:t>
      </w:r>
      <w:r w:rsidR="00D05C76">
        <w:br/>
      </w:r>
      <w:r>
        <w:t>в журнале.</w:t>
      </w:r>
    </w:p>
    <w:p w:rsidR="00C22AB1" w:rsidRDefault="00C22AB1" w:rsidP="00F5240E">
      <w:pPr>
        <w:pStyle w:val="ConsPlusNormal"/>
        <w:ind w:firstLine="540"/>
        <w:jc w:val="both"/>
      </w:pPr>
      <w:r w:rsidRPr="00715E74">
        <w:t xml:space="preserve">Направление действительно для предъявления в образовательное учреждение </w:t>
      </w:r>
      <w:r w:rsidR="00715E74" w:rsidRPr="00715E74">
        <w:br/>
      </w:r>
      <w:r w:rsidRPr="00715E74">
        <w:t xml:space="preserve">в течение </w:t>
      </w:r>
      <w:r w:rsidR="003F4A1E">
        <w:t>20</w:t>
      </w:r>
      <w:r w:rsidRPr="00715E74">
        <w:t xml:space="preserve"> рабочих дней со дня его выдачи Заявителю.</w:t>
      </w:r>
    </w:p>
    <w:p w:rsidR="00C22AB1" w:rsidRDefault="00C22AB1" w:rsidP="00F5240E">
      <w:pPr>
        <w:pStyle w:val="ConsPlusNormal"/>
        <w:ind w:firstLine="540"/>
        <w:jc w:val="both"/>
      </w:pPr>
      <w:bookmarkStart w:id="12" w:name="Par297"/>
      <w:bookmarkEnd w:id="12"/>
      <w:r>
        <w:t>3.5.</w:t>
      </w:r>
      <w:r w:rsidR="00715E74">
        <w:t> </w:t>
      </w:r>
      <w:r>
        <w:t>Зачисление Получателя в образовательное учреждение.</w:t>
      </w:r>
    </w:p>
    <w:p w:rsidR="00C22AB1" w:rsidRDefault="00C22AB1" w:rsidP="00F5240E">
      <w:pPr>
        <w:pStyle w:val="ConsPlusNormal"/>
        <w:ind w:firstLine="540"/>
        <w:jc w:val="both"/>
      </w:pPr>
      <w:r>
        <w:t xml:space="preserve">Основанием для начала данной административной процедуры является представление Заявителем в образовательное учреждение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715E74">
          <w:rPr>
            <w:color w:val="000000" w:themeColor="text1"/>
          </w:rPr>
          <w:t>пунктом 2.7</w:t>
        </w:r>
      </w:hyperlink>
      <w:r w:rsidR="00715E74">
        <w:rPr>
          <w:color w:val="000000" w:themeColor="text1"/>
        </w:rPr>
        <w:t>.</w:t>
      </w:r>
      <w:r>
        <w:t xml:space="preserve"> Регламента.</w:t>
      </w:r>
    </w:p>
    <w:p w:rsidR="00C22AB1" w:rsidRDefault="00C22AB1" w:rsidP="00F5240E">
      <w:pPr>
        <w:pStyle w:val="ConsPlusNormal"/>
        <w:ind w:firstLine="540"/>
        <w:jc w:val="both"/>
      </w:pPr>
      <w:r>
        <w:t>В ходе исполнения административной процедуры руководитель образовательного учреждения:</w:t>
      </w:r>
    </w:p>
    <w:p w:rsidR="00C22AB1" w:rsidRDefault="00C22AB1" w:rsidP="00F5240E">
      <w:pPr>
        <w:pStyle w:val="ConsPlusNormal"/>
        <w:ind w:firstLine="540"/>
        <w:jc w:val="both"/>
      </w:pPr>
      <w:r>
        <w:t xml:space="preserve">проверяет представленные Заявителем документы на соответствие требованиям, указанным в </w:t>
      </w:r>
      <w:hyperlink w:anchor="Par166" w:tooltip="2.7. Перечень документов, необходимых для предоставления муниципальной услуги (далее - документы)." w:history="1">
        <w:r w:rsidRPr="00715E74">
          <w:rPr>
            <w:color w:val="000000" w:themeColor="text1"/>
          </w:rPr>
          <w:t>пункте 2.7</w:t>
        </w:r>
      </w:hyperlink>
      <w:r w:rsidR="00715E74">
        <w:t>.</w:t>
      </w:r>
      <w:r>
        <w:t xml:space="preserve"> Регламента;</w:t>
      </w:r>
    </w:p>
    <w:p w:rsidR="00C22AB1" w:rsidRDefault="00C22AB1" w:rsidP="00F5240E">
      <w:pPr>
        <w:pStyle w:val="ConsPlusNormal"/>
        <w:ind w:firstLine="540"/>
        <w:jc w:val="both"/>
      </w:pPr>
      <w:r>
        <w:t>готовит приказ о зачислении Получателя в образовательное учреждение;</w:t>
      </w:r>
    </w:p>
    <w:p w:rsidR="00C22AB1" w:rsidRDefault="00C22AB1" w:rsidP="00F5240E">
      <w:pPr>
        <w:pStyle w:val="ConsPlusNormal"/>
        <w:ind w:firstLine="540"/>
        <w:jc w:val="both"/>
      </w:pPr>
      <w:r>
        <w:t>знакомит Заявителя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C22AB1" w:rsidRDefault="00C22AB1" w:rsidP="00F5240E">
      <w:pPr>
        <w:pStyle w:val="ConsPlusNormal"/>
        <w:ind w:firstLine="540"/>
        <w:jc w:val="both"/>
      </w:pPr>
      <w:r>
        <w:t>знакомит Заявителя с правами и обязанностями сторон и другими положениями договора, заключаемого между Заявителем и образовательным учреждением.</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Результатом исполнения административной процедуры является зачисление Получателя в образовательное учреждение (издание приказа руководителем образовательного учреждения о зачислении Получателя в образовательное учреждение).</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Срок исполнения административной процедуры составляет не более 3</w:t>
      </w:r>
      <w:r w:rsidR="007D7377">
        <w:rPr>
          <w:rFonts w:ascii="Times New Roman" w:eastAsiaTheme="minorEastAsia" w:hAnsi="Times New Roman" w:cs="Times New Roman"/>
          <w:sz w:val="24"/>
          <w:szCs w:val="24"/>
          <w:lang w:eastAsia="ru-RU"/>
        </w:rPr>
        <w:t>-х</w:t>
      </w:r>
      <w:r w:rsidRPr="00C22AB1">
        <w:rPr>
          <w:rFonts w:ascii="Times New Roman" w:eastAsiaTheme="minorEastAsia" w:hAnsi="Times New Roman" w:cs="Times New Roman"/>
          <w:sz w:val="24"/>
          <w:szCs w:val="24"/>
          <w:lang w:eastAsia="ru-RU"/>
        </w:rPr>
        <w:t xml:space="preserve"> дней </w:t>
      </w:r>
      <w:r w:rsidR="007D7377">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с момента представления Заявителем в образовательное учреждение необходимых документов.</w:t>
      </w:r>
    </w:p>
    <w:p w:rsidR="00C22AB1" w:rsidRPr="00C22AB1" w:rsidRDefault="00C22AB1"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2AB1" w:rsidRPr="00CB205A" w:rsidRDefault="00C22AB1" w:rsidP="00F5240E">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13" w:name="Par307"/>
      <w:bookmarkEnd w:id="13"/>
      <w:r w:rsidRPr="00CB205A">
        <w:rPr>
          <w:rFonts w:ascii="Times New Roman" w:eastAsiaTheme="minorEastAsia" w:hAnsi="Times New Roman" w:cs="Times New Roman"/>
          <w:b/>
          <w:bCs/>
          <w:sz w:val="24"/>
          <w:szCs w:val="24"/>
          <w:lang w:eastAsia="ru-RU"/>
        </w:rPr>
        <w:t xml:space="preserve">4. ПОРЯДОК И ФОРМЫ </w:t>
      </w:r>
      <w:proofErr w:type="gramStart"/>
      <w:r w:rsidRPr="00CB205A">
        <w:rPr>
          <w:rFonts w:ascii="Times New Roman" w:eastAsiaTheme="minorEastAsia" w:hAnsi="Times New Roman" w:cs="Times New Roman"/>
          <w:b/>
          <w:bCs/>
          <w:sz w:val="24"/>
          <w:szCs w:val="24"/>
          <w:lang w:eastAsia="ru-RU"/>
        </w:rPr>
        <w:t>КОНТРОЛЯ ЗА</w:t>
      </w:r>
      <w:proofErr w:type="gramEnd"/>
      <w:r w:rsidRPr="00CB205A">
        <w:rPr>
          <w:rFonts w:ascii="Times New Roman" w:eastAsiaTheme="minorEastAsia" w:hAnsi="Times New Roman" w:cs="Times New Roman"/>
          <w:b/>
          <w:bCs/>
          <w:sz w:val="24"/>
          <w:szCs w:val="24"/>
          <w:lang w:eastAsia="ru-RU"/>
        </w:rPr>
        <w:t xml:space="preserve"> ПРЕДОСТАВЛЕНИЕМ</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МУНИЦИПАЛЬНОЙ УСЛУГИ</w:t>
      </w:r>
    </w:p>
    <w:p w:rsidR="00C22AB1" w:rsidRPr="00C22AB1"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4.1.</w:t>
      </w:r>
      <w:r w:rsidR="00710C24">
        <w:rPr>
          <w:rFonts w:ascii="Times New Roman" w:eastAsiaTheme="minorEastAsia" w:hAnsi="Times New Roman" w:cs="Times New Roman"/>
          <w:sz w:val="24"/>
          <w:szCs w:val="24"/>
          <w:lang w:eastAsia="ru-RU"/>
        </w:rPr>
        <w:t> </w:t>
      </w:r>
      <w:proofErr w:type="gramStart"/>
      <w:r w:rsidRPr="00C22AB1">
        <w:rPr>
          <w:rFonts w:ascii="Times New Roman" w:eastAsiaTheme="minorEastAsia" w:hAnsi="Times New Roman" w:cs="Times New Roman"/>
          <w:sz w:val="24"/>
          <w:szCs w:val="24"/>
          <w:lang w:eastAsia="ru-RU"/>
        </w:rPr>
        <w:t>Контроль за</w:t>
      </w:r>
      <w:proofErr w:type="gramEnd"/>
      <w:r w:rsidRPr="00C22AB1">
        <w:rPr>
          <w:rFonts w:ascii="Times New Roman" w:eastAsiaTheme="minorEastAsia" w:hAnsi="Times New Roman" w:cs="Times New Roman"/>
          <w:sz w:val="24"/>
          <w:szCs w:val="24"/>
          <w:lang w:eastAsia="ru-RU"/>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 xml:space="preserve">Контроль за рассмотрением обращений граждан состоит </w:t>
      </w:r>
      <w:proofErr w:type="gramStart"/>
      <w:r w:rsidRPr="00C22AB1">
        <w:rPr>
          <w:rFonts w:ascii="Times New Roman" w:eastAsiaTheme="minorEastAsia" w:hAnsi="Times New Roman" w:cs="Times New Roman"/>
          <w:sz w:val="24"/>
          <w:szCs w:val="24"/>
          <w:lang w:eastAsia="ru-RU"/>
        </w:rPr>
        <w:t>из</w:t>
      </w:r>
      <w:proofErr w:type="gramEnd"/>
      <w:r w:rsidRPr="00C22AB1">
        <w:rPr>
          <w:rFonts w:ascii="Times New Roman" w:eastAsiaTheme="minorEastAsia" w:hAnsi="Times New Roman" w:cs="Times New Roman"/>
          <w:sz w:val="24"/>
          <w:szCs w:val="24"/>
          <w:lang w:eastAsia="ru-RU"/>
        </w:rPr>
        <w:t>:</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710C24">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текущего </w:t>
      </w:r>
      <w:proofErr w:type="gramStart"/>
      <w:r w:rsidRPr="00C22AB1">
        <w:rPr>
          <w:rFonts w:ascii="Times New Roman" w:eastAsiaTheme="minorEastAsia" w:hAnsi="Times New Roman" w:cs="Times New Roman"/>
          <w:sz w:val="24"/>
          <w:szCs w:val="24"/>
          <w:lang w:eastAsia="ru-RU"/>
        </w:rPr>
        <w:t>контроля за</w:t>
      </w:r>
      <w:proofErr w:type="gramEnd"/>
      <w:r w:rsidRPr="00C22AB1">
        <w:rPr>
          <w:rFonts w:ascii="Times New Roman" w:eastAsiaTheme="minorEastAsia"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w:t>
      </w:r>
      <w:r w:rsidR="00710C24">
        <w:rPr>
          <w:rFonts w:ascii="Times New Roman" w:eastAsiaTheme="minorEastAsia" w:hAnsi="Times New Roman" w:cs="Times New Roman"/>
          <w:sz w:val="24"/>
          <w:szCs w:val="24"/>
          <w:lang w:eastAsia="ru-RU"/>
        </w:rPr>
        <w:t> </w:t>
      </w:r>
      <w:proofErr w:type="gramStart"/>
      <w:r w:rsidRPr="00C22AB1">
        <w:rPr>
          <w:rFonts w:ascii="Times New Roman" w:eastAsiaTheme="minorEastAsia" w:hAnsi="Times New Roman" w:cs="Times New Roman"/>
          <w:sz w:val="24"/>
          <w:szCs w:val="24"/>
          <w:lang w:eastAsia="ru-RU"/>
        </w:rPr>
        <w:t>контроля за</w:t>
      </w:r>
      <w:proofErr w:type="gramEnd"/>
      <w:r w:rsidRPr="00C22AB1">
        <w:rPr>
          <w:rFonts w:ascii="Times New Roman" w:eastAsiaTheme="minorEastAsia" w:hAnsi="Times New Roman" w:cs="Times New Roman"/>
          <w:sz w:val="24"/>
          <w:szCs w:val="24"/>
          <w:lang w:eastAsia="ru-RU"/>
        </w:rPr>
        <w:t xml:space="preserve"> полнотой и качеством исполнения муниципальной услуги </w:t>
      </w:r>
      <w:r w:rsidR="00710C24">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по рассмотрению обращений граждан.</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4.2.</w:t>
      </w:r>
      <w:r w:rsidR="00710C24">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Текущий </w:t>
      </w:r>
      <w:proofErr w:type="gramStart"/>
      <w:r w:rsidRPr="00C22AB1">
        <w:rPr>
          <w:rFonts w:ascii="Times New Roman" w:eastAsiaTheme="minorEastAsia" w:hAnsi="Times New Roman" w:cs="Times New Roman"/>
          <w:sz w:val="24"/>
          <w:szCs w:val="24"/>
          <w:lang w:eastAsia="ru-RU"/>
        </w:rPr>
        <w:t>контроль за</w:t>
      </w:r>
      <w:proofErr w:type="gramEnd"/>
      <w:r w:rsidRPr="00C22AB1">
        <w:rPr>
          <w:rFonts w:ascii="Times New Roman" w:eastAsiaTheme="minorEastAsia"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руководитель Управления образования. Текущий контроль осуществляется постоянно.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4.3.</w:t>
      </w:r>
      <w:r w:rsidR="00710C24">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Внеплановые проверки за соблюдением специалистами положений настоящего Административного регламента проводятся должностным лицом Управления образованием при поступлении информации о несоблюдении специалистами требований настоящего регламента либо по требованию органов государственной власти, обладающих контрольно-надзорными полномочиями, или суда.</w:t>
      </w:r>
    </w:p>
    <w:p w:rsidR="00C22AB1" w:rsidRPr="00C22AB1" w:rsidRDefault="00710C2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4.4. </w:t>
      </w:r>
      <w:proofErr w:type="gramStart"/>
      <w:r w:rsidR="00C22AB1" w:rsidRPr="00C22AB1">
        <w:rPr>
          <w:rFonts w:ascii="Times New Roman" w:eastAsiaTheme="minorEastAsia"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22AB1" w:rsidRPr="00C22AB1" w:rsidRDefault="00710C24"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4.5. </w:t>
      </w:r>
      <w:r w:rsidR="00C22AB1" w:rsidRPr="00C22AB1">
        <w:rPr>
          <w:rFonts w:ascii="Times New Roman" w:eastAsiaTheme="minorEastAsia" w:hAnsi="Times New Roman" w:cs="Times New Roman"/>
          <w:sz w:val="24"/>
          <w:szCs w:val="24"/>
          <w:lang w:eastAsia="ru-RU"/>
        </w:rPr>
        <w:t>При необходимости в рамках проведения проверки по инициативе руководителя Управления образования может создаваться рабочая группа для рассмотрения информации об исполнении настоящего Административного регламента и подготовки предложений по совершенствованию деятельности Управления образования при предоставлении муниципальной услуги.</w:t>
      </w:r>
    </w:p>
    <w:p w:rsidR="00C22AB1" w:rsidRPr="00C22AB1" w:rsidRDefault="00710C24" w:rsidP="00F5240E">
      <w:pPr>
        <w:pStyle w:val="ConsPlusNormal"/>
        <w:ind w:firstLine="540"/>
        <w:jc w:val="both"/>
      </w:pPr>
      <w:r>
        <w:t>4.6. </w:t>
      </w:r>
      <w:proofErr w:type="gramStart"/>
      <w:r w:rsidR="00C22AB1" w:rsidRPr="00C22AB1">
        <w:t xml:space="preserve">Специалисты Управления образования, МФЦ, руководители образовательных учреждений несут персональную ответственность за исполнение административных процедур всоответствии с настоящим Административным регламентом, которая закрепляется в их должностных инструкциях в соответствии с требованиями </w:t>
      </w:r>
      <w:r w:rsidR="00C22AB1" w:rsidRPr="00C22AB1">
        <w:lastRenderedPageBreak/>
        <w:t xml:space="preserve">законодательства Российской Федерации, соглашением о взаимодействии </w:t>
      </w:r>
      <w:r>
        <w:br/>
      </w:r>
      <w:r w:rsidR="00C22AB1" w:rsidRPr="00C22AB1">
        <w:t>по предоставлению муниципальных услуг.</w:t>
      </w:r>
      <w:proofErr w:type="gramEnd"/>
      <w:r w:rsidR="00C22AB1" w:rsidRPr="00C22AB1">
        <w:t xml:space="preserve"> Ответственность за исполнение муниципальной услуги возлагается на руководителя Управления образования.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22AB1" w:rsidRPr="00CB205A" w:rsidRDefault="00C22AB1" w:rsidP="00F5240E">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5. ПОРЯДОК ОБЖАЛОВАНИЯ РЕШЕНИЙ И ДЕЙСТВИЙ (БЕЗДЕЙСТВИЯ)</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ОРГАНА, ПРЕДОСТАВЛЯЮЩЕГО МУНИЦИПАЛЬНУЮ УСЛУГУ, ИЛИ</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МУНИЦИПАЛЬНОГО СЛУЖАЩЕГО, МНОГОФУНКЦИОНАЛЬНОГО ЦЕНТРА,</w:t>
      </w:r>
    </w:p>
    <w:p w:rsidR="00C22AB1" w:rsidRPr="00CB205A"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РАБОТНИКА МНОГОФУНКЦИОНАЛЬНОГО ЦЕНТРА</w:t>
      </w:r>
    </w:p>
    <w:p w:rsidR="00C22AB1" w:rsidRPr="00C22AB1" w:rsidRDefault="00C22AB1"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5.1.</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Заявители муниципальной услуги имеют право обратиться с заявлением </w:t>
      </w:r>
      <w:r w:rsidR="00D0778C">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или жалобой (далее - обращения) на действия (бездействие) исполнителя, ответственных лиц (специалистов), в том числе в следующих случаях:</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1)</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нарушение срока регистрации запроса Заявителя о предоставлении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2)</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нарушение срока предоставления муниципальной услуги;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3)</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C22AB1" w:rsidRPr="00C22AB1" w:rsidRDefault="00D0778C"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w:t>
      </w:r>
      <w:r w:rsidR="00C22AB1" w:rsidRPr="00C22AB1">
        <w:rPr>
          <w:rFonts w:ascii="Times New Roman" w:eastAsiaTheme="minorEastAsia" w:hAnsi="Times New Roman" w:cs="Times New Roman"/>
          <w:sz w:val="24"/>
          <w:szCs w:val="24"/>
          <w:lang w:eastAsia="ru-RU"/>
        </w:rPr>
        <w:t xml:space="preserve">отказ в приеме документов, представление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w:t>
      </w:r>
      <w:r w:rsidR="006C550F">
        <w:rPr>
          <w:rFonts w:ascii="Times New Roman" w:eastAsiaTheme="minorEastAsia" w:hAnsi="Times New Roman" w:cs="Times New Roman"/>
          <w:sz w:val="24"/>
          <w:szCs w:val="24"/>
          <w:lang w:eastAsia="ru-RU"/>
        </w:rPr>
        <w:br/>
      </w:r>
      <w:r w:rsidR="00C22AB1" w:rsidRPr="00C22AB1">
        <w:rPr>
          <w:rFonts w:ascii="Times New Roman" w:eastAsiaTheme="minorEastAsia" w:hAnsi="Times New Roman" w:cs="Times New Roman"/>
          <w:sz w:val="24"/>
          <w:szCs w:val="24"/>
          <w:lang w:eastAsia="ru-RU"/>
        </w:rPr>
        <w:t>у Заявителя;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5)</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отказ в предоставлении муниципальной услуги, если основания отказа </w:t>
      </w:r>
      <w:r w:rsidR="00D0778C">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субъектов РФ, муниципальными правовыми актами;</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6)</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требование с Заявителя при предоставлении муниципальной услуги платы, </w:t>
      </w:r>
      <w:r w:rsidR="00D0778C">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не предусмотренной нормативными правовыми актами РФ, нормативными правовыми актами субъектов РФ, муниципальными правовыми актами;</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7)</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8)</w:t>
      </w:r>
      <w:r w:rsidR="00D0778C">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C22AB1" w:rsidRPr="00C22AB1" w:rsidRDefault="00C22AB1" w:rsidP="00F5240E">
      <w:pPr>
        <w:pStyle w:val="ConsPlusNormal"/>
        <w:ind w:firstLine="540"/>
        <w:jc w:val="both"/>
      </w:pPr>
      <w:proofErr w:type="gramStart"/>
      <w:r w:rsidRPr="00C22AB1">
        <w:t>9)</w:t>
      </w:r>
      <w:r w:rsidR="00D0778C">
        <w:t> </w:t>
      </w:r>
      <w:r w:rsidRPr="00C22AB1">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иныминормативными правовыми актами субъектов РФ, муниципальными правовыми актами;</w:t>
      </w:r>
      <w:proofErr w:type="gramEnd"/>
    </w:p>
    <w:p w:rsidR="00C22AB1" w:rsidRPr="00C22AB1" w:rsidRDefault="00D0778C"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10) </w:t>
      </w:r>
      <w:r w:rsidR="00C22AB1" w:rsidRPr="00C22AB1">
        <w:rPr>
          <w:rFonts w:ascii="Times New Roman" w:eastAsiaTheme="minorEastAsia"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00C22AB1" w:rsidRPr="005856F1">
          <w:rPr>
            <w:rFonts w:ascii="Times New Roman" w:eastAsiaTheme="minorEastAsia" w:hAnsi="Times New Roman" w:cs="Times New Roman"/>
            <w:color w:val="000000" w:themeColor="text1"/>
            <w:sz w:val="24"/>
            <w:szCs w:val="24"/>
            <w:lang w:eastAsia="ru-RU"/>
          </w:rPr>
          <w:t>п</w:t>
        </w:r>
        <w:r w:rsid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4 ч</w:t>
        </w:r>
        <w:r w:rsid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1 ст</w:t>
        </w:r>
        <w:r w:rsid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7</w:t>
        </w:r>
      </w:hyperlink>
      <w:r w:rsidR="00561103" w:rsidRPr="00561103">
        <w:rPr>
          <w:rFonts w:ascii="Times New Roman" w:eastAsiaTheme="minorEastAsia" w:hAnsi="Times New Roman" w:cs="Times New Roman"/>
          <w:sz w:val="24"/>
          <w:szCs w:val="24"/>
          <w:lang w:eastAsia="ru-RU"/>
        </w:rPr>
        <w:t>Федеральн</w:t>
      </w:r>
      <w:r w:rsidR="00561103">
        <w:rPr>
          <w:rFonts w:ascii="Times New Roman" w:eastAsiaTheme="minorEastAsia" w:hAnsi="Times New Roman" w:cs="Times New Roman"/>
          <w:sz w:val="24"/>
          <w:szCs w:val="24"/>
          <w:lang w:eastAsia="ru-RU"/>
        </w:rPr>
        <w:t>ого</w:t>
      </w:r>
      <w:hyperlink r:id="rId19" w:history="1">
        <w:r w:rsidR="00561103" w:rsidRPr="00561103">
          <w:rPr>
            <w:rStyle w:val="a7"/>
            <w:rFonts w:ascii="Times New Roman" w:eastAsiaTheme="minorEastAsia" w:hAnsi="Times New Roman" w:cs="Times New Roman"/>
            <w:color w:val="000000" w:themeColor="text1"/>
            <w:sz w:val="24"/>
            <w:szCs w:val="24"/>
            <w:u w:val="none"/>
            <w:lang w:eastAsia="ru-RU"/>
          </w:rPr>
          <w:t>Закон</w:t>
        </w:r>
        <w:r w:rsidR="00561103">
          <w:rPr>
            <w:rStyle w:val="a7"/>
            <w:rFonts w:ascii="Times New Roman" w:eastAsiaTheme="minorEastAsia" w:hAnsi="Times New Roman" w:cs="Times New Roman"/>
            <w:color w:val="000000" w:themeColor="text1"/>
            <w:sz w:val="24"/>
            <w:szCs w:val="24"/>
            <w:u w:val="none"/>
            <w:lang w:eastAsia="ru-RU"/>
          </w:rPr>
          <w:t>а</w:t>
        </w:r>
      </w:hyperlink>
      <w:r w:rsidR="00561103" w:rsidRPr="00561103">
        <w:rPr>
          <w:rFonts w:ascii="Times New Roman" w:eastAsiaTheme="minorEastAsia" w:hAnsi="Times New Roman" w:cs="Times New Roman"/>
          <w:sz w:val="24"/>
          <w:szCs w:val="24"/>
          <w:lang w:eastAsia="ru-RU"/>
        </w:rPr>
        <w:t xml:space="preserve"> № 210-ФЗот 27.07.2010 «Об организации предоставления государственных и муниципальных услуг»</w:t>
      </w:r>
      <w:r w:rsidR="00561103">
        <w:rPr>
          <w:rFonts w:ascii="Times New Roman" w:eastAsiaTheme="minorEastAsia" w:hAnsi="Times New Roman" w:cs="Times New Roman"/>
          <w:sz w:val="24"/>
          <w:szCs w:val="24"/>
          <w:lang w:eastAsia="ru-RU"/>
        </w:rPr>
        <w:br/>
        <w:t>(далее - ФЗ-210)</w:t>
      </w:r>
      <w:r w:rsidR="00C22AB1" w:rsidRPr="00C22AB1">
        <w:rPr>
          <w:rFonts w:ascii="Times New Roman" w:eastAsiaTheme="minorEastAsia" w:hAnsi="Times New Roman" w:cs="Times New Roman"/>
          <w:sz w:val="24"/>
          <w:szCs w:val="24"/>
          <w:lang w:eastAsia="ru-RU"/>
        </w:rPr>
        <w:t>.</w:t>
      </w:r>
      <w:proofErr w:type="gramEnd"/>
      <w:r w:rsidR="00C22AB1" w:rsidRPr="00C22AB1">
        <w:rPr>
          <w:rFonts w:ascii="Times New Roman" w:eastAsiaTheme="minorEastAsia"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00C22AB1" w:rsidRPr="005856F1">
          <w:rPr>
            <w:rFonts w:ascii="Times New Roman" w:eastAsiaTheme="minorEastAsia" w:hAnsi="Times New Roman" w:cs="Times New Roman"/>
            <w:color w:val="000000" w:themeColor="text1"/>
            <w:sz w:val="24"/>
            <w:szCs w:val="24"/>
            <w:lang w:eastAsia="ru-RU"/>
          </w:rPr>
          <w:t>ч</w:t>
        </w:r>
        <w:r w:rsidR="005856F1" w:rsidRP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1.3 ст</w:t>
        </w:r>
        <w:r w:rsidR="005856F1" w:rsidRPr="005856F1">
          <w:rPr>
            <w:rFonts w:ascii="Times New Roman" w:eastAsiaTheme="minorEastAsia" w:hAnsi="Times New Roman" w:cs="Times New Roman"/>
            <w:color w:val="000000" w:themeColor="text1"/>
            <w:sz w:val="24"/>
            <w:szCs w:val="24"/>
            <w:lang w:eastAsia="ru-RU"/>
          </w:rPr>
          <w:t>.</w:t>
        </w:r>
        <w:r w:rsidR="00C22AB1" w:rsidRPr="005856F1">
          <w:rPr>
            <w:rFonts w:ascii="Times New Roman" w:eastAsiaTheme="minorEastAsia" w:hAnsi="Times New Roman" w:cs="Times New Roman"/>
            <w:color w:val="000000" w:themeColor="text1"/>
            <w:sz w:val="24"/>
            <w:szCs w:val="24"/>
            <w:lang w:eastAsia="ru-RU"/>
          </w:rPr>
          <w:t xml:space="preserve"> 16</w:t>
        </w:r>
      </w:hyperlink>
      <w:r w:rsidR="00C22AB1" w:rsidRPr="00C22AB1">
        <w:rPr>
          <w:rFonts w:ascii="Times New Roman" w:eastAsiaTheme="minorEastAsia" w:hAnsi="Times New Roman" w:cs="Times New Roman"/>
          <w:sz w:val="24"/>
          <w:szCs w:val="24"/>
          <w:lang w:eastAsia="ru-RU"/>
        </w:rPr>
        <w:t>ФЗ-210.</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5.2.</w:t>
      </w:r>
      <w:r w:rsidR="005856F1">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w:t>
      </w:r>
      <w:r w:rsidR="005856F1">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 xml:space="preserve">в вышестоящий орган - администрацию </w:t>
      </w:r>
      <w:r w:rsidR="005856F1">
        <w:rPr>
          <w:rFonts w:ascii="Times New Roman" w:eastAsiaTheme="minorEastAsia" w:hAnsi="Times New Roman" w:cs="Times New Roman"/>
          <w:sz w:val="24"/>
          <w:szCs w:val="24"/>
          <w:lang w:eastAsia="ru-RU"/>
        </w:rPr>
        <w:t>Балахтинского района</w:t>
      </w:r>
      <w:r w:rsidRPr="00C22AB1">
        <w:rPr>
          <w:rFonts w:ascii="Times New Roman" w:eastAsiaTheme="minorEastAsia" w:hAnsi="Times New Roman" w:cs="Times New Roman"/>
          <w:sz w:val="24"/>
          <w:szCs w:val="24"/>
          <w:lang w:eastAsia="ru-RU"/>
        </w:rPr>
        <w:t>.</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lastRenderedPageBreak/>
        <w:t>5.3.</w:t>
      </w:r>
      <w:r w:rsidR="005856F1">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w:t>
      </w:r>
      <w:r w:rsidR="008D7868">
        <w:rPr>
          <w:rFonts w:ascii="Times New Roman" w:eastAsiaTheme="minorEastAsia" w:hAnsi="Times New Roman" w:cs="Times New Roman"/>
          <w:sz w:val="24"/>
          <w:szCs w:val="24"/>
          <w:lang w:eastAsia="ru-RU"/>
        </w:rPr>
        <w:br/>
      </w:r>
      <w:r w:rsidRPr="00C22AB1">
        <w:rPr>
          <w:rFonts w:ascii="Times New Roman" w:eastAsiaTheme="minorEastAsia" w:hAnsi="Times New Roman" w:cs="Times New Roman"/>
          <w:sz w:val="24"/>
          <w:szCs w:val="24"/>
          <w:lang w:eastAsia="ru-RU"/>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5.4.</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Жалоба должна содержать:</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1)</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C22AB1">
        <w:rPr>
          <w:rFonts w:ascii="Times New Roman" w:eastAsiaTheme="minorEastAsia" w:hAnsi="Times New Roman" w:cs="Times New Roman"/>
          <w:sz w:val="24"/>
          <w:szCs w:val="24"/>
          <w:lang w:eastAsia="ru-RU"/>
        </w:rPr>
        <w:t>2)</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3)</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2AB1" w:rsidRPr="00C22AB1" w:rsidRDefault="00C22AB1" w:rsidP="00F5240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22AB1">
        <w:rPr>
          <w:rFonts w:ascii="Times New Roman" w:eastAsiaTheme="minorEastAsia" w:hAnsi="Times New Roman" w:cs="Times New Roman"/>
          <w:sz w:val="24"/>
          <w:szCs w:val="24"/>
          <w:lang w:eastAsia="ru-RU"/>
        </w:rPr>
        <w:t>4)</w:t>
      </w:r>
      <w:r w:rsidR="00B00B1B">
        <w:rPr>
          <w:rFonts w:ascii="Times New Roman" w:eastAsiaTheme="minorEastAsia" w:hAnsi="Times New Roman" w:cs="Times New Roman"/>
          <w:sz w:val="24"/>
          <w:szCs w:val="24"/>
          <w:lang w:eastAsia="ru-RU"/>
        </w:rPr>
        <w:t> </w:t>
      </w:r>
      <w:r w:rsidRPr="00C22AB1">
        <w:rPr>
          <w:rFonts w:ascii="Times New Roman" w:eastAsiaTheme="minorEastAsia"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2AB1" w:rsidRDefault="00C22AB1" w:rsidP="00F5240E">
      <w:pPr>
        <w:pStyle w:val="ConsPlusNormal"/>
        <w:ind w:firstLine="540"/>
        <w:jc w:val="both"/>
      </w:pPr>
      <w:r w:rsidRPr="00C22AB1">
        <w:t>5.5.</w:t>
      </w:r>
      <w:r w:rsidR="00B00B1B">
        <w:t> </w:t>
      </w:r>
      <w:proofErr w:type="gramStart"/>
      <w:r w:rsidRPr="00C22AB1">
        <w:t xml:space="preserve">Жалоба, поступившая в орган, предоставляющий муниципальную услугу, подлежит рассмотрению должностным лицом, наделенным полномочиями </w:t>
      </w:r>
      <w:r w:rsidR="00B00B1B">
        <w:br/>
      </w:r>
      <w:r w:rsidRPr="00C22AB1">
        <w:t xml:space="preserve">по рассмотрению жалоб, в течение пятнадцати рабочих дней со дня ее регистрации, </w:t>
      </w:r>
      <w:r w:rsidR="00B00B1B">
        <w:br/>
      </w:r>
      <w:r w:rsidRPr="00C22AB1">
        <w:t>а в случае обжалования отказа органа,</w:t>
      </w:r>
      <w:r>
        <w:t xml:space="preserve">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C22AB1" w:rsidRDefault="00B00B1B" w:rsidP="00F5240E">
      <w:pPr>
        <w:pStyle w:val="ConsPlusNormal"/>
        <w:ind w:firstLine="540"/>
        <w:jc w:val="both"/>
      </w:pPr>
      <w:r>
        <w:t>5.6. </w:t>
      </w:r>
      <w:r w:rsidR="00C22AB1">
        <w:t>По результатам рассмотрения жалобы орган, предоставляющий муниципальную услугу, принимает одно из следующих решений:</w:t>
      </w:r>
    </w:p>
    <w:p w:rsidR="00C22AB1" w:rsidRDefault="00C22AB1" w:rsidP="00F5240E">
      <w:pPr>
        <w:pStyle w:val="ConsPlusNormal"/>
        <w:ind w:firstLine="540"/>
        <w:jc w:val="both"/>
      </w:pPr>
      <w:proofErr w:type="gramStart"/>
      <w:r>
        <w:t>1)</w:t>
      </w:r>
      <w:r w:rsidR="00B00B1B">
        <w:t> </w:t>
      </w: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w:t>
      </w:r>
      <w:proofErr w:type="gramEnd"/>
    </w:p>
    <w:p w:rsidR="00C22AB1" w:rsidRDefault="00C22AB1" w:rsidP="00F5240E">
      <w:pPr>
        <w:pStyle w:val="ConsPlusNormal"/>
        <w:ind w:firstLine="540"/>
        <w:jc w:val="both"/>
      </w:pPr>
      <w:r>
        <w:t>2)</w:t>
      </w:r>
      <w:r w:rsidR="00B00B1B">
        <w:t> </w:t>
      </w:r>
      <w:r>
        <w:t>в удовлетворении жалобы отказывается.</w:t>
      </w:r>
    </w:p>
    <w:p w:rsidR="00C22AB1" w:rsidRDefault="00C22AB1" w:rsidP="00F5240E">
      <w:pPr>
        <w:pStyle w:val="ConsPlusNormal"/>
        <w:ind w:firstLine="540"/>
        <w:jc w:val="both"/>
      </w:pPr>
      <w:r>
        <w:t>5.7.</w:t>
      </w:r>
      <w:r w:rsidR="00B00B1B">
        <w:t> </w:t>
      </w: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B00B1B">
          <w:rPr>
            <w:color w:val="000000" w:themeColor="text1"/>
          </w:rPr>
          <w:t>ч</w:t>
        </w:r>
        <w:r w:rsidR="00B00B1B">
          <w:rPr>
            <w:color w:val="000000" w:themeColor="text1"/>
          </w:rPr>
          <w:t>.</w:t>
        </w:r>
        <w:r w:rsidRPr="00B00B1B">
          <w:rPr>
            <w:color w:val="000000" w:themeColor="text1"/>
          </w:rPr>
          <w:t xml:space="preserve"> 1.1 ст</w:t>
        </w:r>
        <w:r w:rsidR="00B00B1B">
          <w:rPr>
            <w:color w:val="000000" w:themeColor="text1"/>
          </w:rPr>
          <w:t>.</w:t>
        </w:r>
        <w:r w:rsidRPr="00B00B1B">
          <w:rPr>
            <w:color w:val="000000" w:themeColor="text1"/>
          </w:rPr>
          <w:t xml:space="preserve"> 16</w:t>
        </w:r>
      </w:hyperlink>
      <w:r>
        <w:t xml:space="preserve">ФЗ-210, в целях незамедлительного устранения выявленных нарушений при оказании муниципальной услуги, а также приносятся извинения </w:t>
      </w:r>
      <w:r w:rsidR="00B00B1B">
        <w:br/>
      </w:r>
      <w:r>
        <w:t xml:space="preserve">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2AB1" w:rsidRDefault="00B00B1B" w:rsidP="00F5240E">
      <w:pPr>
        <w:pStyle w:val="ConsPlusNormal"/>
        <w:ind w:firstLine="540"/>
        <w:jc w:val="both"/>
      </w:pPr>
      <w:r>
        <w:t>5.8. </w:t>
      </w:r>
      <w:r w:rsidR="008D7868">
        <w:t xml:space="preserve">В случае признания </w:t>
      </w:r>
      <w:proofErr w:type="gramStart"/>
      <w:r w:rsidR="008D7868">
        <w:t>жалобы</w:t>
      </w:r>
      <w:proofErr w:type="gramEnd"/>
      <w:r w:rsidR="008D7868">
        <w:t xml:space="preserve"> не </w:t>
      </w:r>
      <w:r w:rsidR="00C22AB1">
        <w:t>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2AB1" w:rsidRDefault="00C22AB1" w:rsidP="009A7023">
      <w:pPr>
        <w:pStyle w:val="ConsPlusNormal"/>
        <w:ind w:left="5103"/>
        <w:jc w:val="right"/>
        <w:outlineLvl w:val="1"/>
      </w:pPr>
      <w:r>
        <w:br w:type="page"/>
      </w:r>
      <w:r>
        <w:lastRenderedPageBreak/>
        <w:t>Приложение 1</w:t>
      </w:r>
    </w:p>
    <w:p w:rsidR="00C22AB1" w:rsidRPr="00490927" w:rsidRDefault="000F4E1E" w:rsidP="00531E62">
      <w:pPr>
        <w:pStyle w:val="ConsPlusNormal"/>
        <w:tabs>
          <w:tab w:val="left" w:pos="5245"/>
        </w:tabs>
        <w:ind w:left="5245"/>
        <w:rPr>
          <w:highlight w:val="yellow"/>
        </w:rPr>
      </w:pPr>
      <w:r w:rsidRPr="000F4E1E">
        <w:rPr>
          <w:bCs/>
        </w:rPr>
        <w:t xml:space="preserve">к Административному регламенту предоставления муниципальной услуги «Прием заявлений, постановка на учет </w:t>
      </w:r>
      <w:r w:rsidR="00B00B1B">
        <w:rPr>
          <w:bCs/>
        </w:rPr>
        <w:br/>
      </w:r>
      <w:r w:rsidRPr="000F4E1E">
        <w:rPr>
          <w:bCs/>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120D12" w:rsidRPr="000F4E1E" w:rsidRDefault="00120D12" w:rsidP="000F4E1E">
      <w:pPr>
        <w:pStyle w:val="ConsPlusNormal"/>
        <w:shd w:val="clear" w:color="auto" w:fill="FFFFFF" w:themeFill="background1"/>
      </w:pPr>
    </w:p>
    <w:p w:rsidR="00C22AB1" w:rsidRPr="000F4E1E" w:rsidRDefault="00C22AB1" w:rsidP="000F4E1E">
      <w:pPr>
        <w:pStyle w:val="ConsPlusTitle"/>
        <w:shd w:val="clear" w:color="auto" w:fill="FFFFFF" w:themeFill="background1"/>
        <w:jc w:val="center"/>
        <w:rPr>
          <w:rFonts w:ascii="Times New Roman" w:hAnsi="Times New Roman" w:cs="Times New Roman"/>
        </w:rPr>
      </w:pPr>
      <w:bookmarkStart w:id="14" w:name="Par370"/>
      <w:bookmarkEnd w:id="14"/>
      <w:r w:rsidRPr="000F4E1E">
        <w:rPr>
          <w:rFonts w:ascii="Times New Roman" w:hAnsi="Times New Roman" w:cs="Times New Roman"/>
        </w:rPr>
        <w:t>СВЕДЕНИЯ</w:t>
      </w:r>
    </w:p>
    <w:p w:rsidR="00C22AB1" w:rsidRPr="000F4E1E" w:rsidRDefault="00C22AB1" w:rsidP="000F4E1E">
      <w:pPr>
        <w:pStyle w:val="ConsPlusTitle"/>
        <w:shd w:val="clear" w:color="auto" w:fill="FFFFFF" w:themeFill="background1"/>
        <w:jc w:val="center"/>
        <w:rPr>
          <w:rFonts w:ascii="Times New Roman" w:hAnsi="Times New Roman" w:cs="Times New Roman"/>
        </w:rPr>
      </w:pPr>
      <w:r w:rsidRPr="000F4E1E">
        <w:rPr>
          <w:rFonts w:ascii="Times New Roman" w:hAnsi="Times New Roman" w:cs="Times New Roman"/>
        </w:rPr>
        <w:t>О МЕСТАХ НАХОЖДЕНИЯ ОБРАЗОВАТЕЛЬНЫХ УЧРЕЖДЕНИЙ, РЕАЛИЗУЮЩИХОСНОВНУЮ ОБРАЗОВАТЕЛЬНУЮ ПРОГРАММУ ДОШКОЛЬНОГО ОБРАЗОВАНИЯ</w:t>
      </w:r>
    </w:p>
    <w:tbl>
      <w:tblPr>
        <w:tblpPr w:leftFromText="180" w:rightFromText="180" w:vertAnchor="text" w:horzAnchor="margin" w:tblpXSpec="center" w:tblpY="194"/>
        <w:tblW w:w="10145" w:type="dxa"/>
        <w:tblLayout w:type="fixed"/>
        <w:tblCellMar>
          <w:top w:w="102" w:type="dxa"/>
          <w:left w:w="62" w:type="dxa"/>
          <w:bottom w:w="102" w:type="dxa"/>
          <w:right w:w="62" w:type="dxa"/>
        </w:tblCellMar>
        <w:tblLook w:val="0000"/>
      </w:tblPr>
      <w:tblGrid>
        <w:gridCol w:w="488"/>
        <w:gridCol w:w="2268"/>
        <w:gridCol w:w="3402"/>
        <w:gridCol w:w="2693"/>
        <w:gridCol w:w="1294"/>
      </w:tblGrid>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EA3C7A" w:rsidRDefault="00EA3C7A" w:rsidP="00EA3C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0F4E1E" w:rsidRPr="000F4E1E" w:rsidRDefault="000F4E1E" w:rsidP="00EA3C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0F4E1E">
              <w:rPr>
                <w:rFonts w:ascii="Times New Roman" w:eastAsiaTheme="minorEastAsia" w:hAnsi="Times New Roman" w:cs="Times New Roman"/>
                <w:sz w:val="24"/>
                <w:szCs w:val="24"/>
                <w:lang w:eastAsia="ru-RU"/>
              </w:rPr>
              <w:t>п</w:t>
            </w:r>
            <w:proofErr w:type="gramEnd"/>
            <w:r w:rsidRPr="000F4E1E">
              <w:rPr>
                <w:rFonts w:ascii="Times New Roman" w:eastAsiaTheme="minorEastAsia" w:hAnsi="Times New Roman" w:cs="Times New Roman"/>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Наименование образовательного учреждения</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Электронный адрес, адрес сайта</w:t>
            </w:r>
          </w:p>
        </w:tc>
        <w:tc>
          <w:tcPr>
            <w:tcW w:w="1294"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Контактный телефон, факс</w:t>
            </w:r>
          </w:p>
        </w:tc>
      </w:tr>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0F4E1E" w:rsidRPr="000F4E1E" w:rsidRDefault="005703A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МБДОУ</w:t>
            </w:r>
            <w:r w:rsidR="000F4E1E">
              <w:rPr>
                <w:rFonts w:ascii="Times New Roman" w:eastAsiaTheme="minorEastAsia" w:hAnsi="Times New Roman" w:cs="Times New Roman"/>
                <w:sz w:val="24"/>
                <w:szCs w:val="24"/>
                <w:lang w:eastAsia="ru-RU"/>
              </w:rPr>
              <w:t>Балахтинский д</w:t>
            </w:r>
            <w:r w:rsidR="000F4E1E" w:rsidRPr="000F4E1E">
              <w:rPr>
                <w:rFonts w:ascii="Times New Roman" w:eastAsiaTheme="minorEastAsia" w:hAnsi="Times New Roman" w:cs="Times New Roman"/>
                <w:sz w:val="24"/>
                <w:szCs w:val="24"/>
                <w:lang w:eastAsia="ru-RU"/>
              </w:rPr>
              <w:t xml:space="preserve">етский сад </w:t>
            </w:r>
            <w:r w:rsidR="000F4E1E">
              <w:rPr>
                <w:rFonts w:ascii="Times New Roman" w:eastAsiaTheme="minorEastAsia" w:hAnsi="Times New Roman" w:cs="Times New Roman"/>
                <w:sz w:val="24"/>
                <w:szCs w:val="24"/>
                <w:lang w:eastAsia="ru-RU"/>
              </w:rPr>
              <w:t>№2«</w:t>
            </w:r>
            <w:r w:rsidR="000F4E1E" w:rsidRPr="000F4E1E">
              <w:rPr>
                <w:rFonts w:ascii="Times New Roman" w:eastAsiaTheme="minorEastAsia" w:hAnsi="Times New Roman" w:cs="Times New Roman"/>
                <w:sz w:val="24"/>
                <w:szCs w:val="24"/>
                <w:lang w:eastAsia="ru-RU"/>
              </w:rPr>
              <w:t>Коло</w:t>
            </w:r>
            <w:r w:rsidR="000F4E1E">
              <w:rPr>
                <w:rFonts w:ascii="Times New Roman" w:eastAsiaTheme="minorEastAsia" w:hAnsi="Times New Roman" w:cs="Times New Roman"/>
                <w:sz w:val="24"/>
                <w:szCs w:val="24"/>
                <w:lang w:eastAsia="ru-RU"/>
              </w:rPr>
              <w:t>кольчик»</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0F4E1E" w:rsidP="005703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66</w:t>
            </w:r>
            <w:r>
              <w:rPr>
                <w:rFonts w:ascii="Times New Roman" w:eastAsiaTheme="minorEastAsia" w:hAnsi="Times New Roman" w:cs="Times New Roman"/>
                <w:sz w:val="24"/>
                <w:szCs w:val="24"/>
                <w:lang w:eastAsia="ru-RU"/>
              </w:rPr>
              <w:t>2340</w:t>
            </w:r>
            <w:r w:rsidRPr="000F4E1E">
              <w:rPr>
                <w:rFonts w:ascii="Times New Roman" w:eastAsiaTheme="minorEastAsia" w:hAnsi="Times New Roman" w:cs="Times New Roman"/>
                <w:sz w:val="24"/>
                <w:szCs w:val="24"/>
                <w:lang w:eastAsia="ru-RU"/>
              </w:rPr>
              <w:t xml:space="preserve">, Красноярский край, </w:t>
            </w:r>
            <w:proofErr w:type="spellStart"/>
            <w:r>
              <w:rPr>
                <w:rFonts w:ascii="Times New Roman" w:eastAsiaTheme="minorEastAsia" w:hAnsi="Times New Roman" w:cs="Times New Roman"/>
                <w:sz w:val="24"/>
                <w:szCs w:val="24"/>
                <w:lang w:eastAsia="ru-RU"/>
              </w:rPr>
              <w:t>п</w:t>
            </w:r>
            <w:r w:rsidRPr="000F4E1E">
              <w:rPr>
                <w:rFonts w:ascii="Times New Roman" w:eastAsiaTheme="minorEastAsia" w:hAnsi="Times New Roman" w:cs="Times New Roman"/>
                <w:sz w:val="24"/>
                <w:szCs w:val="24"/>
                <w:lang w:eastAsia="ru-RU"/>
              </w:rPr>
              <w:t>г</w:t>
            </w:r>
            <w:r>
              <w:rPr>
                <w:rFonts w:ascii="Times New Roman" w:eastAsiaTheme="minorEastAsia" w:hAnsi="Times New Roman" w:cs="Times New Roman"/>
                <w:sz w:val="24"/>
                <w:szCs w:val="24"/>
                <w:lang w:eastAsia="ru-RU"/>
              </w:rPr>
              <w:t>т</w:t>
            </w:r>
            <w:proofErr w:type="spellEnd"/>
            <w:r w:rsidRPr="000F4E1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Балахта, </w:t>
            </w:r>
            <w:r w:rsidR="00825BAF">
              <w:rPr>
                <w:rFonts w:ascii="Times New Roman" w:eastAsiaTheme="minorEastAsia" w:hAnsi="Times New Roman" w:cs="Times New Roman"/>
                <w:sz w:val="24"/>
                <w:szCs w:val="24"/>
                <w:lang w:eastAsia="ru-RU"/>
              </w:rPr>
              <w:br/>
            </w:r>
            <w:r w:rsidR="005703AF">
              <w:rPr>
                <w:rFonts w:ascii="Times New Roman" w:eastAsiaTheme="minorEastAsia" w:hAnsi="Times New Roman" w:cs="Times New Roman"/>
                <w:sz w:val="24"/>
                <w:szCs w:val="24"/>
                <w:lang w:eastAsia="ru-RU"/>
              </w:rPr>
              <w:t>ул. Космонавтов</w:t>
            </w:r>
            <w:r w:rsidRPr="000F4E1E">
              <w:rPr>
                <w:rFonts w:ascii="Times New Roman" w:eastAsiaTheme="minorEastAsia" w:hAnsi="Times New Roman" w:cs="Times New Roman"/>
                <w:sz w:val="24"/>
                <w:szCs w:val="24"/>
                <w:lang w:eastAsia="ru-RU"/>
              </w:rPr>
              <w:t>, 2</w:t>
            </w:r>
            <w:r w:rsidR="005703AF">
              <w:rPr>
                <w:rFonts w:ascii="Times New Roman" w:eastAsiaTheme="minorEastAsia"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500159"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2" w:history="1">
              <w:r w:rsidR="00120D12" w:rsidRPr="00EA3C7A">
                <w:rPr>
                  <w:rStyle w:val="a7"/>
                  <w:rFonts w:ascii="Times New Roman" w:eastAsiaTheme="minorEastAsia" w:hAnsi="Times New Roman" w:cs="Times New Roman"/>
                  <w:color w:val="auto"/>
                  <w:sz w:val="24"/>
                  <w:szCs w:val="24"/>
                  <w:lang w:eastAsia="ru-RU"/>
                </w:rPr>
                <w:t>detskiisad2kolokolchik@mail.ru</w:t>
              </w:r>
            </w:hyperlink>
          </w:p>
          <w:p w:rsidR="00120D12" w:rsidRPr="000F4E1E" w:rsidRDefault="00120D12"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0F4E1E" w:rsidRPr="000F4E1E" w:rsidRDefault="000F4E1E" w:rsidP="005703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8 (391</w:t>
            </w:r>
            <w:r w:rsidR="005703AF">
              <w:rPr>
                <w:rFonts w:ascii="Times New Roman" w:eastAsiaTheme="minorEastAsia" w:hAnsi="Times New Roman" w:cs="Times New Roman"/>
                <w:sz w:val="24"/>
                <w:szCs w:val="24"/>
                <w:lang w:eastAsia="ru-RU"/>
              </w:rPr>
              <w:t>48</w:t>
            </w:r>
            <w:r w:rsidRPr="000F4E1E">
              <w:rPr>
                <w:rFonts w:ascii="Times New Roman" w:eastAsiaTheme="minorEastAsia" w:hAnsi="Times New Roman" w:cs="Times New Roman"/>
                <w:sz w:val="24"/>
                <w:szCs w:val="24"/>
                <w:lang w:eastAsia="ru-RU"/>
              </w:rPr>
              <w:t xml:space="preserve">) </w:t>
            </w:r>
            <w:r w:rsidR="005703AF">
              <w:rPr>
                <w:rFonts w:ascii="Times New Roman" w:eastAsiaTheme="minorEastAsia" w:hAnsi="Times New Roman" w:cs="Times New Roman"/>
                <w:sz w:val="24"/>
                <w:szCs w:val="24"/>
                <w:lang w:eastAsia="ru-RU"/>
              </w:rPr>
              <w:t>21</w:t>
            </w:r>
            <w:r w:rsidRPr="000F4E1E">
              <w:rPr>
                <w:rFonts w:ascii="Times New Roman" w:eastAsiaTheme="minorEastAsia" w:hAnsi="Times New Roman" w:cs="Times New Roman"/>
                <w:sz w:val="24"/>
                <w:szCs w:val="24"/>
                <w:lang w:eastAsia="ru-RU"/>
              </w:rPr>
              <w:t>-44</w:t>
            </w:r>
            <w:r w:rsidR="005703AF">
              <w:rPr>
                <w:rFonts w:ascii="Times New Roman" w:eastAsiaTheme="minorEastAsia" w:hAnsi="Times New Roman" w:cs="Times New Roman"/>
                <w:sz w:val="24"/>
                <w:szCs w:val="24"/>
                <w:lang w:eastAsia="ru-RU"/>
              </w:rPr>
              <w:t>1</w:t>
            </w:r>
          </w:p>
        </w:tc>
      </w:tr>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582BA9" w:rsidRPr="00582BA9" w:rsidRDefault="00582BA9" w:rsidP="00582B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2BA9">
              <w:rPr>
                <w:rFonts w:ascii="Times New Roman" w:eastAsiaTheme="minorEastAsia" w:hAnsi="Times New Roman" w:cs="Times New Roman"/>
                <w:sz w:val="24"/>
                <w:szCs w:val="24"/>
                <w:lang w:eastAsia="ru-RU"/>
              </w:rPr>
              <w:t>МБДОУБалахтинский детский сад №3</w:t>
            </w:r>
          </w:p>
          <w:p w:rsidR="000F4E1E" w:rsidRPr="000F4E1E" w:rsidRDefault="00582BA9" w:rsidP="00582B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2BA9">
              <w:rPr>
                <w:rFonts w:ascii="Times New Roman" w:eastAsiaTheme="minorEastAsia" w:hAnsi="Times New Roman" w:cs="Times New Roman"/>
                <w:sz w:val="24"/>
                <w:szCs w:val="24"/>
                <w:lang w:eastAsia="ru-RU"/>
              </w:rPr>
              <w:t>«Тополек»</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 xml:space="preserve">662340, </w:t>
            </w:r>
            <w:r>
              <w:rPr>
                <w:rFonts w:ascii="Times New Roman" w:eastAsiaTheme="minorEastAsia" w:hAnsi="Times New Roman" w:cs="Times New Roman"/>
                <w:sz w:val="24"/>
                <w:szCs w:val="24"/>
                <w:lang w:eastAsia="ru-RU"/>
              </w:rPr>
              <w:t xml:space="preserve">Красноярский край, </w:t>
            </w:r>
            <w:proofErr w:type="spellStart"/>
            <w:r w:rsidRPr="00825BAF">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гт</w:t>
            </w:r>
            <w:proofErr w:type="spellEnd"/>
            <w:r w:rsidRPr="00825BAF">
              <w:rPr>
                <w:rFonts w:ascii="Times New Roman" w:eastAsiaTheme="minorEastAsia" w:hAnsi="Times New Roman" w:cs="Times New Roman"/>
                <w:sz w:val="24"/>
                <w:szCs w:val="24"/>
                <w:lang w:eastAsia="ru-RU"/>
              </w:rPr>
              <w:t>. Балахта,</w:t>
            </w:r>
            <w:r>
              <w:rPr>
                <w:rFonts w:ascii="Times New Roman" w:eastAsiaTheme="minorEastAsia" w:hAnsi="Times New Roman" w:cs="Times New Roman"/>
                <w:sz w:val="24"/>
                <w:szCs w:val="24"/>
                <w:lang w:eastAsia="ru-RU"/>
              </w:rPr>
              <w:br/>
            </w:r>
            <w:r w:rsidRPr="00825BAF">
              <w:rPr>
                <w:rFonts w:ascii="Times New Roman" w:eastAsiaTheme="minorEastAsia" w:hAnsi="Times New Roman" w:cs="Times New Roman"/>
                <w:sz w:val="24"/>
                <w:szCs w:val="24"/>
                <w:lang w:eastAsia="ru-RU"/>
              </w:rPr>
              <w:t>ул. Ленина, 91А</w:t>
            </w:r>
          </w:p>
        </w:tc>
        <w:tc>
          <w:tcPr>
            <w:tcW w:w="2693" w:type="dxa"/>
            <w:tcBorders>
              <w:top w:val="single" w:sz="4" w:space="0" w:color="auto"/>
              <w:left w:val="single" w:sz="4" w:space="0" w:color="auto"/>
              <w:bottom w:val="single" w:sz="4" w:space="0" w:color="auto"/>
              <w:right w:val="single" w:sz="4" w:space="0" w:color="auto"/>
            </w:tcBorders>
          </w:tcPr>
          <w:p w:rsidR="00120D12" w:rsidRPr="000F4E1E" w:rsidRDefault="00F96381" w:rsidP="00F9638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6381">
              <w:rPr>
                <w:rFonts w:ascii="Times New Roman" w:eastAsiaTheme="minorEastAsia" w:hAnsi="Times New Roman" w:cs="Times New Roman"/>
                <w:sz w:val="24"/>
                <w:szCs w:val="24"/>
                <w:lang w:eastAsia="ru-RU"/>
              </w:rPr>
              <w:t>balahta.topolek@mail.ru</w:t>
            </w:r>
          </w:p>
        </w:tc>
        <w:tc>
          <w:tcPr>
            <w:tcW w:w="1294"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т. 8(39148) 22</w:t>
            </w:r>
            <w:r>
              <w:rPr>
                <w:rFonts w:ascii="Times New Roman" w:eastAsiaTheme="minorEastAsia" w:hAnsi="Times New Roman" w:cs="Times New Roman"/>
                <w:sz w:val="24"/>
                <w:szCs w:val="24"/>
                <w:lang w:eastAsia="ru-RU"/>
              </w:rPr>
              <w:t>-</w:t>
            </w:r>
            <w:r w:rsidRPr="00825BAF">
              <w:rPr>
                <w:rFonts w:ascii="Times New Roman" w:eastAsiaTheme="minorEastAsia" w:hAnsi="Times New Roman" w:cs="Times New Roman"/>
                <w:sz w:val="24"/>
                <w:szCs w:val="24"/>
                <w:lang w:eastAsia="ru-RU"/>
              </w:rPr>
              <w:t>134</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F4E1E" w:rsidRPr="00490927"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МБДОУБалахтинский детский сад №5</w:t>
            </w:r>
          </w:p>
          <w:p w:rsidR="000F4E1E" w:rsidRPr="000F4E1E"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«Солнышко»</w:t>
            </w:r>
          </w:p>
        </w:tc>
        <w:tc>
          <w:tcPr>
            <w:tcW w:w="3402"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 xml:space="preserve">662340, Красноярский край, </w:t>
            </w:r>
            <w:proofErr w:type="spellStart"/>
            <w:r w:rsidRPr="00825BAF">
              <w:rPr>
                <w:rFonts w:ascii="Times New Roman" w:eastAsiaTheme="minorEastAsia" w:hAnsi="Times New Roman" w:cs="Times New Roman"/>
                <w:sz w:val="24"/>
                <w:szCs w:val="24"/>
                <w:lang w:eastAsia="ru-RU"/>
              </w:rPr>
              <w:t>пгт</w:t>
            </w:r>
            <w:proofErr w:type="spellEnd"/>
            <w:r>
              <w:rPr>
                <w:rFonts w:ascii="Times New Roman" w:eastAsiaTheme="minorEastAsia" w:hAnsi="Times New Roman" w:cs="Times New Roman"/>
                <w:sz w:val="24"/>
                <w:szCs w:val="24"/>
                <w:lang w:eastAsia="ru-RU"/>
              </w:rPr>
              <w:t>.</w:t>
            </w:r>
            <w:r w:rsidRPr="00825BAF">
              <w:rPr>
                <w:rFonts w:ascii="Times New Roman" w:eastAsiaTheme="minorEastAsia" w:hAnsi="Times New Roman" w:cs="Times New Roman"/>
                <w:sz w:val="24"/>
                <w:szCs w:val="24"/>
                <w:lang w:eastAsia="ru-RU"/>
              </w:rPr>
              <w:t xml:space="preserve"> Балахта,</w:t>
            </w:r>
          </w:p>
          <w:p w:rsidR="000F4E1E" w:rsidRPr="000F4E1E"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ул. 60 лет Октября, 20</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500159"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3" w:history="1">
              <w:r w:rsidR="00120D12" w:rsidRPr="00EA3C7A">
                <w:rPr>
                  <w:rStyle w:val="a7"/>
                  <w:rFonts w:ascii="Times New Roman" w:eastAsiaTheme="minorEastAsia" w:hAnsi="Times New Roman" w:cs="Times New Roman"/>
                  <w:color w:val="auto"/>
                  <w:sz w:val="24"/>
                  <w:szCs w:val="24"/>
                  <w:lang w:eastAsia="ru-RU"/>
                </w:rPr>
                <w:t>balahta-solnyshko-5@ya.ru</w:t>
              </w:r>
            </w:hyperlink>
          </w:p>
          <w:p w:rsidR="00120D12" w:rsidRPr="000F4E1E"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825BAF" w:rsidRPr="00825BAF" w:rsidRDefault="00825BAF" w:rsidP="00825B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5BAF">
              <w:rPr>
                <w:rFonts w:ascii="Times New Roman" w:eastAsiaTheme="minorEastAsia" w:hAnsi="Times New Roman" w:cs="Times New Roman"/>
                <w:sz w:val="24"/>
                <w:szCs w:val="24"/>
                <w:lang w:eastAsia="ru-RU"/>
              </w:rPr>
              <w:t>т. 8(39148) 21</w:t>
            </w:r>
            <w:r>
              <w:rPr>
                <w:rFonts w:ascii="Times New Roman" w:eastAsiaTheme="minorEastAsia" w:hAnsi="Times New Roman" w:cs="Times New Roman"/>
                <w:sz w:val="24"/>
                <w:szCs w:val="24"/>
                <w:lang w:eastAsia="ru-RU"/>
              </w:rPr>
              <w:t>-</w:t>
            </w:r>
            <w:r w:rsidRPr="00825BAF">
              <w:rPr>
                <w:rFonts w:ascii="Times New Roman" w:eastAsiaTheme="minorEastAsia" w:hAnsi="Times New Roman" w:cs="Times New Roman"/>
                <w:sz w:val="24"/>
                <w:szCs w:val="24"/>
                <w:lang w:eastAsia="ru-RU"/>
              </w:rPr>
              <w:t>770</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F4E1E" w:rsidRPr="00C22AB1"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0F4E1E" w:rsidRPr="000F4E1E"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670E7">
              <w:rPr>
                <w:rFonts w:ascii="Times New Roman" w:eastAsiaTheme="minorEastAsia" w:hAnsi="Times New Roman" w:cs="Times New Roman"/>
                <w:sz w:val="24"/>
                <w:szCs w:val="24"/>
                <w:lang w:eastAsia="ru-RU"/>
              </w:rPr>
              <w:t>МБДОУБольшесырский</w:t>
            </w:r>
            <w:proofErr w:type="spellEnd"/>
            <w:r w:rsidRPr="009670E7">
              <w:rPr>
                <w:rFonts w:ascii="Times New Roman" w:eastAsiaTheme="minorEastAsia" w:hAnsi="Times New Roman" w:cs="Times New Roman"/>
                <w:sz w:val="24"/>
                <w:szCs w:val="24"/>
                <w:lang w:eastAsia="ru-RU"/>
              </w:rPr>
              <w:t xml:space="preserve"> детский сад</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9670E7"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 xml:space="preserve">662354, </w:t>
            </w:r>
            <w:r>
              <w:rPr>
                <w:rFonts w:ascii="Times New Roman" w:eastAsiaTheme="minorEastAsia" w:hAnsi="Times New Roman" w:cs="Times New Roman"/>
                <w:sz w:val="24"/>
                <w:szCs w:val="24"/>
                <w:lang w:eastAsia="ru-RU"/>
              </w:rPr>
              <w:t xml:space="preserve">Красноярский край, Балахтинский район, </w:t>
            </w:r>
            <w:r w:rsidR="009B260F">
              <w:rPr>
                <w:rFonts w:ascii="Times New Roman" w:eastAsiaTheme="minorEastAsia" w:hAnsi="Times New Roman" w:cs="Times New Roman"/>
                <w:sz w:val="24"/>
                <w:szCs w:val="24"/>
                <w:lang w:eastAsia="ru-RU"/>
              </w:rPr>
              <w:br/>
            </w:r>
            <w:r w:rsidRPr="009670E7">
              <w:rPr>
                <w:rFonts w:ascii="Times New Roman" w:eastAsiaTheme="minorEastAsia" w:hAnsi="Times New Roman" w:cs="Times New Roman"/>
                <w:sz w:val="24"/>
                <w:szCs w:val="24"/>
                <w:lang w:eastAsia="ru-RU"/>
              </w:rPr>
              <w:t xml:space="preserve">с. Большие Сыры, </w:t>
            </w:r>
            <w:r w:rsidR="009B260F">
              <w:rPr>
                <w:rFonts w:ascii="Times New Roman" w:eastAsiaTheme="minorEastAsia" w:hAnsi="Times New Roman" w:cs="Times New Roman"/>
                <w:sz w:val="24"/>
                <w:szCs w:val="24"/>
                <w:lang w:eastAsia="ru-RU"/>
              </w:rPr>
              <w:br/>
            </w:r>
            <w:r w:rsidRPr="009670E7">
              <w:rPr>
                <w:rFonts w:ascii="Times New Roman" w:eastAsiaTheme="minorEastAsia" w:hAnsi="Times New Roman" w:cs="Times New Roman"/>
                <w:sz w:val="24"/>
                <w:szCs w:val="24"/>
                <w:lang w:eastAsia="ru-RU"/>
              </w:rPr>
              <w:t>ул. Ленина, 34</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500159"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4" w:history="1">
              <w:r w:rsidR="00120D12" w:rsidRPr="00EA3C7A">
                <w:rPr>
                  <w:rStyle w:val="a7"/>
                  <w:rFonts w:ascii="Times New Roman" w:eastAsiaTheme="minorEastAsia" w:hAnsi="Times New Roman" w:cs="Times New Roman"/>
                  <w:color w:val="auto"/>
                  <w:sz w:val="24"/>
                  <w:szCs w:val="24"/>
                  <w:lang w:eastAsia="ru-RU"/>
                </w:rPr>
                <w:t>bosyrskiydetskiysad@mail.ru</w:t>
              </w:r>
            </w:hyperlink>
          </w:p>
          <w:p w:rsidR="00120D12" w:rsidRPr="000F4E1E"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9670E7" w:rsidRPr="009670E7"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т. 8(39148) 25</w:t>
            </w:r>
            <w:r>
              <w:rPr>
                <w:rFonts w:ascii="Times New Roman" w:eastAsiaTheme="minorEastAsia" w:hAnsi="Times New Roman" w:cs="Times New Roman"/>
                <w:sz w:val="24"/>
                <w:szCs w:val="24"/>
                <w:lang w:eastAsia="ru-RU"/>
              </w:rPr>
              <w:t>-</w:t>
            </w:r>
            <w:r w:rsidRPr="009670E7">
              <w:rPr>
                <w:rFonts w:ascii="Times New Roman" w:eastAsiaTheme="minorEastAsia" w:hAnsi="Times New Roman" w:cs="Times New Roman"/>
                <w:sz w:val="24"/>
                <w:szCs w:val="24"/>
                <w:lang w:eastAsia="ru-RU"/>
              </w:rPr>
              <w:t>172</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F4E1E" w:rsidRPr="00C22AB1" w:rsidTr="00EA3C7A">
        <w:tc>
          <w:tcPr>
            <w:tcW w:w="488" w:type="dxa"/>
            <w:tcBorders>
              <w:top w:val="single" w:sz="4" w:space="0" w:color="auto"/>
              <w:left w:val="single" w:sz="4" w:space="0" w:color="auto"/>
              <w:bottom w:val="single" w:sz="4" w:space="0" w:color="auto"/>
              <w:right w:val="single" w:sz="4" w:space="0" w:color="auto"/>
            </w:tcBorders>
          </w:tcPr>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F4E1E">
              <w:rPr>
                <w:rFonts w:ascii="Times New Roman" w:eastAsiaTheme="minorEastAsia"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rsidR="00EA3C7A"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МБДОУ</w:t>
            </w:r>
          </w:p>
          <w:p w:rsidR="000F4E1E" w:rsidRPr="000F4E1E"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670E7">
              <w:rPr>
                <w:rFonts w:ascii="Times New Roman" w:eastAsiaTheme="minorEastAsia" w:hAnsi="Times New Roman" w:cs="Times New Roman"/>
                <w:sz w:val="24"/>
                <w:szCs w:val="24"/>
                <w:lang w:eastAsia="ru-RU"/>
              </w:rPr>
              <w:t>Кожановский</w:t>
            </w:r>
            <w:proofErr w:type="spellEnd"/>
            <w:r w:rsidRPr="009670E7">
              <w:rPr>
                <w:rFonts w:ascii="Times New Roman" w:eastAsiaTheme="minorEastAsia" w:hAnsi="Times New Roman" w:cs="Times New Roman"/>
                <w:sz w:val="24"/>
                <w:szCs w:val="24"/>
                <w:lang w:eastAsia="ru-RU"/>
              </w:rPr>
              <w:t xml:space="preserve"> детский сад</w:t>
            </w:r>
          </w:p>
        </w:tc>
        <w:tc>
          <w:tcPr>
            <w:tcW w:w="3402" w:type="dxa"/>
            <w:tcBorders>
              <w:top w:val="single" w:sz="4" w:space="0" w:color="auto"/>
              <w:left w:val="single" w:sz="4" w:space="0" w:color="auto"/>
              <w:bottom w:val="single" w:sz="4" w:space="0" w:color="auto"/>
              <w:right w:val="single" w:sz="4" w:space="0" w:color="auto"/>
            </w:tcBorders>
          </w:tcPr>
          <w:p w:rsidR="000F4E1E" w:rsidRPr="000F4E1E"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662355, Красноярский край, Балахтинский район,</w:t>
            </w:r>
            <w:r w:rsidR="009B260F">
              <w:rPr>
                <w:rFonts w:ascii="Times New Roman" w:eastAsiaTheme="minorEastAsia" w:hAnsi="Times New Roman" w:cs="Times New Roman"/>
                <w:sz w:val="24"/>
                <w:szCs w:val="24"/>
                <w:lang w:eastAsia="ru-RU"/>
              </w:rPr>
              <w:br/>
            </w:r>
            <w:r w:rsidRPr="009670E7">
              <w:rPr>
                <w:rFonts w:ascii="Times New Roman" w:eastAsiaTheme="minorEastAsia" w:hAnsi="Times New Roman" w:cs="Times New Roman"/>
                <w:sz w:val="24"/>
                <w:szCs w:val="24"/>
                <w:lang w:eastAsia="ru-RU"/>
              </w:rPr>
              <w:t>с. Кожаны, 29</w:t>
            </w:r>
          </w:p>
        </w:tc>
        <w:tc>
          <w:tcPr>
            <w:tcW w:w="2693" w:type="dxa"/>
            <w:tcBorders>
              <w:top w:val="single" w:sz="4" w:space="0" w:color="auto"/>
              <w:left w:val="single" w:sz="4" w:space="0" w:color="auto"/>
              <w:bottom w:val="single" w:sz="4" w:space="0" w:color="auto"/>
              <w:right w:val="single" w:sz="4" w:space="0" w:color="auto"/>
            </w:tcBorders>
          </w:tcPr>
          <w:p w:rsidR="000F4E1E" w:rsidRPr="00EA3C7A" w:rsidRDefault="00500159"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5" w:history="1">
              <w:r w:rsidR="00120D12" w:rsidRPr="00EA3C7A">
                <w:rPr>
                  <w:rStyle w:val="a7"/>
                  <w:rFonts w:ascii="Times New Roman" w:eastAsiaTheme="minorEastAsia" w:hAnsi="Times New Roman" w:cs="Times New Roman"/>
                  <w:color w:val="auto"/>
                  <w:sz w:val="24"/>
                  <w:szCs w:val="24"/>
                  <w:lang w:eastAsia="ru-RU"/>
                </w:rPr>
                <w:t>mdou.kozhani2365@yandex.ru</w:t>
              </w:r>
            </w:hyperlink>
          </w:p>
          <w:p w:rsidR="00120D12" w:rsidRDefault="00120D12"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20D12" w:rsidRPr="000F4E1E" w:rsidRDefault="00120D12"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9670E7" w:rsidRPr="009670E7"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670E7">
              <w:rPr>
                <w:rFonts w:ascii="Times New Roman" w:eastAsiaTheme="minorEastAsia" w:hAnsi="Times New Roman" w:cs="Times New Roman"/>
                <w:sz w:val="24"/>
                <w:szCs w:val="24"/>
                <w:lang w:eastAsia="ru-RU"/>
              </w:rPr>
              <w:t>т. 8(39148) 37</w:t>
            </w:r>
            <w:r>
              <w:rPr>
                <w:rFonts w:ascii="Times New Roman" w:eastAsiaTheme="minorEastAsia" w:hAnsi="Times New Roman" w:cs="Times New Roman"/>
                <w:sz w:val="24"/>
                <w:szCs w:val="24"/>
                <w:lang w:eastAsia="ru-RU"/>
              </w:rPr>
              <w:t>-</w:t>
            </w:r>
            <w:r w:rsidRPr="009670E7">
              <w:rPr>
                <w:rFonts w:ascii="Times New Roman" w:eastAsiaTheme="minorEastAsia" w:hAnsi="Times New Roman" w:cs="Times New Roman"/>
                <w:sz w:val="24"/>
                <w:szCs w:val="24"/>
                <w:lang w:eastAsia="ru-RU"/>
              </w:rPr>
              <w:t>180</w:t>
            </w:r>
          </w:p>
          <w:p w:rsidR="000F4E1E" w:rsidRPr="000F4E1E" w:rsidRDefault="000F4E1E"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670E7" w:rsidRPr="00C22AB1" w:rsidTr="00EA3C7A">
        <w:tc>
          <w:tcPr>
            <w:tcW w:w="488" w:type="dxa"/>
            <w:tcBorders>
              <w:top w:val="single" w:sz="4" w:space="0" w:color="auto"/>
              <w:left w:val="single" w:sz="4" w:space="0" w:color="auto"/>
              <w:bottom w:val="single" w:sz="4" w:space="0" w:color="auto"/>
              <w:right w:val="single" w:sz="4" w:space="0" w:color="auto"/>
            </w:tcBorders>
          </w:tcPr>
          <w:p w:rsidR="009670E7" w:rsidRPr="000F4E1E" w:rsidRDefault="009B260F"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EA3C7A"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МБДОУ</w:t>
            </w:r>
          </w:p>
          <w:p w:rsidR="009670E7" w:rsidRPr="009670E7"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Приморский детский сад</w:t>
            </w:r>
          </w:p>
        </w:tc>
        <w:tc>
          <w:tcPr>
            <w:tcW w:w="3402" w:type="dxa"/>
            <w:tcBorders>
              <w:top w:val="single" w:sz="4" w:space="0" w:color="auto"/>
              <w:left w:val="single" w:sz="4" w:space="0" w:color="auto"/>
              <w:bottom w:val="single" w:sz="4" w:space="0" w:color="auto"/>
              <w:right w:val="single" w:sz="4" w:space="0" w:color="auto"/>
            </w:tcBorders>
          </w:tcPr>
          <w:p w:rsidR="009B260F" w:rsidRPr="009B260F"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662356, Красноярский край, Балахтинский район</w:t>
            </w:r>
            <w:r>
              <w:rPr>
                <w:rFonts w:ascii="Times New Roman" w:eastAsiaTheme="minorEastAsia" w:hAnsi="Times New Roman" w:cs="Times New Roman"/>
                <w:sz w:val="24"/>
                <w:szCs w:val="24"/>
                <w:lang w:eastAsia="ru-RU"/>
              </w:rPr>
              <w:t>,</w:t>
            </w:r>
            <w:r w:rsidR="00EC5D32">
              <w:rPr>
                <w:rFonts w:ascii="Times New Roman" w:eastAsiaTheme="minorEastAsia" w:hAnsi="Times New Roman" w:cs="Times New Roman"/>
                <w:sz w:val="24"/>
                <w:szCs w:val="24"/>
                <w:lang w:eastAsia="ru-RU"/>
              </w:rPr>
              <w:br/>
            </w:r>
            <w:r w:rsidRPr="009B260F">
              <w:rPr>
                <w:rFonts w:ascii="Times New Roman" w:eastAsiaTheme="minorEastAsia" w:hAnsi="Times New Roman" w:cs="Times New Roman"/>
                <w:sz w:val="24"/>
                <w:szCs w:val="24"/>
                <w:lang w:eastAsia="ru-RU"/>
              </w:rPr>
              <w:t>п. Приморск,</w:t>
            </w:r>
          </w:p>
          <w:p w:rsidR="009B260F" w:rsidRPr="009B260F"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ул. Карла Маркса, 11,</w:t>
            </w:r>
          </w:p>
          <w:p w:rsidR="009670E7" w:rsidRPr="009670E7"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пом. 1</w:t>
            </w:r>
          </w:p>
        </w:tc>
        <w:tc>
          <w:tcPr>
            <w:tcW w:w="2693" w:type="dxa"/>
            <w:tcBorders>
              <w:top w:val="single" w:sz="4" w:space="0" w:color="auto"/>
              <w:left w:val="single" w:sz="4" w:space="0" w:color="auto"/>
              <w:bottom w:val="single" w:sz="4" w:space="0" w:color="auto"/>
              <w:right w:val="single" w:sz="4" w:space="0" w:color="auto"/>
            </w:tcBorders>
          </w:tcPr>
          <w:p w:rsidR="009670E7" w:rsidRDefault="00500159"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6" w:history="1">
              <w:r w:rsidR="00120D12" w:rsidRPr="00EA3C7A">
                <w:rPr>
                  <w:rStyle w:val="a7"/>
                  <w:rFonts w:ascii="Times New Roman" w:eastAsiaTheme="minorEastAsia" w:hAnsi="Times New Roman" w:cs="Times New Roman"/>
                  <w:color w:val="auto"/>
                  <w:sz w:val="24"/>
                  <w:szCs w:val="24"/>
                  <w:lang w:eastAsia="ru-RU"/>
                </w:rPr>
                <w:t>detskiysad11@mail.ru</w:t>
              </w:r>
            </w:hyperlink>
          </w:p>
          <w:p w:rsidR="00120D12" w:rsidRPr="000F4E1E"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9B260F" w:rsidRPr="009B260F" w:rsidRDefault="009B260F"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B260F">
              <w:rPr>
                <w:rFonts w:ascii="Times New Roman" w:eastAsiaTheme="minorEastAsia" w:hAnsi="Times New Roman" w:cs="Times New Roman"/>
                <w:sz w:val="24"/>
                <w:szCs w:val="24"/>
                <w:lang w:eastAsia="ru-RU"/>
              </w:rPr>
              <w:t>т. 8(39148) 32</w:t>
            </w:r>
            <w:r>
              <w:rPr>
                <w:rFonts w:ascii="Times New Roman" w:eastAsiaTheme="minorEastAsia" w:hAnsi="Times New Roman" w:cs="Times New Roman"/>
                <w:sz w:val="24"/>
                <w:szCs w:val="24"/>
                <w:lang w:eastAsia="ru-RU"/>
              </w:rPr>
              <w:t>-</w:t>
            </w:r>
            <w:r w:rsidRPr="009B260F">
              <w:rPr>
                <w:rFonts w:ascii="Times New Roman" w:eastAsiaTheme="minorEastAsia" w:hAnsi="Times New Roman" w:cs="Times New Roman"/>
                <w:sz w:val="24"/>
                <w:szCs w:val="24"/>
                <w:lang w:eastAsia="ru-RU"/>
              </w:rPr>
              <w:t>259</w:t>
            </w:r>
          </w:p>
          <w:p w:rsidR="009670E7" w:rsidRPr="009670E7" w:rsidRDefault="009670E7" w:rsidP="009670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C5D32" w:rsidRPr="00C22AB1" w:rsidTr="00EA3C7A">
        <w:tc>
          <w:tcPr>
            <w:tcW w:w="488" w:type="dxa"/>
            <w:tcBorders>
              <w:top w:val="single" w:sz="4" w:space="0" w:color="auto"/>
              <w:left w:val="single" w:sz="4" w:space="0" w:color="auto"/>
              <w:bottom w:val="single" w:sz="4" w:space="0" w:color="auto"/>
              <w:right w:val="single" w:sz="4" w:space="0" w:color="auto"/>
            </w:tcBorders>
          </w:tcPr>
          <w:p w:rsidR="00EC5D32" w:rsidRDefault="00EC5D3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rsidR="00EA3C7A"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МБДОУ</w:t>
            </w:r>
          </w:p>
          <w:p w:rsidR="00EC5D32" w:rsidRPr="00EC5D32"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EC5D32">
              <w:rPr>
                <w:rFonts w:ascii="Times New Roman" w:eastAsiaTheme="minorEastAsia" w:hAnsi="Times New Roman" w:cs="Times New Roman"/>
                <w:sz w:val="24"/>
                <w:szCs w:val="24"/>
                <w:lang w:eastAsia="ru-RU"/>
              </w:rPr>
              <w:t>Тюльковский</w:t>
            </w:r>
            <w:proofErr w:type="spellEnd"/>
            <w:r w:rsidRPr="00EC5D32">
              <w:rPr>
                <w:rFonts w:ascii="Times New Roman" w:eastAsiaTheme="minorEastAsia" w:hAnsi="Times New Roman" w:cs="Times New Roman"/>
                <w:sz w:val="24"/>
                <w:szCs w:val="24"/>
                <w:lang w:eastAsia="ru-RU"/>
              </w:rPr>
              <w:t xml:space="preserve"> детский сад</w:t>
            </w:r>
          </w:p>
          <w:p w:rsidR="00EC5D32" w:rsidRPr="009B260F"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«Светлячок»</w:t>
            </w:r>
          </w:p>
        </w:tc>
        <w:tc>
          <w:tcPr>
            <w:tcW w:w="3402" w:type="dxa"/>
            <w:tcBorders>
              <w:top w:val="single" w:sz="4" w:space="0" w:color="auto"/>
              <w:left w:val="single" w:sz="4" w:space="0" w:color="auto"/>
              <w:bottom w:val="single" w:sz="4" w:space="0" w:color="auto"/>
              <w:right w:val="single" w:sz="4" w:space="0" w:color="auto"/>
            </w:tcBorders>
          </w:tcPr>
          <w:p w:rsidR="00EC5D32" w:rsidRPr="00EC5D32"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662349, Красноярский край, Балахтинский район</w:t>
            </w: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br/>
            </w:r>
            <w:r w:rsidRPr="00EC5D32">
              <w:rPr>
                <w:rFonts w:ascii="Times New Roman" w:eastAsiaTheme="minorEastAsia" w:hAnsi="Times New Roman" w:cs="Times New Roman"/>
                <w:sz w:val="24"/>
                <w:szCs w:val="24"/>
                <w:lang w:eastAsia="ru-RU"/>
              </w:rPr>
              <w:t>с. Тюльково,</w:t>
            </w:r>
          </w:p>
          <w:p w:rsidR="00EC5D32" w:rsidRPr="009B260F"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 xml:space="preserve">ул. </w:t>
            </w:r>
            <w:proofErr w:type="spellStart"/>
            <w:r w:rsidRPr="00EC5D32">
              <w:rPr>
                <w:rFonts w:ascii="Times New Roman" w:eastAsiaTheme="minorEastAsia" w:hAnsi="Times New Roman" w:cs="Times New Roman"/>
                <w:sz w:val="24"/>
                <w:szCs w:val="24"/>
                <w:lang w:eastAsia="ru-RU"/>
              </w:rPr>
              <w:t>Дивногорская</w:t>
            </w:r>
            <w:proofErr w:type="spellEnd"/>
            <w:r w:rsidRPr="00EC5D32">
              <w:rPr>
                <w:rFonts w:ascii="Times New Roman" w:eastAsiaTheme="minorEastAsia" w:hAnsi="Times New Roman" w:cs="Times New Roman"/>
                <w:sz w:val="24"/>
                <w:szCs w:val="24"/>
                <w:lang w:eastAsia="ru-RU"/>
              </w:rPr>
              <w:t>, 3</w:t>
            </w:r>
          </w:p>
        </w:tc>
        <w:tc>
          <w:tcPr>
            <w:tcW w:w="2693" w:type="dxa"/>
            <w:tcBorders>
              <w:top w:val="single" w:sz="4" w:space="0" w:color="auto"/>
              <w:left w:val="single" w:sz="4" w:space="0" w:color="auto"/>
              <w:bottom w:val="single" w:sz="4" w:space="0" w:color="auto"/>
              <w:right w:val="single" w:sz="4" w:space="0" w:color="auto"/>
            </w:tcBorders>
          </w:tcPr>
          <w:p w:rsidR="00EC5D32" w:rsidRPr="00EA3C7A" w:rsidRDefault="00500159"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7" w:history="1">
              <w:r w:rsidR="00120D12" w:rsidRPr="00EA3C7A">
                <w:rPr>
                  <w:rStyle w:val="a7"/>
                  <w:rFonts w:ascii="Times New Roman" w:eastAsiaTheme="minorEastAsia" w:hAnsi="Times New Roman" w:cs="Times New Roman"/>
                  <w:color w:val="auto"/>
                  <w:sz w:val="24"/>
                  <w:szCs w:val="24"/>
                  <w:lang w:eastAsia="ru-RU"/>
                </w:rPr>
                <w:t>opohabova@bk.ru</w:t>
              </w:r>
            </w:hyperlink>
          </w:p>
          <w:p w:rsidR="00120D12" w:rsidRPr="009B260F"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EC5D32" w:rsidRPr="00EC5D32" w:rsidRDefault="00EC5D32"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C5D32">
              <w:rPr>
                <w:rFonts w:ascii="Times New Roman" w:eastAsiaTheme="minorEastAsia" w:hAnsi="Times New Roman" w:cs="Times New Roman"/>
                <w:sz w:val="24"/>
                <w:szCs w:val="24"/>
                <w:lang w:eastAsia="ru-RU"/>
              </w:rPr>
              <w:t>т. 8(39148) 38</w:t>
            </w:r>
            <w:r>
              <w:rPr>
                <w:rFonts w:ascii="Times New Roman" w:eastAsiaTheme="minorEastAsia" w:hAnsi="Times New Roman" w:cs="Times New Roman"/>
                <w:sz w:val="24"/>
                <w:szCs w:val="24"/>
                <w:lang w:eastAsia="ru-RU"/>
              </w:rPr>
              <w:t>-</w:t>
            </w:r>
            <w:r w:rsidRPr="00EC5D32">
              <w:rPr>
                <w:rFonts w:ascii="Times New Roman" w:eastAsiaTheme="minorEastAsia" w:hAnsi="Times New Roman" w:cs="Times New Roman"/>
                <w:sz w:val="24"/>
                <w:szCs w:val="24"/>
                <w:lang w:eastAsia="ru-RU"/>
              </w:rPr>
              <w:t>198</w:t>
            </w:r>
          </w:p>
          <w:p w:rsidR="00EC5D32" w:rsidRPr="009B260F" w:rsidRDefault="00EC5D32" w:rsidP="009B2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337C98" w:rsidRPr="00C22AB1" w:rsidTr="00EA3C7A">
        <w:tc>
          <w:tcPr>
            <w:tcW w:w="488" w:type="dxa"/>
            <w:tcBorders>
              <w:top w:val="single" w:sz="4" w:space="0" w:color="auto"/>
              <w:left w:val="single" w:sz="4" w:space="0" w:color="auto"/>
              <w:bottom w:val="single" w:sz="4" w:space="0" w:color="auto"/>
              <w:right w:val="single" w:sz="4" w:space="0" w:color="auto"/>
            </w:tcBorders>
          </w:tcPr>
          <w:p w:rsidR="00337C98" w:rsidRDefault="00337C98"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tcPr>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МБДОУЧистопольский детский сад</w:t>
            </w:r>
          </w:p>
          <w:p w:rsidR="00337C98" w:rsidRPr="00EC5D32"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337C98">
              <w:rPr>
                <w:rFonts w:ascii="Times New Roman" w:eastAsiaTheme="minorEastAsia" w:hAnsi="Times New Roman" w:cs="Times New Roman"/>
                <w:sz w:val="24"/>
                <w:szCs w:val="24"/>
                <w:lang w:eastAsia="ru-RU"/>
              </w:rPr>
              <w:t>Колосок</w:t>
            </w:r>
            <w:r>
              <w:rPr>
                <w:rFonts w:ascii="Times New Roman" w:eastAsiaTheme="minorEastAsia" w:hAnsi="Times New Roman" w:cs="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662342, Красноярский край, Балахтинский район,</w:t>
            </w:r>
          </w:p>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 xml:space="preserve">п. Чистое Поле, </w:t>
            </w:r>
          </w:p>
          <w:p w:rsidR="00337C98" w:rsidRPr="00EC5D32"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lastRenderedPageBreak/>
              <w:t>ул. Пришкольная, 19, стр.1</w:t>
            </w:r>
          </w:p>
        </w:tc>
        <w:tc>
          <w:tcPr>
            <w:tcW w:w="2693" w:type="dxa"/>
            <w:tcBorders>
              <w:top w:val="single" w:sz="4" w:space="0" w:color="auto"/>
              <w:left w:val="single" w:sz="4" w:space="0" w:color="auto"/>
              <w:bottom w:val="single" w:sz="4" w:space="0" w:color="auto"/>
              <w:right w:val="single" w:sz="4" w:space="0" w:color="auto"/>
            </w:tcBorders>
          </w:tcPr>
          <w:p w:rsidR="00337C98" w:rsidRPr="00EA3C7A" w:rsidRDefault="00500159"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8" w:history="1">
              <w:r w:rsidR="00120D12" w:rsidRPr="00EA3C7A">
                <w:rPr>
                  <w:rStyle w:val="a7"/>
                  <w:rFonts w:ascii="Times New Roman" w:eastAsiaTheme="minorEastAsia" w:hAnsi="Times New Roman" w:cs="Times New Roman"/>
                  <w:color w:val="auto"/>
                  <w:sz w:val="24"/>
                  <w:szCs w:val="24"/>
                  <w:lang w:eastAsia="ru-RU"/>
                </w:rPr>
                <w:t>mdoukolosok@mail.ru</w:t>
              </w:r>
            </w:hyperlink>
          </w:p>
          <w:p w:rsidR="00120D12" w:rsidRPr="00337C98"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37C98">
              <w:rPr>
                <w:rFonts w:ascii="Times New Roman" w:eastAsiaTheme="minorEastAsia" w:hAnsi="Times New Roman" w:cs="Times New Roman"/>
                <w:sz w:val="24"/>
                <w:szCs w:val="24"/>
                <w:lang w:eastAsia="ru-RU"/>
              </w:rPr>
              <w:t>т. 8(39148) 33</w:t>
            </w:r>
            <w:r>
              <w:rPr>
                <w:rFonts w:ascii="Times New Roman" w:eastAsiaTheme="minorEastAsia" w:hAnsi="Times New Roman" w:cs="Times New Roman"/>
                <w:sz w:val="24"/>
                <w:szCs w:val="24"/>
                <w:lang w:eastAsia="ru-RU"/>
              </w:rPr>
              <w:t>-</w:t>
            </w:r>
            <w:r w:rsidRPr="00337C98">
              <w:rPr>
                <w:rFonts w:ascii="Times New Roman" w:eastAsiaTheme="minorEastAsia" w:hAnsi="Times New Roman" w:cs="Times New Roman"/>
                <w:sz w:val="24"/>
                <w:szCs w:val="24"/>
                <w:lang w:eastAsia="ru-RU"/>
              </w:rPr>
              <w:t>234</w:t>
            </w:r>
          </w:p>
          <w:p w:rsidR="00337C98" w:rsidRPr="00EC5D32" w:rsidRDefault="00337C98" w:rsidP="00EC5D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337C98" w:rsidRPr="00C22AB1" w:rsidTr="00EA3C7A">
        <w:tc>
          <w:tcPr>
            <w:tcW w:w="488" w:type="dxa"/>
            <w:tcBorders>
              <w:top w:val="single" w:sz="4" w:space="0" w:color="auto"/>
              <w:left w:val="single" w:sz="4" w:space="0" w:color="auto"/>
              <w:bottom w:val="single" w:sz="4" w:space="0" w:color="auto"/>
              <w:right w:val="single" w:sz="4" w:space="0" w:color="auto"/>
            </w:tcBorders>
          </w:tcPr>
          <w:p w:rsidR="00337C98" w:rsidRDefault="00337C98"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МБОУ «Балахтинская </w:t>
            </w:r>
          </w:p>
          <w:p w:rsidR="00337C98" w:rsidRPr="00337C98"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СШ № 1 </w:t>
            </w:r>
            <w:r w:rsidR="00EA3C7A">
              <w:rPr>
                <w:rFonts w:ascii="Times New Roman" w:eastAsiaTheme="minorEastAsia" w:hAnsi="Times New Roman" w:cs="Times New Roman"/>
                <w:sz w:val="24"/>
                <w:szCs w:val="24"/>
                <w:lang w:eastAsia="ru-RU"/>
              </w:rPr>
              <w:t>им. Героя Советского Союза Ф.Л. </w:t>
            </w:r>
            <w:r w:rsidRPr="00120D12">
              <w:rPr>
                <w:rFonts w:ascii="Times New Roman" w:eastAsiaTheme="minorEastAsia" w:hAnsi="Times New Roman" w:cs="Times New Roman"/>
                <w:sz w:val="24"/>
                <w:szCs w:val="24"/>
                <w:lang w:eastAsia="ru-RU"/>
              </w:rPr>
              <w:t>Каткова»</w:t>
            </w:r>
          </w:p>
        </w:tc>
        <w:tc>
          <w:tcPr>
            <w:tcW w:w="3402"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662340, </w:t>
            </w:r>
            <w:r>
              <w:rPr>
                <w:rFonts w:ascii="Times New Roman" w:eastAsiaTheme="minorEastAsia" w:hAnsi="Times New Roman" w:cs="Times New Roman"/>
                <w:sz w:val="24"/>
                <w:szCs w:val="24"/>
                <w:lang w:eastAsia="ru-RU"/>
              </w:rPr>
              <w:t xml:space="preserve">Красноярский край, </w:t>
            </w:r>
            <w:proofErr w:type="spellStart"/>
            <w:r w:rsidRPr="00120D12">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гт</w:t>
            </w:r>
            <w:proofErr w:type="spellEnd"/>
            <w:r w:rsidRPr="00120D12">
              <w:rPr>
                <w:rFonts w:ascii="Times New Roman" w:eastAsiaTheme="minorEastAsia" w:hAnsi="Times New Roman" w:cs="Times New Roman"/>
                <w:sz w:val="24"/>
                <w:szCs w:val="24"/>
                <w:lang w:eastAsia="ru-RU"/>
              </w:rPr>
              <w:t>. Балахта,</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Сурикова, 14</w:t>
            </w:r>
          </w:p>
          <w:p w:rsidR="00337C98" w:rsidRPr="00337C98" w:rsidRDefault="00337C98" w:rsidP="00337C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20D12" w:rsidRPr="00120D12" w:rsidRDefault="00500159"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9" w:history="1">
              <w:r w:rsidR="00120D12" w:rsidRPr="00EA3C7A">
                <w:rPr>
                  <w:rStyle w:val="a7"/>
                  <w:rFonts w:ascii="Times New Roman" w:eastAsiaTheme="minorEastAsia" w:hAnsi="Times New Roman" w:cs="Times New Roman"/>
                  <w:color w:val="auto"/>
                  <w:sz w:val="24"/>
                  <w:szCs w:val="24"/>
                  <w:lang w:eastAsia="ru-RU"/>
                </w:rPr>
                <w:t>bsch1@yandex.ru</w:t>
              </w:r>
            </w:hyperlink>
          </w:p>
          <w:p w:rsidR="00337C98" w:rsidRPr="00337C98" w:rsidRDefault="00337C98"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337C98" w:rsidRPr="00337C98"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т. 8(39148) 21</w:t>
            </w:r>
            <w:r>
              <w:rPr>
                <w:rFonts w:ascii="Times New Roman" w:eastAsiaTheme="minorEastAsia" w:hAnsi="Times New Roman" w:cs="Times New Roman"/>
                <w:sz w:val="24"/>
                <w:szCs w:val="24"/>
                <w:lang w:eastAsia="ru-RU"/>
              </w:rPr>
              <w:t>-</w:t>
            </w:r>
            <w:r w:rsidRPr="00120D12">
              <w:rPr>
                <w:rFonts w:ascii="Times New Roman" w:eastAsiaTheme="minorEastAsia" w:hAnsi="Times New Roman" w:cs="Times New Roman"/>
                <w:sz w:val="24"/>
                <w:szCs w:val="24"/>
                <w:lang w:eastAsia="ru-RU"/>
              </w:rPr>
              <w:t>592</w:t>
            </w:r>
          </w:p>
        </w:tc>
      </w:tr>
      <w:tr w:rsidR="00120D12" w:rsidRPr="00C22AB1" w:rsidTr="00EA3C7A">
        <w:tc>
          <w:tcPr>
            <w:tcW w:w="488" w:type="dxa"/>
            <w:tcBorders>
              <w:top w:val="single" w:sz="4" w:space="0" w:color="auto"/>
              <w:left w:val="single" w:sz="4" w:space="0" w:color="auto"/>
              <w:bottom w:val="single" w:sz="4" w:space="0" w:color="auto"/>
              <w:right w:val="single" w:sz="4" w:space="0" w:color="auto"/>
            </w:tcBorders>
          </w:tcPr>
          <w:p w:rsidR="00120D12"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МБОУ</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Еловская СШ </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им. В.И. Хватова</w:t>
            </w:r>
          </w:p>
        </w:tc>
        <w:tc>
          <w:tcPr>
            <w:tcW w:w="3402"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662353, Красноярский край, Балахтинский район,</w:t>
            </w:r>
            <w:r>
              <w:rPr>
                <w:rFonts w:ascii="Times New Roman" w:eastAsiaTheme="minorEastAsia" w:hAnsi="Times New Roman" w:cs="Times New Roman"/>
                <w:sz w:val="24"/>
                <w:szCs w:val="24"/>
                <w:lang w:eastAsia="ru-RU"/>
              </w:rPr>
              <w:br/>
            </w:r>
            <w:r w:rsidRPr="00120D12">
              <w:rPr>
                <w:rFonts w:ascii="Times New Roman" w:eastAsiaTheme="minorEastAsia" w:hAnsi="Times New Roman" w:cs="Times New Roman"/>
                <w:sz w:val="24"/>
                <w:szCs w:val="24"/>
                <w:lang w:eastAsia="ru-RU"/>
              </w:rPr>
              <w:t>с. Еловка,</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Школьная, 1</w:t>
            </w:r>
          </w:p>
        </w:tc>
        <w:tc>
          <w:tcPr>
            <w:tcW w:w="2693" w:type="dxa"/>
            <w:tcBorders>
              <w:top w:val="single" w:sz="4" w:space="0" w:color="auto"/>
              <w:left w:val="single" w:sz="4" w:space="0" w:color="auto"/>
              <w:bottom w:val="single" w:sz="4" w:space="0" w:color="auto"/>
              <w:right w:val="single" w:sz="4" w:space="0" w:color="auto"/>
            </w:tcBorders>
          </w:tcPr>
          <w:p w:rsidR="00120D12" w:rsidRPr="00EA3C7A" w:rsidRDefault="00500159"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0" w:history="1">
              <w:r w:rsidR="00120D12" w:rsidRPr="00EA3C7A">
                <w:rPr>
                  <w:rStyle w:val="a7"/>
                  <w:rFonts w:ascii="Times New Roman" w:eastAsiaTheme="minorEastAsia" w:hAnsi="Times New Roman" w:cs="Times New Roman"/>
                  <w:color w:val="auto"/>
                  <w:sz w:val="24"/>
                  <w:szCs w:val="24"/>
                  <w:lang w:eastAsia="ru-RU"/>
                </w:rPr>
                <w:t>moyelovsh@yandex.ru</w:t>
              </w:r>
            </w:hyperlink>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т. 8(39148) 34-184</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D12" w:rsidRPr="00C22AB1" w:rsidTr="00EA3C7A">
        <w:tc>
          <w:tcPr>
            <w:tcW w:w="488" w:type="dxa"/>
            <w:tcBorders>
              <w:top w:val="single" w:sz="4" w:space="0" w:color="auto"/>
              <w:left w:val="single" w:sz="4" w:space="0" w:color="auto"/>
              <w:bottom w:val="single" w:sz="4" w:space="0" w:color="auto"/>
              <w:right w:val="single" w:sz="4" w:space="0" w:color="auto"/>
            </w:tcBorders>
          </w:tcPr>
          <w:p w:rsidR="00120D12"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120D12">
              <w:rPr>
                <w:rFonts w:ascii="Times New Roman" w:eastAsiaTheme="minorEastAsia" w:hAnsi="Times New Roman" w:cs="Times New Roman"/>
                <w:sz w:val="24"/>
                <w:szCs w:val="24"/>
                <w:lang w:eastAsia="ru-RU"/>
              </w:rPr>
              <w:t>МБОУОгурская</w:t>
            </w:r>
            <w:proofErr w:type="spellEnd"/>
            <w:r w:rsidRPr="00120D12">
              <w:rPr>
                <w:rFonts w:ascii="Times New Roman" w:eastAsiaTheme="minorEastAsia" w:hAnsi="Times New Roman" w:cs="Times New Roman"/>
                <w:sz w:val="24"/>
                <w:szCs w:val="24"/>
                <w:lang w:eastAsia="ru-RU"/>
              </w:rPr>
              <w:t xml:space="preserve"> СОШ</w:t>
            </w:r>
          </w:p>
        </w:tc>
        <w:tc>
          <w:tcPr>
            <w:tcW w:w="3402" w:type="dxa"/>
            <w:tcBorders>
              <w:top w:val="single" w:sz="4" w:space="0" w:color="auto"/>
              <w:left w:val="single" w:sz="4" w:space="0" w:color="auto"/>
              <w:bottom w:val="single" w:sz="4" w:space="0" w:color="auto"/>
              <w:right w:val="single" w:sz="4" w:space="0" w:color="auto"/>
            </w:tcBorders>
          </w:tcPr>
          <w:p w:rsid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662360, Красноярский край, Балахтинский район</w:t>
            </w:r>
            <w:r>
              <w:rPr>
                <w:rFonts w:ascii="Times New Roman" w:eastAsiaTheme="minorEastAsia" w:hAnsi="Times New Roman" w:cs="Times New Roman"/>
                <w:sz w:val="24"/>
                <w:szCs w:val="24"/>
                <w:lang w:eastAsia="ru-RU"/>
              </w:rPr>
              <w:t>,</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 xml:space="preserve">с. </w:t>
            </w:r>
            <w:proofErr w:type="spellStart"/>
            <w:r w:rsidRPr="00120D12">
              <w:rPr>
                <w:rFonts w:ascii="Times New Roman" w:eastAsiaTheme="minorEastAsia" w:hAnsi="Times New Roman" w:cs="Times New Roman"/>
                <w:sz w:val="24"/>
                <w:szCs w:val="24"/>
                <w:lang w:eastAsia="ru-RU"/>
              </w:rPr>
              <w:t>Огур</w:t>
            </w:r>
            <w:proofErr w:type="spellEnd"/>
            <w:r w:rsidRPr="00120D12">
              <w:rPr>
                <w:rFonts w:ascii="Times New Roman" w:eastAsiaTheme="minorEastAsia" w:hAnsi="Times New Roman" w:cs="Times New Roman"/>
                <w:sz w:val="24"/>
                <w:szCs w:val="24"/>
                <w:lang w:eastAsia="ru-RU"/>
              </w:rPr>
              <w:t>,</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Тольятти, 11</w:t>
            </w:r>
          </w:p>
        </w:tc>
        <w:tc>
          <w:tcPr>
            <w:tcW w:w="2693" w:type="dxa"/>
            <w:tcBorders>
              <w:top w:val="single" w:sz="4" w:space="0" w:color="auto"/>
              <w:left w:val="single" w:sz="4" w:space="0" w:color="auto"/>
              <w:bottom w:val="single" w:sz="4" w:space="0" w:color="auto"/>
              <w:right w:val="single" w:sz="4" w:space="0" w:color="auto"/>
            </w:tcBorders>
          </w:tcPr>
          <w:p w:rsidR="00120D12" w:rsidRPr="00EA3C7A" w:rsidRDefault="00500159"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1" w:history="1">
              <w:r w:rsidR="00120D12" w:rsidRPr="00EA3C7A">
                <w:rPr>
                  <w:rStyle w:val="a7"/>
                  <w:rFonts w:ascii="Times New Roman" w:eastAsiaTheme="minorEastAsia" w:hAnsi="Times New Roman" w:cs="Times New Roman"/>
                  <w:color w:val="auto"/>
                  <w:sz w:val="24"/>
                  <w:szCs w:val="24"/>
                  <w:lang w:eastAsia="ru-RU"/>
                </w:rPr>
                <w:t>ogur-shkola@yandex.ru</w:t>
              </w:r>
            </w:hyperlink>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т. 8(39148) 35</w:t>
            </w:r>
            <w:r>
              <w:rPr>
                <w:rFonts w:ascii="Times New Roman" w:eastAsiaTheme="minorEastAsia" w:hAnsi="Times New Roman" w:cs="Times New Roman"/>
                <w:sz w:val="24"/>
                <w:szCs w:val="24"/>
                <w:lang w:eastAsia="ru-RU"/>
              </w:rPr>
              <w:t>-</w:t>
            </w:r>
            <w:r w:rsidRPr="00120D12">
              <w:rPr>
                <w:rFonts w:ascii="Times New Roman" w:eastAsiaTheme="minorEastAsia" w:hAnsi="Times New Roman" w:cs="Times New Roman"/>
                <w:sz w:val="24"/>
                <w:szCs w:val="24"/>
                <w:lang w:eastAsia="ru-RU"/>
              </w:rPr>
              <w:t>118</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D12" w:rsidRPr="00C22AB1" w:rsidTr="00EA3C7A">
        <w:tc>
          <w:tcPr>
            <w:tcW w:w="488" w:type="dxa"/>
            <w:tcBorders>
              <w:top w:val="single" w:sz="4" w:space="0" w:color="auto"/>
              <w:left w:val="single" w:sz="4" w:space="0" w:color="auto"/>
              <w:bottom w:val="single" w:sz="4" w:space="0" w:color="auto"/>
              <w:right w:val="single" w:sz="4" w:space="0" w:color="auto"/>
            </w:tcBorders>
          </w:tcPr>
          <w:p w:rsidR="00120D12" w:rsidRDefault="00120D12" w:rsidP="000F4E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tcPr>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МБОУРовненская СШ</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им. Г.П. Ерофеева</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77E09"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662350,</w:t>
            </w:r>
            <w:r w:rsidR="00C77E09" w:rsidRPr="00C77E09">
              <w:rPr>
                <w:rFonts w:ascii="Times New Roman" w:eastAsiaTheme="minorEastAsia" w:hAnsi="Times New Roman" w:cs="Times New Roman"/>
                <w:sz w:val="24"/>
                <w:szCs w:val="24"/>
                <w:lang w:eastAsia="ru-RU"/>
              </w:rPr>
              <w:t xml:space="preserve"> Красноярский край, Балахтинский район</w:t>
            </w:r>
            <w:r w:rsidR="00C77E09">
              <w:rPr>
                <w:rFonts w:ascii="Times New Roman" w:eastAsiaTheme="minorEastAsia" w:hAnsi="Times New Roman" w:cs="Times New Roman"/>
                <w:sz w:val="24"/>
                <w:szCs w:val="24"/>
                <w:lang w:eastAsia="ru-RU"/>
              </w:rPr>
              <w:t>,</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с. Ровное,</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0D12">
              <w:rPr>
                <w:rFonts w:ascii="Times New Roman" w:eastAsiaTheme="minorEastAsia" w:hAnsi="Times New Roman" w:cs="Times New Roman"/>
                <w:sz w:val="24"/>
                <w:szCs w:val="24"/>
                <w:lang w:eastAsia="ru-RU"/>
              </w:rPr>
              <w:t>ул. Школьная, 4</w:t>
            </w:r>
          </w:p>
        </w:tc>
        <w:tc>
          <w:tcPr>
            <w:tcW w:w="2693" w:type="dxa"/>
            <w:tcBorders>
              <w:top w:val="single" w:sz="4" w:space="0" w:color="auto"/>
              <w:left w:val="single" w:sz="4" w:space="0" w:color="auto"/>
              <w:bottom w:val="single" w:sz="4" w:space="0" w:color="auto"/>
              <w:right w:val="single" w:sz="4" w:space="0" w:color="auto"/>
            </w:tcBorders>
          </w:tcPr>
          <w:p w:rsidR="00120D12" w:rsidRPr="00120D12" w:rsidRDefault="00500159"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2" w:history="1">
              <w:r w:rsidR="00C77E09" w:rsidRPr="00EA3C7A">
                <w:rPr>
                  <w:rStyle w:val="a7"/>
                  <w:rFonts w:ascii="Times New Roman" w:eastAsiaTheme="minorEastAsia" w:hAnsi="Times New Roman" w:cs="Times New Roman"/>
                  <w:color w:val="auto"/>
                  <w:sz w:val="24"/>
                  <w:szCs w:val="24"/>
                  <w:lang w:eastAsia="ru-RU"/>
                </w:rPr>
                <w:t>rovnsh@mail.ru</w:t>
              </w:r>
            </w:hyperlink>
          </w:p>
        </w:tc>
        <w:tc>
          <w:tcPr>
            <w:tcW w:w="1294" w:type="dxa"/>
            <w:tcBorders>
              <w:top w:val="single" w:sz="4" w:space="0" w:color="auto"/>
              <w:left w:val="single" w:sz="4" w:space="0" w:color="auto"/>
              <w:bottom w:val="single" w:sz="4" w:space="0" w:color="auto"/>
              <w:right w:val="single" w:sz="4" w:space="0" w:color="auto"/>
            </w:tcBorders>
          </w:tcPr>
          <w:p w:rsidR="00C77E09" w:rsidRPr="00C77E09" w:rsidRDefault="00C77E09" w:rsidP="00C77E0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77E09">
              <w:rPr>
                <w:rFonts w:ascii="Times New Roman" w:eastAsiaTheme="minorEastAsia" w:hAnsi="Times New Roman" w:cs="Times New Roman"/>
                <w:sz w:val="24"/>
                <w:szCs w:val="24"/>
                <w:lang w:eastAsia="ru-RU"/>
              </w:rPr>
              <w:t>т. 8(39148) 23</w:t>
            </w:r>
            <w:r w:rsidR="00EA3C7A">
              <w:rPr>
                <w:rFonts w:ascii="Times New Roman" w:eastAsiaTheme="minorEastAsia" w:hAnsi="Times New Roman" w:cs="Times New Roman"/>
                <w:sz w:val="24"/>
                <w:szCs w:val="24"/>
                <w:lang w:eastAsia="ru-RU"/>
              </w:rPr>
              <w:t>-</w:t>
            </w:r>
            <w:r w:rsidRPr="00C77E09">
              <w:rPr>
                <w:rFonts w:ascii="Times New Roman" w:eastAsiaTheme="minorEastAsia" w:hAnsi="Times New Roman" w:cs="Times New Roman"/>
                <w:sz w:val="24"/>
                <w:szCs w:val="24"/>
                <w:lang w:eastAsia="ru-RU"/>
              </w:rPr>
              <w:t>284</w:t>
            </w:r>
          </w:p>
          <w:p w:rsidR="00120D12" w:rsidRPr="00120D12" w:rsidRDefault="00120D12" w:rsidP="00120D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54071" w:rsidRDefault="00554071" w:rsidP="00531E62">
      <w:pPr>
        <w:rPr>
          <w:highlight w:val="yellow"/>
        </w:rPr>
      </w:pPr>
    </w:p>
    <w:p w:rsidR="00554071" w:rsidRDefault="00554071">
      <w:pPr>
        <w:rPr>
          <w:highlight w:val="yellow"/>
        </w:rPr>
      </w:pPr>
      <w:r>
        <w:rPr>
          <w:highlight w:val="yellow"/>
        </w:rPr>
        <w:br w:type="page"/>
      </w:r>
    </w:p>
    <w:p w:rsidR="00F011E6" w:rsidRPr="00F011E6" w:rsidRDefault="00F011E6" w:rsidP="009A7023">
      <w:pPr>
        <w:widowControl w:val="0"/>
        <w:autoSpaceDE w:val="0"/>
        <w:autoSpaceDN w:val="0"/>
        <w:adjustRightInd w:val="0"/>
        <w:spacing w:after="0" w:line="240" w:lineRule="auto"/>
        <w:ind w:left="5103"/>
        <w:jc w:val="right"/>
        <w:outlineLvl w:val="1"/>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lastRenderedPageBreak/>
        <w:t>Приложение 2</w:t>
      </w:r>
    </w:p>
    <w:p w:rsidR="00F011E6" w:rsidRDefault="009A7023" w:rsidP="00531E62">
      <w:pPr>
        <w:widowControl w:val="0"/>
        <w:autoSpaceDE w:val="0"/>
        <w:autoSpaceDN w:val="0"/>
        <w:adjustRightInd w:val="0"/>
        <w:spacing w:after="0" w:line="240" w:lineRule="auto"/>
        <w:ind w:left="5245"/>
        <w:rPr>
          <w:rFonts w:ascii="Times New Roman" w:eastAsiaTheme="minorEastAsia" w:hAnsi="Times New Roman" w:cs="Times New Roman"/>
          <w:bCs/>
          <w:sz w:val="24"/>
          <w:szCs w:val="24"/>
          <w:lang w:eastAsia="ru-RU"/>
        </w:rPr>
      </w:pPr>
      <w:r w:rsidRPr="009A7023">
        <w:rPr>
          <w:rFonts w:ascii="Times New Roman" w:eastAsiaTheme="minorEastAsia" w:hAnsi="Times New Roman" w:cs="Times New Roman"/>
          <w:bCs/>
          <w:sz w:val="24"/>
          <w:szCs w:val="24"/>
          <w:lang w:eastAsia="ru-RU"/>
        </w:rPr>
        <w:t xml:space="preserve">к Административному регламенту предоставления муниципальной услуги «Прием заявлений, постановка на учет </w:t>
      </w:r>
      <w:r w:rsidR="009B260F">
        <w:rPr>
          <w:rFonts w:ascii="Times New Roman" w:eastAsiaTheme="minorEastAsia" w:hAnsi="Times New Roman" w:cs="Times New Roman"/>
          <w:bCs/>
          <w:sz w:val="24"/>
          <w:szCs w:val="24"/>
          <w:lang w:eastAsia="ru-RU"/>
        </w:rPr>
        <w:br/>
      </w:r>
      <w:r w:rsidRPr="009A7023">
        <w:rPr>
          <w:rFonts w:ascii="Times New Roman" w:eastAsiaTheme="minorEastAsia" w:hAnsi="Times New Roman" w:cs="Times New Roman"/>
          <w:bCs/>
          <w:sz w:val="24"/>
          <w:szCs w:val="24"/>
          <w:lang w:eastAsia="ru-RU"/>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9A7023" w:rsidRPr="00F011E6" w:rsidRDefault="009A7023" w:rsidP="009A7023">
      <w:pPr>
        <w:widowControl w:val="0"/>
        <w:autoSpaceDE w:val="0"/>
        <w:autoSpaceDN w:val="0"/>
        <w:adjustRightInd w:val="0"/>
        <w:spacing w:after="0" w:line="240" w:lineRule="auto"/>
        <w:ind w:left="5103"/>
        <w:rPr>
          <w:rFonts w:ascii="Times New Roman" w:eastAsiaTheme="minorEastAsia" w:hAnsi="Times New Roman" w:cs="Times New Roman"/>
          <w:sz w:val="24"/>
          <w:szCs w:val="24"/>
          <w:lang w:eastAsia="ru-RU"/>
        </w:rPr>
      </w:pPr>
    </w:p>
    <w:p w:rsidR="00F011E6" w:rsidRPr="00CB205A" w:rsidRDefault="00F011E6" w:rsidP="00F5240E">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ПЕРЕЧЕНЬ</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 xml:space="preserve">КАТЕГОРИЙ ГРАЖДАН, ИМЕЮЩИХ ПРАВО </w:t>
      </w:r>
      <w:proofErr w:type="gramStart"/>
      <w:r w:rsidRPr="00CB205A">
        <w:rPr>
          <w:rFonts w:ascii="Times New Roman" w:eastAsiaTheme="minorEastAsia" w:hAnsi="Times New Roman" w:cs="Times New Roman"/>
          <w:b/>
          <w:bCs/>
          <w:sz w:val="24"/>
          <w:szCs w:val="24"/>
          <w:lang w:eastAsia="ru-RU"/>
        </w:rPr>
        <w:t>НА</w:t>
      </w:r>
      <w:proofErr w:type="gramEnd"/>
      <w:r w:rsidRPr="00CB205A">
        <w:rPr>
          <w:rFonts w:ascii="Times New Roman" w:eastAsiaTheme="minorEastAsia" w:hAnsi="Times New Roman" w:cs="Times New Roman"/>
          <w:b/>
          <w:bCs/>
          <w:sz w:val="24"/>
          <w:szCs w:val="24"/>
          <w:lang w:eastAsia="ru-RU"/>
        </w:rPr>
        <w:t xml:space="preserve"> ВНЕОЧЕРЕДНОЕ</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ПРЕДОСТАВЛЕНИЕ МЕСТ В ДОУ</w:t>
      </w:r>
    </w:p>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4"/>
        <w:gridCol w:w="4570"/>
        <w:gridCol w:w="4047"/>
      </w:tblGrid>
      <w:tr w:rsidR="00F011E6" w:rsidRPr="00F011E6" w:rsidTr="00531E62">
        <w:trPr>
          <w:trHeight w:val="499"/>
        </w:trPr>
        <w:tc>
          <w:tcPr>
            <w:tcW w:w="454" w:type="dxa"/>
            <w:tcBorders>
              <w:top w:val="single" w:sz="4" w:space="0" w:color="auto"/>
              <w:left w:val="single" w:sz="4" w:space="0" w:color="auto"/>
              <w:bottom w:val="single" w:sz="4" w:space="0" w:color="auto"/>
              <w:right w:val="single" w:sz="4" w:space="0" w:color="auto"/>
            </w:tcBorders>
          </w:tcPr>
          <w:p w:rsidR="00F011E6" w:rsidRPr="00F011E6" w:rsidRDefault="00EA3C7A"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roofErr w:type="gramStart"/>
            <w:r w:rsidR="00F011E6" w:rsidRPr="00F011E6">
              <w:rPr>
                <w:rFonts w:ascii="Times New Roman" w:eastAsiaTheme="minorEastAsia" w:hAnsi="Times New Roman" w:cs="Times New Roman"/>
                <w:sz w:val="24"/>
                <w:szCs w:val="24"/>
                <w:lang w:eastAsia="ru-RU"/>
              </w:rPr>
              <w:t>п</w:t>
            </w:r>
            <w:proofErr w:type="gramEnd"/>
            <w:r w:rsidR="00F011E6" w:rsidRPr="00F011E6">
              <w:rPr>
                <w:rFonts w:ascii="Times New Roman" w:eastAsiaTheme="minorEastAsia" w:hAnsi="Times New Roman" w:cs="Times New Roman"/>
                <w:sz w:val="24"/>
                <w:szCs w:val="24"/>
                <w:lang w:eastAsia="ru-RU"/>
              </w:rPr>
              <w:t>/п</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Льгота</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Перечень документов</w:t>
            </w:r>
          </w:p>
        </w:tc>
      </w:tr>
      <w:tr w:rsidR="00F011E6" w:rsidRPr="00F011E6" w:rsidTr="00531E62">
        <w:tc>
          <w:tcPr>
            <w:tcW w:w="454" w:type="dxa"/>
            <w:tcBorders>
              <w:top w:val="single" w:sz="4" w:space="0" w:color="auto"/>
              <w:left w:val="single" w:sz="4" w:space="0" w:color="auto"/>
              <w:bottom w:val="single" w:sz="4" w:space="0" w:color="auto"/>
              <w:right w:val="single" w:sz="4" w:space="0" w:color="auto"/>
            </w:tcBorders>
          </w:tcPr>
          <w:p w:rsidR="00F011E6" w:rsidRPr="00F011E6" w:rsidRDefault="00F011E6"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1</w:t>
            </w:r>
          </w:p>
        </w:tc>
        <w:tc>
          <w:tcPr>
            <w:tcW w:w="4570" w:type="dxa"/>
            <w:tcBorders>
              <w:top w:val="single" w:sz="4" w:space="0" w:color="auto"/>
              <w:left w:val="single" w:sz="4" w:space="0" w:color="auto"/>
              <w:bottom w:val="single" w:sz="4" w:space="0" w:color="auto"/>
              <w:right w:val="single" w:sz="4" w:space="0" w:color="auto"/>
            </w:tcBorders>
          </w:tcPr>
          <w:p w:rsidR="00A82677"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граждан, подвергшихся воздействию радиации вследствие </w:t>
            </w:r>
            <w:r w:rsidR="00A82677">
              <w:rPr>
                <w:rFonts w:ascii="Times New Roman" w:eastAsiaTheme="minorEastAsia" w:hAnsi="Times New Roman" w:cs="Times New Roman"/>
                <w:sz w:val="24"/>
                <w:szCs w:val="24"/>
                <w:lang w:eastAsia="ru-RU"/>
              </w:rPr>
              <w:t>катастрофы на Чернобыльской АЭС.</w:t>
            </w:r>
          </w:p>
          <w:p w:rsidR="00F011E6" w:rsidRPr="00F011E6" w:rsidRDefault="00F011E6" w:rsidP="00A826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Дети граждан из подразделения особого риска, а также семей, потерявших кормильца из числа этих гра</w:t>
            </w:r>
            <w:r w:rsidR="00A82677">
              <w:rPr>
                <w:rFonts w:ascii="Times New Roman" w:eastAsiaTheme="minorEastAsia" w:hAnsi="Times New Roman" w:cs="Times New Roman"/>
                <w:sz w:val="24"/>
                <w:szCs w:val="24"/>
                <w:lang w:eastAsia="ru-RU"/>
              </w:rPr>
              <w:t>ждан.</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удостоверение инвалида или участника ликвидации последствий катастрофы на Чернобыльской АЭС;</w:t>
            </w:r>
          </w:p>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 свидетельство о смерти одного </w:t>
            </w:r>
            <w:r w:rsidR="000B566D">
              <w:rPr>
                <w:rFonts w:ascii="Times New Roman" w:eastAsiaTheme="minorEastAsia" w:hAnsi="Times New Roman" w:cs="Times New Roman"/>
                <w:sz w:val="24"/>
                <w:szCs w:val="24"/>
                <w:lang w:eastAsia="ru-RU"/>
              </w:rPr>
              <w:br/>
            </w:r>
            <w:r w:rsidRPr="00F011E6">
              <w:rPr>
                <w:rFonts w:ascii="Times New Roman" w:eastAsiaTheme="minorEastAsia" w:hAnsi="Times New Roman" w:cs="Times New Roman"/>
                <w:sz w:val="24"/>
                <w:szCs w:val="24"/>
                <w:lang w:eastAsia="ru-RU"/>
              </w:rPr>
              <w:t>из родителей, являвшегося кормильцем, из числа граждан, погибших в результате катастрофы, умерших вследствие лучевой болезни и других заболеваний, возникших вследствие катастрофы, а также умерших инвалидов вследствие катастрофы;</w:t>
            </w:r>
          </w:p>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 справки об эвакуации из зоны отчуждения или о переселении </w:t>
            </w:r>
            <w:r w:rsidR="000B566D">
              <w:rPr>
                <w:rFonts w:ascii="Times New Roman" w:eastAsiaTheme="minorEastAsia" w:hAnsi="Times New Roman" w:cs="Times New Roman"/>
                <w:sz w:val="24"/>
                <w:szCs w:val="24"/>
                <w:lang w:eastAsia="ru-RU"/>
              </w:rPr>
              <w:br/>
            </w:r>
            <w:r w:rsidRPr="00F011E6">
              <w:rPr>
                <w:rFonts w:ascii="Times New Roman" w:eastAsiaTheme="minorEastAsia" w:hAnsi="Times New Roman" w:cs="Times New Roman"/>
                <w:sz w:val="24"/>
                <w:szCs w:val="24"/>
                <w:lang w:eastAsia="ru-RU"/>
              </w:rPr>
              <w:t>из зоны отселения;</w:t>
            </w:r>
          </w:p>
          <w:p w:rsidR="00F011E6" w:rsidRPr="00F011E6" w:rsidRDefault="00F011E6" w:rsidP="00582B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удостоверение, выдаваемое комиссией Министерства обороны РФ по подтверждению непосредственного участия граждан в действиях подразделений особого риска</w:t>
            </w:r>
          </w:p>
        </w:tc>
      </w:tr>
      <w:tr w:rsidR="00F011E6" w:rsidRPr="00F011E6" w:rsidTr="00531E62">
        <w:tc>
          <w:tcPr>
            <w:tcW w:w="454" w:type="dxa"/>
            <w:tcBorders>
              <w:top w:val="single" w:sz="4" w:space="0" w:color="auto"/>
              <w:left w:val="single" w:sz="4" w:space="0" w:color="auto"/>
              <w:bottom w:val="single" w:sz="4" w:space="0" w:color="auto"/>
              <w:right w:val="single" w:sz="4" w:space="0" w:color="auto"/>
            </w:tcBorders>
          </w:tcPr>
          <w:p w:rsidR="00F011E6" w:rsidRPr="00F011E6" w:rsidRDefault="00D00447"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A826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w:t>
            </w:r>
            <w:r w:rsidR="00A82677">
              <w:rPr>
                <w:rFonts w:ascii="Times New Roman" w:eastAsiaTheme="minorEastAsia" w:hAnsi="Times New Roman" w:cs="Times New Roman"/>
                <w:sz w:val="24"/>
                <w:szCs w:val="24"/>
                <w:lang w:eastAsia="ru-RU"/>
              </w:rPr>
              <w:t>ти прокуроров</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RPr="00F011E6" w:rsidTr="00531E62">
        <w:tc>
          <w:tcPr>
            <w:tcW w:w="454" w:type="dxa"/>
            <w:tcBorders>
              <w:top w:val="single" w:sz="4" w:space="0" w:color="auto"/>
              <w:left w:val="single" w:sz="4" w:space="0" w:color="auto"/>
              <w:bottom w:val="single" w:sz="4" w:space="0" w:color="auto"/>
              <w:right w:val="single" w:sz="4" w:space="0" w:color="auto"/>
            </w:tcBorders>
          </w:tcPr>
          <w:p w:rsidR="00F011E6" w:rsidRPr="00F011E6" w:rsidRDefault="00D00447"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A82677" w:rsidP="00A826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Дети судей</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Tr="00531E62">
        <w:tc>
          <w:tcPr>
            <w:tcW w:w="454" w:type="dxa"/>
            <w:tcBorders>
              <w:top w:val="single" w:sz="4" w:space="0" w:color="auto"/>
              <w:left w:val="single" w:sz="4" w:space="0" w:color="auto"/>
              <w:bottom w:val="single" w:sz="4" w:space="0" w:color="auto"/>
              <w:right w:val="single" w:sz="4" w:space="0" w:color="auto"/>
            </w:tcBorders>
          </w:tcPr>
          <w:p w:rsidR="00F011E6" w:rsidRDefault="00D00447" w:rsidP="00FC1D1B">
            <w:pPr>
              <w:pStyle w:val="ConsPlusNormal"/>
              <w:jc w:val="center"/>
            </w:pPr>
            <w:r>
              <w:t>4</w:t>
            </w:r>
          </w:p>
        </w:tc>
        <w:tc>
          <w:tcPr>
            <w:tcW w:w="4570" w:type="dxa"/>
            <w:tcBorders>
              <w:top w:val="single" w:sz="4" w:space="0" w:color="auto"/>
              <w:left w:val="single" w:sz="4" w:space="0" w:color="auto"/>
              <w:bottom w:val="single" w:sz="4" w:space="0" w:color="auto"/>
              <w:right w:val="single" w:sz="4" w:space="0" w:color="auto"/>
            </w:tcBorders>
          </w:tcPr>
          <w:p w:rsidR="00F011E6" w:rsidRDefault="00F011E6" w:rsidP="00A82677">
            <w:pPr>
              <w:pStyle w:val="ConsPlusNormal"/>
            </w:pPr>
            <w:r>
              <w:t xml:space="preserve">Дети сотрудников </w:t>
            </w:r>
            <w:r w:rsidR="00A82677">
              <w:t>Следственного комитета</w:t>
            </w:r>
          </w:p>
        </w:tc>
        <w:tc>
          <w:tcPr>
            <w:tcW w:w="4047" w:type="dxa"/>
            <w:tcBorders>
              <w:top w:val="single" w:sz="4" w:space="0" w:color="auto"/>
              <w:left w:val="single" w:sz="4" w:space="0" w:color="auto"/>
              <w:bottom w:val="single" w:sz="4" w:space="0" w:color="auto"/>
              <w:right w:val="single" w:sz="4" w:space="0" w:color="auto"/>
            </w:tcBorders>
          </w:tcPr>
          <w:p w:rsidR="00F011E6" w:rsidRDefault="00F011E6" w:rsidP="00F5240E">
            <w:pPr>
              <w:pStyle w:val="ConsPlusNormal"/>
            </w:pPr>
            <w:r>
              <w:t>справка с места работы</w:t>
            </w:r>
          </w:p>
        </w:tc>
      </w:tr>
      <w:tr w:rsidR="00D00447" w:rsidTr="00531E62">
        <w:tc>
          <w:tcPr>
            <w:tcW w:w="454" w:type="dxa"/>
            <w:tcBorders>
              <w:top w:val="single" w:sz="4" w:space="0" w:color="auto"/>
              <w:left w:val="single" w:sz="4" w:space="0" w:color="auto"/>
              <w:bottom w:val="single" w:sz="4" w:space="0" w:color="auto"/>
              <w:right w:val="single" w:sz="4" w:space="0" w:color="auto"/>
            </w:tcBorders>
          </w:tcPr>
          <w:p w:rsidR="00D00447" w:rsidRPr="00F011E6" w:rsidRDefault="00D00447" w:rsidP="00FF72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4570" w:type="dxa"/>
            <w:tcBorders>
              <w:top w:val="single" w:sz="4" w:space="0" w:color="auto"/>
              <w:left w:val="single" w:sz="4" w:space="0" w:color="auto"/>
              <w:bottom w:val="single" w:sz="4" w:space="0" w:color="auto"/>
              <w:right w:val="single" w:sz="4" w:space="0" w:color="auto"/>
            </w:tcBorders>
          </w:tcPr>
          <w:p w:rsidR="00D00447" w:rsidRPr="00F011E6" w:rsidRDefault="00D00447" w:rsidP="00FF72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D00447">
              <w:rPr>
                <w:rFonts w:ascii="Times New Roman" w:eastAsiaTheme="minorEastAsia" w:hAnsi="Times New Roman" w:cs="Times New Roman"/>
                <w:sz w:val="24"/>
                <w:szCs w:val="24"/>
                <w:lang w:eastAsia="ru-RU"/>
              </w:rPr>
              <w:t>ети участников специальной военной операции</w:t>
            </w:r>
          </w:p>
        </w:tc>
        <w:tc>
          <w:tcPr>
            <w:tcW w:w="4047" w:type="dxa"/>
            <w:tcBorders>
              <w:top w:val="single" w:sz="4" w:space="0" w:color="auto"/>
              <w:left w:val="single" w:sz="4" w:space="0" w:color="auto"/>
              <w:bottom w:val="single" w:sz="4" w:space="0" w:color="auto"/>
              <w:right w:val="single" w:sz="4" w:space="0" w:color="auto"/>
            </w:tcBorders>
          </w:tcPr>
          <w:p w:rsidR="00D00447" w:rsidRPr="00D00447" w:rsidRDefault="00D00447" w:rsidP="00FF72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00447">
              <w:rPr>
                <w:rFonts w:ascii="Times New Roman" w:eastAsiaTheme="minorEastAsia" w:hAnsi="Times New Roman" w:cs="Times New Roman"/>
                <w:sz w:val="24"/>
                <w:szCs w:val="24"/>
                <w:lang w:eastAsia="ru-RU"/>
              </w:rPr>
              <w:t>справка отдела военного комиссариата Красноярского края</w:t>
            </w:r>
          </w:p>
          <w:p w:rsidR="00D00447" w:rsidRPr="00F011E6" w:rsidRDefault="00D00447" w:rsidP="00FF72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00447">
              <w:rPr>
                <w:rFonts w:ascii="Times New Roman" w:eastAsiaTheme="minorEastAsia" w:hAnsi="Times New Roman" w:cs="Times New Roman"/>
                <w:sz w:val="24"/>
                <w:szCs w:val="24"/>
                <w:lang w:eastAsia="ru-RU"/>
              </w:rPr>
              <w:t>в Балахтинском районе</w:t>
            </w:r>
          </w:p>
        </w:tc>
      </w:tr>
      <w:tr w:rsidR="00F011E6" w:rsidTr="00531E62">
        <w:tc>
          <w:tcPr>
            <w:tcW w:w="454" w:type="dxa"/>
            <w:tcBorders>
              <w:top w:val="single" w:sz="4" w:space="0" w:color="auto"/>
              <w:left w:val="single" w:sz="4" w:space="0" w:color="auto"/>
              <w:bottom w:val="single" w:sz="4" w:space="0" w:color="auto"/>
              <w:right w:val="single" w:sz="4" w:space="0" w:color="auto"/>
            </w:tcBorders>
          </w:tcPr>
          <w:p w:rsidR="00F011E6" w:rsidRDefault="00D00447" w:rsidP="00FC1D1B">
            <w:pPr>
              <w:pStyle w:val="ConsPlusNormal"/>
              <w:jc w:val="center"/>
            </w:pPr>
            <w:r>
              <w:t>6</w:t>
            </w:r>
          </w:p>
        </w:tc>
        <w:tc>
          <w:tcPr>
            <w:tcW w:w="4570" w:type="dxa"/>
            <w:tcBorders>
              <w:top w:val="single" w:sz="4" w:space="0" w:color="auto"/>
              <w:left w:val="single" w:sz="4" w:space="0" w:color="auto"/>
              <w:bottom w:val="single" w:sz="4" w:space="0" w:color="auto"/>
              <w:right w:val="single" w:sz="4" w:space="0" w:color="auto"/>
            </w:tcBorders>
          </w:tcPr>
          <w:p w:rsidR="00F011E6" w:rsidRDefault="000B566D" w:rsidP="00A82677">
            <w:pPr>
              <w:pStyle w:val="ConsPlusNormal"/>
            </w:pPr>
            <w:r>
              <w:t>Д</w:t>
            </w:r>
            <w:r w:rsidRPr="000B566D">
              <w:t xml:space="preserve">ети погибших (пропавших без вести), умерших, ставших инвалидами сотрудников и военнослужащих федеральных органов исполнительной </w:t>
            </w:r>
            <w:r w:rsidRPr="000B566D">
              <w:lastRenderedPageBreak/>
              <w:t xml:space="preserve">власти, участвующим </w:t>
            </w:r>
            <w:r>
              <w:br/>
            </w:r>
            <w:r w:rsidRPr="000B566D">
              <w:t xml:space="preserve">в контртеррористических операциях </w:t>
            </w:r>
            <w:r>
              <w:br/>
            </w:r>
            <w:r w:rsidRPr="000B566D">
              <w:t xml:space="preserve">и обеспечивающим правопорядок </w:t>
            </w:r>
            <w:r>
              <w:br/>
            </w:r>
            <w:r w:rsidRPr="000B566D">
              <w:t xml:space="preserve">и общественную безопасность </w:t>
            </w:r>
            <w:r>
              <w:br/>
            </w:r>
            <w:r w:rsidRPr="000B566D">
              <w:t>на территории Северо-Кавказского региона Российской Федерации</w:t>
            </w:r>
          </w:p>
        </w:tc>
        <w:tc>
          <w:tcPr>
            <w:tcW w:w="4047" w:type="dxa"/>
            <w:tcBorders>
              <w:top w:val="single" w:sz="4" w:space="0" w:color="auto"/>
              <w:left w:val="single" w:sz="4" w:space="0" w:color="auto"/>
              <w:bottom w:val="single" w:sz="4" w:space="0" w:color="auto"/>
              <w:right w:val="single" w:sz="4" w:space="0" w:color="auto"/>
            </w:tcBorders>
          </w:tcPr>
          <w:p w:rsidR="00A82677" w:rsidRDefault="00F011E6" w:rsidP="00A82677">
            <w:pPr>
              <w:pStyle w:val="ConsPlusNormal"/>
            </w:pPr>
            <w:r>
              <w:lastRenderedPageBreak/>
              <w:t xml:space="preserve">справка отдела военного </w:t>
            </w:r>
            <w:r w:rsidR="00CF338C">
              <w:t>комиссариата Красноярского края</w:t>
            </w:r>
          </w:p>
          <w:p w:rsidR="00F011E6" w:rsidRDefault="00CF338C" w:rsidP="00A82677">
            <w:pPr>
              <w:pStyle w:val="ConsPlusNormal"/>
            </w:pPr>
            <w:r>
              <w:t>в Балахтинском районе</w:t>
            </w:r>
          </w:p>
        </w:tc>
      </w:tr>
    </w:tbl>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011E6" w:rsidRPr="00CB205A" w:rsidRDefault="00F011E6" w:rsidP="00F5240E">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ПЕРЕЧЕНЬ</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 xml:space="preserve">КАТЕГОРИЙ ГРАЖДАН, ИМЕЮЩИХ ПРАВО </w:t>
      </w:r>
      <w:proofErr w:type="gramStart"/>
      <w:r w:rsidRPr="00CB205A">
        <w:rPr>
          <w:rFonts w:ascii="Times New Roman" w:eastAsiaTheme="minorEastAsia" w:hAnsi="Times New Roman" w:cs="Times New Roman"/>
          <w:b/>
          <w:bCs/>
          <w:sz w:val="24"/>
          <w:szCs w:val="24"/>
          <w:lang w:eastAsia="ru-RU"/>
        </w:rPr>
        <w:t>НА</w:t>
      </w:r>
      <w:proofErr w:type="gramEnd"/>
      <w:r w:rsidRPr="00CB205A">
        <w:rPr>
          <w:rFonts w:ascii="Times New Roman" w:eastAsiaTheme="minorEastAsia" w:hAnsi="Times New Roman" w:cs="Times New Roman"/>
          <w:b/>
          <w:bCs/>
          <w:sz w:val="24"/>
          <w:szCs w:val="24"/>
          <w:lang w:eastAsia="ru-RU"/>
        </w:rPr>
        <w:t xml:space="preserve"> ПЕРВООЧЕРЕДНОЕ</w:t>
      </w:r>
    </w:p>
    <w:p w:rsidR="00F011E6" w:rsidRPr="00CB205A"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B205A">
        <w:rPr>
          <w:rFonts w:ascii="Times New Roman" w:eastAsiaTheme="minorEastAsia" w:hAnsi="Times New Roman" w:cs="Times New Roman"/>
          <w:b/>
          <w:bCs/>
          <w:sz w:val="24"/>
          <w:szCs w:val="24"/>
          <w:lang w:eastAsia="ru-RU"/>
        </w:rPr>
        <w:t>ПРЕДОСТАВЛЕНИЕ МЕСТ В ДОУ</w:t>
      </w:r>
    </w:p>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4"/>
        <w:gridCol w:w="4570"/>
        <w:gridCol w:w="4047"/>
      </w:tblGrid>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FC1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roofErr w:type="gramStart"/>
            <w:r w:rsidR="00F011E6" w:rsidRPr="00F011E6">
              <w:rPr>
                <w:rFonts w:ascii="Times New Roman" w:eastAsiaTheme="minorEastAsia" w:hAnsi="Times New Roman" w:cs="Times New Roman"/>
                <w:sz w:val="24"/>
                <w:szCs w:val="24"/>
                <w:lang w:eastAsia="ru-RU"/>
              </w:rPr>
              <w:t>п</w:t>
            </w:r>
            <w:proofErr w:type="gramEnd"/>
            <w:r w:rsidR="00F011E6" w:rsidRPr="00F011E6">
              <w:rPr>
                <w:rFonts w:ascii="Times New Roman" w:eastAsiaTheme="minorEastAsia" w:hAnsi="Times New Roman" w:cs="Times New Roman"/>
                <w:sz w:val="24"/>
                <w:szCs w:val="24"/>
                <w:lang w:eastAsia="ru-RU"/>
              </w:rPr>
              <w:t>/п</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Льгота</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Перечень документов</w:t>
            </w:r>
          </w:p>
        </w:tc>
      </w:tr>
      <w:tr w:rsidR="00842C77" w:rsidRPr="00F011E6" w:rsidTr="00554071">
        <w:tc>
          <w:tcPr>
            <w:tcW w:w="454" w:type="dxa"/>
            <w:tcBorders>
              <w:top w:val="single" w:sz="4" w:space="0" w:color="auto"/>
              <w:left w:val="single" w:sz="4" w:space="0" w:color="auto"/>
              <w:bottom w:val="single" w:sz="4" w:space="0" w:color="auto"/>
              <w:right w:val="single" w:sz="4" w:space="0" w:color="auto"/>
            </w:tcBorders>
          </w:tcPr>
          <w:p w:rsidR="00842C77"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4570"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Дети из многодетных семей</w:t>
            </w:r>
          </w:p>
        </w:tc>
        <w:tc>
          <w:tcPr>
            <w:tcW w:w="4047"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справка из УСЗН либо копии свидетельств о рождении детей </w:t>
            </w:r>
            <w:r>
              <w:rPr>
                <w:rFonts w:ascii="Times New Roman" w:eastAsiaTheme="minorEastAsia" w:hAnsi="Times New Roman" w:cs="Times New Roman"/>
                <w:sz w:val="24"/>
                <w:szCs w:val="24"/>
                <w:lang w:eastAsia="ru-RU"/>
              </w:rPr>
              <w:br/>
            </w:r>
            <w:r w:rsidRPr="00F011E6">
              <w:rPr>
                <w:rFonts w:ascii="Times New Roman" w:eastAsiaTheme="minorEastAsia" w:hAnsi="Times New Roman" w:cs="Times New Roman"/>
                <w:sz w:val="24"/>
                <w:szCs w:val="24"/>
                <w:lang w:eastAsia="ru-RU"/>
              </w:rPr>
              <w:t>в возрасте до 18 лет</w:t>
            </w:r>
          </w:p>
        </w:tc>
      </w:tr>
      <w:tr w:rsidR="00842C77" w:rsidRPr="00F011E6" w:rsidTr="00554071">
        <w:tc>
          <w:tcPr>
            <w:tcW w:w="454" w:type="dxa"/>
            <w:tcBorders>
              <w:top w:val="single" w:sz="4" w:space="0" w:color="auto"/>
              <w:left w:val="single" w:sz="4" w:space="0" w:color="auto"/>
              <w:bottom w:val="single" w:sz="4" w:space="0" w:color="auto"/>
              <w:right w:val="single" w:sz="4" w:space="0" w:color="auto"/>
            </w:tcBorders>
          </w:tcPr>
          <w:p w:rsidR="00842C77"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4570"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Дети-инвалиды и дети, один из родит</w:t>
            </w:r>
            <w:r>
              <w:rPr>
                <w:rFonts w:ascii="Times New Roman" w:eastAsiaTheme="minorEastAsia" w:hAnsi="Times New Roman" w:cs="Times New Roman"/>
                <w:sz w:val="24"/>
                <w:szCs w:val="24"/>
                <w:lang w:eastAsia="ru-RU"/>
              </w:rPr>
              <w:t>елей которых является инвалидом</w:t>
            </w:r>
          </w:p>
        </w:tc>
        <w:tc>
          <w:tcPr>
            <w:tcW w:w="4047" w:type="dxa"/>
            <w:tcBorders>
              <w:top w:val="single" w:sz="4" w:space="0" w:color="auto"/>
              <w:left w:val="single" w:sz="4" w:space="0" w:color="auto"/>
              <w:bottom w:val="single" w:sz="4" w:space="0" w:color="auto"/>
              <w:right w:val="single" w:sz="4" w:space="0" w:color="auto"/>
            </w:tcBorders>
          </w:tcPr>
          <w:p w:rsidR="00842C77" w:rsidRPr="00F011E6" w:rsidRDefault="00842C77"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об инвалидности ребенка либо родителя</w:t>
            </w:r>
          </w:p>
        </w:tc>
      </w:tr>
      <w:tr w:rsidR="00B16E2C" w:rsidRPr="00F011E6" w:rsidTr="00554071">
        <w:tc>
          <w:tcPr>
            <w:tcW w:w="454" w:type="dxa"/>
            <w:tcBorders>
              <w:top w:val="single" w:sz="4" w:space="0" w:color="auto"/>
              <w:left w:val="single" w:sz="4" w:space="0" w:color="auto"/>
              <w:bottom w:val="single" w:sz="4" w:space="0" w:color="auto"/>
              <w:right w:val="single" w:sz="4" w:space="0" w:color="auto"/>
            </w:tcBorders>
          </w:tcPr>
          <w:p w:rsidR="00B16E2C"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4570" w:type="dxa"/>
            <w:tcBorders>
              <w:top w:val="single" w:sz="4" w:space="0" w:color="auto"/>
              <w:left w:val="single" w:sz="4" w:space="0" w:color="auto"/>
              <w:bottom w:val="single" w:sz="4" w:space="0" w:color="auto"/>
              <w:right w:val="single" w:sz="4" w:space="0" w:color="auto"/>
            </w:tcBorders>
          </w:tcPr>
          <w:p w:rsidR="00B16E2C" w:rsidRPr="00F011E6" w:rsidRDefault="00B16E2C"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Дети одиноких матерей</w:t>
            </w:r>
          </w:p>
        </w:tc>
        <w:tc>
          <w:tcPr>
            <w:tcW w:w="4047" w:type="dxa"/>
            <w:tcBorders>
              <w:top w:val="single" w:sz="4" w:space="0" w:color="auto"/>
              <w:left w:val="single" w:sz="4" w:space="0" w:color="auto"/>
              <w:bottom w:val="single" w:sz="4" w:space="0" w:color="auto"/>
              <w:right w:val="single" w:sz="4" w:space="0" w:color="auto"/>
            </w:tcBorders>
          </w:tcPr>
          <w:p w:rsidR="00B16E2C" w:rsidRPr="00F011E6" w:rsidRDefault="00B16E2C" w:rsidP="00B75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в свидетельстве о рождении ребенка отсутствует запись об отце</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0B566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военнослужащих </w:t>
            </w:r>
            <w:r w:rsidR="000B566D">
              <w:rPr>
                <w:rFonts w:ascii="Times New Roman" w:eastAsiaTheme="minorEastAsia" w:hAnsi="Times New Roman" w:cs="Times New Roman"/>
                <w:sz w:val="24"/>
                <w:szCs w:val="24"/>
                <w:lang w:eastAsia="ru-RU"/>
              </w:rPr>
              <w:t>по месту жительства их семей</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 либо военный контракт</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0B566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сотрудников полиции </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4570" w:type="dxa"/>
            <w:tcBorders>
              <w:top w:val="single" w:sz="4" w:space="0" w:color="auto"/>
              <w:left w:val="single" w:sz="4" w:space="0" w:color="auto"/>
              <w:bottom w:val="single" w:sz="4" w:space="0" w:color="auto"/>
              <w:right w:val="single" w:sz="4" w:space="0" w:color="auto"/>
            </w:tcBorders>
          </w:tcPr>
          <w:p w:rsidR="00F011E6" w:rsidRPr="00F011E6" w:rsidRDefault="00F011E6" w:rsidP="00842C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 xml:space="preserve">Дети </w:t>
            </w:r>
            <w:r w:rsidR="00842C77">
              <w:rPr>
                <w:rFonts w:ascii="Times New Roman" w:eastAsiaTheme="minorEastAsia" w:hAnsi="Times New Roman" w:cs="Times New Roman"/>
                <w:sz w:val="24"/>
                <w:szCs w:val="24"/>
                <w:lang w:eastAsia="ru-RU"/>
              </w:rPr>
              <w:t>сотрудников органов внутренних дел, не являющихся сотрудниками полиции</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F011E6"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r w:rsidR="00F011E6" w:rsidRPr="00F011E6" w:rsidTr="00554071">
        <w:tc>
          <w:tcPr>
            <w:tcW w:w="454" w:type="dxa"/>
            <w:tcBorders>
              <w:top w:val="single" w:sz="4" w:space="0" w:color="auto"/>
              <w:left w:val="single" w:sz="4" w:space="0" w:color="auto"/>
              <w:bottom w:val="single" w:sz="4" w:space="0" w:color="auto"/>
              <w:right w:val="single" w:sz="4" w:space="0" w:color="auto"/>
            </w:tcBorders>
          </w:tcPr>
          <w:p w:rsidR="00F011E6" w:rsidRPr="00F011E6" w:rsidRDefault="00042D1B" w:rsidP="00FC1D1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4570" w:type="dxa"/>
            <w:tcBorders>
              <w:top w:val="single" w:sz="4" w:space="0" w:color="auto"/>
              <w:left w:val="single" w:sz="4" w:space="0" w:color="auto"/>
              <w:bottom w:val="single" w:sz="4" w:space="0" w:color="auto"/>
              <w:right w:val="single" w:sz="4" w:space="0" w:color="auto"/>
            </w:tcBorders>
          </w:tcPr>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042D1B">
              <w:rPr>
                <w:rFonts w:ascii="Times New Roman" w:eastAsiaTheme="minorEastAsia" w:hAnsi="Times New Roman" w:cs="Times New Roman"/>
                <w:sz w:val="24"/>
                <w:szCs w:val="24"/>
                <w:lang w:eastAsia="ru-RU"/>
              </w:rPr>
              <w:t>ет</w:t>
            </w:r>
            <w:r>
              <w:rPr>
                <w:rFonts w:ascii="Times New Roman" w:eastAsiaTheme="minorEastAsia" w:hAnsi="Times New Roman" w:cs="Times New Roman"/>
                <w:sz w:val="24"/>
                <w:szCs w:val="24"/>
                <w:lang w:eastAsia="ru-RU"/>
              </w:rPr>
              <w:t>и</w:t>
            </w:r>
            <w:r w:rsidRPr="00042D1B">
              <w:rPr>
                <w:rFonts w:ascii="Times New Roman" w:eastAsiaTheme="minorEastAsia" w:hAnsi="Times New Roman" w:cs="Times New Roman"/>
                <w:sz w:val="24"/>
                <w:szCs w:val="24"/>
                <w:lang w:eastAsia="ru-RU"/>
              </w:rPr>
              <w:t xml:space="preserve"> сотрудников имеющих специальные звания и проходящих службу:</w:t>
            </w:r>
          </w:p>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учреждениях и органах уголовно-исполнительной системы;</w:t>
            </w:r>
          </w:p>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учреждениях и органах принудительного исполнения РФ;</w:t>
            </w:r>
          </w:p>
          <w:p w:rsidR="00042D1B" w:rsidRPr="00042D1B"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федеральной противопожарной службе Государственной противопожарной службы;</w:t>
            </w:r>
          </w:p>
          <w:p w:rsidR="00F011E6" w:rsidRPr="00F011E6" w:rsidRDefault="00042D1B" w:rsidP="00042D1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2D1B">
              <w:rPr>
                <w:rFonts w:ascii="Times New Roman" w:eastAsiaTheme="minorEastAsia" w:hAnsi="Times New Roman" w:cs="Times New Roman"/>
                <w:sz w:val="24"/>
                <w:szCs w:val="24"/>
                <w:lang w:eastAsia="ru-RU"/>
              </w:rPr>
              <w:t>- в таможенных органах РФ.</w:t>
            </w:r>
          </w:p>
        </w:tc>
        <w:tc>
          <w:tcPr>
            <w:tcW w:w="4047" w:type="dxa"/>
            <w:tcBorders>
              <w:top w:val="single" w:sz="4" w:space="0" w:color="auto"/>
              <w:left w:val="single" w:sz="4" w:space="0" w:color="auto"/>
              <w:bottom w:val="single" w:sz="4" w:space="0" w:color="auto"/>
              <w:right w:val="single" w:sz="4" w:space="0" w:color="auto"/>
            </w:tcBorders>
          </w:tcPr>
          <w:p w:rsidR="00F011E6" w:rsidRPr="00F011E6" w:rsidRDefault="00042D1B" w:rsidP="00F524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1E6">
              <w:rPr>
                <w:rFonts w:ascii="Times New Roman" w:eastAsiaTheme="minorEastAsia" w:hAnsi="Times New Roman" w:cs="Times New Roman"/>
                <w:sz w:val="24"/>
                <w:szCs w:val="24"/>
                <w:lang w:eastAsia="ru-RU"/>
              </w:rPr>
              <w:t>справка с места работы</w:t>
            </w:r>
          </w:p>
        </w:tc>
      </w:tr>
    </w:tbl>
    <w:p w:rsidR="00554071" w:rsidRDefault="00554071" w:rsidP="00F5240E">
      <w:pPr>
        <w:pStyle w:val="ConsPlusNormal"/>
        <w:jc w:val="right"/>
        <w:outlineLvl w:val="1"/>
      </w:pPr>
    </w:p>
    <w:p w:rsidR="00554071" w:rsidRDefault="00554071">
      <w:pPr>
        <w:rPr>
          <w:rFonts w:ascii="Times New Roman" w:eastAsiaTheme="minorEastAsia" w:hAnsi="Times New Roman" w:cs="Times New Roman"/>
          <w:sz w:val="24"/>
          <w:szCs w:val="24"/>
          <w:lang w:eastAsia="ru-RU"/>
        </w:rPr>
      </w:pPr>
      <w:r>
        <w:br w:type="page"/>
      </w:r>
    </w:p>
    <w:p w:rsidR="009A7023" w:rsidRDefault="009A7023" w:rsidP="00F5240E">
      <w:pPr>
        <w:pStyle w:val="ConsPlusNormal"/>
        <w:jc w:val="right"/>
        <w:outlineLvl w:val="1"/>
      </w:pPr>
    </w:p>
    <w:p w:rsidR="00F011E6" w:rsidRDefault="00F011E6" w:rsidP="009A7023">
      <w:pPr>
        <w:pStyle w:val="ConsPlusNormal"/>
        <w:ind w:left="5103"/>
        <w:jc w:val="right"/>
        <w:outlineLvl w:val="1"/>
      </w:pPr>
      <w:r>
        <w:t>Приложение 3</w:t>
      </w:r>
    </w:p>
    <w:p w:rsidR="00F011E6" w:rsidRDefault="009A7023" w:rsidP="00531E62">
      <w:pPr>
        <w:pStyle w:val="ConsPlusNormal"/>
        <w:ind w:left="5245"/>
        <w:rPr>
          <w:bCs/>
        </w:rPr>
      </w:pPr>
      <w:r w:rsidRPr="009A7023">
        <w:rPr>
          <w:bCs/>
        </w:rPr>
        <w:t xml:space="preserve">к Административному регламенту предоставления муниципальной услуги «Прием заявлений, постановка на учет </w:t>
      </w:r>
      <w:r w:rsidR="000B12FC">
        <w:rPr>
          <w:bCs/>
        </w:rPr>
        <w:br/>
      </w:r>
      <w:r w:rsidRPr="009A7023">
        <w:rPr>
          <w:bCs/>
        </w:rPr>
        <w:t xml:space="preserve">и зачисление детей в образовательные учреждения, реализующие основную образовательную программу дошкольного образования </w:t>
      </w:r>
      <w:r w:rsidR="00531E62">
        <w:rPr>
          <w:bCs/>
        </w:rPr>
        <w:br/>
      </w:r>
      <w:r w:rsidRPr="009A7023">
        <w:rPr>
          <w:bCs/>
        </w:rPr>
        <w:t>на территории муниципального образования Балахтинский район»</w:t>
      </w:r>
    </w:p>
    <w:p w:rsidR="00A46E2A" w:rsidRDefault="00A46E2A" w:rsidP="00F5240E">
      <w:pPr>
        <w:pStyle w:val="ConsPlusNormal"/>
        <w:jc w:val="right"/>
      </w:pPr>
    </w:p>
    <w:p w:rsidR="00A46E2A" w:rsidRDefault="00A46E2A" w:rsidP="00F5240E">
      <w:pPr>
        <w:pStyle w:val="ConsPlusNormal"/>
        <w:jc w:val="right"/>
      </w:pPr>
    </w:p>
    <w:p w:rsidR="00EA588F" w:rsidRPr="00EA588F" w:rsidRDefault="00EA588F" w:rsidP="00EA588F">
      <w:pPr>
        <w:suppressAutoHyphens/>
        <w:spacing w:after="0" w:line="240" w:lineRule="auto"/>
        <w:jc w:val="center"/>
        <w:outlineLvl w:val="0"/>
        <w:rPr>
          <w:rFonts w:ascii="Times New Roman" w:eastAsia="Times New Roman" w:hAnsi="Times New Roman" w:cs="Times New Roman"/>
          <w:noProof/>
          <w:sz w:val="28"/>
          <w:szCs w:val="28"/>
          <w:lang w:eastAsia="ar-SA"/>
        </w:rPr>
      </w:pPr>
      <w:r w:rsidRPr="00EA588F">
        <w:rPr>
          <w:rFonts w:ascii="Times New Roman" w:eastAsia="Times New Roman" w:hAnsi="Times New Roman" w:cs="Times New Roman"/>
          <w:sz w:val="28"/>
          <w:szCs w:val="28"/>
          <w:lang w:eastAsia="ar-SA"/>
        </w:rPr>
        <w:t>Управление образования администрации Балахтинского района</w:t>
      </w:r>
    </w:p>
    <w:p w:rsidR="009515EC" w:rsidRDefault="00EA588F" w:rsidP="00EA588F">
      <w:pPr>
        <w:suppressAutoHyphens/>
        <w:spacing w:after="0" w:line="240" w:lineRule="auto"/>
        <w:jc w:val="center"/>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 xml:space="preserve">Балахтинский район, </w:t>
      </w:r>
      <w:r w:rsidR="009515EC">
        <w:rPr>
          <w:rFonts w:ascii="Times New Roman" w:eastAsia="Times New Roman" w:hAnsi="Times New Roman" w:cs="Times New Roman"/>
          <w:sz w:val="24"/>
          <w:szCs w:val="24"/>
          <w:lang w:eastAsia="ar-SA"/>
        </w:rPr>
        <w:t>п.</w:t>
      </w:r>
      <w:r w:rsidRPr="00EA588F">
        <w:rPr>
          <w:rFonts w:ascii="Times New Roman" w:eastAsia="Times New Roman" w:hAnsi="Times New Roman" w:cs="Times New Roman"/>
          <w:sz w:val="24"/>
          <w:szCs w:val="24"/>
          <w:lang w:eastAsia="ar-SA"/>
        </w:rPr>
        <w:t xml:space="preserve"> Балахта ул.Сурикова д.1, </w:t>
      </w:r>
      <w:r w:rsidR="009515EC">
        <w:rPr>
          <w:rFonts w:ascii="Times New Roman" w:eastAsia="Times New Roman" w:hAnsi="Times New Roman" w:cs="Times New Roman"/>
          <w:sz w:val="24"/>
          <w:szCs w:val="24"/>
          <w:lang w:eastAsia="ar-SA"/>
        </w:rPr>
        <w:t xml:space="preserve">тел. 8(39148)21289 </w:t>
      </w:r>
    </w:p>
    <w:p w:rsidR="00EA588F" w:rsidRPr="00877F13" w:rsidRDefault="00EA588F" w:rsidP="00EA588F">
      <w:pPr>
        <w:suppressAutoHyphens/>
        <w:spacing w:after="0" w:line="240" w:lineRule="auto"/>
        <w:jc w:val="center"/>
        <w:rPr>
          <w:rFonts w:ascii="Times New Roman" w:eastAsia="Times New Roman" w:hAnsi="Times New Roman" w:cs="Times New Roman"/>
          <w:sz w:val="24"/>
          <w:szCs w:val="24"/>
          <w:lang w:val="en-US" w:eastAsia="ar-SA"/>
        </w:rPr>
      </w:pPr>
      <w:proofErr w:type="gramStart"/>
      <w:r w:rsidRPr="00EA588F">
        <w:rPr>
          <w:rFonts w:ascii="Times New Roman" w:eastAsia="Times New Roman" w:hAnsi="Times New Roman" w:cs="Times New Roman"/>
          <w:sz w:val="24"/>
          <w:szCs w:val="24"/>
          <w:lang w:val="en-US" w:eastAsia="ar-SA"/>
        </w:rPr>
        <w:t>e</w:t>
      </w:r>
      <w:r w:rsidRPr="00877F13">
        <w:rPr>
          <w:rFonts w:ascii="Times New Roman" w:eastAsia="Times New Roman" w:hAnsi="Times New Roman" w:cs="Times New Roman"/>
          <w:sz w:val="24"/>
          <w:szCs w:val="24"/>
          <w:lang w:val="en-US" w:eastAsia="ar-SA"/>
        </w:rPr>
        <w:t>-</w:t>
      </w:r>
      <w:r w:rsidRPr="00EA588F">
        <w:rPr>
          <w:rFonts w:ascii="Times New Roman" w:eastAsia="Times New Roman" w:hAnsi="Times New Roman" w:cs="Times New Roman"/>
          <w:sz w:val="24"/>
          <w:szCs w:val="24"/>
          <w:lang w:val="en-US" w:eastAsia="ar-SA"/>
        </w:rPr>
        <w:t>mail</w:t>
      </w:r>
      <w:proofErr w:type="gramEnd"/>
      <w:r w:rsidRPr="00877F13">
        <w:rPr>
          <w:rFonts w:ascii="Times New Roman" w:eastAsia="Times New Roman" w:hAnsi="Times New Roman" w:cs="Times New Roman"/>
          <w:sz w:val="24"/>
          <w:szCs w:val="24"/>
          <w:lang w:val="en-US" w:eastAsia="ar-SA"/>
        </w:rPr>
        <w:t xml:space="preserve">: </w:t>
      </w:r>
      <w:hyperlink r:id="rId33" w:history="1">
        <w:r w:rsidRPr="00ED0A65">
          <w:rPr>
            <w:rStyle w:val="a7"/>
            <w:rFonts w:ascii="Times New Roman" w:eastAsia="Times New Roman" w:hAnsi="Times New Roman" w:cs="Times New Roman"/>
            <w:sz w:val="24"/>
            <w:szCs w:val="24"/>
            <w:lang w:val="en-US" w:eastAsia="ar-SA"/>
          </w:rPr>
          <w:t>balono</w:t>
        </w:r>
        <w:r w:rsidRPr="00877F13">
          <w:rPr>
            <w:rStyle w:val="a7"/>
            <w:rFonts w:ascii="Times New Roman" w:eastAsia="Times New Roman" w:hAnsi="Times New Roman" w:cs="Times New Roman"/>
            <w:sz w:val="24"/>
            <w:szCs w:val="24"/>
            <w:lang w:val="en-US" w:eastAsia="ar-SA"/>
          </w:rPr>
          <w:t>@</w:t>
        </w:r>
        <w:r w:rsidRPr="00ED0A65">
          <w:rPr>
            <w:rStyle w:val="a7"/>
            <w:rFonts w:ascii="Times New Roman" w:eastAsia="Times New Roman" w:hAnsi="Times New Roman" w:cs="Times New Roman"/>
            <w:sz w:val="24"/>
            <w:szCs w:val="24"/>
            <w:lang w:val="en-US" w:eastAsia="ar-SA"/>
          </w:rPr>
          <w:t>krasmail</w:t>
        </w:r>
        <w:r w:rsidRPr="00877F13">
          <w:rPr>
            <w:rStyle w:val="a7"/>
            <w:rFonts w:ascii="Times New Roman" w:eastAsia="Times New Roman" w:hAnsi="Times New Roman" w:cs="Times New Roman"/>
            <w:sz w:val="24"/>
            <w:szCs w:val="24"/>
            <w:lang w:val="en-US" w:eastAsia="ar-SA"/>
          </w:rPr>
          <w:t>.</w:t>
        </w:r>
        <w:r w:rsidRPr="00ED0A65">
          <w:rPr>
            <w:rStyle w:val="a7"/>
            <w:rFonts w:ascii="Times New Roman" w:eastAsia="Times New Roman" w:hAnsi="Times New Roman" w:cs="Times New Roman"/>
            <w:sz w:val="24"/>
            <w:szCs w:val="24"/>
            <w:lang w:val="en-US" w:eastAsia="ar-SA"/>
          </w:rPr>
          <w:t>ru</w:t>
        </w:r>
      </w:hyperlink>
      <w:r w:rsidRPr="00EA588F">
        <w:rPr>
          <w:rFonts w:ascii="Times New Roman" w:eastAsia="Times New Roman" w:hAnsi="Times New Roman" w:cs="Times New Roman"/>
          <w:sz w:val="24"/>
          <w:szCs w:val="24"/>
          <w:lang w:eastAsia="ar-SA"/>
        </w:rPr>
        <w:t>ИНН</w:t>
      </w:r>
      <w:r w:rsidRPr="00877F13">
        <w:rPr>
          <w:rFonts w:ascii="Times New Roman" w:eastAsia="Times New Roman" w:hAnsi="Times New Roman" w:cs="Times New Roman"/>
          <w:sz w:val="24"/>
          <w:szCs w:val="24"/>
          <w:lang w:val="en-US" w:eastAsia="ar-SA"/>
        </w:rPr>
        <w:t>/</w:t>
      </w:r>
      <w:r w:rsidRPr="00EA588F">
        <w:rPr>
          <w:rFonts w:ascii="Times New Roman" w:eastAsia="Times New Roman" w:hAnsi="Times New Roman" w:cs="Times New Roman"/>
          <w:sz w:val="24"/>
          <w:szCs w:val="24"/>
          <w:lang w:eastAsia="ar-SA"/>
        </w:rPr>
        <w:t>КПП</w:t>
      </w:r>
      <w:r w:rsidRPr="00877F13">
        <w:rPr>
          <w:rFonts w:ascii="Times New Roman" w:eastAsia="Times New Roman" w:hAnsi="Times New Roman" w:cs="Times New Roman"/>
          <w:sz w:val="24"/>
          <w:szCs w:val="24"/>
          <w:lang w:val="en-US" w:eastAsia="ar-SA"/>
        </w:rPr>
        <w:t xml:space="preserve"> 2403004185 / 240301001</w:t>
      </w:r>
    </w:p>
    <w:p w:rsidR="00EA588F" w:rsidRPr="00877F13" w:rsidRDefault="00EA588F" w:rsidP="00EA588F">
      <w:pPr>
        <w:suppressAutoHyphens/>
        <w:spacing w:after="0" w:line="240" w:lineRule="auto"/>
        <w:rPr>
          <w:rFonts w:ascii="Times New Roman" w:eastAsia="Times New Roman" w:hAnsi="Times New Roman" w:cs="Times New Roman"/>
          <w:sz w:val="24"/>
          <w:szCs w:val="24"/>
          <w:lang w:val="en-US" w:eastAsia="ar-SA"/>
        </w:rPr>
      </w:pPr>
    </w:p>
    <w:p w:rsidR="00EA588F" w:rsidRPr="00877F13" w:rsidRDefault="00EA588F" w:rsidP="00EA588F">
      <w:pPr>
        <w:suppressAutoHyphens/>
        <w:spacing w:after="0" w:line="240" w:lineRule="auto"/>
        <w:jc w:val="center"/>
        <w:rPr>
          <w:rFonts w:ascii="Times New Roman" w:eastAsia="Times New Roman" w:hAnsi="Times New Roman" w:cs="Times New Roman"/>
          <w:sz w:val="24"/>
          <w:szCs w:val="24"/>
          <w:lang w:val="en-US" w:eastAsia="ar-SA"/>
        </w:rPr>
      </w:pPr>
    </w:p>
    <w:p w:rsidR="00EA588F" w:rsidRPr="00EA588F" w:rsidRDefault="00EA588F" w:rsidP="00EA588F">
      <w:pPr>
        <w:suppressAutoHyphens/>
        <w:spacing w:after="0" w:line="240" w:lineRule="auto"/>
        <w:jc w:val="center"/>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ТАЛОН ПОДТВЕРЖДЕНИЕ</w:t>
      </w:r>
    </w:p>
    <w:p w:rsidR="00EA588F" w:rsidRPr="00EA588F" w:rsidRDefault="00EA588F" w:rsidP="00EA588F">
      <w:pPr>
        <w:suppressAutoHyphens/>
        <w:spacing w:after="0" w:line="240" w:lineRule="auto"/>
        <w:jc w:val="center"/>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outlineLvl w:val="0"/>
        <w:rPr>
          <w:rFonts w:ascii="Opium" w:eastAsia="Times New Roman" w:hAnsi="Opium" w:cs="Times New Roman"/>
          <w:b/>
          <w:sz w:val="24"/>
          <w:szCs w:val="24"/>
          <w:lang w:eastAsia="ar-SA"/>
        </w:rPr>
      </w:pPr>
      <w:r w:rsidRPr="00EA588F">
        <w:rPr>
          <w:rFonts w:ascii="Times New Roman" w:eastAsia="Times New Roman" w:hAnsi="Times New Roman" w:cs="Times New Roman"/>
          <w:b/>
          <w:sz w:val="24"/>
          <w:szCs w:val="24"/>
          <w:lang w:eastAsia="ar-SA"/>
        </w:rPr>
        <w:t>Идентификационный номер заявления</w:t>
      </w:r>
      <w:r w:rsidRPr="00EA588F">
        <w:rPr>
          <w:rFonts w:ascii="Times New Roman" w:eastAsia="Times New Roman" w:hAnsi="Times New Roman" w:cs="Times New Roman"/>
          <w:b/>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Ф.И.О. заявителя</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Ф.И.О. ребенка</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u w:val="single"/>
          <w:lang w:eastAsia="ar-SA"/>
        </w:rPr>
      </w:pPr>
      <w:r w:rsidRPr="00EA588F">
        <w:rPr>
          <w:rFonts w:ascii="Times New Roman" w:eastAsia="Times New Roman" w:hAnsi="Times New Roman" w:cs="Times New Roman"/>
          <w:sz w:val="24"/>
          <w:szCs w:val="24"/>
          <w:lang w:eastAsia="ar-SA"/>
        </w:rPr>
        <w:t xml:space="preserve">Дата рождения ребенка </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Приоритетные детские сады (через запятую)</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jc w:val="both"/>
        <w:rPr>
          <w:rFonts w:ascii="Times New Roman" w:eastAsia="Times New Roman" w:hAnsi="Times New Roman" w:cs="Times New Roman"/>
          <w:sz w:val="24"/>
          <w:szCs w:val="24"/>
          <w:lang w:eastAsia="ar-SA"/>
        </w:rPr>
      </w:pPr>
    </w:p>
    <w:p w:rsidR="00EA588F" w:rsidRPr="00EA588F" w:rsidRDefault="00EA588F" w:rsidP="00EA588F">
      <w:pPr>
        <w:tabs>
          <w:tab w:val="left" w:pos="9355"/>
        </w:tabs>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Дата подачи заявления (дата и время)</w:t>
      </w:r>
      <w:r w:rsidRPr="00EA588F">
        <w:rPr>
          <w:rFonts w:ascii="Times New Roman" w:eastAsia="Times New Roman" w:hAnsi="Times New Roman" w:cs="Times New Roman"/>
          <w:sz w:val="24"/>
          <w:szCs w:val="24"/>
          <w:u w:val="single"/>
          <w:lang w:eastAsia="ar-SA"/>
        </w:rPr>
        <w:tab/>
      </w: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tabs>
          <w:tab w:val="left" w:pos="7230"/>
          <w:tab w:val="left" w:pos="8505"/>
        </w:tabs>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tabs>
          <w:tab w:val="left" w:pos="6237"/>
          <w:tab w:val="left" w:pos="6521"/>
        </w:tabs>
        <w:suppressAutoHyphens/>
        <w:spacing w:after="0" w:line="240" w:lineRule="auto"/>
        <w:ind w:left="-851"/>
        <w:jc w:val="both"/>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 xml:space="preserve">Ведущий специалист </w:t>
      </w:r>
      <w:r w:rsidRPr="00EA588F">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lang w:eastAsia="ar-SA"/>
        </w:rPr>
        <w:t>/________________________</w:t>
      </w: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r>
      <w:r w:rsidRPr="00EA588F">
        <w:rPr>
          <w:rFonts w:ascii="Times New Roman" w:eastAsia="Times New Roman" w:hAnsi="Times New Roman" w:cs="Times New Roman"/>
          <w:sz w:val="24"/>
          <w:szCs w:val="24"/>
          <w:lang w:eastAsia="ar-SA"/>
        </w:rPr>
        <w:tab/>
        <w:t>(подпись)</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ФИО</w:t>
      </w: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suppressAutoHyphens/>
        <w:spacing w:after="0" w:line="240" w:lineRule="auto"/>
        <w:ind w:left="-851"/>
        <w:rPr>
          <w:rFonts w:ascii="Times New Roman" w:eastAsia="Times New Roman" w:hAnsi="Times New Roman" w:cs="Times New Roman"/>
          <w:sz w:val="24"/>
          <w:szCs w:val="24"/>
          <w:lang w:eastAsia="ar-SA"/>
        </w:rPr>
      </w:pPr>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Уважаемые родители!</w:t>
      </w:r>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Вы  можете  оперативно  отслеживать  продвижение  очереди с использованием</w:t>
      </w:r>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proofErr w:type="spellStart"/>
      <w:r w:rsidRPr="00EA588F">
        <w:rPr>
          <w:rFonts w:ascii="Times New Roman" w:eastAsia="Times New Roman" w:hAnsi="Times New Roman" w:cs="Times New Roman"/>
          <w:sz w:val="24"/>
          <w:szCs w:val="24"/>
          <w:lang w:eastAsia="ar-SA"/>
        </w:rPr>
        <w:t>он-лайн</w:t>
      </w:r>
      <w:proofErr w:type="spellEnd"/>
      <w:r w:rsidRPr="00EA588F">
        <w:rPr>
          <w:rFonts w:ascii="Times New Roman" w:eastAsia="Times New Roman" w:hAnsi="Times New Roman" w:cs="Times New Roman"/>
          <w:sz w:val="24"/>
          <w:szCs w:val="24"/>
          <w:lang w:eastAsia="ar-SA"/>
        </w:rPr>
        <w:t xml:space="preserve"> сервиса на портале государственных услуг Красноярского края по адресу:</w:t>
      </w:r>
    </w:p>
    <w:p w:rsidR="00EA588F" w:rsidRPr="00EA588F" w:rsidRDefault="00500159"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hyperlink r:id="rId34" w:history="1">
        <w:r w:rsidR="00554071" w:rsidRPr="00547105">
          <w:rPr>
            <w:rStyle w:val="a7"/>
            <w:rFonts w:ascii="Times New Roman" w:eastAsia="Times New Roman" w:hAnsi="Times New Roman" w:cs="Times New Roman"/>
            <w:sz w:val="24"/>
            <w:szCs w:val="24"/>
            <w:lang w:eastAsia="ar-SA"/>
          </w:rPr>
          <w:t>https://www.gosuslugi.krskstate.ru/checkdouqueue</w:t>
        </w:r>
      </w:hyperlink>
    </w:p>
    <w:p w:rsidR="00EA588F" w:rsidRPr="00EA588F" w:rsidRDefault="00EA588F" w:rsidP="00EA588F">
      <w:pPr>
        <w:suppressAutoHyphens/>
        <w:spacing w:after="0" w:line="240" w:lineRule="auto"/>
        <w:ind w:left="-851"/>
        <w:jc w:val="both"/>
        <w:outlineLvl w:val="0"/>
        <w:rPr>
          <w:rFonts w:ascii="Times New Roman" w:eastAsia="Times New Roman" w:hAnsi="Times New Roman" w:cs="Times New Roman"/>
          <w:sz w:val="24"/>
          <w:szCs w:val="24"/>
          <w:lang w:eastAsia="ar-SA"/>
        </w:rPr>
      </w:pPr>
      <w:r w:rsidRPr="00EA588F">
        <w:rPr>
          <w:rFonts w:ascii="Times New Roman" w:eastAsia="Times New Roman" w:hAnsi="Times New Roman" w:cs="Times New Roman"/>
          <w:sz w:val="24"/>
          <w:szCs w:val="24"/>
          <w:lang w:eastAsia="ar-SA"/>
        </w:rPr>
        <w:t>и на официальном портале Красноярского края по адресу:</w:t>
      </w:r>
    </w:p>
    <w:p w:rsidR="009A7023" w:rsidRDefault="00500159" w:rsidP="00531E62">
      <w:pPr>
        <w:suppressAutoHyphens/>
        <w:spacing w:after="0" w:line="240" w:lineRule="auto"/>
        <w:ind w:left="-851"/>
        <w:jc w:val="both"/>
        <w:outlineLvl w:val="0"/>
        <w:rPr>
          <w:rFonts w:ascii="Times New Roman" w:eastAsia="Times New Roman" w:hAnsi="Times New Roman" w:cs="Times New Roman"/>
          <w:sz w:val="24"/>
          <w:szCs w:val="24"/>
          <w:lang w:eastAsia="ar-SA"/>
        </w:rPr>
      </w:pPr>
      <w:hyperlink r:id="rId35" w:history="1">
        <w:r w:rsidR="00554071" w:rsidRPr="00547105">
          <w:rPr>
            <w:rStyle w:val="a7"/>
            <w:rFonts w:ascii="Times New Roman" w:eastAsia="Times New Roman" w:hAnsi="Times New Roman" w:cs="Times New Roman"/>
            <w:sz w:val="24"/>
            <w:szCs w:val="24"/>
            <w:lang w:eastAsia="ar-SA"/>
          </w:rPr>
          <w:t>http://www.krskstate.ru/krao/underschool</w:t>
        </w:r>
      </w:hyperlink>
    </w:p>
    <w:p w:rsidR="00554071" w:rsidRDefault="00554071">
      <w:r>
        <w:br w:type="page"/>
      </w:r>
    </w:p>
    <w:p w:rsidR="00554071" w:rsidRDefault="00554071" w:rsidP="00531E62">
      <w:pPr>
        <w:suppressAutoHyphens/>
        <w:spacing w:after="0" w:line="240" w:lineRule="auto"/>
        <w:ind w:left="-851"/>
        <w:jc w:val="both"/>
        <w:outlineLvl w:val="0"/>
      </w:pPr>
    </w:p>
    <w:p w:rsidR="00F011E6" w:rsidRDefault="00F011E6" w:rsidP="009A7023">
      <w:pPr>
        <w:pStyle w:val="ConsPlusNormal"/>
        <w:ind w:left="5103"/>
        <w:jc w:val="right"/>
        <w:outlineLvl w:val="1"/>
      </w:pPr>
      <w:r>
        <w:t>Приложение 4</w:t>
      </w:r>
    </w:p>
    <w:p w:rsidR="009A7023" w:rsidRPr="009A7023" w:rsidRDefault="009A7023" w:rsidP="009A7023">
      <w:pPr>
        <w:pStyle w:val="ConsPlusNormal"/>
        <w:ind w:left="5103"/>
        <w:rPr>
          <w:bCs/>
        </w:rPr>
      </w:pPr>
      <w:r w:rsidRPr="009A7023">
        <w:rPr>
          <w:bCs/>
        </w:rPr>
        <w:t xml:space="preserve">к Административному регламенту предоставления муниципальной услуги «Прием заявлений, постановка на учет </w:t>
      </w:r>
      <w:r>
        <w:rPr>
          <w:bCs/>
        </w:rPr>
        <w:br/>
      </w:r>
      <w:r w:rsidRPr="009A7023">
        <w:rPr>
          <w:bCs/>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F011E6" w:rsidRDefault="00F011E6" w:rsidP="00F5240E">
      <w:pPr>
        <w:pStyle w:val="ConsPlusNormal"/>
      </w:pPr>
    </w:p>
    <w:p w:rsidR="00D832BF" w:rsidRDefault="00D832BF" w:rsidP="00F5240E">
      <w:pPr>
        <w:pStyle w:val="ConsPlusNormal"/>
      </w:pPr>
    </w:p>
    <w:p w:rsidR="00D832BF" w:rsidRDefault="00D832BF" w:rsidP="00F5240E">
      <w:pPr>
        <w:pStyle w:val="ConsPlusNormal"/>
      </w:pP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4"/>
          <w:szCs w:val="24"/>
        </w:rPr>
      </w:pPr>
      <w:r w:rsidRPr="009C1910">
        <w:rPr>
          <w:rFonts w:ascii="Times New Roman" w:eastAsia="Calibri" w:hAnsi="Times New Roman" w:cs="Times New Roman"/>
          <w:sz w:val="28"/>
          <w:szCs w:val="28"/>
        </w:rPr>
        <w:t>Управление образования администрации Балахтинского района</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4"/>
          <w:szCs w:val="24"/>
        </w:rPr>
      </w:pPr>
      <w:r w:rsidRPr="009C1910">
        <w:rPr>
          <w:rFonts w:ascii="Times New Roman" w:eastAsia="Calibri" w:hAnsi="Times New Roman" w:cs="Times New Roman"/>
          <w:sz w:val="24"/>
          <w:szCs w:val="24"/>
        </w:rPr>
        <w:t>Балахтинский район п. Балахта ул. Сурикова д.1, тел. 8(39148)21289</w:t>
      </w:r>
    </w:p>
    <w:p w:rsidR="009C1910" w:rsidRPr="00877F13" w:rsidRDefault="009C1910" w:rsidP="009C1910">
      <w:pPr>
        <w:autoSpaceDE w:val="0"/>
        <w:autoSpaceDN w:val="0"/>
        <w:adjustRightInd w:val="0"/>
        <w:spacing w:after="0" w:line="240" w:lineRule="auto"/>
        <w:jc w:val="center"/>
        <w:rPr>
          <w:rFonts w:ascii="Times New Roman" w:eastAsia="Calibri" w:hAnsi="Times New Roman" w:cs="Times New Roman"/>
          <w:sz w:val="24"/>
          <w:szCs w:val="24"/>
          <w:lang w:val="en-US"/>
        </w:rPr>
      </w:pPr>
      <w:proofErr w:type="gramStart"/>
      <w:r w:rsidRPr="009C1910">
        <w:rPr>
          <w:rFonts w:ascii="Times New Roman" w:eastAsia="Calibri" w:hAnsi="Times New Roman" w:cs="Times New Roman"/>
          <w:sz w:val="24"/>
          <w:szCs w:val="24"/>
          <w:lang w:val="en-US"/>
        </w:rPr>
        <w:t>e</w:t>
      </w:r>
      <w:r w:rsidRPr="00877F13">
        <w:rPr>
          <w:rFonts w:ascii="Times New Roman" w:eastAsia="Calibri" w:hAnsi="Times New Roman" w:cs="Times New Roman"/>
          <w:sz w:val="24"/>
          <w:szCs w:val="24"/>
          <w:lang w:val="en-US"/>
        </w:rPr>
        <w:t>-</w:t>
      </w:r>
      <w:r w:rsidRPr="009C1910">
        <w:rPr>
          <w:rFonts w:ascii="Times New Roman" w:eastAsia="Calibri" w:hAnsi="Times New Roman" w:cs="Times New Roman"/>
          <w:sz w:val="24"/>
          <w:szCs w:val="24"/>
          <w:lang w:val="en-US"/>
        </w:rPr>
        <w:t>mail</w:t>
      </w:r>
      <w:proofErr w:type="gramEnd"/>
      <w:r w:rsidRPr="00877F13">
        <w:rPr>
          <w:rFonts w:ascii="Times New Roman" w:eastAsia="Calibri" w:hAnsi="Times New Roman" w:cs="Times New Roman"/>
          <w:sz w:val="24"/>
          <w:szCs w:val="24"/>
          <w:lang w:val="en-US"/>
        </w:rPr>
        <w:t xml:space="preserve">: </w:t>
      </w:r>
      <w:hyperlink r:id="rId36" w:history="1">
        <w:r w:rsidRPr="009C1910">
          <w:rPr>
            <w:rFonts w:ascii="Times New Roman" w:eastAsia="Calibri" w:hAnsi="Times New Roman" w:cs="Times New Roman"/>
            <w:color w:val="0000FF"/>
            <w:sz w:val="24"/>
            <w:szCs w:val="24"/>
            <w:u w:val="single"/>
            <w:lang w:val="en-US"/>
          </w:rPr>
          <w:t>balono</w:t>
        </w:r>
        <w:r w:rsidRPr="00877F13">
          <w:rPr>
            <w:rFonts w:ascii="Times New Roman" w:eastAsia="Calibri" w:hAnsi="Times New Roman" w:cs="Times New Roman"/>
            <w:color w:val="0000FF"/>
            <w:sz w:val="24"/>
            <w:szCs w:val="24"/>
            <w:u w:val="single"/>
            <w:lang w:val="en-US"/>
          </w:rPr>
          <w:t>@</w:t>
        </w:r>
        <w:r w:rsidRPr="009C1910">
          <w:rPr>
            <w:rFonts w:ascii="Times New Roman" w:eastAsia="Calibri" w:hAnsi="Times New Roman" w:cs="Times New Roman"/>
            <w:color w:val="0000FF"/>
            <w:sz w:val="24"/>
            <w:szCs w:val="24"/>
            <w:u w:val="single"/>
            <w:lang w:val="en-US"/>
          </w:rPr>
          <w:t>krasmail</w:t>
        </w:r>
        <w:r w:rsidRPr="00877F13">
          <w:rPr>
            <w:rFonts w:ascii="Times New Roman" w:eastAsia="Calibri" w:hAnsi="Times New Roman" w:cs="Times New Roman"/>
            <w:color w:val="0000FF"/>
            <w:sz w:val="24"/>
            <w:szCs w:val="24"/>
            <w:u w:val="single"/>
            <w:lang w:val="en-US"/>
          </w:rPr>
          <w:t>.</w:t>
        </w:r>
        <w:r w:rsidRPr="009C1910">
          <w:rPr>
            <w:rFonts w:ascii="Times New Roman" w:eastAsia="Calibri" w:hAnsi="Times New Roman" w:cs="Times New Roman"/>
            <w:color w:val="0000FF"/>
            <w:sz w:val="24"/>
            <w:szCs w:val="24"/>
            <w:u w:val="single"/>
            <w:lang w:val="en-US"/>
          </w:rPr>
          <w:t>ru</w:t>
        </w:r>
      </w:hyperlink>
      <w:r w:rsidR="00FC1D1B" w:rsidRPr="00877F13">
        <w:rPr>
          <w:rFonts w:ascii="Times New Roman" w:eastAsia="Calibri" w:hAnsi="Times New Roman" w:cs="Times New Roman"/>
          <w:sz w:val="24"/>
          <w:szCs w:val="24"/>
          <w:lang w:val="en-US"/>
        </w:rPr>
        <w:t xml:space="preserve">, </w:t>
      </w:r>
      <w:r w:rsidRPr="009C1910">
        <w:rPr>
          <w:rFonts w:ascii="Times New Roman" w:eastAsia="Calibri" w:hAnsi="Times New Roman" w:cs="Times New Roman"/>
          <w:sz w:val="24"/>
          <w:szCs w:val="24"/>
        </w:rPr>
        <w:t>ИНН</w:t>
      </w:r>
      <w:r w:rsidRPr="00877F13">
        <w:rPr>
          <w:rFonts w:ascii="Times New Roman" w:eastAsia="Calibri" w:hAnsi="Times New Roman" w:cs="Times New Roman"/>
          <w:sz w:val="24"/>
          <w:szCs w:val="24"/>
          <w:lang w:val="en-US"/>
        </w:rPr>
        <w:t>/</w:t>
      </w:r>
      <w:r w:rsidRPr="009C1910">
        <w:rPr>
          <w:rFonts w:ascii="Times New Roman" w:eastAsia="Calibri" w:hAnsi="Times New Roman" w:cs="Times New Roman"/>
          <w:sz w:val="24"/>
          <w:szCs w:val="24"/>
        </w:rPr>
        <w:t>КПП</w:t>
      </w:r>
      <w:r w:rsidRPr="00877F13">
        <w:rPr>
          <w:rFonts w:ascii="Times New Roman" w:eastAsia="Calibri" w:hAnsi="Times New Roman" w:cs="Times New Roman"/>
          <w:sz w:val="24"/>
          <w:szCs w:val="24"/>
          <w:lang w:val="en-US"/>
        </w:rPr>
        <w:t xml:space="preserve"> 2403004185/240301001</w:t>
      </w:r>
    </w:p>
    <w:p w:rsidR="009C1910" w:rsidRPr="00877F13" w:rsidRDefault="009C1910" w:rsidP="009C1910">
      <w:pPr>
        <w:autoSpaceDE w:val="0"/>
        <w:autoSpaceDN w:val="0"/>
        <w:adjustRightInd w:val="0"/>
        <w:spacing w:after="0" w:line="240" w:lineRule="auto"/>
        <w:jc w:val="center"/>
        <w:rPr>
          <w:rFonts w:ascii="Times New Roman" w:eastAsia="Calibri" w:hAnsi="Times New Roman" w:cs="Times New Roman"/>
          <w:sz w:val="24"/>
          <w:szCs w:val="24"/>
          <w:lang w:val="en-US"/>
        </w:rPr>
      </w:pP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Направление № __________________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МДОУ__________________________________________________________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ФИО ребенка___________________________________________________</w:t>
      </w:r>
      <w:r w:rsidR="003F4A1E">
        <w:rPr>
          <w:rFonts w:ascii="Times New Roman" w:eastAsia="Calibri" w:hAnsi="Times New Roman" w:cs="Times New Roman"/>
          <w:sz w:val="28"/>
          <w:szCs w:val="28"/>
        </w:rPr>
        <w:t>_</w:t>
      </w:r>
      <w:r w:rsidRPr="009C1910">
        <w:rPr>
          <w:rFonts w:ascii="Times New Roman" w:eastAsia="Calibri" w:hAnsi="Times New Roman" w:cs="Times New Roman"/>
          <w:sz w:val="28"/>
          <w:szCs w:val="28"/>
        </w:rPr>
        <w:t>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r w:rsidRPr="009C1910">
        <w:rPr>
          <w:rFonts w:ascii="Times New Roman" w:eastAsia="Calibri" w:hAnsi="Times New Roman" w:cs="Times New Roman"/>
          <w:sz w:val="28"/>
          <w:szCs w:val="28"/>
        </w:rPr>
        <w:t>Дата рождения____________________________________________________</w:t>
      </w:r>
    </w:p>
    <w:p w:rsidR="009C1910" w:rsidRPr="009C1910" w:rsidRDefault="009C1910" w:rsidP="009C1910">
      <w:pPr>
        <w:autoSpaceDE w:val="0"/>
        <w:autoSpaceDN w:val="0"/>
        <w:adjustRightInd w:val="0"/>
        <w:spacing w:after="0" w:line="240" w:lineRule="auto"/>
        <w:jc w:val="center"/>
        <w:rPr>
          <w:rFonts w:ascii="Times New Roman" w:eastAsia="Calibri" w:hAnsi="Times New Roman" w:cs="Times New Roman"/>
          <w:sz w:val="28"/>
          <w:szCs w:val="28"/>
        </w:rPr>
      </w:pP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r w:rsidRPr="009C1910">
        <w:rPr>
          <w:rFonts w:ascii="Times New Roman" w:eastAsia="Calibri" w:hAnsi="Times New Roman" w:cs="Times New Roman"/>
          <w:sz w:val="28"/>
          <w:szCs w:val="28"/>
        </w:rPr>
        <w:t>Руководитель управления образования</w:t>
      </w:r>
      <w:r w:rsidRPr="009C1910">
        <w:rPr>
          <w:rFonts w:ascii="Times New Roman" w:eastAsia="Calibri" w:hAnsi="Times New Roman" w:cs="Times New Roman"/>
          <w:sz w:val="28"/>
          <w:szCs w:val="28"/>
        </w:rPr>
        <w:tab/>
      </w:r>
      <w:r w:rsidRPr="009C1910">
        <w:rPr>
          <w:rFonts w:ascii="Times New Roman" w:eastAsia="Calibri" w:hAnsi="Times New Roman" w:cs="Times New Roman"/>
          <w:sz w:val="28"/>
          <w:szCs w:val="28"/>
        </w:rPr>
        <w:tab/>
      </w:r>
      <w:r w:rsidRPr="009C1910">
        <w:rPr>
          <w:rFonts w:ascii="Times New Roman" w:eastAsia="Calibri" w:hAnsi="Times New Roman" w:cs="Times New Roman"/>
          <w:sz w:val="28"/>
          <w:szCs w:val="28"/>
        </w:rPr>
        <w:tab/>
        <w:t>_____________________</w:t>
      </w: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r w:rsidRPr="009C1910">
        <w:rPr>
          <w:rFonts w:ascii="Times New Roman" w:eastAsia="Calibri" w:hAnsi="Times New Roman" w:cs="Times New Roman"/>
          <w:sz w:val="28"/>
          <w:szCs w:val="28"/>
        </w:rPr>
        <w:t>Специалист_______________________</w:t>
      </w: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r w:rsidRPr="009C1910">
        <w:rPr>
          <w:rFonts w:ascii="Times New Roman" w:eastAsia="Calibri" w:hAnsi="Times New Roman" w:cs="Times New Roman"/>
          <w:sz w:val="28"/>
          <w:szCs w:val="28"/>
        </w:rPr>
        <w:t>Дата</w:t>
      </w:r>
    </w:p>
    <w:p w:rsidR="009C1910" w:rsidRPr="009C1910" w:rsidRDefault="009C1910" w:rsidP="009C1910">
      <w:pPr>
        <w:autoSpaceDE w:val="0"/>
        <w:autoSpaceDN w:val="0"/>
        <w:adjustRightInd w:val="0"/>
        <w:spacing w:after="0" w:line="240" w:lineRule="auto"/>
        <w:jc w:val="both"/>
        <w:rPr>
          <w:rFonts w:ascii="Times New Roman" w:eastAsia="Calibri" w:hAnsi="Times New Roman" w:cs="Times New Roman"/>
          <w:sz w:val="28"/>
          <w:szCs w:val="28"/>
        </w:rPr>
      </w:pPr>
    </w:p>
    <w:p w:rsidR="00F011E6" w:rsidRDefault="00F011E6" w:rsidP="00F5240E">
      <w:pPr>
        <w:pStyle w:val="ConsPlusNormal"/>
        <w:ind w:firstLine="540"/>
        <w:jc w:val="both"/>
      </w:pPr>
      <w:r>
        <w:t>--------------------------------</w:t>
      </w:r>
    </w:p>
    <w:p w:rsidR="00F011E6" w:rsidRPr="003F4A1E" w:rsidRDefault="00F011E6" w:rsidP="00F5240E">
      <w:pPr>
        <w:pStyle w:val="ConsPlusNormal"/>
        <w:ind w:firstLine="540"/>
        <w:jc w:val="both"/>
      </w:pPr>
      <w:r w:rsidRPr="003F4A1E">
        <w:t>&lt;*&gt;</w:t>
      </w:r>
      <w:r w:rsidR="00267610" w:rsidRPr="003F4A1E">
        <w:t xml:space="preserve"> З</w:t>
      </w:r>
      <w:r w:rsidRPr="003F4A1E">
        <w:t xml:space="preserve">аявитель (законный представитель) должен в течение 20 </w:t>
      </w:r>
      <w:r w:rsidR="003F4A1E">
        <w:t>рабочих</w:t>
      </w:r>
      <w:r w:rsidRPr="003F4A1E">
        <w:t xml:space="preserve"> дней со дня получения направления в ДОУ явиться в учреждение для оформления личного дела ребенка.</w:t>
      </w:r>
    </w:p>
    <w:p w:rsidR="00F011E6" w:rsidRDefault="00F011E6" w:rsidP="00F5240E">
      <w:pPr>
        <w:pStyle w:val="ConsPlusNormal"/>
        <w:ind w:firstLine="540"/>
        <w:jc w:val="both"/>
      </w:pPr>
      <w:r w:rsidRPr="003F4A1E">
        <w:t xml:space="preserve">В случае </w:t>
      </w:r>
      <w:proofErr w:type="spellStart"/>
      <w:r w:rsidRPr="003F4A1E">
        <w:t>невостребованности</w:t>
      </w:r>
      <w:proofErr w:type="spellEnd"/>
      <w:r w:rsidRPr="003F4A1E">
        <w:t xml:space="preserve"> направления в ДОУ очередником до 1 сентября текущего года карточка ребенка перемещается в архив, а место в ДОУ предоставляется </w:t>
      </w:r>
      <w:r w:rsidR="003F4A1E">
        <w:br/>
      </w:r>
      <w:r w:rsidRPr="003F4A1E">
        <w:t>в порядке очередности следующему из детей, состоящих на учете.</w:t>
      </w:r>
    </w:p>
    <w:p w:rsidR="00EA588F" w:rsidRDefault="00EA588F">
      <w:pPr>
        <w:rPr>
          <w:rFonts w:ascii="Times New Roman" w:eastAsiaTheme="minorEastAsia" w:hAnsi="Times New Roman" w:cs="Times New Roman"/>
          <w:sz w:val="24"/>
          <w:szCs w:val="24"/>
          <w:lang w:eastAsia="ru-RU"/>
        </w:rPr>
      </w:pPr>
      <w:r>
        <w:br w:type="page"/>
      </w:r>
    </w:p>
    <w:p w:rsidR="00F011E6" w:rsidRDefault="00F011E6" w:rsidP="00554071">
      <w:pPr>
        <w:pStyle w:val="ConsPlusNormal"/>
        <w:ind w:left="5103"/>
        <w:jc w:val="right"/>
        <w:outlineLvl w:val="1"/>
      </w:pPr>
      <w:r>
        <w:lastRenderedPageBreak/>
        <w:t>Приложение 5</w:t>
      </w:r>
    </w:p>
    <w:p w:rsidR="006627C3" w:rsidRPr="006F7EAE" w:rsidRDefault="006627C3" w:rsidP="00554071">
      <w:pPr>
        <w:pStyle w:val="ConsPlusNormal"/>
        <w:ind w:left="5103" w:right="-426"/>
        <w:rPr>
          <w:bCs/>
          <w:sz w:val="20"/>
          <w:szCs w:val="20"/>
        </w:rPr>
      </w:pPr>
      <w:r w:rsidRPr="006F7EAE">
        <w:rPr>
          <w:bCs/>
          <w:sz w:val="20"/>
          <w:szCs w:val="20"/>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F011E6" w:rsidRDefault="00F011E6" w:rsidP="00F5240E">
      <w:pPr>
        <w:pStyle w:val="ConsPlusNormal"/>
        <w:jc w:val="right"/>
      </w:pPr>
    </w:p>
    <w:tbl>
      <w:tblPr>
        <w:tblStyle w:val="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5"/>
        <w:gridCol w:w="4976"/>
      </w:tblGrid>
      <w:tr w:rsidR="006627C3" w:rsidRPr="006627C3" w:rsidTr="006B7746">
        <w:tc>
          <w:tcPr>
            <w:tcW w:w="5637" w:type="dxa"/>
          </w:tcPr>
          <w:p w:rsidR="006627C3" w:rsidRPr="006627C3" w:rsidRDefault="006627C3" w:rsidP="006627C3">
            <w:pPr>
              <w:tabs>
                <w:tab w:val="left" w:pos="-2410"/>
              </w:tabs>
              <w:spacing w:line="276" w:lineRule="auto"/>
              <w:jc w:val="right"/>
              <w:rPr>
                <w:rFonts w:ascii="Times New Roman" w:eastAsia="Times New Roman" w:hAnsi="Times New Roman" w:cs="Times New Roman"/>
                <w:sz w:val="28"/>
                <w:szCs w:val="28"/>
              </w:rPr>
            </w:pPr>
          </w:p>
        </w:tc>
        <w:tc>
          <w:tcPr>
            <w:tcW w:w="4394" w:type="dxa"/>
          </w:tcPr>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Руководителю управления образования администрации Балахтинского района</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_________________________</w:t>
            </w:r>
            <w:r w:rsidR="006F7EAE" w:rsidRPr="00EA588F">
              <w:rPr>
                <w:rFonts w:ascii="Times New Roman" w:eastAsia="Times New Roman" w:hAnsi="Times New Roman" w:cs="Times New Roman"/>
                <w:sz w:val="28"/>
                <w:szCs w:val="28"/>
              </w:rPr>
              <w:t>________</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от</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гр._______________________</w:t>
            </w:r>
            <w:r w:rsidR="006F7EAE" w:rsidRPr="00EA588F">
              <w:rPr>
                <w:rFonts w:ascii="Times New Roman" w:eastAsia="Times New Roman" w:hAnsi="Times New Roman" w:cs="Times New Roman"/>
                <w:sz w:val="28"/>
                <w:szCs w:val="28"/>
              </w:rPr>
              <w:t>________</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proofErr w:type="gramStart"/>
            <w:r w:rsidRPr="006627C3">
              <w:rPr>
                <w:rFonts w:ascii="Times New Roman" w:eastAsia="Times New Roman" w:hAnsi="Times New Roman" w:cs="Times New Roman"/>
                <w:sz w:val="28"/>
                <w:szCs w:val="28"/>
              </w:rPr>
              <w:t>проживающей</w:t>
            </w:r>
            <w:proofErr w:type="gramEnd"/>
            <w:r w:rsidRPr="006627C3">
              <w:rPr>
                <w:rFonts w:ascii="Times New Roman" w:eastAsia="Times New Roman" w:hAnsi="Times New Roman" w:cs="Times New Roman"/>
                <w:sz w:val="28"/>
                <w:szCs w:val="28"/>
              </w:rPr>
              <w:t xml:space="preserve"> (его) по адресу:</w:t>
            </w:r>
          </w:p>
          <w:p w:rsidR="006627C3" w:rsidRPr="006627C3" w:rsidRDefault="006627C3" w:rsidP="006627C3">
            <w:pPr>
              <w:tabs>
                <w:tab w:val="left" w:pos="-2410"/>
              </w:tabs>
              <w:spacing w:line="276" w:lineRule="auto"/>
              <w:rPr>
                <w:rFonts w:ascii="Times New Roman" w:eastAsia="Times New Roman" w:hAnsi="Times New Roman" w:cs="Times New Roman"/>
                <w:sz w:val="28"/>
                <w:szCs w:val="28"/>
              </w:rPr>
            </w:pPr>
            <w:r w:rsidRPr="006627C3">
              <w:rPr>
                <w:rFonts w:ascii="Times New Roman" w:eastAsia="Times New Roman" w:hAnsi="Times New Roman" w:cs="Times New Roman"/>
                <w:sz w:val="28"/>
                <w:szCs w:val="28"/>
              </w:rPr>
              <w:t>__________________________</w:t>
            </w:r>
            <w:r w:rsidR="006F7EAE" w:rsidRPr="00EA588F">
              <w:rPr>
                <w:rFonts w:ascii="Times New Roman" w:eastAsia="Times New Roman" w:hAnsi="Times New Roman" w:cs="Times New Roman"/>
                <w:sz w:val="28"/>
                <w:szCs w:val="28"/>
              </w:rPr>
              <w:t>________</w:t>
            </w:r>
          </w:p>
          <w:p w:rsidR="006627C3" w:rsidRPr="006627C3" w:rsidRDefault="006627C3" w:rsidP="006627C3">
            <w:pPr>
              <w:tabs>
                <w:tab w:val="left" w:pos="-2410"/>
              </w:tabs>
              <w:spacing w:line="276" w:lineRule="auto"/>
              <w:jc w:val="right"/>
              <w:rPr>
                <w:rFonts w:ascii="Times New Roman" w:eastAsia="Times New Roman" w:hAnsi="Times New Roman" w:cs="Times New Roman"/>
                <w:sz w:val="28"/>
                <w:szCs w:val="28"/>
              </w:rPr>
            </w:pPr>
          </w:p>
        </w:tc>
      </w:tr>
    </w:tbl>
    <w:p w:rsidR="006627C3" w:rsidRPr="006627C3" w:rsidRDefault="006627C3" w:rsidP="006627C3">
      <w:pPr>
        <w:tabs>
          <w:tab w:val="left" w:pos="-2410"/>
        </w:tabs>
        <w:spacing w:after="0"/>
        <w:jc w:val="center"/>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Заявление</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Прошу предоставить место в детский сад №_____________________________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Моему ребенку_____________________________________________________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Дата рождения ребенка______________________________________________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Свидетельство о рождении___________________________________________</w:t>
      </w:r>
    </w:p>
    <w:p w:rsidR="00EA588F"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Свидетельство о регистрации ребенка по месту жительства</w:t>
      </w:r>
      <w:r w:rsidR="00EA588F">
        <w:rPr>
          <w:rFonts w:ascii="Times New Roman" w:eastAsia="Times New Roman" w:hAnsi="Times New Roman" w:cs="Times New Roman"/>
          <w:sz w:val="28"/>
          <w:szCs w:val="28"/>
          <w:lang w:eastAsia="ru-RU"/>
        </w:rPr>
        <w:t>:</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__________________________________________________________________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ФИО матери (законного представителя)________________________________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Должность 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Место работы______________________________________________________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Дата рождения_____________________________________________________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Паспорт (серия, номер)______________________________________________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proofErr w:type="gramStart"/>
      <w:r w:rsidRPr="006627C3">
        <w:rPr>
          <w:rFonts w:ascii="Times New Roman" w:eastAsia="Times New Roman" w:hAnsi="Times New Roman" w:cs="Times New Roman"/>
          <w:sz w:val="28"/>
          <w:szCs w:val="28"/>
          <w:lang w:eastAsia="ru-RU"/>
        </w:rPr>
        <w:t>Выдан</w:t>
      </w:r>
      <w:proofErr w:type="gramEnd"/>
      <w:r w:rsidRPr="006627C3">
        <w:rPr>
          <w:rFonts w:ascii="Times New Roman" w:eastAsia="Times New Roman" w:hAnsi="Times New Roman" w:cs="Times New Roman"/>
          <w:sz w:val="28"/>
          <w:szCs w:val="28"/>
          <w:lang w:eastAsia="ru-RU"/>
        </w:rPr>
        <w:t xml:space="preserve"> (кем, когда) 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Реквизиты документа, подтверждающего установление опеки (при наличии) __________________________________________________________________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ФИО отца (законного представителя)_________________________________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Должность_________________________________________________________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Место работы 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Контактный телефон заявителя 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Адрес электронной почты 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Потребность в </w:t>
      </w:r>
      <w:proofErr w:type="gramStart"/>
      <w:r w:rsidRPr="006627C3">
        <w:rPr>
          <w:rFonts w:ascii="Times New Roman" w:eastAsia="Times New Roman" w:hAnsi="Times New Roman" w:cs="Times New Roman"/>
          <w:sz w:val="28"/>
          <w:szCs w:val="28"/>
          <w:lang w:eastAsia="ru-RU"/>
        </w:rPr>
        <w:t>обучении</w:t>
      </w:r>
      <w:proofErr w:type="gramEnd"/>
      <w:r w:rsidRPr="006627C3">
        <w:rPr>
          <w:rFonts w:ascii="Times New Roman" w:eastAsia="Times New Roman" w:hAnsi="Times New Roman" w:cs="Times New Roman"/>
          <w:sz w:val="28"/>
          <w:szCs w:val="28"/>
          <w:lang w:eastAsia="ru-RU"/>
        </w:rPr>
        <w:t xml:space="preserve"> по адаптированной образовательной программе </w:t>
      </w:r>
      <w:r w:rsidR="006F7EAE" w:rsidRPr="00EA588F">
        <w:rPr>
          <w:rFonts w:ascii="Times New Roman" w:eastAsia="Times New Roman" w:hAnsi="Times New Roman" w:cs="Times New Roman"/>
          <w:sz w:val="28"/>
          <w:szCs w:val="28"/>
          <w:lang w:eastAsia="ru-RU"/>
        </w:rPr>
        <w:br/>
      </w:r>
      <w:r w:rsidRPr="006627C3">
        <w:rPr>
          <w:rFonts w:ascii="Times New Roman" w:eastAsia="Times New Roman" w:hAnsi="Times New Roman" w:cs="Times New Roman"/>
          <w:sz w:val="28"/>
          <w:szCs w:val="28"/>
          <w:lang w:eastAsia="ru-RU"/>
        </w:rPr>
        <w:t>и (или) в создании специализированных условий ребенку-инвалиду (при наличии)__________________________________________________________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Необходимый режим пребывания_____________________________________</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Желаемый срок для определения ребенка в ДОУ ________________________</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Наличие льготной категории (подчеркнуть): </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прокуроров;</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lastRenderedPageBreak/>
        <w:t>- дети судей;</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работников Следственного комитета;</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граждан, подвергшихся воздействию радиации на Чернобыльской АЭС;</w:t>
      </w:r>
    </w:p>
    <w:p w:rsid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граждан подразделений особого риска, а также семей, потерявших кормильца из числа этих граждан;</w:t>
      </w:r>
    </w:p>
    <w:p w:rsidR="00D00447" w:rsidRPr="006627C3" w:rsidRDefault="00D00447" w:rsidP="006627C3">
      <w:pPr>
        <w:tabs>
          <w:tab w:val="left" w:pos="-241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D00447">
        <w:rPr>
          <w:rFonts w:ascii="Times New Roman" w:eastAsia="Times New Roman" w:hAnsi="Times New Roman" w:cs="Times New Roman"/>
          <w:sz w:val="28"/>
          <w:szCs w:val="28"/>
          <w:lang w:eastAsia="ru-RU"/>
        </w:rPr>
        <w:t>ети участников специальной военной операции</w:t>
      </w:r>
      <w:r>
        <w:rPr>
          <w:rFonts w:ascii="Times New Roman" w:eastAsia="Times New Roman" w:hAnsi="Times New Roman" w:cs="Times New Roman"/>
          <w:sz w:val="28"/>
          <w:szCs w:val="28"/>
          <w:lang w:eastAsia="ru-RU"/>
        </w:rPr>
        <w:t>;</w:t>
      </w:r>
    </w:p>
    <w:p w:rsidR="006627C3" w:rsidRPr="006627C3" w:rsidRDefault="006627C3" w:rsidP="006627C3">
      <w:pPr>
        <w:spacing w:after="0" w:line="240" w:lineRule="auto"/>
        <w:jc w:val="both"/>
        <w:rPr>
          <w:rFonts w:ascii="Times New Roman" w:eastAsia="Times New Roman" w:hAnsi="Times New Roman" w:cs="Times New Roman"/>
          <w:color w:val="000000"/>
          <w:sz w:val="28"/>
          <w:szCs w:val="28"/>
          <w:lang w:eastAsia="ru-RU"/>
        </w:rPr>
      </w:pPr>
      <w:r w:rsidRPr="006627C3">
        <w:rPr>
          <w:rFonts w:ascii="Times New Roman" w:eastAsia="Times New Roman" w:hAnsi="Times New Roman" w:cs="Times New Roman"/>
          <w:sz w:val="28"/>
          <w:szCs w:val="28"/>
          <w:lang w:eastAsia="ru-RU"/>
        </w:rPr>
        <w:t xml:space="preserve">- дети погибших (пропавших без вести), умерших, ставших инвалидами сотрудников и военнослужащих </w:t>
      </w:r>
      <w:r w:rsidRPr="006627C3">
        <w:rPr>
          <w:rFonts w:ascii="Times New Roman" w:eastAsia="Times New Roman" w:hAnsi="Times New Roman" w:cs="Times New Roman"/>
          <w:color w:val="000000"/>
          <w:sz w:val="28"/>
          <w:szCs w:val="28"/>
          <w:lang w:eastAsia="ru-RU"/>
        </w:rPr>
        <w:t xml:space="preserve">федеральных органов исполнительной власти, участвующим в контртеррористических операциях </w:t>
      </w:r>
      <w:r w:rsidR="00554071">
        <w:rPr>
          <w:rFonts w:ascii="Times New Roman" w:eastAsia="Times New Roman" w:hAnsi="Times New Roman" w:cs="Times New Roman"/>
          <w:color w:val="000000"/>
          <w:sz w:val="28"/>
          <w:szCs w:val="28"/>
          <w:lang w:eastAsia="ru-RU"/>
        </w:rPr>
        <w:br/>
      </w:r>
      <w:r w:rsidRPr="006627C3">
        <w:rPr>
          <w:rFonts w:ascii="Times New Roman" w:eastAsia="Times New Roman" w:hAnsi="Times New Roman" w:cs="Times New Roman"/>
          <w:color w:val="000000"/>
          <w:sz w:val="28"/>
          <w:szCs w:val="28"/>
          <w:lang w:eastAsia="ru-RU"/>
        </w:rPr>
        <w:t xml:space="preserve">и обеспечивающим правопорядок и общественную безопасность </w:t>
      </w:r>
      <w:r w:rsidR="00554071">
        <w:rPr>
          <w:rFonts w:ascii="Times New Roman" w:eastAsia="Times New Roman" w:hAnsi="Times New Roman" w:cs="Times New Roman"/>
          <w:color w:val="000000"/>
          <w:sz w:val="28"/>
          <w:szCs w:val="28"/>
          <w:lang w:eastAsia="ru-RU"/>
        </w:rPr>
        <w:br/>
      </w:r>
      <w:r w:rsidRPr="006627C3">
        <w:rPr>
          <w:rFonts w:ascii="Times New Roman" w:eastAsia="Times New Roman" w:hAnsi="Times New Roman" w:cs="Times New Roman"/>
          <w:color w:val="000000"/>
          <w:sz w:val="28"/>
          <w:szCs w:val="28"/>
          <w:lang w:eastAsia="ru-RU"/>
        </w:rPr>
        <w:t>на территории Северо-Кавказского региона Российской Федерации;</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из многодетных семей;</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w:t>
      </w:r>
      <w:proofErr w:type="gramStart"/>
      <w:r w:rsidRPr="006627C3">
        <w:rPr>
          <w:rFonts w:ascii="Times New Roman" w:eastAsia="Times New Roman" w:hAnsi="Times New Roman" w:cs="Times New Roman"/>
          <w:sz w:val="28"/>
          <w:szCs w:val="28"/>
          <w:lang w:eastAsia="ru-RU"/>
        </w:rPr>
        <w:t>дети-инвалидов</w:t>
      </w:r>
      <w:proofErr w:type="gramEnd"/>
      <w:r w:rsidRPr="006627C3">
        <w:rPr>
          <w:rFonts w:ascii="Times New Roman" w:eastAsia="Times New Roman" w:hAnsi="Times New Roman" w:cs="Times New Roman"/>
          <w:sz w:val="28"/>
          <w:szCs w:val="28"/>
          <w:lang w:eastAsia="ru-RU"/>
        </w:rPr>
        <w:t xml:space="preserve"> и дети, один из родителей которых является инвалидом;</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военнослужащих по месту жительства их семей;</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 дети сотрудника полиции и лиц, приравненных к ним </w:t>
      </w:r>
      <w:r w:rsidRPr="006627C3">
        <w:rPr>
          <w:rFonts w:ascii="Times New Roman" w:eastAsia="Calibri" w:hAnsi="Times New Roman" w:cs="Times New Roman"/>
          <w:sz w:val="28"/>
          <w:szCs w:val="28"/>
        </w:rPr>
        <w:t>Федеральным законом от 07.02.2011 г. № 3-ФЗ «О полиции»</w:t>
      </w:r>
      <w:r w:rsidRPr="006627C3">
        <w:rPr>
          <w:rFonts w:ascii="Times New Roman" w:eastAsia="Times New Roman" w:hAnsi="Times New Roman" w:cs="Times New Roman"/>
          <w:sz w:val="28"/>
          <w:szCs w:val="28"/>
          <w:lang w:eastAsia="ru-RU"/>
        </w:rPr>
        <w:t>;</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дети сотрудников органов внутренних дел, не являющихся сотрудниками полиции;</w:t>
      </w:r>
    </w:p>
    <w:p w:rsidR="006627C3" w:rsidRPr="006627C3" w:rsidRDefault="00554071" w:rsidP="006627C3">
      <w:pPr>
        <w:tabs>
          <w:tab w:val="left" w:pos="-241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6627C3" w:rsidRPr="006627C3">
        <w:rPr>
          <w:rFonts w:ascii="Times New Roman" w:eastAsia="Times New Roman" w:hAnsi="Times New Roman" w:cs="Times New Roman"/>
          <w:sz w:val="28"/>
          <w:szCs w:val="28"/>
          <w:lang w:eastAsia="ru-RU"/>
        </w:rPr>
        <w:t>ети сотрудников имеющих специальные звания и проходящих службу:</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учреждениях и органах уголовно-исполнительной системы;</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органах принудительного исполнения Российской Федерации;</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федеральной противопожарной службе Государственной противопожарной службы;</w:t>
      </w:r>
    </w:p>
    <w:p w:rsidR="006627C3" w:rsidRPr="006627C3" w:rsidRDefault="006627C3" w:rsidP="006627C3">
      <w:pPr>
        <w:tabs>
          <w:tab w:val="left" w:pos="-2410"/>
        </w:tabs>
        <w:spacing w:after="0"/>
        <w:jc w:val="both"/>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в таможенных органах Российской Федерации и лиц, приравненных к ним.</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r w:rsidRPr="006627C3">
        <w:rPr>
          <w:rFonts w:ascii="Times New Roman" w:eastAsia="Times New Roman" w:hAnsi="Times New Roman" w:cs="Times New Roman"/>
          <w:sz w:val="28"/>
          <w:szCs w:val="28"/>
          <w:lang w:eastAsia="ru-RU"/>
        </w:rPr>
        <w:t xml:space="preserve">Подпись </w:t>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00EA588F">
        <w:rPr>
          <w:rFonts w:ascii="Times New Roman" w:eastAsia="Times New Roman" w:hAnsi="Times New Roman" w:cs="Times New Roman"/>
          <w:sz w:val="28"/>
          <w:szCs w:val="28"/>
          <w:lang w:eastAsia="ru-RU"/>
        </w:rPr>
        <w:tab/>
      </w:r>
      <w:r w:rsidRPr="006627C3">
        <w:rPr>
          <w:rFonts w:ascii="Times New Roman" w:eastAsia="Times New Roman" w:hAnsi="Times New Roman" w:cs="Times New Roman"/>
          <w:sz w:val="28"/>
          <w:szCs w:val="28"/>
          <w:lang w:eastAsia="ru-RU"/>
        </w:rPr>
        <w:t xml:space="preserve">«____»________20__ г. </w:t>
      </w:r>
    </w:p>
    <w:p w:rsidR="006627C3" w:rsidRPr="006627C3" w:rsidRDefault="006627C3" w:rsidP="006627C3">
      <w:pPr>
        <w:tabs>
          <w:tab w:val="left" w:pos="-2410"/>
        </w:tabs>
        <w:spacing w:after="0"/>
        <w:rPr>
          <w:rFonts w:ascii="Times New Roman" w:eastAsia="Times New Roman" w:hAnsi="Times New Roman" w:cs="Times New Roman"/>
          <w:sz w:val="28"/>
          <w:szCs w:val="28"/>
          <w:lang w:eastAsia="ru-RU"/>
        </w:rPr>
      </w:pPr>
    </w:p>
    <w:p w:rsidR="00F011E6" w:rsidRPr="00EA588F" w:rsidRDefault="00F011E6" w:rsidP="00F5240E">
      <w:pPr>
        <w:pStyle w:val="ConsPlusNonformat"/>
        <w:jc w:val="both"/>
        <w:rPr>
          <w:rFonts w:ascii="Times New Roman" w:hAnsi="Times New Roman" w:cs="Times New Roman"/>
          <w:sz w:val="28"/>
          <w:szCs w:val="28"/>
        </w:rPr>
      </w:pPr>
      <w:r w:rsidRPr="00EA588F">
        <w:rPr>
          <w:rFonts w:ascii="Times New Roman" w:hAnsi="Times New Roman" w:cs="Times New Roman"/>
          <w:sz w:val="28"/>
          <w:szCs w:val="28"/>
        </w:rPr>
        <w:t xml:space="preserve">Информация о братьях и (или) сестрах, обучающихся в ДОУ </w:t>
      </w:r>
      <w:r w:rsidR="00582BA9">
        <w:rPr>
          <w:rFonts w:ascii="Times New Roman" w:hAnsi="Times New Roman" w:cs="Times New Roman"/>
          <w:sz w:val="28"/>
          <w:szCs w:val="28"/>
        </w:rPr>
        <w:t xml:space="preserve">(при наличии) </w:t>
      </w:r>
      <w:r w:rsidRPr="00EA588F">
        <w:rPr>
          <w:rFonts w:ascii="Times New Roman" w:hAnsi="Times New Roman" w:cs="Times New Roman"/>
          <w:sz w:val="28"/>
          <w:szCs w:val="28"/>
        </w:rPr>
        <w:t>________________________________________________________</w:t>
      </w:r>
      <w:r w:rsidR="006F7EAE" w:rsidRPr="00EA588F">
        <w:rPr>
          <w:rFonts w:ascii="Times New Roman" w:hAnsi="Times New Roman" w:cs="Times New Roman"/>
          <w:sz w:val="28"/>
          <w:szCs w:val="28"/>
        </w:rPr>
        <w:t>__</w:t>
      </w:r>
      <w:r w:rsidR="00582BA9">
        <w:rPr>
          <w:rFonts w:ascii="Times New Roman" w:hAnsi="Times New Roman" w:cs="Times New Roman"/>
          <w:sz w:val="28"/>
          <w:szCs w:val="28"/>
        </w:rPr>
        <w:t>________</w:t>
      </w:r>
    </w:p>
    <w:p w:rsidR="00F011E6" w:rsidRPr="00EA588F" w:rsidRDefault="00F011E6" w:rsidP="00F5240E">
      <w:pPr>
        <w:pStyle w:val="ConsPlusNonformat"/>
        <w:jc w:val="both"/>
        <w:rPr>
          <w:rFonts w:ascii="Times New Roman" w:hAnsi="Times New Roman" w:cs="Times New Roman"/>
          <w:sz w:val="28"/>
          <w:szCs w:val="28"/>
        </w:rPr>
      </w:pPr>
      <w:r w:rsidRPr="00EA588F">
        <w:rPr>
          <w:rFonts w:ascii="Times New Roman" w:hAnsi="Times New Roman" w:cs="Times New Roman"/>
          <w:sz w:val="28"/>
          <w:szCs w:val="28"/>
        </w:rPr>
        <w:t xml:space="preserve">Даю свое согласие на обработку </w:t>
      </w:r>
      <w:r w:rsidR="006F7EAE" w:rsidRPr="00EA588F">
        <w:rPr>
          <w:rFonts w:ascii="Times New Roman" w:hAnsi="Times New Roman" w:cs="Times New Roman"/>
          <w:sz w:val="28"/>
          <w:szCs w:val="28"/>
        </w:rPr>
        <w:t xml:space="preserve">УО администрации Балахтинского района </w:t>
      </w:r>
      <w:r w:rsidRPr="00EA588F">
        <w:rPr>
          <w:rFonts w:ascii="Times New Roman" w:hAnsi="Times New Roman" w:cs="Times New Roman"/>
          <w:sz w:val="28"/>
          <w:szCs w:val="28"/>
        </w:rPr>
        <w:t xml:space="preserve">моих персональных данных и персональныхданных  моего  ребенка  </w:t>
      </w:r>
      <w:r w:rsidR="00554071">
        <w:rPr>
          <w:rFonts w:ascii="Times New Roman" w:hAnsi="Times New Roman" w:cs="Times New Roman"/>
          <w:sz w:val="28"/>
          <w:szCs w:val="28"/>
        </w:rPr>
        <w:br/>
      </w:r>
      <w:r w:rsidRPr="00EA588F">
        <w:rPr>
          <w:rFonts w:ascii="Times New Roman" w:hAnsi="Times New Roman" w:cs="Times New Roman"/>
          <w:sz w:val="28"/>
          <w:szCs w:val="28"/>
        </w:rPr>
        <w:t xml:space="preserve">в соответствии с </w:t>
      </w:r>
      <w:hyperlink r:id="rId37" w:history="1">
        <w:r w:rsidRPr="001E0E18">
          <w:rPr>
            <w:rFonts w:ascii="Times New Roman" w:hAnsi="Times New Roman" w:cs="Times New Roman"/>
            <w:color w:val="000000" w:themeColor="text1"/>
            <w:sz w:val="28"/>
            <w:szCs w:val="28"/>
          </w:rPr>
          <w:t>ФЗ</w:t>
        </w:r>
      </w:hyperlink>
      <w:r w:rsidRPr="00EA588F">
        <w:rPr>
          <w:rFonts w:ascii="Times New Roman" w:hAnsi="Times New Roman" w:cs="Times New Roman"/>
          <w:sz w:val="28"/>
          <w:szCs w:val="28"/>
        </w:rPr>
        <w:t xml:space="preserve"> РФот 27.07.2006 </w:t>
      </w:r>
      <w:r w:rsidR="003F4A1E">
        <w:rPr>
          <w:rFonts w:ascii="Times New Roman" w:hAnsi="Times New Roman" w:cs="Times New Roman"/>
          <w:sz w:val="28"/>
          <w:szCs w:val="28"/>
        </w:rPr>
        <w:t>№</w:t>
      </w:r>
      <w:r w:rsidRPr="00EA588F">
        <w:rPr>
          <w:rFonts w:ascii="Times New Roman" w:hAnsi="Times New Roman" w:cs="Times New Roman"/>
          <w:sz w:val="28"/>
          <w:szCs w:val="28"/>
        </w:rPr>
        <w:t xml:space="preserve"> 152-ФЗ </w:t>
      </w:r>
      <w:r w:rsidR="006F7EAE" w:rsidRPr="00EA588F">
        <w:rPr>
          <w:rFonts w:ascii="Times New Roman" w:hAnsi="Times New Roman" w:cs="Times New Roman"/>
          <w:sz w:val="28"/>
          <w:szCs w:val="28"/>
        </w:rPr>
        <w:t>«</w:t>
      </w:r>
      <w:r w:rsidRPr="00EA588F">
        <w:rPr>
          <w:rFonts w:ascii="Times New Roman" w:hAnsi="Times New Roman" w:cs="Times New Roman"/>
          <w:sz w:val="28"/>
          <w:szCs w:val="28"/>
        </w:rPr>
        <w:t>О персональных данных</w:t>
      </w:r>
      <w:r w:rsidR="006F7EAE" w:rsidRPr="00EA588F">
        <w:rPr>
          <w:rFonts w:ascii="Times New Roman" w:hAnsi="Times New Roman" w:cs="Times New Roman"/>
          <w:sz w:val="28"/>
          <w:szCs w:val="28"/>
        </w:rPr>
        <w:t>»</w:t>
      </w:r>
      <w:r w:rsidRPr="00EA588F">
        <w:rPr>
          <w:rFonts w:ascii="Times New Roman" w:hAnsi="Times New Roman" w:cs="Times New Roman"/>
          <w:sz w:val="28"/>
          <w:szCs w:val="28"/>
        </w:rPr>
        <w:t>.</w:t>
      </w:r>
    </w:p>
    <w:p w:rsidR="00F011E6" w:rsidRPr="00EA588F" w:rsidRDefault="00F011E6" w:rsidP="00F5240E">
      <w:pPr>
        <w:pStyle w:val="ConsPlusNonformat"/>
        <w:jc w:val="both"/>
        <w:rPr>
          <w:rFonts w:ascii="Times New Roman" w:hAnsi="Times New Roman" w:cs="Times New Roman"/>
          <w:sz w:val="28"/>
          <w:szCs w:val="28"/>
        </w:rPr>
      </w:pPr>
    </w:p>
    <w:p w:rsidR="00F011E6" w:rsidRPr="00EA588F" w:rsidRDefault="009C1910" w:rsidP="00F5240E">
      <w:pPr>
        <w:pStyle w:val="ConsPlusNonformat"/>
        <w:jc w:val="both"/>
        <w:rPr>
          <w:rFonts w:ascii="Times New Roman" w:hAnsi="Times New Roman" w:cs="Times New Roman"/>
          <w:sz w:val="28"/>
          <w:szCs w:val="28"/>
        </w:rPr>
      </w:pPr>
      <w:r w:rsidRPr="00EA588F">
        <w:rPr>
          <w:rFonts w:ascii="Times New Roman" w:hAnsi="Times New Roman" w:cs="Times New Roman"/>
          <w:sz w:val="28"/>
          <w:szCs w:val="28"/>
        </w:rPr>
        <w:t>«</w:t>
      </w:r>
      <w:r w:rsidR="00F011E6" w:rsidRPr="00EA588F">
        <w:rPr>
          <w:rFonts w:ascii="Times New Roman" w:hAnsi="Times New Roman" w:cs="Times New Roman"/>
          <w:sz w:val="28"/>
          <w:szCs w:val="28"/>
        </w:rPr>
        <w:t>_</w:t>
      </w:r>
      <w:r w:rsidRPr="00EA588F">
        <w:rPr>
          <w:rFonts w:ascii="Times New Roman" w:hAnsi="Times New Roman" w:cs="Times New Roman"/>
          <w:sz w:val="28"/>
          <w:szCs w:val="28"/>
        </w:rPr>
        <w:t>_</w:t>
      </w:r>
      <w:r w:rsidR="00F011E6" w:rsidRPr="00EA588F">
        <w:rPr>
          <w:rFonts w:ascii="Times New Roman" w:hAnsi="Times New Roman" w:cs="Times New Roman"/>
          <w:sz w:val="28"/>
          <w:szCs w:val="28"/>
        </w:rPr>
        <w:t>_</w:t>
      </w:r>
      <w:r w:rsidRPr="00EA588F">
        <w:rPr>
          <w:rFonts w:ascii="Times New Roman" w:hAnsi="Times New Roman" w:cs="Times New Roman"/>
          <w:sz w:val="28"/>
          <w:szCs w:val="28"/>
        </w:rPr>
        <w:t>»</w:t>
      </w:r>
      <w:r w:rsidR="00F011E6" w:rsidRPr="00EA588F">
        <w:rPr>
          <w:rFonts w:ascii="Times New Roman" w:hAnsi="Times New Roman" w:cs="Times New Roman"/>
          <w:sz w:val="28"/>
          <w:szCs w:val="28"/>
        </w:rPr>
        <w:t xml:space="preserve"> ____________ 20__ г.</w:t>
      </w:r>
      <w:r w:rsidR="00EA588F">
        <w:rPr>
          <w:rFonts w:ascii="Times New Roman" w:hAnsi="Times New Roman" w:cs="Times New Roman"/>
          <w:sz w:val="28"/>
          <w:szCs w:val="28"/>
        </w:rPr>
        <w:tab/>
      </w:r>
      <w:r w:rsidR="00EA588F">
        <w:rPr>
          <w:rFonts w:ascii="Times New Roman" w:hAnsi="Times New Roman" w:cs="Times New Roman"/>
          <w:sz w:val="28"/>
          <w:szCs w:val="28"/>
        </w:rPr>
        <w:tab/>
      </w:r>
      <w:r w:rsidR="00EA588F">
        <w:rPr>
          <w:rFonts w:ascii="Times New Roman" w:hAnsi="Times New Roman" w:cs="Times New Roman"/>
          <w:sz w:val="28"/>
          <w:szCs w:val="28"/>
        </w:rPr>
        <w:tab/>
      </w:r>
      <w:r w:rsidR="00EA588F">
        <w:rPr>
          <w:rFonts w:ascii="Times New Roman" w:hAnsi="Times New Roman" w:cs="Times New Roman"/>
          <w:sz w:val="28"/>
          <w:szCs w:val="28"/>
        </w:rPr>
        <w:tab/>
      </w:r>
      <w:r w:rsidR="00F011E6" w:rsidRPr="00EA588F">
        <w:rPr>
          <w:rFonts w:ascii="Times New Roman" w:hAnsi="Times New Roman" w:cs="Times New Roman"/>
          <w:sz w:val="28"/>
          <w:szCs w:val="28"/>
        </w:rPr>
        <w:t>Подпись ________________</w:t>
      </w:r>
      <w:r w:rsidR="009670E7">
        <w:rPr>
          <w:rFonts w:ascii="Times New Roman" w:hAnsi="Times New Roman" w:cs="Times New Roman"/>
          <w:sz w:val="28"/>
          <w:szCs w:val="28"/>
        </w:rPr>
        <w:t>_</w:t>
      </w:r>
    </w:p>
    <w:p w:rsidR="00EA588F" w:rsidRDefault="00EA588F">
      <w:pPr>
        <w:rPr>
          <w:rFonts w:ascii="Times New Roman" w:eastAsiaTheme="minorEastAsia" w:hAnsi="Times New Roman" w:cs="Times New Roman"/>
          <w:sz w:val="28"/>
          <w:szCs w:val="28"/>
          <w:lang w:eastAsia="ru-RU"/>
        </w:rPr>
      </w:pPr>
      <w:r>
        <w:rPr>
          <w:sz w:val="28"/>
          <w:szCs w:val="28"/>
        </w:rPr>
        <w:br w:type="page"/>
      </w:r>
    </w:p>
    <w:p w:rsidR="00F011E6" w:rsidRDefault="00F011E6" w:rsidP="00554071">
      <w:pPr>
        <w:pStyle w:val="ConsPlusNormal"/>
        <w:ind w:left="5103"/>
        <w:jc w:val="right"/>
        <w:outlineLvl w:val="1"/>
      </w:pPr>
      <w:r>
        <w:lastRenderedPageBreak/>
        <w:t>Приложение 6</w:t>
      </w:r>
    </w:p>
    <w:p w:rsidR="00F011E6" w:rsidRDefault="006627C3" w:rsidP="00554071">
      <w:pPr>
        <w:pStyle w:val="ConsPlusNormal"/>
        <w:ind w:left="5812"/>
        <w:rPr>
          <w:bCs/>
          <w:sz w:val="20"/>
          <w:szCs w:val="20"/>
        </w:rPr>
      </w:pPr>
      <w:r w:rsidRPr="006F7EAE">
        <w:rPr>
          <w:bCs/>
          <w:sz w:val="20"/>
          <w:szCs w:val="20"/>
        </w:rPr>
        <w:t xml:space="preserve">к Административному регламенту предоставления муниципальной услуги «Прием заявлений, постановка на учет </w:t>
      </w:r>
      <w:r w:rsidRPr="006F7EAE">
        <w:rPr>
          <w:bCs/>
          <w:sz w:val="20"/>
          <w:szCs w:val="20"/>
        </w:rPr>
        <w:b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rsidR="00ED312F" w:rsidRDefault="00ED312F" w:rsidP="00EA588F">
      <w:pPr>
        <w:pStyle w:val="ConsPlusNormal"/>
        <w:ind w:left="5103"/>
        <w:jc w:val="right"/>
      </w:pPr>
    </w:p>
    <w:p w:rsidR="00F011E6" w:rsidRPr="00294397" w:rsidRDefault="00F011E6" w:rsidP="00F5240E">
      <w:pPr>
        <w:pStyle w:val="ConsPlusTitle"/>
        <w:jc w:val="center"/>
        <w:rPr>
          <w:rFonts w:ascii="Times New Roman" w:hAnsi="Times New Roman" w:cs="Times New Roman"/>
        </w:rPr>
      </w:pPr>
      <w:bookmarkStart w:id="15" w:name="Par796"/>
      <w:bookmarkEnd w:id="15"/>
      <w:r w:rsidRPr="00294397">
        <w:rPr>
          <w:rFonts w:ascii="Times New Roman" w:hAnsi="Times New Roman" w:cs="Times New Roman"/>
        </w:rPr>
        <w:t>БЛОК-СХЕМА</w:t>
      </w:r>
    </w:p>
    <w:p w:rsidR="00F011E6" w:rsidRPr="00294397" w:rsidRDefault="006627C3" w:rsidP="00F5240E">
      <w:pPr>
        <w:pStyle w:val="ConsPlusTitle"/>
        <w:jc w:val="center"/>
        <w:rPr>
          <w:rFonts w:ascii="Times New Roman" w:hAnsi="Times New Roman" w:cs="Times New Roman"/>
        </w:rPr>
      </w:pPr>
      <w:r w:rsidRPr="00294397">
        <w:rPr>
          <w:rFonts w:ascii="Times New Roman" w:hAnsi="Times New Roman" w:cs="Times New Roman"/>
        </w:rPr>
        <w:t xml:space="preserve">предоставления муниципальной услуги «Прием заявлений, постановка </w:t>
      </w:r>
      <w:r w:rsidR="00D832BF" w:rsidRPr="00294397">
        <w:rPr>
          <w:rFonts w:ascii="Times New Roman" w:hAnsi="Times New Roman" w:cs="Times New Roman"/>
        </w:rPr>
        <w:br/>
      </w:r>
      <w:r w:rsidRPr="00294397">
        <w:rPr>
          <w:rFonts w:ascii="Times New Roman" w:hAnsi="Times New Roman" w:cs="Times New Roman"/>
        </w:rPr>
        <w:t xml:space="preserve">на учет и зачисление детей в образовательные учреждения, реализующие основную образовательную программу дошкольного образования </w:t>
      </w:r>
      <w:r w:rsidR="00D832BF" w:rsidRPr="00294397">
        <w:rPr>
          <w:rFonts w:ascii="Times New Roman" w:hAnsi="Times New Roman" w:cs="Times New Roman"/>
        </w:rPr>
        <w:br/>
      </w:r>
      <w:r w:rsidRPr="00294397">
        <w:rPr>
          <w:rFonts w:ascii="Times New Roman" w:hAnsi="Times New Roman" w:cs="Times New Roman"/>
        </w:rPr>
        <w:t>на территории муниципального образования Балахтинский район»</w:t>
      </w:r>
    </w:p>
    <w:p w:rsidR="00F011E6" w:rsidRDefault="00F011E6" w:rsidP="00F5240E">
      <w:pPr>
        <w:pStyle w:val="ConsPlusNormal"/>
        <w:jc w:val="both"/>
      </w:pPr>
    </w:p>
    <w:p w:rsidR="00F011E6" w:rsidRDefault="00F011E6" w:rsidP="00F5240E">
      <w:pPr>
        <w:pStyle w:val="ConsPlusNonformat"/>
        <w:jc w:val="both"/>
      </w:pPr>
      <w:r>
        <w:t xml:space="preserve">          ┌────────────────────────────────────────────────────┐</w:t>
      </w:r>
    </w:p>
    <w:p w:rsidR="00F011E6" w:rsidRDefault="00F011E6" w:rsidP="00F5240E">
      <w:pPr>
        <w:pStyle w:val="ConsPlusNonformat"/>
        <w:jc w:val="both"/>
      </w:pPr>
      <w:r>
        <w:t xml:space="preserve">          │                       Начало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│Прием и регистрация заявления и документов Заявителя│</w:t>
      </w:r>
    </w:p>
    <w:p w:rsidR="00F011E6" w:rsidRDefault="00F011E6" w:rsidP="00F5240E">
      <w:pPr>
        <w:pStyle w:val="ConsPlusNonformat"/>
        <w:jc w:val="both"/>
      </w:pPr>
      <w:r>
        <w:t xml:space="preserve">          │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2D001C">
          <w:t>пункт 3.2</w:t>
        </w:r>
      </w:hyperlink>
      <w:r>
        <w:t xml:space="preserve"> Регламента)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    Рассмотрение заявления и документов Заявителя   │</w:t>
      </w:r>
    </w:p>
    <w:p w:rsidR="00F011E6" w:rsidRDefault="00F011E6" w:rsidP="00F5240E">
      <w:pPr>
        <w:pStyle w:val="ConsPlusNonformat"/>
        <w:jc w:val="both"/>
      </w:pPr>
      <w:r>
        <w:t xml:space="preserve">          │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2D001C">
          <w:t>пункт 3.2</w:t>
        </w:r>
      </w:hyperlink>
      <w:r>
        <w:t xml:space="preserve"> Регламента)               │</w:t>
      </w:r>
    </w:p>
    <w:p w:rsidR="00F011E6" w:rsidRDefault="00F011E6" w:rsidP="00F5240E">
      <w:pPr>
        <w:pStyle w:val="ConsPlusNonformat"/>
        <w:jc w:val="both"/>
      </w:pPr>
      <w:r>
        <w:t xml:space="preserve">          └─────────────┬─────────────────────────┬────────────┘</w:t>
      </w:r>
    </w:p>
    <w:p w:rsidR="00F011E6" w:rsidRDefault="00F011E6" w:rsidP="00F5240E">
      <w:pPr>
        <w:pStyle w:val="ConsPlusNonformat"/>
        <w:jc w:val="both"/>
      </w:pPr>
      <w:r>
        <w:t xml:space="preserve">    ┌──────────────────────────────┐  ┌──────────────────────────────┐</w:t>
      </w:r>
    </w:p>
    <w:p w:rsidR="00F011E6" w:rsidRDefault="00F011E6" w:rsidP="00F5240E">
      <w:pPr>
        <w:pStyle w:val="ConsPlusNonformat"/>
        <w:jc w:val="both"/>
      </w:pPr>
      <w:r>
        <w:t xml:space="preserve">    │            Наличие           │  │      </w:t>
      </w:r>
      <w:proofErr w:type="gramStart"/>
      <w:r>
        <w:t>Наличие</w:t>
      </w:r>
      <w:proofErr w:type="gramEnd"/>
      <w:r>
        <w:t xml:space="preserve"> оснований       │</w:t>
      </w:r>
    </w:p>
    <w:p w:rsidR="00F011E6" w:rsidRDefault="00F011E6" w:rsidP="00F5240E">
      <w:pPr>
        <w:pStyle w:val="ConsPlusNonformat"/>
        <w:jc w:val="both"/>
      </w:pPr>
      <w:r>
        <w:t xml:space="preserve">    │    основания для отказа </w:t>
      </w:r>
      <w:proofErr w:type="gramStart"/>
      <w:r>
        <w:t>в</w:t>
      </w:r>
      <w:proofErr w:type="gramEnd"/>
      <w:r>
        <w:t xml:space="preserve">    │  │     для приостановления      │</w:t>
      </w:r>
    </w:p>
    <w:p w:rsidR="00F011E6" w:rsidRDefault="00F011E6" w:rsidP="00F5240E">
      <w:pPr>
        <w:pStyle w:val="ConsPlusNonformat"/>
        <w:jc w:val="both"/>
      </w:pPr>
      <w:r>
        <w:t xml:space="preserve">    │ предоставлении </w:t>
      </w:r>
      <w:proofErr w:type="gramStart"/>
      <w:r>
        <w:t>муниципальной</w:t>
      </w:r>
      <w:proofErr w:type="gramEnd"/>
      <w:r>
        <w:t xml:space="preserve"> │  │ предоставления муниципальной │</w:t>
      </w:r>
    </w:p>
    <w:p w:rsidR="00F011E6" w:rsidRDefault="00F011E6" w:rsidP="00F5240E">
      <w:pPr>
        <w:pStyle w:val="ConsPlusNonformat"/>
        <w:jc w:val="both"/>
      </w:pPr>
      <w:r>
        <w:t xml:space="preserve">    │услуги (</w:t>
      </w:r>
      <w:hyperlink w:anchor="Par196" w:tooltip="2.10. Основаниями для отказа в приеме заявления и документов, предусмотренных пунктом 2.7 Регламента, являются:" w:history="1">
        <w:r w:rsidRPr="002D001C">
          <w:t>пункт 2.10</w:t>
        </w:r>
      </w:hyperlink>
      <w:r>
        <w:t xml:space="preserve"> Регламента)│  │услуги (</w:t>
      </w:r>
      <w:hyperlink w:anchor="Par202" w:tooltip="2.12. Предоставление муниципальной услуги может быть приостановлено на следующих основаниях." w:history="1">
        <w:r w:rsidRPr="002D001C">
          <w:t>пункт 2.12</w:t>
        </w:r>
      </w:hyperlink>
      <w:r>
        <w:t xml:space="preserve"> Регламента)│</w:t>
      </w:r>
    </w:p>
    <w:p w:rsidR="00F011E6" w:rsidRDefault="00F011E6" w:rsidP="00F5240E">
      <w:pPr>
        <w:pStyle w:val="ConsPlusNonformat"/>
        <w:jc w:val="both"/>
      </w:pPr>
      <w:r>
        <w:t xml:space="preserve">    └─────┬───────────────┬────────┘  └───────┬──────────────┬───────┘</w:t>
      </w:r>
    </w:p>
    <w:p w:rsidR="00F011E6" w:rsidRDefault="00F011E6" w:rsidP="00F5240E">
      <w:pPr>
        <w:pStyle w:val="ConsPlusNonformat"/>
        <w:jc w:val="both"/>
      </w:pPr>
      <w:r>
        <w:t xml:space="preserve"> да </w:t>
      </w:r>
      <w:r w:rsidR="00D832BF">
        <w:t xml:space="preserve">            нет                 да            </w:t>
      </w:r>
      <w:r>
        <w:t>нет</w:t>
      </w:r>
    </w:p>
    <w:p w:rsidR="00F011E6" w:rsidRDefault="00F011E6" w:rsidP="00F5240E">
      <w:pPr>
        <w:pStyle w:val="ConsPlusNonformat"/>
        <w:jc w:val="both"/>
      </w:pPr>
      <w:r>
        <w:t>┌───────────────────┐ ┌───────────┐    ┌─────────────────┐ ┌───────────┐</w:t>
      </w:r>
    </w:p>
    <w:p w:rsidR="00F011E6" w:rsidRDefault="00F011E6" w:rsidP="00F5240E">
      <w:pPr>
        <w:pStyle w:val="ConsPlusNonformat"/>
        <w:jc w:val="both"/>
      </w:pPr>
      <w:r>
        <w:t>│    Уведомление    │ │ Постановка│    │   Уведомление   │ │Постановка │</w:t>
      </w:r>
    </w:p>
    <w:p w:rsidR="00F011E6" w:rsidRDefault="00F011E6" w:rsidP="00F5240E">
      <w:pPr>
        <w:pStyle w:val="ConsPlusNonformat"/>
        <w:jc w:val="both"/>
      </w:pPr>
      <w:r>
        <w:t>│     заявителя     │ │  на учет  │    │    заявителя    │ │  на учет  │</w:t>
      </w:r>
    </w:p>
    <w:p w:rsidR="00F011E6" w:rsidRDefault="00F011E6" w:rsidP="00F5240E">
      <w:pPr>
        <w:pStyle w:val="ConsPlusNonformat"/>
        <w:jc w:val="both"/>
      </w:pPr>
      <w:proofErr w:type="gramStart"/>
      <w:r>
        <w:t>│    об отказе в    │ │(</w:t>
      </w:r>
      <w:hyperlink w:anchor="Par272" w:tooltip="3.3. Постановка на учет ребенка для зачисления в образовательное учреждение." w:history="1">
        <w:r w:rsidRPr="002D001C">
          <w:t>пункт 3.3</w:t>
        </w:r>
      </w:hyperlink>
      <w:r>
        <w:t xml:space="preserve"> │    │о приостановлении│ │(</w:t>
      </w:r>
      <w:hyperlink w:anchor="Par272" w:tooltip="3.3. Постановка на учет ребенка для зачисления в образовательное учреждение." w:history="1">
        <w:r w:rsidRPr="002D001C">
          <w:t>пункт 3.3</w:t>
        </w:r>
      </w:hyperlink>
      <w:r>
        <w:t>│</w:t>
      </w:r>
      <w:proofErr w:type="gramEnd"/>
    </w:p>
    <w:p w:rsidR="00F011E6" w:rsidRDefault="00F011E6" w:rsidP="00F5240E">
      <w:pPr>
        <w:pStyle w:val="ConsPlusNonformat"/>
        <w:jc w:val="both"/>
      </w:pPr>
      <w:proofErr w:type="gramStart"/>
      <w:r>
        <w:t>│  предоставлении   │ │Регламента)│    │ предоставления  │ │Регламента)│</w:t>
      </w:r>
      <w:proofErr w:type="gramEnd"/>
    </w:p>
    <w:p w:rsidR="00F011E6" w:rsidRDefault="00F011E6" w:rsidP="00F5240E">
      <w:pPr>
        <w:pStyle w:val="ConsPlusNonformat"/>
        <w:jc w:val="both"/>
      </w:pPr>
      <w:r>
        <w:t xml:space="preserve">│   муниципальной   │ └─────┬─────┘    │  </w:t>
      </w:r>
      <w:proofErr w:type="gramStart"/>
      <w:r>
        <w:t>муниципальной</w:t>
      </w:r>
      <w:proofErr w:type="gramEnd"/>
      <w:r>
        <w:t xml:space="preserve">  │ └──────┬────┘</w:t>
      </w:r>
    </w:p>
    <w:p w:rsidR="00F011E6" w:rsidRDefault="00F011E6" w:rsidP="00F5240E">
      <w:pPr>
        <w:pStyle w:val="ConsPlusNonformat"/>
        <w:jc w:val="both"/>
      </w:pPr>
      <w:r>
        <w:t xml:space="preserve">│услуги, разъяснение│       </w:t>
      </w:r>
      <w:r w:rsidR="00C77E09" w:rsidRPr="00C77E09">
        <w:t>│</w:t>
      </w:r>
      <w:r>
        <w:t xml:space="preserve">│     услуги,     │        </w:t>
      </w:r>
      <w:r w:rsidR="00C77E09" w:rsidRPr="00C77E09">
        <w:t>│</w:t>
      </w:r>
    </w:p>
    <w:p w:rsidR="00F011E6" w:rsidRDefault="00F011E6" w:rsidP="00F5240E">
      <w:pPr>
        <w:pStyle w:val="ConsPlusNonformat"/>
        <w:jc w:val="both"/>
      </w:pPr>
      <w:r>
        <w:t>│  причин отказа    │┌────────────────┐│   разъяснение   │┌───────────────┐</w:t>
      </w:r>
    </w:p>
    <w:p w:rsidR="00F011E6" w:rsidRDefault="00F011E6" w:rsidP="00F5240E">
      <w:pPr>
        <w:pStyle w:val="ConsPlusNonformat"/>
        <w:jc w:val="both"/>
      </w:pPr>
      <w:proofErr w:type="gramStart"/>
      <w:r>
        <w:t>│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2D001C">
          <w:t>пункт 2.6</w:t>
        </w:r>
      </w:hyperlink>
      <w:r>
        <w:t xml:space="preserve">    ││    Ребенок     ││     причин      ││    Ребенок    │</w:t>
      </w:r>
      <w:proofErr w:type="gramEnd"/>
    </w:p>
    <w:p w:rsidR="00F011E6" w:rsidRDefault="00F011E6" w:rsidP="00F5240E">
      <w:pPr>
        <w:pStyle w:val="ConsPlusNonformat"/>
        <w:jc w:val="both"/>
      </w:pPr>
      <w:r>
        <w:t>│    Регламента)    ││  распределен   ││  (</w:t>
      </w:r>
      <w:hyperlink w:anchor="Par204" w:tooltip="2.12.2. При поступлении от Заявителя письменного заявления о приостановлении предоставления муниципальной услуги, на основании соответствующего заявления документы могут быть возвращены Заявителю для устранения выявленных в них ошибок или противоречий." w:history="1">
        <w:r w:rsidRPr="002D001C">
          <w:t>пункт 2.12.2</w:t>
        </w:r>
      </w:hyperlink>
      <w:r>
        <w:t xml:space="preserve">  ││  распределен  │</w:t>
      </w:r>
    </w:p>
    <w:p w:rsidR="00F011E6" w:rsidRDefault="00F011E6" w:rsidP="00F5240E">
      <w:pPr>
        <w:pStyle w:val="ConsPlusNonformat"/>
        <w:jc w:val="both"/>
      </w:pPr>
      <w:proofErr w:type="gramStart"/>
      <w:r>
        <w:t>└─────┬─────────────┘│  АИС - выдача  ││   Регламента)   ││  АИС - выдача │</w:t>
      </w:r>
      <w:proofErr w:type="gramEnd"/>
    </w:p>
    <w:p w:rsidR="00F011E6" w:rsidRDefault="00F011E6" w:rsidP="00F5240E">
      <w:pPr>
        <w:pStyle w:val="ConsPlusNonformat"/>
        <w:jc w:val="both"/>
      </w:pPr>
      <w:r>
        <w:t xml:space="preserve">      │              │  направления   │└────────┬────────┘│  </w:t>
      </w:r>
      <w:proofErr w:type="gramStart"/>
      <w:r>
        <w:t>направления</w:t>
      </w:r>
      <w:proofErr w:type="gramEnd"/>
      <w:r>
        <w:t xml:space="preserve">  │</w:t>
      </w:r>
    </w:p>
    <w:p w:rsidR="00F011E6" w:rsidRDefault="00F011E6" w:rsidP="00F5240E">
      <w:pPr>
        <w:pStyle w:val="ConsPlusNonformat"/>
        <w:jc w:val="both"/>
      </w:pPr>
      <w:r>
        <w:t xml:space="preserve">      │              │ для зачисления │         │         │для зачисления │</w:t>
      </w:r>
    </w:p>
    <w:p w:rsidR="00F011E6" w:rsidRDefault="00F011E6" w:rsidP="00F5240E">
      <w:pPr>
        <w:pStyle w:val="ConsPlusNonformat"/>
        <w:jc w:val="both"/>
      </w:pPr>
      <w:r>
        <w:t xml:space="preserve">      │              │  Получателя в  │         │         │ Получателя </w:t>
      </w:r>
      <w:proofErr w:type="gramStart"/>
      <w:r>
        <w:t>в</w:t>
      </w:r>
      <w:proofErr w:type="gramEnd"/>
      <w:r>
        <w:t xml:space="preserve">  │</w:t>
      </w:r>
    </w:p>
    <w:p w:rsidR="00F011E6" w:rsidRDefault="00F011E6" w:rsidP="00F5240E">
      <w:pPr>
        <w:pStyle w:val="ConsPlusNonformat"/>
        <w:jc w:val="both"/>
      </w:pPr>
      <w:r>
        <w:t xml:space="preserve">      │              │образовательное │         │         │</w:t>
      </w:r>
      <w:proofErr w:type="gramStart"/>
      <w:r>
        <w:t>образовательное</w:t>
      </w:r>
      <w:proofErr w:type="gramEnd"/>
      <w:r>
        <w:t>│</w:t>
      </w:r>
    </w:p>
    <w:p w:rsidR="00F011E6" w:rsidRDefault="00F011E6" w:rsidP="00F5240E">
      <w:pPr>
        <w:pStyle w:val="ConsPlusNonformat"/>
        <w:jc w:val="both"/>
      </w:pPr>
      <w:r>
        <w:t xml:space="preserve">      │              │  в учреждение  │         │         │   </w:t>
      </w:r>
      <w:proofErr w:type="gramStart"/>
      <w:r>
        <w:t>учреждение</w:t>
      </w:r>
      <w:proofErr w:type="gramEnd"/>
      <w:r>
        <w:t xml:space="preserve">  │</w:t>
      </w:r>
    </w:p>
    <w:p w:rsidR="00F011E6" w:rsidRDefault="00F011E6" w:rsidP="00F5240E">
      <w:pPr>
        <w:pStyle w:val="ConsPlusNonformat"/>
        <w:jc w:val="both"/>
      </w:pPr>
      <w:proofErr w:type="gramStart"/>
      <w:r>
        <w:t>│              │   (</w:t>
      </w:r>
      <w:hyperlink w:anchor="Par292" w:tooltip="3.4. Выдача направления производится в Управлении образования." w:history="1">
        <w:r w:rsidRPr="002D001C">
          <w:t>пункт 3.4</w:t>
        </w:r>
      </w:hyperlink>
      <w:r>
        <w:t xml:space="preserve">   │         │         │  (</w:t>
      </w:r>
      <w:hyperlink w:anchor="Par292" w:tooltip="3.4. Выдача направления производится в Управлении образования." w:history="1">
        <w:r w:rsidRPr="002D001C">
          <w:t>пункт 3.4</w:t>
        </w:r>
      </w:hyperlink>
      <w:r>
        <w:t xml:space="preserve">   │</w:t>
      </w:r>
      <w:proofErr w:type="gramEnd"/>
    </w:p>
    <w:p w:rsidR="00F011E6" w:rsidRDefault="00F011E6" w:rsidP="00F5240E">
      <w:pPr>
        <w:pStyle w:val="ConsPlusNonformat"/>
        <w:jc w:val="both"/>
      </w:pPr>
      <w:proofErr w:type="gramStart"/>
      <w:r>
        <w:t>│              │   Регламента)  │         │         │  Регламента)  │</w:t>
      </w:r>
      <w:proofErr w:type="gramEnd"/>
    </w:p>
    <w:p w:rsidR="00F011E6" w:rsidRDefault="00F011E6" w:rsidP="00F5240E">
      <w:pPr>
        <w:pStyle w:val="ConsPlusNonformat"/>
        <w:jc w:val="both"/>
      </w:pPr>
      <w:r>
        <w:t xml:space="preserve">      │              └────────┬───────┘         │         └─────────┬─────┘</w:t>
      </w:r>
    </w:p>
    <w:p w:rsidR="00F011E6" w:rsidRDefault="00F011E6" w:rsidP="00F5240E">
      <w:pPr>
        <w:pStyle w:val="ConsPlusNonformat"/>
        <w:jc w:val="both"/>
      </w:pPr>
      <w:r>
        <w:t xml:space="preserve">      │    ┌─────────────────────────────────┐  │┌────────────────────────┐</w:t>
      </w:r>
    </w:p>
    <w:p w:rsidR="00F011E6" w:rsidRDefault="00F011E6" w:rsidP="00F5240E">
      <w:pPr>
        <w:pStyle w:val="ConsPlusNonformat"/>
        <w:jc w:val="both"/>
      </w:pPr>
      <w:r>
        <w:t xml:space="preserve">      │    │     Представление документов    │  ││      Представление     │</w:t>
      </w:r>
    </w:p>
    <w:p w:rsidR="00F011E6" w:rsidRDefault="00F011E6" w:rsidP="00F5240E">
      <w:pPr>
        <w:pStyle w:val="ConsPlusNonformat"/>
        <w:jc w:val="both"/>
      </w:pPr>
      <w:r>
        <w:t xml:space="preserve">      │    │  в образовательное учреждение   │  ││       документов       │</w:t>
      </w:r>
    </w:p>
    <w:p w:rsidR="00F011E6" w:rsidRDefault="00F011E6" w:rsidP="00F5240E">
      <w:pPr>
        <w:pStyle w:val="ConsPlusNonformat"/>
        <w:jc w:val="both"/>
      </w:pPr>
      <w:r>
        <w:t xml:space="preserve">      │    │     (</w:t>
      </w:r>
      <w:hyperlink w:anchor="Par297" w:tooltip="3.5. Зачисление Получателя в образовательное учреждение." w:history="1">
        <w:r w:rsidRPr="002D001C">
          <w:t>пункт 3.5</w:t>
        </w:r>
      </w:hyperlink>
      <w:r w:rsidR="002D001C">
        <w:t>Регламента)</w:t>
      </w:r>
      <w:r>
        <w:t xml:space="preserve">│  ││    в </w:t>
      </w:r>
      <w:proofErr w:type="gramStart"/>
      <w:r>
        <w:t>образовательное</w:t>
      </w:r>
      <w:proofErr w:type="gramEnd"/>
      <w:r>
        <w:t xml:space="preserve">   │</w:t>
      </w:r>
    </w:p>
    <w:p w:rsidR="00F011E6" w:rsidRDefault="00F011E6" w:rsidP="00F5240E">
      <w:pPr>
        <w:pStyle w:val="ConsPlusNonformat"/>
        <w:jc w:val="both"/>
      </w:pPr>
      <w:r>
        <w:t xml:space="preserve">      │    │Зачисление (</w:t>
      </w:r>
      <w:hyperlink w:anchor="Par297" w:tooltip="3.5. Зачисление Получателя в образовательное учреждение." w:history="1">
        <w:r w:rsidRPr="002D001C">
          <w:t>пункт 3.5</w:t>
        </w:r>
      </w:hyperlink>
      <w:r>
        <w:t xml:space="preserve"> Регламента)│  ││       учреждение</w:t>
      </w:r>
      <w:r w:rsidR="002D001C">
        <w:t>/</w:t>
      </w:r>
      <w:r>
        <w:t xml:space="preserve">      │</w:t>
      </w:r>
    </w:p>
    <w:p w:rsidR="00F011E6" w:rsidRDefault="00F011E6" w:rsidP="00F5240E">
      <w:pPr>
        <w:pStyle w:val="ConsPlusNonformat"/>
        <w:jc w:val="both"/>
      </w:pPr>
      <w:r>
        <w:t xml:space="preserve">      │    └───────────────────┬─────────────┘  ││</w:t>
      </w:r>
      <w:r w:rsidR="002D001C">
        <w:t xml:space="preserve">       Зачисление       </w:t>
      </w:r>
      <w:r>
        <w:t>│</w:t>
      </w:r>
    </w:p>
    <w:p w:rsidR="00F011E6" w:rsidRDefault="00F011E6" w:rsidP="00F5240E">
      <w:pPr>
        <w:pStyle w:val="ConsPlusNonformat"/>
        <w:jc w:val="both"/>
      </w:pPr>
      <w:r>
        <w:t xml:space="preserve">      │                        │                </w:t>
      </w:r>
      <w:r w:rsidR="00ED312F">
        <w:t xml:space="preserve">││ </w:t>
      </w:r>
      <w:r>
        <w:t>(</w:t>
      </w:r>
      <w:hyperlink w:anchor="Par297" w:tooltip="3.5. Зачисление Получателя в образовательное учреждение." w:history="1">
        <w:r w:rsidRPr="002D001C">
          <w:t>пункт 3.5</w:t>
        </w:r>
      </w:hyperlink>
      <w:r w:rsidR="00ED312F">
        <w:t xml:space="preserve">Регламента) </w:t>
      </w:r>
      <w:r>
        <w:t>│</w:t>
      </w:r>
    </w:p>
    <w:p w:rsidR="00F011E6" w:rsidRDefault="00F011E6" w:rsidP="00F5240E">
      <w:pPr>
        <w:pStyle w:val="ConsPlusNonformat"/>
        <w:jc w:val="both"/>
      </w:pPr>
      <w:r>
        <w:t xml:space="preserve">      │                        │                │└─────────────┬──────────┘</w:t>
      </w:r>
    </w:p>
    <w:p w:rsidR="00F011E6" w:rsidRDefault="00F011E6" w:rsidP="00F5240E">
      <w:pPr>
        <w:pStyle w:val="ConsPlusNonformat"/>
        <w:jc w:val="both"/>
      </w:pPr>
      <w:r>
        <w:t xml:space="preserve">      │                  ┌────────────────────────┐            │</w:t>
      </w:r>
    </w:p>
    <w:p w:rsidR="00F011E6" w:rsidRDefault="00F011E6" w:rsidP="00F5240E">
      <w:pPr>
        <w:pStyle w:val="ConsPlusNonformat"/>
        <w:jc w:val="both"/>
      </w:pPr>
      <w:r>
        <w:t xml:space="preserve">      └─────────────────&gt;│         Конец          │&lt;───────────┘</w:t>
      </w:r>
    </w:p>
    <w:p w:rsidR="00F011E6" w:rsidRDefault="00F011E6" w:rsidP="00554071">
      <w:pPr>
        <w:pStyle w:val="ConsPlusNonformat"/>
        <w:jc w:val="both"/>
      </w:pPr>
      <w:r>
        <w:t xml:space="preserve">                         └────────────────────────┘</w:t>
      </w:r>
    </w:p>
    <w:sectPr w:rsidR="00F011E6" w:rsidSect="00531E62">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Opium">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6D59"/>
    <w:multiLevelType w:val="hybridMultilevel"/>
    <w:tmpl w:val="5ADE4A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D213113"/>
    <w:multiLevelType w:val="multilevel"/>
    <w:tmpl w:val="BD1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C6AEB"/>
    <w:multiLevelType w:val="hybridMultilevel"/>
    <w:tmpl w:val="2326F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842814"/>
    <w:multiLevelType w:val="multilevel"/>
    <w:tmpl w:val="961E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66D90"/>
    <w:multiLevelType w:val="multilevel"/>
    <w:tmpl w:val="E19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6247B"/>
    <w:rsid w:val="00006CC8"/>
    <w:rsid w:val="00013556"/>
    <w:rsid w:val="0001640F"/>
    <w:rsid w:val="0002253A"/>
    <w:rsid w:val="00024F4D"/>
    <w:rsid w:val="0002510D"/>
    <w:rsid w:val="00042D1B"/>
    <w:rsid w:val="0004470A"/>
    <w:rsid w:val="00052905"/>
    <w:rsid w:val="000530FA"/>
    <w:rsid w:val="00065E69"/>
    <w:rsid w:val="00087A07"/>
    <w:rsid w:val="00087D33"/>
    <w:rsid w:val="000B12FC"/>
    <w:rsid w:val="000B566D"/>
    <w:rsid w:val="000D1B8F"/>
    <w:rsid w:val="000D7186"/>
    <w:rsid w:val="000F4E1E"/>
    <w:rsid w:val="00120D12"/>
    <w:rsid w:val="00120EF8"/>
    <w:rsid w:val="001276E0"/>
    <w:rsid w:val="00145128"/>
    <w:rsid w:val="00146A23"/>
    <w:rsid w:val="00154587"/>
    <w:rsid w:val="00166956"/>
    <w:rsid w:val="001744CB"/>
    <w:rsid w:val="001B45FF"/>
    <w:rsid w:val="001B7BEB"/>
    <w:rsid w:val="001D055B"/>
    <w:rsid w:val="001D46B8"/>
    <w:rsid w:val="001E0E18"/>
    <w:rsid w:val="001E2762"/>
    <w:rsid w:val="001F1FAA"/>
    <w:rsid w:val="001F73AC"/>
    <w:rsid w:val="0020400D"/>
    <w:rsid w:val="002077E9"/>
    <w:rsid w:val="002078A1"/>
    <w:rsid w:val="0021080A"/>
    <w:rsid w:val="002113A3"/>
    <w:rsid w:val="002161EA"/>
    <w:rsid w:val="00231644"/>
    <w:rsid w:val="00240629"/>
    <w:rsid w:val="00247C90"/>
    <w:rsid w:val="0025107B"/>
    <w:rsid w:val="00261923"/>
    <w:rsid w:val="0026247B"/>
    <w:rsid w:val="00267610"/>
    <w:rsid w:val="00283913"/>
    <w:rsid w:val="0029056E"/>
    <w:rsid w:val="00294397"/>
    <w:rsid w:val="002A4544"/>
    <w:rsid w:val="002B2DC5"/>
    <w:rsid w:val="002B5A59"/>
    <w:rsid w:val="002C4496"/>
    <w:rsid w:val="002D001C"/>
    <w:rsid w:val="002D5D89"/>
    <w:rsid w:val="003033BB"/>
    <w:rsid w:val="00315B80"/>
    <w:rsid w:val="00337C98"/>
    <w:rsid w:val="003401EB"/>
    <w:rsid w:val="003521F7"/>
    <w:rsid w:val="00375E82"/>
    <w:rsid w:val="0039037A"/>
    <w:rsid w:val="00390A9B"/>
    <w:rsid w:val="00391BED"/>
    <w:rsid w:val="00396760"/>
    <w:rsid w:val="003C2672"/>
    <w:rsid w:val="003C4F96"/>
    <w:rsid w:val="003F4A1E"/>
    <w:rsid w:val="003F4A82"/>
    <w:rsid w:val="004047D8"/>
    <w:rsid w:val="004049DF"/>
    <w:rsid w:val="004677E7"/>
    <w:rsid w:val="00477C16"/>
    <w:rsid w:val="00490927"/>
    <w:rsid w:val="00491DF5"/>
    <w:rsid w:val="00497E6B"/>
    <w:rsid w:val="004B65B4"/>
    <w:rsid w:val="004E0CC5"/>
    <w:rsid w:val="004F17A1"/>
    <w:rsid w:val="00500159"/>
    <w:rsid w:val="00500921"/>
    <w:rsid w:val="005315FB"/>
    <w:rsid w:val="00531E62"/>
    <w:rsid w:val="0054000C"/>
    <w:rsid w:val="00554071"/>
    <w:rsid w:val="00561103"/>
    <w:rsid w:val="005703AF"/>
    <w:rsid w:val="00573024"/>
    <w:rsid w:val="00573F05"/>
    <w:rsid w:val="00574E94"/>
    <w:rsid w:val="0057586F"/>
    <w:rsid w:val="00582BA9"/>
    <w:rsid w:val="005856F1"/>
    <w:rsid w:val="005D141C"/>
    <w:rsid w:val="005D680E"/>
    <w:rsid w:val="005E0943"/>
    <w:rsid w:val="005E096E"/>
    <w:rsid w:val="005E1751"/>
    <w:rsid w:val="005F40E1"/>
    <w:rsid w:val="005F4E70"/>
    <w:rsid w:val="005F6E4F"/>
    <w:rsid w:val="006161E9"/>
    <w:rsid w:val="00640724"/>
    <w:rsid w:val="00650713"/>
    <w:rsid w:val="006627C3"/>
    <w:rsid w:val="00667D77"/>
    <w:rsid w:val="0068190B"/>
    <w:rsid w:val="00684EB1"/>
    <w:rsid w:val="006918B1"/>
    <w:rsid w:val="006927D7"/>
    <w:rsid w:val="006A1036"/>
    <w:rsid w:val="006A4710"/>
    <w:rsid w:val="006B7746"/>
    <w:rsid w:val="006C1D45"/>
    <w:rsid w:val="006C3333"/>
    <w:rsid w:val="006C550F"/>
    <w:rsid w:val="006E0F2D"/>
    <w:rsid w:val="006E49E6"/>
    <w:rsid w:val="006F7EAE"/>
    <w:rsid w:val="00703C40"/>
    <w:rsid w:val="0070761D"/>
    <w:rsid w:val="00710219"/>
    <w:rsid w:val="00710C24"/>
    <w:rsid w:val="00711177"/>
    <w:rsid w:val="00715E74"/>
    <w:rsid w:val="00721A93"/>
    <w:rsid w:val="00734D56"/>
    <w:rsid w:val="007352F9"/>
    <w:rsid w:val="00746848"/>
    <w:rsid w:val="007522EC"/>
    <w:rsid w:val="00755B3F"/>
    <w:rsid w:val="0078419E"/>
    <w:rsid w:val="007848F5"/>
    <w:rsid w:val="007A516B"/>
    <w:rsid w:val="007B20E9"/>
    <w:rsid w:val="007B2DE7"/>
    <w:rsid w:val="007C110B"/>
    <w:rsid w:val="007D4112"/>
    <w:rsid w:val="007D7377"/>
    <w:rsid w:val="007E040E"/>
    <w:rsid w:val="007F3D14"/>
    <w:rsid w:val="00802CDC"/>
    <w:rsid w:val="00806A0F"/>
    <w:rsid w:val="0080779D"/>
    <w:rsid w:val="00825BAF"/>
    <w:rsid w:val="00835E79"/>
    <w:rsid w:val="00836257"/>
    <w:rsid w:val="00842C77"/>
    <w:rsid w:val="00845A6A"/>
    <w:rsid w:val="00854340"/>
    <w:rsid w:val="00864E57"/>
    <w:rsid w:val="00873CFE"/>
    <w:rsid w:val="00877F13"/>
    <w:rsid w:val="00884F11"/>
    <w:rsid w:val="00895724"/>
    <w:rsid w:val="00896006"/>
    <w:rsid w:val="008B2555"/>
    <w:rsid w:val="008B46AC"/>
    <w:rsid w:val="008B7DCC"/>
    <w:rsid w:val="008D61AD"/>
    <w:rsid w:val="008D7868"/>
    <w:rsid w:val="008F3B82"/>
    <w:rsid w:val="00931855"/>
    <w:rsid w:val="009515EC"/>
    <w:rsid w:val="0096224A"/>
    <w:rsid w:val="00966DBB"/>
    <w:rsid w:val="009670E7"/>
    <w:rsid w:val="009705D0"/>
    <w:rsid w:val="00977D36"/>
    <w:rsid w:val="00984AB6"/>
    <w:rsid w:val="009945F3"/>
    <w:rsid w:val="009A7023"/>
    <w:rsid w:val="009B260F"/>
    <w:rsid w:val="009C1910"/>
    <w:rsid w:val="009C4559"/>
    <w:rsid w:val="009C4FB8"/>
    <w:rsid w:val="009D5667"/>
    <w:rsid w:val="009F26A3"/>
    <w:rsid w:val="009F5B67"/>
    <w:rsid w:val="00A02981"/>
    <w:rsid w:val="00A03ED9"/>
    <w:rsid w:val="00A1198C"/>
    <w:rsid w:val="00A46E2A"/>
    <w:rsid w:val="00A6056E"/>
    <w:rsid w:val="00A6327F"/>
    <w:rsid w:val="00A728E5"/>
    <w:rsid w:val="00A82677"/>
    <w:rsid w:val="00A82754"/>
    <w:rsid w:val="00A86B0E"/>
    <w:rsid w:val="00AA43C6"/>
    <w:rsid w:val="00AC4FDF"/>
    <w:rsid w:val="00AD2CB8"/>
    <w:rsid w:val="00AF19C9"/>
    <w:rsid w:val="00AF20E8"/>
    <w:rsid w:val="00AF21E9"/>
    <w:rsid w:val="00B00B1B"/>
    <w:rsid w:val="00B03DB4"/>
    <w:rsid w:val="00B05484"/>
    <w:rsid w:val="00B13DE6"/>
    <w:rsid w:val="00B152A5"/>
    <w:rsid w:val="00B156F9"/>
    <w:rsid w:val="00B16CB3"/>
    <w:rsid w:val="00B16E2C"/>
    <w:rsid w:val="00B757AA"/>
    <w:rsid w:val="00B84237"/>
    <w:rsid w:val="00BA113F"/>
    <w:rsid w:val="00BA1168"/>
    <w:rsid w:val="00BB5377"/>
    <w:rsid w:val="00BB70AF"/>
    <w:rsid w:val="00BC6D3B"/>
    <w:rsid w:val="00BD0609"/>
    <w:rsid w:val="00BE5FC2"/>
    <w:rsid w:val="00BF6209"/>
    <w:rsid w:val="00C006B1"/>
    <w:rsid w:val="00C06B2A"/>
    <w:rsid w:val="00C07D28"/>
    <w:rsid w:val="00C110CB"/>
    <w:rsid w:val="00C172DE"/>
    <w:rsid w:val="00C17D0E"/>
    <w:rsid w:val="00C22AB1"/>
    <w:rsid w:val="00C31008"/>
    <w:rsid w:val="00C439B8"/>
    <w:rsid w:val="00C77E09"/>
    <w:rsid w:val="00CA208B"/>
    <w:rsid w:val="00CA2CBC"/>
    <w:rsid w:val="00CB205A"/>
    <w:rsid w:val="00CB7B68"/>
    <w:rsid w:val="00CD111F"/>
    <w:rsid w:val="00CD14CD"/>
    <w:rsid w:val="00CF338C"/>
    <w:rsid w:val="00CF540C"/>
    <w:rsid w:val="00D00447"/>
    <w:rsid w:val="00D05C76"/>
    <w:rsid w:val="00D0778C"/>
    <w:rsid w:val="00D113BF"/>
    <w:rsid w:val="00D11F7B"/>
    <w:rsid w:val="00D221B7"/>
    <w:rsid w:val="00D306C5"/>
    <w:rsid w:val="00D832BF"/>
    <w:rsid w:val="00D83CE2"/>
    <w:rsid w:val="00DA02E8"/>
    <w:rsid w:val="00DA413D"/>
    <w:rsid w:val="00DB75AC"/>
    <w:rsid w:val="00DD58B4"/>
    <w:rsid w:val="00DF6681"/>
    <w:rsid w:val="00E12C24"/>
    <w:rsid w:val="00E6228F"/>
    <w:rsid w:val="00E759D9"/>
    <w:rsid w:val="00E83E68"/>
    <w:rsid w:val="00E85B45"/>
    <w:rsid w:val="00EA3C7A"/>
    <w:rsid w:val="00EA588F"/>
    <w:rsid w:val="00EA773B"/>
    <w:rsid w:val="00EC5D32"/>
    <w:rsid w:val="00ED17C3"/>
    <w:rsid w:val="00ED312F"/>
    <w:rsid w:val="00F011E6"/>
    <w:rsid w:val="00F12798"/>
    <w:rsid w:val="00F333F9"/>
    <w:rsid w:val="00F50715"/>
    <w:rsid w:val="00F5240E"/>
    <w:rsid w:val="00F61823"/>
    <w:rsid w:val="00F6787C"/>
    <w:rsid w:val="00F733BB"/>
    <w:rsid w:val="00F96381"/>
    <w:rsid w:val="00FC1D1B"/>
    <w:rsid w:val="00FC38D6"/>
    <w:rsid w:val="00FC7A68"/>
    <w:rsid w:val="00FE435D"/>
    <w:rsid w:val="00FE4839"/>
    <w:rsid w:val="00FF37BE"/>
    <w:rsid w:val="00FF5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6848"/>
    <w:pPr>
      <w:ind w:left="720"/>
      <w:contextualSpacing/>
    </w:pPr>
  </w:style>
  <w:style w:type="paragraph" w:styleId="a5">
    <w:name w:val="Balloon Text"/>
    <w:basedOn w:val="a"/>
    <w:link w:val="a6"/>
    <w:uiPriority w:val="99"/>
    <w:semiHidden/>
    <w:unhideWhenUsed/>
    <w:rsid w:val="008B46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6AC"/>
    <w:rPr>
      <w:rFonts w:ascii="Tahoma" w:hAnsi="Tahoma" w:cs="Tahoma"/>
      <w:sz w:val="16"/>
      <w:szCs w:val="16"/>
    </w:rPr>
  </w:style>
  <w:style w:type="character" w:styleId="a7">
    <w:name w:val="Hyperlink"/>
    <w:basedOn w:val="a0"/>
    <w:uiPriority w:val="99"/>
    <w:unhideWhenUsed/>
    <w:rsid w:val="00573024"/>
    <w:rPr>
      <w:color w:val="0000FF" w:themeColor="hyperlink"/>
      <w:u w:val="single"/>
    </w:rPr>
  </w:style>
  <w:style w:type="paragraph" w:customStyle="1" w:styleId="ConsPlusNormal">
    <w:name w:val="ConsPlusNormal"/>
    <w:rsid w:val="00B03D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3D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F011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3"/>
    <w:uiPriority w:val="59"/>
    <w:rsid w:val="006627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1E27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6848"/>
    <w:pPr>
      <w:ind w:left="720"/>
      <w:contextualSpacing/>
    </w:pPr>
  </w:style>
  <w:style w:type="paragraph" w:styleId="a5">
    <w:name w:val="Balloon Text"/>
    <w:basedOn w:val="a"/>
    <w:link w:val="a6"/>
    <w:uiPriority w:val="99"/>
    <w:semiHidden/>
    <w:unhideWhenUsed/>
    <w:rsid w:val="008B46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6AC"/>
    <w:rPr>
      <w:rFonts w:ascii="Tahoma" w:hAnsi="Tahoma" w:cs="Tahoma"/>
      <w:sz w:val="16"/>
      <w:szCs w:val="16"/>
    </w:rPr>
  </w:style>
  <w:style w:type="character" w:styleId="a7">
    <w:name w:val="Hyperlink"/>
    <w:basedOn w:val="a0"/>
    <w:uiPriority w:val="99"/>
    <w:unhideWhenUsed/>
    <w:rsid w:val="00573024"/>
    <w:rPr>
      <w:color w:val="0000FF" w:themeColor="hyperlink"/>
      <w:u w:val="single"/>
    </w:rPr>
  </w:style>
  <w:style w:type="paragraph" w:customStyle="1" w:styleId="ConsPlusNormal">
    <w:name w:val="ConsPlusNormal"/>
    <w:rsid w:val="00B03D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3D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F011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3"/>
    <w:uiPriority w:val="59"/>
    <w:rsid w:val="006627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1E27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3186026">
      <w:bodyDiv w:val="1"/>
      <w:marLeft w:val="0"/>
      <w:marRight w:val="0"/>
      <w:marTop w:val="0"/>
      <w:marBottom w:val="0"/>
      <w:divBdr>
        <w:top w:val="none" w:sz="0" w:space="0" w:color="auto"/>
        <w:left w:val="none" w:sz="0" w:space="0" w:color="auto"/>
        <w:bottom w:val="none" w:sz="0" w:space="0" w:color="auto"/>
        <w:right w:val="none" w:sz="0" w:space="0" w:color="auto"/>
      </w:divBdr>
    </w:div>
    <w:div w:id="534275286">
      <w:bodyDiv w:val="1"/>
      <w:marLeft w:val="0"/>
      <w:marRight w:val="0"/>
      <w:marTop w:val="0"/>
      <w:marBottom w:val="0"/>
      <w:divBdr>
        <w:top w:val="none" w:sz="0" w:space="0" w:color="auto"/>
        <w:left w:val="none" w:sz="0" w:space="0" w:color="auto"/>
        <w:bottom w:val="none" w:sz="0" w:space="0" w:color="auto"/>
        <w:right w:val="none" w:sz="0" w:space="0" w:color="auto"/>
      </w:divBdr>
    </w:div>
    <w:div w:id="564339221">
      <w:bodyDiv w:val="1"/>
      <w:marLeft w:val="0"/>
      <w:marRight w:val="0"/>
      <w:marTop w:val="0"/>
      <w:marBottom w:val="0"/>
      <w:divBdr>
        <w:top w:val="none" w:sz="0" w:space="0" w:color="auto"/>
        <w:left w:val="none" w:sz="0" w:space="0" w:color="auto"/>
        <w:bottom w:val="none" w:sz="0" w:space="0" w:color="auto"/>
        <w:right w:val="none" w:sz="0" w:space="0" w:color="auto"/>
      </w:divBdr>
    </w:div>
    <w:div w:id="782310655">
      <w:bodyDiv w:val="1"/>
      <w:marLeft w:val="0"/>
      <w:marRight w:val="0"/>
      <w:marTop w:val="0"/>
      <w:marBottom w:val="0"/>
      <w:divBdr>
        <w:top w:val="none" w:sz="0" w:space="0" w:color="auto"/>
        <w:left w:val="none" w:sz="0" w:space="0" w:color="auto"/>
        <w:bottom w:val="none" w:sz="0" w:space="0" w:color="auto"/>
        <w:right w:val="none" w:sz="0" w:space="0" w:color="auto"/>
      </w:divBdr>
      <w:divsChild>
        <w:div w:id="2141222477">
          <w:marLeft w:val="0"/>
          <w:marRight w:val="0"/>
          <w:marTop w:val="0"/>
          <w:marBottom w:val="0"/>
          <w:divBdr>
            <w:top w:val="none" w:sz="0" w:space="0" w:color="auto"/>
            <w:left w:val="none" w:sz="0" w:space="0" w:color="auto"/>
            <w:bottom w:val="none" w:sz="0" w:space="0" w:color="auto"/>
            <w:right w:val="none" w:sz="0" w:space="0" w:color="auto"/>
          </w:divBdr>
          <w:divsChild>
            <w:div w:id="1436557261">
              <w:marLeft w:val="-60"/>
              <w:marRight w:val="-60"/>
              <w:marTop w:val="0"/>
              <w:marBottom w:val="0"/>
              <w:divBdr>
                <w:top w:val="none" w:sz="0" w:space="0" w:color="auto"/>
                <w:left w:val="none" w:sz="0" w:space="0" w:color="auto"/>
                <w:bottom w:val="none" w:sz="0" w:space="0" w:color="auto"/>
                <w:right w:val="none" w:sz="0" w:space="0" w:color="auto"/>
              </w:divBdr>
              <w:divsChild>
                <w:div w:id="484053119">
                  <w:marLeft w:val="0"/>
                  <w:marRight w:val="0"/>
                  <w:marTop w:val="0"/>
                  <w:marBottom w:val="0"/>
                  <w:divBdr>
                    <w:top w:val="none" w:sz="0" w:space="0" w:color="auto"/>
                    <w:left w:val="none" w:sz="0" w:space="0" w:color="auto"/>
                    <w:bottom w:val="none" w:sz="0" w:space="0" w:color="auto"/>
                    <w:right w:val="none" w:sz="0" w:space="0" w:color="auto"/>
                  </w:divBdr>
                </w:div>
              </w:divsChild>
            </w:div>
            <w:div w:id="1952206657">
              <w:marLeft w:val="-60"/>
              <w:marRight w:val="-60"/>
              <w:marTop w:val="0"/>
              <w:marBottom w:val="0"/>
              <w:divBdr>
                <w:top w:val="none" w:sz="0" w:space="0" w:color="auto"/>
                <w:left w:val="none" w:sz="0" w:space="0" w:color="auto"/>
                <w:bottom w:val="none" w:sz="0" w:space="0" w:color="auto"/>
                <w:right w:val="none" w:sz="0" w:space="0" w:color="auto"/>
              </w:divBdr>
              <w:divsChild>
                <w:div w:id="34420993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 w:id="1925921090">
          <w:marLeft w:val="0"/>
          <w:marRight w:val="0"/>
          <w:marTop w:val="0"/>
          <w:marBottom w:val="0"/>
          <w:divBdr>
            <w:top w:val="none" w:sz="0" w:space="0" w:color="auto"/>
            <w:left w:val="none" w:sz="0" w:space="0" w:color="auto"/>
            <w:bottom w:val="none" w:sz="0" w:space="0" w:color="auto"/>
            <w:right w:val="none" w:sz="0" w:space="0" w:color="auto"/>
          </w:divBdr>
          <w:divsChild>
            <w:div w:id="367922380">
              <w:marLeft w:val="-60"/>
              <w:marRight w:val="-60"/>
              <w:marTop w:val="0"/>
              <w:marBottom w:val="0"/>
              <w:divBdr>
                <w:top w:val="none" w:sz="0" w:space="0" w:color="auto"/>
                <w:left w:val="none" w:sz="0" w:space="0" w:color="auto"/>
                <w:bottom w:val="none" w:sz="0" w:space="0" w:color="auto"/>
                <w:right w:val="none" w:sz="0" w:space="0" w:color="auto"/>
              </w:divBdr>
              <w:divsChild>
                <w:div w:id="1320185931">
                  <w:marLeft w:val="25"/>
                  <w:marRight w:val="0"/>
                  <w:marTop w:val="0"/>
                  <w:marBottom w:val="0"/>
                  <w:divBdr>
                    <w:top w:val="none" w:sz="0" w:space="0" w:color="auto"/>
                    <w:left w:val="none" w:sz="0" w:space="0" w:color="auto"/>
                    <w:bottom w:val="none" w:sz="0" w:space="0" w:color="auto"/>
                    <w:right w:val="none" w:sz="0" w:space="0" w:color="auto"/>
                  </w:divBdr>
                  <w:divsChild>
                    <w:div w:id="618225956">
                      <w:marLeft w:val="0"/>
                      <w:marRight w:val="0"/>
                      <w:marTop w:val="0"/>
                      <w:marBottom w:val="0"/>
                      <w:divBdr>
                        <w:top w:val="none" w:sz="0" w:space="0" w:color="auto"/>
                        <w:left w:val="none" w:sz="0" w:space="0" w:color="auto"/>
                        <w:bottom w:val="none" w:sz="0" w:space="0" w:color="auto"/>
                        <w:right w:val="none" w:sz="0" w:space="0" w:color="auto"/>
                      </w:divBdr>
                      <w:divsChild>
                        <w:div w:id="266543871">
                          <w:marLeft w:val="0"/>
                          <w:marRight w:val="0"/>
                          <w:marTop w:val="0"/>
                          <w:marBottom w:val="0"/>
                          <w:divBdr>
                            <w:top w:val="none" w:sz="0" w:space="0" w:color="auto"/>
                            <w:left w:val="none" w:sz="0" w:space="0" w:color="auto"/>
                            <w:bottom w:val="none" w:sz="0" w:space="0" w:color="auto"/>
                            <w:right w:val="none" w:sz="0" w:space="0" w:color="auto"/>
                          </w:divBdr>
                        </w:div>
                        <w:div w:id="680861344">
                          <w:marLeft w:val="0"/>
                          <w:marRight w:val="0"/>
                          <w:marTop w:val="0"/>
                          <w:marBottom w:val="0"/>
                          <w:divBdr>
                            <w:top w:val="none" w:sz="0" w:space="0" w:color="auto"/>
                            <w:left w:val="none" w:sz="0" w:space="0" w:color="auto"/>
                            <w:bottom w:val="none" w:sz="0" w:space="0" w:color="auto"/>
                            <w:right w:val="none" w:sz="0" w:space="0" w:color="auto"/>
                          </w:divBdr>
                        </w:div>
                        <w:div w:id="705909643">
                          <w:marLeft w:val="0"/>
                          <w:marRight w:val="0"/>
                          <w:marTop w:val="0"/>
                          <w:marBottom w:val="0"/>
                          <w:divBdr>
                            <w:top w:val="none" w:sz="0" w:space="0" w:color="auto"/>
                            <w:left w:val="none" w:sz="0" w:space="0" w:color="auto"/>
                            <w:bottom w:val="none" w:sz="0" w:space="0" w:color="auto"/>
                            <w:right w:val="none" w:sz="0" w:space="0" w:color="auto"/>
                          </w:divBdr>
                          <w:divsChild>
                            <w:div w:id="17716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6917">
          <w:marLeft w:val="0"/>
          <w:marRight w:val="0"/>
          <w:marTop w:val="0"/>
          <w:marBottom w:val="0"/>
          <w:divBdr>
            <w:top w:val="none" w:sz="0" w:space="0" w:color="auto"/>
            <w:left w:val="none" w:sz="0" w:space="0" w:color="auto"/>
            <w:bottom w:val="none" w:sz="0" w:space="0" w:color="auto"/>
            <w:right w:val="none" w:sz="0" w:space="0" w:color="auto"/>
          </w:divBdr>
          <w:divsChild>
            <w:div w:id="573588931">
              <w:marLeft w:val="-60"/>
              <w:marRight w:val="-60"/>
              <w:marTop w:val="0"/>
              <w:marBottom w:val="0"/>
              <w:divBdr>
                <w:top w:val="none" w:sz="0" w:space="0" w:color="auto"/>
                <w:left w:val="none" w:sz="0" w:space="0" w:color="auto"/>
                <w:bottom w:val="none" w:sz="0" w:space="0" w:color="auto"/>
                <w:right w:val="none" w:sz="0" w:space="0" w:color="auto"/>
              </w:divBdr>
              <w:divsChild>
                <w:div w:id="729310960">
                  <w:marLeft w:val="0"/>
                  <w:marRight w:val="0"/>
                  <w:marTop w:val="0"/>
                  <w:marBottom w:val="0"/>
                  <w:divBdr>
                    <w:top w:val="none" w:sz="0" w:space="0" w:color="auto"/>
                    <w:left w:val="none" w:sz="0" w:space="0" w:color="auto"/>
                    <w:bottom w:val="none" w:sz="0" w:space="0" w:color="auto"/>
                    <w:right w:val="none" w:sz="0" w:space="0" w:color="auto"/>
                  </w:divBdr>
                </w:div>
              </w:divsChild>
            </w:div>
            <w:div w:id="906452714">
              <w:marLeft w:val="-60"/>
              <w:marRight w:val="-60"/>
              <w:marTop w:val="0"/>
              <w:marBottom w:val="0"/>
              <w:divBdr>
                <w:top w:val="none" w:sz="0" w:space="0" w:color="auto"/>
                <w:left w:val="none" w:sz="0" w:space="0" w:color="auto"/>
                <w:bottom w:val="none" w:sz="0" w:space="0" w:color="auto"/>
                <w:right w:val="none" w:sz="0" w:space="0" w:color="auto"/>
              </w:divBdr>
              <w:divsChild>
                <w:div w:id="1956787205">
                  <w:marLeft w:val="0"/>
                  <w:marRight w:val="0"/>
                  <w:marTop w:val="0"/>
                  <w:marBottom w:val="0"/>
                  <w:divBdr>
                    <w:top w:val="none" w:sz="0" w:space="0" w:color="auto"/>
                    <w:left w:val="none" w:sz="0" w:space="0" w:color="auto"/>
                    <w:bottom w:val="none" w:sz="0" w:space="0" w:color="auto"/>
                    <w:right w:val="none" w:sz="0" w:space="0" w:color="auto"/>
                  </w:divBdr>
                  <w:divsChild>
                    <w:div w:id="1163159728">
                      <w:marLeft w:val="0"/>
                      <w:marRight w:val="0"/>
                      <w:marTop w:val="0"/>
                      <w:marBottom w:val="0"/>
                      <w:divBdr>
                        <w:top w:val="none" w:sz="0" w:space="0" w:color="auto"/>
                        <w:left w:val="none" w:sz="0" w:space="0" w:color="auto"/>
                        <w:bottom w:val="none" w:sz="0" w:space="0" w:color="auto"/>
                        <w:right w:val="none" w:sz="0" w:space="0" w:color="auto"/>
                      </w:divBdr>
                    </w:div>
                    <w:div w:id="118184963">
                      <w:marLeft w:val="0"/>
                      <w:marRight w:val="0"/>
                      <w:marTop w:val="0"/>
                      <w:marBottom w:val="0"/>
                      <w:divBdr>
                        <w:top w:val="none" w:sz="0" w:space="0" w:color="auto"/>
                        <w:left w:val="none" w:sz="0" w:space="0" w:color="auto"/>
                        <w:bottom w:val="none" w:sz="0" w:space="0" w:color="auto"/>
                        <w:right w:val="none" w:sz="0" w:space="0" w:color="auto"/>
                      </w:divBdr>
                      <w:divsChild>
                        <w:div w:id="1904828456">
                          <w:marLeft w:val="0"/>
                          <w:marRight w:val="0"/>
                          <w:marTop w:val="0"/>
                          <w:marBottom w:val="0"/>
                          <w:divBdr>
                            <w:top w:val="none" w:sz="0" w:space="0" w:color="auto"/>
                            <w:left w:val="none" w:sz="0" w:space="0" w:color="auto"/>
                            <w:bottom w:val="none" w:sz="0" w:space="0" w:color="auto"/>
                            <w:right w:val="none" w:sz="0" w:space="0" w:color="auto"/>
                          </w:divBdr>
                          <w:divsChild>
                            <w:div w:id="19168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845">
                      <w:marLeft w:val="0"/>
                      <w:marRight w:val="0"/>
                      <w:marTop w:val="0"/>
                      <w:marBottom w:val="0"/>
                      <w:divBdr>
                        <w:top w:val="none" w:sz="0" w:space="0" w:color="auto"/>
                        <w:left w:val="none" w:sz="0" w:space="0" w:color="auto"/>
                        <w:bottom w:val="none" w:sz="0" w:space="0" w:color="auto"/>
                        <w:right w:val="none" w:sz="0" w:space="0" w:color="auto"/>
                      </w:divBdr>
                      <w:divsChild>
                        <w:div w:id="1014382637">
                          <w:marLeft w:val="0"/>
                          <w:marRight w:val="0"/>
                          <w:marTop w:val="0"/>
                          <w:marBottom w:val="0"/>
                          <w:divBdr>
                            <w:top w:val="none" w:sz="0" w:space="0" w:color="auto"/>
                            <w:left w:val="none" w:sz="0" w:space="0" w:color="auto"/>
                            <w:bottom w:val="none" w:sz="0" w:space="0" w:color="auto"/>
                            <w:right w:val="none" w:sz="0" w:space="0" w:color="auto"/>
                          </w:divBdr>
                          <w:divsChild>
                            <w:div w:id="21229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748">
                      <w:marLeft w:val="0"/>
                      <w:marRight w:val="0"/>
                      <w:marTop w:val="0"/>
                      <w:marBottom w:val="0"/>
                      <w:divBdr>
                        <w:top w:val="none" w:sz="0" w:space="0" w:color="auto"/>
                        <w:left w:val="none" w:sz="0" w:space="0" w:color="auto"/>
                        <w:bottom w:val="none" w:sz="0" w:space="0" w:color="auto"/>
                        <w:right w:val="none" w:sz="0" w:space="0" w:color="auto"/>
                      </w:divBdr>
                      <w:divsChild>
                        <w:div w:id="173543461">
                          <w:marLeft w:val="0"/>
                          <w:marRight w:val="0"/>
                          <w:marTop w:val="0"/>
                          <w:marBottom w:val="0"/>
                          <w:divBdr>
                            <w:top w:val="none" w:sz="0" w:space="0" w:color="auto"/>
                            <w:left w:val="none" w:sz="0" w:space="0" w:color="auto"/>
                            <w:bottom w:val="none" w:sz="0" w:space="0" w:color="auto"/>
                            <w:right w:val="none" w:sz="0" w:space="0" w:color="auto"/>
                          </w:divBdr>
                          <w:divsChild>
                            <w:div w:id="6144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267">
                      <w:marLeft w:val="0"/>
                      <w:marRight w:val="0"/>
                      <w:marTop w:val="0"/>
                      <w:marBottom w:val="0"/>
                      <w:divBdr>
                        <w:top w:val="none" w:sz="0" w:space="0" w:color="auto"/>
                        <w:left w:val="none" w:sz="0" w:space="0" w:color="auto"/>
                        <w:bottom w:val="none" w:sz="0" w:space="0" w:color="auto"/>
                        <w:right w:val="none" w:sz="0" w:space="0" w:color="auto"/>
                      </w:divBdr>
                      <w:divsChild>
                        <w:div w:id="277610648">
                          <w:marLeft w:val="0"/>
                          <w:marRight w:val="0"/>
                          <w:marTop w:val="0"/>
                          <w:marBottom w:val="0"/>
                          <w:divBdr>
                            <w:top w:val="none" w:sz="0" w:space="0" w:color="auto"/>
                            <w:left w:val="none" w:sz="0" w:space="0" w:color="auto"/>
                            <w:bottom w:val="none" w:sz="0" w:space="0" w:color="auto"/>
                            <w:right w:val="none" w:sz="0" w:space="0" w:color="auto"/>
                          </w:divBdr>
                          <w:divsChild>
                            <w:div w:id="4712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847">
                      <w:marLeft w:val="0"/>
                      <w:marRight w:val="0"/>
                      <w:marTop w:val="0"/>
                      <w:marBottom w:val="0"/>
                      <w:divBdr>
                        <w:top w:val="none" w:sz="0" w:space="0" w:color="auto"/>
                        <w:left w:val="none" w:sz="0" w:space="0" w:color="auto"/>
                        <w:bottom w:val="none" w:sz="0" w:space="0" w:color="auto"/>
                        <w:right w:val="none" w:sz="0" w:space="0" w:color="auto"/>
                      </w:divBdr>
                      <w:divsChild>
                        <w:div w:id="1035428319">
                          <w:marLeft w:val="0"/>
                          <w:marRight w:val="0"/>
                          <w:marTop w:val="0"/>
                          <w:marBottom w:val="0"/>
                          <w:divBdr>
                            <w:top w:val="none" w:sz="0" w:space="0" w:color="auto"/>
                            <w:left w:val="none" w:sz="0" w:space="0" w:color="auto"/>
                            <w:bottom w:val="none" w:sz="0" w:space="0" w:color="auto"/>
                            <w:right w:val="none" w:sz="0" w:space="0" w:color="auto"/>
                          </w:divBdr>
                          <w:divsChild>
                            <w:div w:id="19995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02811">
      <w:bodyDiv w:val="1"/>
      <w:marLeft w:val="0"/>
      <w:marRight w:val="0"/>
      <w:marTop w:val="0"/>
      <w:marBottom w:val="0"/>
      <w:divBdr>
        <w:top w:val="none" w:sz="0" w:space="0" w:color="auto"/>
        <w:left w:val="none" w:sz="0" w:space="0" w:color="auto"/>
        <w:bottom w:val="none" w:sz="0" w:space="0" w:color="auto"/>
        <w:right w:val="none" w:sz="0" w:space="0" w:color="auto"/>
      </w:divBdr>
    </w:div>
    <w:div w:id="1676884294">
      <w:bodyDiv w:val="1"/>
      <w:marLeft w:val="0"/>
      <w:marRight w:val="0"/>
      <w:marTop w:val="0"/>
      <w:marBottom w:val="0"/>
      <w:divBdr>
        <w:top w:val="none" w:sz="0" w:space="0" w:color="auto"/>
        <w:left w:val="none" w:sz="0" w:space="0" w:color="auto"/>
        <w:bottom w:val="none" w:sz="0" w:space="0" w:color="auto"/>
        <w:right w:val="none" w:sz="0" w:space="0" w:color="auto"/>
      </w:divBdr>
      <w:divsChild>
        <w:div w:id="84305546">
          <w:marLeft w:val="0"/>
          <w:marRight w:val="0"/>
          <w:marTop w:val="0"/>
          <w:marBottom w:val="0"/>
          <w:divBdr>
            <w:top w:val="none" w:sz="0" w:space="0" w:color="auto"/>
            <w:left w:val="none" w:sz="0" w:space="0" w:color="auto"/>
            <w:bottom w:val="none" w:sz="0" w:space="0" w:color="auto"/>
            <w:right w:val="none" w:sz="0" w:space="0" w:color="auto"/>
          </w:divBdr>
          <w:divsChild>
            <w:div w:id="1087337493">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sChild>
                    <w:div w:id="1058822045">
                      <w:marLeft w:val="0"/>
                      <w:marRight w:val="0"/>
                      <w:marTop w:val="0"/>
                      <w:marBottom w:val="0"/>
                      <w:divBdr>
                        <w:top w:val="none" w:sz="0" w:space="0" w:color="auto"/>
                        <w:left w:val="none" w:sz="0" w:space="0" w:color="auto"/>
                        <w:bottom w:val="none" w:sz="0" w:space="0" w:color="auto"/>
                        <w:right w:val="none" w:sz="0" w:space="0" w:color="auto"/>
                      </w:divBdr>
                      <w:divsChild>
                        <w:div w:id="221792790">
                          <w:marLeft w:val="0"/>
                          <w:marRight w:val="0"/>
                          <w:marTop w:val="0"/>
                          <w:marBottom w:val="0"/>
                          <w:divBdr>
                            <w:top w:val="none" w:sz="0" w:space="0" w:color="auto"/>
                            <w:left w:val="none" w:sz="0" w:space="0" w:color="auto"/>
                            <w:bottom w:val="none" w:sz="0" w:space="0" w:color="auto"/>
                            <w:right w:val="none" w:sz="0" w:space="0" w:color="auto"/>
                          </w:divBdr>
                          <w:divsChild>
                            <w:div w:id="445929945">
                              <w:marLeft w:val="0"/>
                              <w:marRight w:val="0"/>
                              <w:marTop w:val="0"/>
                              <w:marBottom w:val="0"/>
                              <w:divBdr>
                                <w:top w:val="none" w:sz="0" w:space="0" w:color="auto"/>
                                <w:left w:val="none" w:sz="0" w:space="0" w:color="auto"/>
                                <w:bottom w:val="none" w:sz="0" w:space="0" w:color="auto"/>
                                <w:right w:val="none" w:sz="0" w:space="0" w:color="auto"/>
                              </w:divBdr>
                              <w:divsChild>
                                <w:div w:id="1099645170">
                                  <w:marLeft w:val="0"/>
                                  <w:marRight w:val="0"/>
                                  <w:marTop w:val="0"/>
                                  <w:marBottom w:val="0"/>
                                  <w:divBdr>
                                    <w:top w:val="none" w:sz="0" w:space="0" w:color="auto"/>
                                    <w:left w:val="none" w:sz="0" w:space="0" w:color="auto"/>
                                    <w:bottom w:val="none" w:sz="0" w:space="0" w:color="auto"/>
                                    <w:right w:val="none" w:sz="0" w:space="0" w:color="auto"/>
                                  </w:divBdr>
                                  <w:divsChild>
                                    <w:div w:id="1916239232">
                                      <w:marLeft w:val="0"/>
                                      <w:marRight w:val="0"/>
                                      <w:marTop w:val="0"/>
                                      <w:marBottom w:val="0"/>
                                      <w:divBdr>
                                        <w:top w:val="none" w:sz="0" w:space="0" w:color="auto"/>
                                        <w:left w:val="none" w:sz="0" w:space="0" w:color="auto"/>
                                        <w:bottom w:val="none" w:sz="0" w:space="0" w:color="auto"/>
                                        <w:right w:val="none" w:sz="0" w:space="0" w:color="auto"/>
                                      </w:divBdr>
                                      <w:divsChild>
                                        <w:div w:id="942147975">
                                          <w:marLeft w:val="0"/>
                                          <w:marRight w:val="0"/>
                                          <w:marTop w:val="0"/>
                                          <w:marBottom w:val="0"/>
                                          <w:divBdr>
                                            <w:top w:val="none" w:sz="0" w:space="0" w:color="auto"/>
                                            <w:left w:val="none" w:sz="0" w:space="0" w:color="auto"/>
                                            <w:bottom w:val="none" w:sz="0" w:space="0" w:color="auto"/>
                                            <w:right w:val="none" w:sz="0" w:space="0" w:color="auto"/>
                                          </w:divBdr>
                                          <w:divsChild>
                                            <w:div w:id="642925609">
                                              <w:marLeft w:val="0"/>
                                              <w:marRight w:val="0"/>
                                              <w:marTop w:val="0"/>
                                              <w:marBottom w:val="0"/>
                                              <w:divBdr>
                                                <w:top w:val="none" w:sz="0" w:space="0" w:color="auto"/>
                                                <w:left w:val="none" w:sz="0" w:space="0" w:color="auto"/>
                                                <w:bottom w:val="none" w:sz="0" w:space="0" w:color="auto"/>
                                                <w:right w:val="none" w:sz="0" w:space="0" w:color="auto"/>
                                              </w:divBdr>
                                            </w:div>
                                            <w:div w:id="1749574861">
                                              <w:marLeft w:val="0"/>
                                              <w:marRight w:val="0"/>
                                              <w:marTop w:val="75"/>
                                              <w:marBottom w:val="0"/>
                                              <w:divBdr>
                                                <w:top w:val="none" w:sz="0" w:space="0" w:color="auto"/>
                                                <w:left w:val="none" w:sz="0" w:space="0" w:color="auto"/>
                                                <w:bottom w:val="none" w:sz="0" w:space="0" w:color="auto"/>
                                                <w:right w:val="none" w:sz="0" w:space="0" w:color="auto"/>
                                              </w:divBdr>
                                            </w:div>
                                          </w:divsChild>
                                        </w:div>
                                        <w:div w:id="156582242">
                                          <w:marLeft w:val="0"/>
                                          <w:marRight w:val="0"/>
                                          <w:marTop w:val="0"/>
                                          <w:marBottom w:val="0"/>
                                          <w:divBdr>
                                            <w:top w:val="none" w:sz="0" w:space="0" w:color="auto"/>
                                            <w:left w:val="none" w:sz="0" w:space="0" w:color="auto"/>
                                            <w:bottom w:val="none" w:sz="0" w:space="0" w:color="auto"/>
                                            <w:right w:val="none" w:sz="0" w:space="0" w:color="auto"/>
                                          </w:divBdr>
                                          <w:divsChild>
                                            <w:div w:id="1311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248585">
      <w:bodyDiv w:val="1"/>
      <w:marLeft w:val="0"/>
      <w:marRight w:val="0"/>
      <w:marTop w:val="0"/>
      <w:marBottom w:val="0"/>
      <w:divBdr>
        <w:top w:val="none" w:sz="0" w:space="0" w:color="auto"/>
        <w:left w:val="none" w:sz="0" w:space="0" w:color="auto"/>
        <w:bottom w:val="none" w:sz="0" w:space="0" w:color="auto"/>
        <w:right w:val="none" w:sz="0" w:space="0" w:color="auto"/>
      </w:divBdr>
      <w:divsChild>
        <w:div w:id="2085956701">
          <w:marLeft w:val="0"/>
          <w:marRight w:val="0"/>
          <w:marTop w:val="0"/>
          <w:marBottom w:val="0"/>
          <w:divBdr>
            <w:top w:val="none" w:sz="0" w:space="0" w:color="auto"/>
            <w:left w:val="none" w:sz="0" w:space="0" w:color="auto"/>
            <w:bottom w:val="none" w:sz="0" w:space="0" w:color="auto"/>
            <w:right w:val="none" w:sz="0" w:space="0" w:color="auto"/>
          </w:divBdr>
          <w:divsChild>
            <w:div w:id="954556603">
              <w:marLeft w:val="0"/>
              <w:marRight w:val="0"/>
              <w:marTop w:val="0"/>
              <w:marBottom w:val="0"/>
              <w:divBdr>
                <w:top w:val="none" w:sz="0" w:space="0" w:color="auto"/>
                <w:left w:val="none" w:sz="0" w:space="0" w:color="auto"/>
                <w:bottom w:val="none" w:sz="0" w:space="0" w:color="auto"/>
                <w:right w:val="none" w:sz="0" w:space="0" w:color="auto"/>
              </w:divBdr>
              <w:divsChild>
                <w:div w:id="1183740157">
                  <w:marLeft w:val="0"/>
                  <w:marRight w:val="0"/>
                  <w:marTop w:val="0"/>
                  <w:marBottom w:val="0"/>
                  <w:divBdr>
                    <w:top w:val="none" w:sz="0" w:space="0" w:color="auto"/>
                    <w:left w:val="none" w:sz="0" w:space="0" w:color="auto"/>
                    <w:bottom w:val="none" w:sz="0" w:space="0" w:color="auto"/>
                    <w:right w:val="none" w:sz="0" w:space="0" w:color="auto"/>
                  </w:divBdr>
                  <w:divsChild>
                    <w:div w:id="669217078">
                      <w:marLeft w:val="0"/>
                      <w:marRight w:val="0"/>
                      <w:marTop w:val="0"/>
                      <w:marBottom w:val="0"/>
                      <w:divBdr>
                        <w:top w:val="none" w:sz="0" w:space="0" w:color="auto"/>
                        <w:left w:val="none" w:sz="0" w:space="0" w:color="auto"/>
                        <w:bottom w:val="none" w:sz="0" w:space="0" w:color="auto"/>
                        <w:right w:val="none" w:sz="0" w:space="0" w:color="auto"/>
                      </w:divBdr>
                      <w:divsChild>
                        <w:div w:id="1870949721">
                          <w:marLeft w:val="0"/>
                          <w:marRight w:val="0"/>
                          <w:marTop w:val="0"/>
                          <w:marBottom w:val="0"/>
                          <w:divBdr>
                            <w:top w:val="none" w:sz="0" w:space="0" w:color="auto"/>
                            <w:left w:val="none" w:sz="0" w:space="0" w:color="auto"/>
                            <w:bottom w:val="none" w:sz="0" w:space="0" w:color="auto"/>
                            <w:right w:val="none" w:sz="0" w:space="0" w:color="auto"/>
                          </w:divBdr>
                          <w:divsChild>
                            <w:div w:id="1453671518">
                              <w:marLeft w:val="0"/>
                              <w:marRight w:val="0"/>
                              <w:marTop w:val="0"/>
                              <w:marBottom w:val="0"/>
                              <w:divBdr>
                                <w:top w:val="none" w:sz="0" w:space="0" w:color="auto"/>
                                <w:left w:val="none" w:sz="0" w:space="0" w:color="auto"/>
                                <w:bottom w:val="none" w:sz="0" w:space="0" w:color="auto"/>
                                <w:right w:val="none" w:sz="0" w:space="0" w:color="auto"/>
                              </w:divBdr>
                              <w:divsChild>
                                <w:div w:id="1770001205">
                                  <w:marLeft w:val="0"/>
                                  <w:marRight w:val="0"/>
                                  <w:marTop w:val="0"/>
                                  <w:marBottom w:val="0"/>
                                  <w:divBdr>
                                    <w:top w:val="none" w:sz="0" w:space="0" w:color="auto"/>
                                    <w:left w:val="none" w:sz="0" w:space="0" w:color="auto"/>
                                    <w:bottom w:val="none" w:sz="0" w:space="0" w:color="auto"/>
                                    <w:right w:val="none" w:sz="0" w:space="0" w:color="auto"/>
                                  </w:divBdr>
                                  <w:divsChild>
                                    <w:div w:id="2142964573">
                                      <w:marLeft w:val="0"/>
                                      <w:marRight w:val="0"/>
                                      <w:marTop w:val="0"/>
                                      <w:marBottom w:val="0"/>
                                      <w:divBdr>
                                        <w:top w:val="none" w:sz="0" w:space="0" w:color="auto"/>
                                        <w:left w:val="none" w:sz="0" w:space="0" w:color="auto"/>
                                        <w:bottom w:val="none" w:sz="0" w:space="0" w:color="auto"/>
                                        <w:right w:val="none" w:sz="0" w:space="0" w:color="auto"/>
                                      </w:divBdr>
                                      <w:divsChild>
                                        <w:div w:id="1754089190">
                                          <w:marLeft w:val="0"/>
                                          <w:marRight w:val="0"/>
                                          <w:marTop w:val="0"/>
                                          <w:marBottom w:val="0"/>
                                          <w:divBdr>
                                            <w:top w:val="none" w:sz="0" w:space="0" w:color="auto"/>
                                            <w:left w:val="none" w:sz="0" w:space="0" w:color="auto"/>
                                            <w:bottom w:val="none" w:sz="0" w:space="0" w:color="auto"/>
                                            <w:right w:val="none" w:sz="0" w:space="0" w:color="auto"/>
                                          </w:divBdr>
                                          <w:divsChild>
                                            <w:div w:id="827289615">
                                              <w:marLeft w:val="0"/>
                                              <w:marRight w:val="0"/>
                                              <w:marTop w:val="0"/>
                                              <w:marBottom w:val="0"/>
                                              <w:divBdr>
                                                <w:top w:val="none" w:sz="0" w:space="0" w:color="auto"/>
                                                <w:left w:val="none" w:sz="0" w:space="0" w:color="auto"/>
                                                <w:bottom w:val="none" w:sz="0" w:space="0" w:color="auto"/>
                                                <w:right w:val="none" w:sz="0" w:space="0" w:color="auto"/>
                                              </w:divBdr>
                                            </w:div>
                                            <w:div w:id="701981165">
                                              <w:marLeft w:val="0"/>
                                              <w:marRight w:val="0"/>
                                              <w:marTop w:val="75"/>
                                              <w:marBottom w:val="0"/>
                                              <w:divBdr>
                                                <w:top w:val="none" w:sz="0" w:space="0" w:color="auto"/>
                                                <w:left w:val="none" w:sz="0" w:space="0" w:color="auto"/>
                                                <w:bottom w:val="none" w:sz="0" w:space="0" w:color="auto"/>
                                                <w:right w:val="none" w:sz="0" w:space="0" w:color="auto"/>
                                              </w:divBdr>
                                            </w:div>
                                          </w:divsChild>
                                        </w:div>
                                        <w:div w:id="990522531">
                                          <w:marLeft w:val="0"/>
                                          <w:marRight w:val="0"/>
                                          <w:marTop w:val="0"/>
                                          <w:marBottom w:val="0"/>
                                          <w:divBdr>
                                            <w:top w:val="none" w:sz="0" w:space="0" w:color="auto"/>
                                            <w:left w:val="none" w:sz="0" w:space="0" w:color="auto"/>
                                            <w:bottom w:val="none" w:sz="0" w:space="0" w:color="auto"/>
                                            <w:right w:val="none" w:sz="0" w:space="0" w:color="auto"/>
                                          </w:divBdr>
                                          <w:divsChild>
                                            <w:div w:id="2128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axtayo.ucoz.net/" TargetMode="External"/><Relationship Id="rId13" Type="http://schemas.openxmlformats.org/officeDocument/2006/relationships/hyperlink" Target="https://login.consultant.ru/link/?req=doc&amp;base=LAW&amp;n=389668&amp;date=09.09.2021" TargetMode="External"/><Relationship Id="rId18" Type="http://schemas.openxmlformats.org/officeDocument/2006/relationships/hyperlink" Target="https://login.consultant.ru/link/?req=doc&amp;base=LAW&amp;n=389741&amp;date=09.09.2021&amp;dst=290&amp;field=134" TargetMode="External"/><Relationship Id="rId26" Type="http://schemas.openxmlformats.org/officeDocument/2006/relationships/hyperlink" Target="mailto:detskiysad11@mail.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9741&amp;date=09.09.2021&amp;dst=100352&amp;field=134" TargetMode="External"/><Relationship Id="rId34" Type="http://schemas.openxmlformats.org/officeDocument/2006/relationships/hyperlink" Target="https://www.gosuslugi.krskstate.ru/checkdouqueue" TargetMode="External"/><Relationship Id="rId7" Type="http://schemas.openxmlformats.org/officeDocument/2006/relationships/hyperlink" Target="mailto:balono@krasmail.ru" TargetMode="External"/><Relationship Id="rId12" Type="http://schemas.openxmlformats.org/officeDocument/2006/relationships/hyperlink" Target="https://login.consultant.ru/link/?req=doc&amp;base=LAW&amp;n=314820&amp;date=09.09.2021" TargetMode="External"/><Relationship Id="rId17" Type="http://schemas.openxmlformats.org/officeDocument/2006/relationships/hyperlink" Target="https://login.consultant.ru/link/?req=doc&amp;base=RLAW123&amp;n=272212&amp;date=09.09.2021" TargetMode="External"/><Relationship Id="rId25" Type="http://schemas.openxmlformats.org/officeDocument/2006/relationships/hyperlink" Target="mailto:mdou.kozhani2365@yandex.ru" TargetMode="External"/><Relationship Id="rId33" Type="http://schemas.openxmlformats.org/officeDocument/2006/relationships/hyperlink" Target="mailto:balono@krasmai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23&amp;n=270835&amp;date=09.09.2021" TargetMode="External"/><Relationship Id="rId20" Type="http://schemas.openxmlformats.org/officeDocument/2006/relationships/hyperlink" Target="https://login.consultant.ru/link/?req=doc&amp;base=LAW&amp;n=389741&amp;date=09.09.2021&amp;dst=100354&amp;field=134" TargetMode="External"/><Relationship Id="rId29" Type="http://schemas.openxmlformats.org/officeDocument/2006/relationships/hyperlink" Target="mailto:bsch1@yandex.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86986&amp;date=09.09.2021" TargetMode="External"/><Relationship Id="rId24" Type="http://schemas.openxmlformats.org/officeDocument/2006/relationships/hyperlink" Target="mailto:bosyrskiydetskiysad@mail.ru" TargetMode="External"/><Relationship Id="rId32" Type="http://schemas.openxmlformats.org/officeDocument/2006/relationships/hyperlink" Target="mailto:rovnsh@mail.ru" TargetMode="External"/><Relationship Id="rId37" Type="http://schemas.openxmlformats.org/officeDocument/2006/relationships/hyperlink" Target="https://login.consultant.ru/link/?req=doc&amp;base=LAW&amp;n=389193&amp;date=09.09.2021"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89741&amp;date=09.09.2021&amp;dst=100094&amp;field=134" TargetMode="External"/><Relationship Id="rId23" Type="http://schemas.openxmlformats.org/officeDocument/2006/relationships/hyperlink" Target="mailto:balahta-solnyshko-5@ya.ru" TargetMode="External"/><Relationship Id="rId28" Type="http://schemas.openxmlformats.org/officeDocument/2006/relationships/hyperlink" Target="mailto:mdoukolosok@mail.ru" TargetMode="External"/><Relationship Id="rId36" Type="http://schemas.openxmlformats.org/officeDocument/2006/relationships/hyperlink" Target="mailto:balono@krasmail.ru" TargetMode="External"/><Relationship Id="rId10" Type="http://schemas.openxmlformats.org/officeDocument/2006/relationships/hyperlink" Target="https://login.consultant.ru/link/?req=doc&amp;base=LAW&amp;n=378036&amp;date=09.09.2021" TargetMode="External"/><Relationship Id="rId19" Type="http://schemas.openxmlformats.org/officeDocument/2006/relationships/hyperlink" Target="consultantplus://offline/ref=250FBC02255A37DCD709D87699630E75D9851A725016B4B9B7BDD56C63F9ED6CACA6A484CD9F4126yFcFH" TargetMode="External"/><Relationship Id="rId31" Type="http://schemas.openxmlformats.org/officeDocument/2006/relationships/hyperlink" Target="mailto:ogur-shkola@yandex.ru" TargetMode="External"/><Relationship Id="rId4" Type="http://schemas.openxmlformats.org/officeDocument/2006/relationships/settings" Target="settings.xml"/><Relationship Id="rId9" Type="http://schemas.openxmlformats.org/officeDocument/2006/relationships/hyperlink" Target="https://24mfc.ru/about/detail.php?ELEMENT_ID=309525" TargetMode="External"/><Relationship Id="rId14" Type="http://schemas.openxmlformats.org/officeDocument/2006/relationships/hyperlink" Target="https://login.consultant.ru/link/?req=doc&amp;base=LAW&amp;n=389193&amp;date=09.09.2021" TargetMode="External"/><Relationship Id="rId22" Type="http://schemas.openxmlformats.org/officeDocument/2006/relationships/hyperlink" Target="mailto:detskiisad2kolokolchik@mail.ru" TargetMode="External"/><Relationship Id="rId27" Type="http://schemas.openxmlformats.org/officeDocument/2006/relationships/hyperlink" Target="mailto:opohabova@bk.ru" TargetMode="External"/><Relationship Id="rId30" Type="http://schemas.openxmlformats.org/officeDocument/2006/relationships/hyperlink" Target="mailto:moyelovsh@yandex.ru" TargetMode="External"/><Relationship Id="rId35" Type="http://schemas.openxmlformats.org/officeDocument/2006/relationships/hyperlink" Target="http://www.krskstate.ru/krao/under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EAD9-9301-4DF7-AFC6-222597C7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10806</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205</cp:lastModifiedBy>
  <cp:revision>4</cp:revision>
  <cp:lastPrinted>2021-11-09T01:25:00Z</cp:lastPrinted>
  <dcterms:created xsi:type="dcterms:W3CDTF">2022-10-28T08:43:00Z</dcterms:created>
  <dcterms:modified xsi:type="dcterms:W3CDTF">2022-11-15T01:41:00Z</dcterms:modified>
</cp:coreProperties>
</file>