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B67190">
        <w:rPr>
          <w:rFonts w:ascii="Times New Roman" w:hAnsi="Times New Roman"/>
          <w:sz w:val="20"/>
          <w:szCs w:val="20"/>
          <w:lang w:eastAsia="ru-RU"/>
        </w:rPr>
        <w:t>02.11.2022г.</w:t>
      </w:r>
      <w:r w:rsidR="0002548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</w:t>
      </w:r>
      <w:r w:rsidR="0002548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B67190">
        <w:rPr>
          <w:rFonts w:ascii="Times New Roman" w:hAnsi="Times New Roman"/>
          <w:sz w:val="20"/>
          <w:szCs w:val="20"/>
          <w:lang w:eastAsia="ru-RU"/>
        </w:rPr>
        <w:t>766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0254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17E5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0254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3CAC" w:rsidRDefault="00AA51A3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557872">
        <w:rPr>
          <w:rFonts w:ascii="Times New Roman" w:hAnsi="Times New Roman"/>
          <w:sz w:val="28"/>
          <w:szCs w:val="28"/>
          <w:lang w:eastAsia="ru-RU"/>
        </w:rPr>
        <w:t xml:space="preserve"> заместителя главы района по обеспечению жизнедеятельности администрации Балахтинского района</w:t>
      </w:r>
      <w:r w:rsidR="004417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6A7C03" w:rsidRDefault="00557872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, за добросовестный труд и высокопрофессиональное исполнение должностных обязанностей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:</w:t>
      </w:r>
    </w:p>
    <w:p w:rsidR="00DD3753" w:rsidRDefault="007B08E7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r w:rsidR="00557872">
        <w:rPr>
          <w:rFonts w:ascii="Times New Roman" w:hAnsi="Times New Roman"/>
          <w:sz w:val="28"/>
          <w:szCs w:val="28"/>
          <w:lang w:eastAsia="ru-RU"/>
        </w:rPr>
        <w:t>Попову Нину Борисовну – главного специалиста по опеке и попечительству Управления образования администрации Балахтинского района;</w:t>
      </w:r>
    </w:p>
    <w:p w:rsidR="00557872" w:rsidRDefault="00557872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 Рождественскую Галину Ивановну – ведущего специалиста по опеке и попечительству Управления образования администрации Балахтинского района;</w:t>
      </w:r>
    </w:p>
    <w:p w:rsidR="00557872" w:rsidRDefault="00557872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Рождественскую Валентину Анатольевну - ведущего специалиста по опеке и попечительству Управления образования администрации Балахтинского района;</w:t>
      </w:r>
    </w:p>
    <w:p w:rsidR="00557872" w:rsidRDefault="00557872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Трофимову Екатерину Викторовну – директора </w:t>
      </w:r>
      <w:bookmarkStart w:id="0" w:name="_Hlk118168323"/>
      <w:r>
        <w:rPr>
          <w:rFonts w:ascii="Times New Roman" w:hAnsi="Times New Roman"/>
          <w:sz w:val="28"/>
          <w:szCs w:val="28"/>
          <w:lang w:eastAsia="ru-RU"/>
        </w:rPr>
        <w:t>МКУ «Управление имуществом,  землепользования и землеустройства»;</w:t>
      </w:r>
      <w:bookmarkEnd w:id="0"/>
    </w:p>
    <w:p w:rsidR="00557872" w:rsidRPr="00F71E96" w:rsidRDefault="00557872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  Фишер Татьяну Фёдоровну – заместителя директора МКУ «Управление имуществом, землепользования и землеустройства».</w:t>
      </w:r>
    </w:p>
    <w:p w:rsidR="002179A6" w:rsidRPr="00FB5B50" w:rsidRDefault="005F0870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61D0C" w:rsidRPr="00FB5B5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о 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5F0870" w:rsidP="005F0870">
      <w:pPr>
        <w:pStyle w:val="a5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57872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5F0870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</w:t>
      </w:r>
      <w:r w:rsidR="00B6719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643677">
      <w:pgSz w:w="11906" w:h="16838"/>
      <w:pgMar w:top="14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25480"/>
    <w:rsid w:val="00037304"/>
    <w:rsid w:val="000375F5"/>
    <w:rsid w:val="000379B5"/>
    <w:rsid w:val="000477E1"/>
    <w:rsid w:val="00050E5C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169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10DB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16108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57872"/>
    <w:rsid w:val="00561322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306B"/>
    <w:rsid w:val="005E6A85"/>
    <w:rsid w:val="005F0290"/>
    <w:rsid w:val="005F087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3677"/>
    <w:rsid w:val="006453F7"/>
    <w:rsid w:val="006578A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0FC8"/>
    <w:rsid w:val="00731DA8"/>
    <w:rsid w:val="00732271"/>
    <w:rsid w:val="00732EB0"/>
    <w:rsid w:val="0076603D"/>
    <w:rsid w:val="00766453"/>
    <w:rsid w:val="007813E9"/>
    <w:rsid w:val="007905DB"/>
    <w:rsid w:val="007A5DF6"/>
    <w:rsid w:val="007B08E7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00B4"/>
    <w:rsid w:val="0081178B"/>
    <w:rsid w:val="00813B1D"/>
    <w:rsid w:val="0081446D"/>
    <w:rsid w:val="0082258E"/>
    <w:rsid w:val="00823753"/>
    <w:rsid w:val="0082731E"/>
    <w:rsid w:val="00830DD5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3CAC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59EE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67190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0A82"/>
    <w:rsid w:val="00C1460F"/>
    <w:rsid w:val="00C22C60"/>
    <w:rsid w:val="00C244C6"/>
    <w:rsid w:val="00C50C3F"/>
    <w:rsid w:val="00C61D0C"/>
    <w:rsid w:val="00C76253"/>
    <w:rsid w:val="00C87D1F"/>
    <w:rsid w:val="00C91E0A"/>
    <w:rsid w:val="00CA2C27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D375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222</cp:revision>
  <cp:lastPrinted>2022-11-01T01:15:00Z</cp:lastPrinted>
  <dcterms:created xsi:type="dcterms:W3CDTF">2016-12-08T08:39:00Z</dcterms:created>
  <dcterms:modified xsi:type="dcterms:W3CDTF">2022-11-02T08:44:00Z</dcterms:modified>
</cp:coreProperties>
</file>