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49" w:rsidRPr="000C1589" w:rsidRDefault="00EF1D49" w:rsidP="000C1589">
      <w:pPr>
        <w:pStyle w:val="14"/>
        <w:contextualSpacing/>
        <w:jc w:val="center"/>
        <w:rPr>
          <w:szCs w:val="24"/>
        </w:rPr>
      </w:pPr>
    </w:p>
    <w:p w:rsidR="002403BB" w:rsidRPr="000C1589" w:rsidRDefault="002403BB" w:rsidP="000C1589">
      <w:pPr>
        <w:pStyle w:val="14"/>
        <w:contextualSpacing/>
        <w:jc w:val="center"/>
        <w:rPr>
          <w:rFonts w:ascii="Arial" w:hAnsi="Arial" w:cs="Arial"/>
          <w:szCs w:val="24"/>
        </w:rPr>
      </w:pPr>
    </w:p>
    <w:p w:rsidR="003D704B" w:rsidRPr="000C1589" w:rsidRDefault="003D704B" w:rsidP="000C1589">
      <w:pPr>
        <w:pStyle w:val="aff8"/>
        <w:tabs>
          <w:tab w:val="left" w:pos="-2410"/>
        </w:tabs>
        <w:contextualSpacing/>
        <w:jc w:val="left"/>
        <w:rPr>
          <w:rFonts w:cs="Arial"/>
          <w:sz w:val="24"/>
          <w:szCs w:val="24"/>
        </w:rPr>
      </w:pPr>
    </w:p>
    <w:p w:rsidR="003D704B" w:rsidRPr="00993304" w:rsidRDefault="003D704B" w:rsidP="000C1589">
      <w:pPr>
        <w:pStyle w:val="aff8"/>
        <w:tabs>
          <w:tab w:val="left" w:pos="-2410"/>
        </w:tabs>
        <w:contextualSpacing/>
        <w:rPr>
          <w:rFonts w:cs="Arial"/>
          <w:sz w:val="24"/>
          <w:szCs w:val="24"/>
        </w:rPr>
      </w:pPr>
      <w:r w:rsidRPr="000C1589">
        <w:rPr>
          <w:rFonts w:cs="Arial"/>
          <w:noProof/>
          <w:sz w:val="24"/>
          <w:szCs w:val="24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4B" w:rsidRPr="000C1589" w:rsidRDefault="003D704B" w:rsidP="000C1589">
      <w:pPr>
        <w:pStyle w:val="aff8"/>
        <w:tabs>
          <w:tab w:val="left" w:pos="-2410"/>
        </w:tabs>
        <w:contextualSpacing/>
        <w:rPr>
          <w:rFonts w:cs="Arial"/>
          <w:spacing w:val="100"/>
          <w:sz w:val="24"/>
          <w:szCs w:val="24"/>
        </w:rPr>
      </w:pPr>
      <w:r w:rsidRPr="000C1589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3D704B" w:rsidRPr="000C1589" w:rsidRDefault="003D704B" w:rsidP="000C1589">
      <w:pPr>
        <w:tabs>
          <w:tab w:val="left" w:pos="-2410"/>
        </w:tabs>
        <w:contextualSpacing/>
        <w:jc w:val="center"/>
        <w:rPr>
          <w:rFonts w:ascii="Arial" w:hAnsi="Arial" w:cs="Arial"/>
          <w:sz w:val="24"/>
        </w:rPr>
      </w:pPr>
    </w:p>
    <w:p w:rsidR="003D704B" w:rsidRPr="000C2C22" w:rsidRDefault="003D704B" w:rsidP="000C1589">
      <w:pPr>
        <w:pStyle w:val="3c"/>
        <w:tabs>
          <w:tab w:val="left" w:pos="-2410"/>
        </w:tabs>
        <w:contextualSpacing/>
        <w:outlineLvl w:val="2"/>
        <w:rPr>
          <w:rFonts w:ascii="Arial" w:hAnsi="Arial" w:cs="Arial"/>
          <w:sz w:val="24"/>
          <w:szCs w:val="24"/>
        </w:rPr>
      </w:pPr>
      <w:r w:rsidRPr="000C2C22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3D704B" w:rsidRPr="000C1589" w:rsidRDefault="003D704B" w:rsidP="000C1589">
      <w:pPr>
        <w:pStyle w:val="16"/>
        <w:tabs>
          <w:tab w:val="left" w:pos="-2410"/>
        </w:tabs>
        <w:contextualSpacing/>
        <w:rPr>
          <w:rFonts w:ascii="Arial" w:hAnsi="Arial" w:cs="Arial"/>
          <w:sz w:val="24"/>
          <w:szCs w:val="24"/>
        </w:rPr>
      </w:pPr>
    </w:p>
    <w:p w:rsidR="003D704B" w:rsidRPr="000C1589" w:rsidRDefault="003D704B" w:rsidP="000C1589">
      <w:pPr>
        <w:pStyle w:val="16"/>
        <w:tabs>
          <w:tab w:val="left" w:pos="-2410"/>
        </w:tabs>
        <w:contextualSpacing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Постановление</w:t>
      </w:r>
    </w:p>
    <w:p w:rsidR="003D704B" w:rsidRPr="000C1589" w:rsidRDefault="003D704B" w:rsidP="000C1589">
      <w:pPr>
        <w:tabs>
          <w:tab w:val="left" w:pos="-2410"/>
        </w:tabs>
        <w:contextualSpacing/>
        <w:rPr>
          <w:rFonts w:ascii="Arial" w:hAnsi="Arial" w:cs="Arial"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3D704B" w:rsidRPr="000C1589" w:rsidTr="003D704B">
        <w:trPr>
          <w:trHeight w:val="331"/>
        </w:trPr>
        <w:tc>
          <w:tcPr>
            <w:tcW w:w="3256" w:type="dxa"/>
            <w:shd w:val="clear" w:color="auto" w:fill="auto"/>
          </w:tcPr>
          <w:p w:rsidR="003D704B" w:rsidRPr="000C1589" w:rsidRDefault="003D704B" w:rsidP="000C1589">
            <w:pPr>
              <w:tabs>
                <w:tab w:val="left" w:pos="5529"/>
              </w:tabs>
              <w:ind w:right="34"/>
              <w:contextualSpacing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0C158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7455F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29.08.2022г.</w:t>
            </w:r>
          </w:p>
        </w:tc>
        <w:tc>
          <w:tcPr>
            <w:tcW w:w="3256" w:type="dxa"/>
            <w:shd w:val="clear" w:color="auto" w:fill="auto"/>
          </w:tcPr>
          <w:p w:rsidR="003D704B" w:rsidRPr="000C1589" w:rsidRDefault="003D704B" w:rsidP="000C1589">
            <w:pPr>
              <w:tabs>
                <w:tab w:val="left" w:pos="5529"/>
              </w:tabs>
              <w:ind w:right="34"/>
              <w:contextualSpacing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0C158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3D704B" w:rsidRPr="000C1589" w:rsidRDefault="003D704B" w:rsidP="000C1589">
            <w:pPr>
              <w:tabs>
                <w:tab w:val="left" w:pos="5529"/>
              </w:tabs>
              <w:ind w:right="34"/>
              <w:contextualSpacing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0C158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</w:t>
            </w:r>
            <w:r w:rsidR="007455F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</w:t>
            </w:r>
            <w:r w:rsidRPr="000C158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№ </w:t>
            </w:r>
            <w:r w:rsidR="007455F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571</w:t>
            </w:r>
          </w:p>
        </w:tc>
      </w:tr>
    </w:tbl>
    <w:p w:rsidR="003D704B" w:rsidRPr="000C1589" w:rsidRDefault="003D704B" w:rsidP="000C1589">
      <w:pPr>
        <w:tabs>
          <w:tab w:val="left" w:pos="5529"/>
        </w:tabs>
        <w:ind w:right="34"/>
        <w:contextualSpacing/>
        <w:rPr>
          <w:rStyle w:val="FontStyle13"/>
          <w:rFonts w:ascii="Arial" w:hAnsi="Arial" w:cs="Arial"/>
          <w:i w:val="0"/>
          <w:sz w:val="24"/>
          <w:szCs w:val="24"/>
        </w:rPr>
      </w:pPr>
    </w:p>
    <w:p w:rsidR="003D704B" w:rsidRPr="000C1589" w:rsidRDefault="003D704B" w:rsidP="000C1589">
      <w:pPr>
        <w:tabs>
          <w:tab w:val="left" w:pos="5529"/>
        </w:tabs>
        <w:ind w:right="34"/>
        <w:contextualSpacing/>
        <w:rPr>
          <w:rStyle w:val="FontStyle13"/>
          <w:rFonts w:ascii="Arial" w:hAnsi="Arial" w:cs="Arial"/>
          <w:i w:val="0"/>
          <w:sz w:val="24"/>
          <w:szCs w:val="24"/>
        </w:rPr>
      </w:pPr>
    </w:p>
    <w:p w:rsidR="003D704B" w:rsidRPr="000C1589" w:rsidRDefault="003D704B" w:rsidP="000C1589">
      <w:pPr>
        <w:pStyle w:val="70"/>
        <w:contextualSpacing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0C1589">
        <w:rPr>
          <w:rFonts w:ascii="Arial" w:hAnsi="Arial" w:cs="Arial"/>
          <w:b/>
          <w:bCs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Pr="000C1589">
        <w:rPr>
          <w:rFonts w:ascii="Arial" w:hAnsi="Arial" w:cs="Arial"/>
          <w:b/>
          <w:bCs/>
          <w:color w:val="auto"/>
          <w:sz w:val="24"/>
          <w:szCs w:val="24"/>
        </w:rPr>
        <w:t>Черемушкинского сельсовета Балахтинского района Красноярского края</w:t>
      </w:r>
    </w:p>
    <w:p w:rsidR="003D704B" w:rsidRPr="000C1589" w:rsidRDefault="003D704B" w:rsidP="000C1589">
      <w:pPr>
        <w:pStyle w:val="70"/>
        <w:contextualSpacing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0C1589">
        <w:rPr>
          <w:rFonts w:ascii="Arial" w:hAnsi="Arial" w:cs="Arial"/>
          <w:b/>
          <w:bCs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3D704B" w:rsidRPr="000C1589" w:rsidRDefault="003D704B" w:rsidP="000C1589">
      <w:pPr>
        <w:pStyle w:val="70"/>
        <w:contextualSpacing/>
        <w:jc w:val="both"/>
        <w:rPr>
          <w:rFonts w:ascii="Arial" w:hAnsi="Arial" w:cs="Arial"/>
          <w:sz w:val="24"/>
          <w:szCs w:val="24"/>
        </w:rPr>
      </w:pPr>
    </w:p>
    <w:p w:rsidR="003D704B" w:rsidRPr="000C1589" w:rsidRDefault="003D704B" w:rsidP="000C1589">
      <w:pPr>
        <w:pStyle w:val="a4"/>
        <w:ind w:left="0" w:firstLine="709"/>
        <w:contextualSpacing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3D704B" w:rsidRPr="000C1589" w:rsidRDefault="003D704B" w:rsidP="000C1589">
      <w:pPr>
        <w:pStyle w:val="a4"/>
        <w:ind w:left="0" w:firstLine="709"/>
        <w:contextualSpacing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0C1589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Pr="000C1589">
        <w:rPr>
          <w:rFonts w:ascii="Arial" w:hAnsi="Arial" w:cs="Arial"/>
          <w:sz w:val="24"/>
          <w:szCs w:val="24"/>
        </w:rPr>
        <w:t>Черемушкинского сельсовета Балахтинского района Красноярского края на перспективу до 2032 года (актуализация по состоянию на 2022 год).</w:t>
      </w:r>
    </w:p>
    <w:p w:rsidR="003D704B" w:rsidRPr="000C1589" w:rsidRDefault="003D704B" w:rsidP="000C1589">
      <w:pPr>
        <w:pStyle w:val="a4"/>
        <w:ind w:left="0" w:firstLine="709"/>
        <w:contextualSpacing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0C1589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0C1589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0C1589">
        <w:rPr>
          <w:rFonts w:ascii="Arial" w:hAnsi="Arial" w:cs="Arial"/>
          <w:sz w:val="24"/>
          <w:szCs w:val="24"/>
        </w:rPr>
        <w:t>балахтинскийрайон</w:t>
      </w:r>
      <w:proofErr w:type="gramStart"/>
      <w:r w:rsidRPr="000C1589">
        <w:rPr>
          <w:rFonts w:ascii="Arial" w:hAnsi="Arial" w:cs="Arial"/>
          <w:sz w:val="24"/>
          <w:szCs w:val="24"/>
        </w:rPr>
        <w:t>.р</w:t>
      </w:r>
      <w:proofErr w:type="gramEnd"/>
      <w:r w:rsidRPr="000C1589">
        <w:rPr>
          <w:rFonts w:ascii="Arial" w:hAnsi="Arial" w:cs="Arial"/>
          <w:sz w:val="24"/>
          <w:szCs w:val="24"/>
        </w:rPr>
        <w:t>ф</w:t>
      </w:r>
      <w:proofErr w:type="spellEnd"/>
      <w:r w:rsidRPr="000C1589">
        <w:rPr>
          <w:rFonts w:ascii="Arial" w:hAnsi="Arial" w:cs="Arial"/>
          <w:sz w:val="24"/>
          <w:szCs w:val="24"/>
        </w:rPr>
        <w:t>».</w:t>
      </w:r>
    </w:p>
    <w:p w:rsidR="003D704B" w:rsidRPr="000C1589" w:rsidRDefault="003D704B" w:rsidP="000C1589">
      <w:pPr>
        <w:pStyle w:val="a4"/>
        <w:ind w:left="0" w:firstLine="709"/>
        <w:contextualSpacing/>
        <w:rPr>
          <w:rStyle w:val="FontStyle15"/>
          <w:rFonts w:ascii="Arial" w:hAnsi="Arial" w:cs="Arial"/>
          <w:sz w:val="24"/>
          <w:szCs w:val="24"/>
        </w:rPr>
      </w:pPr>
      <w:r w:rsidRPr="000C1589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0C1589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3D704B" w:rsidRPr="000C1589" w:rsidRDefault="003D704B" w:rsidP="000C1589">
      <w:pPr>
        <w:pStyle w:val="ConsPlusNormal"/>
        <w:contextualSpacing/>
        <w:jc w:val="both"/>
        <w:rPr>
          <w:sz w:val="24"/>
          <w:szCs w:val="24"/>
        </w:rPr>
      </w:pPr>
      <w:r w:rsidRPr="000C1589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0C1589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3D704B" w:rsidRPr="000C1589" w:rsidRDefault="003D704B" w:rsidP="000C1589">
      <w:pPr>
        <w:pStyle w:val="a4"/>
        <w:ind w:left="0"/>
        <w:contextualSpacing/>
        <w:rPr>
          <w:rFonts w:ascii="Arial" w:hAnsi="Arial" w:cs="Arial"/>
          <w:sz w:val="24"/>
          <w:szCs w:val="24"/>
        </w:rPr>
      </w:pPr>
    </w:p>
    <w:p w:rsidR="003D704B" w:rsidRPr="000C1589" w:rsidRDefault="003D704B" w:rsidP="000C1589">
      <w:pPr>
        <w:pStyle w:val="a4"/>
        <w:ind w:left="0"/>
        <w:contextualSpacing/>
        <w:rPr>
          <w:rFonts w:ascii="Arial" w:hAnsi="Arial" w:cs="Arial"/>
          <w:sz w:val="24"/>
          <w:szCs w:val="24"/>
        </w:rPr>
      </w:pPr>
    </w:p>
    <w:p w:rsidR="003D704B" w:rsidRPr="000C1589" w:rsidRDefault="003D704B" w:rsidP="000C1589">
      <w:pPr>
        <w:pStyle w:val="a4"/>
        <w:ind w:left="0"/>
        <w:contextualSpacing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2403BB" w:rsidRPr="000C1589" w:rsidRDefault="002403BB" w:rsidP="000C1589">
      <w:pPr>
        <w:pStyle w:val="14"/>
        <w:contextualSpacing/>
        <w:jc w:val="center"/>
        <w:rPr>
          <w:rFonts w:ascii="Arial" w:hAnsi="Arial" w:cs="Arial"/>
          <w:szCs w:val="24"/>
        </w:rPr>
      </w:pPr>
    </w:p>
    <w:p w:rsidR="00C819E7" w:rsidRPr="000C1589" w:rsidRDefault="00C819E7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contextualSpacing/>
        <w:jc w:val="center"/>
        <w:rPr>
          <w:rFonts w:ascii="Arial" w:hAnsi="Arial" w:cs="Arial"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jc w:val="center"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jc w:val="center"/>
        <w:rPr>
          <w:rFonts w:ascii="Arial" w:hAnsi="Arial" w:cs="Arial"/>
          <w:sz w:val="24"/>
        </w:rPr>
      </w:pPr>
    </w:p>
    <w:p w:rsidR="008B5848" w:rsidRPr="000C1589" w:rsidRDefault="008B5848" w:rsidP="000C1589">
      <w:pPr>
        <w:contextualSpacing/>
        <w:jc w:val="center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СХЕМА </w:t>
      </w:r>
    </w:p>
    <w:p w:rsidR="008B5848" w:rsidRPr="000C1589" w:rsidRDefault="008B5848" w:rsidP="000C1589">
      <w:pPr>
        <w:contextualSpacing/>
        <w:jc w:val="center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ВОДОСНАБЖЕНИЯ И ВОДООТВЕДЕНИЯ </w:t>
      </w:r>
    </w:p>
    <w:p w:rsidR="00201786" w:rsidRPr="000C1589" w:rsidRDefault="00201786" w:rsidP="000C1589">
      <w:pPr>
        <w:pStyle w:val="70"/>
        <w:contextualSpacing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0C1589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201786" w:rsidRPr="000C1589" w:rsidRDefault="00201786" w:rsidP="000C1589">
      <w:pPr>
        <w:pStyle w:val="70"/>
        <w:contextualSpacing/>
        <w:jc w:val="center"/>
        <w:rPr>
          <w:rFonts w:ascii="Arial" w:hAnsi="Arial" w:cs="Arial"/>
          <w:color w:val="auto"/>
          <w:sz w:val="24"/>
          <w:szCs w:val="24"/>
        </w:rPr>
      </w:pPr>
      <w:r w:rsidRPr="000C1589">
        <w:rPr>
          <w:rFonts w:ascii="Arial" w:hAnsi="Arial" w:cs="Arial"/>
          <w:color w:val="auto"/>
          <w:sz w:val="24"/>
          <w:szCs w:val="24"/>
        </w:rPr>
        <w:t>Черемушкинского сельсовета Балахтинского района Красноярского края</w:t>
      </w:r>
    </w:p>
    <w:p w:rsidR="00201786" w:rsidRPr="000C1589" w:rsidRDefault="00201786" w:rsidP="000C1589">
      <w:pPr>
        <w:contextualSpacing/>
        <w:jc w:val="center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на перспективу до 2032 года </w:t>
      </w:r>
    </w:p>
    <w:p w:rsidR="00201786" w:rsidRPr="000C1589" w:rsidRDefault="00201786" w:rsidP="000C1589">
      <w:pPr>
        <w:ind w:right="-1"/>
        <w:contextualSpacing/>
        <w:jc w:val="center"/>
        <w:rPr>
          <w:rFonts w:ascii="Arial" w:eastAsiaTheme="minorHAnsi" w:hAnsi="Arial" w:cs="Arial"/>
          <w:sz w:val="24"/>
          <w:lang w:eastAsia="en-US"/>
        </w:rPr>
      </w:pPr>
      <w:r w:rsidRPr="000C1589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:rsidR="008D400F" w:rsidRPr="000C1589" w:rsidRDefault="008D400F" w:rsidP="000C1589">
      <w:pPr>
        <w:contextualSpacing/>
        <w:jc w:val="center"/>
        <w:rPr>
          <w:rFonts w:ascii="Arial" w:hAnsi="Arial" w:cs="Arial"/>
          <w:sz w:val="24"/>
        </w:rPr>
      </w:pPr>
    </w:p>
    <w:p w:rsidR="008D400F" w:rsidRPr="000C1589" w:rsidRDefault="008D400F" w:rsidP="000C1589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</w:rPr>
      </w:pPr>
    </w:p>
    <w:p w:rsidR="00C819E7" w:rsidRPr="000C1589" w:rsidRDefault="00C819E7" w:rsidP="000C1589">
      <w:pPr>
        <w:contextualSpacing/>
        <w:jc w:val="center"/>
        <w:rPr>
          <w:rFonts w:ascii="Arial" w:hAnsi="Arial" w:cs="Arial"/>
          <w:sz w:val="24"/>
        </w:rPr>
      </w:pPr>
    </w:p>
    <w:p w:rsidR="008F6D69" w:rsidRPr="000C1589" w:rsidRDefault="008F6D69" w:rsidP="000C1589">
      <w:pPr>
        <w:contextualSpacing/>
        <w:jc w:val="center"/>
        <w:rPr>
          <w:rFonts w:ascii="Arial" w:hAnsi="Arial" w:cs="Arial"/>
          <w:sz w:val="24"/>
        </w:rPr>
      </w:pPr>
    </w:p>
    <w:p w:rsidR="008F6D69" w:rsidRPr="000C1589" w:rsidRDefault="008F6D69" w:rsidP="000C1589">
      <w:pPr>
        <w:contextualSpacing/>
        <w:jc w:val="center"/>
        <w:rPr>
          <w:rFonts w:ascii="Arial" w:hAnsi="Arial" w:cs="Arial"/>
          <w:sz w:val="24"/>
        </w:rPr>
      </w:pPr>
    </w:p>
    <w:p w:rsidR="008F6D69" w:rsidRPr="000C1589" w:rsidRDefault="008F6D69" w:rsidP="000C1589">
      <w:pPr>
        <w:contextualSpacing/>
        <w:jc w:val="center"/>
        <w:rPr>
          <w:rFonts w:ascii="Arial" w:hAnsi="Arial" w:cs="Arial"/>
          <w:sz w:val="24"/>
        </w:rPr>
      </w:pPr>
    </w:p>
    <w:p w:rsidR="008F6D69" w:rsidRPr="000C1589" w:rsidRDefault="008F6D69" w:rsidP="000C1589">
      <w:pPr>
        <w:contextualSpacing/>
        <w:jc w:val="center"/>
        <w:rPr>
          <w:rFonts w:ascii="Arial" w:hAnsi="Arial" w:cs="Arial"/>
          <w:sz w:val="24"/>
        </w:rPr>
      </w:pPr>
    </w:p>
    <w:p w:rsidR="00CA13F4" w:rsidRPr="000C1589" w:rsidRDefault="00CA13F4" w:rsidP="000C1589">
      <w:pPr>
        <w:contextualSpacing/>
        <w:jc w:val="center"/>
        <w:rPr>
          <w:rFonts w:ascii="Arial" w:hAnsi="Arial" w:cs="Arial"/>
          <w:sz w:val="24"/>
        </w:rPr>
      </w:pPr>
    </w:p>
    <w:p w:rsidR="000A1084" w:rsidRPr="000C1589" w:rsidRDefault="000A1084" w:rsidP="000C1589">
      <w:pPr>
        <w:contextualSpacing/>
        <w:rPr>
          <w:rFonts w:ascii="Arial" w:hAnsi="Arial" w:cs="Arial"/>
          <w:sz w:val="24"/>
        </w:rPr>
      </w:pPr>
    </w:p>
    <w:p w:rsidR="00863E42" w:rsidRPr="000C1589" w:rsidRDefault="00863E42" w:rsidP="000C1589">
      <w:pPr>
        <w:widowControl w:val="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Исполнитель:</w:t>
      </w:r>
    </w:p>
    <w:p w:rsidR="00863E42" w:rsidRPr="000C1589" w:rsidRDefault="00863E42" w:rsidP="000C1589">
      <w:pPr>
        <w:widowControl w:val="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ООО «</w:t>
      </w:r>
      <w:proofErr w:type="spellStart"/>
      <w:r w:rsidRPr="000C1589">
        <w:rPr>
          <w:rFonts w:ascii="Arial" w:hAnsi="Arial" w:cs="Arial"/>
          <w:sz w:val="24"/>
        </w:rPr>
        <w:t>СибЭнергоСбережение</w:t>
      </w:r>
      <w:proofErr w:type="spellEnd"/>
      <w:r w:rsidRPr="000C1589">
        <w:rPr>
          <w:rFonts w:ascii="Arial" w:hAnsi="Arial" w:cs="Arial"/>
          <w:sz w:val="24"/>
        </w:rPr>
        <w:t>»</w:t>
      </w:r>
    </w:p>
    <w:p w:rsidR="00863E42" w:rsidRPr="000C1589" w:rsidRDefault="00863E42" w:rsidP="000C1589">
      <w:pPr>
        <w:widowControl w:val="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Директор______________/Стариков М.М./</w:t>
      </w:r>
    </w:p>
    <w:p w:rsidR="00863E42" w:rsidRPr="000C1589" w:rsidRDefault="00863E42" w:rsidP="000C1589">
      <w:pPr>
        <w:contextualSpacing/>
        <w:rPr>
          <w:rFonts w:ascii="Arial" w:hAnsi="Arial" w:cs="Arial"/>
          <w:sz w:val="24"/>
        </w:rPr>
      </w:pPr>
    </w:p>
    <w:p w:rsidR="00863E42" w:rsidRPr="000C1589" w:rsidRDefault="00863E42" w:rsidP="000C1589">
      <w:pPr>
        <w:contextualSpacing/>
        <w:rPr>
          <w:rFonts w:ascii="Arial" w:hAnsi="Arial" w:cs="Arial"/>
          <w:sz w:val="24"/>
        </w:rPr>
      </w:pPr>
    </w:p>
    <w:p w:rsidR="00863E42" w:rsidRPr="000C1589" w:rsidRDefault="00863E42" w:rsidP="000C1589">
      <w:pPr>
        <w:contextualSpacing/>
        <w:rPr>
          <w:rFonts w:ascii="Arial" w:hAnsi="Arial" w:cs="Arial"/>
          <w:sz w:val="24"/>
        </w:rPr>
      </w:pPr>
    </w:p>
    <w:p w:rsidR="00863E42" w:rsidRPr="000C1589" w:rsidRDefault="00863E42" w:rsidP="000C1589">
      <w:pPr>
        <w:contextualSpacing/>
        <w:rPr>
          <w:rFonts w:ascii="Arial" w:hAnsi="Arial" w:cs="Arial"/>
          <w:sz w:val="24"/>
        </w:rPr>
      </w:pPr>
    </w:p>
    <w:p w:rsidR="00391795" w:rsidRPr="000C1589" w:rsidRDefault="00391795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rPr>
          <w:rFonts w:ascii="Arial" w:hAnsi="Arial" w:cs="Arial"/>
          <w:sz w:val="24"/>
        </w:rPr>
      </w:pPr>
    </w:p>
    <w:p w:rsidR="008F6D69" w:rsidRPr="000C1589" w:rsidRDefault="008F6D69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0A1084" w:rsidRPr="000C1589" w:rsidRDefault="00535A76" w:rsidP="000C1589">
      <w:pPr>
        <w:pStyle w:val="ab"/>
        <w:contextualSpacing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72.75pt;margin-top:25.25pt;width:30.85pt;height:3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" fillcolor="white [3212]" strokecolor="white [3212]" strokeweight="2pt"/>
        </w:pict>
      </w:r>
      <w:r w:rsidR="00B768E1" w:rsidRPr="000C1589">
        <w:rPr>
          <w:rFonts w:ascii="Arial" w:hAnsi="Arial" w:cs="Arial"/>
          <w:sz w:val="24"/>
        </w:rPr>
        <w:t>Красноярск, 2022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318027775"/>
        <w:docPartObj>
          <w:docPartGallery w:val="Table of Contents"/>
          <w:docPartUnique/>
        </w:docPartObj>
      </w:sdtPr>
      <w:sdtContent>
        <w:p w:rsidR="00040DE6" w:rsidRPr="000C1589" w:rsidRDefault="00040DE6" w:rsidP="000C1589">
          <w:pPr>
            <w:pStyle w:val="af2"/>
            <w:spacing w:line="240" w:lineRule="auto"/>
            <w:contextualSpacing/>
            <w:rPr>
              <w:rFonts w:ascii="Arial" w:hAnsi="Arial" w:cs="Arial"/>
              <w:b w:val="0"/>
              <w:bCs w:val="0"/>
              <w:color w:val="auto"/>
              <w:sz w:val="24"/>
              <w:szCs w:val="24"/>
            </w:rPr>
          </w:pPr>
          <w:r w:rsidRPr="000C1589">
            <w:rPr>
              <w:rFonts w:ascii="Arial" w:hAnsi="Arial" w:cs="Arial"/>
              <w:b w:val="0"/>
              <w:bCs w:val="0"/>
              <w:color w:val="auto"/>
              <w:sz w:val="24"/>
              <w:szCs w:val="24"/>
            </w:rPr>
            <w:t>Оглавление</w:t>
          </w:r>
        </w:p>
        <w:p w:rsidR="00040DE6" w:rsidRPr="00C87D08" w:rsidRDefault="00535A76" w:rsidP="000C1589">
          <w:pPr>
            <w:pStyle w:val="1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r w:rsidRPr="00C87D08">
            <w:rPr>
              <w:rFonts w:ascii="Arial" w:hAnsi="Arial" w:cs="Arial"/>
              <w:szCs w:val="24"/>
            </w:rPr>
            <w:fldChar w:fldCharType="begin"/>
          </w:r>
          <w:r w:rsidR="00040DE6" w:rsidRPr="00C87D08">
            <w:rPr>
              <w:rFonts w:ascii="Arial" w:hAnsi="Arial" w:cs="Arial"/>
              <w:szCs w:val="24"/>
            </w:rPr>
            <w:instrText xml:space="preserve"> TOC \o "1-3" \h \z \u </w:instrText>
          </w:r>
          <w:r w:rsidRPr="00C87D08">
            <w:rPr>
              <w:rFonts w:ascii="Arial" w:hAnsi="Arial" w:cs="Arial"/>
              <w:szCs w:val="24"/>
            </w:rPr>
            <w:fldChar w:fldCharType="separate"/>
          </w:r>
          <w:hyperlink w:anchor="_Toc10575898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ОБЩИЕ ПОЛОЖЕНИЯ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_Toc105758988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1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8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ГЛАВА 1. СХЕМА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_Toc105758989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 Описание результатов технического обследования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1.1.4.1. Описание состояния существующих источников водоснабжения и водозаборных сооружений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1.2. НАПРАВЛЕНИЯ РАЗВИТИЯ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 БАЛАНС ВОДОСНАБЖЕНИЯ И ПОТРЕБЛЕНИЯ ГОРЯЧЕЙ, ПИТЬЕВОЙ И ТЕХНИЧЕСКОЙ ВОДЫ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1.3.15. Наименование организации, которая наделена статусом гарантирующей организации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1.4.1. Перечень основных мероприятий по реализации схем водоснабжения с разбивкой по годам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1.4.7. Рекомендации о месте размещения насосных станций, резервуаров, водонапорных башен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1.6.1. Оценка стоимости основных мероприятий по реализации схем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 xml:space="preserve"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</w:t>
            </w:r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lastRenderedPageBreak/>
              <w:t>капитального строительства и видам работ, с указанием источников финансирования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 ПЛАНОВЫЕ ЗНАЧЕНИЯ ПОКАЗАТЕЛЕЙ РАЗВИТИЯ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1.7.1. Показатели качества воды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1.7.2. Показатели надежности и бесперебойности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1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ГЛАВА 2. ВОДООТВЕДЕНИЕ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 СУЩЕСТВУЮЩЕЕ ПОЛОЖЕНИЕ В СФЕРЕ ВОДООТВЕДЕНИЯ ПОСЕЛЕНИЯ, ГОРОДСКОГО ОКРУГА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 xml:space="preserve"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</w:t>
            </w:r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lastRenderedPageBreak/>
              <w:t>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 БАЛАНСЫ СТОЧНЫХ ВОД В СИСТЕМЕ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 ПРОГНОЗ ОБЪЕМА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2.4.3. Технические обоснования основных мероприятий по реализации схем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2.4.8. Границы планируемых зон размещения объектов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 ПЛАНОВЫЕ ЗНАЧЕНИЯ ПОКАЗАТЕЛЕЙ РАЗВИТИЯ ЦЕНТРАЛИЗОВАННЫХ СИСТЕМ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2.7.1. Показатели надежности и бесперебойности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2.7.2. Показатели очистки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2.7.3. Показатели эффективности использования ресурсов при транспортировке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535A76" w:rsidP="000C1589">
          <w:pPr>
            <w:pStyle w:val="21"/>
            <w:spacing w:line="240" w:lineRule="auto"/>
            <w:contextualSpacing/>
            <w:rPr>
              <w:rFonts w:ascii="Arial" w:hAnsi="Arial" w:cs="Arial"/>
              <w:noProof/>
              <w:szCs w:val="24"/>
            </w:rPr>
          </w:pPr>
          <w:hyperlink w:anchor="_Toc10575908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НОРМАТИВНО-ТЕХНИЧЕСКАЯ (ССЫЛОЧНАЯ) ЛИТЕРАТУРА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73932">
              <w:rPr>
                <w:rFonts w:ascii="Arial" w:hAnsi="Arial" w:cs="Arial"/>
                <w:noProof/>
                <w:webHidden/>
                <w:szCs w:val="24"/>
              </w:rPr>
              <w:t>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A45E2B" w:rsidRPr="00C87D08" w:rsidRDefault="00463AB5" w:rsidP="00A45E2B">
          <w:pPr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Схема водоснабжения Черемушкинского сельсовета</w:t>
          </w:r>
          <w:r w:rsidR="00A45E2B" w:rsidRPr="00C87D08">
            <w:rPr>
              <w:rFonts w:ascii="Arial" w:eastAsiaTheme="minorEastAsia" w:hAnsi="Arial" w:cs="Arial"/>
              <w:sz w:val="24"/>
            </w:rPr>
            <w:t>………</w:t>
          </w:r>
          <w:r>
            <w:rPr>
              <w:rFonts w:ascii="Arial" w:eastAsiaTheme="minorEastAsia" w:hAnsi="Arial" w:cs="Arial"/>
              <w:sz w:val="24"/>
            </w:rPr>
            <w:t>……</w:t>
          </w:r>
          <w:r w:rsidR="00A45E2B" w:rsidRPr="00C87D08">
            <w:rPr>
              <w:rFonts w:ascii="Arial" w:eastAsiaTheme="minorEastAsia" w:hAnsi="Arial" w:cs="Arial"/>
              <w:sz w:val="24"/>
            </w:rPr>
            <w:t>…………</w:t>
          </w:r>
          <w:r w:rsidR="00C87D08">
            <w:rPr>
              <w:rFonts w:ascii="Arial" w:eastAsiaTheme="minorEastAsia" w:hAnsi="Arial" w:cs="Arial"/>
              <w:sz w:val="24"/>
            </w:rPr>
            <w:t>.</w:t>
          </w:r>
          <w:r w:rsidR="00A45E2B" w:rsidRPr="00C87D08">
            <w:rPr>
              <w:rFonts w:ascii="Arial" w:eastAsiaTheme="minorEastAsia" w:hAnsi="Arial" w:cs="Arial"/>
              <w:sz w:val="24"/>
            </w:rPr>
            <w:t>……...</w:t>
          </w:r>
          <w:r w:rsidR="00C87D08" w:rsidRPr="00C87D08">
            <w:rPr>
              <w:rFonts w:ascii="Arial" w:eastAsiaTheme="minorEastAsia" w:hAnsi="Arial" w:cs="Arial"/>
              <w:sz w:val="24"/>
            </w:rPr>
            <w:t>57</w:t>
          </w:r>
        </w:p>
        <w:p w:rsidR="00040DE6" w:rsidRPr="000C1589" w:rsidRDefault="00535A76" w:rsidP="000C1589">
          <w:pPr>
            <w:contextualSpacing/>
            <w:rPr>
              <w:rFonts w:ascii="Arial" w:hAnsi="Arial" w:cs="Arial"/>
              <w:sz w:val="24"/>
            </w:rPr>
          </w:pPr>
          <w:r w:rsidRPr="00C87D08">
            <w:rPr>
              <w:rFonts w:ascii="Arial" w:hAnsi="Arial" w:cs="Arial"/>
              <w:sz w:val="24"/>
            </w:rPr>
            <w:fldChar w:fldCharType="end"/>
          </w:r>
        </w:p>
      </w:sdtContent>
    </w:sdt>
    <w:p w:rsidR="00040DE6" w:rsidRPr="000C1589" w:rsidRDefault="00040DE6" w:rsidP="000C1589">
      <w:pPr>
        <w:contextualSpacing/>
        <w:rPr>
          <w:rFonts w:ascii="Arial" w:hAnsi="Arial" w:cs="Arial"/>
          <w:sz w:val="24"/>
        </w:rPr>
        <w:sectPr w:rsidR="00040DE6" w:rsidRPr="000C1589" w:rsidSect="00953E47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Pr="000C1589" w:rsidRDefault="009148F3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  <w:bookmarkStart w:id="1" w:name="_GoBack"/>
      <w:bookmarkEnd w:id="1"/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5A3C63" w:rsidRPr="000C1589" w:rsidRDefault="00EF1D49" w:rsidP="000C158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  <w:bookmarkStart w:id="2" w:name="_Toc88831149"/>
      <w:bookmarkStart w:id="3" w:name="_Toc105758988"/>
      <w:r w:rsidRPr="000C1589">
        <w:rPr>
          <w:rFonts w:ascii="Arial" w:hAnsi="Arial" w:cs="Arial"/>
          <w:b w:val="0"/>
          <w:bCs w:val="0"/>
          <w:sz w:val="24"/>
          <w:szCs w:val="24"/>
        </w:rPr>
        <w:t>ОБЩИЕ ПОЛОЖЕНИЯ</w:t>
      </w:r>
      <w:bookmarkEnd w:id="2"/>
      <w:bookmarkEnd w:id="3"/>
    </w:p>
    <w:p w:rsidR="00EF1D49" w:rsidRPr="000C1589" w:rsidRDefault="00EF1D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3001FD" w:rsidRPr="000C1589">
        <w:rPr>
          <w:rFonts w:ascii="Arial" w:hAnsi="Arial" w:cs="Arial"/>
        </w:rPr>
        <w:t xml:space="preserve">муниципального образования </w:t>
      </w:r>
      <w:r w:rsidRPr="000C1589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431707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  <w:iCs/>
        </w:rPr>
      </w:pPr>
      <w:r w:rsidRPr="000C1589">
        <w:rPr>
          <w:rFonts w:ascii="Arial" w:hAnsi="Arial" w:cs="Arial"/>
        </w:rPr>
        <w:t>Приказ Министерства регионального развития Российской Федерации от 06.05.2011 № 204</w:t>
      </w:r>
      <w:hyperlink r:id="rId12" w:history="1">
        <w:r w:rsidRPr="000C1589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  <w:iCs/>
        </w:rPr>
      </w:pPr>
      <w:r w:rsidRPr="000C1589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0C1589">
          <w:rPr>
            <w:rFonts w:ascii="Arial" w:hAnsi="Arial" w:cs="Arial"/>
          </w:rPr>
          <w:t>2002 г</w:t>
        </w:r>
      </w:smartTag>
      <w:r w:rsidRPr="000C1589">
        <w:rPr>
          <w:rFonts w:ascii="Arial" w:hAnsi="Arial" w:cs="Arial"/>
        </w:rPr>
        <w:t>.;</w:t>
      </w:r>
    </w:p>
    <w:p w:rsidR="008E6F41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0C1589" w:rsidRDefault="008E6F41" w:rsidP="000C1589">
      <w:pPr>
        <w:contextualSpacing/>
        <w:jc w:val="left"/>
        <w:rPr>
          <w:rFonts w:ascii="Arial" w:hAnsi="Arial" w:cs="Arial"/>
          <w:kern w:val="32"/>
          <w:sz w:val="24"/>
        </w:rPr>
      </w:pP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  <w:sectPr w:rsidR="00953E4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0C1589" w:rsidRDefault="00EF1D49" w:rsidP="000C158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  <w:bookmarkStart w:id="4" w:name="_Toc88831150"/>
      <w:bookmarkStart w:id="5" w:name="_Toc105758989"/>
      <w:r w:rsidRPr="000C1589">
        <w:rPr>
          <w:rFonts w:ascii="Arial" w:hAnsi="Arial" w:cs="Arial"/>
          <w:b w:val="0"/>
          <w:bCs w:val="0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:rsidR="000712AB" w:rsidRPr="000C1589" w:rsidRDefault="000712AB" w:rsidP="000C1589">
      <w:pPr>
        <w:contextualSpacing/>
        <w:rPr>
          <w:rFonts w:ascii="Arial" w:hAnsi="Arial" w:cs="Arial"/>
          <w:sz w:val="24"/>
        </w:rPr>
      </w:pPr>
    </w:p>
    <w:p w:rsidR="007C0BA2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6" w:name="_Toc88831151"/>
      <w:bookmarkStart w:id="7" w:name="_Toc105758990"/>
      <w:r w:rsidRPr="000C1589">
        <w:rPr>
          <w:rFonts w:ascii="Arial" w:hAnsi="Arial" w:cs="Arial"/>
          <w:b w:val="0"/>
          <w:bCs w:val="0"/>
          <w:szCs w:val="24"/>
        </w:rPr>
        <w:t>1.1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0C1589">
        <w:rPr>
          <w:rFonts w:ascii="Arial" w:hAnsi="Arial" w:cs="Arial"/>
          <w:b w:val="0"/>
          <w:bCs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0C1589">
        <w:rPr>
          <w:rFonts w:ascii="Arial" w:hAnsi="Arial" w:cs="Arial"/>
          <w:b w:val="0"/>
          <w:bCs w:val="0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7C0BA2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" w:name="_Toc88831152"/>
      <w:bookmarkStart w:id="12" w:name="_Toc105758991"/>
      <w:r w:rsidRPr="000C1589">
        <w:rPr>
          <w:rFonts w:ascii="Arial" w:hAnsi="Arial" w:cs="Arial"/>
          <w:b w:val="0"/>
          <w:bCs w:val="0"/>
          <w:szCs w:val="24"/>
        </w:rPr>
        <w:t>1.1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.1. </w:t>
      </w:r>
      <w:r w:rsidR="007C0BA2" w:rsidRPr="000C1589">
        <w:rPr>
          <w:rFonts w:ascii="Arial" w:hAnsi="Arial" w:cs="Arial"/>
          <w:b w:val="0"/>
          <w:bCs w:val="0"/>
          <w:szCs w:val="24"/>
        </w:rPr>
        <w:t>Описание си</w:t>
      </w:r>
      <w:r w:rsidR="00EA5E46" w:rsidRPr="000C1589">
        <w:rPr>
          <w:rFonts w:ascii="Arial" w:hAnsi="Arial" w:cs="Arial"/>
          <w:b w:val="0"/>
          <w:bCs w:val="0"/>
          <w:szCs w:val="24"/>
        </w:rPr>
        <w:t>стемы и структуры водоснабжения</w:t>
      </w:r>
      <w:r w:rsidR="008039D8" w:rsidRPr="000C1589">
        <w:rPr>
          <w:rFonts w:ascii="Arial" w:hAnsi="Arial" w:cs="Arial"/>
          <w:b w:val="0"/>
          <w:bCs w:val="0"/>
          <w:szCs w:val="24"/>
        </w:rPr>
        <w:t xml:space="preserve"> поселения, городского округа и</w:t>
      </w:r>
      <w:r w:rsidR="00FE76F7" w:rsidRPr="000C1589">
        <w:rPr>
          <w:rFonts w:ascii="Arial" w:hAnsi="Arial" w:cs="Arial"/>
          <w:b w:val="0"/>
          <w:bCs w:val="0"/>
          <w:szCs w:val="24"/>
        </w:rPr>
        <w:t xml:space="preserve"> деление территории </w:t>
      </w:r>
      <w:r w:rsidR="008039D8" w:rsidRPr="000C1589">
        <w:rPr>
          <w:rFonts w:ascii="Arial" w:hAnsi="Arial" w:cs="Arial"/>
          <w:b w:val="0"/>
          <w:bCs w:val="0"/>
          <w:szCs w:val="24"/>
        </w:rPr>
        <w:t xml:space="preserve">поселения, городского округа </w:t>
      </w:r>
      <w:r w:rsidR="00FE76F7" w:rsidRPr="000C1589">
        <w:rPr>
          <w:rFonts w:ascii="Arial" w:hAnsi="Arial" w:cs="Arial"/>
          <w:b w:val="0"/>
          <w:bCs w:val="0"/>
          <w:szCs w:val="24"/>
        </w:rPr>
        <w:t>на эксплуатационные зоны</w:t>
      </w:r>
      <w:bookmarkEnd w:id="11"/>
      <w:bookmarkEnd w:id="12"/>
    </w:p>
    <w:p w:rsidR="0051623A" w:rsidRPr="000C1589" w:rsidRDefault="0051623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0C1589" w:rsidRDefault="00346145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53E47" w:rsidRPr="000C1589" w:rsidRDefault="009422D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Таким образом, территорию</w:t>
      </w:r>
      <w:r w:rsidR="003001FD" w:rsidRPr="000C1589">
        <w:rPr>
          <w:rFonts w:ascii="Arial" w:hAnsi="Arial" w:cs="Arial"/>
        </w:rPr>
        <w:t xml:space="preserve"> МО </w:t>
      </w:r>
      <w:r w:rsidRPr="000C1589">
        <w:rPr>
          <w:rFonts w:ascii="Arial" w:hAnsi="Arial" w:cs="Arial"/>
        </w:rPr>
        <w:t>Черемушкинский сельсовет можно условно разделить на1эксплуатационную зону:</w:t>
      </w:r>
    </w:p>
    <w:p w:rsidR="00A86F2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304"/>
        <w:gridCol w:w="5551"/>
        <w:gridCol w:w="2062"/>
        <w:gridCol w:w="1478"/>
      </w:tblGrid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Виддеятельности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АдминистрацияЧеремушкинскогосельсовета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 Забор воды со скважин</w:t>
            </w:r>
            <w:r w:rsidRPr="000C1589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BA091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" w:name="_Toc88831153"/>
      <w:bookmarkStart w:id="14" w:name="_Toc105758992"/>
      <w:r w:rsidRPr="000C1589">
        <w:rPr>
          <w:rFonts w:ascii="Arial" w:hAnsi="Arial" w:cs="Arial"/>
          <w:b w:val="0"/>
          <w:bCs w:val="0"/>
          <w:szCs w:val="24"/>
        </w:rPr>
        <w:t>1.1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.2.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территорий</w:t>
      </w:r>
      <w:r w:rsidR="008039D8" w:rsidRPr="000C1589">
        <w:rPr>
          <w:rFonts w:ascii="Arial" w:hAnsi="Arial" w:cs="Arial"/>
          <w:b w:val="0"/>
          <w:bCs w:val="0"/>
          <w:szCs w:val="24"/>
        </w:rPr>
        <w:t xml:space="preserve"> поселения, </w:t>
      </w:r>
      <w:r w:rsidR="00EC134B" w:rsidRPr="000C1589">
        <w:rPr>
          <w:rFonts w:ascii="Arial" w:hAnsi="Arial" w:cs="Arial"/>
          <w:b w:val="0"/>
          <w:bCs w:val="0"/>
          <w:szCs w:val="24"/>
        </w:rPr>
        <w:t>городского округа</w:t>
      </w:r>
      <w:r w:rsidR="008039D8" w:rsidRPr="000C1589">
        <w:rPr>
          <w:rFonts w:ascii="Arial" w:hAnsi="Arial" w:cs="Arial"/>
          <w:b w:val="0"/>
          <w:bCs w:val="0"/>
          <w:szCs w:val="24"/>
        </w:rPr>
        <w:t>,</w:t>
      </w:r>
      <w:r w:rsidR="00BA091E" w:rsidRPr="000C1589">
        <w:rPr>
          <w:rFonts w:ascii="Arial" w:hAnsi="Arial" w:cs="Arial"/>
          <w:b w:val="0"/>
          <w:bCs w:val="0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953E4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В муниципальном образовании Черемушкинский сельсовет населенные пункты, не охваченные централизованным водоснабжением, представлены в таблице ниже. </w:t>
      </w:r>
    </w:p>
    <w:p w:rsidR="00A86F2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540"/>
        <w:gridCol w:w="1162"/>
        <w:gridCol w:w="2342"/>
        <w:gridCol w:w="1481"/>
        <w:gridCol w:w="1437"/>
        <w:gridCol w:w="1417"/>
        <w:gridCol w:w="1376"/>
      </w:tblGrid>
      <w:tr w:rsidR="00A86F27" w:rsidRPr="000C1589" w:rsidTr="003D704B">
        <w:trPr>
          <w:tblHeader/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Численностьнаселённогопункта</w:t>
            </w:r>
            <w:proofErr w:type="spellEnd"/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Кол-вожителей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чел.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безцентрализованноговодоснабжения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с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централизованнымводоснабжением</w:t>
            </w:r>
            <w:proofErr w:type="spellEnd"/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д. Березовая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Курюл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Смоленка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Тюлюпта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Итогопо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431707" w:rsidRPr="000C1589" w:rsidRDefault="003001FD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431707" w:rsidRPr="000C1589" w:rsidRDefault="003001FD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- ХВС 49 % населения </w:t>
      </w:r>
    </w:p>
    <w:p w:rsidR="00431707" w:rsidRPr="000C1589" w:rsidRDefault="003001FD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ГВС 100 % населения.</w:t>
      </w:r>
    </w:p>
    <w:p w:rsidR="00431707" w:rsidRPr="000C1589" w:rsidRDefault="003001FD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</w:t>
      </w:r>
      <w:r w:rsidR="00201786" w:rsidRPr="000C1589">
        <w:rPr>
          <w:rFonts w:ascii="Arial" w:hAnsi="Arial" w:cs="Arial"/>
          <w:sz w:val="24"/>
        </w:rPr>
        <w:t>.</w:t>
      </w:r>
    </w:p>
    <w:p w:rsidR="002B7250" w:rsidRPr="000C1589" w:rsidRDefault="002B7250" w:rsidP="000C1589">
      <w:pPr>
        <w:autoSpaceDE w:val="0"/>
        <w:autoSpaceDN w:val="0"/>
        <w:adjustRightInd w:val="0"/>
        <w:snapToGrid w:val="0"/>
        <w:ind w:firstLine="570"/>
        <w:contextualSpacing/>
        <w:rPr>
          <w:rFonts w:ascii="Arial" w:hAnsi="Arial" w:cs="Arial"/>
          <w:sz w:val="24"/>
        </w:rPr>
      </w:pPr>
    </w:p>
    <w:p w:rsidR="00E2320B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" w:name="_Toc88831154"/>
      <w:bookmarkStart w:id="16" w:name="_Toc105758993"/>
      <w:r w:rsidRPr="000C1589">
        <w:rPr>
          <w:rFonts w:ascii="Arial" w:hAnsi="Arial" w:cs="Arial"/>
          <w:b w:val="0"/>
          <w:bCs w:val="0"/>
          <w:szCs w:val="24"/>
        </w:rPr>
        <w:t>1.1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.3. </w:t>
      </w:r>
      <w:r w:rsidR="00FE289D" w:rsidRPr="000C1589">
        <w:rPr>
          <w:rFonts w:ascii="Arial" w:hAnsi="Arial" w:cs="Arial"/>
          <w:b w:val="0"/>
          <w:bCs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0C1589" w:rsidRDefault="00EF6475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D704B" w:rsidRPr="000C1589" w:rsidRDefault="00EF6475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В </w:t>
      </w:r>
      <w:r w:rsidR="009F16D2" w:rsidRPr="000C1589">
        <w:rPr>
          <w:rFonts w:ascii="Arial" w:hAnsi="Arial" w:cs="Arial"/>
          <w:sz w:val="24"/>
        </w:rPr>
        <w:t>м</w:t>
      </w:r>
      <w:r w:rsidR="00533E71" w:rsidRPr="000C1589">
        <w:rPr>
          <w:rFonts w:ascii="Arial" w:hAnsi="Arial" w:cs="Arial"/>
          <w:sz w:val="24"/>
        </w:rPr>
        <w:t xml:space="preserve">униципальном </w:t>
      </w:r>
      <w:r w:rsidR="003001FD" w:rsidRPr="000C1589">
        <w:rPr>
          <w:rFonts w:ascii="Arial" w:hAnsi="Arial" w:cs="Arial"/>
          <w:sz w:val="24"/>
        </w:rPr>
        <w:t xml:space="preserve">образовании </w:t>
      </w:r>
      <w:r w:rsidRPr="000C1589">
        <w:rPr>
          <w:rFonts w:ascii="Arial" w:hAnsi="Arial" w:cs="Arial"/>
          <w:sz w:val="24"/>
        </w:rPr>
        <w:t>Черемушкинский сельсоветсуществуют</w:t>
      </w:r>
      <w:bookmarkStart w:id="17" w:name="OLE_LINK90"/>
      <w:bookmarkStart w:id="18" w:name="OLE_LINK91"/>
      <w:bookmarkEnd w:id="17"/>
      <w:bookmarkEnd w:id="18"/>
      <w:r w:rsidRPr="000C1589">
        <w:rPr>
          <w:rFonts w:ascii="Arial" w:hAnsi="Arial" w:cs="Arial"/>
          <w:sz w:val="24"/>
        </w:rPr>
        <w:t>4технологические зоны</w:t>
      </w:r>
      <w:r w:rsidR="00770942" w:rsidRPr="000C1589">
        <w:rPr>
          <w:rFonts w:ascii="Arial" w:hAnsi="Arial" w:cs="Arial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0C1589">
        <w:rPr>
          <w:rFonts w:ascii="Arial" w:hAnsi="Arial" w:cs="Arial"/>
          <w:sz w:val="24"/>
        </w:rPr>
        <w:t xml:space="preserve"> водоснабжения, к</w:t>
      </w:r>
      <w:r w:rsidR="00770942" w:rsidRPr="000C1589">
        <w:rPr>
          <w:rFonts w:ascii="Arial" w:hAnsi="Arial" w:cs="Arial"/>
          <w:sz w:val="24"/>
        </w:rPr>
        <w:t>оторые представлены в таблице ниже</w:t>
      </w:r>
      <w:r w:rsidR="003600E6" w:rsidRPr="000C1589">
        <w:rPr>
          <w:rFonts w:ascii="Arial" w:hAnsi="Arial" w:cs="Arial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251"/>
        <w:gridCol w:w="3815"/>
        <w:gridCol w:w="1506"/>
        <w:gridCol w:w="1116"/>
        <w:gridCol w:w="2707"/>
      </w:tblGrid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Организацияобслуживающаясети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Типводоснабжения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Водоснабжениенаселенногопункта</w:t>
            </w:r>
            <w:proofErr w:type="spellEnd"/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АдминистрацияЧеремушкинскогосельсовета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- Скважина п. Черемушки, ул. Советская, 1б</w:t>
            </w:r>
            <w:r w:rsidRPr="000C1589">
              <w:rPr>
                <w:rFonts w:ascii="Arial" w:hAnsi="Arial" w:cs="Arial"/>
                <w:szCs w:val="22"/>
              </w:rPr>
              <w:br/>
              <w:t>- Скважина п. Черемушки, ул. Мира, 28</w:t>
            </w:r>
            <w:r w:rsidRPr="000C1589">
              <w:rPr>
                <w:rFonts w:ascii="Arial" w:hAnsi="Arial" w:cs="Arial"/>
                <w:szCs w:val="22"/>
              </w:rPr>
              <w:br/>
              <w:t>- Скважина п. Черемушки, ул. Мира, 70б</w:t>
            </w:r>
            <w:r w:rsidRPr="000C1589">
              <w:rPr>
                <w:rFonts w:ascii="Arial" w:hAnsi="Arial" w:cs="Arial"/>
                <w:szCs w:val="22"/>
              </w:rPr>
              <w:br/>
            </w:r>
            <w:r w:rsidRPr="000C1589">
              <w:rPr>
                <w:rFonts w:ascii="Arial" w:hAnsi="Arial" w:cs="Arial"/>
                <w:szCs w:val="22"/>
              </w:rPr>
              <w:lastRenderedPageBreak/>
              <w:t>- Скважина п. Черемушки, ул. Аэродромная,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lastRenderedPageBreak/>
              <w:t xml:space="preserve">п. </w:t>
            </w:r>
            <w:proofErr w:type="spellStart"/>
            <w:r w:rsidRPr="000C1589">
              <w:rPr>
                <w:rFonts w:ascii="Arial" w:hAnsi="Arial" w:cs="Arial"/>
                <w:szCs w:val="22"/>
              </w:rPr>
              <w:t>Черемушки</w:t>
            </w:r>
            <w:proofErr w:type="spellEnd"/>
          </w:p>
        </w:tc>
      </w:tr>
    </w:tbl>
    <w:p w:rsidR="003600E6" w:rsidRPr="000C1589" w:rsidRDefault="003600E6" w:rsidP="000C1589">
      <w:pPr>
        <w:autoSpaceDE w:val="0"/>
        <w:autoSpaceDN w:val="0"/>
        <w:adjustRightInd w:val="0"/>
        <w:snapToGrid w:val="0"/>
        <w:contextualSpacing/>
        <w:rPr>
          <w:rFonts w:ascii="Arial" w:hAnsi="Arial" w:cs="Arial"/>
          <w:sz w:val="24"/>
        </w:rPr>
      </w:pPr>
    </w:p>
    <w:p w:rsidR="00770942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4" w:name="_Toc88831155"/>
      <w:bookmarkStart w:id="25" w:name="_Toc105758994"/>
      <w:r w:rsidRPr="000C1589">
        <w:rPr>
          <w:rFonts w:ascii="Arial" w:hAnsi="Arial" w:cs="Arial"/>
          <w:b w:val="0"/>
          <w:bCs w:val="0"/>
          <w:szCs w:val="24"/>
        </w:rPr>
        <w:t>1.1.4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0C1589" w:rsidRDefault="00487B94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1E004B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6" w:name="_Toc88831156"/>
      <w:bookmarkStart w:id="27" w:name="_Toc105758995"/>
      <w:r w:rsidRPr="000C1589">
        <w:rPr>
          <w:rFonts w:ascii="Arial" w:hAnsi="Arial" w:cs="Arial"/>
          <w:b w:val="0"/>
          <w:bCs w:val="0"/>
          <w:szCs w:val="24"/>
        </w:rPr>
        <w:t>1.1.4</w:t>
      </w:r>
      <w:r w:rsidR="00714242" w:rsidRPr="000C1589">
        <w:rPr>
          <w:rFonts w:ascii="Arial" w:hAnsi="Arial" w:cs="Arial"/>
          <w:b w:val="0"/>
          <w:bCs w:val="0"/>
          <w:szCs w:val="24"/>
        </w:rPr>
        <w:t xml:space="preserve">.1. </w:t>
      </w:r>
      <w:r w:rsidR="00FE289D" w:rsidRPr="000C1589">
        <w:rPr>
          <w:rFonts w:ascii="Arial" w:hAnsi="Arial" w:cs="Arial"/>
          <w:b w:val="0"/>
          <w:bCs w:val="0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A86F27" w:rsidRPr="000C1589" w:rsidRDefault="001E004B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0C1589">
        <w:rPr>
          <w:rFonts w:ascii="Arial" w:hAnsi="Arial" w:cs="Arial"/>
        </w:rPr>
        <w:t>Водоснабжение в</w:t>
      </w:r>
      <w:r w:rsidR="003001FD" w:rsidRPr="000C1589">
        <w:rPr>
          <w:rFonts w:ascii="Arial" w:hAnsi="Arial" w:cs="Arial"/>
        </w:rPr>
        <w:t xml:space="preserve"> МО </w:t>
      </w:r>
      <w:r w:rsidRPr="000C1589">
        <w:rPr>
          <w:rFonts w:ascii="Arial" w:hAnsi="Arial" w:cs="Arial"/>
        </w:rPr>
        <w:t>Черемушкинский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0C1589">
        <w:rPr>
          <w:rFonts w:ascii="Arial" w:hAnsi="Arial" w:cs="Arial"/>
        </w:rPr>
        <w:t>твенно-питьевых нужд населения.</w:t>
      </w:r>
      <w:r w:rsidRPr="000C1589">
        <w:rPr>
          <w:rFonts w:ascii="Arial" w:hAnsi="Arial" w:cs="Arial"/>
        </w:rPr>
        <w:t xml:space="preserve"> Хозяйственно-питьевое водоснабжение</w:t>
      </w:r>
      <w:r w:rsidR="003001FD" w:rsidRPr="000C1589">
        <w:rPr>
          <w:rFonts w:ascii="Arial" w:hAnsi="Arial" w:cs="Arial"/>
        </w:rPr>
        <w:t xml:space="preserve"> МО </w:t>
      </w:r>
      <w:r w:rsidRPr="000C1589">
        <w:rPr>
          <w:rFonts w:ascii="Arial" w:hAnsi="Arial" w:cs="Arial"/>
        </w:rPr>
        <w:t>Черемушкинский сельсоветобеспеч</w:t>
      </w:r>
      <w:r w:rsidR="00803DEB" w:rsidRPr="000C1589">
        <w:rPr>
          <w:rFonts w:ascii="Arial" w:hAnsi="Arial" w:cs="Arial"/>
        </w:rPr>
        <w:t xml:space="preserve">ивается за счет подземных вод. </w:t>
      </w:r>
      <w:r w:rsidRPr="000C1589">
        <w:rPr>
          <w:rFonts w:ascii="Arial" w:hAnsi="Arial" w:cs="Arial"/>
        </w:rPr>
        <w:t>Общее количество водозаборных сооружений</w:t>
      </w:r>
      <w:r w:rsidR="003001FD" w:rsidRPr="000C1589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0C1589">
        <w:rPr>
          <w:rFonts w:ascii="Arial" w:hAnsi="Arial" w:cs="Arial"/>
        </w:rPr>
        <w:t>1.1.4.1.1</w:t>
      </w:r>
      <w:r w:rsidR="003001FD" w:rsidRPr="000C1589">
        <w:rPr>
          <w:rFonts w:ascii="Arial" w:hAnsi="Arial" w:cs="Arial"/>
        </w:rPr>
        <w:t>.</w:t>
      </w:r>
    </w:p>
    <w:p w:rsidR="00431707" w:rsidRPr="000C1589" w:rsidRDefault="00431707" w:rsidP="000C1589">
      <w:pPr>
        <w:contextualSpacing/>
        <w:rPr>
          <w:rFonts w:ascii="Arial" w:hAnsi="Arial" w:cs="Arial"/>
          <w:sz w:val="24"/>
        </w:rPr>
      </w:pP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555"/>
        <w:gridCol w:w="3219"/>
        <w:gridCol w:w="1586"/>
        <w:gridCol w:w="1140"/>
        <w:gridCol w:w="1821"/>
        <w:gridCol w:w="1657"/>
        <w:gridCol w:w="805"/>
        <w:gridCol w:w="1229"/>
        <w:gridCol w:w="1834"/>
        <w:gridCol w:w="841"/>
      </w:tblGrid>
      <w:tr w:rsidR="00A86F27" w:rsidRPr="000C1589" w:rsidTr="003D704B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Водонапорнаябашня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Глубинаскважины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часыработы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ч/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ул. Советская,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160,0000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ул. Мира, 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160,0000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ул. Мира, 70б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160,0000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ул. Аэродромная,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160,0000</w:t>
            </w:r>
          </w:p>
        </w:tc>
      </w:tr>
    </w:tbl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" w:name="_Toc88831157"/>
      <w:bookmarkStart w:id="29" w:name="_Toc105758996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1.1.4.2.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0C1589" w:rsidRDefault="00601B89" w:rsidP="000C1589">
      <w:pPr>
        <w:pStyle w:val="TableParagraph"/>
        <w:spacing w:before="115"/>
        <w:ind w:right="335" w:firstLine="709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431707" w:rsidRPr="000C1589" w:rsidRDefault="003001FD" w:rsidP="000C1589">
      <w:pPr>
        <w:pStyle w:val="TableParagraph"/>
        <w:spacing w:before="115"/>
        <w:ind w:right="335" w:firstLine="709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1157A7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0" w:name="_Toc88831158"/>
      <w:bookmarkStart w:id="31" w:name="_Toc105758997"/>
      <w:r w:rsidRPr="000C1589">
        <w:rPr>
          <w:rFonts w:ascii="Arial" w:hAnsi="Arial" w:cs="Arial"/>
          <w:b w:val="0"/>
          <w:bCs w:val="0"/>
          <w:szCs w:val="24"/>
        </w:rPr>
        <w:t xml:space="preserve">1.1.4.3. </w:t>
      </w:r>
      <w:bookmarkStart w:id="32" w:name="OLE_LINK110"/>
      <w:bookmarkStart w:id="33" w:name="OLE_LINK111"/>
      <w:r w:rsidR="00FE289D" w:rsidRPr="000C1589">
        <w:rPr>
          <w:rFonts w:ascii="Arial" w:hAnsi="Arial" w:cs="Arial"/>
          <w:b w:val="0"/>
          <w:bCs w:val="0"/>
          <w:szCs w:val="24"/>
        </w:rPr>
        <w:t xml:space="preserve">Описание состояния и функционирования существующих насосных </w:t>
      </w:r>
      <w:bookmarkEnd w:id="32"/>
      <w:bookmarkEnd w:id="33"/>
      <w:r w:rsidR="00FE289D" w:rsidRPr="000C1589">
        <w:rPr>
          <w:rFonts w:ascii="Arial" w:hAnsi="Arial" w:cs="Arial"/>
          <w:b w:val="0"/>
          <w:bCs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431707" w:rsidRPr="000C1589" w:rsidRDefault="003001FD" w:rsidP="000C1589">
      <w:pPr>
        <w:pStyle w:val="a8"/>
        <w:ind w:left="142" w:firstLine="567"/>
        <w:contextualSpacing/>
        <w:jc w:val="both"/>
        <w:rPr>
          <w:rFonts w:ascii="Arial" w:eastAsia="Arial Unicode MS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На территории МО Черемушкинский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953E47" w:rsidRPr="000C1589" w:rsidRDefault="006C252C" w:rsidP="000C1589">
      <w:pPr>
        <w:pStyle w:val="TableParagraph"/>
        <w:spacing w:before="115"/>
        <w:ind w:left="142" w:right="335" w:firstLine="567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4" w:name="OLE_LINK135"/>
      <w:bookmarkStart w:id="35" w:name="OLE_LINK136"/>
      <w:bookmarkStart w:id="36" w:name="OLE_LINK137"/>
      <w:bookmarkEnd w:id="34"/>
      <w:bookmarkEnd w:id="35"/>
      <w:bookmarkEnd w:id="36"/>
    </w:p>
    <w:p w:rsidR="00A86F27" w:rsidRPr="000C1589" w:rsidRDefault="003001FD" w:rsidP="000C1589">
      <w:pPr>
        <w:pStyle w:val="TableParagraph"/>
        <w:spacing w:before="115"/>
        <w:ind w:left="142" w:right="335" w:firstLine="567"/>
        <w:contextualSpacing/>
        <w:jc w:val="both"/>
        <w:rPr>
          <w:rFonts w:ascii="Arial" w:hAnsi="Arial" w:cs="Arial"/>
          <w:sz w:val="24"/>
          <w:lang w:val="ru-RU"/>
        </w:rPr>
      </w:pPr>
      <w:r w:rsidRPr="000C1589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687"/>
        <w:gridCol w:w="1852"/>
        <w:gridCol w:w="1356"/>
        <w:gridCol w:w="2070"/>
        <w:gridCol w:w="2790"/>
      </w:tblGrid>
      <w:tr w:rsidR="00574074" w:rsidRPr="000C1589" w:rsidTr="003D704B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Объем потребленной электроэнергии, тыс</w:t>
            </w:r>
            <w:proofErr w:type="gramStart"/>
            <w:r w:rsidRPr="000C1589">
              <w:rPr>
                <w:rFonts w:ascii="Arial" w:hAnsi="Arial" w:cs="Arial"/>
                <w:sz w:val="24"/>
              </w:rPr>
              <w:t>.к</w:t>
            </w:r>
            <w:proofErr w:type="gramEnd"/>
            <w:r w:rsidRPr="000C1589">
              <w:rPr>
                <w:rFonts w:ascii="Arial" w:hAnsi="Arial" w:cs="Arial"/>
                <w:sz w:val="24"/>
              </w:rPr>
              <w:t>Вт*час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8</w:t>
            </w:r>
            <w:r w:rsidR="00C72820" w:rsidRPr="000C1589">
              <w:rPr>
                <w:rFonts w:ascii="Arial" w:hAnsi="Arial" w:cs="Arial"/>
                <w:sz w:val="24"/>
              </w:rPr>
              <w:t>,</w:t>
            </w:r>
            <w:r w:rsidRPr="000C1589">
              <w:rPr>
                <w:rFonts w:ascii="Arial" w:hAnsi="Arial" w:cs="Arial"/>
                <w:sz w:val="24"/>
              </w:rPr>
              <w:t>687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C7282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2,632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</w:t>
            </w:r>
            <w:r w:rsidR="00C72820" w:rsidRPr="000C1589">
              <w:rPr>
                <w:rFonts w:ascii="Arial" w:hAnsi="Arial" w:cs="Arial"/>
                <w:sz w:val="24"/>
              </w:rPr>
              <w:t>,</w:t>
            </w:r>
            <w:r w:rsidRPr="000C1589">
              <w:rPr>
                <w:rFonts w:ascii="Arial" w:hAnsi="Arial" w:cs="Arial"/>
                <w:sz w:val="24"/>
              </w:rPr>
              <w:t>471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C7282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2,022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18</w:t>
            </w:r>
            <w:r w:rsidR="00C72820" w:rsidRPr="000C1589">
              <w:rPr>
                <w:rFonts w:ascii="Arial" w:hAnsi="Arial" w:cs="Arial"/>
                <w:sz w:val="24"/>
              </w:rPr>
              <w:t>,</w:t>
            </w:r>
            <w:r w:rsidRPr="000C1589">
              <w:rPr>
                <w:rFonts w:ascii="Arial" w:hAnsi="Arial" w:cs="Arial"/>
                <w:sz w:val="24"/>
              </w:rPr>
              <w:t>513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C7282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2,502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</w:t>
            </w:r>
            <w:r w:rsidR="00C72820" w:rsidRPr="000C1589">
              <w:rPr>
                <w:rFonts w:ascii="Arial" w:hAnsi="Arial" w:cs="Arial"/>
                <w:sz w:val="24"/>
              </w:rPr>
              <w:t>,</w:t>
            </w:r>
            <w:r w:rsidRPr="000C1589">
              <w:rPr>
                <w:rFonts w:ascii="Arial" w:hAnsi="Arial" w:cs="Arial"/>
                <w:sz w:val="24"/>
              </w:rPr>
              <w:t>949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C7282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1,993</w:t>
            </w:r>
          </w:p>
        </w:tc>
      </w:tr>
    </w:tbl>
    <w:p w:rsidR="006C252C" w:rsidRPr="000C1589" w:rsidRDefault="006C252C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pacing w:val="-1"/>
          <w:sz w:val="24"/>
        </w:rPr>
        <w:t>Как видно из таблицы</w:t>
      </w:r>
      <w:r w:rsidR="003001FD" w:rsidRPr="000C1589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0C1589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:rsidR="006C252C" w:rsidRPr="000C1589" w:rsidRDefault="006C252C" w:rsidP="000C158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1157A7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i/>
          <w:szCs w:val="24"/>
        </w:rPr>
      </w:pPr>
      <w:bookmarkStart w:id="37" w:name="_Toc88831159"/>
      <w:bookmarkStart w:id="38" w:name="_Toc105758998"/>
      <w:r w:rsidRPr="000C1589">
        <w:rPr>
          <w:rFonts w:ascii="Arial" w:hAnsi="Arial" w:cs="Arial"/>
          <w:b w:val="0"/>
          <w:bCs w:val="0"/>
          <w:szCs w:val="24"/>
        </w:rPr>
        <w:t xml:space="preserve">1.1.4.4. </w:t>
      </w:r>
      <w:r w:rsidR="001710C8" w:rsidRPr="000C1589">
        <w:rPr>
          <w:rFonts w:ascii="Arial" w:hAnsi="Arial" w:cs="Arial"/>
          <w:b w:val="0"/>
          <w:bCs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:rsidR="001157A7" w:rsidRPr="000C1589" w:rsidRDefault="002333C5" w:rsidP="000C158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0C1589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0C1589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3001FD" w:rsidRPr="000C1589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0C1589">
        <w:rPr>
          <w:rStyle w:val="FontStyle158"/>
          <w:rFonts w:ascii="Arial" w:eastAsia="Arial Unicode MS" w:hAnsi="Arial" w:cs="Arial"/>
          <w:sz w:val="24"/>
        </w:rPr>
        <w:t>Черемушкинский сельсовет</w:t>
      </w:r>
      <w:r w:rsidR="003E3B6F" w:rsidRPr="000C1589">
        <w:rPr>
          <w:rStyle w:val="FontStyle158"/>
          <w:rFonts w:ascii="Arial" w:eastAsia="Arial Unicode MS" w:hAnsi="Arial" w:cs="Arial"/>
          <w:sz w:val="24"/>
        </w:rPr>
        <w:t xml:space="preserve"> по данным з выписки Единого государственного реестра недвижимости</w:t>
      </w:r>
      <w:r w:rsidR="001E1D22" w:rsidRPr="000C1589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0C1589">
        <w:rPr>
          <w:rStyle w:val="FontStyle158"/>
          <w:rFonts w:ascii="Arial" w:eastAsia="Arial Unicode MS" w:hAnsi="Arial" w:cs="Arial"/>
          <w:sz w:val="24"/>
        </w:rPr>
        <w:t>вляет</w:t>
      </w:r>
      <w:bookmarkStart w:id="39" w:name="OLE_LINK147"/>
      <w:bookmarkStart w:id="40" w:name="OLE_LINK148"/>
      <w:bookmarkEnd w:id="39"/>
      <w:bookmarkEnd w:id="40"/>
      <w:r w:rsidR="003E3B6F" w:rsidRPr="000C1589">
        <w:rPr>
          <w:rStyle w:val="FontStyle158"/>
          <w:rFonts w:ascii="Arial" w:eastAsia="Arial Unicode MS" w:hAnsi="Arial" w:cs="Arial"/>
          <w:sz w:val="24"/>
        </w:rPr>
        <w:t xml:space="preserve">7643 </w:t>
      </w:r>
      <w:r w:rsidR="00865687" w:rsidRPr="000C1589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0C1589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3E3B6F" w:rsidRPr="000C1589">
        <w:rPr>
          <w:rStyle w:val="FontStyle158"/>
          <w:rFonts w:ascii="Arial" w:eastAsia="Arial Unicode MS" w:hAnsi="Arial" w:cs="Arial"/>
          <w:sz w:val="24"/>
        </w:rPr>
        <w:t>материалы,</w:t>
      </w:r>
      <w:r w:rsidR="001157A7" w:rsidRPr="000C1589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</w:t>
      </w:r>
      <w:bookmarkStart w:id="41" w:name="OLE_LINK149"/>
      <w:bookmarkStart w:id="42" w:name="OLE_LINK150"/>
      <w:bookmarkEnd w:id="41"/>
      <w:bookmarkEnd w:id="42"/>
      <w:r w:rsidR="003E3B6F" w:rsidRPr="000C1589">
        <w:rPr>
          <w:rStyle w:val="FontStyle158"/>
          <w:rFonts w:ascii="Arial" w:eastAsia="Arial Unicode MS" w:hAnsi="Arial" w:cs="Arial"/>
          <w:sz w:val="24"/>
        </w:rPr>
        <w:t>: ПВХ</w:t>
      </w:r>
      <w:r w:rsidRPr="000C1589">
        <w:rPr>
          <w:rStyle w:val="FontStyle158"/>
          <w:rFonts w:ascii="Arial" w:eastAsia="Arial Unicode MS" w:hAnsi="Arial" w:cs="Arial"/>
          <w:sz w:val="24"/>
        </w:rPr>
        <w:t>, ста</w:t>
      </w:r>
      <w:r w:rsidR="003E3B6F" w:rsidRPr="000C1589">
        <w:rPr>
          <w:rStyle w:val="FontStyle158"/>
          <w:rFonts w:ascii="Arial" w:eastAsia="Arial Unicode MS" w:hAnsi="Arial" w:cs="Arial"/>
          <w:sz w:val="24"/>
        </w:rPr>
        <w:t>ль</w:t>
      </w:r>
      <w:r w:rsidR="003001FD" w:rsidRPr="000C1589">
        <w:rPr>
          <w:rStyle w:val="FontStyle158"/>
          <w:rFonts w:ascii="Arial" w:eastAsia="Arial Unicode MS" w:hAnsi="Arial" w:cs="Arial"/>
          <w:sz w:val="24"/>
        </w:rPr>
        <w:t>.</w:t>
      </w:r>
      <w:r w:rsidR="003E3B6F" w:rsidRPr="000C1589">
        <w:rPr>
          <w:rStyle w:val="FontStyle158"/>
          <w:rFonts w:ascii="Arial" w:eastAsia="Arial Unicode MS" w:hAnsi="Arial" w:cs="Arial"/>
          <w:sz w:val="24"/>
        </w:rPr>
        <w:t xml:space="preserve"> Год ввода в эксплуатацию по завершении строительства 1964.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01786" w:rsidRPr="000C1589" w:rsidRDefault="0020178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C1589" w:rsidRDefault="003001FD" w:rsidP="000C158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0C1589">
        <w:rPr>
          <w:rFonts w:ascii="Arial" w:hAnsi="Arial" w:cs="Arial"/>
        </w:rPr>
        <w:t>Характеристика водопроводной сетисистемыводоснабжения, находящейся в хозяйственном ведение Администраци</w:t>
      </w:r>
      <w:r w:rsidR="00F908D8" w:rsidRPr="000C1589">
        <w:rPr>
          <w:rFonts w:ascii="Arial" w:hAnsi="Arial" w:cs="Arial"/>
        </w:rPr>
        <w:t>и</w:t>
      </w:r>
      <w:r w:rsidRPr="000C1589">
        <w:rPr>
          <w:rFonts w:ascii="Arial" w:hAnsi="Arial" w:cs="Arial"/>
        </w:rPr>
        <w:t xml:space="preserve"> Черемушкинского сельсоветапредставлена в таблице</w:t>
      </w:r>
      <w:r w:rsidRPr="000C1589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A86F2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eastAsia="Arial Unicode MS" w:hAnsi="Arial" w:cs="Arial"/>
        </w:rPr>
      </w:pPr>
      <w:r w:rsidRPr="000C1589">
        <w:rPr>
          <w:rFonts w:ascii="Arial" w:hAnsi="Arial" w:cs="Arial"/>
        </w:rPr>
        <w:t xml:space="preserve">Таблица 1.1.4.4.1 - Характеристика водопроводной сети системы водоснабжения </w:t>
      </w:r>
    </w:p>
    <w:tbl>
      <w:tblPr>
        <w:tblStyle w:val="a5"/>
        <w:tblW w:w="5000" w:type="pct"/>
        <w:jc w:val="center"/>
        <w:tblLook w:val="04A0"/>
      </w:tblPr>
      <w:tblGrid>
        <w:gridCol w:w="714"/>
        <w:gridCol w:w="3237"/>
        <w:gridCol w:w="3132"/>
        <w:gridCol w:w="1703"/>
        <w:gridCol w:w="1706"/>
        <w:gridCol w:w="2176"/>
        <w:gridCol w:w="2019"/>
      </w:tblGrid>
      <w:tr w:rsidR="00574074" w:rsidRPr="000C1589" w:rsidTr="003D704B">
        <w:trPr>
          <w:jc w:val="center"/>
        </w:trPr>
        <w:tc>
          <w:tcPr>
            <w:tcW w:w="88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48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Обозначениеучасткасети</w:t>
            </w:r>
            <w:proofErr w:type="spellEnd"/>
          </w:p>
        </w:tc>
        <w:tc>
          <w:tcPr>
            <w:tcW w:w="270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Диаметртрубопроводов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мм</w:t>
            </w:r>
          </w:p>
        </w:tc>
        <w:tc>
          <w:tcPr>
            <w:tcW w:w="3975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Длинаучастковсети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м</w:t>
            </w:r>
          </w:p>
        </w:tc>
        <w:tc>
          <w:tcPr>
            <w:tcW w:w="260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191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Материалтруб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882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483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97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199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603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</w:tr>
      <w:tr w:rsidR="00574074" w:rsidRPr="000C1589" w:rsidTr="003D704B">
        <w:trPr>
          <w:jc w:val="center"/>
        </w:trPr>
        <w:tc>
          <w:tcPr>
            <w:tcW w:w="88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83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70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9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6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91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</w:t>
            </w:r>
          </w:p>
        </w:tc>
      </w:tr>
      <w:tr w:rsidR="00574074" w:rsidRPr="000C1589" w:rsidTr="003E3B6F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Сетихолодноговодоснабжения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1029,0000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646,0000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636,0000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сталь-пвх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372,0000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1412,0000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588,0000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F37C0B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сталь-пвх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43" w:name="_Toc88831160"/>
      <w:bookmarkStart w:id="44" w:name="_Toc105758999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1.1.4.5.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существующих технических и технологических проблем, возникающи</w:t>
      </w:r>
      <w:r w:rsidR="0083120C" w:rsidRPr="000C1589">
        <w:rPr>
          <w:rFonts w:ascii="Arial" w:hAnsi="Arial" w:cs="Arial"/>
          <w:b w:val="0"/>
          <w:bCs w:val="0"/>
          <w:szCs w:val="24"/>
        </w:rPr>
        <w:t xml:space="preserve">х при водоснабжении </w:t>
      </w:r>
      <w:r w:rsidRPr="000C1589">
        <w:rPr>
          <w:rFonts w:ascii="Arial" w:hAnsi="Arial" w:cs="Arial"/>
          <w:b w:val="0"/>
          <w:bCs w:val="0"/>
          <w:szCs w:val="24"/>
        </w:rPr>
        <w:t>поселений, городских округов,</w:t>
      </w:r>
      <w:r w:rsidR="00BA091E" w:rsidRPr="000C1589">
        <w:rPr>
          <w:rFonts w:ascii="Arial" w:hAnsi="Arial" w:cs="Arial"/>
          <w:b w:val="0"/>
          <w:bCs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953E47" w:rsidRPr="000C1589" w:rsidRDefault="00A966A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0C1589">
        <w:rPr>
          <w:rFonts w:ascii="Arial" w:hAnsi="Arial" w:cs="Arial"/>
        </w:rPr>
        <w:t>ниже:</w:t>
      </w:r>
    </w:p>
    <w:p w:rsidR="006C0579" w:rsidRPr="000C1589" w:rsidRDefault="006C0579" w:rsidP="000C1589">
      <w:pPr>
        <w:pStyle w:val="e"/>
        <w:spacing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>Таблица</w:t>
      </w:r>
      <w:r w:rsidR="003001FD" w:rsidRPr="000C1589">
        <w:rPr>
          <w:rFonts w:ascii="Arial" w:eastAsiaTheme="minorHAnsi" w:hAnsi="Arial" w:cs="Arial"/>
          <w:lang w:eastAsia="en-US"/>
        </w:rPr>
        <w:t>1.1.4.5.1</w:t>
      </w:r>
      <w:r w:rsidRPr="000C1589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43"/>
        <w:gridCol w:w="2015"/>
        <w:gridCol w:w="7013"/>
      </w:tblGrid>
      <w:tr w:rsidR="00574074" w:rsidRPr="000C1589" w:rsidTr="003D704B">
        <w:tc>
          <w:tcPr>
            <w:tcW w:w="560" w:type="dxa"/>
            <w:shd w:val="clear" w:color="auto" w:fill="auto"/>
            <w:vAlign w:val="center"/>
          </w:tcPr>
          <w:p w:rsidR="00431707" w:rsidRPr="000C1589" w:rsidRDefault="003001FD" w:rsidP="000C158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31707" w:rsidRPr="000C1589" w:rsidRDefault="003001FD" w:rsidP="000C158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31707" w:rsidRPr="000C1589" w:rsidRDefault="003001FD" w:rsidP="000C158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574074" w:rsidRPr="000C1589" w:rsidTr="003E3B6F">
        <w:tc>
          <w:tcPr>
            <w:tcW w:w="560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0C1589">
              <w:rPr>
                <w:rFonts w:ascii="Arial" w:hAnsi="Arial" w:cs="Arial"/>
              </w:rPr>
              <w:t>Высокаястепеньфизическогоизносанасосногооборудования</w:t>
            </w:r>
            <w:proofErr w:type="spellEnd"/>
            <w:r w:rsidRPr="000C1589">
              <w:rPr>
                <w:rFonts w:ascii="Arial" w:hAnsi="Arial" w:cs="Arial"/>
              </w:rPr>
              <w:t>.</w:t>
            </w:r>
          </w:p>
        </w:tc>
      </w:tr>
      <w:tr w:rsidR="00574074" w:rsidRPr="000C1589" w:rsidTr="003E3B6F">
        <w:tc>
          <w:tcPr>
            <w:tcW w:w="560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A966A3" w:rsidRPr="000C1589" w:rsidRDefault="00A966A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0C1589" w:rsidRDefault="00A966A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повышение надежности системы водоснабжения;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снижение фактических потерь воды;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снижение потребления электрической энергии;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увеличение ресурсов работы насосов;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0C1589" w:rsidRDefault="00086CB0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0C1589">
        <w:rPr>
          <w:rFonts w:ascii="Arial" w:hAnsi="Arial" w:cs="Arial"/>
        </w:rPr>
        <w:t>перспективного строительства.</w:t>
      </w:r>
    </w:p>
    <w:p w:rsidR="00A966A3" w:rsidRPr="000C1589" w:rsidRDefault="00C76EF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0C1589" w:rsidRDefault="00AF77F6" w:rsidP="000C1589">
      <w:pPr>
        <w:pStyle w:val="e"/>
        <w:spacing w:before="0" w:line="240" w:lineRule="auto"/>
        <w:ind w:firstLine="567"/>
        <w:contextualSpacing/>
        <w:jc w:val="both"/>
        <w:rPr>
          <w:rFonts w:ascii="Arial" w:hAnsi="Arial" w:cs="Arial"/>
        </w:rPr>
      </w:pPr>
    </w:p>
    <w:p w:rsidR="00BA091E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45" w:name="_Toc88831161"/>
      <w:bookmarkStart w:id="46" w:name="_Toc105759000"/>
      <w:r w:rsidRPr="000C1589">
        <w:rPr>
          <w:rFonts w:ascii="Arial" w:hAnsi="Arial" w:cs="Arial"/>
          <w:b w:val="0"/>
          <w:bCs w:val="0"/>
          <w:szCs w:val="24"/>
        </w:rPr>
        <w:t xml:space="preserve">1.1.4.6.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0C1589">
        <w:rPr>
          <w:rFonts w:ascii="Arial" w:hAnsi="Arial" w:cs="Arial"/>
          <w:b w:val="0"/>
          <w:bCs w:val="0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431707" w:rsidRPr="000C1589" w:rsidRDefault="003001FD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Централизованная система горячего водоснабжения на территории МО Черемушкинский сельсовет отсутствует.</w:t>
      </w:r>
    </w:p>
    <w:p w:rsidR="00BA091E" w:rsidRPr="000C1589" w:rsidRDefault="00487B94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47" w:name="OLE_LINK159"/>
      <w:bookmarkStart w:id="48" w:name="OLE_LINK160"/>
      <w:bookmarkStart w:id="49" w:name="OLE_LINK161"/>
      <w:bookmarkStart w:id="50" w:name="_Toc88831162"/>
      <w:bookmarkStart w:id="51" w:name="_Toc105759001"/>
      <w:bookmarkEnd w:id="47"/>
      <w:bookmarkEnd w:id="48"/>
      <w:bookmarkEnd w:id="49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1.1.5.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5B2054" w:rsidRPr="000C1589" w:rsidRDefault="003001FD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Черемушкинский сельсовет</w:t>
      </w:r>
      <w:r w:rsidR="00F50CBD" w:rsidRPr="000C1589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BA091E" w:rsidRPr="000C1589" w:rsidRDefault="00487B94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52" w:name="_Toc88831163"/>
      <w:bookmarkStart w:id="53" w:name="_Toc105759002"/>
      <w:r w:rsidRPr="000C1589">
        <w:rPr>
          <w:rFonts w:ascii="Arial" w:hAnsi="Arial" w:cs="Arial"/>
          <w:b w:val="0"/>
          <w:bCs w:val="0"/>
          <w:szCs w:val="24"/>
        </w:rPr>
        <w:t xml:space="preserve">1.1.6. </w:t>
      </w:r>
      <w:r w:rsidR="00BA091E" w:rsidRPr="000C1589">
        <w:rPr>
          <w:rFonts w:ascii="Arial" w:hAnsi="Arial" w:cs="Arial"/>
          <w:b w:val="0"/>
          <w:bCs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3E3B6F" w:rsidRPr="000C1589" w:rsidRDefault="003E3B6F" w:rsidP="000C1589">
      <w:pPr>
        <w:pStyle w:val="ae"/>
        <w:spacing w:after="0" w:line="240" w:lineRule="auto"/>
        <w:ind w:left="0" w:firstLine="709"/>
        <w:jc w:val="both"/>
        <w:rPr>
          <w:rFonts w:ascii="Arial" w:hAnsi="Arial" w:cs="Arial"/>
          <w:szCs w:val="24"/>
        </w:rPr>
      </w:pPr>
      <w:bookmarkStart w:id="54" w:name="_Hlk105155975"/>
      <w:r w:rsidRPr="000C1589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:rsidR="00640ACF" w:rsidRPr="000C1589" w:rsidRDefault="00640ACF" w:rsidP="000C1589">
      <w:pPr>
        <w:contextualSpacing/>
        <w:jc w:val="left"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0C1589" w:rsidRPr="000C1589" w:rsidRDefault="000C1589" w:rsidP="000C1589">
      <w:pPr>
        <w:contextualSpacing/>
        <w:rPr>
          <w:rFonts w:ascii="Arial" w:hAnsi="Arial" w:cs="Arial"/>
          <w:sz w:val="24"/>
        </w:rPr>
        <w:sectPr w:rsidR="000C1589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55" w:name="_Toc88831164"/>
      <w:bookmarkStart w:id="56" w:name="_Toc105759003"/>
      <w:r w:rsidRPr="000C1589">
        <w:rPr>
          <w:rFonts w:ascii="Arial" w:hAnsi="Arial" w:cs="Arial"/>
          <w:b w:val="0"/>
          <w:bCs w:val="0"/>
          <w:szCs w:val="24"/>
        </w:rPr>
        <w:lastRenderedPageBreak/>
        <w:t>1.2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 </w:t>
      </w:r>
      <w:r w:rsidR="00B41DD6" w:rsidRPr="000C1589">
        <w:rPr>
          <w:rFonts w:ascii="Arial" w:hAnsi="Arial" w:cs="Arial"/>
          <w:b w:val="0"/>
          <w:bCs w:val="0"/>
          <w:szCs w:val="24"/>
        </w:rPr>
        <w:t>НАПРАВЛЕНИ</w:t>
      </w:r>
      <w:r w:rsidR="00C23B74" w:rsidRPr="000C1589">
        <w:rPr>
          <w:rFonts w:ascii="Arial" w:hAnsi="Arial" w:cs="Arial"/>
          <w:b w:val="0"/>
          <w:bCs w:val="0"/>
          <w:szCs w:val="24"/>
        </w:rPr>
        <w:t>Я</w:t>
      </w:r>
      <w:r w:rsidR="00B41DD6" w:rsidRPr="000C1589">
        <w:rPr>
          <w:rFonts w:ascii="Arial" w:hAnsi="Arial" w:cs="Arial"/>
          <w:b w:val="0"/>
          <w:bCs w:val="0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:rsidR="000E5306" w:rsidRPr="000C1589" w:rsidRDefault="000E5306" w:rsidP="000C1589">
      <w:pPr>
        <w:contextualSpacing/>
        <w:rPr>
          <w:rFonts w:ascii="Arial" w:hAnsi="Arial" w:cs="Arial"/>
          <w:sz w:val="24"/>
        </w:rPr>
      </w:pPr>
    </w:p>
    <w:p w:rsidR="00EB7DD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57" w:name="_Toc88831165"/>
      <w:bookmarkStart w:id="58" w:name="_Toc105759004"/>
      <w:r w:rsidRPr="000C1589">
        <w:rPr>
          <w:rFonts w:ascii="Arial" w:hAnsi="Arial" w:cs="Arial"/>
          <w:b w:val="0"/>
          <w:bCs w:val="0"/>
          <w:szCs w:val="24"/>
        </w:rPr>
        <w:t>1.2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.1. </w:t>
      </w:r>
      <w:r w:rsidR="00F90691" w:rsidRPr="000C1589">
        <w:rPr>
          <w:rFonts w:ascii="Arial" w:hAnsi="Arial" w:cs="Arial"/>
          <w:b w:val="0"/>
          <w:bCs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:rsidR="005169D9" w:rsidRPr="000C1589" w:rsidRDefault="005169D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</w:t>
      </w:r>
      <w:r w:rsidR="00FB1220" w:rsidRPr="000C1589">
        <w:rPr>
          <w:rFonts w:ascii="Arial" w:hAnsi="Arial" w:cs="Arial"/>
        </w:rPr>
        <w:t>сновной задачей развития</w:t>
      </w:r>
      <w:r w:rsidR="003001FD" w:rsidRPr="000C1589">
        <w:rPr>
          <w:rFonts w:ascii="Arial" w:hAnsi="Arial" w:cs="Arial"/>
        </w:rPr>
        <w:t xml:space="preserve"> МО </w:t>
      </w:r>
      <w:r w:rsidRPr="000C1589">
        <w:rPr>
          <w:rFonts w:ascii="Arial" w:hAnsi="Arial" w:cs="Arial"/>
        </w:rPr>
        <w:t>Черемушкинский сельсоветявляется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снижение потерь воды при транспортировке;</w:t>
      </w:r>
    </w:p>
    <w:p w:rsidR="005169D9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0C1589">
        <w:rPr>
          <w:rFonts w:ascii="Arial" w:hAnsi="Arial" w:cs="Arial"/>
        </w:rPr>
        <w:t>.</w:t>
      </w:r>
    </w:p>
    <w:p w:rsidR="005169D9" w:rsidRPr="000C1589" w:rsidRDefault="005169D9" w:rsidP="000C1589">
      <w:pPr>
        <w:pStyle w:val="e"/>
        <w:spacing w:before="0" w:line="240" w:lineRule="auto"/>
        <w:ind w:left="1069" w:firstLine="0"/>
        <w:contextualSpacing/>
        <w:jc w:val="both"/>
        <w:rPr>
          <w:rFonts w:ascii="Arial" w:hAnsi="Arial" w:cs="Arial"/>
        </w:rPr>
      </w:pPr>
    </w:p>
    <w:p w:rsidR="00BA091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59" w:name="_Toc88831166"/>
      <w:bookmarkStart w:id="60" w:name="_Toc105759005"/>
      <w:r w:rsidRPr="000C1589">
        <w:rPr>
          <w:rFonts w:ascii="Arial" w:hAnsi="Arial" w:cs="Arial"/>
          <w:b w:val="0"/>
          <w:bCs w:val="0"/>
          <w:szCs w:val="24"/>
        </w:rPr>
        <w:t>1.2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.2. </w:t>
      </w:r>
      <w:r w:rsidR="002445FA" w:rsidRPr="000C1589">
        <w:rPr>
          <w:rFonts w:ascii="Arial" w:hAnsi="Arial" w:cs="Arial"/>
          <w:b w:val="0"/>
          <w:bCs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0C1589">
        <w:rPr>
          <w:rFonts w:ascii="Arial" w:hAnsi="Arial" w:cs="Arial"/>
          <w:b w:val="0"/>
          <w:bCs w:val="0"/>
          <w:szCs w:val="24"/>
        </w:rPr>
        <w:t xml:space="preserve">поселений, </w:t>
      </w:r>
      <w:r w:rsidR="002445FA" w:rsidRPr="000C1589">
        <w:rPr>
          <w:rFonts w:ascii="Arial" w:hAnsi="Arial" w:cs="Arial"/>
          <w:b w:val="0"/>
          <w:bCs w:val="0"/>
          <w:szCs w:val="24"/>
        </w:rPr>
        <w:t>городск</w:t>
      </w:r>
      <w:r w:rsidR="00E1715E" w:rsidRPr="000C1589">
        <w:rPr>
          <w:rFonts w:ascii="Arial" w:hAnsi="Arial" w:cs="Arial"/>
          <w:b w:val="0"/>
          <w:bCs w:val="0"/>
          <w:szCs w:val="24"/>
        </w:rPr>
        <w:t xml:space="preserve">их </w:t>
      </w:r>
      <w:r w:rsidR="002445FA" w:rsidRPr="000C1589">
        <w:rPr>
          <w:rFonts w:ascii="Arial" w:hAnsi="Arial" w:cs="Arial"/>
          <w:b w:val="0"/>
          <w:bCs w:val="0"/>
          <w:szCs w:val="24"/>
        </w:rPr>
        <w:t>округ</w:t>
      </w:r>
      <w:r w:rsidR="00E1715E" w:rsidRPr="000C1589">
        <w:rPr>
          <w:rFonts w:ascii="Arial" w:hAnsi="Arial" w:cs="Arial"/>
          <w:b w:val="0"/>
          <w:bCs w:val="0"/>
          <w:szCs w:val="24"/>
        </w:rPr>
        <w:t>ов</w:t>
      </w:r>
      <w:bookmarkEnd w:id="59"/>
      <w:bookmarkEnd w:id="60"/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</w:t>
      </w:r>
      <w:r w:rsidRPr="000C1589">
        <w:rPr>
          <w:rFonts w:ascii="Arial" w:hAnsi="Arial" w:cs="Arial"/>
          <w:sz w:val="24"/>
          <w:szCs w:val="24"/>
        </w:rPr>
        <w:lastRenderedPageBreak/>
        <w:t>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В муниципальном образовании Черемушкинский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3E3B6F" w:rsidRPr="000C1589" w:rsidRDefault="003E3B6F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0C1589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</w:p>
    <w:bookmarkEnd w:id="62"/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63" w:name="_Toc88831167"/>
      <w:bookmarkStart w:id="64" w:name="_Toc105759006"/>
      <w:r w:rsidRPr="000C1589">
        <w:rPr>
          <w:rFonts w:ascii="Arial" w:hAnsi="Arial" w:cs="Arial"/>
          <w:b w:val="0"/>
          <w:bCs w:val="0"/>
          <w:szCs w:val="24"/>
        </w:rPr>
        <w:lastRenderedPageBreak/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 </w:t>
      </w:r>
      <w:bookmarkStart w:id="65" w:name="OLE_LINK172"/>
      <w:bookmarkStart w:id="66" w:name="OLE_LINK173"/>
      <w:r w:rsidR="00B41DD6" w:rsidRPr="000C1589">
        <w:rPr>
          <w:rFonts w:ascii="Arial" w:hAnsi="Arial" w:cs="Arial"/>
          <w:b w:val="0"/>
          <w:bCs w:val="0"/>
          <w:szCs w:val="24"/>
        </w:rPr>
        <w:t xml:space="preserve">БАЛАНС </w:t>
      </w:r>
      <w:r w:rsidR="00784ED4" w:rsidRPr="000C1589">
        <w:rPr>
          <w:rFonts w:ascii="Arial" w:hAnsi="Arial" w:cs="Arial"/>
          <w:b w:val="0"/>
          <w:bCs w:val="0"/>
          <w:szCs w:val="24"/>
        </w:rPr>
        <w:t xml:space="preserve">ВОДОСНАБЖЕНИЯ И ПОТРЕБЛЕНИЯ </w:t>
      </w:r>
      <w:r w:rsidR="00FA2589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784ED4" w:rsidRPr="000C1589">
        <w:rPr>
          <w:rFonts w:ascii="Arial" w:hAnsi="Arial" w:cs="Arial"/>
          <w:b w:val="0"/>
          <w:bCs w:val="0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:rsidR="00BA091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67" w:name="_Toc88831168"/>
      <w:bookmarkStart w:id="68" w:name="_Toc105759007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.1. </w:t>
      </w:r>
      <w:r w:rsidR="00BA091E" w:rsidRPr="000C1589">
        <w:rPr>
          <w:rFonts w:ascii="Arial" w:hAnsi="Arial" w:cs="Arial"/>
          <w:b w:val="0"/>
          <w:bCs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:rsidR="00953E47" w:rsidRPr="000C1589" w:rsidRDefault="002648B1" w:rsidP="000C1589">
      <w:pPr>
        <w:pStyle w:val="e"/>
        <w:spacing w:before="0"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Объемы водопотребления му</w:t>
      </w:r>
      <w:r w:rsidR="009E410F" w:rsidRPr="000C1589">
        <w:rPr>
          <w:rFonts w:ascii="Arial" w:hAnsi="Arial" w:cs="Arial"/>
        </w:rPr>
        <w:t>ниципального образования</w:t>
      </w:r>
      <w:r w:rsidRPr="000C1589">
        <w:rPr>
          <w:rFonts w:ascii="Arial" w:hAnsi="Arial" w:cs="Arial"/>
        </w:rPr>
        <w:t>Черемушкинский сельсовет</w:t>
      </w:r>
      <w:r w:rsidR="00334AD4" w:rsidRPr="000C1589">
        <w:rPr>
          <w:rFonts w:ascii="Arial" w:hAnsi="Arial" w:cs="Arial"/>
        </w:rPr>
        <w:t>основан</w:t>
      </w:r>
      <w:r w:rsidR="004E442D" w:rsidRPr="000C1589">
        <w:rPr>
          <w:rFonts w:ascii="Arial" w:hAnsi="Arial" w:cs="Arial"/>
        </w:rPr>
        <w:t xml:space="preserve"> на данных предоставленных РСО </w:t>
      </w:r>
      <w:r w:rsidR="00BF0B90" w:rsidRPr="000C1589">
        <w:rPr>
          <w:rFonts w:ascii="Arial" w:hAnsi="Arial" w:cs="Arial"/>
        </w:rPr>
        <w:t>и приведены</w:t>
      </w:r>
      <w:r w:rsidRPr="000C1589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0C1589">
        <w:rPr>
          <w:rFonts w:ascii="Arial" w:hAnsi="Arial" w:cs="Arial"/>
        </w:rPr>
        <w:t>1.3.1.1</w:t>
      </w:r>
      <w:r w:rsidR="003001FD" w:rsidRPr="000C1589">
        <w:rPr>
          <w:rFonts w:ascii="Arial" w:hAnsi="Arial" w:cs="Arial"/>
        </w:rPr>
        <w:t>.</w:t>
      </w:r>
    </w:p>
    <w:p w:rsidR="00A86F27" w:rsidRPr="000C1589" w:rsidRDefault="003001FD" w:rsidP="000C1589">
      <w:pPr>
        <w:pStyle w:val="e"/>
        <w:spacing w:before="0"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097"/>
        <w:gridCol w:w="2641"/>
        <w:gridCol w:w="1218"/>
        <w:gridCol w:w="903"/>
        <w:gridCol w:w="903"/>
        <w:gridCol w:w="993"/>
      </w:tblGrid>
      <w:tr w:rsidR="00574074" w:rsidRPr="000C1589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2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68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ИтогопоЧеремушкинскийсельсовет</w:t>
            </w:r>
            <w:proofErr w:type="spellEnd"/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</w:tbl>
    <w:p w:rsidR="00431707" w:rsidRPr="000C1589" w:rsidRDefault="00431707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  <w:bookmarkStart w:id="72" w:name="_Toc524593175"/>
      <w:bookmarkStart w:id="73" w:name="_Toc88831169"/>
    </w:p>
    <w:p w:rsidR="000724D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74" w:name="_Toc105759008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.2. </w:t>
      </w:r>
      <w:r w:rsidR="00E63089" w:rsidRPr="000C1589">
        <w:rPr>
          <w:rFonts w:ascii="Arial" w:hAnsi="Arial" w:cs="Arial"/>
          <w:b w:val="0"/>
          <w:bCs w:val="0"/>
          <w:szCs w:val="24"/>
        </w:rPr>
        <w:t>Т</w:t>
      </w:r>
      <w:r w:rsidR="00EE70AD" w:rsidRPr="000C1589">
        <w:rPr>
          <w:rFonts w:ascii="Arial" w:hAnsi="Arial" w:cs="Arial"/>
          <w:b w:val="0"/>
          <w:bCs w:val="0"/>
          <w:szCs w:val="24"/>
        </w:rPr>
        <w:t xml:space="preserve">ерриториальный баланс подачи </w:t>
      </w:r>
      <w:r w:rsidR="00645A49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E70AD" w:rsidRPr="000C1589">
        <w:rPr>
          <w:rFonts w:ascii="Arial" w:hAnsi="Arial" w:cs="Arial"/>
          <w:b w:val="0"/>
          <w:bCs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0C1589" w:rsidRDefault="001C5DA7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В </w:t>
      </w:r>
      <w:proofErr w:type="gramStart"/>
      <w:r w:rsidRPr="000C1589">
        <w:rPr>
          <w:rFonts w:ascii="Arial" w:hAnsi="Arial" w:cs="Arial"/>
        </w:rPr>
        <w:t>муниципальном</w:t>
      </w:r>
      <w:proofErr w:type="gramEnd"/>
      <w:r w:rsidRPr="000C1589">
        <w:rPr>
          <w:rFonts w:ascii="Arial" w:hAnsi="Arial" w:cs="Arial"/>
        </w:rPr>
        <w:t xml:space="preserve"> образование Черемушкинский сельсоветсуществуют</w:t>
      </w:r>
      <w:bookmarkStart w:id="75" w:name="OLE_LINK214"/>
      <w:bookmarkStart w:id="76" w:name="OLE_LINK215"/>
      <w:bookmarkEnd w:id="75"/>
      <w:bookmarkEnd w:id="76"/>
      <w:r w:rsidRPr="000C1589">
        <w:rPr>
          <w:rFonts w:ascii="Arial" w:hAnsi="Arial" w:cs="Arial"/>
        </w:rPr>
        <w:t>4технологические зоны холодного водоснабжения,  которые представлены в таблице ниж</w:t>
      </w:r>
      <w:r w:rsidR="000C1589">
        <w:rPr>
          <w:rFonts w:ascii="Arial" w:hAnsi="Arial" w:cs="Arial"/>
        </w:rPr>
        <w:t>е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123"/>
        <w:gridCol w:w="2598"/>
        <w:gridCol w:w="1832"/>
        <w:gridCol w:w="923"/>
        <w:gridCol w:w="779"/>
        <w:gridCol w:w="721"/>
        <w:gridCol w:w="779"/>
      </w:tblGrid>
      <w:tr w:rsidR="00574074" w:rsidRPr="000C1589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9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Наименование РСО</w:t>
            </w:r>
          </w:p>
        </w:tc>
        <w:tc>
          <w:tcPr>
            <w:tcW w:w="83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Наименование</w:t>
            </w:r>
          </w:p>
        </w:tc>
        <w:tc>
          <w:tcPr>
            <w:tcW w:w="67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Cs w:val="20"/>
              </w:rPr>
              <w:t>изм</w:t>
            </w:r>
            <w:proofErr w:type="spellEnd"/>
            <w:r w:rsidRPr="000C1589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154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53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48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53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Cs w:val="20"/>
              </w:rPr>
              <w:t>Черемушки</w:t>
            </w:r>
            <w:proofErr w:type="spellEnd"/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АдминистрацияЧеремушкинскогосельсовета</w:t>
            </w:r>
            <w:proofErr w:type="spellEnd"/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Поднятоводы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Собственныенужды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Cs w:val="20"/>
              </w:rPr>
              <w:t xml:space="preserve"> в сеть</w:t>
            </w:r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Передановодыпотребителям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ИтогопоЧеремушкинскийсельсовет</w:t>
            </w:r>
            <w:proofErr w:type="spellEnd"/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АдминистрацияЧеремушкинскогосельсовета</w:t>
            </w:r>
            <w:proofErr w:type="spellEnd"/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Поднятоводы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Собственныенужды</w:t>
            </w:r>
            <w:proofErr w:type="spellEnd"/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E3B6F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Cs w:val="20"/>
              </w:rPr>
              <w:t xml:space="preserve"> в сеть</w:t>
            </w: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E3B6F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-20,9000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E3B6F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Передановодыпотребителям</w:t>
            </w:r>
            <w:proofErr w:type="spellEnd"/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Поднятоводы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Собственныенужды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Cs w:val="20"/>
              </w:rPr>
              <w:t xml:space="preserve"> 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в сеть</w:t>
            </w:r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lastRenderedPageBreak/>
              <w:t>тыс.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lastRenderedPageBreak/>
              <w:t>0,0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lastRenderedPageBreak/>
              <w:t>0,0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lastRenderedPageBreak/>
              <w:t>20,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-20,9000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Передановодыпотребителям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</w:tbl>
    <w:p w:rsidR="00431707" w:rsidRPr="000C1589" w:rsidRDefault="00431707" w:rsidP="000C1589">
      <w:pPr>
        <w:pStyle w:val="e"/>
        <w:spacing w:before="0" w:line="240" w:lineRule="auto"/>
        <w:ind w:firstLine="567"/>
        <w:contextualSpacing/>
        <w:jc w:val="center"/>
        <w:rPr>
          <w:rFonts w:ascii="Arial" w:hAnsi="Arial" w:cs="Arial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302"/>
        <w:gridCol w:w="2726"/>
        <w:gridCol w:w="1249"/>
        <w:gridCol w:w="827"/>
        <w:gridCol w:w="729"/>
        <w:gridCol w:w="922"/>
      </w:tblGrid>
      <w:tr w:rsidR="00574074" w:rsidRPr="000C1589" w:rsidTr="003D704B">
        <w:trPr>
          <w:tblHeader/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7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АдминистрацияЧеремушкинскогосельсовета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10,397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10,082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Скважина п. Черемушки, </w:t>
            </w:r>
            <w:r w:rsidRPr="000C1589">
              <w:rPr>
                <w:rFonts w:ascii="Arial" w:hAnsi="Arial" w:cs="Arial"/>
                <w:sz w:val="24"/>
              </w:rPr>
              <w:lastRenderedPageBreak/>
              <w:t>ул. Мира, 70б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lastRenderedPageBreak/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</w:t>
            </w:r>
            <w:r w:rsidRPr="000C1589">
              <w:rPr>
                <w:rFonts w:ascii="Arial" w:hAnsi="Arial" w:cs="Arial"/>
                <w:sz w:val="24"/>
              </w:rPr>
              <w:lastRenderedPageBreak/>
              <w:t>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23,315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22,055</w:t>
            </w:r>
          </w:p>
        </w:tc>
      </w:tr>
    </w:tbl>
    <w:p w:rsidR="00431707" w:rsidRPr="000C1589" w:rsidRDefault="00431707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  <w:bookmarkStart w:id="80" w:name="_Toc88831170"/>
    </w:p>
    <w:p w:rsidR="00194349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81" w:name="_Toc105759009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.3. </w:t>
      </w:r>
      <w:r w:rsidR="000D0DD4" w:rsidRPr="000C1589">
        <w:rPr>
          <w:rFonts w:ascii="Arial" w:hAnsi="Arial" w:cs="Arial"/>
          <w:b w:val="0"/>
          <w:bCs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:rsidR="00953E47" w:rsidRPr="000C1589" w:rsidRDefault="005B2FA3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0C1589">
        <w:rPr>
          <w:rFonts w:ascii="Arial" w:hAnsi="Arial" w:cs="Arial"/>
        </w:rPr>
        <w:t xml:space="preserve"> на таблице</w:t>
      </w:r>
      <w:r w:rsidR="0053599E" w:rsidRPr="000C1589">
        <w:rPr>
          <w:rFonts w:ascii="Arial" w:hAnsi="Arial" w:cs="Arial"/>
        </w:rPr>
        <w:t xml:space="preserve"> ниже:</w:t>
      </w:r>
      <w:bookmarkStart w:id="82" w:name="OLE_LINK281"/>
      <w:bookmarkStart w:id="83" w:name="OLE_LINK282"/>
      <w:bookmarkEnd w:id="82"/>
      <w:bookmarkEnd w:id="83"/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169"/>
        <w:gridCol w:w="3072"/>
        <w:gridCol w:w="1512"/>
        <w:gridCol w:w="959"/>
        <w:gridCol w:w="959"/>
        <w:gridCol w:w="1084"/>
      </w:tblGrid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50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15,700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5,200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Производственныенуж</w:t>
            </w:r>
            <w:r w:rsidRPr="000C1589">
              <w:rPr>
                <w:rFonts w:ascii="Arial" w:hAnsi="Arial" w:cs="Arial"/>
                <w:sz w:val="24"/>
              </w:rPr>
              <w:lastRenderedPageBreak/>
              <w:t>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тыс.м3/го</w:t>
            </w:r>
            <w:r w:rsidRPr="000C1589">
              <w:rPr>
                <w:rFonts w:ascii="Arial" w:hAnsi="Arial" w:cs="Arial"/>
                <w:sz w:val="24"/>
              </w:rPr>
              <w:lastRenderedPageBreak/>
              <w:t>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15,700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5,200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</w:t>
            </w:r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E82C0E" w:rsidRPr="000C1589" w:rsidRDefault="00E82C0E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Из</w:t>
      </w:r>
      <w:r w:rsidR="001652C2" w:rsidRPr="000C1589">
        <w:rPr>
          <w:rFonts w:ascii="Arial" w:hAnsi="Arial" w:cs="Arial"/>
          <w:sz w:val="24"/>
        </w:rPr>
        <w:t>таблицы</w:t>
      </w:r>
      <w:r w:rsidRPr="000C1589">
        <w:rPr>
          <w:rFonts w:ascii="Arial" w:hAnsi="Arial" w:cs="Arial"/>
          <w:sz w:val="24"/>
        </w:rPr>
        <w:t>1.3.3.1видно</w:t>
      </w:r>
      <w:proofErr w:type="gramStart"/>
      <w:r w:rsidRPr="000C1589">
        <w:rPr>
          <w:rFonts w:ascii="Arial" w:hAnsi="Arial" w:cs="Arial"/>
          <w:sz w:val="24"/>
        </w:rPr>
        <w:t>,</w:t>
      </w:r>
      <w:r w:rsidRPr="000C1589">
        <w:rPr>
          <w:rFonts w:ascii="Arial" w:hAnsi="Arial" w:cs="Arial"/>
          <w:spacing w:val="-1"/>
          <w:sz w:val="24"/>
        </w:rPr>
        <w:t>ч</w:t>
      </w:r>
      <w:proofErr w:type="gramEnd"/>
      <w:r w:rsidRPr="000C1589">
        <w:rPr>
          <w:rFonts w:ascii="Arial" w:hAnsi="Arial" w:cs="Arial"/>
          <w:spacing w:val="-1"/>
          <w:sz w:val="24"/>
        </w:rPr>
        <w:t>то</w:t>
      </w:r>
      <w:r w:rsidRPr="000C1589">
        <w:rPr>
          <w:rFonts w:ascii="Arial" w:hAnsi="Arial" w:cs="Arial"/>
          <w:sz w:val="24"/>
        </w:rPr>
        <w:t>основнымпотребителемводыявляетсянаселение, на его  долю приходится75</w:t>
      </w:r>
      <w:r w:rsidR="00A678E3" w:rsidRPr="000C1589">
        <w:rPr>
          <w:rFonts w:ascii="Arial" w:hAnsi="Arial" w:cs="Arial"/>
          <w:sz w:val="24"/>
        </w:rPr>
        <w:t xml:space="preserve"> %</w:t>
      </w:r>
      <w:r w:rsidRPr="000C1589">
        <w:rPr>
          <w:rFonts w:ascii="Arial" w:hAnsi="Arial" w:cs="Arial"/>
          <w:sz w:val="24"/>
        </w:rPr>
        <w:t>потребления отобъема реализации очищенной воды, на долю бюджетных организаций приходится порядка25 %</w:t>
      </w:r>
      <w:r w:rsidR="00382783" w:rsidRPr="000C1589">
        <w:rPr>
          <w:rFonts w:ascii="Arial" w:hAnsi="Arial" w:cs="Arial"/>
          <w:sz w:val="24"/>
        </w:rPr>
        <w:t>.</w:t>
      </w:r>
    </w:p>
    <w:p w:rsidR="0055119A" w:rsidRPr="000C1589" w:rsidRDefault="003001FD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Расчетный расход воды на полив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Удельное среднесуточное за поливочный сезон потребление воды на поливку в расчете на одного жителя принято 0,07 куб</w:t>
      </w:r>
      <w:proofErr w:type="gramStart"/>
      <w:r w:rsidRPr="000C1589">
        <w:rPr>
          <w:rFonts w:ascii="Arial" w:hAnsi="Arial" w:cs="Arial"/>
        </w:rPr>
        <w:t>.м</w:t>
      </w:r>
      <w:proofErr w:type="gramEnd"/>
      <w:r w:rsidRPr="000C1589">
        <w:rPr>
          <w:rFonts w:ascii="Arial" w:hAnsi="Arial" w:cs="Arial"/>
        </w:rPr>
        <w:t xml:space="preserve"> /сутки в зависимости от местных условий. </w:t>
      </w:r>
    </w:p>
    <w:p w:rsidR="0055119A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0C1589">
        <w:rPr>
          <w:rFonts w:ascii="Arial" w:hAnsi="Arial" w:cs="Arial"/>
        </w:rPr>
        <w:t>ий приведены в таблице ниже:</w:t>
      </w:r>
    </w:p>
    <w:p w:rsidR="0055119A" w:rsidRPr="000C1589" w:rsidRDefault="0053599E" w:rsidP="000C158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>Таблица 1.3.3.2</w:t>
      </w:r>
      <w:r w:rsidR="00360298" w:rsidRPr="000C1589">
        <w:rPr>
          <w:rFonts w:ascii="Arial" w:eastAsiaTheme="minorHAnsi" w:hAnsi="Arial" w:cs="Arial"/>
          <w:lang w:eastAsia="en-US"/>
        </w:rPr>
        <w:t xml:space="preserve"> –</w:t>
      </w:r>
      <w:r w:rsidR="00360298" w:rsidRPr="000C1589">
        <w:rPr>
          <w:rFonts w:ascii="Arial" w:hAnsi="Arial" w:cs="Arial"/>
        </w:rPr>
        <w:t xml:space="preserve"> Расчетный расход воды на полив</w:t>
      </w:r>
      <w:r w:rsidR="00360298" w:rsidRPr="000C158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431707" w:rsidRPr="000C1589" w:rsidTr="003D704B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Норма 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Расход, 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 xml:space="preserve">Расход, </w:t>
            </w: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тыс</w:t>
            </w:r>
            <w:proofErr w:type="spellEnd"/>
            <w:r w:rsidRPr="000C1589">
              <w:rPr>
                <w:rFonts w:ascii="Arial" w:hAnsi="Arial" w:cs="Arial"/>
                <w:iCs/>
                <w:sz w:val="24"/>
              </w:rPr>
              <w:t xml:space="preserve"> 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/год</w:t>
            </w:r>
          </w:p>
        </w:tc>
      </w:tr>
      <w:tr w:rsidR="007D7A94" w:rsidRPr="000C1589" w:rsidTr="00431707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0C1589" w:rsidRDefault="007D7A94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0C1589" w:rsidRDefault="007D7A94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595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41,65</w:t>
            </w:r>
          </w:p>
        </w:tc>
        <w:tc>
          <w:tcPr>
            <w:tcW w:w="1613" w:type="dxa"/>
            <w:vAlign w:val="center"/>
          </w:tcPr>
          <w:p w:rsidR="007D7A94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  <w:lang w:val="en-US"/>
              </w:rPr>
            </w:pPr>
            <w:r w:rsidRPr="000C1589">
              <w:rPr>
                <w:rFonts w:ascii="Arial" w:hAnsi="Arial" w:cs="Arial"/>
                <w:iCs/>
                <w:sz w:val="24"/>
                <w:lang w:val="en-US"/>
              </w:rPr>
              <w:t>4,998</w:t>
            </w:r>
          </w:p>
        </w:tc>
      </w:tr>
    </w:tbl>
    <w:p w:rsidR="001819F3" w:rsidRPr="000C1589" w:rsidRDefault="001819F3" w:rsidP="000C1589">
      <w:pPr>
        <w:pStyle w:val="e"/>
        <w:spacing w:line="240" w:lineRule="auto"/>
        <w:contextualSpacing/>
        <w:rPr>
          <w:rFonts w:ascii="Arial" w:hAnsi="Arial" w:cs="Arial"/>
        </w:rPr>
      </w:pPr>
    </w:p>
    <w:p w:rsidR="0055119A" w:rsidRPr="000C1589" w:rsidRDefault="0055119A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Расход воды на пожаротушение</w:t>
      </w:r>
    </w:p>
    <w:p w:rsidR="0055119A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0C1589" w:rsidRDefault="004D3650" w:rsidP="000C1589">
      <w:pPr>
        <w:pStyle w:val="e"/>
        <w:spacing w:line="240" w:lineRule="auto"/>
        <w:contextualSpacing/>
        <w:jc w:val="both"/>
        <w:rPr>
          <w:rFonts w:ascii="Arial" w:hAnsi="Arial" w:cs="Arial"/>
          <w:i/>
        </w:rPr>
      </w:pPr>
      <w:r w:rsidRPr="000C1589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0C1589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0C1589">
        <w:rPr>
          <w:rFonts w:ascii="Arial" w:hAnsi="Arial" w:cs="Arial"/>
        </w:rPr>
        <w:t>№</w:t>
      </w:r>
      <w:r w:rsidR="008C2181" w:rsidRPr="000C1589">
        <w:rPr>
          <w:rFonts w:ascii="Arial" w:hAnsi="Arial" w:cs="Arial"/>
        </w:rPr>
        <w:t xml:space="preserve"> 1)</w:t>
      </w:r>
      <w:r w:rsidR="0053599E" w:rsidRPr="000C1589">
        <w:rPr>
          <w:rFonts w:ascii="Arial" w:hAnsi="Arial" w:cs="Arial"/>
        </w:rPr>
        <w:t xml:space="preserve"> и сведены в таблице ниже:</w:t>
      </w:r>
    </w:p>
    <w:p w:rsidR="00360298" w:rsidRPr="000C1589" w:rsidRDefault="0053599E" w:rsidP="000C158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>Таблица 1.3.3.3</w:t>
      </w:r>
      <w:r w:rsidR="00360298" w:rsidRPr="000C1589">
        <w:rPr>
          <w:rFonts w:ascii="Arial" w:eastAsiaTheme="minorHAnsi" w:hAnsi="Arial" w:cs="Arial"/>
          <w:lang w:eastAsia="en-US"/>
        </w:rPr>
        <w:t xml:space="preserve"> –</w:t>
      </w:r>
      <w:r w:rsidR="00360298" w:rsidRPr="000C1589">
        <w:rPr>
          <w:rFonts w:ascii="Arial" w:hAnsi="Arial" w:cs="Arial"/>
        </w:rPr>
        <w:t xml:space="preserve"> Расход воды на пожаротушение</w:t>
      </w:r>
      <w:r w:rsidR="00360298" w:rsidRPr="000C158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431707" w:rsidRPr="000C1589" w:rsidTr="003D704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lastRenderedPageBreak/>
              <w:t>№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Объекты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Население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Кол-во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Расход воды</w:t>
            </w:r>
          </w:p>
        </w:tc>
      </w:tr>
      <w:tr w:rsidR="00431707" w:rsidRPr="000C1589" w:rsidTr="003D704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на 1 пожар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расход воды на 3 часа пожара</w:t>
            </w:r>
          </w:p>
          <w:p w:rsidR="00EA6C1B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общий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общий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тыс</w:t>
            </w:r>
            <w:proofErr w:type="spellEnd"/>
            <w:r w:rsidRPr="000C1589">
              <w:rPr>
                <w:rFonts w:ascii="Arial" w:hAnsi="Arial" w:cs="Arial"/>
                <w:iCs/>
                <w:sz w:val="24"/>
              </w:rPr>
              <w:t xml:space="preserve"> 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/год</w:t>
            </w:r>
          </w:p>
        </w:tc>
      </w:tr>
      <w:tr w:rsidR="00431707" w:rsidRPr="000C1589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0C1589" w:rsidRDefault="00E3133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0,595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431707" w:rsidRPr="000C1589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0C1589" w:rsidRDefault="00E31330" w:rsidP="000C158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0C1589" w:rsidRDefault="00E3133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Количество пожаров принято1 по 10 л/сек </w:t>
      </w:r>
    </w:p>
    <w:p w:rsidR="0055119A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Время пополнения пожарных запасов – 24 час</w:t>
      </w:r>
      <w:r w:rsidR="003001FD" w:rsidRPr="000C1589">
        <w:rPr>
          <w:rFonts w:ascii="Arial" w:hAnsi="Arial" w:cs="Arial"/>
        </w:rPr>
        <w:t>а</w:t>
      </w:r>
      <w:r w:rsidRPr="000C1589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431707" w:rsidRPr="000C1589" w:rsidRDefault="00431707" w:rsidP="000C1589">
      <w:pPr>
        <w:pStyle w:val="e"/>
        <w:spacing w:line="240" w:lineRule="auto"/>
        <w:ind w:firstLine="0"/>
        <w:contextualSpacing/>
        <w:jc w:val="both"/>
        <w:rPr>
          <w:rFonts w:ascii="Arial" w:eastAsiaTheme="minorHAnsi" w:hAnsi="Arial" w:cs="Arial"/>
          <w:lang w:eastAsia="en-US"/>
        </w:rPr>
      </w:pPr>
    </w:p>
    <w:p w:rsidR="00431707" w:rsidRPr="000C1589" w:rsidRDefault="003001FD" w:rsidP="000C158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431707" w:rsidRPr="000C1589" w:rsidTr="003D704B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Расчетное количество</w:t>
            </w:r>
          </w:p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431707" w:rsidRPr="000C1589" w:rsidTr="003D704B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431707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431707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Застройка зданиями высотой 3 этажа и выше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80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85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431707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1819F3" w:rsidRPr="000C1589" w:rsidRDefault="001819F3" w:rsidP="000C1589">
      <w:pPr>
        <w:contextualSpacing/>
        <w:rPr>
          <w:rFonts w:ascii="Arial" w:hAnsi="Arial" w:cs="Arial"/>
          <w:sz w:val="24"/>
        </w:rPr>
      </w:pPr>
    </w:p>
    <w:p w:rsidR="003A14F8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84" w:name="_Toc88831171"/>
      <w:bookmarkStart w:id="85" w:name="_Toc105759010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.4. </w:t>
      </w:r>
      <w:r w:rsidR="00194349" w:rsidRPr="000C1589">
        <w:rPr>
          <w:rFonts w:ascii="Arial" w:hAnsi="Arial" w:cs="Arial"/>
          <w:b w:val="0"/>
          <w:bCs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:rsidR="00C83F23" w:rsidRPr="000C1589" w:rsidRDefault="00C83F23" w:rsidP="000C1589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Arial" w:hAnsi="Arial" w:cs="Arial"/>
        </w:rPr>
      </w:pPr>
      <w:bookmarkStart w:id="86" w:name="_Hlk105156135"/>
      <w:bookmarkStart w:id="87" w:name="_Hlk105663807"/>
      <w:r w:rsidRPr="000C1589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:rsidR="00C83F23" w:rsidRPr="000C1589" w:rsidRDefault="00C83F23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</w:p>
    <w:bookmarkEnd w:id="87"/>
    <w:p w:rsidR="00953E47" w:rsidRPr="000C1589" w:rsidRDefault="00953E47" w:rsidP="000C1589">
      <w:pPr>
        <w:spacing w:before="400" w:after="200"/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spacing w:before="400" w:after="200"/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spacing w:before="400" w:after="200"/>
        <w:contextualSpacing/>
        <w:rPr>
          <w:rFonts w:ascii="Arial" w:hAnsi="Arial" w:cs="Arial"/>
          <w:sz w:val="24"/>
        </w:rPr>
      </w:pP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169"/>
        <w:gridCol w:w="3072"/>
        <w:gridCol w:w="1512"/>
        <w:gridCol w:w="959"/>
        <w:gridCol w:w="959"/>
        <w:gridCol w:w="1084"/>
      </w:tblGrid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50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15,700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5,200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15,700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5,200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</w:t>
            </w:r>
          </w:p>
        </w:tc>
      </w:tr>
    </w:tbl>
    <w:p w:rsidR="00E0048D" w:rsidRPr="000C1589" w:rsidRDefault="00E0048D" w:rsidP="000C1589">
      <w:pPr>
        <w:contextualSpacing/>
        <w:rPr>
          <w:rFonts w:ascii="Arial" w:hAnsi="Arial" w:cs="Arial"/>
          <w:sz w:val="24"/>
        </w:rPr>
      </w:pPr>
    </w:p>
    <w:p w:rsidR="00194349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88" w:name="_Toc88831172"/>
      <w:bookmarkStart w:id="89" w:name="_Toc105759011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.5. </w:t>
      </w:r>
      <w:r w:rsidR="00194349" w:rsidRPr="000C1589">
        <w:rPr>
          <w:rFonts w:ascii="Arial" w:hAnsi="Arial" w:cs="Arial"/>
          <w:b w:val="0"/>
          <w:bCs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-поверку, ремонт и замену приборов учета.</w:t>
      </w:r>
    </w:p>
    <w:p w:rsidR="00431707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3001FD" w:rsidRPr="000C1589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953E4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90" w:name="_Toc524593179"/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132"/>
        <w:gridCol w:w="2459"/>
        <w:gridCol w:w="908"/>
        <w:gridCol w:w="875"/>
        <w:gridCol w:w="872"/>
        <w:gridCol w:w="850"/>
        <w:gridCol w:w="822"/>
        <w:gridCol w:w="837"/>
      </w:tblGrid>
      <w:tr w:rsidR="00574074" w:rsidRPr="000C1589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133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138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133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138</w:t>
            </w:r>
          </w:p>
        </w:tc>
      </w:tr>
    </w:tbl>
    <w:p w:rsidR="00C83F23" w:rsidRPr="000C1589" w:rsidRDefault="00C83F23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953E4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574074" w:rsidRPr="000C1589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133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138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133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138</w:t>
            </w:r>
          </w:p>
        </w:tc>
      </w:tr>
    </w:tbl>
    <w:p w:rsidR="00431707" w:rsidRPr="000C1589" w:rsidRDefault="00431707" w:rsidP="000C1589">
      <w:pPr>
        <w:pStyle w:val="e"/>
        <w:spacing w:line="240" w:lineRule="auto"/>
        <w:ind w:firstLine="0"/>
        <w:contextualSpacing/>
        <w:rPr>
          <w:rFonts w:ascii="Arial" w:hAnsi="Arial" w:cs="Arial"/>
        </w:rPr>
      </w:pPr>
    </w:p>
    <w:p w:rsidR="00136248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91" w:name="_Toc88831173"/>
      <w:bookmarkStart w:id="92" w:name="_Toc105759012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.6. </w:t>
      </w:r>
      <w:r w:rsidR="00136112" w:rsidRPr="000C1589">
        <w:rPr>
          <w:rFonts w:ascii="Arial" w:hAnsi="Arial" w:cs="Arial"/>
          <w:b w:val="0"/>
          <w:bCs w:val="0"/>
          <w:szCs w:val="24"/>
        </w:rPr>
        <w:t>А</w:t>
      </w:r>
      <w:r w:rsidR="00136248" w:rsidRPr="000C1589">
        <w:rPr>
          <w:rFonts w:ascii="Arial" w:hAnsi="Arial" w:cs="Arial"/>
          <w:b w:val="0"/>
          <w:bCs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0C1589">
        <w:rPr>
          <w:rFonts w:ascii="Arial" w:hAnsi="Arial" w:cs="Arial"/>
          <w:b w:val="0"/>
          <w:bCs w:val="0"/>
          <w:szCs w:val="24"/>
        </w:rPr>
        <w:t>, городского округа</w:t>
      </w:r>
      <w:bookmarkEnd w:id="91"/>
      <w:bookmarkEnd w:id="92"/>
    </w:p>
    <w:p w:rsidR="00953E47" w:rsidRPr="000C1589" w:rsidRDefault="0013624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0C1589">
        <w:rPr>
          <w:rFonts w:ascii="Arial" w:hAnsi="Arial" w:cs="Arial"/>
        </w:rPr>
        <w:t>х сооружений</w:t>
      </w:r>
      <w:r w:rsidR="003001FD" w:rsidRPr="000C1589">
        <w:rPr>
          <w:rFonts w:ascii="Arial" w:hAnsi="Arial" w:cs="Arial"/>
        </w:rPr>
        <w:t xml:space="preserve"> муниципального образования</w:t>
      </w:r>
      <w:r w:rsidR="00DD7784" w:rsidRPr="000C1589">
        <w:rPr>
          <w:rFonts w:ascii="Arial" w:hAnsi="Arial" w:cs="Arial"/>
        </w:rPr>
        <w:t xml:space="preserve"> представлен в таблице</w:t>
      </w:r>
      <w:r w:rsidR="0053599E" w:rsidRPr="000C1589">
        <w:rPr>
          <w:rFonts w:ascii="Arial" w:hAnsi="Arial" w:cs="Arial"/>
        </w:rPr>
        <w:t>ниже: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214"/>
        <w:gridCol w:w="2135"/>
        <w:gridCol w:w="2639"/>
        <w:gridCol w:w="1540"/>
        <w:gridCol w:w="1227"/>
      </w:tblGrid>
      <w:tr w:rsidR="00A86F27" w:rsidRPr="000C1589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Потребность в водоснабжении, тыс</w:t>
            </w:r>
            <w:proofErr w:type="gramStart"/>
            <w:r w:rsidRPr="000C1589">
              <w:rPr>
                <w:rFonts w:ascii="Arial" w:hAnsi="Arial" w:cs="Arial"/>
                <w:sz w:val="24"/>
              </w:rPr>
              <w:t>.м</w:t>
            </w:r>
            <w:proofErr w:type="gramEnd"/>
            <w:r w:rsidRPr="000C1589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Производительность всех водозаборных сооружений, тыс</w:t>
            </w:r>
            <w:proofErr w:type="gramStart"/>
            <w:r w:rsidRPr="000C1589">
              <w:rPr>
                <w:rFonts w:ascii="Arial" w:hAnsi="Arial" w:cs="Arial"/>
                <w:sz w:val="24"/>
              </w:rPr>
              <w:t>.м</w:t>
            </w:r>
            <w:proofErr w:type="gramEnd"/>
            <w:r w:rsidRPr="000C1589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227,7600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206,8600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90,8237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227,7600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206,8600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90,8237</w:t>
            </w:r>
          </w:p>
        </w:tc>
      </w:tr>
    </w:tbl>
    <w:p w:rsidR="00EA3A5D" w:rsidRPr="000C1589" w:rsidRDefault="0013624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0C1589">
        <w:rPr>
          <w:rFonts w:ascii="Arial" w:hAnsi="Arial" w:cs="Arial"/>
        </w:rPr>
        <w:t>отсутствуетдефицит</w:t>
      </w:r>
      <w:r w:rsidRPr="000C1589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0C1589">
        <w:rPr>
          <w:rFonts w:ascii="Arial" w:hAnsi="Arial" w:cs="Arial"/>
        </w:rPr>
        <w:t>.</w:t>
      </w:r>
    </w:p>
    <w:p w:rsidR="00C83F23" w:rsidRPr="000C1589" w:rsidRDefault="00C83F23" w:rsidP="000C158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194349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93" w:name="_Toc88831174"/>
      <w:bookmarkStart w:id="94" w:name="_Toc105759013"/>
      <w:r w:rsidRPr="000C1589">
        <w:rPr>
          <w:rFonts w:ascii="Arial" w:hAnsi="Arial" w:cs="Arial"/>
          <w:b w:val="0"/>
          <w:bCs w:val="0"/>
          <w:szCs w:val="24"/>
        </w:rPr>
        <w:lastRenderedPageBreak/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.7. </w:t>
      </w:r>
      <w:r w:rsidR="00194349" w:rsidRPr="000C1589">
        <w:rPr>
          <w:rFonts w:ascii="Arial" w:hAnsi="Arial" w:cs="Arial"/>
          <w:b w:val="0"/>
          <w:bCs w:val="0"/>
          <w:szCs w:val="24"/>
        </w:rPr>
        <w:t>Прогнозные балансы потребления горячей, питьевой, технической воды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 на срок не менее 10 лет с учетом различных сценариев развития </w:t>
      </w:r>
      <w:r w:rsidR="00C23B74" w:rsidRPr="000C1589">
        <w:rPr>
          <w:rFonts w:ascii="Arial" w:hAnsi="Arial" w:cs="Arial"/>
          <w:b w:val="0"/>
          <w:bCs w:val="0"/>
          <w:szCs w:val="24"/>
        </w:rPr>
        <w:t>поселений, городских округов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, </w:t>
      </w:r>
      <w:r w:rsidR="00DF5063" w:rsidRPr="000C1589">
        <w:rPr>
          <w:rFonts w:ascii="Arial" w:hAnsi="Arial" w:cs="Arial"/>
          <w:b w:val="0"/>
          <w:bCs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0C1589">
        <w:rPr>
          <w:rFonts w:ascii="Arial" w:hAnsi="Arial" w:cs="Arial"/>
          <w:b w:val="0"/>
          <w:bCs w:val="0"/>
          <w:szCs w:val="24"/>
        </w:rPr>
        <w:t>его динамики с учетом перспективы развития и изменения состава,</w:t>
      </w:r>
      <w:r w:rsidR="00DF5063" w:rsidRPr="000C1589">
        <w:rPr>
          <w:rFonts w:ascii="Arial" w:hAnsi="Arial" w:cs="Arial"/>
          <w:b w:val="0"/>
          <w:bCs w:val="0"/>
          <w:szCs w:val="24"/>
        </w:rPr>
        <w:t xml:space="preserve"> и структуры застройки</w:t>
      </w:r>
      <w:bookmarkEnd w:id="93"/>
      <w:bookmarkEnd w:id="94"/>
    </w:p>
    <w:p w:rsidR="00431707" w:rsidRPr="000C1589" w:rsidRDefault="007C36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Прогнозные </w:t>
      </w:r>
      <w:r w:rsidR="00502246" w:rsidRPr="000C1589">
        <w:rPr>
          <w:rFonts w:ascii="Arial" w:hAnsi="Arial" w:cs="Arial"/>
        </w:rPr>
        <w:t>балансы потребления питьевой и технической воды</w:t>
      </w:r>
      <w:r w:rsidR="003001FD" w:rsidRPr="000C1589">
        <w:rPr>
          <w:rFonts w:ascii="Arial" w:hAnsi="Arial" w:cs="Arial"/>
        </w:rPr>
        <w:t xml:space="preserve"> МО  </w:t>
      </w:r>
      <w:r w:rsidRPr="000C1589">
        <w:rPr>
          <w:rFonts w:ascii="Arial" w:hAnsi="Arial" w:cs="Arial"/>
        </w:rPr>
        <w:t>Черемушкинский сельсовет</w:t>
      </w:r>
      <w:r w:rsidR="00502246" w:rsidRPr="000C1589">
        <w:rPr>
          <w:rFonts w:ascii="Arial" w:hAnsi="Arial" w:cs="Arial"/>
        </w:rPr>
        <w:t>на период до</w:t>
      </w:r>
      <w:r w:rsidRPr="000C1589">
        <w:rPr>
          <w:rFonts w:ascii="Arial" w:hAnsi="Arial" w:cs="Arial"/>
        </w:rPr>
        <w:t>2032</w:t>
      </w:r>
      <w:r w:rsidR="00502246" w:rsidRPr="000C1589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0C1589">
        <w:rPr>
          <w:rFonts w:ascii="Arial" w:hAnsi="Arial" w:cs="Arial"/>
        </w:rPr>
        <w:t>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31707" w:rsidRPr="000C1589" w:rsidRDefault="003001FD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Общий объем водопотребления в МО Черемушкинский сельсовет на расчетный 2032 г. представлен в таблице ниже.</w:t>
      </w: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Таблица 1.3.7.1 - Прогнозные балансы потребления </w:t>
      </w:r>
    </w:p>
    <w:tbl>
      <w:tblPr>
        <w:tblStyle w:val="a5"/>
        <w:tblW w:w="5000" w:type="pct"/>
        <w:jc w:val="center"/>
        <w:tblLook w:val="04A0"/>
      </w:tblPr>
      <w:tblGrid>
        <w:gridCol w:w="1431"/>
        <w:gridCol w:w="2629"/>
        <w:gridCol w:w="1048"/>
        <w:gridCol w:w="870"/>
        <w:gridCol w:w="870"/>
        <w:gridCol w:w="871"/>
        <w:gridCol w:w="871"/>
        <w:gridCol w:w="871"/>
        <w:gridCol w:w="871"/>
        <w:gridCol w:w="871"/>
        <w:gridCol w:w="871"/>
        <w:gridCol w:w="871"/>
        <w:gridCol w:w="871"/>
        <w:gridCol w:w="871"/>
      </w:tblGrid>
      <w:tr w:rsidR="00A86F27" w:rsidRPr="000C1589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Наименованиепоказателя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Cs w:val="22"/>
              </w:rPr>
              <w:t>изм</w:t>
            </w:r>
            <w:proofErr w:type="spellEnd"/>
            <w:r w:rsidRPr="000C1589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2032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Cs w:val="22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Итогопланируемоеводопотребление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Итогопланируемоеводопотребление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</w:tr>
    </w:tbl>
    <w:p w:rsidR="00C83F23" w:rsidRPr="000C1589" w:rsidRDefault="00C83F2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95" w:name="_Hlk105156258"/>
      <w:r w:rsidRPr="000C1589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5"/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96" w:name="_Toc88831175"/>
      <w:bookmarkStart w:id="97" w:name="_Toc105759014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1.3.8. </w:t>
      </w:r>
      <w:r w:rsidR="00194349" w:rsidRPr="000C1589">
        <w:rPr>
          <w:rFonts w:ascii="Arial" w:hAnsi="Arial" w:cs="Arial"/>
          <w:b w:val="0"/>
          <w:bCs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:rsidR="00431707" w:rsidRPr="000C1589" w:rsidRDefault="003001FD" w:rsidP="000C158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i/>
          <w:sz w:val="24"/>
        </w:rPr>
      </w:pPr>
      <w:r w:rsidRPr="000C1589">
        <w:rPr>
          <w:rFonts w:ascii="Arial" w:hAnsi="Arial" w:cs="Arial"/>
          <w:sz w:val="24"/>
        </w:rPr>
        <w:t>Централизованная система горячего водоснабжения на территории МО Черемушкинский сельсовет отсутствует.</w:t>
      </w:r>
    </w:p>
    <w:p w:rsidR="00431707" w:rsidRPr="000C1589" w:rsidRDefault="00431707" w:rsidP="000C158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sz w:val="24"/>
        </w:rPr>
      </w:pPr>
    </w:p>
    <w:p w:rsidR="00136248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98" w:name="_Toc524593181"/>
      <w:bookmarkStart w:id="99" w:name="_Toc88831176"/>
      <w:bookmarkStart w:id="100" w:name="_Toc105759015"/>
      <w:r w:rsidRPr="000C1589">
        <w:rPr>
          <w:rFonts w:ascii="Arial" w:hAnsi="Arial" w:cs="Arial"/>
          <w:b w:val="0"/>
          <w:bCs w:val="0"/>
          <w:szCs w:val="24"/>
        </w:rPr>
        <w:t xml:space="preserve">1.3.9. </w:t>
      </w:r>
      <w:r w:rsidR="00136248" w:rsidRPr="000C1589">
        <w:rPr>
          <w:rFonts w:ascii="Arial" w:hAnsi="Arial" w:cs="Arial"/>
          <w:b w:val="0"/>
          <w:bCs w:val="0"/>
          <w:szCs w:val="24"/>
        </w:rPr>
        <w:t xml:space="preserve">Сведения о фактическом и ожидаемом потреблении </w:t>
      </w:r>
      <w:r w:rsidR="00290255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136248" w:rsidRPr="000C1589">
        <w:rPr>
          <w:rFonts w:ascii="Arial" w:hAnsi="Arial" w:cs="Arial"/>
          <w:b w:val="0"/>
          <w:bCs w:val="0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:rsidR="00953E4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826"/>
        <w:gridCol w:w="2019"/>
        <w:gridCol w:w="945"/>
        <w:gridCol w:w="937"/>
        <w:gridCol w:w="1073"/>
        <w:gridCol w:w="945"/>
        <w:gridCol w:w="937"/>
        <w:gridCol w:w="1073"/>
      </w:tblGrid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.)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57,26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57,26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57,26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57,26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0C1589" w:rsidRDefault="00BE15A7" w:rsidP="000C1589">
      <w:pPr>
        <w:pStyle w:val="e"/>
        <w:tabs>
          <w:tab w:val="left" w:pos="229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056C20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01" w:name="_Toc524593182"/>
      <w:bookmarkStart w:id="102" w:name="_Toc88831177"/>
      <w:bookmarkStart w:id="103" w:name="_Toc105759016"/>
      <w:r w:rsidRPr="000C1589">
        <w:rPr>
          <w:rFonts w:ascii="Arial" w:hAnsi="Arial" w:cs="Arial"/>
          <w:b w:val="0"/>
          <w:bCs w:val="0"/>
          <w:szCs w:val="24"/>
        </w:rPr>
        <w:t xml:space="preserve">1.3.10. </w:t>
      </w:r>
      <w:r w:rsidR="00056C20" w:rsidRPr="000C1589">
        <w:rPr>
          <w:rFonts w:ascii="Arial" w:hAnsi="Arial" w:cs="Arial"/>
          <w:b w:val="0"/>
          <w:bCs w:val="0"/>
          <w:szCs w:val="24"/>
        </w:rPr>
        <w:t xml:space="preserve">Описание территориальной структуры потребления 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056C20" w:rsidRPr="000C1589">
        <w:rPr>
          <w:rFonts w:ascii="Arial" w:hAnsi="Arial" w:cs="Arial"/>
          <w:b w:val="0"/>
          <w:bCs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:rsidR="00953E4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Баланс территориальной структуры водопотребления в муниципальном образовании Черемушкинский сельсовет с разбивкой по технологическим зонам за отчетный 2021 год представлен в таблице ниже.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4047"/>
        <w:gridCol w:w="1556"/>
        <w:gridCol w:w="1466"/>
        <w:gridCol w:w="936"/>
        <w:gridCol w:w="814"/>
        <w:gridCol w:w="936"/>
      </w:tblGrid>
      <w:tr w:rsidR="00574074" w:rsidRPr="000C1589" w:rsidTr="00A349A8">
        <w:trPr>
          <w:jc w:val="center"/>
        </w:trPr>
        <w:tc>
          <w:tcPr>
            <w:tcW w:w="14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4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357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A349A8">
        <w:trPr>
          <w:jc w:val="center"/>
        </w:trPr>
        <w:tc>
          <w:tcPr>
            <w:tcW w:w="1453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A349A8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  <w:tr w:rsidR="00574074" w:rsidRPr="000C1589" w:rsidTr="00A349A8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АдминистрацияЧеремушкинскогосельсовета</w:t>
            </w:r>
            <w:proofErr w:type="spellEnd"/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1,300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</w:t>
            </w:r>
            <w:r w:rsidRPr="000C1589">
              <w:rPr>
                <w:rFonts w:ascii="Arial" w:hAnsi="Arial" w:cs="Arial"/>
                <w:sz w:val="24"/>
              </w:rPr>
              <w:lastRenderedPageBreak/>
              <w:t>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2,00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1,700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1,500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5,700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1,700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0C1589" w:rsidRDefault="00DD7784" w:rsidP="000C158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7751E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04" w:name="_Toc524593183"/>
      <w:bookmarkStart w:id="105" w:name="_Toc88831178"/>
      <w:bookmarkStart w:id="106" w:name="_Toc105759017"/>
      <w:r w:rsidRPr="000C1589">
        <w:rPr>
          <w:rFonts w:ascii="Arial" w:hAnsi="Arial" w:cs="Arial"/>
          <w:b w:val="0"/>
          <w:bCs w:val="0"/>
          <w:szCs w:val="24"/>
        </w:rPr>
        <w:t xml:space="preserve">1.3.11. </w:t>
      </w:r>
      <w:r w:rsidR="00E7751E" w:rsidRPr="000C1589">
        <w:rPr>
          <w:rFonts w:ascii="Arial" w:hAnsi="Arial" w:cs="Arial"/>
          <w:b w:val="0"/>
          <w:bCs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 горечей,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:rsidR="00845D89" w:rsidRPr="000C1589" w:rsidRDefault="00075E35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0C1589">
        <w:rPr>
          <w:rFonts w:ascii="Arial" w:hAnsi="Arial" w:cs="Arial"/>
        </w:rPr>
        <w:t xml:space="preserve">н в разделе 1.3.7. </w:t>
      </w:r>
    </w:p>
    <w:p w:rsidR="00845D89" w:rsidRPr="000C1589" w:rsidRDefault="00845D8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845D8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07" w:name="_Toc75602823"/>
      <w:bookmarkStart w:id="108" w:name="_Toc88831179"/>
      <w:bookmarkStart w:id="109" w:name="_Toc105759018"/>
      <w:r w:rsidRPr="000C1589">
        <w:rPr>
          <w:rFonts w:ascii="Arial" w:hAnsi="Arial" w:cs="Arial"/>
          <w:b w:val="0"/>
          <w:bCs w:val="0"/>
          <w:szCs w:val="24"/>
        </w:rPr>
        <w:t xml:space="preserve">1.3.12. </w:t>
      </w:r>
      <w:r w:rsidR="00845D89" w:rsidRPr="000C1589">
        <w:rPr>
          <w:rFonts w:ascii="Arial" w:hAnsi="Arial" w:cs="Arial"/>
          <w:b w:val="0"/>
          <w:bCs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:rsidR="00845D89" w:rsidRPr="000C1589" w:rsidRDefault="00C83F23" w:rsidP="000C1589">
      <w:pPr>
        <w:pStyle w:val="e"/>
        <w:spacing w:line="240" w:lineRule="auto"/>
        <w:contextualSpacing/>
        <w:jc w:val="both"/>
        <w:rPr>
          <w:rFonts w:ascii="Arial" w:hAnsi="Arial" w:cs="Arial"/>
          <w:kern w:val="1"/>
          <w:lang w:eastAsia="hi-IN" w:bidi="hi-IN"/>
        </w:rPr>
      </w:pPr>
      <w:r w:rsidRPr="000C1589">
        <w:rPr>
          <w:rFonts w:ascii="Arial" w:hAnsi="Arial" w:cs="Arial"/>
          <w:kern w:val="1"/>
          <w:lang w:eastAsia="hi-IN" w:bidi="hi-IN"/>
        </w:rPr>
        <w:t>Сведения о фактических и планируемых потерях воды при ее транспортировке отсутствуют.</w:t>
      </w:r>
    </w:p>
    <w:p w:rsidR="00C83F23" w:rsidRPr="000C1589" w:rsidRDefault="00C83F2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E7751E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0" w:name="_Toc524593185"/>
      <w:bookmarkStart w:id="111" w:name="_Toc88831180"/>
      <w:bookmarkStart w:id="112" w:name="_Toc105759019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1.3.13.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:rsidR="0083730B" w:rsidRPr="000C1589" w:rsidRDefault="0083730B" w:rsidP="000C158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i/>
          <w:szCs w:val="24"/>
        </w:rPr>
      </w:pPr>
      <w:r w:rsidRPr="000C1589">
        <w:rPr>
          <w:rFonts w:ascii="Arial" w:eastAsia="Calibri" w:hAnsi="Arial" w:cs="Arial"/>
          <w:szCs w:val="24"/>
        </w:rPr>
        <w:t>Перспективный баланс на</w:t>
      </w:r>
      <w:r w:rsidRPr="000C1589">
        <w:rPr>
          <w:rFonts w:ascii="Arial" w:hAnsi="Arial" w:cs="Arial"/>
          <w:szCs w:val="24"/>
        </w:rPr>
        <w:t>2032</w:t>
      </w:r>
      <w:r w:rsidRPr="000C1589">
        <w:rPr>
          <w:rFonts w:ascii="Arial" w:eastAsia="Calibri" w:hAnsi="Arial" w:cs="Arial"/>
          <w:szCs w:val="24"/>
        </w:rPr>
        <w:t xml:space="preserve"> г. для</w:t>
      </w:r>
      <w:r w:rsidR="003001FD" w:rsidRPr="000C1589">
        <w:rPr>
          <w:rFonts w:ascii="Arial" w:eastAsia="Calibri" w:hAnsi="Arial" w:cs="Arial"/>
          <w:szCs w:val="24"/>
        </w:rPr>
        <w:t xml:space="preserve"> муниципального образования </w:t>
      </w:r>
      <w:r w:rsidRPr="000C1589">
        <w:rPr>
          <w:rFonts w:ascii="Arial" w:hAnsi="Arial" w:cs="Arial"/>
          <w:szCs w:val="24"/>
        </w:rPr>
        <w:t>Черемушкинский сельсовет</w:t>
      </w:r>
      <w:r w:rsidRPr="000C1589">
        <w:rPr>
          <w:rFonts w:ascii="Arial" w:eastAsia="Calibri" w:hAnsi="Arial" w:cs="Arial"/>
          <w:szCs w:val="24"/>
        </w:rPr>
        <w:t xml:space="preserve"> по группам абонентов представлен в таблице 1.3.3.1</w:t>
      </w:r>
      <w:r w:rsidR="00D44BDD" w:rsidRPr="000C1589">
        <w:rPr>
          <w:rFonts w:ascii="Arial" w:eastAsia="Calibri" w:hAnsi="Arial" w:cs="Arial"/>
          <w:szCs w:val="24"/>
        </w:rPr>
        <w:t>.</w:t>
      </w:r>
    </w:p>
    <w:p w:rsidR="005A3214" w:rsidRPr="000C1589" w:rsidRDefault="006A3FF6" w:rsidP="000C158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  <w:r w:rsidRPr="000C1589">
        <w:rPr>
          <w:rFonts w:ascii="Arial" w:eastAsia="Calibri" w:hAnsi="Arial" w:cs="Arial"/>
          <w:szCs w:val="24"/>
        </w:rPr>
        <w:t>Общий баланс представлен в разделе 1.3.1. в таблице1.3.1.1</w:t>
      </w:r>
      <w:r w:rsidR="003001FD" w:rsidRPr="000C1589">
        <w:rPr>
          <w:rFonts w:ascii="Arial" w:eastAsia="Calibri" w:hAnsi="Arial" w:cs="Arial"/>
          <w:szCs w:val="24"/>
        </w:rPr>
        <w:t>.</w:t>
      </w:r>
    </w:p>
    <w:p w:rsidR="00C83F23" w:rsidRPr="000C1589" w:rsidRDefault="006A3FF6" w:rsidP="000C158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  <w:r w:rsidRPr="000C1589">
        <w:rPr>
          <w:rFonts w:ascii="Arial" w:eastAsia="Calibri" w:hAnsi="Arial" w:cs="Arial"/>
          <w:szCs w:val="24"/>
        </w:rPr>
        <w:t xml:space="preserve">Территориальный и структурный балансы </w:t>
      </w:r>
      <w:r w:rsidR="00717DA0" w:rsidRPr="000C1589">
        <w:rPr>
          <w:rFonts w:ascii="Arial" w:eastAsia="Calibri" w:hAnsi="Arial" w:cs="Arial"/>
          <w:szCs w:val="24"/>
        </w:rPr>
        <w:t>представлены</w:t>
      </w:r>
      <w:r w:rsidRPr="000C1589">
        <w:rPr>
          <w:rFonts w:ascii="Arial" w:eastAsia="Calibri" w:hAnsi="Arial" w:cs="Arial"/>
          <w:szCs w:val="24"/>
        </w:rPr>
        <w:t xml:space="preserve"> в разделе 1.3.2. в таблиц</w:t>
      </w:r>
      <w:r w:rsidR="00D44BDD" w:rsidRPr="000C1589">
        <w:rPr>
          <w:rFonts w:ascii="Arial" w:eastAsia="Calibri" w:hAnsi="Arial" w:cs="Arial"/>
          <w:szCs w:val="24"/>
        </w:rPr>
        <w:t xml:space="preserve">ах </w:t>
      </w:r>
      <w:r w:rsidRPr="000C1589">
        <w:rPr>
          <w:rFonts w:ascii="Arial" w:eastAsia="Calibri" w:hAnsi="Arial" w:cs="Arial"/>
          <w:szCs w:val="24"/>
        </w:rPr>
        <w:t>1.3.2.1</w:t>
      </w:r>
      <w:r w:rsidR="00D44BDD" w:rsidRPr="000C1589">
        <w:rPr>
          <w:rFonts w:ascii="Arial" w:eastAsia="Calibri" w:hAnsi="Arial" w:cs="Arial"/>
          <w:szCs w:val="24"/>
        </w:rPr>
        <w:t xml:space="preserve"> и </w:t>
      </w:r>
      <w:r w:rsidRPr="000C1589">
        <w:rPr>
          <w:rFonts w:ascii="Arial" w:eastAsia="Calibri" w:hAnsi="Arial" w:cs="Arial"/>
          <w:szCs w:val="24"/>
        </w:rPr>
        <w:t>1.3.2.2</w:t>
      </w:r>
      <w:r w:rsidR="00D44BDD" w:rsidRPr="000C1589">
        <w:rPr>
          <w:rFonts w:ascii="Arial" w:eastAsia="Calibri" w:hAnsi="Arial" w:cs="Arial"/>
          <w:szCs w:val="24"/>
        </w:rPr>
        <w:t>.</w:t>
      </w:r>
    </w:p>
    <w:p w:rsidR="00A349A8" w:rsidRPr="000C1589" w:rsidRDefault="00A349A8" w:rsidP="000C158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</w:p>
    <w:p w:rsidR="00E7751E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3" w:name="_Toc524593186"/>
      <w:bookmarkStart w:id="114" w:name="_Toc88831181"/>
      <w:bookmarkStart w:id="115" w:name="_Toc105759020"/>
      <w:r w:rsidRPr="000C1589">
        <w:rPr>
          <w:rFonts w:ascii="Arial" w:hAnsi="Arial" w:cs="Arial"/>
          <w:b w:val="0"/>
          <w:bCs w:val="0"/>
          <w:szCs w:val="24"/>
        </w:rPr>
        <w:t xml:space="preserve">1.3.14.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питьевой и технической воды и величины потерь </w:t>
      </w:r>
      <w:r w:rsidR="00290255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:rsidR="00C7160D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0C1589" w:rsidRDefault="00C7160D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2867"/>
        <w:gridCol w:w="2110"/>
        <w:gridCol w:w="1031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A86F27" w:rsidRPr="000C1589" w:rsidTr="00A349A8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2032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АдминистрацияЧеремушкинскогосельсовета</w:t>
            </w:r>
            <w:proofErr w:type="spellEnd"/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Скважина п. </w:t>
            </w:r>
            <w:r w:rsidRPr="000C1589">
              <w:rPr>
                <w:rFonts w:ascii="Arial" w:hAnsi="Arial" w:cs="Arial"/>
                <w:sz w:val="24"/>
              </w:rPr>
              <w:lastRenderedPageBreak/>
              <w:t>Черемушки, ул. Мира, 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</w:t>
            </w:r>
            <w:r w:rsidRPr="000C1589">
              <w:rPr>
                <w:rFonts w:ascii="Arial" w:hAnsi="Arial" w:cs="Arial"/>
                <w:sz w:val="24"/>
              </w:rPr>
              <w:lastRenderedPageBreak/>
              <w:t>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 </w:t>
            </w:r>
            <w:r w:rsidRPr="000C1589">
              <w:rPr>
                <w:rFonts w:ascii="Arial" w:hAnsi="Arial" w:cs="Arial"/>
                <w:sz w:val="24"/>
              </w:rPr>
              <w:lastRenderedPageBreak/>
              <w:t>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тыс.м3/го</w:t>
            </w:r>
            <w:r w:rsidRPr="000C1589">
              <w:rPr>
                <w:rFonts w:ascii="Arial" w:hAnsi="Arial" w:cs="Arial"/>
                <w:sz w:val="24"/>
              </w:rPr>
              <w:lastRenderedPageBreak/>
              <w:t>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</w:tr>
    </w:tbl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6" w:name="_Toc88831182"/>
      <w:bookmarkStart w:id="117" w:name="_Toc105759021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1.3.15. </w:t>
      </w:r>
      <w:r w:rsidR="00194349" w:rsidRPr="000C1589">
        <w:rPr>
          <w:rFonts w:ascii="Arial" w:hAnsi="Arial" w:cs="Arial"/>
          <w:b w:val="0"/>
          <w:bCs w:val="0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:rsidR="00351B52" w:rsidRPr="000C1589" w:rsidRDefault="00351B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0C1589" w:rsidRDefault="00351B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0C1589" w:rsidRDefault="00351B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0C1589" w:rsidRDefault="00351B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017919" w:rsidRPr="000C1589" w:rsidRDefault="0001791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18" w:name="_Hlk105156595"/>
      <w:r w:rsidRPr="000C1589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8"/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  <w:sectPr w:rsidR="00953E4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9" w:name="_Toc88831183"/>
      <w:bookmarkStart w:id="120" w:name="_Toc105759022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1.4. </w:t>
      </w:r>
      <w:r w:rsidR="00766361" w:rsidRPr="000C1589">
        <w:rPr>
          <w:rFonts w:ascii="Arial" w:hAnsi="Arial" w:cs="Arial"/>
          <w:b w:val="0"/>
          <w:bCs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:rsidR="0019434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21" w:name="_Toc88831184"/>
      <w:bookmarkStart w:id="122" w:name="_Toc105759023"/>
      <w:r w:rsidRPr="000C1589">
        <w:rPr>
          <w:rFonts w:ascii="Arial" w:hAnsi="Arial" w:cs="Arial"/>
          <w:b w:val="0"/>
          <w:bCs w:val="0"/>
          <w:szCs w:val="24"/>
        </w:rPr>
        <w:t xml:space="preserve">1.4.1. </w:t>
      </w:r>
      <w:r w:rsidR="0011613F" w:rsidRPr="000C1589">
        <w:rPr>
          <w:rFonts w:ascii="Arial" w:hAnsi="Arial" w:cs="Arial"/>
          <w:b w:val="0"/>
          <w:bCs w:val="0"/>
          <w:szCs w:val="24"/>
        </w:rPr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:rsidR="0034673F" w:rsidRPr="000C1589" w:rsidRDefault="0076636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0C1589">
        <w:rPr>
          <w:rFonts w:ascii="Arial" w:hAnsi="Arial" w:cs="Arial"/>
        </w:rPr>
        <w:t>МО</w:t>
      </w:r>
      <w:r w:rsidRPr="000C1589">
        <w:rPr>
          <w:rFonts w:ascii="Arial" w:hAnsi="Arial" w:cs="Arial"/>
        </w:rPr>
        <w:t xml:space="preserve">Черемушкинский сельсовет указана в таблице </w:t>
      </w:r>
      <w:r w:rsidR="003001FD" w:rsidRPr="000C1589">
        <w:rPr>
          <w:rFonts w:ascii="Arial" w:hAnsi="Arial" w:cs="Arial"/>
        </w:rPr>
        <w:t>ниже.</w:t>
      </w:r>
    </w:p>
    <w:p w:rsidR="00D35DF3" w:rsidRPr="000C1589" w:rsidRDefault="0034673F" w:rsidP="000C1589">
      <w:pPr>
        <w:pStyle w:val="e"/>
        <w:spacing w:line="240" w:lineRule="auto"/>
        <w:ind w:firstLine="0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 xml:space="preserve">Таблица </w:t>
      </w:r>
      <w:r w:rsidRPr="000C1589">
        <w:rPr>
          <w:rFonts w:ascii="Arial" w:eastAsiaTheme="minorHAnsi" w:hAnsi="Arial" w:cs="Arial"/>
          <w:lang w:val="en-US" w:eastAsia="en-US"/>
        </w:rPr>
        <w:t>1.4.1.1</w:t>
      </w:r>
      <w:r w:rsidRPr="000C1589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0C1589" w:rsidTr="00A349A8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0C1589" w:rsidRDefault="004B5068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  <w:p w:rsidR="004B5068" w:rsidRPr="000C1589" w:rsidRDefault="004B5068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0C1589" w:rsidRDefault="004B5068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0C1589" w:rsidRDefault="004B5068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Срок</w:t>
            </w:r>
          </w:p>
          <w:p w:rsidR="004B5068" w:rsidRPr="000C1589" w:rsidRDefault="00B504E4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р</w:t>
            </w:r>
            <w:r w:rsidR="004B5068" w:rsidRPr="000C1589">
              <w:rPr>
                <w:rFonts w:ascii="Arial" w:hAnsi="Arial" w:cs="Arial"/>
                <w:sz w:val="24"/>
              </w:rPr>
              <w:t>еализации, гг</w:t>
            </w:r>
            <w:r w:rsidR="00437E67" w:rsidRPr="000C1589">
              <w:rPr>
                <w:rFonts w:ascii="Arial" w:hAnsi="Arial" w:cs="Arial"/>
                <w:sz w:val="24"/>
              </w:rPr>
              <w:t>.</w:t>
            </w:r>
          </w:p>
        </w:tc>
      </w:tr>
      <w:tr w:rsidR="00065D9B" w:rsidRPr="000C158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0C1589" w:rsidRDefault="00065D9B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0C1589" w:rsidRDefault="00017919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Замена накопительной ёмкости по ул. Советская 1б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0C1589" w:rsidRDefault="00AB6DB5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065D9B" w:rsidRPr="000C158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0C1589" w:rsidRDefault="00065D9B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0C1589" w:rsidRDefault="009B36E6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Строительство сетей водоснабжения – 1,8 км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0C1589" w:rsidRDefault="00AB6DB5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574074" w:rsidRPr="000C158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AB6DB5" w:rsidRPr="000C1589" w:rsidRDefault="00AB6DB5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AB6DB5" w:rsidRPr="000C1589" w:rsidRDefault="00AB6DB5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AB6DB5" w:rsidRPr="000C1589" w:rsidRDefault="00AB6DB5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0C1589" w:rsidRDefault="00C64E0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443E53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23" w:name="_Toc88831185"/>
      <w:bookmarkStart w:id="124" w:name="_Toc105759024"/>
      <w:r w:rsidRPr="000C1589">
        <w:rPr>
          <w:rFonts w:ascii="Arial" w:hAnsi="Arial" w:cs="Arial"/>
          <w:b w:val="0"/>
          <w:bCs w:val="0"/>
          <w:szCs w:val="24"/>
        </w:rPr>
        <w:t xml:space="preserve">1.4.2. </w:t>
      </w:r>
      <w:r w:rsidR="00443E53" w:rsidRPr="000C1589">
        <w:rPr>
          <w:rFonts w:ascii="Arial" w:hAnsi="Arial" w:cs="Arial"/>
          <w:b w:val="0"/>
          <w:bCs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:rsidR="00431707" w:rsidRPr="000C1589" w:rsidRDefault="003001FD" w:rsidP="000C1589">
      <w:pPr>
        <w:pStyle w:val="e"/>
        <w:spacing w:after="240" w:line="240" w:lineRule="auto"/>
        <w:contextualSpacing/>
        <w:jc w:val="both"/>
        <w:rPr>
          <w:rFonts w:ascii="Arial" w:hAnsi="Arial" w:cs="Arial"/>
        </w:rPr>
      </w:pPr>
      <w:bookmarkStart w:id="125" w:name="_Hlk103257007"/>
      <w:r w:rsidRPr="000C1589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431707" w:rsidRPr="000C1589" w:rsidRDefault="003001FD" w:rsidP="000C1589">
      <w:pPr>
        <w:pStyle w:val="e"/>
        <w:spacing w:after="240"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 xml:space="preserve">Таблица </w:t>
      </w:r>
      <w:r w:rsidRPr="000C1589">
        <w:rPr>
          <w:rFonts w:ascii="Arial" w:eastAsiaTheme="minorHAnsi" w:hAnsi="Arial" w:cs="Arial"/>
          <w:lang w:val="en-US" w:eastAsia="en-US"/>
        </w:rPr>
        <w:t>1.4.</w:t>
      </w:r>
      <w:r w:rsidRPr="000C1589">
        <w:rPr>
          <w:rFonts w:ascii="Arial" w:eastAsiaTheme="minorHAnsi" w:hAnsi="Arial" w:cs="Arial"/>
          <w:lang w:eastAsia="en-US"/>
        </w:rPr>
        <w:t>2</w:t>
      </w:r>
      <w:r w:rsidRPr="000C1589">
        <w:rPr>
          <w:rFonts w:ascii="Arial" w:eastAsiaTheme="minorHAnsi" w:hAnsi="Arial" w:cs="Arial"/>
          <w:lang w:val="en-US" w:eastAsia="en-US"/>
        </w:rPr>
        <w:t>.1</w:t>
      </w:r>
      <w:r w:rsidRPr="000C1589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431707" w:rsidRPr="000C1589" w:rsidTr="00A349A8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253AD3" w:rsidRPr="000C1589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Замена накопительной ёмкости по ул. Советская 1б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Оборудование имеет значительный физический износ</w:t>
            </w:r>
          </w:p>
        </w:tc>
      </w:tr>
      <w:tr w:rsidR="00253AD3" w:rsidRPr="000C1589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Строительство сетей водоснабжения – 1,8 км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Подключение новых потребителей</w:t>
            </w:r>
          </w:p>
        </w:tc>
      </w:tr>
      <w:tr w:rsidR="00574074" w:rsidRPr="000C1589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FB4F6E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26" w:name="_Toc88831186"/>
      <w:bookmarkStart w:id="127" w:name="_Toc105759025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1.4.3. </w:t>
      </w:r>
      <w:r w:rsidR="00194349" w:rsidRPr="000C1589">
        <w:rPr>
          <w:rFonts w:ascii="Arial" w:hAnsi="Arial" w:cs="Arial"/>
          <w:b w:val="0"/>
          <w:bCs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6"/>
      <w:bookmarkEnd w:id="127"/>
    </w:p>
    <w:p w:rsidR="000200E3" w:rsidRPr="000C1589" w:rsidRDefault="000200E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Вновь строящиеся, реконструируемые и предлагаемые к выводу из эксплуатации объект</w:t>
      </w:r>
      <w:r w:rsidR="00253AD3" w:rsidRPr="000C1589">
        <w:rPr>
          <w:rFonts w:ascii="Arial" w:hAnsi="Arial" w:cs="Arial"/>
        </w:rPr>
        <w:t>ы</w:t>
      </w:r>
      <w:r w:rsidRPr="000C1589">
        <w:rPr>
          <w:rFonts w:ascii="Arial" w:hAnsi="Arial" w:cs="Arial"/>
        </w:rPr>
        <w:t xml:space="preserve"> системы водоснабжения вЧеремушкинск</w:t>
      </w:r>
      <w:r w:rsidR="00253AD3" w:rsidRPr="000C1589">
        <w:rPr>
          <w:rFonts w:ascii="Arial" w:hAnsi="Arial" w:cs="Arial"/>
        </w:rPr>
        <w:t>ом</w:t>
      </w:r>
      <w:r w:rsidRPr="000C1589">
        <w:rPr>
          <w:rFonts w:ascii="Arial" w:hAnsi="Arial" w:cs="Arial"/>
        </w:rPr>
        <w:t xml:space="preserve"> сельсовет</w:t>
      </w:r>
      <w:r w:rsidR="00253AD3" w:rsidRPr="000C1589">
        <w:rPr>
          <w:rFonts w:ascii="Arial" w:hAnsi="Arial" w:cs="Arial"/>
        </w:rPr>
        <w:t>е</w:t>
      </w:r>
      <w:r w:rsidRPr="000C1589">
        <w:rPr>
          <w:rFonts w:ascii="Arial" w:hAnsi="Arial" w:cs="Arial"/>
        </w:rPr>
        <w:t xml:space="preserve"> отсутствуют.</w:t>
      </w:r>
    </w:p>
    <w:p w:rsidR="00C64E01" w:rsidRPr="000C1589" w:rsidRDefault="00C64E0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28" w:name="_Toc88831187"/>
      <w:bookmarkStart w:id="129" w:name="_Toc105759026"/>
      <w:r w:rsidRPr="000C1589">
        <w:rPr>
          <w:rFonts w:ascii="Arial" w:hAnsi="Arial" w:cs="Arial"/>
          <w:b w:val="0"/>
          <w:bCs w:val="0"/>
          <w:szCs w:val="24"/>
        </w:rPr>
        <w:t xml:space="preserve">1.4.4. </w:t>
      </w:r>
      <w:r w:rsidR="00BD1F71" w:rsidRPr="000C1589">
        <w:rPr>
          <w:rFonts w:ascii="Arial" w:hAnsi="Arial" w:cs="Arial"/>
          <w:b w:val="0"/>
          <w:bCs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8"/>
      <w:bookmarkEnd w:id="129"/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Системы управления технологическими процессами включают: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пунктах управления следует предусматривать: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комнату отдыха персонала;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мастерскую текущего ремонта аппаратуры;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аккумуляторную и зарядную.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машинный зал для ЭВМ;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помещение подготовки и хранения данных;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помещение для программистов и операторов.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пожарными насосными агрегатами;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253AD3" w:rsidRPr="000C1589" w:rsidRDefault="00253AD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0" w:name="_Toc88831188"/>
      <w:bookmarkStart w:id="131" w:name="_Toc105759027"/>
      <w:r w:rsidRPr="000C1589">
        <w:rPr>
          <w:rFonts w:ascii="Arial" w:hAnsi="Arial" w:cs="Arial"/>
          <w:b w:val="0"/>
          <w:bCs w:val="0"/>
          <w:szCs w:val="24"/>
        </w:rPr>
        <w:t xml:space="preserve">1.4.5. </w:t>
      </w:r>
      <w:r w:rsidR="00BD1F71" w:rsidRPr="000C1589">
        <w:rPr>
          <w:rFonts w:ascii="Arial" w:hAnsi="Arial" w:cs="Arial"/>
          <w:b w:val="0"/>
          <w:bCs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0"/>
      <w:bookmarkEnd w:id="131"/>
    </w:p>
    <w:p w:rsidR="00D36412" w:rsidRPr="000C1589" w:rsidRDefault="009627AA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Расчеты за воду производятся ежемесячно по договорам, заключенным сАдминистрация Черемушкинского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0C1589">
        <w:rPr>
          <w:rFonts w:ascii="Arial" w:hAnsi="Arial" w:cs="Arial"/>
        </w:rPr>
        <w:t xml:space="preserve"> ниже: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144"/>
        <w:gridCol w:w="3144"/>
        <w:gridCol w:w="1293"/>
        <w:gridCol w:w="1293"/>
        <w:gridCol w:w="881"/>
      </w:tblGrid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2" w:name="_Toc88831189"/>
      <w:bookmarkStart w:id="133" w:name="_Toc105759028"/>
      <w:r w:rsidRPr="000C1589">
        <w:rPr>
          <w:rFonts w:ascii="Arial" w:hAnsi="Arial" w:cs="Arial"/>
          <w:b w:val="0"/>
          <w:bCs w:val="0"/>
          <w:szCs w:val="24"/>
        </w:rPr>
        <w:t xml:space="preserve">1.4.6. </w:t>
      </w:r>
      <w:r w:rsidR="00C7160D" w:rsidRPr="000C1589">
        <w:rPr>
          <w:rFonts w:ascii="Arial" w:hAnsi="Arial" w:cs="Arial"/>
          <w:b w:val="0"/>
          <w:bCs w:val="0"/>
          <w:szCs w:val="24"/>
        </w:rPr>
        <w:t>О</w:t>
      </w:r>
      <w:r w:rsidR="00BD1F71" w:rsidRPr="000C1589">
        <w:rPr>
          <w:rFonts w:ascii="Arial" w:hAnsi="Arial" w:cs="Arial"/>
          <w:b w:val="0"/>
          <w:bCs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0C1589">
        <w:rPr>
          <w:rFonts w:ascii="Arial" w:hAnsi="Arial" w:cs="Arial"/>
          <w:b w:val="0"/>
          <w:bCs w:val="0"/>
          <w:szCs w:val="24"/>
        </w:rPr>
        <w:t>поселения, городского округа</w:t>
      </w:r>
      <w:r w:rsidR="00BD1F71" w:rsidRPr="000C1589">
        <w:rPr>
          <w:rFonts w:ascii="Arial" w:hAnsi="Arial" w:cs="Arial"/>
          <w:b w:val="0"/>
          <w:bCs w:val="0"/>
          <w:szCs w:val="24"/>
        </w:rPr>
        <w:t xml:space="preserve"> и их обоснование</w:t>
      </w:r>
      <w:bookmarkEnd w:id="132"/>
      <w:bookmarkEnd w:id="133"/>
    </w:p>
    <w:p w:rsidR="009627AA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4" w:name="_Toc88831190"/>
      <w:bookmarkStart w:id="135" w:name="_Toc105759029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1.4.7. </w:t>
      </w:r>
      <w:r w:rsidR="00BD1F71" w:rsidRPr="000C1589">
        <w:rPr>
          <w:rFonts w:ascii="Arial" w:hAnsi="Arial" w:cs="Arial"/>
          <w:b w:val="0"/>
          <w:bCs w:val="0"/>
          <w:szCs w:val="24"/>
        </w:rPr>
        <w:t>Рекомендации о месте размещения насосных станций, резервуаров, водонапорных башен</w:t>
      </w:r>
      <w:bookmarkEnd w:id="134"/>
      <w:bookmarkEnd w:id="135"/>
    </w:p>
    <w:p w:rsidR="00BD1F71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Насосные станции</w:t>
      </w:r>
      <w:r w:rsidR="00253AD3" w:rsidRPr="000C1589">
        <w:rPr>
          <w:rFonts w:ascii="Arial" w:hAnsi="Arial" w:cs="Arial"/>
        </w:rPr>
        <w:t xml:space="preserve"> и </w:t>
      </w:r>
      <w:r w:rsidRPr="000C1589">
        <w:rPr>
          <w:rFonts w:ascii="Arial" w:hAnsi="Arial" w:cs="Arial"/>
        </w:rPr>
        <w:t>водонапорные башни к строительству не предусмотрены</w:t>
      </w:r>
      <w:r w:rsidR="00BD1F71" w:rsidRPr="000C1589">
        <w:rPr>
          <w:rFonts w:ascii="Arial" w:hAnsi="Arial" w:cs="Arial"/>
        </w:rPr>
        <w:t>.</w:t>
      </w:r>
    </w:p>
    <w:p w:rsidR="00253AD3" w:rsidRPr="000C1589" w:rsidRDefault="00253AD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Накопительная ёмкость по ул. Советская 1б будет </w:t>
      </w:r>
      <w:r w:rsidR="00912BFD" w:rsidRPr="000C1589">
        <w:rPr>
          <w:rFonts w:ascii="Arial" w:hAnsi="Arial" w:cs="Arial"/>
        </w:rPr>
        <w:t>расположена на месте существующей.</w:t>
      </w:r>
    </w:p>
    <w:p w:rsidR="00253AD3" w:rsidRPr="000C1589" w:rsidRDefault="00253AD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6" w:name="_Toc88831191"/>
      <w:bookmarkStart w:id="137" w:name="_Toc105759030"/>
      <w:r w:rsidRPr="000C1589">
        <w:rPr>
          <w:rFonts w:ascii="Arial" w:hAnsi="Arial" w:cs="Arial"/>
          <w:b w:val="0"/>
          <w:bCs w:val="0"/>
          <w:szCs w:val="24"/>
        </w:rPr>
        <w:t xml:space="preserve">1.4.8. </w:t>
      </w:r>
      <w:r w:rsidR="00BD1F71" w:rsidRPr="000C1589">
        <w:rPr>
          <w:rFonts w:ascii="Arial" w:hAnsi="Arial" w:cs="Arial"/>
          <w:b w:val="0"/>
          <w:bCs w:val="0"/>
          <w:szCs w:val="24"/>
        </w:rPr>
        <w:t>Границы планируемых зон размещения объектов централизованных систем</w:t>
      </w:r>
      <w:r w:rsidR="00D9288D" w:rsidRPr="000C1589">
        <w:rPr>
          <w:rFonts w:ascii="Arial" w:hAnsi="Arial" w:cs="Arial"/>
          <w:b w:val="0"/>
          <w:bCs w:val="0"/>
          <w:szCs w:val="24"/>
        </w:rPr>
        <w:t xml:space="preserve"> горячего водоснабжения,</w:t>
      </w:r>
      <w:r w:rsidR="00BD1F71" w:rsidRPr="000C1589">
        <w:rPr>
          <w:rFonts w:ascii="Arial" w:hAnsi="Arial" w:cs="Arial"/>
          <w:b w:val="0"/>
          <w:bCs w:val="0"/>
          <w:szCs w:val="24"/>
        </w:rPr>
        <w:t xml:space="preserve"> холодного водоснабжения</w:t>
      </w:r>
      <w:bookmarkEnd w:id="136"/>
      <w:bookmarkEnd w:id="137"/>
    </w:p>
    <w:p w:rsidR="00BD1F71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Все строящиеся объекты будут размещены в границах</w:t>
      </w:r>
      <w:r w:rsidR="003001FD" w:rsidRPr="000C1589">
        <w:rPr>
          <w:rFonts w:ascii="Arial" w:hAnsi="Arial" w:cs="Arial"/>
        </w:rPr>
        <w:t xml:space="preserve"> муниципального образования </w:t>
      </w:r>
      <w:r w:rsidRPr="000C1589">
        <w:rPr>
          <w:rFonts w:ascii="Arial" w:hAnsi="Arial" w:cs="Arial"/>
        </w:rPr>
        <w:t>Черемушкинский сельсовет</w:t>
      </w:r>
      <w:r w:rsidR="00BD1F71" w:rsidRPr="000C1589">
        <w:rPr>
          <w:rFonts w:ascii="Arial" w:hAnsi="Arial" w:cs="Arial"/>
        </w:rPr>
        <w:t>.</w:t>
      </w:r>
    </w:p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8" w:name="_Toc88831192"/>
      <w:bookmarkStart w:id="139" w:name="_Toc105759031"/>
      <w:r w:rsidRPr="000C1589">
        <w:rPr>
          <w:rFonts w:ascii="Arial" w:hAnsi="Arial" w:cs="Arial"/>
          <w:b w:val="0"/>
          <w:bCs w:val="0"/>
          <w:szCs w:val="24"/>
        </w:rPr>
        <w:t xml:space="preserve">1.4.9. </w:t>
      </w:r>
      <w:r w:rsidR="00C7160D" w:rsidRPr="000C1589">
        <w:rPr>
          <w:rFonts w:ascii="Arial" w:hAnsi="Arial" w:cs="Arial"/>
          <w:b w:val="0"/>
          <w:bCs w:val="0"/>
          <w:szCs w:val="24"/>
        </w:rPr>
        <w:t>К</w:t>
      </w:r>
      <w:r w:rsidR="00BD1F71" w:rsidRPr="000C1589">
        <w:rPr>
          <w:rFonts w:ascii="Arial" w:hAnsi="Arial" w:cs="Arial"/>
          <w:b w:val="0"/>
          <w:bCs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0C1589">
        <w:rPr>
          <w:rFonts w:ascii="Arial" w:hAnsi="Arial" w:cs="Arial"/>
          <w:b w:val="0"/>
          <w:bCs w:val="0"/>
          <w:szCs w:val="24"/>
        </w:rPr>
        <w:t xml:space="preserve">горячего водоснабжения, </w:t>
      </w:r>
      <w:r w:rsidR="00BD1F71" w:rsidRPr="000C1589">
        <w:rPr>
          <w:rFonts w:ascii="Arial" w:hAnsi="Arial" w:cs="Arial"/>
          <w:b w:val="0"/>
          <w:bCs w:val="0"/>
          <w:szCs w:val="24"/>
        </w:rPr>
        <w:t>холодного водоснабжения</w:t>
      </w:r>
      <w:bookmarkEnd w:id="138"/>
      <w:bookmarkEnd w:id="139"/>
    </w:p>
    <w:p w:rsidR="00253AD3" w:rsidRPr="000C1589" w:rsidRDefault="00253AD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40" w:name="_Hlk105658427"/>
      <w:r w:rsidRPr="000C1589">
        <w:rPr>
          <w:rFonts w:ascii="Arial" w:hAnsi="Arial" w:cs="Arial"/>
        </w:rPr>
        <w:t xml:space="preserve">Карта (схема) размещения водоснабжения МО Черемушкинский сельсовет </w:t>
      </w:r>
      <w:bookmarkStart w:id="141" w:name="_Hlk105156746"/>
      <w:r w:rsidRPr="000C1589">
        <w:rPr>
          <w:rFonts w:ascii="Arial" w:hAnsi="Arial" w:cs="Arial"/>
        </w:rPr>
        <w:t>представлена в приложении №1.</w:t>
      </w:r>
    </w:p>
    <w:bookmarkEnd w:id="140"/>
    <w:bookmarkEnd w:id="141"/>
    <w:p w:rsidR="00444104" w:rsidRPr="000C1589" w:rsidRDefault="00444104" w:rsidP="000C1589">
      <w:pPr>
        <w:pStyle w:val="a8"/>
        <w:ind w:firstLine="567"/>
        <w:contextualSpacing/>
        <w:rPr>
          <w:rFonts w:ascii="Arial" w:hAnsi="Arial" w:cs="Arial"/>
          <w:sz w:val="24"/>
          <w:szCs w:val="24"/>
        </w:rPr>
      </w:pPr>
    </w:p>
    <w:p w:rsidR="00444104" w:rsidRPr="000C1589" w:rsidRDefault="00444104" w:rsidP="000C1589">
      <w:pPr>
        <w:pStyle w:val="a8"/>
        <w:ind w:firstLine="567"/>
        <w:contextualSpacing/>
        <w:rPr>
          <w:rFonts w:ascii="Arial" w:hAnsi="Arial" w:cs="Arial"/>
          <w:sz w:val="24"/>
          <w:szCs w:val="24"/>
        </w:rPr>
      </w:pPr>
    </w:p>
    <w:p w:rsidR="00C7160D" w:rsidRPr="000C1589" w:rsidRDefault="00C7160D" w:rsidP="000C1589">
      <w:pPr>
        <w:contextualSpacing/>
        <w:jc w:val="left"/>
        <w:rPr>
          <w:rFonts w:ascii="Arial" w:eastAsia="Calibri" w:hAnsi="Arial" w:cs="Arial"/>
          <w:sz w:val="24"/>
        </w:rPr>
      </w:pP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  <w:sectPr w:rsidR="00D36412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42" w:name="_Toc88831193"/>
      <w:bookmarkStart w:id="143" w:name="_Toc105759032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1.5. </w:t>
      </w:r>
      <w:r w:rsidR="00A873F5" w:rsidRPr="000C1589">
        <w:rPr>
          <w:rFonts w:ascii="Arial" w:hAnsi="Arial" w:cs="Arial"/>
          <w:b w:val="0"/>
          <w:bCs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2"/>
      <w:bookmarkEnd w:id="143"/>
    </w:p>
    <w:p w:rsidR="00194349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44" w:name="_Toc88831194"/>
      <w:bookmarkStart w:id="145" w:name="_Toc105759033"/>
      <w:r w:rsidRPr="000C1589">
        <w:rPr>
          <w:rFonts w:ascii="Arial" w:hAnsi="Arial" w:cs="Arial"/>
          <w:b w:val="0"/>
          <w:bCs w:val="0"/>
          <w:szCs w:val="24"/>
        </w:rPr>
        <w:t xml:space="preserve">1.5.1. </w:t>
      </w:r>
      <w:r w:rsidR="00265BEF" w:rsidRPr="000C1589">
        <w:rPr>
          <w:rFonts w:ascii="Arial" w:hAnsi="Arial" w:cs="Arial"/>
          <w:b w:val="0"/>
          <w:bCs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0C1589">
        <w:rPr>
          <w:rFonts w:ascii="Arial" w:hAnsi="Arial" w:cs="Arial"/>
          <w:b w:val="0"/>
          <w:bCs w:val="0"/>
          <w:szCs w:val="24"/>
        </w:rPr>
        <w:t xml:space="preserve">(утилизации) </w:t>
      </w:r>
      <w:r w:rsidR="00265BEF" w:rsidRPr="000C1589">
        <w:rPr>
          <w:rFonts w:ascii="Arial" w:hAnsi="Arial" w:cs="Arial"/>
          <w:b w:val="0"/>
          <w:bCs w:val="0"/>
          <w:szCs w:val="24"/>
        </w:rPr>
        <w:t>промывных вод</w:t>
      </w:r>
      <w:bookmarkEnd w:id="144"/>
      <w:bookmarkEnd w:id="145"/>
    </w:p>
    <w:p w:rsidR="00C7160D" w:rsidRPr="000C1589" w:rsidRDefault="00C7160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0C1589">
        <w:rPr>
          <w:rFonts w:ascii="Arial" w:hAnsi="Arial" w:cs="Arial"/>
        </w:rPr>
        <w:t>з</w:t>
      </w:r>
      <w:r w:rsidRPr="000C1589">
        <w:rPr>
          <w:rFonts w:ascii="Arial" w:hAnsi="Arial" w:cs="Arial"/>
        </w:rPr>
        <w:t xml:space="preserve"> полимерных материалов. </w:t>
      </w:r>
    </w:p>
    <w:p w:rsidR="00C7160D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3001FD" w:rsidRPr="000C1589">
        <w:rPr>
          <w:rFonts w:ascii="Arial" w:hAnsi="Arial" w:cs="Arial"/>
        </w:rPr>
        <w:t>муниципального образования</w:t>
      </w:r>
      <w:r w:rsidR="00F06C47" w:rsidRPr="000C1589">
        <w:rPr>
          <w:rFonts w:ascii="Arial" w:hAnsi="Arial" w:cs="Arial"/>
        </w:rPr>
        <w:t>.</w:t>
      </w:r>
      <w:r w:rsidRPr="000C1589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194349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46" w:name="_Toc88831195"/>
      <w:bookmarkStart w:id="147" w:name="_Toc105759034"/>
      <w:r w:rsidRPr="000C1589">
        <w:rPr>
          <w:rFonts w:ascii="Arial" w:hAnsi="Arial" w:cs="Arial"/>
          <w:b w:val="0"/>
          <w:bCs w:val="0"/>
          <w:szCs w:val="24"/>
        </w:rPr>
        <w:t xml:space="preserve">1.5.2. </w:t>
      </w:r>
      <w:r w:rsidR="00265BEF" w:rsidRPr="000C1589">
        <w:rPr>
          <w:rFonts w:ascii="Arial" w:hAnsi="Arial" w:cs="Arial"/>
          <w:b w:val="0"/>
          <w:bCs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0C1589">
        <w:rPr>
          <w:rFonts w:ascii="Arial" w:hAnsi="Arial" w:cs="Arial"/>
          <w:b w:val="0"/>
          <w:bCs w:val="0"/>
          <w:szCs w:val="24"/>
        </w:rPr>
        <w:t xml:space="preserve"> (хлор и др.)</w:t>
      </w:r>
      <w:bookmarkEnd w:id="146"/>
      <w:bookmarkEnd w:id="147"/>
    </w:p>
    <w:p w:rsidR="009A3B2C" w:rsidRPr="000C1589" w:rsidRDefault="009A3B2C" w:rsidP="000C1589">
      <w:pPr>
        <w:ind w:firstLine="709"/>
        <w:contextualSpacing/>
        <w:rPr>
          <w:rFonts w:ascii="Arial" w:hAnsi="Arial" w:cs="Arial"/>
          <w:sz w:val="24"/>
        </w:rPr>
      </w:pPr>
      <w:bookmarkStart w:id="148" w:name="_Hlk103781871"/>
      <w:r w:rsidRPr="000C1589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bookmarkEnd w:id="148"/>
    <w:p w:rsidR="00443E53" w:rsidRPr="000C1589" w:rsidRDefault="00443E53" w:rsidP="000C1589">
      <w:pPr>
        <w:contextualSpacing/>
        <w:jc w:val="left"/>
        <w:rPr>
          <w:rFonts w:ascii="Arial" w:hAnsi="Arial" w:cs="Arial"/>
          <w:sz w:val="24"/>
        </w:rPr>
      </w:pP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49" w:name="_Toc88831196"/>
      <w:bookmarkStart w:id="150" w:name="_Toc105759035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1.6. </w:t>
      </w:r>
      <w:r w:rsidR="00251760" w:rsidRPr="000C1589">
        <w:rPr>
          <w:rFonts w:ascii="Arial" w:hAnsi="Arial" w:cs="Arial"/>
          <w:b w:val="0"/>
          <w:bCs w:val="0"/>
          <w:szCs w:val="24"/>
        </w:rPr>
        <w:t xml:space="preserve">ОЦЕНКА </w:t>
      </w:r>
      <w:r w:rsidR="00DF5063" w:rsidRPr="000C1589">
        <w:rPr>
          <w:rFonts w:ascii="Arial" w:hAnsi="Arial" w:cs="Arial"/>
          <w:b w:val="0"/>
          <w:bCs w:val="0"/>
          <w:szCs w:val="24"/>
        </w:rPr>
        <w:t>ОБЪЕМОВ</w:t>
      </w:r>
      <w:r w:rsidR="00251760" w:rsidRPr="000C1589">
        <w:rPr>
          <w:rFonts w:ascii="Arial" w:hAnsi="Arial" w:cs="Arial"/>
          <w:b w:val="0"/>
          <w:bCs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9"/>
      <w:bookmarkEnd w:id="150"/>
    </w:p>
    <w:p w:rsidR="00C245F2" w:rsidRPr="000C1589" w:rsidRDefault="00C245F2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251760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1" w:name="_Toc524593203"/>
      <w:bookmarkStart w:id="152" w:name="_Toc88831197"/>
      <w:bookmarkStart w:id="153" w:name="_Toc105759036"/>
      <w:r w:rsidRPr="000C1589">
        <w:rPr>
          <w:rFonts w:ascii="Arial" w:hAnsi="Arial" w:cs="Arial"/>
          <w:b w:val="0"/>
          <w:bCs w:val="0"/>
          <w:szCs w:val="24"/>
        </w:rPr>
        <w:t xml:space="preserve">1.6.1. </w:t>
      </w:r>
      <w:r w:rsidR="00443E53" w:rsidRPr="000C1589">
        <w:rPr>
          <w:rFonts w:ascii="Arial" w:hAnsi="Arial" w:cs="Arial"/>
          <w:b w:val="0"/>
          <w:bCs w:val="0"/>
          <w:szCs w:val="24"/>
        </w:rPr>
        <w:t>О</w:t>
      </w:r>
      <w:r w:rsidR="00251760" w:rsidRPr="000C1589">
        <w:rPr>
          <w:rFonts w:ascii="Arial" w:hAnsi="Arial" w:cs="Arial"/>
          <w:b w:val="0"/>
          <w:bCs w:val="0"/>
          <w:szCs w:val="24"/>
        </w:rPr>
        <w:t>ценка стоимости основных мероприятий по реализации схем водоснабжения</w:t>
      </w:r>
      <w:bookmarkEnd w:id="151"/>
      <w:bookmarkEnd w:id="152"/>
      <w:bookmarkEnd w:id="153"/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проектно-изыскательские работы;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строительно-монтажные работы;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lastRenderedPageBreak/>
        <w:t>Рассчитанные стоимости являются предварительными и будут уточнены (могут измениться) на этапе разработки ПСД.</w:t>
      </w:r>
    </w:p>
    <w:p w:rsidR="00431707" w:rsidRPr="000C1589" w:rsidRDefault="00431707" w:rsidP="000C1589">
      <w:pPr>
        <w:ind w:firstLine="708"/>
        <w:contextualSpacing/>
        <w:rPr>
          <w:rFonts w:ascii="Arial" w:hAnsi="Arial" w:cs="Arial"/>
          <w:sz w:val="24"/>
        </w:rPr>
      </w:pPr>
    </w:p>
    <w:p w:rsidR="00FF6406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4" w:name="_Toc88831198"/>
      <w:bookmarkStart w:id="155" w:name="_Toc105759037"/>
      <w:r w:rsidRPr="000C1589">
        <w:rPr>
          <w:rFonts w:ascii="Arial" w:hAnsi="Arial" w:cs="Arial"/>
          <w:b w:val="0"/>
          <w:bCs w:val="0"/>
          <w:szCs w:val="24"/>
        </w:rPr>
        <w:t xml:space="preserve">1.6.2. </w:t>
      </w:r>
      <w:r w:rsidR="00FF6406" w:rsidRPr="000C1589">
        <w:rPr>
          <w:rFonts w:ascii="Arial" w:hAnsi="Arial" w:cs="Arial"/>
          <w:b w:val="0"/>
          <w:bCs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4"/>
      <w:bookmarkEnd w:id="155"/>
    </w:p>
    <w:p w:rsidR="008D13C7" w:rsidRPr="000C1589" w:rsidRDefault="00FF6406" w:rsidP="000C1589">
      <w:pPr>
        <w:ind w:firstLine="708"/>
        <w:contextualSpacing/>
        <w:rPr>
          <w:rFonts w:ascii="Arial" w:hAnsi="Arial" w:cs="Arial"/>
          <w:i/>
          <w:sz w:val="24"/>
        </w:rPr>
      </w:pPr>
      <w:r w:rsidRPr="000C1589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0C1589" w:rsidRDefault="000A1084" w:rsidP="000C1589">
      <w:pPr>
        <w:contextualSpacing/>
        <w:jc w:val="center"/>
        <w:rPr>
          <w:rFonts w:ascii="Arial" w:hAnsi="Arial" w:cs="Arial"/>
          <w:sz w:val="24"/>
        </w:rPr>
      </w:pP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596"/>
        <w:gridCol w:w="3230"/>
        <w:gridCol w:w="1631"/>
        <w:gridCol w:w="840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574074" w:rsidRPr="000C1589" w:rsidTr="00A349A8">
        <w:trPr>
          <w:jc w:val="center"/>
        </w:trPr>
        <w:tc>
          <w:tcPr>
            <w:tcW w:w="61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4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166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637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574074" w:rsidRPr="000C1589" w:rsidTr="00A349A8">
        <w:trPr>
          <w:jc w:val="center"/>
        </w:trPr>
        <w:tc>
          <w:tcPr>
            <w:tcW w:w="615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642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667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2032</w:t>
            </w:r>
          </w:p>
        </w:tc>
      </w:tr>
      <w:tr w:rsidR="00574074" w:rsidRPr="000C1589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Замена накопительной ёмкости по ул. Советская 1б</w:t>
            </w:r>
          </w:p>
        </w:tc>
        <w:tc>
          <w:tcPr>
            <w:tcW w:w="16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74074" w:rsidRPr="000C1589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Строительствосетейводоснабжения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– 1,8 км</w:t>
            </w:r>
          </w:p>
        </w:tc>
        <w:tc>
          <w:tcPr>
            <w:tcW w:w="16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</w:tr>
      <w:tr w:rsidR="00574074" w:rsidRPr="000C1589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Строительствоводоочистныхсооружений</w:t>
            </w:r>
            <w:proofErr w:type="spellEnd"/>
          </w:p>
        </w:tc>
        <w:tc>
          <w:tcPr>
            <w:tcW w:w="16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</w:tr>
      <w:tr w:rsidR="00574074" w:rsidRPr="000C1589" w:rsidTr="00A349A8">
        <w:trPr>
          <w:jc w:val="center"/>
        </w:trPr>
        <w:tc>
          <w:tcPr>
            <w:tcW w:w="225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6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23000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</w:tr>
    </w:tbl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6" w:name="_Toc524593205"/>
      <w:bookmarkStart w:id="157" w:name="_Toc88831199"/>
      <w:bookmarkStart w:id="158" w:name="_Toc105759038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1.7. </w:t>
      </w:r>
      <w:r w:rsidR="00443E53" w:rsidRPr="000C1589">
        <w:rPr>
          <w:rFonts w:ascii="Arial" w:hAnsi="Arial" w:cs="Arial"/>
          <w:b w:val="0"/>
          <w:bCs w:val="0"/>
          <w:szCs w:val="24"/>
        </w:rPr>
        <w:t xml:space="preserve">ПЛАНОВЫЕ </w:t>
      </w:r>
      <w:r w:rsidR="002C10E9" w:rsidRPr="000C1589">
        <w:rPr>
          <w:rFonts w:ascii="Arial" w:hAnsi="Arial" w:cs="Arial"/>
          <w:b w:val="0"/>
          <w:bCs w:val="0"/>
          <w:szCs w:val="24"/>
        </w:rPr>
        <w:t xml:space="preserve">ЗНАЧЕНИЯПОКАЗАТЕЛЕЙ </w:t>
      </w:r>
      <w:bookmarkEnd w:id="156"/>
      <w:r w:rsidR="00286887" w:rsidRPr="000C1589">
        <w:rPr>
          <w:rFonts w:ascii="Arial" w:hAnsi="Arial" w:cs="Arial"/>
          <w:b w:val="0"/>
          <w:bCs w:val="0"/>
          <w:szCs w:val="24"/>
        </w:rPr>
        <w:t xml:space="preserve">РАЗВИТИЯ ЦЕНТРАЛИЗОВАННЫХ </w:t>
      </w:r>
      <w:r w:rsidR="00443E53" w:rsidRPr="000C1589">
        <w:rPr>
          <w:rFonts w:ascii="Arial" w:hAnsi="Arial" w:cs="Arial"/>
          <w:b w:val="0"/>
          <w:bCs w:val="0"/>
          <w:szCs w:val="24"/>
        </w:rPr>
        <w:t>СИСТЕМ ВОДОСНАБЖЕНИЯ</w:t>
      </w:r>
      <w:bookmarkEnd w:id="157"/>
      <w:bookmarkEnd w:id="158"/>
    </w:p>
    <w:p w:rsidR="00D36412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A86F2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824"/>
        <w:gridCol w:w="1091"/>
        <w:gridCol w:w="2228"/>
        <w:gridCol w:w="1306"/>
        <w:gridCol w:w="1306"/>
      </w:tblGrid>
      <w:tr w:rsidR="00574074" w:rsidRPr="000C1589" w:rsidTr="00A349A8">
        <w:trPr>
          <w:jc w:val="center"/>
        </w:trPr>
        <w:tc>
          <w:tcPr>
            <w:tcW w:w="142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42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Базовыйпоказатель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2021 г</w:t>
            </w:r>
          </w:p>
        </w:tc>
        <w:tc>
          <w:tcPr>
            <w:tcW w:w="1386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Целевыепоказатели</w:t>
            </w:r>
            <w:proofErr w:type="spellEnd"/>
          </w:p>
        </w:tc>
      </w:tr>
      <w:tr w:rsidR="00574074" w:rsidRPr="000C1589" w:rsidTr="00A349A8">
        <w:trPr>
          <w:jc w:val="center"/>
        </w:trPr>
        <w:tc>
          <w:tcPr>
            <w:tcW w:w="1423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4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6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2032</w:t>
            </w:r>
          </w:p>
        </w:tc>
      </w:tr>
      <w:tr w:rsidR="00574074" w:rsidRPr="000C1589" w:rsidTr="00A349A8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  <w:tr w:rsidR="00574074" w:rsidRPr="000C1589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0C1589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</w:tr>
      <w:tr w:rsidR="00574074" w:rsidRPr="000C1589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2278,5885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2278,5885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2278,5885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</w:t>
            </w:r>
            <w:r w:rsidRPr="000C1589">
              <w:rPr>
                <w:rFonts w:ascii="Arial" w:hAnsi="Arial" w:cs="Arial"/>
                <w:sz w:val="24"/>
              </w:rPr>
              <w:lastRenderedPageBreak/>
              <w:t>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</w:tr>
      <w:tr w:rsidR="00574074" w:rsidRPr="000C1589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0C1589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0,040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0,040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0,040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0C1589" w:rsidRDefault="00C245F2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9E1A28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9" w:name="_Toc524593206"/>
      <w:bookmarkStart w:id="160" w:name="_Toc88831200"/>
      <w:bookmarkStart w:id="161" w:name="_Toc105759039"/>
      <w:r w:rsidRPr="000C1589">
        <w:rPr>
          <w:rFonts w:ascii="Arial" w:hAnsi="Arial" w:cs="Arial"/>
          <w:b w:val="0"/>
          <w:bCs w:val="0"/>
          <w:szCs w:val="24"/>
        </w:rPr>
        <w:t xml:space="preserve">1.7.1. </w:t>
      </w:r>
      <w:r w:rsidR="009E1A28" w:rsidRPr="000C1589">
        <w:rPr>
          <w:rFonts w:ascii="Arial" w:hAnsi="Arial" w:cs="Arial"/>
          <w:b w:val="0"/>
          <w:bCs w:val="0"/>
          <w:szCs w:val="24"/>
        </w:rPr>
        <w:t>Показатели качества воды</w:t>
      </w:r>
      <w:bookmarkEnd w:id="159"/>
      <w:bookmarkEnd w:id="160"/>
      <w:bookmarkEnd w:id="161"/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0C1589">
        <w:rPr>
          <w:rFonts w:ascii="Arial" w:hAnsi="Arial" w:cs="Arial"/>
        </w:rPr>
        <w:t>перманганатная</w:t>
      </w:r>
      <w:proofErr w:type="spellEnd"/>
      <w:r w:rsidRPr="000C1589">
        <w:rPr>
          <w:rFonts w:ascii="Arial" w:hAnsi="Arial" w:cs="Arial"/>
        </w:rPr>
        <w:t>, сульфиды)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 Микробиологические показатели (</w:t>
      </w:r>
      <w:proofErr w:type="spellStart"/>
      <w:r w:rsidRPr="000C1589">
        <w:rPr>
          <w:rFonts w:ascii="Arial" w:hAnsi="Arial" w:cs="Arial"/>
        </w:rPr>
        <w:t>термотолерантныеколиформыЕ</w:t>
      </w:r>
      <w:proofErr w:type="spellEnd"/>
      <w:r w:rsidRPr="000C1589">
        <w:rPr>
          <w:rFonts w:ascii="Arial" w:hAnsi="Arial" w:cs="Arial"/>
        </w:rPr>
        <w:t>.</w:t>
      </w:r>
      <w:r w:rsidRPr="000C1589">
        <w:rPr>
          <w:rFonts w:ascii="Arial" w:hAnsi="Arial" w:cs="Arial"/>
          <w:lang w:val="en-US"/>
        </w:rPr>
        <w:t>coli</w:t>
      </w:r>
      <w:r w:rsidRPr="000C1589">
        <w:rPr>
          <w:rFonts w:ascii="Arial" w:hAnsi="Arial" w:cs="Arial"/>
        </w:rPr>
        <w:t>, ОМЧ)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0C1589" w:rsidRDefault="00444104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62" w:name="_Toc524593207"/>
    </w:p>
    <w:p w:rsidR="009E1A28" w:rsidRPr="000C1589" w:rsidRDefault="0055121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63" w:name="_Toc88831201"/>
      <w:bookmarkStart w:id="164" w:name="_Toc105759040"/>
      <w:r w:rsidRPr="000C1589">
        <w:rPr>
          <w:rFonts w:ascii="Arial" w:hAnsi="Arial" w:cs="Arial"/>
          <w:b w:val="0"/>
          <w:bCs w:val="0"/>
          <w:szCs w:val="24"/>
        </w:rPr>
        <w:t xml:space="preserve">1.7.2. </w:t>
      </w:r>
      <w:r w:rsidR="009E1A28" w:rsidRPr="000C1589">
        <w:rPr>
          <w:rFonts w:ascii="Arial" w:hAnsi="Arial" w:cs="Arial"/>
          <w:b w:val="0"/>
          <w:bCs w:val="0"/>
          <w:szCs w:val="24"/>
        </w:rPr>
        <w:t>Показатели надежности и бесперебойности водоснабжения</w:t>
      </w:r>
      <w:bookmarkEnd w:id="162"/>
      <w:bookmarkEnd w:id="163"/>
      <w:bookmarkEnd w:id="164"/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0C1589">
        <w:rPr>
          <w:rFonts w:ascii="Arial" w:hAnsi="Arial" w:cs="Arial"/>
        </w:rPr>
        <w:t>сут</w:t>
      </w:r>
      <w:proofErr w:type="spellEnd"/>
      <w:r w:rsidRPr="000C158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0C1589">
        <w:rPr>
          <w:rFonts w:ascii="Arial" w:hAnsi="Arial" w:cs="Arial"/>
        </w:rPr>
        <w:t>сут</w:t>
      </w:r>
      <w:proofErr w:type="spellEnd"/>
      <w:r w:rsidRPr="000C158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0C1589">
        <w:rPr>
          <w:rFonts w:ascii="Arial" w:hAnsi="Arial" w:cs="Arial"/>
        </w:rPr>
        <w:t>сут</w:t>
      </w:r>
      <w:proofErr w:type="spellEnd"/>
      <w:r w:rsidRPr="000C1589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43170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3444"/>
        <w:gridCol w:w="3445"/>
        <w:gridCol w:w="2866"/>
      </w:tblGrid>
      <w:tr w:rsidR="00A86F27" w:rsidRPr="000C1589" w:rsidTr="00A349A8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Численностьнаселения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Категориянадежности</w:t>
            </w:r>
            <w:proofErr w:type="spellEnd"/>
          </w:p>
        </w:tc>
      </w:tr>
      <w:tr w:rsidR="00A86F27" w:rsidRPr="000C158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527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9E1A28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65" w:name="_Toc524593209"/>
      <w:bookmarkStart w:id="166" w:name="_Toc88831202"/>
      <w:bookmarkStart w:id="167" w:name="_Toc105759041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1.7.3. </w:t>
      </w:r>
      <w:r w:rsidR="009E1A28" w:rsidRPr="000C1589">
        <w:rPr>
          <w:rFonts w:ascii="Arial" w:hAnsi="Arial" w:cs="Arial"/>
          <w:b w:val="0"/>
          <w:bCs w:val="0"/>
          <w:szCs w:val="24"/>
        </w:rPr>
        <w:t xml:space="preserve">Показатели эффективности использования ресурсов, в том числе </w:t>
      </w:r>
      <w:r w:rsidR="0040620F" w:rsidRPr="000C1589">
        <w:rPr>
          <w:rFonts w:ascii="Arial" w:hAnsi="Arial" w:cs="Arial"/>
          <w:b w:val="0"/>
          <w:bCs w:val="0"/>
          <w:szCs w:val="24"/>
        </w:rPr>
        <w:t>уровень</w:t>
      </w:r>
      <w:r w:rsidR="009E1A28" w:rsidRPr="000C1589">
        <w:rPr>
          <w:rFonts w:ascii="Arial" w:hAnsi="Arial" w:cs="Arial"/>
          <w:b w:val="0"/>
          <w:bCs w:val="0"/>
          <w:szCs w:val="24"/>
        </w:rPr>
        <w:t xml:space="preserve"> потерь воды </w:t>
      </w:r>
      <w:bookmarkEnd w:id="165"/>
      <w:r w:rsidR="0040620F" w:rsidRPr="000C1589">
        <w:rPr>
          <w:rFonts w:ascii="Arial" w:hAnsi="Arial" w:cs="Arial"/>
          <w:b w:val="0"/>
          <w:bCs w:val="0"/>
          <w:szCs w:val="24"/>
        </w:rPr>
        <w:t>(тепловой энергии в составе горячей воды)</w:t>
      </w:r>
      <w:bookmarkEnd w:id="166"/>
      <w:bookmarkEnd w:id="167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68" w:name="_Hlk105158246"/>
      <w:r w:rsidRPr="000C1589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0C1589">
        <w:rPr>
          <w:rFonts w:ascii="Arial" w:hAnsi="Arial" w:cs="Arial"/>
        </w:rPr>
        <w:t>высокоэнергопотребляемого</w:t>
      </w:r>
      <w:proofErr w:type="spellEnd"/>
      <w:r w:rsidRPr="000C1589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8"/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40620F" w:rsidRPr="000C1589" w:rsidRDefault="0040620F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69" w:name="_Toc88831203"/>
      <w:bookmarkStart w:id="170" w:name="_Toc105759042"/>
      <w:r w:rsidRPr="000C1589">
        <w:rPr>
          <w:rFonts w:ascii="Arial" w:hAnsi="Arial" w:cs="Arial"/>
          <w:b w:val="0"/>
          <w:bCs w:val="0"/>
          <w:szCs w:val="24"/>
        </w:rPr>
        <w:t>1.7.</w:t>
      </w:r>
      <w:r w:rsidR="00B14140" w:rsidRPr="000C1589">
        <w:rPr>
          <w:rFonts w:ascii="Arial" w:hAnsi="Arial" w:cs="Arial"/>
          <w:b w:val="0"/>
          <w:bCs w:val="0"/>
          <w:szCs w:val="24"/>
        </w:rPr>
        <w:t>4</w:t>
      </w:r>
      <w:r w:rsidRPr="000C1589">
        <w:rPr>
          <w:rFonts w:ascii="Arial" w:hAnsi="Arial" w:cs="Arial"/>
          <w:b w:val="0"/>
          <w:bCs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9"/>
      <w:bookmarkEnd w:id="170"/>
    </w:p>
    <w:p w:rsidR="00444104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  <w:sectPr w:rsidR="00D36412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71" w:name="_Toc88831204"/>
      <w:bookmarkStart w:id="172" w:name="_Toc105759043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1.8. </w:t>
      </w:r>
      <w:r w:rsidR="009E1A28" w:rsidRPr="000C1589">
        <w:rPr>
          <w:rFonts w:ascii="Arial" w:hAnsi="Arial" w:cs="Arial"/>
          <w:b w:val="0"/>
          <w:bCs w:val="0"/>
          <w:szCs w:val="24"/>
        </w:rPr>
        <w:t>ПЕРЕЧЕНЬ ВЫЯВЛЕННЫХ БЕЗХО</w:t>
      </w:r>
      <w:r w:rsidR="003B4AA8" w:rsidRPr="000C1589">
        <w:rPr>
          <w:rFonts w:ascii="Arial" w:hAnsi="Arial" w:cs="Arial"/>
          <w:b w:val="0"/>
          <w:bCs w:val="0"/>
          <w:szCs w:val="24"/>
        </w:rPr>
        <w:t>ЗЯЙНЫХ</w:t>
      </w:r>
      <w:r w:rsidR="009E1A28" w:rsidRPr="000C1589">
        <w:rPr>
          <w:rFonts w:ascii="Arial" w:hAnsi="Arial" w:cs="Arial"/>
          <w:b w:val="0"/>
          <w:bCs w:val="0"/>
          <w:szCs w:val="24"/>
        </w:rPr>
        <w:t xml:space="preserve"> ОБЪЕК</w:t>
      </w:r>
      <w:r w:rsidR="00B14140" w:rsidRPr="000C1589">
        <w:rPr>
          <w:rFonts w:ascii="Arial" w:hAnsi="Arial" w:cs="Arial"/>
          <w:b w:val="0"/>
          <w:bCs w:val="0"/>
          <w:szCs w:val="24"/>
        </w:rPr>
        <w:t>ТОВ ЦЕНТРАЛИЗОВАННЫХ СИСТЕМ ВОДО</w:t>
      </w:r>
      <w:r w:rsidR="009E1A28" w:rsidRPr="000C1589">
        <w:rPr>
          <w:rFonts w:ascii="Arial" w:hAnsi="Arial" w:cs="Arial"/>
          <w:b w:val="0"/>
          <w:bCs w:val="0"/>
          <w:szCs w:val="24"/>
        </w:rPr>
        <w:t>СНАБЖЕНИЯ</w:t>
      </w:r>
      <w:r w:rsidR="00286887" w:rsidRPr="000C1589">
        <w:rPr>
          <w:rFonts w:ascii="Arial" w:hAnsi="Arial" w:cs="Arial"/>
          <w:b w:val="0"/>
          <w:bCs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71"/>
      <w:bookmarkEnd w:id="172"/>
    </w:p>
    <w:p w:rsidR="00040DE6" w:rsidRPr="000C1589" w:rsidRDefault="001A08B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3001FD" w:rsidRPr="000C1589">
        <w:rPr>
          <w:rFonts w:ascii="Arial" w:hAnsi="Arial" w:cs="Arial"/>
          <w:sz w:val="24"/>
        </w:rPr>
        <w:t xml:space="preserve"> МО </w:t>
      </w:r>
      <w:r w:rsidRPr="000C1589">
        <w:rPr>
          <w:rFonts w:ascii="Arial" w:hAnsi="Arial" w:cs="Arial"/>
          <w:sz w:val="24"/>
        </w:rPr>
        <w:t xml:space="preserve">Черемушкинский сельсовет, бесхозяйные объекты централизованной системы водоснабжения на территории </w:t>
      </w:r>
      <w:bookmarkStart w:id="173" w:name="_Hlk105158257"/>
      <w:r w:rsidR="00040DE6" w:rsidRPr="000C1589">
        <w:rPr>
          <w:rFonts w:ascii="Arial" w:hAnsi="Arial" w:cs="Arial"/>
          <w:sz w:val="24"/>
        </w:rPr>
        <w:t>муниципального образования отсутствуют.</w:t>
      </w: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bookmarkEnd w:id="173"/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40DE6" w:rsidRPr="000C1589" w:rsidRDefault="00040DE6" w:rsidP="000C158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sz w:val="24"/>
          <w:szCs w:val="24"/>
        </w:rPr>
      </w:pPr>
      <w:bookmarkStart w:id="174" w:name="_Toc360621777"/>
      <w:bookmarkStart w:id="175" w:name="_Toc362437913"/>
      <w:bookmarkStart w:id="176" w:name="_Toc363218666"/>
      <w:bookmarkStart w:id="177" w:name="_Toc88831205"/>
      <w:bookmarkStart w:id="178" w:name="_Toc359401272"/>
      <w:bookmarkStart w:id="179" w:name="_Toc105759044"/>
      <w:bookmarkStart w:id="180" w:name="_Hlk105158832"/>
      <w:r w:rsidRPr="000C1589">
        <w:rPr>
          <w:rFonts w:ascii="Arial" w:hAnsi="Arial" w:cs="Arial"/>
          <w:b w:val="0"/>
          <w:bCs w:val="0"/>
          <w:kern w:val="0"/>
          <w:sz w:val="24"/>
          <w:szCs w:val="24"/>
        </w:rPr>
        <w:lastRenderedPageBreak/>
        <w:t>ГЛАВА 2. В</w:t>
      </w:r>
      <w:bookmarkEnd w:id="174"/>
      <w:bookmarkEnd w:id="175"/>
      <w:bookmarkEnd w:id="176"/>
      <w:r w:rsidRPr="000C1589">
        <w:rPr>
          <w:rFonts w:ascii="Arial" w:hAnsi="Arial" w:cs="Arial"/>
          <w:b w:val="0"/>
          <w:bCs w:val="0"/>
          <w:kern w:val="0"/>
          <w:sz w:val="24"/>
          <w:szCs w:val="24"/>
        </w:rPr>
        <w:t>ОДООТВЕДЕНИЕ</w:t>
      </w:r>
      <w:bookmarkEnd w:id="177"/>
      <w:bookmarkEnd w:id="178"/>
      <w:bookmarkEnd w:id="179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81" w:name="_Toc524593214"/>
      <w:bookmarkStart w:id="182" w:name="_Toc360621779"/>
      <w:bookmarkStart w:id="183" w:name="_Toc362437915"/>
      <w:bookmarkStart w:id="184" w:name="_Toc363218668"/>
      <w:bookmarkStart w:id="185" w:name="_Toc88831206"/>
      <w:bookmarkStart w:id="186" w:name="_Toc105759045"/>
      <w:r w:rsidRPr="000C1589">
        <w:rPr>
          <w:rFonts w:ascii="Arial" w:hAnsi="Arial" w:cs="Arial"/>
          <w:b w:val="0"/>
          <w:bCs w:val="0"/>
          <w:szCs w:val="24"/>
        </w:rPr>
        <w:lastRenderedPageBreak/>
        <w:t>2.1. СУЩЕСТВУЮЩЕЕ ПОЛОЖЕНИЕ В СФЕРЕ ВОДООТВЕДЕНИЯ ПОСЕЛЕНИЯ</w:t>
      </w:r>
      <w:bookmarkStart w:id="187" w:name="_Toc524593215"/>
      <w:bookmarkEnd w:id="181"/>
      <w:bookmarkEnd w:id="182"/>
      <w:bookmarkEnd w:id="183"/>
      <w:bookmarkEnd w:id="184"/>
      <w:r w:rsidRPr="000C1589">
        <w:rPr>
          <w:rFonts w:ascii="Arial" w:hAnsi="Arial" w:cs="Arial"/>
          <w:b w:val="0"/>
          <w:bCs w:val="0"/>
          <w:szCs w:val="24"/>
        </w:rPr>
        <w:t>, ГОРОДСКОГО ОКРУГА</w:t>
      </w:r>
      <w:bookmarkEnd w:id="185"/>
      <w:bookmarkEnd w:id="186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88" w:name="_Toc88831207"/>
      <w:bookmarkStart w:id="189" w:name="_Toc105759046"/>
      <w:r w:rsidRPr="000C1589">
        <w:rPr>
          <w:rFonts w:ascii="Arial" w:hAnsi="Arial" w:cs="Arial"/>
          <w:b w:val="0"/>
          <w:bCs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7"/>
      <w:bookmarkEnd w:id="188"/>
      <w:bookmarkEnd w:id="189"/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Ливневая канализация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40DE6" w:rsidRPr="000C1589" w:rsidRDefault="00040DE6" w:rsidP="000C1589">
      <w:pPr>
        <w:pStyle w:val="e"/>
        <w:spacing w:before="0" w:line="240" w:lineRule="auto"/>
        <w:ind w:firstLine="0"/>
        <w:contextualSpacing/>
        <w:jc w:val="center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90" w:name="_Toc105759047"/>
      <w:bookmarkStart w:id="191" w:name="_Toc360621780"/>
      <w:bookmarkStart w:id="192" w:name="_Toc362437916"/>
      <w:bookmarkStart w:id="193" w:name="_Toc363218669"/>
      <w:r w:rsidRPr="000C1589">
        <w:rPr>
          <w:rFonts w:ascii="Arial" w:hAnsi="Arial" w:cs="Arial"/>
          <w:b w:val="0"/>
          <w:bCs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0"/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94" w:name="_Toc88831209"/>
      <w:bookmarkStart w:id="195" w:name="_Toc105759048"/>
      <w:r w:rsidRPr="000C1589">
        <w:rPr>
          <w:rFonts w:ascii="Arial" w:hAnsi="Arial" w:cs="Arial"/>
          <w:b w:val="0"/>
          <w:bCs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4"/>
      <w:bookmarkEnd w:id="195"/>
    </w:p>
    <w:bookmarkEnd w:id="191"/>
    <w:bookmarkEnd w:id="192"/>
    <w:bookmarkEnd w:id="193"/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40DE6" w:rsidRPr="000C1589" w:rsidRDefault="00040DE6" w:rsidP="000C1589">
      <w:pPr>
        <w:contextualSpacing/>
        <w:rPr>
          <w:rFonts w:ascii="Arial" w:eastAsia="Calibri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96" w:name="_Toc374270375"/>
      <w:bookmarkStart w:id="197" w:name="_Toc88831210"/>
      <w:bookmarkStart w:id="198" w:name="_Toc105759049"/>
      <w:bookmarkStart w:id="199" w:name="_Toc524593222"/>
      <w:r w:rsidRPr="000C1589">
        <w:rPr>
          <w:rFonts w:ascii="Arial" w:hAnsi="Arial" w:cs="Arial"/>
          <w:b w:val="0"/>
          <w:bCs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6"/>
      <w:r w:rsidRPr="000C1589">
        <w:rPr>
          <w:rFonts w:ascii="Arial" w:hAnsi="Arial" w:cs="Arial"/>
          <w:b w:val="0"/>
          <w:bCs w:val="0"/>
          <w:szCs w:val="24"/>
        </w:rPr>
        <w:t>.</w:t>
      </w:r>
      <w:bookmarkEnd w:id="197"/>
      <w:bookmarkEnd w:id="198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40DE6" w:rsidRPr="000C1589" w:rsidRDefault="00040DE6" w:rsidP="000C1589">
      <w:pPr>
        <w:contextualSpacing/>
        <w:rPr>
          <w:rFonts w:ascii="Arial" w:eastAsia="Calibri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eastAsia="Calibri" w:hAnsi="Arial" w:cs="Arial"/>
          <w:b w:val="0"/>
          <w:bCs w:val="0"/>
          <w:szCs w:val="24"/>
        </w:rPr>
      </w:pPr>
      <w:bookmarkStart w:id="200" w:name="_Toc88831211"/>
      <w:bookmarkStart w:id="201" w:name="_Toc105759050"/>
      <w:r w:rsidRPr="000C1589">
        <w:rPr>
          <w:rFonts w:ascii="Arial" w:hAnsi="Arial" w:cs="Arial"/>
          <w:b w:val="0"/>
          <w:bCs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9"/>
      <w:r w:rsidRPr="000C1589">
        <w:rPr>
          <w:rFonts w:ascii="Arial" w:hAnsi="Arial" w:cs="Arial"/>
          <w:b w:val="0"/>
          <w:bCs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0"/>
      <w:bookmarkEnd w:id="201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bookmarkStart w:id="202" w:name="_Toc524593223"/>
      <w:bookmarkStart w:id="203" w:name="_Toc88831212"/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04" w:name="_Toc105759051"/>
      <w:r w:rsidRPr="000C1589">
        <w:rPr>
          <w:rFonts w:ascii="Arial" w:hAnsi="Arial" w:cs="Arial"/>
          <w:b w:val="0"/>
          <w:bCs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202"/>
      <w:bookmarkEnd w:id="203"/>
      <w:bookmarkEnd w:id="204"/>
    </w:p>
    <w:p w:rsidR="00040DE6" w:rsidRPr="000C1589" w:rsidRDefault="00040DE6" w:rsidP="000C158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0C1589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040DE6" w:rsidRPr="000C1589" w:rsidRDefault="00040DE6" w:rsidP="000C158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05" w:name="_Toc524593224"/>
      <w:bookmarkStart w:id="206" w:name="_Toc88831213"/>
      <w:bookmarkStart w:id="207" w:name="_Toc105759052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2.1.7. </w:t>
      </w:r>
      <w:bookmarkEnd w:id="205"/>
      <w:bookmarkEnd w:id="206"/>
      <w:r w:rsidRPr="000C1589">
        <w:rPr>
          <w:rFonts w:ascii="Arial" w:hAnsi="Arial" w:cs="Arial"/>
          <w:b w:val="0"/>
          <w:bCs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7"/>
    </w:p>
    <w:p w:rsidR="00040DE6" w:rsidRPr="000C1589" w:rsidRDefault="00040DE6" w:rsidP="000C1589">
      <w:pPr>
        <w:pStyle w:val="70"/>
        <w:ind w:firstLine="709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0C1589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040DE6" w:rsidRPr="000C1589" w:rsidRDefault="00040DE6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08" w:name="_Toc88831214"/>
      <w:bookmarkStart w:id="209" w:name="_Toc105759053"/>
      <w:r w:rsidRPr="000C1589">
        <w:rPr>
          <w:rFonts w:ascii="Arial" w:hAnsi="Arial" w:cs="Arial"/>
          <w:b w:val="0"/>
          <w:bCs w:val="0"/>
          <w:szCs w:val="24"/>
        </w:rPr>
        <w:t xml:space="preserve">2.1.8. </w:t>
      </w:r>
      <w:bookmarkEnd w:id="208"/>
      <w:r w:rsidRPr="000C1589">
        <w:rPr>
          <w:rFonts w:ascii="Arial" w:hAnsi="Arial" w:cs="Arial"/>
          <w:b w:val="0"/>
          <w:bCs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09"/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eastAsia="Times New Roman" w:hAnsi="Arial" w:cs="Arial"/>
          <w:spacing w:val="-1"/>
        </w:rPr>
      </w:pPr>
      <w:r w:rsidRPr="000C1589">
        <w:rPr>
          <w:rFonts w:ascii="Arial" w:eastAsia="Times New Roman" w:hAnsi="Arial" w:cs="Arial"/>
          <w:spacing w:val="-1"/>
        </w:rPr>
        <w:t>Централизованного водоотведения в МО</w:t>
      </w:r>
      <w:r w:rsidR="00805782" w:rsidRPr="000C1589">
        <w:rPr>
          <w:rFonts w:ascii="Arial" w:hAnsi="Arial" w:cs="Arial"/>
        </w:rPr>
        <w:t>Черемушкинский</w:t>
      </w:r>
      <w:r w:rsidRPr="000C1589">
        <w:rPr>
          <w:rFonts w:ascii="Arial" w:hAnsi="Arial" w:cs="Arial"/>
        </w:rPr>
        <w:t xml:space="preserve"> сельсовет</w:t>
      </w:r>
      <w:r w:rsidRPr="000C1589">
        <w:rPr>
          <w:rFonts w:ascii="Arial" w:eastAsia="Times New Roman" w:hAnsi="Arial" w:cs="Arial"/>
          <w:spacing w:val="-1"/>
        </w:rPr>
        <w:t xml:space="preserve"> нет. Соответственно 100% муниципального образования не централизованы.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eastAsia="Times New Roman" w:hAnsi="Arial" w:cs="Arial"/>
          <w:spacing w:val="-1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10" w:name="_Toc524593226"/>
      <w:bookmarkStart w:id="211" w:name="_Toc88831215"/>
      <w:bookmarkStart w:id="212" w:name="_Toc105759054"/>
      <w:r w:rsidRPr="000C1589">
        <w:rPr>
          <w:rFonts w:ascii="Arial" w:hAnsi="Arial" w:cs="Arial"/>
          <w:b w:val="0"/>
          <w:bCs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0"/>
      <w:r w:rsidRPr="000C1589">
        <w:rPr>
          <w:rFonts w:ascii="Arial" w:hAnsi="Arial" w:cs="Arial"/>
          <w:b w:val="0"/>
          <w:bCs w:val="0"/>
          <w:szCs w:val="24"/>
        </w:rPr>
        <w:t>городского округа</w:t>
      </w:r>
      <w:bookmarkEnd w:id="211"/>
      <w:bookmarkEnd w:id="212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13" w:name="_Toc88831216"/>
      <w:bookmarkStart w:id="214" w:name="_Toc105759055"/>
      <w:r w:rsidRPr="000C1589">
        <w:rPr>
          <w:rFonts w:ascii="Arial" w:hAnsi="Arial" w:cs="Arial"/>
          <w:b w:val="0"/>
          <w:bCs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3"/>
      <w:bookmarkEnd w:id="214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bookmarkEnd w:id="180"/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  <w:sectPr w:rsidR="00040DE6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15" w:name="_Toc524593227"/>
      <w:bookmarkStart w:id="216" w:name="_Toc88831217"/>
      <w:bookmarkStart w:id="217" w:name="_Toc105759056"/>
      <w:r w:rsidRPr="000C1589">
        <w:rPr>
          <w:rFonts w:ascii="Arial" w:hAnsi="Arial" w:cs="Arial"/>
          <w:b w:val="0"/>
          <w:bCs w:val="0"/>
          <w:szCs w:val="24"/>
        </w:rPr>
        <w:lastRenderedPageBreak/>
        <w:t>2.2. БАЛАНСЫ СТОЧНЫХ ВОД В СИСТЕМЕ ВОДООТВЕДЕНИЯ</w:t>
      </w:r>
      <w:bookmarkEnd w:id="215"/>
      <w:bookmarkEnd w:id="216"/>
      <w:bookmarkEnd w:id="217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18" w:name="_Toc88831218"/>
      <w:bookmarkStart w:id="219" w:name="_Toc105759057"/>
      <w:r w:rsidRPr="000C1589">
        <w:rPr>
          <w:rFonts w:ascii="Arial" w:hAnsi="Arial" w:cs="Arial"/>
          <w:b w:val="0"/>
          <w:bCs w:val="0"/>
          <w:szCs w:val="24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8"/>
      <w:bookmarkEnd w:id="219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20" w:name="_Hlk105158871"/>
      <w:r w:rsidRPr="000C1589">
        <w:rPr>
          <w:rFonts w:ascii="Arial" w:hAnsi="Arial" w:cs="Arial"/>
        </w:rPr>
        <w:t xml:space="preserve">Централизованное водоотведение в </w:t>
      </w:r>
      <w:r w:rsidRPr="000C1589">
        <w:rPr>
          <w:rFonts w:ascii="Arial" w:eastAsia="Times New Roman" w:hAnsi="Arial" w:cs="Arial"/>
          <w:spacing w:val="-1"/>
        </w:rPr>
        <w:t>МО</w:t>
      </w:r>
      <w:r w:rsidR="00805782" w:rsidRPr="000C1589">
        <w:rPr>
          <w:rFonts w:ascii="Arial" w:eastAsia="Times New Roman" w:hAnsi="Arial" w:cs="Arial"/>
          <w:spacing w:val="-1"/>
        </w:rPr>
        <w:t>Черемушкинский</w:t>
      </w:r>
      <w:r w:rsidRPr="000C1589">
        <w:rPr>
          <w:rFonts w:ascii="Arial" w:eastAsia="Times New Roman" w:hAnsi="Arial" w:cs="Arial"/>
          <w:spacing w:val="-1"/>
        </w:rPr>
        <w:t xml:space="preserve"> сельсовет</w:t>
      </w:r>
      <w:r w:rsidRPr="000C158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bookmarkEnd w:id="220"/>
    <w:p w:rsidR="00040DE6" w:rsidRPr="000C1589" w:rsidRDefault="00040DE6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21" w:name="_Toc524593229"/>
      <w:bookmarkStart w:id="222" w:name="_Toc88831219"/>
      <w:bookmarkStart w:id="223" w:name="_Toc105759058"/>
      <w:r w:rsidRPr="000C1589">
        <w:rPr>
          <w:rFonts w:ascii="Arial" w:hAnsi="Arial" w:cs="Arial"/>
          <w:b w:val="0"/>
          <w:bCs w:val="0"/>
          <w:szCs w:val="24"/>
        </w:rPr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1"/>
      <w:bookmarkEnd w:id="222"/>
      <w:bookmarkEnd w:id="223"/>
    </w:p>
    <w:p w:rsidR="00805782" w:rsidRPr="000C1589" w:rsidRDefault="0080578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Централизованное водоотведение в </w:t>
      </w:r>
      <w:r w:rsidRPr="000C1589">
        <w:rPr>
          <w:rFonts w:ascii="Arial" w:eastAsia="Times New Roman" w:hAnsi="Arial" w:cs="Arial"/>
          <w:spacing w:val="-1"/>
        </w:rPr>
        <w:t>МОЧеремушкинский сельсовет</w:t>
      </w:r>
      <w:r w:rsidRPr="000C158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24" w:name="_Toc524593230"/>
      <w:bookmarkStart w:id="225" w:name="_Toc88831220"/>
      <w:bookmarkStart w:id="226" w:name="_Toc105759059"/>
      <w:r w:rsidRPr="000C1589">
        <w:rPr>
          <w:rFonts w:ascii="Arial" w:hAnsi="Arial" w:cs="Arial"/>
          <w:b w:val="0"/>
          <w:bCs w:val="0"/>
          <w:szCs w:val="24"/>
        </w:rPr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4"/>
      <w:bookmarkEnd w:id="225"/>
      <w:bookmarkEnd w:id="226"/>
    </w:p>
    <w:p w:rsidR="00805782" w:rsidRPr="000C1589" w:rsidRDefault="0080578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Централизованное водоотведение в </w:t>
      </w:r>
      <w:r w:rsidRPr="000C1589">
        <w:rPr>
          <w:rFonts w:ascii="Arial" w:eastAsia="Times New Roman" w:hAnsi="Arial" w:cs="Arial"/>
          <w:spacing w:val="-1"/>
        </w:rPr>
        <w:t>МОЧеремушкинский сельсовет</w:t>
      </w:r>
      <w:r w:rsidRPr="000C158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  <w:shd w:val="clear" w:color="auto" w:fill="FFFFFF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27" w:name="_Toc524593231"/>
      <w:bookmarkStart w:id="228" w:name="_Toc88831221"/>
      <w:bookmarkStart w:id="229" w:name="_Toc105759060"/>
      <w:r w:rsidRPr="000C1589">
        <w:rPr>
          <w:rFonts w:ascii="Arial" w:hAnsi="Arial" w:cs="Arial"/>
          <w:b w:val="0"/>
          <w:bCs w:val="0"/>
          <w:szCs w:val="24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7"/>
      <w:bookmarkEnd w:id="228"/>
      <w:bookmarkEnd w:id="229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30" w:name="_Hlk105158909"/>
      <w:r w:rsidRPr="000C1589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30"/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31" w:name="_Toc524593232"/>
      <w:bookmarkStart w:id="232" w:name="_Toc88831222"/>
      <w:bookmarkStart w:id="233" w:name="_Toc105759061"/>
      <w:r w:rsidRPr="000C1589">
        <w:rPr>
          <w:rFonts w:ascii="Arial" w:hAnsi="Arial" w:cs="Arial"/>
          <w:b w:val="0"/>
          <w:bCs w:val="0"/>
          <w:szCs w:val="24"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1"/>
      <w:bookmarkEnd w:id="232"/>
      <w:bookmarkEnd w:id="233"/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  <w:bookmarkStart w:id="234" w:name="_Hlk104217901"/>
      <w:r w:rsidRPr="000C1589">
        <w:rPr>
          <w:rFonts w:ascii="Arial" w:hAnsi="Arial" w:cs="Arial"/>
        </w:rPr>
        <w:t>Централизованная система водоотведения отсутствует.</w:t>
      </w:r>
    </w:p>
    <w:bookmarkEnd w:id="234"/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35" w:name="_Toc524593233"/>
      <w:bookmarkStart w:id="236" w:name="_Toc88831223"/>
      <w:bookmarkStart w:id="237" w:name="_Toc105759062"/>
      <w:bookmarkStart w:id="238" w:name="_Toc359401275"/>
      <w:bookmarkStart w:id="239" w:name="_Toc360621783"/>
      <w:bookmarkStart w:id="240" w:name="_Toc362437919"/>
      <w:bookmarkStart w:id="241" w:name="_Toc363218672"/>
      <w:r w:rsidRPr="000C1589">
        <w:rPr>
          <w:rFonts w:ascii="Arial" w:hAnsi="Arial" w:cs="Arial"/>
          <w:b w:val="0"/>
          <w:bCs w:val="0"/>
          <w:szCs w:val="24"/>
        </w:rPr>
        <w:lastRenderedPageBreak/>
        <w:t>2.3. ПРОГНОЗ ОБЪЕМА СТОЧНЫХ ВОД</w:t>
      </w:r>
      <w:bookmarkEnd w:id="235"/>
      <w:bookmarkEnd w:id="236"/>
      <w:bookmarkEnd w:id="237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42" w:name="_Toc88831224"/>
      <w:bookmarkStart w:id="243" w:name="_Toc105759063"/>
      <w:r w:rsidRPr="000C1589">
        <w:rPr>
          <w:rFonts w:ascii="Arial" w:hAnsi="Arial" w:cs="Arial"/>
          <w:b w:val="0"/>
          <w:bCs w:val="0"/>
          <w:szCs w:val="24"/>
        </w:rPr>
        <w:t>2.3.1. Сведения о фактическом и ожидаемом поступлении сточных вод в централизованную систему водоотведения</w:t>
      </w:r>
      <w:bookmarkEnd w:id="242"/>
      <w:bookmarkEnd w:id="243"/>
    </w:p>
    <w:bookmarkEnd w:id="238"/>
    <w:bookmarkEnd w:id="239"/>
    <w:bookmarkEnd w:id="240"/>
    <w:bookmarkEnd w:id="241"/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Централизованная система водоотведения отсутствует.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44" w:name="_Toc524593236"/>
      <w:bookmarkStart w:id="245" w:name="_Toc88831225"/>
      <w:bookmarkStart w:id="246" w:name="_Toc105759064"/>
      <w:r w:rsidRPr="000C1589">
        <w:rPr>
          <w:rFonts w:ascii="Arial" w:hAnsi="Arial" w:cs="Arial"/>
          <w:b w:val="0"/>
          <w:bCs w:val="0"/>
          <w:szCs w:val="24"/>
        </w:rPr>
        <w:t xml:space="preserve">2.3.2. </w:t>
      </w:r>
      <w:bookmarkEnd w:id="244"/>
      <w:bookmarkEnd w:id="245"/>
      <w:r w:rsidRPr="000C1589">
        <w:rPr>
          <w:rFonts w:ascii="Arial" w:hAnsi="Arial" w:cs="Arial"/>
          <w:b w:val="0"/>
          <w:bCs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6"/>
    </w:p>
    <w:p w:rsidR="00040DE6" w:rsidRPr="000C1589" w:rsidRDefault="00040DE6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bookmarkStart w:id="247" w:name="_Hlk104217774"/>
      <w:r w:rsidRPr="000C1589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040DE6" w:rsidRPr="000C1589" w:rsidRDefault="00040DE6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040DE6" w:rsidRPr="000C1589" w:rsidRDefault="00040DE6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7"/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48" w:name="_Toc524593237"/>
      <w:bookmarkStart w:id="249" w:name="_Toc88831226"/>
      <w:bookmarkStart w:id="250" w:name="_Toc105759065"/>
      <w:r w:rsidRPr="000C1589">
        <w:rPr>
          <w:rFonts w:ascii="Arial" w:hAnsi="Arial" w:cs="Arial"/>
          <w:b w:val="0"/>
          <w:bCs w:val="0"/>
          <w:szCs w:val="24"/>
        </w:rPr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8"/>
      <w:bookmarkEnd w:id="249"/>
      <w:bookmarkEnd w:id="250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51" w:name="_Toc524593238"/>
      <w:bookmarkStart w:id="252" w:name="_Toc88831227"/>
      <w:bookmarkStart w:id="253" w:name="_Toc105759066"/>
      <w:r w:rsidRPr="000C1589">
        <w:rPr>
          <w:rFonts w:ascii="Arial" w:hAnsi="Arial" w:cs="Arial"/>
          <w:b w:val="0"/>
          <w:bCs w:val="0"/>
          <w:szCs w:val="24"/>
        </w:rPr>
        <w:t>2.3.4. Результаты анализа гидравлических режимов и режимов работы элементов централизованной системы водоотведения</w:t>
      </w:r>
      <w:bookmarkEnd w:id="251"/>
      <w:bookmarkEnd w:id="252"/>
      <w:bookmarkEnd w:id="253"/>
    </w:p>
    <w:p w:rsidR="00040DE6" w:rsidRPr="000C1589" w:rsidRDefault="00040DE6" w:rsidP="000C1589">
      <w:pPr>
        <w:ind w:firstLine="709"/>
        <w:contextualSpacing/>
        <w:rPr>
          <w:rFonts w:ascii="Arial" w:eastAsia="Calibri" w:hAnsi="Arial" w:cs="Arial"/>
          <w:sz w:val="24"/>
          <w:shd w:val="clear" w:color="auto" w:fill="FFFFFF"/>
        </w:rPr>
      </w:pPr>
      <w:bookmarkStart w:id="254" w:name="_Hlk104217805"/>
      <w:r w:rsidRPr="000C1589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4"/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55" w:name="_Toc524593239"/>
      <w:bookmarkStart w:id="256" w:name="_Toc88831228"/>
      <w:bookmarkStart w:id="257" w:name="_Toc105759067"/>
      <w:r w:rsidRPr="000C1589">
        <w:rPr>
          <w:rFonts w:ascii="Arial" w:hAnsi="Arial" w:cs="Arial"/>
          <w:b w:val="0"/>
          <w:bCs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5"/>
      <w:bookmarkEnd w:id="256"/>
      <w:bookmarkEnd w:id="257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bookmarkStart w:id="258" w:name="_Hlk104217817"/>
      <w:r w:rsidRPr="000C158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8"/>
    <w:p w:rsidR="00040DE6" w:rsidRPr="000C1589" w:rsidRDefault="00040DE6" w:rsidP="000C1589">
      <w:pPr>
        <w:contextualSpacing/>
        <w:jc w:val="left"/>
        <w:rPr>
          <w:rFonts w:ascii="Arial" w:eastAsia="Calibri" w:hAnsi="Arial" w:cs="Arial"/>
          <w:sz w:val="24"/>
        </w:rPr>
      </w:pP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  <w:sectPr w:rsidR="00D36412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59" w:name="_Toc524593240"/>
      <w:bookmarkStart w:id="260" w:name="_Toc88831229"/>
      <w:bookmarkStart w:id="261" w:name="_Toc105759068"/>
      <w:r w:rsidRPr="000C1589">
        <w:rPr>
          <w:rFonts w:ascii="Arial" w:hAnsi="Arial" w:cs="Arial"/>
          <w:b w:val="0"/>
          <w:bCs w:val="0"/>
          <w:szCs w:val="24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9"/>
      <w:bookmarkEnd w:id="260"/>
      <w:bookmarkEnd w:id="261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62" w:name="_Toc88831230"/>
      <w:bookmarkStart w:id="263" w:name="_Toc105759069"/>
      <w:r w:rsidRPr="000C1589">
        <w:rPr>
          <w:rFonts w:ascii="Arial" w:hAnsi="Arial" w:cs="Arial"/>
          <w:b w:val="0"/>
          <w:bCs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2"/>
      <w:bookmarkEnd w:id="263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eastAsia="Times New Roman" w:hAnsi="Arial" w:cs="Arial"/>
        </w:rPr>
      </w:pPr>
      <w:r w:rsidRPr="000C1589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64" w:name="_Toc88831231"/>
      <w:bookmarkStart w:id="265" w:name="_Toc105759070"/>
      <w:r w:rsidRPr="000C1589">
        <w:rPr>
          <w:rFonts w:ascii="Arial" w:hAnsi="Arial" w:cs="Arial"/>
          <w:b w:val="0"/>
          <w:bCs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4"/>
      <w:bookmarkEnd w:id="265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66" w:name="_Toc88831232"/>
      <w:bookmarkStart w:id="267" w:name="_Toc105759071"/>
      <w:r w:rsidRPr="000C1589">
        <w:rPr>
          <w:rFonts w:ascii="Arial" w:hAnsi="Arial" w:cs="Arial"/>
          <w:b w:val="0"/>
          <w:bCs w:val="0"/>
          <w:szCs w:val="24"/>
        </w:rPr>
        <w:t>2.4.3. Технические обоснования основных мероприятий по реализации схем водоотведения</w:t>
      </w:r>
      <w:bookmarkEnd w:id="266"/>
      <w:bookmarkEnd w:id="267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68" w:name="_Toc524593247"/>
      <w:bookmarkStart w:id="269" w:name="_Toc88831233"/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70" w:name="_Toc105759072"/>
      <w:r w:rsidRPr="000C1589">
        <w:rPr>
          <w:rFonts w:ascii="Arial" w:hAnsi="Arial" w:cs="Arial"/>
          <w:b w:val="0"/>
          <w:bCs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8"/>
      <w:bookmarkEnd w:id="269"/>
      <w:bookmarkEnd w:id="270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71" w:name="_Toc524593248"/>
      <w:bookmarkStart w:id="272" w:name="_Toc88831234"/>
      <w:bookmarkStart w:id="273" w:name="_Toc105759073"/>
      <w:r w:rsidRPr="000C1589">
        <w:rPr>
          <w:rFonts w:ascii="Arial" w:hAnsi="Arial" w:cs="Arial"/>
          <w:b w:val="0"/>
          <w:bCs w:val="0"/>
          <w:szCs w:val="24"/>
        </w:rPr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1"/>
      <w:bookmarkEnd w:id="272"/>
      <w:bookmarkEnd w:id="273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74" w:name="_Toc524593249"/>
      <w:bookmarkStart w:id="275" w:name="_Toc88831235"/>
      <w:bookmarkStart w:id="276" w:name="_Toc105759074"/>
      <w:r w:rsidRPr="000C1589">
        <w:rPr>
          <w:rFonts w:ascii="Arial" w:hAnsi="Arial" w:cs="Arial"/>
          <w:b w:val="0"/>
          <w:bCs w:val="0"/>
          <w:szCs w:val="24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4"/>
      <w:bookmarkEnd w:id="275"/>
      <w:bookmarkEnd w:id="276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77" w:name="_Toc524593250"/>
      <w:bookmarkStart w:id="278" w:name="_Toc88831236"/>
      <w:bookmarkStart w:id="279" w:name="_Toc105759075"/>
      <w:r w:rsidRPr="000C1589">
        <w:rPr>
          <w:rFonts w:ascii="Arial" w:hAnsi="Arial" w:cs="Arial"/>
          <w:b w:val="0"/>
          <w:bCs w:val="0"/>
          <w:szCs w:val="24"/>
        </w:rPr>
        <w:t>2.4.7. Границы и характеристики охранных зон сетей и сооружений централизованной системы водоотведения</w:t>
      </w:r>
      <w:bookmarkEnd w:id="277"/>
      <w:bookmarkEnd w:id="278"/>
      <w:bookmarkEnd w:id="279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0" w:name="_Toc524593251"/>
      <w:bookmarkStart w:id="281" w:name="_Toc88831237"/>
      <w:bookmarkStart w:id="282" w:name="_Toc105759076"/>
      <w:r w:rsidRPr="000C1589">
        <w:rPr>
          <w:rFonts w:ascii="Arial" w:hAnsi="Arial" w:cs="Arial"/>
          <w:b w:val="0"/>
          <w:bCs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80"/>
      <w:bookmarkEnd w:id="281"/>
      <w:bookmarkEnd w:id="282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3" w:name="_Toc88831238"/>
      <w:bookmarkStart w:id="284" w:name="_Toc105759077"/>
      <w:r w:rsidRPr="000C1589">
        <w:rPr>
          <w:rFonts w:ascii="Arial" w:hAnsi="Arial" w:cs="Arial"/>
          <w:b w:val="0"/>
          <w:bCs w:val="0"/>
          <w:szCs w:val="24"/>
        </w:rPr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3"/>
      <w:bookmarkEnd w:id="284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5" w:name="_Toc380393371"/>
      <w:bookmarkStart w:id="286" w:name="_Toc88831239"/>
      <w:bookmarkStart w:id="287" w:name="_Toc105759078"/>
      <w:r w:rsidRPr="000C1589">
        <w:rPr>
          <w:rFonts w:ascii="Arial" w:hAnsi="Arial" w:cs="Arial"/>
          <w:b w:val="0"/>
          <w:bCs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5"/>
      <w:bookmarkEnd w:id="286"/>
      <w:bookmarkEnd w:id="287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88" w:name="_Toc380393372"/>
      <w:r w:rsidRPr="000C1589">
        <w:rPr>
          <w:rFonts w:ascii="Arial" w:hAnsi="Arial" w:cs="Arial"/>
        </w:rPr>
        <w:t>Сведения о мероприятиях отсутствуют, так как нет централизованного водоотведения.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9" w:name="_Toc88831240"/>
      <w:bookmarkStart w:id="290" w:name="_Toc105759079"/>
      <w:r w:rsidRPr="000C1589">
        <w:rPr>
          <w:rFonts w:ascii="Arial" w:hAnsi="Arial" w:cs="Arial"/>
          <w:b w:val="0"/>
          <w:bCs w:val="0"/>
          <w:szCs w:val="24"/>
        </w:rPr>
        <w:t>2.5.2. Сведения о применении методов, безопасных для окружающей среды, при утилизации осадков сточных вод</w:t>
      </w:r>
      <w:bookmarkEnd w:id="288"/>
      <w:bookmarkEnd w:id="289"/>
      <w:bookmarkEnd w:id="290"/>
    </w:p>
    <w:p w:rsidR="00040DE6" w:rsidRPr="000C1589" w:rsidRDefault="00040DE6" w:rsidP="000C1589">
      <w:pPr>
        <w:spacing w:before="120" w:after="60"/>
        <w:ind w:firstLine="709"/>
        <w:contextualSpacing/>
        <w:rPr>
          <w:rFonts w:ascii="Arial" w:eastAsia="Calibri" w:hAnsi="Arial" w:cs="Arial"/>
          <w:sz w:val="24"/>
        </w:rPr>
      </w:pPr>
      <w:r w:rsidRPr="000C1589">
        <w:rPr>
          <w:rFonts w:ascii="Arial" w:eastAsia="Calibri" w:hAnsi="Arial" w:cs="Arial"/>
          <w:sz w:val="24"/>
        </w:rPr>
        <w:t>Отсутствуют.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  <w:sectPr w:rsidR="00040DE6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91" w:name="_Toc524593253"/>
      <w:bookmarkStart w:id="292" w:name="_Toc88831241"/>
      <w:bookmarkStart w:id="293" w:name="_Toc105759080"/>
      <w:r w:rsidRPr="000C1589">
        <w:rPr>
          <w:rFonts w:ascii="Arial" w:hAnsi="Arial" w:cs="Arial"/>
          <w:b w:val="0"/>
          <w:bCs w:val="0"/>
          <w:szCs w:val="24"/>
        </w:rPr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1"/>
      <w:bookmarkEnd w:id="292"/>
      <w:bookmarkEnd w:id="293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bookmarkStart w:id="294" w:name="_Toc88831242"/>
      <w:r w:rsidRPr="000C1589">
        <w:rPr>
          <w:rFonts w:ascii="Arial" w:hAnsi="Arial" w:cs="Arial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040DE6" w:rsidRPr="000C1589" w:rsidRDefault="00040DE6" w:rsidP="000C1589">
      <w:pPr>
        <w:contextualSpacing/>
        <w:jc w:val="left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br w:type="page"/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95" w:name="_Toc105759081"/>
      <w:r w:rsidRPr="000C1589">
        <w:rPr>
          <w:rFonts w:ascii="Arial" w:hAnsi="Arial" w:cs="Arial"/>
          <w:b w:val="0"/>
          <w:bCs w:val="0"/>
          <w:szCs w:val="24"/>
        </w:rPr>
        <w:lastRenderedPageBreak/>
        <w:t>2.7.</w:t>
      </w:r>
      <w:bookmarkStart w:id="296" w:name="_Toc104449991"/>
      <w:bookmarkEnd w:id="294"/>
      <w:r w:rsidRPr="000C1589">
        <w:rPr>
          <w:rFonts w:ascii="Arial" w:hAnsi="Arial" w:cs="Arial"/>
          <w:b w:val="0"/>
          <w:bCs w:val="0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95"/>
      <w:bookmarkEnd w:id="296"/>
    </w:p>
    <w:p w:rsidR="00040DE6" w:rsidRPr="000C1589" w:rsidRDefault="00040DE6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97" w:name="_Toc521244331"/>
      <w:bookmarkStart w:id="298" w:name="_Toc88831243"/>
      <w:bookmarkStart w:id="299" w:name="_Toc104449992"/>
      <w:bookmarkStart w:id="300" w:name="_Toc105759082"/>
      <w:r w:rsidRPr="000C1589">
        <w:rPr>
          <w:rFonts w:ascii="Arial" w:hAnsi="Arial" w:cs="Arial"/>
          <w:b w:val="0"/>
          <w:bCs w:val="0"/>
          <w:szCs w:val="24"/>
        </w:rPr>
        <w:t>2.7.1. Показатели надежности и бесперебойности водоотведения</w:t>
      </w:r>
      <w:bookmarkEnd w:id="297"/>
      <w:bookmarkEnd w:id="298"/>
      <w:bookmarkEnd w:id="299"/>
      <w:bookmarkEnd w:id="300"/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  <w:bookmarkStart w:id="301" w:name="_Toc88831244"/>
      <w:r w:rsidRPr="000C1589">
        <w:rPr>
          <w:rFonts w:ascii="Arial" w:hAnsi="Arial" w:cs="Arial"/>
        </w:rPr>
        <w:t>Отсутствуют.</w:t>
      </w:r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eastAsia="Times New Roman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02" w:name="_Toc104449993"/>
      <w:bookmarkStart w:id="303" w:name="_Toc105759083"/>
      <w:r w:rsidRPr="000C1589">
        <w:rPr>
          <w:rFonts w:ascii="Arial" w:hAnsi="Arial" w:cs="Arial"/>
          <w:b w:val="0"/>
          <w:bCs w:val="0"/>
          <w:szCs w:val="24"/>
        </w:rPr>
        <w:t>2.7.2. Показатели очистки сточных вод</w:t>
      </w:r>
      <w:bookmarkEnd w:id="301"/>
      <w:bookmarkEnd w:id="302"/>
      <w:bookmarkEnd w:id="303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center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04" w:name="_Toc521244334"/>
      <w:bookmarkStart w:id="305" w:name="_Toc88831245"/>
      <w:bookmarkStart w:id="306" w:name="_Toc104449994"/>
      <w:bookmarkStart w:id="307" w:name="_Toc105759084"/>
      <w:r w:rsidRPr="000C1589">
        <w:rPr>
          <w:rFonts w:ascii="Arial" w:hAnsi="Arial" w:cs="Arial"/>
          <w:b w:val="0"/>
          <w:bCs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4"/>
      <w:bookmarkEnd w:id="305"/>
      <w:bookmarkEnd w:id="306"/>
      <w:bookmarkEnd w:id="307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  <w:shd w:val="clear" w:color="auto" w:fill="FFFFFF"/>
        </w:rPr>
      </w:pPr>
      <w:r w:rsidRPr="000C1589">
        <w:rPr>
          <w:rFonts w:ascii="Arial" w:hAnsi="Arial" w:cs="Arial"/>
          <w:shd w:val="clear" w:color="auto" w:fill="FFFFFF"/>
        </w:rPr>
        <w:t>Отсутствуют.</w:t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08" w:name="_Toc88831246"/>
      <w:bookmarkStart w:id="309" w:name="_Toc104449995"/>
      <w:bookmarkStart w:id="310" w:name="_Toc105759085"/>
      <w:r w:rsidRPr="000C1589">
        <w:rPr>
          <w:rFonts w:ascii="Arial" w:hAnsi="Arial" w:cs="Arial"/>
          <w:b w:val="0"/>
          <w:bCs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8"/>
      <w:bookmarkEnd w:id="309"/>
      <w:bookmarkEnd w:id="310"/>
    </w:p>
    <w:p w:rsidR="00040DE6" w:rsidRPr="000C1589" w:rsidRDefault="00040DE6" w:rsidP="000C1589">
      <w:pPr>
        <w:ind w:firstLine="709"/>
        <w:contextualSpacing/>
        <w:rPr>
          <w:rFonts w:ascii="Arial" w:eastAsia="Calibri" w:hAnsi="Arial" w:cs="Arial"/>
          <w:sz w:val="24"/>
          <w:shd w:val="clear" w:color="auto" w:fill="FFFFFF"/>
        </w:rPr>
      </w:pPr>
      <w:r w:rsidRPr="000C1589">
        <w:rPr>
          <w:rFonts w:ascii="Arial" w:hAnsi="Arial" w:cs="Arial"/>
          <w:sz w:val="24"/>
        </w:rPr>
        <w:t>Иные показатели отсутствуют.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0C1589" w:rsidRDefault="0057702F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11" w:name="_Toc88831247"/>
      <w:bookmarkStart w:id="312" w:name="_Toc105759086"/>
      <w:bookmarkStart w:id="313" w:name="_Toc360621785"/>
      <w:bookmarkStart w:id="314" w:name="_Toc362437921"/>
      <w:bookmarkStart w:id="315" w:name="_Toc363218674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2.8. </w:t>
      </w:r>
      <w:r w:rsidR="00B77942" w:rsidRPr="000C1589">
        <w:rPr>
          <w:rFonts w:ascii="Arial" w:hAnsi="Arial" w:cs="Arial"/>
          <w:b w:val="0"/>
          <w:bCs w:val="0"/>
          <w:szCs w:val="24"/>
        </w:rPr>
        <w:t>П</w:t>
      </w:r>
      <w:r w:rsidR="00676A8F" w:rsidRPr="000C1589">
        <w:rPr>
          <w:rFonts w:ascii="Arial" w:hAnsi="Arial" w:cs="Arial"/>
          <w:b w:val="0"/>
          <w:bCs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1"/>
      <w:bookmarkEnd w:id="312"/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431707" w:rsidRPr="000C1589" w:rsidRDefault="003001FD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На территории муниципального образования Черемушкинский сельсовет бесхозяйные объекты централизованной системы водоотведения отсутствуют.</w:t>
      </w:r>
    </w:p>
    <w:bookmarkEnd w:id="313"/>
    <w:bookmarkEnd w:id="314"/>
    <w:bookmarkEnd w:id="315"/>
    <w:p w:rsidR="00447693" w:rsidRPr="000C1589" w:rsidRDefault="00447693" w:rsidP="000C1589">
      <w:pPr>
        <w:ind w:firstLine="709"/>
        <w:contextualSpacing/>
        <w:jc w:val="left"/>
        <w:rPr>
          <w:rFonts w:ascii="Arial" w:hAnsi="Arial" w:cs="Arial"/>
          <w:sz w:val="24"/>
        </w:rPr>
      </w:pPr>
    </w:p>
    <w:p w:rsidR="00224039" w:rsidRPr="000C1589" w:rsidRDefault="00224039" w:rsidP="000C1589">
      <w:pPr>
        <w:contextualSpacing/>
        <w:jc w:val="left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br w:type="page"/>
      </w:r>
    </w:p>
    <w:p w:rsidR="00431707" w:rsidRPr="000C1589" w:rsidRDefault="00224039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16" w:name="_Toc156797128"/>
      <w:bookmarkStart w:id="317" w:name="_Toc157496056"/>
      <w:bookmarkStart w:id="318" w:name="_Toc380393376"/>
      <w:bookmarkStart w:id="319" w:name="_Toc88831248"/>
      <w:bookmarkStart w:id="320" w:name="_Toc105759087"/>
      <w:r w:rsidRPr="000C1589">
        <w:rPr>
          <w:rFonts w:ascii="Arial" w:hAnsi="Arial" w:cs="Arial"/>
          <w:b w:val="0"/>
          <w:bCs w:val="0"/>
          <w:szCs w:val="24"/>
        </w:rPr>
        <w:lastRenderedPageBreak/>
        <w:t>НОРМАТИВНО-ТЕХНИЧЕСКАЯ (ССЫЛОЧНАЯ) ЛИТЕРАТУРА</w:t>
      </w:r>
      <w:bookmarkEnd w:id="316"/>
      <w:bookmarkEnd w:id="317"/>
      <w:bookmarkEnd w:id="318"/>
      <w:bookmarkEnd w:id="319"/>
      <w:bookmarkEnd w:id="320"/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431707" w:rsidRPr="000C1589" w:rsidRDefault="003001FD" w:rsidP="000C1589">
      <w:pPr>
        <w:pStyle w:val="ae"/>
        <w:numPr>
          <w:ilvl w:val="0"/>
          <w:numId w:val="13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0C1589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0C1589">
        <w:rPr>
          <w:rFonts w:ascii="Arial" w:hAnsi="Arial" w:cs="Arial"/>
          <w:szCs w:val="24"/>
        </w:rPr>
        <w:t>пр</w:t>
      </w:r>
      <w:proofErr w:type="spellEnd"/>
      <w:r w:rsidRPr="000C1589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СП 131.13330.2020 Строительная климатология СНиП 23-01-99*.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431707" w:rsidRPr="000C1589" w:rsidRDefault="00431707" w:rsidP="000C1589">
      <w:pPr>
        <w:contextualSpacing/>
        <w:rPr>
          <w:rFonts w:ascii="Times New Roman" w:hAnsi="Times New Roman"/>
          <w:sz w:val="24"/>
        </w:rPr>
      </w:pPr>
    </w:p>
    <w:p w:rsidR="00431707" w:rsidRDefault="00431707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Pr="006A1606" w:rsidRDefault="00BF6D79" w:rsidP="000C1589">
      <w:pPr>
        <w:contextualSpacing/>
        <w:rPr>
          <w:rFonts w:ascii="Arial" w:hAnsi="Arial" w:cs="Arial"/>
          <w:sz w:val="24"/>
        </w:rPr>
      </w:pPr>
      <w:r w:rsidRPr="006A1606">
        <w:rPr>
          <w:rFonts w:ascii="Arial" w:hAnsi="Arial" w:cs="Arial"/>
          <w:sz w:val="24"/>
        </w:rPr>
        <w:lastRenderedPageBreak/>
        <w:t xml:space="preserve">Приложение </w:t>
      </w:r>
      <w:r w:rsidR="00645637" w:rsidRPr="006A1606">
        <w:rPr>
          <w:rFonts w:ascii="Arial" w:hAnsi="Arial" w:cs="Arial"/>
          <w:sz w:val="24"/>
        </w:rPr>
        <w:t xml:space="preserve">№1 Схема водоснабжения </w:t>
      </w:r>
      <w:proofErr w:type="spellStart"/>
      <w:r w:rsidR="00645637" w:rsidRPr="006A1606">
        <w:rPr>
          <w:rFonts w:ascii="Arial" w:hAnsi="Arial" w:cs="Arial"/>
          <w:sz w:val="24"/>
        </w:rPr>
        <w:t>Черемушенского</w:t>
      </w:r>
      <w:proofErr w:type="spellEnd"/>
      <w:r w:rsidR="00645637" w:rsidRPr="006A1606">
        <w:rPr>
          <w:rFonts w:ascii="Arial" w:hAnsi="Arial" w:cs="Arial"/>
          <w:sz w:val="24"/>
        </w:rPr>
        <w:t xml:space="preserve"> сельсовета.</w:t>
      </w:r>
    </w:p>
    <w:p w:rsidR="00BF6D79" w:rsidRPr="000C1589" w:rsidRDefault="00BF6D79" w:rsidP="000C1589">
      <w:pPr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141075" cy="78161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75" cy="781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6D79" w:rsidRPr="000C1589" w:rsidSect="00953E47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22D" w:rsidRDefault="006E222D">
      <w:r>
        <w:separator/>
      </w:r>
    </w:p>
  </w:endnote>
  <w:endnote w:type="continuationSeparator" w:id="1">
    <w:p w:rsidR="006E222D" w:rsidRDefault="006E22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4B" w:rsidRDefault="00535A76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3D704B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D704B" w:rsidRDefault="003D704B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3D704B" w:rsidRDefault="00535A76">
        <w:pPr>
          <w:pStyle w:val="ab"/>
          <w:jc w:val="right"/>
        </w:pPr>
        <w:r>
          <w:fldChar w:fldCharType="begin"/>
        </w:r>
        <w:r w:rsidR="003D704B">
          <w:instrText>PAGE   \* MERGEFORMAT</w:instrText>
        </w:r>
        <w:r>
          <w:fldChar w:fldCharType="separate"/>
        </w:r>
        <w:r w:rsidR="007455FB">
          <w:rPr>
            <w:noProof/>
          </w:rPr>
          <w:t>2</w:t>
        </w:r>
        <w:r>
          <w:fldChar w:fldCharType="end"/>
        </w:r>
      </w:p>
    </w:sdtContent>
  </w:sdt>
  <w:p w:rsidR="003D704B" w:rsidRDefault="003D704B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3D704B" w:rsidRDefault="00535A76">
        <w:pPr>
          <w:pStyle w:val="ab"/>
          <w:jc w:val="right"/>
        </w:pPr>
        <w:r>
          <w:fldChar w:fldCharType="begin"/>
        </w:r>
        <w:r w:rsidR="003D704B">
          <w:instrText>PAGE   \* MERGEFORMAT</w:instrText>
        </w:r>
        <w:r>
          <w:fldChar w:fldCharType="separate"/>
        </w:r>
        <w:r w:rsidR="007455FB">
          <w:rPr>
            <w:noProof/>
          </w:rPr>
          <w:t>1</w:t>
        </w:r>
        <w:r>
          <w:fldChar w:fldCharType="end"/>
        </w:r>
      </w:p>
    </w:sdtContent>
  </w:sdt>
  <w:p w:rsidR="003D704B" w:rsidRDefault="003D704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22D" w:rsidRDefault="006E222D">
      <w:r>
        <w:separator/>
      </w:r>
    </w:p>
  </w:footnote>
  <w:footnote w:type="continuationSeparator" w:id="1">
    <w:p w:rsidR="006E222D" w:rsidRDefault="006E22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3"/>
  </w:num>
  <w:num w:numId="5">
    <w:abstractNumId w:val="11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302A"/>
    <w:rsid w:val="0001553E"/>
    <w:rsid w:val="0001599F"/>
    <w:rsid w:val="000160CA"/>
    <w:rsid w:val="00016AA0"/>
    <w:rsid w:val="00016C7E"/>
    <w:rsid w:val="00017511"/>
    <w:rsid w:val="00017919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0DE6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1589"/>
    <w:rsid w:val="000C2C22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1786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3AD3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1FD"/>
    <w:rsid w:val="00300792"/>
    <w:rsid w:val="00302AAE"/>
    <w:rsid w:val="00302C55"/>
    <w:rsid w:val="00304A3D"/>
    <w:rsid w:val="00305A52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D704B"/>
    <w:rsid w:val="003E2ACE"/>
    <w:rsid w:val="003E3B6F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1707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3AB5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5A76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4074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A62E4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637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06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22D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5FB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78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6B1E"/>
    <w:rsid w:val="008171EA"/>
    <w:rsid w:val="00817428"/>
    <w:rsid w:val="00820FA7"/>
    <w:rsid w:val="00821415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3E42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2B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3E4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304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3B2C"/>
    <w:rsid w:val="009A51B4"/>
    <w:rsid w:val="009A573F"/>
    <w:rsid w:val="009A7002"/>
    <w:rsid w:val="009A7D2E"/>
    <w:rsid w:val="009B21AE"/>
    <w:rsid w:val="009B31CB"/>
    <w:rsid w:val="009B36E6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49A8"/>
    <w:rsid w:val="00A354B1"/>
    <w:rsid w:val="00A40A6E"/>
    <w:rsid w:val="00A41074"/>
    <w:rsid w:val="00A41A30"/>
    <w:rsid w:val="00A41D83"/>
    <w:rsid w:val="00A433E9"/>
    <w:rsid w:val="00A45E2B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3932"/>
    <w:rsid w:val="00A75D6E"/>
    <w:rsid w:val="00A76532"/>
    <w:rsid w:val="00A76962"/>
    <w:rsid w:val="00A776CD"/>
    <w:rsid w:val="00A86037"/>
    <w:rsid w:val="00A86E29"/>
    <w:rsid w:val="00A86EB1"/>
    <w:rsid w:val="00A86F27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689"/>
    <w:rsid w:val="00AB0B91"/>
    <w:rsid w:val="00AB0B9C"/>
    <w:rsid w:val="00AB0D92"/>
    <w:rsid w:val="00AB315D"/>
    <w:rsid w:val="00AB3ACD"/>
    <w:rsid w:val="00AB5080"/>
    <w:rsid w:val="00AB6DB5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BF6D79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4A58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38A5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820"/>
    <w:rsid w:val="00C739A9"/>
    <w:rsid w:val="00C75252"/>
    <w:rsid w:val="00C758C4"/>
    <w:rsid w:val="00C76885"/>
    <w:rsid w:val="00C76EF1"/>
    <w:rsid w:val="00C77BDD"/>
    <w:rsid w:val="00C819E7"/>
    <w:rsid w:val="00C83F23"/>
    <w:rsid w:val="00C87D08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D6978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412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44E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37C0B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08D8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1E7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040DE6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3D704B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3D704B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9">
    <w:name w:val="Подзаголовок Знак"/>
    <w:basedOn w:val="a1"/>
    <w:link w:val="aff8"/>
    <w:rsid w:val="003D704B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3D704B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3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AB385-6896-489E-A43C-482B7FD5D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58</Pages>
  <Words>10967</Words>
  <Characters>89190</Characters>
  <Application>Microsoft Office Word</Application>
  <DocSecurity>0</DocSecurity>
  <Lines>743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99958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91</cp:revision>
  <cp:lastPrinted>2022-08-22T07:52:00Z</cp:lastPrinted>
  <dcterms:created xsi:type="dcterms:W3CDTF">2021-10-12T02:40:00Z</dcterms:created>
  <dcterms:modified xsi:type="dcterms:W3CDTF">2022-08-29T03:34:00Z</dcterms:modified>
</cp:coreProperties>
</file>