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6D9" w:rsidRPr="00CE2E53" w:rsidRDefault="006F26D9" w:rsidP="00CE2E53">
      <w:pPr>
        <w:pStyle w:val="aff8"/>
        <w:tabs>
          <w:tab w:val="left" w:pos="-2410"/>
        </w:tabs>
        <w:jc w:val="left"/>
        <w:rPr>
          <w:sz w:val="28"/>
          <w:szCs w:val="28"/>
        </w:rPr>
      </w:pPr>
    </w:p>
    <w:p w:rsidR="006F26D9" w:rsidRPr="00CC5703" w:rsidRDefault="006F26D9" w:rsidP="00CE2E53">
      <w:pPr>
        <w:pStyle w:val="aff8"/>
        <w:tabs>
          <w:tab w:val="left" w:pos="-2410"/>
        </w:tabs>
        <w:rPr>
          <w:rFonts w:cs="Arial"/>
          <w:sz w:val="24"/>
          <w:szCs w:val="24"/>
        </w:rPr>
      </w:pPr>
      <w:r w:rsidRPr="00CE2E53">
        <w:rPr>
          <w:rFonts w:cs="Arial"/>
          <w:noProof/>
          <w:sz w:val="24"/>
          <w:szCs w:val="24"/>
        </w:rPr>
        <w:drawing>
          <wp:inline distT="0" distB="0" distL="0" distR="0">
            <wp:extent cx="571500" cy="733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D9" w:rsidRPr="00CE2E53" w:rsidRDefault="006F26D9" w:rsidP="00CE2E53">
      <w:pPr>
        <w:pStyle w:val="aff8"/>
        <w:tabs>
          <w:tab w:val="left" w:pos="-2410"/>
        </w:tabs>
        <w:rPr>
          <w:rFonts w:cs="Arial"/>
          <w:spacing w:val="100"/>
          <w:sz w:val="24"/>
          <w:szCs w:val="24"/>
        </w:rPr>
      </w:pPr>
      <w:r w:rsidRPr="00CE2E53">
        <w:rPr>
          <w:rFonts w:cs="Arial"/>
          <w:spacing w:val="100"/>
          <w:sz w:val="24"/>
          <w:szCs w:val="24"/>
        </w:rPr>
        <w:t xml:space="preserve">Красноярский край </w:t>
      </w:r>
    </w:p>
    <w:p w:rsidR="006F26D9" w:rsidRPr="00CF4832" w:rsidRDefault="006F26D9" w:rsidP="00CE2E53">
      <w:pPr>
        <w:tabs>
          <w:tab w:val="left" w:pos="-2410"/>
        </w:tabs>
        <w:jc w:val="center"/>
        <w:rPr>
          <w:rFonts w:ascii="Arial" w:hAnsi="Arial" w:cs="Arial"/>
          <w:b/>
          <w:sz w:val="24"/>
        </w:rPr>
      </w:pPr>
    </w:p>
    <w:p w:rsidR="006F26D9" w:rsidRPr="00E13E15" w:rsidRDefault="006F26D9" w:rsidP="00CE2E53">
      <w:pPr>
        <w:pStyle w:val="3c"/>
        <w:tabs>
          <w:tab w:val="left" w:pos="-2410"/>
        </w:tabs>
        <w:outlineLvl w:val="2"/>
        <w:rPr>
          <w:rFonts w:ascii="Arial" w:hAnsi="Arial" w:cs="Arial"/>
          <w:sz w:val="24"/>
          <w:szCs w:val="24"/>
        </w:rPr>
      </w:pPr>
      <w:r w:rsidRPr="00E13E15">
        <w:rPr>
          <w:rFonts w:ascii="Arial" w:hAnsi="Arial" w:cs="Arial"/>
          <w:sz w:val="24"/>
          <w:szCs w:val="24"/>
        </w:rPr>
        <w:t>АДМИНИСТРАЦИЯ БАЛАХТИНСКОГО РАЙОНА</w:t>
      </w:r>
    </w:p>
    <w:p w:rsidR="006F26D9" w:rsidRPr="00CE2E53" w:rsidRDefault="006F26D9" w:rsidP="00CE2E53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16"/>
        <w:tabs>
          <w:tab w:val="left" w:pos="-2410"/>
        </w:tabs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Постановление</w:t>
      </w:r>
    </w:p>
    <w:p w:rsidR="006F26D9" w:rsidRPr="00CE2E53" w:rsidRDefault="006F26D9" w:rsidP="00CE2E53">
      <w:pPr>
        <w:tabs>
          <w:tab w:val="left" w:pos="-2410"/>
        </w:tabs>
        <w:rPr>
          <w:rFonts w:ascii="Arial" w:hAnsi="Arial" w:cs="Arial"/>
          <w:bCs/>
          <w:sz w:val="24"/>
        </w:rPr>
      </w:pPr>
    </w:p>
    <w:tbl>
      <w:tblPr>
        <w:tblW w:w="9769" w:type="dxa"/>
        <w:tblLook w:val="04A0"/>
      </w:tblPr>
      <w:tblGrid>
        <w:gridCol w:w="3256"/>
        <w:gridCol w:w="3256"/>
        <w:gridCol w:w="3257"/>
      </w:tblGrid>
      <w:tr w:rsidR="006F26D9" w:rsidRPr="00CE2E53" w:rsidTr="00610637">
        <w:trPr>
          <w:trHeight w:val="331"/>
        </w:trPr>
        <w:tc>
          <w:tcPr>
            <w:tcW w:w="3256" w:type="dxa"/>
            <w:shd w:val="clear" w:color="auto" w:fill="auto"/>
          </w:tcPr>
          <w:p w:rsidR="006F26D9" w:rsidRPr="00CE2E53" w:rsidRDefault="006F26D9" w:rsidP="00CE2E53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E2E5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От</w:t>
            </w:r>
            <w:r w:rsidR="00835525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29.08.2022г.</w:t>
            </w:r>
          </w:p>
        </w:tc>
        <w:tc>
          <w:tcPr>
            <w:tcW w:w="3256" w:type="dxa"/>
            <w:shd w:val="clear" w:color="auto" w:fill="auto"/>
          </w:tcPr>
          <w:p w:rsidR="006F26D9" w:rsidRPr="00CE2E53" w:rsidRDefault="006F26D9" w:rsidP="00CE2E53">
            <w:pPr>
              <w:tabs>
                <w:tab w:val="left" w:pos="5529"/>
              </w:tabs>
              <w:ind w:right="34"/>
              <w:jc w:val="center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E2E5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п. Балахта</w:t>
            </w:r>
          </w:p>
        </w:tc>
        <w:tc>
          <w:tcPr>
            <w:tcW w:w="3257" w:type="dxa"/>
            <w:shd w:val="clear" w:color="auto" w:fill="auto"/>
          </w:tcPr>
          <w:p w:rsidR="006F26D9" w:rsidRPr="00CE2E53" w:rsidRDefault="006F26D9" w:rsidP="00CE2E53">
            <w:pPr>
              <w:tabs>
                <w:tab w:val="left" w:pos="5529"/>
              </w:tabs>
              <w:ind w:right="34"/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</w:pPr>
            <w:r w:rsidRPr="00CE2E5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</w:t>
            </w:r>
            <w:r w:rsidR="00835525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                  </w:t>
            </w:r>
            <w:r w:rsidRPr="00CE2E53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 xml:space="preserve"> № </w:t>
            </w:r>
            <w:r w:rsidR="00835525">
              <w:rPr>
                <w:rStyle w:val="FontStyle13"/>
                <w:rFonts w:ascii="Arial" w:hAnsi="Arial" w:cs="Arial"/>
                <w:i w:val="0"/>
                <w:sz w:val="24"/>
                <w:szCs w:val="24"/>
              </w:rPr>
              <w:t>569</w:t>
            </w:r>
          </w:p>
        </w:tc>
      </w:tr>
    </w:tbl>
    <w:p w:rsidR="006F26D9" w:rsidRPr="00CE2E53" w:rsidRDefault="006F26D9" w:rsidP="00CE2E53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6F26D9" w:rsidRPr="00CE2E53" w:rsidRDefault="006F26D9" w:rsidP="00CE2E53">
      <w:pPr>
        <w:tabs>
          <w:tab w:val="left" w:pos="5529"/>
        </w:tabs>
        <w:ind w:right="34"/>
        <w:rPr>
          <w:rStyle w:val="FontStyle13"/>
          <w:rFonts w:ascii="Arial" w:hAnsi="Arial" w:cs="Arial"/>
          <w:i w:val="0"/>
          <w:sz w:val="24"/>
          <w:szCs w:val="24"/>
        </w:rPr>
      </w:pPr>
    </w:p>
    <w:p w:rsidR="006F26D9" w:rsidRPr="00CE2E53" w:rsidRDefault="006F26D9" w:rsidP="00CE2E53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E2E53">
        <w:rPr>
          <w:rFonts w:ascii="Arial" w:hAnsi="Arial" w:cs="Arial"/>
          <w:b/>
          <w:iCs/>
          <w:sz w:val="24"/>
          <w:szCs w:val="24"/>
        </w:rPr>
        <w:t xml:space="preserve">Об утверждении актуализированной схемы водоснабжения и водоотведения </w:t>
      </w:r>
      <w:r w:rsidR="00664F55">
        <w:rPr>
          <w:rFonts w:ascii="Arial" w:hAnsi="Arial" w:cs="Arial"/>
          <w:b/>
          <w:color w:val="auto"/>
          <w:sz w:val="24"/>
          <w:szCs w:val="24"/>
        </w:rPr>
        <w:t xml:space="preserve">Ровненского </w:t>
      </w:r>
      <w:r w:rsidRPr="00CE2E53">
        <w:rPr>
          <w:rFonts w:ascii="Arial" w:hAnsi="Arial" w:cs="Arial"/>
          <w:b/>
          <w:color w:val="auto"/>
          <w:sz w:val="24"/>
          <w:szCs w:val="24"/>
        </w:rPr>
        <w:t>сельсовета Балахтинского района Красноярского края</w:t>
      </w:r>
    </w:p>
    <w:p w:rsidR="006F26D9" w:rsidRPr="00CE2E53" w:rsidRDefault="006F26D9" w:rsidP="00CE2E53">
      <w:pPr>
        <w:pStyle w:val="70"/>
        <w:jc w:val="both"/>
        <w:rPr>
          <w:rFonts w:ascii="Arial" w:hAnsi="Arial" w:cs="Arial"/>
          <w:b/>
          <w:color w:val="auto"/>
          <w:sz w:val="24"/>
          <w:szCs w:val="24"/>
        </w:rPr>
      </w:pPr>
      <w:r w:rsidRPr="00CE2E53">
        <w:rPr>
          <w:rFonts w:ascii="Arial" w:hAnsi="Arial" w:cs="Arial"/>
          <w:b/>
          <w:color w:val="auto"/>
          <w:sz w:val="24"/>
          <w:szCs w:val="24"/>
        </w:rPr>
        <w:t>на перспективу до 2032 года (актуализация по состоянию на 2022 год)</w:t>
      </w:r>
    </w:p>
    <w:p w:rsidR="006F26D9" w:rsidRPr="00CE2E53" w:rsidRDefault="006F26D9" w:rsidP="00CE2E53">
      <w:pPr>
        <w:pStyle w:val="70"/>
        <w:jc w:val="both"/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a4"/>
        <w:ind w:left="0" w:firstLine="709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 xml:space="preserve">В соответствии с Правилами разработки и утверждения схем водоснабжения, утвержденных Постановлением Правительства Российской Федерации от 05.09.2013 года № 782  «О схемах водоснабжения и водоотведения», в соответствии с Федеральным законом от 07.12.2011 № 416-ФЗ «О водоснабжении и водоотведении», руководствуясь ст.ст. 18, 31 Устава Балахтинского района, ПОСТАНОВЛЯЮ: </w:t>
      </w:r>
    </w:p>
    <w:p w:rsidR="006F26D9" w:rsidRPr="00CE2E53" w:rsidRDefault="006F26D9" w:rsidP="00CE2E53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CE2E53">
        <w:rPr>
          <w:rStyle w:val="FontStyle13"/>
          <w:rFonts w:ascii="Arial" w:hAnsi="Arial" w:cs="Arial"/>
          <w:i w:val="0"/>
          <w:sz w:val="24"/>
          <w:szCs w:val="24"/>
        </w:rPr>
        <w:t xml:space="preserve">1. Утвердить актуализированную схему водоснабжения и водоотведения </w:t>
      </w:r>
      <w:r w:rsidR="00664F55">
        <w:rPr>
          <w:rFonts w:ascii="Arial" w:hAnsi="Arial" w:cs="Arial"/>
          <w:sz w:val="24"/>
          <w:szCs w:val="24"/>
        </w:rPr>
        <w:t xml:space="preserve">Ровненского </w:t>
      </w:r>
      <w:r w:rsidRPr="00CE2E53">
        <w:rPr>
          <w:rFonts w:ascii="Arial" w:hAnsi="Arial" w:cs="Arial"/>
          <w:sz w:val="24"/>
          <w:szCs w:val="24"/>
        </w:rPr>
        <w:t>сельсовета Балахтинского района Красноярского края на перспективу до 2032 года (актуализация по состоянию на 2022 год).</w:t>
      </w:r>
    </w:p>
    <w:p w:rsidR="006F26D9" w:rsidRPr="00CE2E53" w:rsidRDefault="006F26D9" w:rsidP="00CE2E53">
      <w:pPr>
        <w:pStyle w:val="a4"/>
        <w:ind w:left="0" w:firstLine="709"/>
        <w:rPr>
          <w:rStyle w:val="FontStyle13"/>
          <w:rFonts w:ascii="Arial" w:hAnsi="Arial" w:cs="Arial"/>
          <w:i w:val="0"/>
          <w:iCs w:val="0"/>
          <w:sz w:val="24"/>
          <w:szCs w:val="24"/>
        </w:rPr>
      </w:pPr>
      <w:r w:rsidRPr="00CE2E53">
        <w:rPr>
          <w:rFonts w:ascii="Arial" w:hAnsi="Arial" w:cs="Arial"/>
          <w:color w:val="000000"/>
          <w:sz w:val="24"/>
          <w:szCs w:val="24"/>
        </w:rPr>
        <w:t xml:space="preserve">2. Начальнику общего отдела администрации района (Бабаева Т.И.)  довести данное постановление до заинтересованных лиц, опубликовать   постановление  в районной  газете «Сельская новь»  </w:t>
      </w:r>
      <w:r w:rsidRPr="00CE2E53">
        <w:rPr>
          <w:rFonts w:ascii="Arial" w:hAnsi="Arial" w:cs="Arial"/>
          <w:sz w:val="24"/>
          <w:szCs w:val="24"/>
        </w:rPr>
        <w:t>и разместить на официальном сайте Балахтинского района: «</w:t>
      </w:r>
      <w:proofErr w:type="spellStart"/>
      <w:r w:rsidRPr="00CE2E53">
        <w:rPr>
          <w:rFonts w:ascii="Arial" w:hAnsi="Arial" w:cs="Arial"/>
          <w:sz w:val="24"/>
          <w:szCs w:val="24"/>
        </w:rPr>
        <w:t>балахтинский</w:t>
      </w:r>
      <w:proofErr w:type="spellEnd"/>
      <w:r w:rsidRPr="00CE2E53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E2E53">
        <w:rPr>
          <w:rFonts w:ascii="Arial" w:hAnsi="Arial" w:cs="Arial"/>
          <w:sz w:val="24"/>
          <w:szCs w:val="24"/>
        </w:rPr>
        <w:t>район</w:t>
      </w:r>
      <w:proofErr w:type="gramStart"/>
      <w:r w:rsidRPr="00CE2E53">
        <w:rPr>
          <w:rFonts w:ascii="Arial" w:hAnsi="Arial" w:cs="Arial"/>
          <w:sz w:val="24"/>
          <w:szCs w:val="24"/>
        </w:rPr>
        <w:t>.р</w:t>
      </w:r>
      <w:proofErr w:type="gramEnd"/>
      <w:r w:rsidRPr="00CE2E53">
        <w:rPr>
          <w:rFonts w:ascii="Arial" w:hAnsi="Arial" w:cs="Arial"/>
          <w:sz w:val="24"/>
          <w:szCs w:val="24"/>
        </w:rPr>
        <w:t>ф</w:t>
      </w:r>
      <w:proofErr w:type="spellEnd"/>
      <w:r w:rsidRPr="00CE2E53">
        <w:rPr>
          <w:rFonts w:ascii="Arial" w:hAnsi="Arial" w:cs="Arial"/>
          <w:sz w:val="24"/>
          <w:szCs w:val="24"/>
        </w:rPr>
        <w:t>».</w:t>
      </w:r>
    </w:p>
    <w:p w:rsidR="006F26D9" w:rsidRPr="00CE2E53" w:rsidRDefault="006F26D9" w:rsidP="00CE2E53">
      <w:pPr>
        <w:pStyle w:val="a4"/>
        <w:ind w:left="0" w:firstLine="709"/>
        <w:rPr>
          <w:rStyle w:val="FontStyle15"/>
          <w:rFonts w:ascii="Arial" w:hAnsi="Arial" w:cs="Arial"/>
          <w:sz w:val="24"/>
          <w:szCs w:val="24"/>
        </w:rPr>
      </w:pPr>
      <w:r w:rsidRPr="00CE2E53">
        <w:rPr>
          <w:rStyle w:val="FontStyle13"/>
          <w:rFonts w:ascii="Arial" w:hAnsi="Arial" w:cs="Arial"/>
          <w:i w:val="0"/>
          <w:iCs w:val="0"/>
          <w:sz w:val="24"/>
          <w:szCs w:val="24"/>
        </w:rPr>
        <w:t xml:space="preserve">3. </w:t>
      </w:r>
      <w:r w:rsidRPr="00CE2E53">
        <w:rPr>
          <w:rStyle w:val="FontStyle15"/>
          <w:rFonts w:ascii="Arial" w:hAnsi="Arial" w:cs="Arial"/>
          <w:sz w:val="24"/>
          <w:szCs w:val="24"/>
        </w:rPr>
        <w:t>Контроль за исполнением настоящего постановления оставляю за собой.</w:t>
      </w:r>
    </w:p>
    <w:p w:rsidR="006F26D9" w:rsidRPr="00CE2E53" w:rsidRDefault="006F26D9" w:rsidP="00CE2E53">
      <w:pPr>
        <w:pStyle w:val="ConsPlusNormal"/>
        <w:jc w:val="both"/>
        <w:rPr>
          <w:sz w:val="24"/>
          <w:szCs w:val="24"/>
        </w:rPr>
      </w:pPr>
      <w:r w:rsidRPr="00CE2E53">
        <w:rPr>
          <w:rStyle w:val="FontStyle15"/>
          <w:rFonts w:ascii="Arial" w:hAnsi="Arial" w:cs="Arial"/>
          <w:sz w:val="24"/>
          <w:szCs w:val="24"/>
        </w:rPr>
        <w:t xml:space="preserve">          4. Настоящее п</w:t>
      </w:r>
      <w:r w:rsidRPr="00CE2E53">
        <w:rPr>
          <w:sz w:val="24"/>
          <w:szCs w:val="24"/>
        </w:rPr>
        <w:t>остановление вступает в силу  в день, следующий за днём его официального опубликования.</w:t>
      </w: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Глава района                                                                                           В.А. Аниканов</w:t>
      </w: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6F26D9" w:rsidRPr="00CE2E53" w:rsidRDefault="006F26D9" w:rsidP="00CE2E53">
      <w:pPr>
        <w:pStyle w:val="a4"/>
        <w:ind w:left="0"/>
        <w:rPr>
          <w:rFonts w:ascii="Arial" w:hAnsi="Arial" w:cs="Arial"/>
          <w:sz w:val="24"/>
          <w:szCs w:val="24"/>
        </w:rPr>
      </w:pPr>
    </w:p>
    <w:p w:rsidR="00EF1D49" w:rsidRPr="00CE2E53" w:rsidRDefault="00EF1D49" w:rsidP="00CE2E53">
      <w:pPr>
        <w:pStyle w:val="14"/>
        <w:jc w:val="center"/>
        <w:rPr>
          <w:rFonts w:ascii="Arial" w:hAnsi="Arial" w:cs="Arial"/>
          <w:szCs w:val="24"/>
        </w:rPr>
      </w:pPr>
    </w:p>
    <w:p w:rsidR="002403BB" w:rsidRPr="00CE2E53" w:rsidRDefault="002403BB" w:rsidP="00CE2E53">
      <w:pPr>
        <w:pStyle w:val="14"/>
        <w:jc w:val="center"/>
        <w:rPr>
          <w:rFonts w:ascii="Arial" w:hAnsi="Arial" w:cs="Arial"/>
          <w:szCs w:val="24"/>
        </w:rPr>
      </w:pPr>
    </w:p>
    <w:p w:rsidR="002403BB" w:rsidRPr="00CE2E53" w:rsidRDefault="002403BB" w:rsidP="00CE2E53">
      <w:pPr>
        <w:pStyle w:val="14"/>
        <w:jc w:val="center"/>
        <w:rPr>
          <w:rFonts w:ascii="Arial" w:hAnsi="Arial" w:cs="Arial"/>
          <w:szCs w:val="24"/>
        </w:rPr>
      </w:pPr>
    </w:p>
    <w:p w:rsidR="00C819E7" w:rsidRPr="00CE2E53" w:rsidRDefault="00C819E7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noProof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sz w:val="24"/>
        </w:rPr>
      </w:pPr>
    </w:p>
    <w:p w:rsidR="000712AB" w:rsidRPr="00CE2E53" w:rsidRDefault="000712AB" w:rsidP="00CE2E53">
      <w:pPr>
        <w:jc w:val="center"/>
        <w:rPr>
          <w:rFonts w:ascii="Arial" w:hAnsi="Arial" w:cs="Arial"/>
          <w:sz w:val="24"/>
        </w:rPr>
      </w:pPr>
    </w:p>
    <w:p w:rsidR="008B5848" w:rsidRPr="00CE2E53" w:rsidRDefault="008B5848" w:rsidP="00CE2E53">
      <w:pPr>
        <w:jc w:val="center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СХЕМА </w:t>
      </w:r>
    </w:p>
    <w:p w:rsidR="008B5848" w:rsidRPr="00CE2E53" w:rsidRDefault="008B5848" w:rsidP="00CE2E53">
      <w:pPr>
        <w:jc w:val="center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ВОДОСНАБЖЕНИЯ И ВОДООТВЕДЕНИЯ </w:t>
      </w:r>
    </w:p>
    <w:p w:rsidR="00482EC4" w:rsidRPr="00CE2E53" w:rsidRDefault="00482EC4" w:rsidP="00CE2E53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bookmarkStart w:id="0" w:name="_Hlk105162038"/>
      <w:r w:rsidRPr="00CE2E53">
        <w:rPr>
          <w:rFonts w:ascii="Arial" w:hAnsi="Arial" w:cs="Arial"/>
          <w:color w:val="auto"/>
          <w:sz w:val="24"/>
          <w:szCs w:val="24"/>
        </w:rPr>
        <w:t>Актуализации схемы водоснабжения и водоотведения</w:t>
      </w:r>
    </w:p>
    <w:p w:rsidR="00482EC4" w:rsidRPr="00CE2E53" w:rsidRDefault="00482EC4" w:rsidP="00CE2E53">
      <w:pPr>
        <w:pStyle w:val="70"/>
        <w:jc w:val="center"/>
        <w:rPr>
          <w:rFonts w:ascii="Arial" w:hAnsi="Arial" w:cs="Arial"/>
          <w:color w:val="auto"/>
          <w:sz w:val="24"/>
          <w:szCs w:val="24"/>
        </w:rPr>
      </w:pPr>
      <w:r w:rsidRPr="00CE2E53">
        <w:rPr>
          <w:rFonts w:ascii="Arial" w:hAnsi="Arial" w:cs="Arial"/>
          <w:color w:val="auto"/>
          <w:sz w:val="24"/>
          <w:szCs w:val="24"/>
        </w:rPr>
        <w:t>Ровненского сельсовета Балахтинского района Красноярского края</w:t>
      </w:r>
    </w:p>
    <w:p w:rsidR="00482EC4" w:rsidRPr="00CE2E53" w:rsidRDefault="00482EC4" w:rsidP="00CE2E53">
      <w:pPr>
        <w:jc w:val="center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на перспективу до 2032 года </w:t>
      </w:r>
    </w:p>
    <w:p w:rsidR="00482EC4" w:rsidRPr="00CE2E53" w:rsidRDefault="00482EC4" w:rsidP="00CE2E53">
      <w:pPr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CE2E53">
        <w:rPr>
          <w:rFonts w:ascii="Arial" w:eastAsiaTheme="minorHAnsi" w:hAnsi="Arial" w:cs="Arial"/>
          <w:sz w:val="24"/>
          <w:lang w:eastAsia="en-US"/>
        </w:rPr>
        <w:t>(актуализация по состоянию на 2022 год)</w:t>
      </w:r>
    </w:p>
    <w:bookmarkEnd w:id="0"/>
    <w:p w:rsidR="008D400F" w:rsidRPr="00CE2E53" w:rsidRDefault="008D400F" w:rsidP="00CE2E53">
      <w:pPr>
        <w:jc w:val="center"/>
        <w:rPr>
          <w:rFonts w:ascii="Arial" w:hAnsi="Arial" w:cs="Arial"/>
          <w:sz w:val="24"/>
        </w:rPr>
      </w:pPr>
    </w:p>
    <w:p w:rsidR="008D400F" w:rsidRPr="00CE2E53" w:rsidRDefault="008D400F" w:rsidP="00CE2E53">
      <w:pPr>
        <w:autoSpaceDE w:val="0"/>
        <w:autoSpaceDN w:val="0"/>
        <w:adjustRightInd w:val="0"/>
        <w:jc w:val="center"/>
        <w:rPr>
          <w:rFonts w:ascii="Arial" w:hAnsi="Arial" w:cs="Arial"/>
          <w:sz w:val="24"/>
        </w:rPr>
      </w:pPr>
    </w:p>
    <w:p w:rsidR="00C819E7" w:rsidRPr="00CE2E53" w:rsidRDefault="00C819E7" w:rsidP="00CE2E53">
      <w:pPr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jc w:val="center"/>
        <w:rPr>
          <w:rFonts w:ascii="Arial" w:hAnsi="Arial" w:cs="Arial"/>
          <w:sz w:val="24"/>
        </w:rPr>
      </w:pPr>
    </w:p>
    <w:p w:rsidR="00CA13F4" w:rsidRPr="00CE2E53" w:rsidRDefault="00CA13F4" w:rsidP="00CE2E53">
      <w:pPr>
        <w:jc w:val="center"/>
        <w:rPr>
          <w:rFonts w:ascii="Arial" w:hAnsi="Arial" w:cs="Arial"/>
          <w:sz w:val="24"/>
        </w:rPr>
      </w:pPr>
    </w:p>
    <w:p w:rsidR="00644CB7" w:rsidRPr="00CE2E53" w:rsidRDefault="00644CB7" w:rsidP="00CE2E53">
      <w:pPr>
        <w:widowControl w:val="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Исполнитель:</w:t>
      </w:r>
    </w:p>
    <w:p w:rsidR="00644CB7" w:rsidRPr="00CE2E53" w:rsidRDefault="00644CB7" w:rsidP="00CE2E53">
      <w:pPr>
        <w:widowControl w:val="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ООО «</w:t>
      </w:r>
      <w:proofErr w:type="spellStart"/>
      <w:r w:rsidRPr="00CE2E53">
        <w:rPr>
          <w:rFonts w:ascii="Arial" w:hAnsi="Arial" w:cs="Arial"/>
          <w:sz w:val="24"/>
        </w:rPr>
        <w:t>СибЭнергоСбережение</w:t>
      </w:r>
      <w:proofErr w:type="spellEnd"/>
      <w:r w:rsidRPr="00CE2E53">
        <w:rPr>
          <w:rFonts w:ascii="Arial" w:hAnsi="Arial" w:cs="Arial"/>
          <w:sz w:val="24"/>
        </w:rPr>
        <w:t>»</w:t>
      </w:r>
    </w:p>
    <w:p w:rsidR="00644CB7" w:rsidRPr="00CE2E53" w:rsidRDefault="00644CB7" w:rsidP="00CE2E53">
      <w:pPr>
        <w:widowControl w:val="0"/>
        <w:rPr>
          <w:rFonts w:ascii="Arial" w:hAnsi="Arial" w:cs="Arial"/>
          <w:sz w:val="24"/>
        </w:rPr>
      </w:pPr>
      <w:proofErr w:type="spellStart"/>
      <w:r w:rsidRPr="00CE2E53">
        <w:rPr>
          <w:rFonts w:ascii="Arial" w:hAnsi="Arial" w:cs="Arial"/>
          <w:sz w:val="24"/>
        </w:rPr>
        <w:t>Директор______________</w:t>
      </w:r>
      <w:proofErr w:type="spellEnd"/>
      <w:r w:rsidRPr="00CE2E53">
        <w:rPr>
          <w:rFonts w:ascii="Arial" w:hAnsi="Arial" w:cs="Arial"/>
          <w:sz w:val="24"/>
        </w:rPr>
        <w:t>/Стариков М.М./</w:t>
      </w:r>
    </w:p>
    <w:p w:rsidR="00644CB7" w:rsidRPr="00CE2E53" w:rsidRDefault="00644CB7" w:rsidP="00CE2E53">
      <w:pPr>
        <w:rPr>
          <w:rFonts w:ascii="Arial" w:hAnsi="Arial" w:cs="Arial"/>
          <w:sz w:val="24"/>
        </w:rPr>
      </w:pPr>
    </w:p>
    <w:p w:rsidR="00644CB7" w:rsidRPr="00CE2E53" w:rsidRDefault="00644CB7" w:rsidP="00CE2E53">
      <w:pPr>
        <w:rPr>
          <w:rFonts w:ascii="Arial" w:hAnsi="Arial" w:cs="Arial"/>
          <w:sz w:val="24"/>
        </w:rPr>
      </w:pPr>
    </w:p>
    <w:p w:rsidR="00644CB7" w:rsidRPr="00CE2E53" w:rsidRDefault="00644CB7" w:rsidP="00CE2E53">
      <w:pPr>
        <w:rPr>
          <w:rFonts w:ascii="Arial" w:hAnsi="Arial" w:cs="Arial"/>
          <w:bCs/>
          <w:sz w:val="24"/>
        </w:rPr>
      </w:pPr>
    </w:p>
    <w:p w:rsidR="00644CB7" w:rsidRPr="00CE2E53" w:rsidRDefault="00644CB7" w:rsidP="00CE2E53">
      <w:pPr>
        <w:rPr>
          <w:rFonts w:ascii="Arial" w:hAnsi="Arial" w:cs="Arial"/>
          <w:bCs/>
          <w:sz w:val="24"/>
        </w:rPr>
      </w:pPr>
    </w:p>
    <w:p w:rsidR="00EF1D49" w:rsidRPr="00CE2E53" w:rsidRDefault="00EF1D4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6F26D9" w:rsidRPr="00CE2E53" w:rsidRDefault="006F26D9" w:rsidP="00CE2E53">
      <w:pPr>
        <w:pStyle w:val="ab"/>
        <w:jc w:val="center"/>
        <w:rPr>
          <w:rFonts w:ascii="Arial" w:hAnsi="Arial" w:cs="Arial"/>
          <w:sz w:val="24"/>
        </w:rPr>
      </w:pPr>
    </w:p>
    <w:p w:rsidR="00391795" w:rsidRPr="00CE2E53" w:rsidRDefault="00391795" w:rsidP="00CE2E53">
      <w:pPr>
        <w:pStyle w:val="ab"/>
        <w:jc w:val="center"/>
        <w:rPr>
          <w:rFonts w:ascii="Arial" w:hAnsi="Arial" w:cs="Arial"/>
          <w:sz w:val="24"/>
        </w:rPr>
      </w:pPr>
    </w:p>
    <w:p w:rsidR="008F6D69" w:rsidRPr="00CE2E53" w:rsidRDefault="008F6D69" w:rsidP="00CE2E53">
      <w:pPr>
        <w:pStyle w:val="ab"/>
        <w:jc w:val="center"/>
        <w:rPr>
          <w:rFonts w:ascii="Arial" w:hAnsi="Arial" w:cs="Arial"/>
          <w:sz w:val="24"/>
        </w:rPr>
      </w:pPr>
    </w:p>
    <w:p w:rsidR="000A1084" w:rsidRPr="00CE2E53" w:rsidRDefault="00B768E1" w:rsidP="00CE2E53">
      <w:pPr>
        <w:pStyle w:val="ab"/>
        <w:jc w:val="center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Красноярск, 2022</w:t>
      </w:r>
    </w:p>
    <w:p w:rsidR="00CE2E53" w:rsidRDefault="00CE2E53" w:rsidP="00CE2E53">
      <w:pPr>
        <w:rPr>
          <w:rFonts w:ascii="Arial" w:hAnsi="Arial" w:cs="Arial"/>
          <w:sz w:val="24"/>
        </w:rPr>
      </w:pPr>
    </w:p>
    <w:p w:rsidR="00094A8E" w:rsidRPr="00CE2E53" w:rsidRDefault="00C36FEF" w:rsidP="00CE2E53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pict>
          <v:rect id="Прямоугольник 1" o:spid="_x0000_s1026" style="position:absolute;left:0;text-align:left;margin-left:451.35pt;margin-top:5.35pt;width:57.4pt;height:4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" fillcolor="white [3212]" strokecolor="white [3212]" strokeweight="2pt"/>
        </w:pict>
      </w:r>
    </w:p>
    <w:p w:rsidR="00B50A91" w:rsidRPr="00CE2E53" w:rsidRDefault="00B50A91" w:rsidP="00CE2E53">
      <w:pPr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1374889330"/>
        <w:docPartObj>
          <w:docPartGallery w:val="Table of Contents"/>
          <w:docPartUnique/>
        </w:docPartObj>
      </w:sdtPr>
      <w:sdtContent>
        <w:p w:rsidR="00B50A91" w:rsidRPr="00CE2E53" w:rsidRDefault="00B50A91" w:rsidP="00CE2E53">
          <w:pPr>
            <w:pStyle w:val="af2"/>
            <w:spacing w:line="240" w:lineRule="auto"/>
            <w:rPr>
              <w:rFonts w:ascii="Arial" w:hAnsi="Arial" w:cs="Arial"/>
              <w:b w:val="0"/>
              <w:color w:val="auto"/>
              <w:sz w:val="24"/>
              <w:szCs w:val="24"/>
            </w:rPr>
          </w:pPr>
          <w:r w:rsidRPr="00CE2E53">
            <w:rPr>
              <w:rFonts w:ascii="Arial" w:hAnsi="Arial" w:cs="Arial"/>
              <w:b w:val="0"/>
              <w:color w:val="auto"/>
              <w:sz w:val="24"/>
              <w:szCs w:val="24"/>
            </w:rPr>
            <w:t>Оглавление</w:t>
          </w:r>
        </w:p>
        <w:p w:rsidR="00B50A91" w:rsidRPr="00CE2E53" w:rsidRDefault="00C36FEF" w:rsidP="00CE2E53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r w:rsidRPr="00CE2E53">
            <w:rPr>
              <w:rFonts w:ascii="Arial" w:hAnsi="Arial" w:cs="Arial"/>
              <w:bCs/>
              <w:szCs w:val="24"/>
            </w:rPr>
            <w:fldChar w:fldCharType="begin"/>
          </w:r>
          <w:r w:rsidR="00B50A91" w:rsidRPr="00CE2E53">
            <w:rPr>
              <w:rFonts w:ascii="Arial" w:hAnsi="Arial" w:cs="Arial"/>
              <w:bCs/>
              <w:szCs w:val="24"/>
            </w:rPr>
            <w:instrText xml:space="preserve"> TOC \o "1-3" \h \z \u </w:instrText>
          </w:r>
          <w:r w:rsidRPr="00CE2E53">
            <w:rPr>
              <w:rFonts w:ascii="Arial" w:hAnsi="Arial" w:cs="Arial"/>
              <w:bCs/>
              <w:szCs w:val="24"/>
            </w:rPr>
            <w:fldChar w:fldCharType="separate"/>
          </w:r>
          <w:hyperlink w:anchor="_Toc10609501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_Toc106095018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1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_Toc106095019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2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_Toc106095029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19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3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_Toc106095039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31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4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_Toc106095049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38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5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_Toc106095059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6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_Toc106095069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1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2.1.3. Описание технологических зон водоотведения, зон централизованного и нецентрализованного водоотведения (территорий, на которых водоотведение </w:t>
            </w:r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7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_Toc106095079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8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_Toc106095089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09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_Toc106095099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63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65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8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_Toc106095108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66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09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_Toc106095109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0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_Toc106095110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67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1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_Toc106095111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2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_Toc106095112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3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_Toc106095113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4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_Toc106095114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5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_Toc106095115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Pr="00CE2E53" w:rsidRDefault="00C36FEF" w:rsidP="00CE2E53">
          <w:pPr>
            <w:pStyle w:val="21"/>
            <w:spacing w:line="240" w:lineRule="auto"/>
            <w:rPr>
              <w:rFonts w:ascii="Arial" w:eastAsiaTheme="minorEastAsia" w:hAnsi="Arial" w:cs="Arial"/>
              <w:noProof/>
              <w:szCs w:val="24"/>
            </w:rPr>
          </w:pPr>
          <w:hyperlink w:anchor="_Toc106095116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_Toc106095116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70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B50A91" w:rsidRDefault="00C36FEF" w:rsidP="00CE2E53">
          <w:pPr>
            <w:pStyle w:val="21"/>
            <w:spacing w:line="240" w:lineRule="auto"/>
            <w:rPr>
              <w:rFonts w:ascii="Arial" w:hAnsi="Arial" w:cs="Arial"/>
              <w:noProof/>
              <w:szCs w:val="24"/>
            </w:rPr>
          </w:pPr>
          <w:hyperlink w:anchor="_Toc106095117" w:history="1">
            <w:r w:rsidR="00B50A91" w:rsidRPr="00CE2E53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B50A91" w:rsidRPr="00CE2E53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_Toc106095117 \h </w:instrTex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CE2E53">
              <w:rPr>
                <w:rFonts w:ascii="Arial" w:hAnsi="Arial" w:cs="Arial"/>
                <w:noProof/>
                <w:webHidden/>
                <w:szCs w:val="24"/>
              </w:rPr>
              <w:t>72</w:t>
            </w:r>
            <w:r w:rsidRPr="00CE2E53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:rsidR="00664F55" w:rsidRPr="00664F55" w:rsidRDefault="00664F55" w:rsidP="00664F55">
          <w:pPr>
            <w:ind w:left="220"/>
            <w:rPr>
              <w:rFonts w:ascii="Arial" w:eastAsiaTheme="minorEastAsia" w:hAnsi="Arial" w:cs="Arial"/>
              <w:sz w:val="24"/>
            </w:rPr>
          </w:pPr>
          <w:r>
            <w:rPr>
              <w:rFonts w:ascii="Arial" w:eastAsiaTheme="minorEastAsia" w:hAnsi="Arial" w:cs="Arial"/>
              <w:sz w:val="24"/>
            </w:rPr>
            <w:t>2.9 Схема водоснабжения Ровненского сельсовета………………………………....73</w:t>
          </w:r>
        </w:p>
        <w:p w:rsidR="00B50A91" w:rsidRPr="00CE2E53" w:rsidRDefault="00C36FEF" w:rsidP="00CE2E53">
          <w:pPr>
            <w:rPr>
              <w:rFonts w:ascii="Arial" w:hAnsi="Arial" w:cs="Arial"/>
              <w:sz w:val="24"/>
            </w:rPr>
          </w:pPr>
          <w:r w:rsidRPr="00CE2E53">
            <w:rPr>
              <w:rFonts w:ascii="Arial" w:hAnsi="Arial" w:cs="Arial"/>
              <w:bCs/>
              <w:sz w:val="24"/>
            </w:rPr>
            <w:fldChar w:fldCharType="end"/>
          </w:r>
        </w:p>
      </w:sdtContent>
    </w:sdt>
    <w:p w:rsidR="00B50A91" w:rsidRPr="00CE2E53" w:rsidRDefault="00B50A91" w:rsidP="00CE2E53">
      <w:pPr>
        <w:rPr>
          <w:rFonts w:ascii="Arial" w:hAnsi="Arial" w:cs="Arial"/>
          <w:sz w:val="24"/>
        </w:rPr>
        <w:sectPr w:rsidR="00B50A91" w:rsidRPr="00CE2E53" w:rsidSect="00CE2E53">
          <w:footerReference w:type="even" r:id="rId9"/>
          <w:footerReference w:type="default" r:id="rId10"/>
          <w:footerReference w:type="first" r:id="rId11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9148F3" w:rsidRDefault="009148F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  <w:bookmarkStart w:id="1" w:name="_GoBack"/>
      <w:bookmarkEnd w:id="1"/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CE2E53" w:rsidRPr="00CE2E53" w:rsidRDefault="00CE2E53" w:rsidP="00CE2E53">
      <w:pPr>
        <w:tabs>
          <w:tab w:val="right" w:leader="dot" w:pos="9923"/>
        </w:tabs>
        <w:rPr>
          <w:rFonts w:ascii="Arial" w:hAnsi="Arial" w:cs="Arial"/>
          <w:sz w:val="24"/>
        </w:rPr>
      </w:pPr>
    </w:p>
    <w:p w:rsidR="005A3C63" w:rsidRPr="00CE2E53" w:rsidRDefault="00EF1D49" w:rsidP="00CE2E53">
      <w:pPr>
        <w:pStyle w:val="1"/>
        <w:jc w:val="center"/>
        <w:rPr>
          <w:rFonts w:ascii="Arial" w:hAnsi="Arial" w:cs="Arial"/>
          <w:b w:val="0"/>
          <w:sz w:val="24"/>
          <w:szCs w:val="24"/>
        </w:rPr>
      </w:pPr>
      <w:bookmarkStart w:id="2" w:name="_Toc88831149"/>
      <w:bookmarkStart w:id="3" w:name="_Toc106095018"/>
      <w:r w:rsidRPr="00CE2E53">
        <w:rPr>
          <w:rFonts w:ascii="Arial" w:hAnsi="Arial" w:cs="Arial"/>
          <w:b w:val="0"/>
          <w:sz w:val="24"/>
          <w:szCs w:val="24"/>
        </w:rPr>
        <w:t>ОБЩИЕ ПОЛОЖЕНИЯ</w:t>
      </w:r>
      <w:bookmarkEnd w:id="2"/>
      <w:bookmarkEnd w:id="3"/>
    </w:p>
    <w:p w:rsidR="00EF1D49" w:rsidRPr="00CE2E53" w:rsidRDefault="00EF1D49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</w:t>
      </w:r>
      <w:proofErr w:type="spellStart"/>
      <w:r w:rsidRPr="00CE2E53">
        <w:rPr>
          <w:rFonts w:ascii="Arial" w:hAnsi="Arial" w:cs="Arial"/>
        </w:rPr>
        <w:t>предпроектного</w:t>
      </w:r>
      <w:proofErr w:type="spellEnd"/>
      <w:r w:rsidRPr="00CE2E53">
        <w:rPr>
          <w:rFonts w:ascii="Arial" w:hAnsi="Arial" w:cs="Arial"/>
        </w:rPr>
        <w:t xml:space="preserve"> документа по развитию водопроводного и канализационного хозяйства </w:t>
      </w:r>
      <w:r w:rsidR="00482EC4" w:rsidRPr="00CE2E53">
        <w:rPr>
          <w:rFonts w:ascii="Arial" w:hAnsi="Arial" w:cs="Arial"/>
        </w:rPr>
        <w:t xml:space="preserve">муниципального образования </w:t>
      </w:r>
      <w:r w:rsidRPr="00CE2E53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:rsidR="00482EC4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Основой для разработки и реализации схемы водоснабжения и водоотведения до2032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:rsidR="008E6F41" w:rsidRPr="00CE2E53" w:rsidRDefault="008E6F41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Схема водоснабжения и водоотведения разработана на основании: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CE2E53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2" w:history="1">
        <w:r w:rsidRPr="00CE2E53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  <w:iCs/>
        </w:rPr>
      </w:pPr>
      <w:r w:rsidRPr="00CE2E53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CE2E53">
        <w:rPr>
          <w:rFonts w:ascii="Arial" w:hAnsi="Arial" w:cs="Arial"/>
        </w:rPr>
        <w:t>СНиП</w:t>
      </w:r>
      <w:proofErr w:type="spellEnd"/>
      <w:r w:rsidRPr="00CE2E53">
        <w:rPr>
          <w:rFonts w:ascii="Arial" w:hAnsi="Arial" w:cs="Arial"/>
        </w:rPr>
        <w:t xml:space="preserve"> 2.04.03-85 (с Изменением N 1);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proofErr w:type="spellStart"/>
      <w:r w:rsidRPr="00CE2E53">
        <w:rPr>
          <w:rFonts w:ascii="Arial" w:hAnsi="Arial" w:cs="Arial"/>
        </w:rPr>
        <w:lastRenderedPageBreak/>
        <w:t>СНиП</w:t>
      </w:r>
      <w:proofErr w:type="spellEnd"/>
      <w:r w:rsidRPr="00CE2E53">
        <w:rPr>
          <w:rFonts w:ascii="Arial" w:hAnsi="Arial" w:cs="Arial"/>
        </w:rPr>
        <w:t xml:space="preserve"> 2.04.01-85* «Внутренний водопровод и канализация зданий» (Официальное издание, М.: ГУП ЦПП, 2003.Дата редакции: 01.01.2003);</w:t>
      </w:r>
    </w:p>
    <w:p w:rsidR="00330DC9" w:rsidRPr="00CE2E53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CE2E53">
          <w:rPr>
            <w:rFonts w:ascii="Arial" w:hAnsi="Arial" w:cs="Arial"/>
          </w:rPr>
          <w:t>2002 г</w:t>
        </w:r>
      </w:smartTag>
      <w:r w:rsidRPr="00CE2E53">
        <w:rPr>
          <w:rFonts w:ascii="Arial" w:hAnsi="Arial" w:cs="Arial"/>
        </w:rPr>
        <w:t>.;</w:t>
      </w:r>
    </w:p>
    <w:p w:rsidR="008E6F41" w:rsidRDefault="00330DC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CE2E53" w:rsidRPr="00CE2E53" w:rsidRDefault="00CE2E5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8E6F41" w:rsidRPr="00CE2E53" w:rsidRDefault="008E6F41" w:rsidP="00CE2E53">
      <w:pPr>
        <w:jc w:val="left"/>
        <w:rPr>
          <w:rFonts w:ascii="Arial" w:hAnsi="Arial" w:cs="Arial"/>
          <w:bCs/>
          <w:kern w:val="32"/>
          <w:sz w:val="24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3E6F74" w:rsidRPr="00CE2E53" w:rsidRDefault="00EF1D49" w:rsidP="00CE2E53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kern w:val="0"/>
          <w:sz w:val="24"/>
          <w:szCs w:val="24"/>
        </w:rPr>
      </w:pPr>
      <w:bookmarkStart w:id="4" w:name="_Toc88831150"/>
      <w:bookmarkStart w:id="5" w:name="_Toc106095019"/>
      <w:r w:rsidRPr="00CE2E53">
        <w:rPr>
          <w:rFonts w:ascii="Arial" w:hAnsi="Arial" w:cs="Arial"/>
          <w:b w:val="0"/>
          <w:kern w:val="0"/>
          <w:sz w:val="24"/>
          <w:szCs w:val="24"/>
        </w:rPr>
        <w:lastRenderedPageBreak/>
        <w:t>ГЛАВА 1. СХЕМА ВОДОСНАБЖЕНИЯ</w:t>
      </w:r>
      <w:bookmarkEnd w:id="4"/>
      <w:bookmarkEnd w:id="5"/>
    </w:p>
    <w:p w:rsidR="000712AB" w:rsidRPr="00CE2E53" w:rsidRDefault="000712AB" w:rsidP="00CE2E53">
      <w:pPr>
        <w:rPr>
          <w:rFonts w:ascii="Arial" w:hAnsi="Arial" w:cs="Arial"/>
          <w:sz w:val="24"/>
        </w:rPr>
      </w:pPr>
    </w:p>
    <w:p w:rsidR="007C0BA2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" w:name="_Toc88831151"/>
      <w:bookmarkStart w:id="7" w:name="_Toc106095020"/>
      <w:r w:rsidRPr="00CE2E53">
        <w:rPr>
          <w:rFonts w:ascii="Arial" w:hAnsi="Arial" w:cs="Arial"/>
          <w:b w:val="0"/>
          <w:szCs w:val="24"/>
        </w:rPr>
        <w:lastRenderedPageBreak/>
        <w:t>1.1</w:t>
      </w:r>
      <w:r w:rsidR="00487B94" w:rsidRPr="00CE2E53">
        <w:rPr>
          <w:rFonts w:ascii="Arial" w:hAnsi="Arial" w:cs="Arial"/>
          <w:b w:val="0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CE2E53">
        <w:rPr>
          <w:rFonts w:ascii="Arial" w:hAnsi="Arial" w:cs="Arial"/>
          <w:b w:val="0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CE2E53">
        <w:rPr>
          <w:rFonts w:ascii="Arial" w:hAnsi="Arial" w:cs="Arial"/>
          <w:b w:val="0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:rsidR="000712AB" w:rsidRPr="00CE2E53" w:rsidRDefault="000712AB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7C0BA2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" w:name="_Toc88831152"/>
      <w:bookmarkStart w:id="12" w:name="_Toc106095021"/>
      <w:r w:rsidRPr="00CE2E53">
        <w:rPr>
          <w:rFonts w:ascii="Arial" w:hAnsi="Arial" w:cs="Arial"/>
          <w:b w:val="0"/>
          <w:szCs w:val="24"/>
        </w:rPr>
        <w:t>1.1</w:t>
      </w:r>
      <w:r w:rsidR="00487B94" w:rsidRPr="00CE2E53">
        <w:rPr>
          <w:rFonts w:ascii="Arial" w:hAnsi="Arial" w:cs="Arial"/>
          <w:b w:val="0"/>
          <w:szCs w:val="24"/>
        </w:rPr>
        <w:t xml:space="preserve">.1. </w:t>
      </w:r>
      <w:r w:rsidR="007C0BA2" w:rsidRPr="00CE2E53">
        <w:rPr>
          <w:rFonts w:ascii="Arial" w:hAnsi="Arial" w:cs="Arial"/>
          <w:b w:val="0"/>
          <w:szCs w:val="24"/>
        </w:rPr>
        <w:t>Описание си</w:t>
      </w:r>
      <w:r w:rsidR="00EA5E46" w:rsidRPr="00CE2E53">
        <w:rPr>
          <w:rFonts w:ascii="Arial" w:hAnsi="Arial" w:cs="Arial"/>
          <w:b w:val="0"/>
          <w:szCs w:val="24"/>
        </w:rPr>
        <w:t>стемы и структуры водоснабжения</w:t>
      </w:r>
      <w:r w:rsidR="008039D8" w:rsidRPr="00CE2E53">
        <w:rPr>
          <w:rFonts w:ascii="Arial" w:hAnsi="Arial" w:cs="Arial"/>
          <w:b w:val="0"/>
          <w:szCs w:val="24"/>
        </w:rPr>
        <w:t xml:space="preserve"> поселения, городского округа и</w:t>
      </w:r>
      <w:r w:rsidR="00FE76F7" w:rsidRPr="00CE2E53">
        <w:rPr>
          <w:rFonts w:ascii="Arial" w:hAnsi="Arial" w:cs="Arial"/>
          <w:b w:val="0"/>
          <w:szCs w:val="24"/>
        </w:rPr>
        <w:t xml:space="preserve"> деление территории </w:t>
      </w:r>
      <w:r w:rsidR="008039D8" w:rsidRPr="00CE2E53">
        <w:rPr>
          <w:rFonts w:ascii="Arial" w:hAnsi="Arial" w:cs="Arial"/>
          <w:b w:val="0"/>
          <w:szCs w:val="24"/>
        </w:rPr>
        <w:t xml:space="preserve">поселения, городского округа </w:t>
      </w:r>
      <w:r w:rsidR="00FE76F7" w:rsidRPr="00CE2E53">
        <w:rPr>
          <w:rFonts w:ascii="Arial" w:hAnsi="Arial" w:cs="Arial"/>
          <w:b w:val="0"/>
          <w:szCs w:val="24"/>
        </w:rPr>
        <w:t>на эксплуатационные зоны</w:t>
      </w:r>
      <w:bookmarkEnd w:id="11"/>
      <w:bookmarkEnd w:id="12"/>
    </w:p>
    <w:p w:rsidR="0051623A" w:rsidRPr="00CE2E53" w:rsidRDefault="0051623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CE2E53">
        <w:rPr>
          <w:rFonts w:ascii="Arial" w:hAnsi="Arial" w:cs="Arial"/>
        </w:rPr>
        <w:t>водообеспечения</w:t>
      </w:r>
      <w:proofErr w:type="spellEnd"/>
      <w:r w:rsidRPr="00CE2E53">
        <w:rPr>
          <w:rFonts w:ascii="Arial" w:hAnsi="Arial" w:cs="Arial"/>
        </w:rPr>
        <w:t xml:space="preserve"> потребителей.</w:t>
      </w:r>
    </w:p>
    <w:p w:rsidR="00346145" w:rsidRPr="00CE2E53" w:rsidRDefault="00346145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:rsidR="00CE2E53" w:rsidRDefault="009422D1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Таким образом, территорию</w:t>
      </w:r>
      <w:r w:rsidR="00482EC4" w:rsidRPr="00CE2E53">
        <w:rPr>
          <w:rFonts w:ascii="Arial" w:hAnsi="Arial" w:cs="Arial"/>
        </w:rPr>
        <w:t xml:space="preserve"> МО </w:t>
      </w:r>
      <w:r w:rsidRPr="00CE2E53">
        <w:rPr>
          <w:rFonts w:ascii="Arial" w:hAnsi="Arial" w:cs="Arial"/>
        </w:rPr>
        <w:t>Ровненский сельсовет можно условно разделить на1эксплуатационную зону:</w:t>
      </w:r>
    </w:p>
    <w:p w:rsidR="00094A8E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/>
      </w:tblPr>
      <w:tblGrid>
        <w:gridCol w:w="475"/>
        <w:gridCol w:w="3454"/>
        <w:gridCol w:w="3159"/>
        <w:gridCol w:w="2307"/>
      </w:tblGrid>
      <w:tr w:rsidR="00094A8E" w:rsidRPr="00CE2E53" w:rsidTr="006F26D9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Вид деятельности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 Забор воды со скважин</w:t>
            </w:r>
            <w:r w:rsidRPr="00CE2E53">
              <w:rPr>
                <w:rFonts w:ascii="Arial" w:hAnsi="Arial" w:cs="Arial"/>
                <w:sz w:val="24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  <w:r w:rsidRPr="00CE2E53">
              <w:rPr>
                <w:rFonts w:ascii="Arial" w:hAnsi="Arial" w:cs="Arial"/>
                <w:sz w:val="24"/>
              </w:rPr>
              <w:br/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  <w:r w:rsidRPr="00CE2E53">
              <w:rPr>
                <w:rFonts w:ascii="Arial" w:hAnsi="Arial" w:cs="Arial"/>
                <w:sz w:val="24"/>
              </w:rPr>
              <w:br/>
              <w:t>д. Холодный Ключ</w:t>
            </w:r>
            <w:r w:rsidRPr="00CE2E53">
              <w:rPr>
                <w:rFonts w:ascii="Arial" w:hAnsi="Arial" w:cs="Arial"/>
                <w:sz w:val="24"/>
              </w:rPr>
              <w:br/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</w:tr>
    </w:tbl>
    <w:p w:rsidR="00482EC4" w:rsidRPr="00CE2E53" w:rsidRDefault="00482EC4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BA091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" w:name="_Toc88831153"/>
      <w:bookmarkStart w:id="14" w:name="_Toc106095022"/>
      <w:r w:rsidRPr="00CE2E53">
        <w:rPr>
          <w:rFonts w:ascii="Arial" w:hAnsi="Arial" w:cs="Arial"/>
          <w:b w:val="0"/>
          <w:szCs w:val="24"/>
        </w:rPr>
        <w:t>1.1</w:t>
      </w:r>
      <w:r w:rsidR="00487B94" w:rsidRPr="00CE2E53">
        <w:rPr>
          <w:rFonts w:ascii="Arial" w:hAnsi="Arial" w:cs="Arial"/>
          <w:b w:val="0"/>
          <w:szCs w:val="24"/>
        </w:rPr>
        <w:t xml:space="preserve">.2. </w:t>
      </w:r>
      <w:r w:rsidR="00BA091E" w:rsidRPr="00CE2E53">
        <w:rPr>
          <w:rFonts w:ascii="Arial" w:hAnsi="Arial" w:cs="Arial"/>
          <w:b w:val="0"/>
          <w:szCs w:val="24"/>
        </w:rPr>
        <w:t>Описание территорий</w:t>
      </w:r>
      <w:r w:rsidR="008039D8" w:rsidRPr="00CE2E53">
        <w:rPr>
          <w:rFonts w:ascii="Arial" w:hAnsi="Arial" w:cs="Arial"/>
          <w:b w:val="0"/>
          <w:szCs w:val="24"/>
        </w:rPr>
        <w:t xml:space="preserve"> поселения, </w:t>
      </w:r>
      <w:r w:rsidR="00EC134B" w:rsidRPr="00CE2E53">
        <w:rPr>
          <w:rFonts w:ascii="Arial" w:hAnsi="Arial" w:cs="Arial"/>
          <w:b w:val="0"/>
          <w:szCs w:val="24"/>
        </w:rPr>
        <w:t>городского округа</w:t>
      </w:r>
      <w:r w:rsidR="008039D8" w:rsidRPr="00CE2E53">
        <w:rPr>
          <w:rFonts w:ascii="Arial" w:hAnsi="Arial" w:cs="Arial"/>
          <w:b w:val="0"/>
          <w:szCs w:val="24"/>
        </w:rPr>
        <w:t>,</w:t>
      </w:r>
      <w:r w:rsidR="00BA091E" w:rsidRPr="00CE2E53">
        <w:rPr>
          <w:rFonts w:ascii="Arial" w:hAnsi="Arial" w:cs="Arial"/>
          <w:b w:val="0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:rsidR="00482EC4" w:rsidRPr="00CE2E53" w:rsidRDefault="00482EC4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На данный момент в </w:t>
      </w:r>
      <w:r w:rsidR="00C36FEF" w:rsidRPr="00CE2E53">
        <w:rPr>
          <w:rFonts w:ascii="Arial" w:hAnsi="Arial" w:cs="Arial"/>
          <w:sz w:val="24"/>
        </w:rPr>
        <w:fldChar w:fldCharType="begin"/>
      </w:r>
      <w:r w:rsidRPr="00CE2E53">
        <w:rPr>
          <w:rFonts w:ascii="Arial" w:hAnsi="Arial" w:cs="Arial"/>
          <w:sz w:val="24"/>
        </w:rPr>
        <w:instrText xml:space="preserve"> LINK Excel.Sheet.8 "E:\\Мои Документы\\СХЕМЫ\\основы\\111\\СХ.xls" Вода!R2C2 \a \t  \* MERGEFORMAT </w:instrText>
      </w:r>
      <w:r w:rsidR="00C36FEF" w:rsidRPr="00CE2E53">
        <w:rPr>
          <w:rFonts w:ascii="Arial" w:hAnsi="Arial" w:cs="Arial"/>
          <w:sz w:val="24"/>
        </w:rPr>
        <w:fldChar w:fldCharType="separate"/>
      </w:r>
      <w:r w:rsidRPr="00CE2E53">
        <w:rPr>
          <w:rFonts w:ascii="Arial" w:hAnsi="Arial" w:cs="Arial"/>
          <w:sz w:val="24"/>
        </w:rPr>
        <w:t>Ровненском сельсовете</w:t>
      </w:r>
      <w:r w:rsidR="00C36FEF" w:rsidRPr="00CE2E53">
        <w:rPr>
          <w:rFonts w:ascii="Arial" w:hAnsi="Arial" w:cs="Arial"/>
          <w:sz w:val="24"/>
        </w:rPr>
        <w:fldChar w:fldCharType="end"/>
      </w:r>
      <w:r w:rsidRPr="00CE2E53">
        <w:rPr>
          <w:rFonts w:ascii="Arial" w:hAnsi="Arial" w:cs="Arial"/>
          <w:sz w:val="24"/>
        </w:rPr>
        <w:t xml:space="preserve"> имеется населенный пункт, в котором отсутствует централизованное водоснабжение: </w:t>
      </w:r>
      <w:r w:rsidR="00C36FEF" w:rsidRPr="00CE2E53">
        <w:rPr>
          <w:rFonts w:ascii="Arial" w:hAnsi="Arial" w:cs="Arial"/>
          <w:sz w:val="24"/>
        </w:rPr>
        <w:fldChar w:fldCharType="begin"/>
      </w:r>
      <w:r w:rsidRPr="00CE2E53">
        <w:rPr>
          <w:rFonts w:ascii="Arial" w:hAnsi="Arial" w:cs="Arial"/>
          <w:sz w:val="24"/>
        </w:rPr>
        <w:instrText xml:space="preserve"> LINK Excel.Sheet.8 "E:\\Мои Документы\\СХЕМЫ\\основы\\111\\СХ.xls" Вода!R19C2 \a \t  \* MERGEFORMAT </w:instrText>
      </w:r>
      <w:r w:rsidR="00C36FEF" w:rsidRPr="00CE2E53">
        <w:rPr>
          <w:rFonts w:ascii="Arial" w:hAnsi="Arial" w:cs="Arial"/>
          <w:sz w:val="24"/>
        </w:rPr>
        <w:fldChar w:fldCharType="separate"/>
      </w:r>
      <w:r w:rsidRPr="00CE2E53">
        <w:rPr>
          <w:rFonts w:ascii="Arial" w:hAnsi="Arial" w:cs="Arial"/>
          <w:sz w:val="24"/>
        </w:rPr>
        <w:t xml:space="preserve">д. </w:t>
      </w:r>
      <w:proofErr w:type="spellStart"/>
      <w:r w:rsidRPr="00CE2E53">
        <w:rPr>
          <w:rFonts w:ascii="Arial" w:hAnsi="Arial" w:cs="Arial"/>
          <w:sz w:val="24"/>
        </w:rPr>
        <w:t>Кизылка</w:t>
      </w:r>
      <w:proofErr w:type="spellEnd"/>
      <w:r w:rsidR="00C36FEF" w:rsidRPr="00CE2E53">
        <w:rPr>
          <w:rFonts w:ascii="Arial" w:hAnsi="Arial" w:cs="Arial"/>
          <w:sz w:val="24"/>
        </w:rPr>
        <w:fldChar w:fldCharType="end"/>
      </w:r>
      <w:r w:rsidRPr="00CE2E53">
        <w:rPr>
          <w:rFonts w:ascii="Arial" w:hAnsi="Arial" w:cs="Arial"/>
          <w:sz w:val="24"/>
        </w:rPr>
        <w:t>.</w:t>
      </w:r>
    </w:p>
    <w:p w:rsidR="00482EC4" w:rsidRPr="00CE2E53" w:rsidRDefault="00482EC4" w:rsidP="00CE2E53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:rsidR="006F26D9" w:rsidRPr="00CE2E53" w:rsidRDefault="006F26D9" w:rsidP="00CE2E53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6F26D9" w:rsidRPr="00CE2E53" w:rsidRDefault="006F26D9" w:rsidP="00CE2E53">
      <w:pPr>
        <w:autoSpaceDE w:val="0"/>
        <w:autoSpaceDN w:val="0"/>
        <w:adjustRightInd w:val="0"/>
        <w:snapToGrid w:val="0"/>
        <w:ind w:firstLine="570"/>
        <w:rPr>
          <w:rFonts w:ascii="Arial" w:hAnsi="Arial" w:cs="Arial"/>
          <w:sz w:val="24"/>
        </w:rPr>
      </w:pPr>
    </w:p>
    <w:p w:rsidR="00E2320B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" w:name="_Toc88831154"/>
      <w:bookmarkStart w:id="16" w:name="_Toc106095023"/>
      <w:r w:rsidRPr="00CE2E53">
        <w:rPr>
          <w:rFonts w:ascii="Arial" w:hAnsi="Arial" w:cs="Arial"/>
          <w:b w:val="0"/>
          <w:szCs w:val="24"/>
        </w:rPr>
        <w:t>1.1</w:t>
      </w:r>
      <w:r w:rsidR="00487B94" w:rsidRPr="00CE2E53">
        <w:rPr>
          <w:rFonts w:ascii="Arial" w:hAnsi="Arial" w:cs="Arial"/>
          <w:b w:val="0"/>
          <w:szCs w:val="24"/>
        </w:rPr>
        <w:t xml:space="preserve">.3. </w:t>
      </w:r>
      <w:r w:rsidR="00FE289D" w:rsidRPr="00CE2E53">
        <w:rPr>
          <w:rFonts w:ascii="Arial" w:hAnsi="Arial" w:cs="Arial"/>
          <w:b w:val="0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:rsidR="000B4AAF" w:rsidRPr="00CE2E53" w:rsidRDefault="00EF6475" w:rsidP="00CE2E53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:rsidR="00CE2E53" w:rsidRDefault="00EF6475" w:rsidP="00CE2E53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lastRenderedPageBreak/>
        <w:t xml:space="preserve">В </w:t>
      </w:r>
      <w:r w:rsidR="009F16D2" w:rsidRPr="00CE2E53">
        <w:rPr>
          <w:rFonts w:ascii="Arial" w:hAnsi="Arial" w:cs="Arial"/>
          <w:sz w:val="24"/>
        </w:rPr>
        <w:t>м</w:t>
      </w:r>
      <w:r w:rsidR="00533E71" w:rsidRPr="00CE2E53">
        <w:rPr>
          <w:rFonts w:ascii="Arial" w:hAnsi="Arial" w:cs="Arial"/>
          <w:sz w:val="24"/>
        </w:rPr>
        <w:t xml:space="preserve">униципальном </w:t>
      </w:r>
      <w:r w:rsidR="00482EC4" w:rsidRPr="00CE2E53">
        <w:rPr>
          <w:rFonts w:ascii="Arial" w:hAnsi="Arial" w:cs="Arial"/>
          <w:sz w:val="24"/>
        </w:rPr>
        <w:t xml:space="preserve">образовании </w:t>
      </w:r>
      <w:r w:rsidRPr="00CE2E53">
        <w:rPr>
          <w:rFonts w:ascii="Arial" w:hAnsi="Arial" w:cs="Arial"/>
          <w:sz w:val="24"/>
        </w:rPr>
        <w:t>Ровненский сельсоветсуществуют</w:t>
      </w:r>
      <w:bookmarkStart w:id="17" w:name="OLE_LINK90"/>
      <w:bookmarkStart w:id="18" w:name="OLE_LINK91"/>
      <w:bookmarkEnd w:id="17"/>
      <w:bookmarkEnd w:id="18"/>
      <w:r w:rsidRPr="00CE2E53">
        <w:rPr>
          <w:rFonts w:ascii="Arial" w:hAnsi="Arial" w:cs="Arial"/>
          <w:sz w:val="24"/>
        </w:rPr>
        <w:t>5технологических зон</w:t>
      </w:r>
      <w:r w:rsidR="00770942" w:rsidRPr="00CE2E53">
        <w:rPr>
          <w:rFonts w:ascii="Arial" w:hAnsi="Arial" w:cs="Arial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CE2E53">
        <w:rPr>
          <w:rFonts w:ascii="Arial" w:hAnsi="Arial" w:cs="Arial"/>
          <w:sz w:val="24"/>
        </w:rPr>
        <w:t xml:space="preserve"> водоснабжения, к</w:t>
      </w:r>
      <w:r w:rsidR="00770942" w:rsidRPr="00CE2E53">
        <w:rPr>
          <w:rFonts w:ascii="Arial" w:hAnsi="Arial" w:cs="Arial"/>
          <w:sz w:val="24"/>
        </w:rPr>
        <w:t>оторые представлены в таблице ниже</w:t>
      </w:r>
      <w:r w:rsidR="003600E6" w:rsidRPr="00CE2E53">
        <w:rPr>
          <w:rFonts w:ascii="Arial" w:hAnsi="Arial" w:cs="Arial"/>
          <w:sz w:val="24"/>
        </w:rPr>
        <w:t>:</w:t>
      </w: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:rsidR="00094A8E" w:rsidRPr="00CE2E53" w:rsidRDefault="00482EC4" w:rsidP="00CE2E53">
      <w:pPr>
        <w:autoSpaceDE w:val="0"/>
        <w:autoSpaceDN w:val="0"/>
        <w:adjustRightInd w:val="0"/>
        <w:snapToGrid w:val="0"/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/>
      </w:tblPr>
      <w:tblGrid>
        <w:gridCol w:w="313"/>
        <w:gridCol w:w="2358"/>
        <w:gridCol w:w="1877"/>
        <w:gridCol w:w="2932"/>
        <w:gridCol w:w="1915"/>
      </w:tblGrid>
      <w:tr w:rsidR="00094A8E" w:rsidRPr="00CE2E53" w:rsidTr="006F26D9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Водоснабжение населенного пункта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- Артезианская скважина №243 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Школьная 17Б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</w:tr>
      <w:tr w:rsidR="00094A8E" w:rsidRPr="00CE2E53">
        <w:trPr>
          <w:jc w:val="center"/>
        </w:trPr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 Артезианская скважина №212-блх с. Ровное, ул. Степная 13Б</w:t>
            </w:r>
            <w:r w:rsidRPr="00CE2E53">
              <w:rPr>
                <w:rFonts w:ascii="Arial" w:hAnsi="Arial" w:cs="Arial"/>
                <w:sz w:val="24"/>
              </w:rPr>
              <w:br/>
              <w:t>- 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 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д. Холодный Ключ, ул. Школьная 13В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- Нецентрализованная Артезианская скважина №43-блх 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Центральная сооружение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</w:tr>
    </w:tbl>
    <w:p w:rsidR="003600E6" w:rsidRPr="00CE2E53" w:rsidRDefault="003600E6" w:rsidP="00CE2E53">
      <w:pPr>
        <w:autoSpaceDE w:val="0"/>
        <w:autoSpaceDN w:val="0"/>
        <w:adjustRightInd w:val="0"/>
        <w:snapToGrid w:val="0"/>
        <w:rPr>
          <w:rFonts w:ascii="Arial" w:hAnsi="Arial" w:cs="Arial"/>
          <w:sz w:val="24"/>
        </w:rPr>
      </w:pPr>
    </w:p>
    <w:p w:rsidR="00770942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" w:name="_Toc88831155"/>
      <w:bookmarkStart w:id="25" w:name="_Toc106095024"/>
      <w:r w:rsidRPr="00CE2E53">
        <w:rPr>
          <w:rFonts w:ascii="Arial" w:hAnsi="Arial" w:cs="Arial"/>
          <w:b w:val="0"/>
          <w:szCs w:val="24"/>
        </w:rPr>
        <w:t>1.1.4</w:t>
      </w:r>
      <w:r w:rsidR="00487B94" w:rsidRPr="00CE2E53">
        <w:rPr>
          <w:rFonts w:ascii="Arial" w:hAnsi="Arial" w:cs="Arial"/>
          <w:b w:val="0"/>
          <w:szCs w:val="24"/>
        </w:rPr>
        <w:t xml:space="preserve">. </w:t>
      </w:r>
      <w:r w:rsidR="00BA091E" w:rsidRPr="00CE2E53">
        <w:rPr>
          <w:rFonts w:ascii="Arial" w:hAnsi="Arial" w:cs="Arial"/>
          <w:b w:val="0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:rsidR="00487B94" w:rsidRPr="00CE2E53" w:rsidRDefault="00487B94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482EC4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" w:name="_Toc88831156"/>
      <w:bookmarkStart w:id="27" w:name="_Toc106095025"/>
      <w:r w:rsidRPr="00CE2E53">
        <w:rPr>
          <w:rFonts w:ascii="Arial" w:hAnsi="Arial" w:cs="Arial"/>
          <w:b w:val="0"/>
          <w:szCs w:val="24"/>
        </w:rPr>
        <w:t>1.1.4</w:t>
      </w:r>
      <w:r w:rsidR="00714242" w:rsidRPr="00CE2E53">
        <w:rPr>
          <w:rFonts w:ascii="Arial" w:hAnsi="Arial" w:cs="Arial"/>
          <w:b w:val="0"/>
          <w:szCs w:val="24"/>
        </w:rPr>
        <w:t xml:space="preserve">.1. </w:t>
      </w:r>
      <w:r w:rsidR="00FE289D" w:rsidRPr="00CE2E53">
        <w:rPr>
          <w:rFonts w:ascii="Arial" w:hAnsi="Arial" w:cs="Arial"/>
          <w:b w:val="0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:rsidR="00482EC4" w:rsidRPr="00CE2E53" w:rsidRDefault="001E004B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Водоснабжение в</w:t>
      </w:r>
      <w:r w:rsidR="00482EC4" w:rsidRPr="00CE2E53">
        <w:rPr>
          <w:rFonts w:ascii="Arial" w:hAnsi="Arial" w:cs="Arial"/>
        </w:rPr>
        <w:t xml:space="preserve"> МО </w:t>
      </w:r>
      <w:r w:rsidRPr="00CE2E53">
        <w:rPr>
          <w:rFonts w:ascii="Arial" w:hAnsi="Arial" w:cs="Arial"/>
        </w:rPr>
        <w:t xml:space="preserve">Ровненский сельсовет </w:t>
      </w:r>
      <w:proofErr w:type="spellStart"/>
      <w:r w:rsidRPr="00CE2E53">
        <w:rPr>
          <w:rFonts w:ascii="Arial" w:hAnsi="Arial" w:cs="Arial"/>
        </w:rPr>
        <w:t>осуществляетсяводозаборными</w:t>
      </w:r>
      <w:proofErr w:type="spellEnd"/>
      <w:r w:rsidRPr="00CE2E53">
        <w:rPr>
          <w:rFonts w:ascii="Arial" w:hAnsi="Arial" w:cs="Arial"/>
        </w:rPr>
        <w:t xml:space="preserve"> скважинами из подземных источников. Вода используется для удовлетворения хозяйс</w:t>
      </w:r>
      <w:r w:rsidR="00C76EF1" w:rsidRPr="00CE2E53">
        <w:rPr>
          <w:rFonts w:ascii="Arial" w:hAnsi="Arial" w:cs="Arial"/>
        </w:rPr>
        <w:t>твенно-питьевых нужд населения.</w:t>
      </w:r>
      <w:r w:rsidRPr="00CE2E53">
        <w:rPr>
          <w:rFonts w:ascii="Arial" w:hAnsi="Arial" w:cs="Arial"/>
        </w:rPr>
        <w:t xml:space="preserve"> Хозяйственно-питьевое водоснабжение</w:t>
      </w:r>
      <w:r w:rsidR="00482EC4" w:rsidRPr="00CE2E53">
        <w:rPr>
          <w:rFonts w:ascii="Arial" w:hAnsi="Arial" w:cs="Arial"/>
        </w:rPr>
        <w:t xml:space="preserve"> МО </w:t>
      </w:r>
      <w:r w:rsidRPr="00CE2E53">
        <w:rPr>
          <w:rFonts w:ascii="Arial" w:hAnsi="Arial" w:cs="Arial"/>
        </w:rPr>
        <w:t xml:space="preserve">Ровненский </w:t>
      </w:r>
      <w:proofErr w:type="spellStart"/>
      <w:r w:rsidRPr="00CE2E53">
        <w:rPr>
          <w:rFonts w:ascii="Arial" w:hAnsi="Arial" w:cs="Arial"/>
        </w:rPr>
        <w:t>сельсоветобеспеч</w:t>
      </w:r>
      <w:r w:rsidR="00803DEB" w:rsidRPr="00CE2E53">
        <w:rPr>
          <w:rFonts w:ascii="Arial" w:hAnsi="Arial" w:cs="Arial"/>
        </w:rPr>
        <w:t>ивается</w:t>
      </w:r>
      <w:proofErr w:type="spellEnd"/>
      <w:r w:rsidR="00803DEB" w:rsidRPr="00CE2E53">
        <w:rPr>
          <w:rFonts w:ascii="Arial" w:hAnsi="Arial" w:cs="Arial"/>
        </w:rPr>
        <w:t xml:space="preserve"> за счет подземных вод. </w:t>
      </w:r>
      <w:r w:rsidRPr="00CE2E53">
        <w:rPr>
          <w:rFonts w:ascii="Arial" w:hAnsi="Arial" w:cs="Arial"/>
        </w:rPr>
        <w:t>Общее количество водозаборных сооружений</w:t>
      </w:r>
      <w:r w:rsidR="00482EC4" w:rsidRPr="00CE2E53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CE2E53">
        <w:rPr>
          <w:rFonts w:ascii="Arial" w:hAnsi="Arial" w:cs="Arial"/>
        </w:rPr>
        <w:t>1.1.4.1.1</w:t>
      </w:r>
      <w:r w:rsidR="00482EC4" w:rsidRPr="00CE2E53">
        <w:rPr>
          <w:rFonts w:ascii="Arial" w:hAnsi="Arial" w:cs="Arial"/>
        </w:rPr>
        <w:t>.</w:t>
      </w: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82EC4" w:rsidRPr="00CE2E53" w:rsidRDefault="00482EC4" w:rsidP="00CE2E53">
      <w:pPr>
        <w:jc w:val="center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/>
      </w:tblPr>
      <w:tblGrid>
        <w:gridCol w:w="620"/>
        <w:gridCol w:w="2445"/>
        <w:gridCol w:w="1566"/>
        <w:gridCol w:w="1358"/>
        <w:gridCol w:w="1789"/>
        <w:gridCol w:w="1385"/>
        <w:gridCol w:w="973"/>
        <w:gridCol w:w="1101"/>
        <w:gridCol w:w="2427"/>
        <w:gridCol w:w="1023"/>
      </w:tblGrid>
      <w:tr w:rsidR="00094A8E" w:rsidRPr="00CE2E53" w:rsidTr="006F26D9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Адрес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Водонапорная башня - объем,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Глубина скважины,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Оборудование</w:t>
            </w:r>
          </w:p>
        </w:tc>
      </w:tr>
      <w:tr w:rsidR="00094A8E" w:rsidRPr="00CE2E53" w:rsidTr="006F26D9">
        <w:trPr>
          <w:jc w:val="center"/>
        </w:trPr>
        <w:tc>
          <w:tcPr>
            <w:tcW w:w="0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улица</w:t>
            </w: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марка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часы работы ч/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напор, м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Артезианская скважина №243 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Школьная 17Б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Школьная 17Б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110,0000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Степная 13Б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6-16-140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140,0000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Школьная 4в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37,0000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6-16-140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16,0000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140,0000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д. Холодный Ключ, ул. Школьная 13В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Школьная 13В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133,0000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6-10-110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110,0000</w:t>
            </w:r>
          </w:p>
        </w:tc>
      </w:tr>
      <w:tr w:rsidR="00094A8E" w:rsidRPr="00CE2E53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Нецентрализованная Артезианская скважина №43-блх 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Центральная сооружение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ул. Центральная сооружение 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115,3000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ЭЦВ 6-10-80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80,0000</w:t>
            </w:r>
          </w:p>
        </w:tc>
      </w:tr>
    </w:tbl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" w:name="_Toc88831157"/>
      <w:bookmarkStart w:id="29" w:name="_Toc106095026"/>
      <w:r w:rsidRPr="00CE2E53">
        <w:rPr>
          <w:rFonts w:ascii="Arial" w:hAnsi="Arial" w:cs="Arial"/>
          <w:b w:val="0"/>
          <w:szCs w:val="24"/>
        </w:rPr>
        <w:lastRenderedPageBreak/>
        <w:t xml:space="preserve">1.1.4.2. </w:t>
      </w:r>
      <w:r w:rsidR="00BA091E" w:rsidRPr="00CE2E53">
        <w:rPr>
          <w:rFonts w:ascii="Arial" w:hAnsi="Arial" w:cs="Arial"/>
          <w:b w:val="0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:rsidR="0071488C" w:rsidRPr="00CE2E53" w:rsidRDefault="00601B89" w:rsidP="00CE2E53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Вода, подаваемая в водопроводную сеть, должна соответствовать </w:t>
      </w:r>
      <w:proofErr w:type="spellStart"/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</w:t>
      </w:r>
      <w:proofErr w:type="spellStart"/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СанПиН</w:t>
      </w:r>
      <w:proofErr w:type="spellEnd"/>
      <w:r w:rsidR="005066E7"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:rsidR="00482EC4" w:rsidRPr="00CE2E53" w:rsidRDefault="00482EC4" w:rsidP="00CE2E53">
      <w:pPr>
        <w:pStyle w:val="TableParagraph"/>
        <w:spacing w:before="115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:rsidR="00445FB0" w:rsidRPr="00CE2E53" w:rsidRDefault="00445FB0" w:rsidP="00CE2E53">
      <w:pPr>
        <w:ind w:firstLine="570"/>
        <w:jc w:val="center"/>
        <w:rPr>
          <w:rFonts w:ascii="Arial" w:hAnsi="Arial" w:cs="Arial"/>
          <w:sz w:val="24"/>
        </w:rPr>
      </w:pPr>
    </w:p>
    <w:p w:rsidR="001157A7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" w:name="_Toc88831158"/>
      <w:bookmarkStart w:id="31" w:name="_Toc106095027"/>
      <w:r w:rsidRPr="00CE2E53">
        <w:rPr>
          <w:rFonts w:ascii="Arial" w:hAnsi="Arial" w:cs="Arial"/>
          <w:b w:val="0"/>
          <w:szCs w:val="24"/>
        </w:rPr>
        <w:t xml:space="preserve">1.1.4.3. </w:t>
      </w:r>
      <w:bookmarkStart w:id="32" w:name="OLE_LINK110"/>
      <w:bookmarkStart w:id="33" w:name="OLE_LINK111"/>
      <w:r w:rsidR="00FE289D" w:rsidRPr="00CE2E53">
        <w:rPr>
          <w:rFonts w:ascii="Arial" w:hAnsi="Arial" w:cs="Arial"/>
          <w:b w:val="0"/>
          <w:szCs w:val="24"/>
        </w:rPr>
        <w:t xml:space="preserve">Описание состояния и функционирования существующих насосных </w:t>
      </w:r>
      <w:bookmarkEnd w:id="32"/>
      <w:bookmarkEnd w:id="33"/>
      <w:r w:rsidR="00FE289D" w:rsidRPr="00CE2E53">
        <w:rPr>
          <w:rFonts w:ascii="Arial" w:hAnsi="Arial" w:cs="Arial"/>
          <w:b w:val="0"/>
          <w:szCs w:val="24"/>
        </w:rPr>
        <w:t xml:space="preserve">централизованных станций, в том числе оценку </w:t>
      </w:r>
      <w:proofErr w:type="spellStart"/>
      <w:r w:rsidR="00FE289D" w:rsidRPr="00CE2E53">
        <w:rPr>
          <w:rFonts w:ascii="Arial" w:hAnsi="Arial" w:cs="Arial"/>
          <w:b w:val="0"/>
          <w:szCs w:val="24"/>
        </w:rPr>
        <w:t>энергоэффективности</w:t>
      </w:r>
      <w:proofErr w:type="spellEnd"/>
      <w:r w:rsidR="00FE289D" w:rsidRPr="00CE2E53">
        <w:rPr>
          <w:rFonts w:ascii="Arial" w:hAnsi="Arial" w:cs="Arial"/>
          <w:b w:val="0"/>
          <w:szCs w:val="24"/>
        </w:rPr>
        <w:t xml:space="preserve">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:rsidR="00482EC4" w:rsidRPr="00CE2E53" w:rsidRDefault="00482EC4" w:rsidP="00CE2E53">
      <w:pPr>
        <w:pStyle w:val="a8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На территории МО Ровненский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:rsidR="00CE2E53" w:rsidRDefault="006C252C" w:rsidP="00CE2E53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Оценка </w:t>
      </w:r>
      <w:proofErr w:type="spellStart"/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энергоэффективности</w:t>
      </w:r>
      <w:proofErr w:type="spellEnd"/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системы водоснабжения, выраженная в удельных </w:t>
      </w:r>
      <w:proofErr w:type="spellStart"/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>энергозатратах</w:t>
      </w:r>
      <w:proofErr w:type="spellEnd"/>
      <w:r w:rsidRPr="00CE2E53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на куб. м поднимаемой воды (нормативный показатель 0,5 кВтч/м3).</w:t>
      </w:r>
      <w:bookmarkStart w:id="34" w:name="OLE_LINK135"/>
      <w:bookmarkStart w:id="35" w:name="OLE_LINK136"/>
      <w:bookmarkStart w:id="36" w:name="OLE_LINK137"/>
      <w:bookmarkEnd w:id="34"/>
      <w:bookmarkEnd w:id="35"/>
      <w:bookmarkEnd w:id="36"/>
    </w:p>
    <w:p w:rsidR="00094A8E" w:rsidRPr="00CE2E53" w:rsidRDefault="00482EC4" w:rsidP="00CE2E53">
      <w:pPr>
        <w:pStyle w:val="TableParagraph"/>
        <w:spacing w:before="115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CE2E53">
        <w:rPr>
          <w:rFonts w:ascii="Arial" w:hAnsi="Arial" w:cs="Arial"/>
          <w:sz w:val="24"/>
          <w:lang w:val="ru-RU"/>
        </w:rPr>
        <w:t xml:space="preserve">Таблица 1.1.4.3.1 - Оценка </w:t>
      </w:r>
      <w:proofErr w:type="spellStart"/>
      <w:r w:rsidRPr="00CE2E53">
        <w:rPr>
          <w:rFonts w:ascii="Arial" w:hAnsi="Arial" w:cs="Arial"/>
          <w:sz w:val="24"/>
          <w:lang w:val="ru-RU"/>
        </w:rPr>
        <w:t>энергоэффективности</w:t>
      </w:r>
      <w:proofErr w:type="spellEnd"/>
      <w:r w:rsidRPr="00CE2E53">
        <w:rPr>
          <w:rFonts w:ascii="Arial" w:hAnsi="Arial" w:cs="Arial"/>
          <w:sz w:val="24"/>
          <w:lang w:val="ru-RU"/>
        </w:rPr>
        <w:t xml:space="preserve">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1575"/>
        <w:gridCol w:w="2402"/>
        <w:gridCol w:w="1273"/>
        <w:gridCol w:w="1924"/>
        <w:gridCol w:w="2581"/>
      </w:tblGrid>
      <w:tr w:rsidR="00094A8E" w:rsidRPr="00CE2E53" w:rsidTr="006F26D9">
        <w:trPr>
          <w:jc w:val="center"/>
        </w:trPr>
        <w:tc>
          <w:tcPr>
            <w:tcW w:w="8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2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Источник</w:t>
            </w:r>
          </w:p>
        </w:tc>
        <w:tc>
          <w:tcPr>
            <w:tcW w:w="66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Объем поднятой воды в 2021 г, тыс. м3/год</w:t>
            </w:r>
          </w:p>
        </w:tc>
        <w:tc>
          <w:tcPr>
            <w:tcW w:w="99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Объем потребленной электроэнергии, тыс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.к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Вт*час</w:t>
            </w:r>
          </w:p>
        </w:tc>
        <w:tc>
          <w:tcPr>
            <w:tcW w:w="131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кВтч/м3</w:t>
            </w:r>
          </w:p>
        </w:tc>
      </w:tr>
      <w:tr w:rsidR="00C95C43" w:rsidRPr="00CE2E53" w:rsidTr="00381890">
        <w:trPr>
          <w:trHeight w:val="2024"/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13Б,</w:t>
            </w:r>
          </w:p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55,1170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5C43" w:rsidRPr="00CE2E53" w:rsidRDefault="00C95C4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0,6875</w:t>
            </w:r>
          </w:p>
        </w:tc>
      </w:tr>
      <w:tr w:rsidR="00094A8E" w:rsidRPr="00CE2E53" w:rsidTr="00C95C43">
        <w:trPr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Артезианская скважина №243 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, ул.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Школьная 17Б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20,1300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11,0700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0,5499</w:t>
            </w:r>
          </w:p>
        </w:tc>
      </w:tr>
      <w:tr w:rsidR="00094A8E" w:rsidRPr="00CE2E53" w:rsidTr="00C95C43">
        <w:trPr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Нецентрализованная Артезианская скважина №43-блх 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Центральная сооружение 2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2,9300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0,4014</w:t>
            </w:r>
          </w:p>
        </w:tc>
      </w:tr>
      <w:tr w:rsidR="00094A8E" w:rsidRPr="00CE2E53" w:rsidTr="00C95C43">
        <w:trPr>
          <w:jc w:val="center"/>
        </w:trPr>
        <w:tc>
          <w:tcPr>
            <w:tcW w:w="8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12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д. Холодный Ключ, ул. Школьная 13В</w:t>
            </w:r>
          </w:p>
        </w:tc>
        <w:tc>
          <w:tcPr>
            <w:tcW w:w="66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9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8,5170</w:t>
            </w:r>
          </w:p>
        </w:tc>
        <w:tc>
          <w:tcPr>
            <w:tcW w:w="131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0,5502</w:t>
            </w:r>
          </w:p>
        </w:tc>
      </w:tr>
    </w:tbl>
    <w:p w:rsidR="006C252C" w:rsidRPr="00CE2E53" w:rsidRDefault="006C252C" w:rsidP="00CE2E53">
      <w:pPr>
        <w:rPr>
          <w:rFonts w:ascii="Arial" w:eastAsia="Calibri" w:hAnsi="Arial" w:cs="Arial"/>
          <w:sz w:val="24"/>
        </w:rPr>
      </w:pPr>
    </w:p>
    <w:p w:rsidR="006C252C" w:rsidRPr="00CE2E53" w:rsidRDefault="006C252C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pacing w:val="-1"/>
          <w:sz w:val="24"/>
        </w:rPr>
        <w:t>Как видно из таблицы</w:t>
      </w:r>
      <w:r w:rsidR="00482EC4" w:rsidRPr="00CE2E53">
        <w:rPr>
          <w:rFonts w:ascii="Arial" w:hAnsi="Arial" w:cs="Arial"/>
          <w:spacing w:val="-1"/>
          <w:sz w:val="24"/>
        </w:rPr>
        <w:t xml:space="preserve"> </w:t>
      </w:r>
      <w:proofErr w:type="spellStart"/>
      <w:r w:rsidR="00482EC4" w:rsidRPr="00CE2E53">
        <w:rPr>
          <w:rFonts w:ascii="Arial" w:hAnsi="Arial" w:cs="Arial"/>
          <w:spacing w:val="-1"/>
          <w:sz w:val="24"/>
        </w:rPr>
        <w:t>энергоэффективности</w:t>
      </w:r>
      <w:proofErr w:type="spellEnd"/>
      <w:r w:rsidRPr="00CE2E53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нельзя считать </w:t>
      </w:r>
      <w:proofErr w:type="spellStart"/>
      <w:r w:rsidRPr="00CE2E53">
        <w:rPr>
          <w:rFonts w:ascii="Arial" w:hAnsi="Arial" w:cs="Arial"/>
          <w:spacing w:val="-1"/>
          <w:sz w:val="24"/>
        </w:rPr>
        <w:t>энергоэффективными</w:t>
      </w:r>
      <w:proofErr w:type="spellEnd"/>
      <w:r w:rsidRPr="00CE2E53">
        <w:rPr>
          <w:rFonts w:ascii="Arial" w:hAnsi="Arial" w:cs="Arial"/>
          <w:spacing w:val="-1"/>
          <w:sz w:val="24"/>
        </w:rPr>
        <w:t>.</w:t>
      </w:r>
    </w:p>
    <w:p w:rsidR="006C252C" w:rsidRPr="00CE2E53" w:rsidRDefault="006C252C" w:rsidP="00CE2E53">
      <w:pPr>
        <w:tabs>
          <w:tab w:val="left" w:pos="2880"/>
        </w:tabs>
        <w:rPr>
          <w:rFonts w:ascii="Arial" w:hAnsi="Arial" w:cs="Arial"/>
          <w:sz w:val="24"/>
        </w:rPr>
      </w:pPr>
    </w:p>
    <w:p w:rsidR="001157A7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i/>
          <w:szCs w:val="24"/>
        </w:rPr>
      </w:pPr>
      <w:bookmarkStart w:id="37" w:name="_Toc88831159"/>
      <w:bookmarkStart w:id="38" w:name="_Toc106095028"/>
      <w:r w:rsidRPr="00CE2E53">
        <w:rPr>
          <w:rFonts w:ascii="Arial" w:hAnsi="Arial" w:cs="Arial"/>
          <w:b w:val="0"/>
          <w:szCs w:val="24"/>
        </w:rPr>
        <w:t xml:space="preserve">1.1.4.4. </w:t>
      </w:r>
      <w:r w:rsidR="001710C8" w:rsidRPr="00CE2E53">
        <w:rPr>
          <w:rFonts w:ascii="Arial" w:hAnsi="Arial" w:cs="Arial"/>
          <w:b w:val="0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:rsidR="001157A7" w:rsidRPr="00CE2E53" w:rsidRDefault="002333C5" w:rsidP="00CE2E53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CE2E53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CE2E53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482EC4" w:rsidRPr="00CE2E53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Pr="00CE2E53">
        <w:rPr>
          <w:rStyle w:val="FontStyle158"/>
          <w:rFonts w:ascii="Arial" w:eastAsia="Arial Unicode MS" w:hAnsi="Arial" w:cs="Arial"/>
          <w:sz w:val="24"/>
        </w:rPr>
        <w:t xml:space="preserve">Ровненский сельсовет </w:t>
      </w:r>
      <w:r w:rsidR="001E1D22" w:rsidRPr="00CE2E53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CE2E53">
        <w:rPr>
          <w:rStyle w:val="FontStyle158"/>
          <w:rFonts w:ascii="Arial" w:eastAsia="Arial Unicode MS" w:hAnsi="Arial" w:cs="Arial"/>
          <w:sz w:val="24"/>
        </w:rPr>
        <w:t>вляет</w:t>
      </w:r>
      <w:bookmarkStart w:id="39" w:name="OLE_LINK147"/>
      <w:bookmarkStart w:id="40" w:name="OLE_LINK148"/>
      <w:bookmarkEnd w:id="39"/>
      <w:bookmarkEnd w:id="40"/>
      <w:r w:rsidR="00C95C43" w:rsidRPr="00CE2E53">
        <w:rPr>
          <w:rStyle w:val="FontStyle158"/>
          <w:rFonts w:ascii="Arial" w:eastAsia="Arial Unicode MS" w:hAnsi="Arial" w:cs="Arial"/>
          <w:sz w:val="24"/>
        </w:rPr>
        <w:t>10,2</w:t>
      </w:r>
      <w:r w:rsidR="00AC5EC0" w:rsidRPr="00CE2E53">
        <w:rPr>
          <w:rStyle w:val="FontStyle158"/>
          <w:rFonts w:ascii="Arial" w:eastAsia="Arial Unicode MS" w:hAnsi="Arial" w:cs="Arial"/>
          <w:sz w:val="24"/>
        </w:rPr>
        <w:t>к</w:t>
      </w:r>
      <w:r w:rsidR="00865687" w:rsidRPr="00CE2E53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CE2E53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9B31CB" w:rsidRPr="00CE2E53">
        <w:rPr>
          <w:rStyle w:val="FontStyle158"/>
          <w:rFonts w:ascii="Arial" w:eastAsia="Arial Unicode MS" w:hAnsi="Arial" w:cs="Arial"/>
          <w:sz w:val="24"/>
        </w:rPr>
        <w:t>материалы</w:t>
      </w:r>
      <w:r w:rsidR="001157A7" w:rsidRPr="00CE2E53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</w:t>
      </w:r>
      <w:proofErr w:type="spellStart"/>
      <w:r w:rsidR="001157A7" w:rsidRPr="00CE2E53">
        <w:rPr>
          <w:rStyle w:val="FontStyle158"/>
          <w:rFonts w:ascii="Arial" w:eastAsia="Arial Unicode MS" w:hAnsi="Arial" w:cs="Arial"/>
          <w:sz w:val="24"/>
        </w:rPr>
        <w:t>водопровода</w:t>
      </w:r>
      <w:proofErr w:type="gramStart"/>
      <w:r w:rsidR="00381890" w:rsidRPr="00CE2E53">
        <w:rPr>
          <w:rStyle w:val="FontStyle158"/>
          <w:rFonts w:ascii="Arial" w:eastAsia="Arial Unicode MS" w:hAnsi="Arial" w:cs="Arial"/>
          <w:sz w:val="24"/>
        </w:rPr>
        <w:t>:</w:t>
      </w:r>
      <w:bookmarkStart w:id="41" w:name="OLE_LINK149"/>
      <w:bookmarkStart w:id="42" w:name="OLE_LINK150"/>
      <w:bookmarkEnd w:id="41"/>
      <w:bookmarkEnd w:id="42"/>
      <w:r w:rsidRPr="00CE2E53">
        <w:rPr>
          <w:rStyle w:val="FontStyle158"/>
          <w:rFonts w:ascii="Arial" w:eastAsia="Arial Unicode MS" w:hAnsi="Arial" w:cs="Arial"/>
          <w:sz w:val="24"/>
        </w:rPr>
        <w:t>с</w:t>
      </w:r>
      <w:proofErr w:type="gramEnd"/>
      <w:r w:rsidRPr="00CE2E53">
        <w:rPr>
          <w:rStyle w:val="FontStyle158"/>
          <w:rFonts w:ascii="Arial" w:eastAsia="Arial Unicode MS" w:hAnsi="Arial" w:cs="Arial"/>
          <w:sz w:val="24"/>
        </w:rPr>
        <w:t>таль</w:t>
      </w:r>
      <w:proofErr w:type="spellEnd"/>
      <w:r w:rsidRPr="00CE2E53">
        <w:rPr>
          <w:rStyle w:val="FontStyle158"/>
          <w:rFonts w:ascii="Arial" w:eastAsia="Arial Unicode MS" w:hAnsi="Arial" w:cs="Arial"/>
          <w:sz w:val="24"/>
        </w:rPr>
        <w:t>, полиэтилен</w:t>
      </w:r>
      <w:r w:rsidR="00482EC4" w:rsidRPr="00CE2E53">
        <w:rPr>
          <w:rStyle w:val="FontStyle158"/>
          <w:rFonts w:ascii="Arial" w:eastAsia="Arial Unicode MS" w:hAnsi="Arial" w:cs="Arial"/>
          <w:sz w:val="24"/>
        </w:rPr>
        <w:t>.</w:t>
      </w: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95C43" w:rsidRPr="00CE2E53" w:rsidRDefault="00C95C4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CE2E53" w:rsidRDefault="00482EC4" w:rsidP="00CE2E53">
      <w:pPr>
        <w:pStyle w:val="e"/>
        <w:spacing w:line="240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CE2E53">
        <w:rPr>
          <w:rFonts w:ascii="Arial" w:hAnsi="Arial" w:cs="Arial"/>
        </w:rPr>
        <w:t xml:space="preserve">Характеристика водопроводной </w:t>
      </w:r>
      <w:proofErr w:type="spellStart"/>
      <w:r w:rsidRPr="00CE2E53">
        <w:rPr>
          <w:rFonts w:ascii="Arial" w:hAnsi="Arial" w:cs="Arial"/>
        </w:rPr>
        <w:t>сетисистемыводоснабжения</w:t>
      </w:r>
      <w:proofErr w:type="spellEnd"/>
      <w:r w:rsidRPr="00CE2E53">
        <w:rPr>
          <w:rFonts w:ascii="Arial" w:hAnsi="Arial" w:cs="Arial"/>
        </w:rPr>
        <w:t xml:space="preserve">, находящейся в хозяйственном ведение Администрация Ровненского </w:t>
      </w:r>
      <w:proofErr w:type="spellStart"/>
      <w:r w:rsidRPr="00CE2E53">
        <w:rPr>
          <w:rFonts w:ascii="Arial" w:hAnsi="Arial" w:cs="Arial"/>
        </w:rPr>
        <w:t>сельсоветпредставлена</w:t>
      </w:r>
      <w:proofErr w:type="spellEnd"/>
      <w:r w:rsidRPr="00CE2E53">
        <w:rPr>
          <w:rFonts w:ascii="Arial" w:hAnsi="Arial" w:cs="Arial"/>
        </w:rPr>
        <w:t xml:space="preserve"> в таблице</w:t>
      </w:r>
      <w:r w:rsidRPr="00CE2E53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:rsidR="00094A8E" w:rsidRPr="00CE2E53" w:rsidRDefault="00482EC4" w:rsidP="00CE2E53">
      <w:pPr>
        <w:pStyle w:val="e"/>
        <w:spacing w:line="240" w:lineRule="auto"/>
        <w:jc w:val="both"/>
        <w:rPr>
          <w:rFonts w:ascii="Arial" w:eastAsia="Arial Unicode MS" w:hAnsi="Arial" w:cs="Arial"/>
        </w:rPr>
      </w:pPr>
      <w:r w:rsidRPr="00CE2E53">
        <w:rPr>
          <w:rFonts w:ascii="Arial" w:hAnsi="Arial" w:cs="Arial"/>
        </w:rPr>
        <w:t>Таблица 1.1.4.4.1 - Характеристика водопроводной сети системы водоснабжения</w:t>
      </w:r>
    </w:p>
    <w:tbl>
      <w:tblPr>
        <w:tblStyle w:val="1f2"/>
        <w:tblW w:w="4897" w:type="pct"/>
        <w:tblInd w:w="108" w:type="dxa"/>
        <w:tblLayout w:type="fixed"/>
        <w:tblLook w:val="04A0"/>
      </w:tblPr>
      <w:tblGrid>
        <w:gridCol w:w="2171"/>
        <w:gridCol w:w="2759"/>
        <w:gridCol w:w="1975"/>
        <w:gridCol w:w="1973"/>
        <w:gridCol w:w="2369"/>
        <w:gridCol w:w="1378"/>
        <w:gridCol w:w="1579"/>
      </w:tblGrid>
      <w:tr w:rsidR="00C95C43" w:rsidRPr="00CE2E53" w:rsidTr="006F26D9">
        <w:trPr>
          <w:tblHeader/>
        </w:trPr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Наименование населенного пункта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ind w:left="-107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 xml:space="preserve">Протяженность, диаметр труб </w:t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Материалы труб</w:t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ind w:left="-108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 xml:space="preserve">Тип </w:t>
            </w:r>
          </w:p>
          <w:p w:rsidR="00C95C43" w:rsidRPr="00CE2E53" w:rsidRDefault="00C95C43" w:rsidP="00CE2E53">
            <w:pPr>
              <w:widowControl w:val="0"/>
              <w:ind w:left="-108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прокладки</w:t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 xml:space="preserve">Средняя глубина заложения </w:t>
            </w:r>
          </w:p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до оси трубопроводов</w:t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ind w:left="-47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 xml:space="preserve">Год </w:t>
            </w:r>
            <w:proofErr w:type="spellStart"/>
            <w:proofErr w:type="gramStart"/>
            <w:r w:rsidRPr="00CE2E53">
              <w:rPr>
                <w:rFonts w:ascii="Arial" w:eastAsia="Times New Roman" w:hAnsi="Arial" w:cs="Arial"/>
                <w:sz w:val="24"/>
              </w:rPr>
              <w:t>строи-тельства</w:t>
            </w:r>
            <w:proofErr w:type="spellEnd"/>
            <w:proofErr w:type="gramEnd"/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Процент износа</w:t>
            </w:r>
          </w:p>
        </w:tc>
      </w:tr>
      <w:tr w:rsidR="00C95C43" w:rsidRPr="00CE2E53" w:rsidTr="00381890"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с. Ровное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Вода!R6C18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6,3 км </w:t>
            </w:r>
            <w:proofErr w:type="spellStart"/>
            <w:r w:rsidR="00C95C43" w:rsidRPr="00CE2E53">
              <w:rPr>
                <w:rFonts w:ascii="Arial" w:eastAsia="Times New Roman" w:hAnsi="Arial" w:cs="Arial"/>
                <w:sz w:val="24"/>
              </w:rPr>
              <w:t>Ду</w:t>
            </w:r>
            <w:proofErr w:type="spellEnd"/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 32-90 мм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Вода!R6C19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 сталь, п.э.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Вода!R6C20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подземный 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Вода!R6C21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2,4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Вода!R6C22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1970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Вода!R6C23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100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</w:tr>
      <w:tr w:rsidR="00C95C43" w:rsidRPr="00CE2E53" w:rsidTr="00381890"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eastAsia="Times New Roman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Вода!R7C18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2,3 км </w:t>
            </w:r>
            <w:proofErr w:type="spellStart"/>
            <w:r w:rsidR="00C95C43" w:rsidRPr="00CE2E53">
              <w:rPr>
                <w:rFonts w:ascii="Arial" w:eastAsia="Times New Roman" w:hAnsi="Arial" w:cs="Arial"/>
                <w:sz w:val="24"/>
              </w:rPr>
              <w:t>Ду</w:t>
            </w:r>
            <w:proofErr w:type="spellEnd"/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 32-90 мм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Вода!R7C19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 сталь, п.э.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Вода!R7C20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подземный 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Вода!R7C21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2,4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Вода!R7C22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1985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Вода!R7C23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100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</w:tr>
      <w:tr w:rsidR="00C95C43" w:rsidRPr="00CE2E53" w:rsidTr="00381890">
        <w:tc>
          <w:tcPr>
            <w:tcW w:w="76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95C43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eastAsia="Times New Roman" w:hAnsi="Arial" w:cs="Arial"/>
                <w:sz w:val="24"/>
              </w:rPr>
              <w:t>д. Холодный Ключ</w:t>
            </w:r>
          </w:p>
        </w:tc>
        <w:tc>
          <w:tcPr>
            <w:tcW w:w="971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Вода!R8C18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1,6 км </w:t>
            </w:r>
            <w:proofErr w:type="spellStart"/>
            <w:r w:rsidR="00C95C43" w:rsidRPr="00CE2E53">
              <w:rPr>
                <w:rFonts w:ascii="Arial" w:eastAsia="Times New Roman" w:hAnsi="Arial" w:cs="Arial"/>
                <w:sz w:val="24"/>
              </w:rPr>
              <w:t>Ду</w:t>
            </w:r>
            <w:proofErr w:type="spellEnd"/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 32-90 мм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Вода!R8C19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 сталь, п.э.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69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Вода!R8C20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 xml:space="preserve">подземный 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834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Вода!R8C21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2,4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485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Вода!R8C22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1995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  <w:tc>
          <w:tcPr>
            <w:tcW w:w="556" w:type="pct"/>
            <w:shd w:val="clear" w:color="auto" w:fill="auto"/>
            <w:tcMar>
              <w:top w:w="28" w:type="dxa"/>
              <w:bottom w:w="28" w:type="dxa"/>
            </w:tcMar>
            <w:vAlign w:val="center"/>
          </w:tcPr>
          <w:p w:rsidR="00C95C43" w:rsidRPr="00CE2E53" w:rsidRDefault="00C36FEF" w:rsidP="00CE2E53">
            <w:pPr>
              <w:widowControl w:val="0"/>
              <w:jc w:val="center"/>
              <w:rPr>
                <w:rFonts w:ascii="Arial" w:eastAsia="Times New Roman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fldChar w:fldCharType="begin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instrText xml:space="preserve"> LINK Excel.Sheet.8 "E:\\Мои Документы\\СХЕМЫ\\основы\\111\\СХ.xls" Вода!R8C23 \a \t  \* MERGEFORMAT </w:instrText>
            </w:r>
            <w:r w:rsidRPr="00CE2E53">
              <w:rPr>
                <w:rFonts w:ascii="Arial" w:hAnsi="Arial" w:cs="Arial"/>
                <w:sz w:val="24"/>
              </w:rPr>
              <w:fldChar w:fldCharType="separate"/>
            </w:r>
            <w:r w:rsidR="00C95C43" w:rsidRPr="00CE2E53">
              <w:rPr>
                <w:rFonts w:ascii="Arial" w:eastAsia="Times New Roman" w:hAnsi="Arial" w:cs="Arial"/>
                <w:sz w:val="24"/>
              </w:rPr>
              <w:t>100</w:t>
            </w:r>
            <w:r w:rsidRPr="00CE2E53">
              <w:rPr>
                <w:rFonts w:ascii="Arial" w:hAnsi="Arial" w:cs="Arial"/>
                <w:sz w:val="24"/>
              </w:rPr>
              <w:fldChar w:fldCharType="end"/>
            </w:r>
          </w:p>
        </w:tc>
      </w:tr>
    </w:tbl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Сети водоснабжения Администрация Ровненского сельсовет, нуждающиеся в замене, в связи с высоким процентом износа: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- около </w:t>
      </w:r>
      <w:r w:rsidR="00C95C43" w:rsidRPr="00CE2E53">
        <w:rPr>
          <w:rFonts w:ascii="Arial" w:hAnsi="Arial" w:cs="Arial"/>
        </w:rPr>
        <w:t>100</w:t>
      </w:r>
      <w:r w:rsidRPr="00CE2E53">
        <w:rPr>
          <w:rFonts w:ascii="Arial" w:hAnsi="Arial" w:cs="Arial"/>
        </w:rPr>
        <w:t>% сетей холодного водоснабжения.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A091E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3" w:name="_Toc88831160"/>
      <w:bookmarkStart w:id="44" w:name="_Toc106095029"/>
      <w:r w:rsidRPr="00CE2E53">
        <w:rPr>
          <w:rFonts w:ascii="Arial" w:hAnsi="Arial" w:cs="Arial"/>
          <w:b w:val="0"/>
          <w:szCs w:val="24"/>
        </w:rPr>
        <w:lastRenderedPageBreak/>
        <w:t xml:space="preserve">1.1.4.5. </w:t>
      </w:r>
      <w:r w:rsidR="00BA091E" w:rsidRPr="00CE2E53">
        <w:rPr>
          <w:rFonts w:ascii="Arial" w:hAnsi="Arial" w:cs="Arial"/>
          <w:b w:val="0"/>
          <w:szCs w:val="24"/>
        </w:rPr>
        <w:t>Описание существующих технических и технологических проблем, возникающи</w:t>
      </w:r>
      <w:r w:rsidR="0083120C" w:rsidRPr="00CE2E53">
        <w:rPr>
          <w:rFonts w:ascii="Arial" w:hAnsi="Arial" w:cs="Arial"/>
          <w:b w:val="0"/>
          <w:szCs w:val="24"/>
        </w:rPr>
        <w:t xml:space="preserve">х при водоснабжении </w:t>
      </w:r>
      <w:r w:rsidRPr="00CE2E53">
        <w:rPr>
          <w:rFonts w:ascii="Arial" w:hAnsi="Arial" w:cs="Arial"/>
          <w:b w:val="0"/>
          <w:szCs w:val="24"/>
        </w:rPr>
        <w:t>поселений, городских округов,</w:t>
      </w:r>
      <w:r w:rsidR="00BA091E" w:rsidRPr="00CE2E53">
        <w:rPr>
          <w:rFonts w:ascii="Arial" w:hAnsi="Arial" w:cs="Arial"/>
          <w:b w:val="0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:rsidR="00CE2E53" w:rsidRDefault="00A966A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CE2E53">
        <w:rPr>
          <w:rFonts w:ascii="Arial" w:hAnsi="Arial" w:cs="Arial"/>
        </w:rPr>
        <w:t>ниже:</w:t>
      </w:r>
    </w:p>
    <w:p w:rsidR="006C0579" w:rsidRPr="00CE2E53" w:rsidRDefault="006C057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eastAsiaTheme="minorHAnsi" w:hAnsi="Arial" w:cs="Arial"/>
          <w:lang w:eastAsia="en-US"/>
        </w:rPr>
        <w:t>Таблица</w:t>
      </w:r>
      <w:r w:rsidR="00482EC4" w:rsidRPr="00CE2E53">
        <w:rPr>
          <w:rFonts w:ascii="Arial" w:eastAsiaTheme="minorHAnsi" w:hAnsi="Arial" w:cs="Arial"/>
          <w:lang w:eastAsia="en-US"/>
        </w:rPr>
        <w:t>1.1.4.5.1</w:t>
      </w:r>
      <w:r w:rsidRPr="00CE2E53">
        <w:rPr>
          <w:rFonts w:ascii="Arial" w:eastAsiaTheme="minorHAnsi" w:hAnsi="Arial" w:cs="Arial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/>
      </w:tblPr>
      <w:tblGrid>
        <w:gridCol w:w="559"/>
        <w:gridCol w:w="2015"/>
        <w:gridCol w:w="6997"/>
      </w:tblGrid>
      <w:tr w:rsidR="00B50A91" w:rsidRPr="00CE2E53" w:rsidTr="006F26D9">
        <w:tc>
          <w:tcPr>
            <w:tcW w:w="560" w:type="dxa"/>
            <w:shd w:val="clear" w:color="auto" w:fill="auto"/>
            <w:vAlign w:val="center"/>
          </w:tcPr>
          <w:p w:rsidR="00482EC4" w:rsidRPr="00CE2E53" w:rsidRDefault="00482EC4" w:rsidP="00CE2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689" w:type="dxa"/>
            <w:shd w:val="clear" w:color="auto" w:fill="auto"/>
            <w:vAlign w:val="center"/>
          </w:tcPr>
          <w:p w:rsidR="00482EC4" w:rsidRPr="00CE2E53" w:rsidRDefault="00482EC4" w:rsidP="00CE2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82EC4" w:rsidRPr="00CE2E53" w:rsidRDefault="00482EC4" w:rsidP="00CE2E53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Описание</w:t>
            </w:r>
          </w:p>
        </w:tc>
      </w:tr>
      <w:tr w:rsidR="00B50A91" w:rsidRPr="00CE2E53" w:rsidTr="00C95C43">
        <w:tc>
          <w:tcPr>
            <w:tcW w:w="560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Старение сетей водоснабжения, увеличение протяженности сетей с износом до 100%. Высокая степень физического износа насосного оборудования.</w:t>
            </w:r>
          </w:p>
        </w:tc>
      </w:tr>
      <w:tr w:rsidR="00B50A91" w:rsidRPr="00CE2E53" w:rsidTr="00C95C43">
        <w:tc>
          <w:tcPr>
            <w:tcW w:w="560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:rsidR="00482EC4" w:rsidRPr="00CE2E53" w:rsidRDefault="00482EC4" w:rsidP="00CE2E53">
            <w:pPr>
              <w:pStyle w:val="e"/>
              <w:spacing w:line="240" w:lineRule="auto"/>
              <w:ind w:firstLine="0"/>
              <w:jc w:val="center"/>
              <w:rPr>
                <w:rFonts w:ascii="Arial" w:hAnsi="Arial" w:cs="Arial"/>
              </w:rPr>
            </w:pPr>
            <w:r w:rsidRPr="00CE2E53">
              <w:rPr>
                <w:rFonts w:ascii="Arial" w:hAnsi="Arial" w:cs="Arial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:rsidR="00C95C43" w:rsidRPr="00CE2E53" w:rsidRDefault="00C95C4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A966A3" w:rsidRPr="00CE2E53" w:rsidRDefault="00A966A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:rsidR="00A966A3" w:rsidRPr="00CE2E53" w:rsidRDefault="00A966A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повышение надежности системы водоснабжения;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снижение фактических потерь воды;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снижение потребления электрической энергии;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увеличение ресурсов работы насосов;</w:t>
      </w:r>
    </w:p>
    <w:p w:rsidR="00A966A3" w:rsidRPr="00CE2E53" w:rsidRDefault="00A966A3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:rsidR="00A966A3" w:rsidRPr="00CE2E53" w:rsidRDefault="00086CB0" w:rsidP="00CE2E53">
      <w:pPr>
        <w:pStyle w:val="e"/>
        <w:numPr>
          <w:ilvl w:val="0"/>
          <w:numId w:val="4"/>
        </w:numPr>
        <w:spacing w:before="0" w:line="240" w:lineRule="auto"/>
        <w:ind w:firstLine="709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CE2E53">
        <w:rPr>
          <w:rFonts w:ascii="Arial" w:hAnsi="Arial" w:cs="Arial"/>
        </w:rPr>
        <w:t>перспективного строительства.</w:t>
      </w:r>
    </w:p>
    <w:p w:rsidR="00A966A3" w:rsidRPr="00CE2E53" w:rsidRDefault="00C76EF1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:rsidR="00AF77F6" w:rsidRPr="00CE2E53" w:rsidRDefault="00AF77F6" w:rsidP="00CE2E53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:rsidR="00BA091E" w:rsidRPr="00CE2E53" w:rsidRDefault="0071424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45" w:name="_Toc88831161"/>
      <w:bookmarkStart w:id="46" w:name="_Toc106095030"/>
      <w:r w:rsidRPr="00CE2E53">
        <w:rPr>
          <w:rFonts w:ascii="Arial" w:hAnsi="Arial" w:cs="Arial"/>
          <w:b w:val="0"/>
          <w:szCs w:val="24"/>
        </w:rPr>
        <w:t xml:space="preserve">1.1.4.6. </w:t>
      </w:r>
      <w:r w:rsidR="00BA091E" w:rsidRPr="00CE2E53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CE2E53">
        <w:rPr>
          <w:rFonts w:ascii="Arial" w:hAnsi="Arial" w:cs="Arial"/>
          <w:b w:val="0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:rsidR="00086CB0" w:rsidRPr="00CE2E53" w:rsidRDefault="00482EC4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Централизованная система горячего водоснабжения на территории МО Ровненский сельсовет отсутствует.</w:t>
      </w:r>
      <w:bookmarkStart w:id="47" w:name="OLE_LINK159"/>
      <w:bookmarkStart w:id="48" w:name="OLE_LINK160"/>
      <w:bookmarkStart w:id="49" w:name="OLE_LINK161"/>
      <w:bookmarkEnd w:id="47"/>
      <w:bookmarkEnd w:id="48"/>
      <w:bookmarkEnd w:id="49"/>
    </w:p>
    <w:p w:rsidR="00BA091E" w:rsidRPr="00CE2E53" w:rsidRDefault="00487B9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0" w:name="_Toc88831162"/>
      <w:bookmarkStart w:id="51" w:name="_Toc106095031"/>
      <w:r w:rsidRPr="00CE2E53">
        <w:rPr>
          <w:rFonts w:ascii="Arial" w:hAnsi="Arial" w:cs="Arial"/>
          <w:b w:val="0"/>
          <w:szCs w:val="24"/>
        </w:rPr>
        <w:lastRenderedPageBreak/>
        <w:t xml:space="preserve">1.1.5. </w:t>
      </w:r>
      <w:r w:rsidR="00BA091E" w:rsidRPr="00CE2E53">
        <w:rPr>
          <w:rFonts w:ascii="Arial" w:hAnsi="Arial" w:cs="Arial"/>
          <w:b w:val="0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:rsidR="00F50CBD" w:rsidRPr="00CE2E53" w:rsidRDefault="00482EC4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Ровненский сельсовет</w:t>
      </w:r>
      <w:r w:rsidR="00F50CBD" w:rsidRPr="00CE2E53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:rsidR="005B2054" w:rsidRPr="00CE2E53" w:rsidRDefault="005B205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A091E" w:rsidRPr="00CE2E53" w:rsidRDefault="00487B9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2" w:name="_Toc88831163"/>
      <w:bookmarkStart w:id="53" w:name="_Toc106095032"/>
      <w:r w:rsidRPr="00CE2E53">
        <w:rPr>
          <w:rFonts w:ascii="Arial" w:hAnsi="Arial" w:cs="Arial"/>
          <w:b w:val="0"/>
          <w:szCs w:val="24"/>
        </w:rPr>
        <w:t xml:space="preserve">1.1.6. </w:t>
      </w:r>
      <w:r w:rsidR="00BA091E" w:rsidRPr="00CE2E53">
        <w:rPr>
          <w:rFonts w:ascii="Arial" w:hAnsi="Arial" w:cs="Arial"/>
          <w:b w:val="0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CE2E53">
        <w:rPr>
          <w:rFonts w:ascii="Arial" w:hAnsi="Arial" w:cs="Arial"/>
          <w:b w:val="0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:rsidR="003419AF" w:rsidRPr="00CE2E53" w:rsidRDefault="003419AF" w:rsidP="00CE2E53">
      <w:pPr>
        <w:pStyle w:val="ae"/>
        <w:spacing w:after="0" w:line="240" w:lineRule="auto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4" w:name="_Hlk105155975"/>
      <w:r w:rsidRPr="00CE2E53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:rsidR="00640ACF" w:rsidRPr="00CE2E53" w:rsidRDefault="00640ACF" w:rsidP="00CE2E53">
      <w:pPr>
        <w:jc w:val="left"/>
        <w:rPr>
          <w:rFonts w:ascii="Arial" w:hAnsi="Arial" w:cs="Arial"/>
          <w:sz w:val="24"/>
        </w:rPr>
      </w:pPr>
    </w:p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90691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5" w:name="_Toc88831164"/>
      <w:bookmarkStart w:id="56" w:name="_Toc106095033"/>
      <w:r w:rsidRPr="00CE2E53">
        <w:rPr>
          <w:rFonts w:ascii="Arial" w:hAnsi="Arial" w:cs="Arial"/>
          <w:b w:val="0"/>
          <w:szCs w:val="24"/>
        </w:rPr>
        <w:lastRenderedPageBreak/>
        <w:t>1.2</w:t>
      </w:r>
      <w:r w:rsidR="00D36F4D" w:rsidRPr="00CE2E53">
        <w:rPr>
          <w:rFonts w:ascii="Arial" w:hAnsi="Arial" w:cs="Arial"/>
          <w:b w:val="0"/>
          <w:szCs w:val="24"/>
        </w:rPr>
        <w:t xml:space="preserve">. </w:t>
      </w:r>
      <w:r w:rsidR="00B41DD6" w:rsidRPr="00CE2E53">
        <w:rPr>
          <w:rFonts w:ascii="Arial" w:hAnsi="Arial" w:cs="Arial"/>
          <w:b w:val="0"/>
          <w:szCs w:val="24"/>
        </w:rPr>
        <w:t>НАПРАВЛЕНИ</w:t>
      </w:r>
      <w:r w:rsidR="00C23B74" w:rsidRPr="00CE2E53">
        <w:rPr>
          <w:rFonts w:ascii="Arial" w:hAnsi="Arial" w:cs="Arial"/>
          <w:b w:val="0"/>
          <w:szCs w:val="24"/>
        </w:rPr>
        <w:t>Я</w:t>
      </w:r>
      <w:r w:rsidR="00B41DD6" w:rsidRPr="00CE2E53">
        <w:rPr>
          <w:rFonts w:ascii="Arial" w:hAnsi="Arial" w:cs="Arial"/>
          <w:b w:val="0"/>
          <w:szCs w:val="24"/>
        </w:rPr>
        <w:t xml:space="preserve"> РАЗВИТИЯ ЦЕНТРАЛИЗОВАННЫХ СИСТЕМ ВОДОСНАБЖЕНИЯ</w:t>
      </w:r>
      <w:bookmarkEnd w:id="55"/>
      <w:bookmarkEnd w:id="56"/>
    </w:p>
    <w:p w:rsidR="00EB7DD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7" w:name="_Toc88831165"/>
      <w:bookmarkStart w:id="58" w:name="_Toc106095034"/>
      <w:r w:rsidRPr="00CE2E53">
        <w:rPr>
          <w:rFonts w:ascii="Arial" w:hAnsi="Arial" w:cs="Arial"/>
          <w:b w:val="0"/>
          <w:szCs w:val="24"/>
        </w:rPr>
        <w:t>1.2</w:t>
      </w:r>
      <w:r w:rsidR="00D36F4D" w:rsidRPr="00CE2E53">
        <w:rPr>
          <w:rFonts w:ascii="Arial" w:hAnsi="Arial" w:cs="Arial"/>
          <w:b w:val="0"/>
          <w:szCs w:val="24"/>
        </w:rPr>
        <w:t xml:space="preserve">.1. </w:t>
      </w:r>
      <w:r w:rsidR="00F90691" w:rsidRPr="00CE2E53">
        <w:rPr>
          <w:rFonts w:ascii="Arial" w:hAnsi="Arial" w:cs="Arial"/>
          <w:b w:val="0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:rsidR="005169D9" w:rsidRPr="00CE2E53" w:rsidRDefault="005169D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</w:t>
      </w:r>
      <w:r w:rsidR="00FB1220" w:rsidRPr="00CE2E53">
        <w:rPr>
          <w:rFonts w:ascii="Arial" w:hAnsi="Arial" w:cs="Arial"/>
        </w:rPr>
        <w:t>сновной задачей развития</w:t>
      </w:r>
      <w:r w:rsidR="00482EC4" w:rsidRPr="00CE2E53">
        <w:rPr>
          <w:rFonts w:ascii="Arial" w:hAnsi="Arial" w:cs="Arial"/>
        </w:rPr>
        <w:t xml:space="preserve"> МО </w:t>
      </w:r>
      <w:r w:rsidRPr="00CE2E53">
        <w:rPr>
          <w:rFonts w:ascii="Arial" w:hAnsi="Arial" w:cs="Arial"/>
        </w:rPr>
        <w:t xml:space="preserve">Ровненский </w:t>
      </w:r>
      <w:proofErr w:type="spellStart"/>
      <w:r w:rsidRPr="00CE2E53">
        <w:rPr>
          <w:rFonts w:ascii="Arial" w:hAnsi="Arial" w:cs="Arial"/>
        </w:rPr>
        <w:t>сельсоветявляется</w:t>
      </w:r>
      <w:proofErr w:type="spellEnd"/>
      <w:r w:rsidRPr="00CE2E53">
        <w:rPr>
          <w:rFonts w:ascii="Arial" w:hAnsi="Arial" w:cs="Arial"/>
        </w:rPr>
        <w:t xml:space="preserve">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:rsidR="005169D9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:rsidR="005169D9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снижение потерь воды при транспортировке;</w:t>
      </w:r>
    </w:p>
    <w:p w:rsidR="005169D9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:rsidR="005169D9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:rsidR="00EB7DDE" w:rsidRPr="00CE2E53" w:rsidRDefault="005169D9" w:rsidP="00CE2E53">
      <w:pPr>
        <w:pStyle w:val="e"/>
        <w:numPr>
          <w:ilvl w:val="0"/>
          <w:numId w:val="5"/>
        </w:numPr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CE2E53">
        <w:rPr>
          <w:rFonts w:ascii="Arial" w:hAnsi="Arial" w:cs="Arial"/>
        </w:rPr>
        <w:t>.</w:t>
      </w:r>
    </w:p>
    <w:p w:rsidR="005169D9" w:rsidRPr="00CE2E53" w:rsidRDefault="005169D9" w:rsidP="00CE2E53">
      <w:pPr>
        <w:pStyle w:val="e"/>
        <w:spacing w:before="0" w:line="240" w:lineRule="auto"/>
        <w:ind w:left="1069" w:firstLine="0"/>
        <w:jc w:val="both"/>
        <w:rPr>
          <w:rFonts w:ascii="Arial" w:hAnsi="Arial" w:cs="Arial"/>
        </w:rPr>
      </w:pPr>
    </w:p>
    <w:p w:rsidR="00BA091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59" w:name="_Toc88831166"/>
      <w:bookmarkStart w:id="60" w:name="_Toc106095035"/>
      <w:r w:rsidRPr="00CE2E53">
        <w:rPr>
          <w:rFonts w:ascii="Arial" w:hAnsi="Arial" w:cs="Arial"/>
          <w:b w:val="0"/>
          <w:szCs w:val="24"/>
        </w:rPr>
        <w:t>1.2</w:t>
      </w:r>
      <w:r w:rsidR="00D36F4D" w:rsidRPr="00CE2E53">
        <w:rPr>
          <w:rFonts w:ascii="Arial" w:hAnsi="Arial" w:cs="Arial"/>
          <w:b w:val="0"/>
          <w:szCs w:val="24"/>
        </w:rPr>
        <w:t xml:space="preserve">.2. </w:t>
      </w:r>
      <w:r w:rsidR="002445FA" w:rsidRPr="00CE2E53">
        <w:rPr>
          <w:rFonts w:ascii="Arial" w:hAnsi="Arial" w:cs="Arial"/>
          <w:b w:val="0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CE2E53">
        <w:rPr>
          <w:rFonts w:ascii="Arial" w:hAnsi="Arial" w:cs="Arial"/>
          <w:b w:val="0"/>
          <w:szCs w:val="24"/>
        </w:rPr>
        <w:t xml:space="preserve">поселений, </w:t>
      </w:r>
      <w:r w:rsidR="002445FA" w:rsidRPr="00CE2E53">
        <w:rPr>
          <w:rFonts w:ascii="Arial" w:hAnsi="Arial" w:cs="Arial"/>
          <w:b w:val="0"/>
          <w:szCs w:val="24"/>
        </w:rPr>
        <w:t>городск</w:t>
      </w:r>
      <w:r w:rsidR="00E1715E" w:rsidRPr="00CE2E53">
        <w:rPr>
          <w:rFonts w:ascii="Arial" w:hAnsi="Arial" w:cs="Arial"/>
          <w:b w:val="0"/>
          <w:szCs w:val="24"/>
        </w:rPr>
        <w:t xml:space="preserve">их </w:t>
      </w:r>
      <w:r w:rsidR="002445FA" w:rsidRPr="00CE2E53">
        <w:rPr>
          <w:rFonts w:ascii="Arial" w:hAnsi="Arial" w:cs="Arial"/>
          <w:b w:val="0"/>
          <w:szCs w:val="24"/>
        </w:rPr>
        <w:t>округ</w:t>
      </w:r>
      <w:r w:rsidR="00E1715E" w:rsidRPr="00CE2E53">
        <w:rPr>
          <w:rFonts w:ascii="Arial" w:hAnsi="Arial" w:cs="Arial"/>
          <w:b w:val="0"/>
          <w:szCs w:val="24"/>
        </w:rPr>
        <w:t>ов</w:t>
      </w:r>
      <w:bookmarkEnd w:id="59"/>
      <w:bookmarkEnd w:id="60"/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 xml:space="preserve"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</w:t>
      </w:r>
      <w:r w:rsidRPr="00CE2E53">
        <w:rPr>
          <w:rFonts w:ascii="Arial" w:hAnsi="Arial" w:cs="Arial"/>
          <w:sz w:val="24"/>
          <w:szCs w:val="24"/>
        </w:rPr>
        <w:lastRenderedPageBreak/>
        <w:t>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:rsidR="00482EC4" w:rsidRPr="00CE2E53" w:rsidRDefault="00482EC4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В муниципальном образовании Ровненский сельсовет предполагается III сценарий развития поселения, исходя из отсутствия прироста численности проживающего населения.</w:t>
      </w:r>
    </w:p>
    <w:p w:rsidR="0081282F" w:rsidRPr="00CE2E53" w:rsidRDefault="003419AF" w:rsidP="0081282F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61" w:name="_Hlk103846294"/>
      <w:bookmarkStart w:id="62" w:name="_Hlk103775813"/>
      <w:r w:rsidRPr="00CE2E53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1"/>
    </w:p>
    <w:bookmarkEnd w:id="62"/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D0DD4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3" w:name="_Toc88831167"/>
      <w:bookmarkStart w:id="64" w:name="_Toc106095036"/>
      <w:r w:rsidRPr="00CE2E53">
        <w:rPr>
          <w:rFonts w:ascii="Arial" w:hAnsi="Arial" w:cs="Arial"/>
          <w:b w:val="0"/>
          <w:szCs w:val="24"/>
        </w:rPr>
        <w:lastRenderedPageBreak/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 </w:t>
      </w:r>
      <w:bookmarkStart w:id="65" w:name="OLE_LINK172"/>
      <w:bookmarkStart w:id="66" w:name="OLE_LINK173"/>
      <w:r w:rsidR="00B41DD6" w:rsidRPr="00CE2E53">
        <w:rPr>
          <w:rFonts w:ascii="Arial" w:hAnsi="Arial" w:cs="Arial"/>
          <w:b w:val="0"/>
          <w:szCs w:val="24"/>
        </w:rPr>
        <w:t xml:space="preserve">БАЛАНС </w:t>
      </w:r>
      <w:r w:rsidR="00784ED4" w:rsidRPr="00CE2E53">
        <w:rPr>
          <w:rFonts w:ascii="Arial" w:hAnsi="Arial" w:cs="Arial"/>
          <w:b w:val="0"/>
          <w:szCs w:val="24"/>
        </w:rPr>
        <w:t xml:space="preserve">ВОДОСНАБЖЕНИЯ И ПОТРЕБЛЕНИЯ </w:t>
      </w:r>
      <w:r w:rsidR="00FA2589" w:rsidRPr="00CE2E53">
        <w:rPr>
          <w:rFonts w:ascii="Arial" w:hAnsi="Arial" w:cs="Arial"/>
          <w:b w:val="0"/>
          <w:szCs w:val="24"/>
        </w:rPr>
        <w:t xml:space="preserve">ГОРЯЧЕЙ, </w:t>
      </w:r>
      <w:r w:rsidR="00784ED4" w:rsidRPr="00CE2E53">
        <w:rPr>
          <w:rFonts w:ascii="Arial" w:hAnsi="Arial" w:cs="Arial"/>
          <w:b w:val="0"/>
          <w:szCs w:val="24"/>
        </w:rPr>
        <w:t>ПИТЬЕВОЙ И ТЕХНИЧЕСКОЙ ВОДЫ</w:t>
      </w:r>
      <w:bookmarkEnd w:id="63"/>
      <w:bookmarkEnd w:id="64"/>
      <w:bookmarkEnd w:id="65"/>
      <w:bookmarkEnd w:id="66"/>
    </w:p>
    <w:p w:rsidR="00BA091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67" w:name="_Toc88831168"/>
      <w:bookmarkStart w:id="68" w:name="_Toc106095037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.1. </w:t>
      </w:r>
      <w:r w:rsidR="00BA091E" w:rsidRPr="00CE2E53">
        <w:rPr>
          <w:rFonts w:ascii="Arial" w:hAnsi="Arial" w:cs="Arial"/>
          <w:b w:val="0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:rsidR="00CE2E53" w:rsidRDefault="002648B1" w:rsidP="00CE2E53">
      <w:pPr>
        <w:pStyle w:val="e"/>
        <w:spacing w:before="0"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Объемы водопотребления му</w:t>
      </w:r>
      <w:r w:rsidR="009E410F" w:rsidRPr="00CE2E53">
        <w:rPr>
          <w:rFonts w:ascii="Arial" w:hAnsi="Arial" w:cs="Arial"/>
        </w:rPr>
        <w:t xml:space="preserve">ниципального </w:t>
      </w:r>
      <w:proofErr w:type="spellStart"/>
      <w:r w:rsidR="009E410F" w:rsidRPr="00CE2E53">
        <w:rPr>
          <w:rFonts w:ascii="Arial" w:hAnsi="Arial" w:cs="Arial"/>
        </w:rPr>
        <w:t>образования</w:t>
      </w:r>
      <w:r w:rsidRPr="00CE2E53">
        <w:rPr>
          <w:rFonts w:ascii="Arial" w:hAnsi="Arial" w:cs="Arial"/>
        </w:rPr>
        <w:t>Ровненский</w:t>
      </w:r>
      <w:proofErr w:type="spellEnd"/>
      <w:r w:rsidRPr="00CE2E53">
        <w:rPr>
          <w:rFonts w:ascii="Arial" w:hAnsi="Arial" w:cs="Arial"/>
        </w:rPr>
        <w:t xml:space="preserve"> </w:t>
      </w:r>
      <w:proofErr w:type="spellStart"/>
      <w:r w:rsidRPr="00CE2E53">
        <w:rPr>
          <w:rFonts w:ascii="Arial" w:hAnsi="Arial" w:cs="Arial"/>
        </w:rPr>
        <w:t>сельсовет</w:t>
      </w:r>
      <w:r w:rsidR="00334AD4" w:rsidRPr="00CE2E53">
        <w:rPr>
          <w:rFonts w:ascii="Arial" w:hAnsi="Arial" w:cs="Arial"/>
        </w:rPr>
        <w:t>основан</w:t>
      </w:r>
      <w:proofErr w:type="spellEnd"/>
      <w:r w:rsidR="004E442D" w:rsidRPr="00CE2E53">
        <w:rPr>
          <w:rFonts w:ascii="Arial" w:hAnsi="Arial" w:cs="Arial"/>
        </w:rPr>
        <w:t xml:space="preserve"> на данных предоставленных РСО </w:t>
      </w:r>
      <w:r w:rsidR="00BF0B90" w:rsidRPr="00CE2E53">
        <w:rPr>
          <w:rFonts w:ascii="Arial" w:hAnsi="Arial" w:cs="Arial"/>
        </w:rPr>
        <w:t>и приведены</w:t>
      </w:r>
      <w:r w:rsidRPr="00CE2E53">
        <w:rPr>
          <w:rFonts w:ascii="Arial" w:hAnsi="Arial" w:cs="Arial"/>
        </w:rPr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CE2E53">
        <w:rPr>
          <w:rFonts w:ascii="Arial" w:hAnsi="Arial" w:cs="Arial"/>
        </w:rPr>
        <w:t>1.3.1.1</w:t>
      </w:r>
      <w:r w:rsidR="00482EC4" w:rsidRPr="00CE2E53">
        <w:rPr>
          <w:rFonts w:ascii="Arial" w:hAnsi="Arial" w:cs="Arial"/>
        </w:rPr>
        <w:t>.</w:t>
      </w:r>
    </w:p>
    <w:p w:rsidR="00094A8E" w:rsidRPr="00CE2E53" w:rsidRDefault="00482EC4" w:rsidP="00CE2E53">
      <w:pPr>
        <w:pStyle w:val="e"/>
        <w:spacing w:before="0"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243"/>
        <w:gridCol w:w="2244"/>
        <w:gridCol w:w="1596"/>
        <w:gridCol w:w="1402"/>
        <w:gridCol w:w="1135"/>
        <w:gridCol w:w="1135"/>
      </w:tblGrid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7B1B1E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по 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482EC4" w:rsidRPr="00CE2E53" w:rsidRDefault="00482EC4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2" w:name="_Toc524593175"/>
      <w:bookmarkStart w:id="73" w:name="_Toc88831169"/>
    </w:p>
    <w:p w:rsidR="000724DE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74" w:name="_Toc106095038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.2. </w:t>
      </w:r>
      <w:r w:rsidR="00E63089" w:rsidRPr="00CE2E53">
        <w:rPr>
          <w:rFonts w:ascii="Arial" w:hAnsi="Arial" w:cs="Arial"/>
          <w:b w:val="0"/>
          <w:szCs w:val="24"/>
        </w:rPr>
        <w:t>Т</w:t>
      </w:r>
      <w:r w:rsidR="00EE70AD" w:rsidRPr="00CE2E53">
        <w:rPr>
          <w:rFonts w:ascii="Arial" w:hAnsi="Arial" w:cs="Arial"/>
          <w:b w:val="0"/>
          <w:szCs w:val="24"/>
        </w:rPr>
        <w:t xml:space="preserve">ерриториальный баланс подачи </w:t>
      </w:r>
      <w:r w:rsidR="00645A49" w:rsidRPr="00CE2E53">
        <w:rPr>
          <w:rFonts w:ascii="Arial" w:hAnsi="Arial" w:cs="Arial"/>
          <w:b w:val="0"/>
          <w:szCs w:val="24"/>
        </w:rPr>
        <w:t xml:space="preserve">горячей, </w:t>
      </w:r>
      <w:r w:rsidR="00EE70AD" w:rsidRPr="00CE2E53">
        <w:rPr>
          <w:rFonts w:ascii="Arial" w:hAnsi="Arial" w:cs="Arial"/>
          <w:b w:val="0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:rsidR="00CE2E53" w:rsidRDefault="001C5DA7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муниципальном образование Ровненский сельсоветсуществуют</w:t>
      </w:r>
      <w:bookmarkStart w:id="75" w:name="OLE_LINK214"/>
      <w:bookmarkStart w:id="76" w:name="OLE_LINK215"/>
      <w:bookmarkEnd w:id="75"/>
      <w:bookmarkEnd w:id="76"/>
      <w:r w:rsidRPr="00CE2E53">
        <w:rPr>
          <w:rFonts w:ascii="Arial" w:hAnsi="Arial" w:cs="Arial"/>
        </w:rPr>
        <w:t>5технологических зон холодного водоснабжения, которые представлены в таблице ниже: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1550"/>
        <w:gridCol w:w="1843"/>
        <w:gridCol w:w="1763"/>
        <w:gridCol w:w="1378"/>
        <w:gridCol w:w="1219"/>
        <w:gridCol w:w="1001"/>
        <w:gridCol w:w="1001"/>
      </w:tblGrid>
      <w:tr w:rsidR="00094A8E" w:rsidRPr="00CE2E53" w:rsidTr="006F26D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Потери в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тыс.м3/г</w:t>
            </w:r>
            <w:r w:rsidRPr="00CE2E53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0,000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Итого по Ровненский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сельсовет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 xml:space="preserve">Администрация Ровненского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сельсовет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</w:t>
            </w:r>
            <w:r w:rsidRPr="00CE2E53">
              <w:rPr>
                <w:rFonts w:ascii="Arial" w:hAnsi="Arial" w:cs="Arial"/>
                <w:sz w:val="24"/>
              </w:rPr>
              <w:lastRenderedPageBreak/>
              <w:t>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тыс.м3/г</w:t>
            </w:r>
            <w:r w:rsidRPr="00CE2E53">
              <w:rPr>
                <w:rFonts w:ascii="Arial" w:hAnsi="Arial" w:cs="Arial"/>
                <w:sz w:val="24"/>
              </w:rPr>
              <w:lastRenderedPageBreak/>
              <w:t>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123,08</w:t>
            </w:r>
            <w:r w:rsidRPr="00CE2E53">
              <w:rPr>
                <w:rFonts w:ascii="Arial" w:hAnsi="Arial" w:cs="Arial"/>
                <w:sz w:val="24"/>
              </w:rPr>
              <w:lastRenderedPageBreak/>
              <w:t>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</w:tbl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  <w:r w:rsidRPr="00CE2E53">
        <w:rPr>
          <w:rFonts w:ascii="Arial" w:hAnsi="Arial" w:cs="Arial"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795"/>
        <w:gridCol w:w="2231"/>
        <w:gridCol w:w="1596"/>
        <w:gridCol w:w="1268"/>
        <w:gridCol w:w="864"/>
        <w:gridCol w:w="1001"/>
      </w:tblGrid>
      <w:tr w:rsidR="00094A8E" w:rsidRPr="00CE2E53" w:rsidTr="006F26D9">
        <w:trPr>
          <w:tblHeader/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7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B50A91" w:rsidRPr="00CE2E53" w:rsidTr="006F26D9">
        <w:trPr>
          <w:tblHeader/>
          <w:jc w:val="center"/>
        </w:trPr>
        <w:tc>
          <w:tcPr>
            <w:tcW w:w="1396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</w:t>
            </w:r>
            <w:r w:rsidR="003419AF" w:rsidRPr="00CE2E53">
              <w:rPr>
                <w:rFonts w:ascii="Arial" w:hAnsi="Arial" w:cs="Arial"/>
                <w:sz w:val="24"/>
              </w:rPr>
              <w:t>,</w:t>
            </w:r>
          </w:p>
          <w:p w:rsidR="003419AF" w:rsidRPr="00CE2E53" w:rsidRDefault="003419AF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с. Ровное, ул. Школьная 4в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Max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 xml:space="preserve">Артезианская скважина №243 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Школьная 17Б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Max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63,423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Нецентрализованная Артезианская скважина №43-блх 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Центральная сооружение 2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Max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23,000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д. Холодный Ключ, ул. Школьная 13В</w:t>
            </w: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Поднято воды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Собственные нужды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в сеть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Передано воды потребителям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396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Max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суточное потребление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57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48,773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482EC4" w:rsidRPr="00CE2E53" w:rsidRDefault="00482EC4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80" w:name="_Toc88831170"/>
    </w:p>
    <w:p w:rsidR="00194349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1" w:name="_Toc106095039"/>
      <w:r w:rsidRPr="00CE2E53">
        <w:rPr>
          <w:rFonts w:ascii="Arial" w:hAnsi="Arial" w:cs="Arial"/>
          <w:b w:val="0"/>
          <w:szCs w:val="24"/>
        </w:rPr>
        <w:lastRenderedPageBreak/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.3. </w:t>
      </w:r>
      <w:r w:rsidR="000D0DD4" w:rsidRPr="00CE2E53">
        <w:rPr>
          <w:rFonts w:ascii="Arial" w:hAnsi="Arial" w:cs="Arial"/>
          <w:b w:val="0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:rsidR="00CE2E53" w:rsidRDefault="005B2FA3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CE2E53">
        <w:rPr>
          <w:rFonts w:ascii="Arial" w:hAnsi="Arial" w:cs="Arial"/>
        </w:rPr>
        <w:t xml:space="preserve"> на таблице</w:t>
      </w:r>
      <w:r w:rsidR="0053599E" w:rsidRPr="00CE2E53">
        <w:rPr>
          <w:rFonts w:ascii="Arial" w:hAnsi="Arial" w:cs="Arial"/>
        </w:rPr>
        <w:t xml:space="preserve"> ниже:</w:t>
      </w:r>
      <w:bookmarkStart w:id="82" w:name="OLE_LINK281"/>
      <w:bookmarkStart w:id="83" w:name="OLE_LINK282"/>
      <w:bookmarkEnd w:id="82"/>
      <w:bookmarkEnd w:id="83"/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/>
      </w:tblPr>
      <w:tblGrid>
        <w:gridCol w:w="2342"/>
        <w:gridCol w:w="2547"/>
        <w:gridCol w:w="1596"/>
        <w:gridCol w:w="1268"/>
        <w:gridCol w:w="1001"/>
        <w:gridCol w:w="1001"/>
      </w:tblGrid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Итого по МО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Хозяйственно-</w:t>
            </w:r>
            <w:r w:rsidRPr="00CE2E53">
              <w:rPr>
                <w:rFonts w:ascii="Arial" w:hAnsi="Arial" w:cs="Arial"/>
                <w:sz w:val="24"/>
              </w:rPr>
              <w:lastRenderedPageBreak/>
              <w:t>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5F38E3" w:rsidRPr="00CE2E53" w:rsidRDefault="005F38E3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381890" w:rsidRPr="00CE2E53" w:rsidRDefault="00381890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381890" w:rsidRPr="00CE2E53" w:rsidRDefault="00381890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55119A" w:rsidRPr="00CE2E53" w:rsidRDefault="00482EC4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Расчетный расход воды на полив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Нормы расхода воды на полив приняты по СП 31.13330.2012 Водоснабжение. Наружные сети и сооружения. Актуализированная редакция </w:t>
      </w:r>
      <w:proofErr w:type="spellStart"/>
      <w:r w:rsidRPr="00CE2E53">
        <w:rPr>
          <w:rFonts w:ascii="Arial" w:hAnsi="Arial" w:cs="Arial"/>
        </w:rPr>
        <w:t>СНиП</w:t>
      </w:r>
      <w:proofErr w:type="spellEnd"/>
      <w:r w:rsidRPr="00CE2E53">
        <w:rPr>
          <w:rFonts w:ascii="Arial" w:hAnsi="Arial" w:cs="Arial"/>
        </w:rPr>
        <w:t xml:space="preserve"> 2.04.02-84*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Удельное среднесуточное за поливочный сезон потребление воды на поливку в расчете на одного жителя принято 0,07 куб</w:t>
      </w:r>
      <w:proofErr w:type="gramStart"/>
      <w:r w:rsidRPr="00CE2E53">
        <w:rPr>
          <w:rFonts w:ascii="Arial" w:hAnsi="Arial" w:cs="Arial"/>
        </w:rPr>
        <w:t>.м</w:t>
      </w:r>
      <w:proofErr w:type="gramEnd"/>
      <w:r w:rsidRPr="00CE2E53">
        <w:rPr>
          <w:rFonts w:ascii="Arial" w:hAnsi="Arial" w:cs="Arial"/>
        </w:rPr>
        <w:t xml:space="preserve"> /сутки в зависимости от местных условий. </w:t>
      </w:r>
    </w:p>
    <w:p w:rsidR="0055119A" w:rsidRP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CE2E53">
        <w:rPr>
          <w:rFonts w:ascii="Arial" w:hAnsi="Arial" w:cs="Arial"/>
        </w:rPr>
        <w:t>ий приведены в таблице ниже:</w:t>
      </w:r>
    </w:p>
    <w:p w:rsidR="00360298" w:rsidRPr="00CE2E53" w:rsidRDefault="00360298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5119A" w:rsidRPr="00CE2E53" w:rsidRDefault="0053599E" w:rsidP="00CE2E53">
      <w:pPr>
        <w:pStyle w:val="e"/>
        <w:spacing w:line="240" w:lineRule="auto"/>
        <w:ind w:firstLine="567"/>
        <w:rPr>
          <w:rFonts w:ascii="Arial" w:eastAsiaTheme="minorHAnsi" w:hAnsi="Arial" w:cs="Arial"/>
          <w:lang w:eastAsia="en-US"/>
        </w:rPr>
      </w:pPr>
      <w:r w:rsidRPr="00CE2E53">
        <w:rPr>
          <w:rFonts w:ascii="Arial" w:eastAsiaTheme="minorHAnsi" w:hAnsi="Arial" w:cs="Arial"/>
          <w:lang w:eastAsia="en-US"/>
        </w:rPr>
        <w:t>Таблица 1.3.3.2</w:t>
      </w:r>
      <w:r w:rsidR="00360298" w:rsidRPr="00CE2E53">
        <w:rPr>
          <w:rFonts w:ascii="Arial" w:eastAsiaTheme="minorHAnsi" w:hAnsi="Arial" w:cs="Arial"/>
          <w:lang w:eastAsia="en-US"/>
        </w:rPr>
        <w:t xml:space="preserve"> –</w:t>
      </w:r>
      <w:r w:rsidR="00360298" w:rsidRPr="00CE2E53">
        <w:rPr>
          <w:rFonts w:ascii="Arial" w:hAnsi="Arial" w:cs="Arial"/>
        </w:rPr>
        <w:t xml:space="preserve"> Расчетный расход воды на полив</w:t>
      </w:r>
      <w:r w:rsidR="00360298" w:rsidRPr="00CE2E53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0"/>
        <w:gridCol w:w="1914"/>
        <w:gridCol w:w="1784"/>
        <w:gridCol w:w="1717"/>
        <w:gridCol w:w="2917"/>
        <w:gridCol w:w="1613"/>
      </w:tblGrid>
      <w:tr w:rsidR="00482EC4" w:rsidRPr="00CE2E53" w:rsidTr="006F26D9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 xml:space="preserve">№ </w:t>
            </w:r>
            <w:proofErr w:type="spellStart"/>
            <w:r w:rsidRPr="00CE2E53">
              <w:rPr>
                <w:rFonts w:ascii="Arial" w:hAnsi="Arial" w:cs="Arial"/>
                <w:bCs/>
                <w:iCs/>
                <w:sz w:val="24"/>
              </w:rPr>
              <w:t>п</w:t>
            </w:r>
            <w:proofErr w:type="spellEnd"/>
            <w:r w:rsidRPr="00CE2E53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bCs/>
                <w:iCs/>
                <w:sz w:val="24"/>
              </w:rPr>
              <w:t>п</w:t>
            </w:r>
            <w:proofErr w:type="spellEnd"/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 xml:space="preserve">Расход, </w:t>
            </w:r>
            <w:proofErr w:type="spellStart"/>
            <w:r w:rsidRPr="00CE2E53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CE2E53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CE2E53" w:rsidTr="00482EC4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:rsidR="007D7A94" w:rsidRPr="00CE2E53" w:rsidRDefault="007D7A9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:rsidR="007D7A94" w:rsidRPr="00CE2E53" w:rsidRDefault="007D7A94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:rsidR="007D7A94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:rsidR="007D7A94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764</w:t>
            </w:r>
          </w:p>
        </w:tc>
        <w:tc>
          <w:tcPr>
            <w:tcW w:w="2917" w:type="dxa"/>
            <w:shd w:val="clear" w:color="auto" w:fill="auto"/>
            <w:vAlign w:val="center"/>
          </w:tcPr>
          <w:p w:rsidR="007D7A94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53,48</w:t>
            </w:r>
          </w:p>
        </w:tc>
        <w:tc>
          <w:tcPr>
            <w:tcW w:w="1613" w:type="dxa"/>
            <w:vAlign w:val="center"/>
          </w:tcPr>
          <w:p w:rsidR="007D7A9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  <w:lang w:val="en-US"/>
              </w:rPr>
              <w:t>6,4176</w:t>
            </w:r>
          </w:p>
        </w:tc>
      </w:tr>
    </w:tbl>
    <w:p w:rsidR="001819F3" w:rsidRPr="00CE2E53" w:rsidRDefault="001819F3" w:rsidP="00CE2E53">
      <w:pPr>
        <w:pStyle w:val="e"/>
        <w:spacing w:line="240" w:lineRule="auto"/>
        <w:rPr>
          <w:rFonts w:ascii="Arial" w:hAnsi="Arial" w:cs="Arial"/>
        </w:rPr>
      </w:pPr>
    </w:p>
    <w:p w:rsidR="0055119A" w:rsidRPr="00CE2E53" w:rsidRDefault="0055119A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Расход воды на пожаротушение</w:t>
      </w:r>
    </w:p>
    <w:p w:rsidR="0055119A" w:rsidRP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:rsidR="00CE2E53" w:rsidRDefault="004D3650" w:rsidP="00CE2E53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CE2E53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CE2E53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CE2E53">
        <w:rPr>
          <w:rFonts w:ascii="Arial" w:hAnsi="Arial" w:cs="Arial"/>
        </w:rPr>
        <w:t>№</w:t>
      </w:r>
      <w:r w:rsidR="008C2181" w:rsidRPr="00CE2E53">
        <w:rPr>
          <w:rFonts w:ascii="Arial" w:hAnsi="Arial" w:cs="Arial"/>
        </w:rPr>
        <w:t xml:space="preserve"> 1)</w:t>
      </w:r>
      <w:r w:rsidR="0053599E" w:rsidRPr="00CE2E53">
        <w:rPr>
          <w:rFonts w:ascii="Arial" w:hAnsi="Arial" w:cs="Arial"/>
        </w:rPr>
        <w:t xml:space="preserve"> и сведены в таблице ниже:</w:t>
      </w:r>
    </w:p>
    <w:p w:rsidR="00360298" w:rsidRPr="00CE2E53" w:rsidRDefault="0053599E" w:rsidP="00CE2E53">
      <w:pPr>
        <w:pStyle w:val="e"/>
        <w:spacing w:line="240" w:lineRule="auto"/>
        <w:jc w:val="both"/>
        <w:rPr>
          <w:rFonts w:ascii="Arial" w:hAnsi="Arial" w:cs="Arial"/>
          <w:i/>
        </w:rPr>
      </w:pPr>
      <w:r w:rsidRPr="00CE2E53">
        <w:rPr>
          <w:rFonts w:ascii="Arial" w:eastAsiaTheme="minorHAnsi" w:hAnsi="Arial" w:cs="Arial"/>
          <w:lang w:eastAsia="en-US"/>
        </w:rPr>
        <w:t>Таблица 1.3.3.3</w:t>
      </w:r>
      <w:r w:rsidR="00360298" w:rsidRPr="00CE2E53">
        <w:rPr>
          <w:rFonts w:ascii="Arial" w:eastAsiaTheme="minorHAnsi" w:hAnsi="Arial" w:cs="Arial"/>
          <w:lang w:eastAsia="en-US"/>
        </w:rPr>
        <w:t xml:space="preserve"> –</w:t>
      </w:r>
      <w:r w:rsidR="00360298" w:rsidRPr="00CE2E53">
        <w:rPr>
          <w:rFonts w:ascii="Arial" w:hAnsi="Arial" w:cs="Arial"/>
        </w:rPr>
        <w:t xml:space="preserve"> Расход воды на пожаротушение</w:t>
      </w:r>
      <w:r w:rsidR="00360298" w:rsidRPr="00CE2E53">
        <w:rPr>
          <w:rFonts w:ascii="Arial" w:eastAsiaTheme="minorHAnsi" w:hAnsi="Arial" w:cs="Arial"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482EC4" w:rsidRPr="00CE2E53" w:rsidTr="006F26D9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п</w:t>
            </w:r>
            <w:proofErr w:type="spellEnd"/>
            <w:r w:rsidRPr="00CE2E53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bCs/>
                <w:iCs/>
                <w:sz w:val="24"/>
              </w:rPr>
              <w:t>п</w:t>
            </w:r>
            <w:proofErr w:type="spellEnd"/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Объекты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Население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Кол-во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lastRenderedPageBreak/>
              <w:t>Расход воды</w:t>
            </w:r>
          </w:p>
        </w:tc>
      </w:tr>
      <w:tr w:rsidR="00B50A91" w:rsidRPr="00CE2E53" w:rsidTr="006F26D9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:rsidR="00EA6C1B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:rsidR="00EA6C1B" w:rsidRPr="00CE2E53" w:rsidRDefault="00EA6C1B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CE2E53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CE2E53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CE2E53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B50A91" w:rsidRPr="00CE2E53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31330" w:rsidRPr="00CE2E53" w:rsidRDefault="00E31330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0,764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CE2E53" w:rsidRDefault="00482EC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482EC4" w:rsidRPr="00CE2E53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31330" w:rsidRPr="00CE2E53" w:rsidRDefault="00E31330" w:rsidP="00CE2E53">
            <w:pPr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1330" w:rsidRPr="00CE2E53" w:rsidRDefault="00E31330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1330" w:rsidRPr="00CE2E53" w:rsidRDefault="00E31330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55119A" w:rsidRP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Количество пожаров принято1 по 10 л/сек </w:t>
      </w:r>
    </w:p>
    <w:p w:rsidR="0055119A" w:rsidRP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Время пополнения пожарных запасов – 24 час</w:t>
      </w:r>
      <w:r w:rsidR="00482EC4" w:rsidRPr="00CE2E53">
        <w:rPr>
          <w:rFonts w:ascii="Arial" w:hAnsi="Arial" w:cs="Arial"/>
        </w:rPr>
        <w:t>а</w:t>
      </w:r>
      <w:r w:rsidRPr="00CE2E53">
        <w:rPr>
          <w:rFonts w:ascii="Arial" w:hAnsi="Arial" w:cs="Arial"/>
        </w:rPr>
        <w:t xml:space="preserve">, а продолжительность тушения пожара – 3 часа. </w:t>
      </w:r>
    </w:p>
    <w:p w:rsidR="00CE2E53" w:rsidRDefault="0055119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eastAsiaTheme="minorHAnsi" w:hAnsi="Arial" w:cs="Arial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/>
      </w:tblPr>
      <w:tblGrid>
        <w:gridCol w:w="2749"/>
        <w:gridCol w:w="2210"/>
        <w:gridCol w:w="2335"/>
        <w:gridCol w:w="2335"/>
      </w:tblGrid>
      <w:tr w:rsidR="00482EC4" w:rsidRPr="00CE2E53" w:rsidTr="006F26D9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B50A91" w:rsidRPr="00CE2E53" w:rsidTr="006F26D9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CE2E53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90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95</w:t>
            </w:r>
          </w:p>
        </w:tc>
      </w:tr>
      <w:tr w:rsidR="00B50A91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Более 800, но не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482EC4" w:rsidRPr="00CE2E53" w:rsidTr="00482EC4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:rsidR="00482EC4" w:rsidRPr="00CE2E53" w:rsidRDefault="00482EC4" w:rsidP="00CE2E53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:rsidR="00482EC4" w:rsidRPr="00CE2E53" w:rsidRDefault="00482EC4" w:rsidP="00CE2E53">
      <w:pPr>
        <w:pStyle w:val="e"/>
        <w:spacing w:line="240" w:lineRule="auto"/>
        <w:jc w:val="both"/>
        <w:rPr>
          <w:rFonts w:ascii="Arial" w:eastAsiaTheme="minorHAnsi" w:hAnsi="Arial" w:cs="Arial"/>
          <w:lang w:eastAsia="en-US"/>
        </w:rPr>
      </w:pPr>
    </w:p>
    <w:p w:rsidR="001819F3" w:rsidRPr="00CE2E53" w:rsidRDefault="001819F3" w:rsidP="00CE2E53">
      <w:pPr>
        <w:rPr>
          <w:rFonts w:ascii="Arial" w:hAnsi="Arial" w:cs="Arial"/>
          <w:sz w:val="24"/>
        </w:rPr>
      </w:pPr>
    </w:p>
    <w:p w:rsidR="003A14F8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4" w:name="_Toc88831171"/>
      <w:bookmarkStart w:id="85" w:name="_Toc106095040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.4. </w:t>
      </w:r>
      <w:r w:rsidR="00194349" w:rsidRPr="00CE2E53">
        <w:rPr>
          <w:rFonts w:ascii="Arial" w:hAnsi="Arial" w:cs="Arial"/>
          <w:b w:val="0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:rsidR="003419AF" w:rsidRPr="00CE2E53" w:rsidRDefault="003419AF" w:rsidP="00CE2E5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86" w:name="_Hlk105156135"/>
      <w:bookmarkStart w:id="87" w:name="_Hlk105663807"/>
      <w:r w:rsidRPr="00CE2E53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:rsidR="00094A8E" w:rsidRPr="00CE2E53" w:rsidRDefault="003419AF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  <w:bookmarkEnd w:id="87"/>
      <w:r w:rsidR="00482EC4" w:rsidRPr="00CE2E53">
        <w:rPr>
          <w:rFonts w:ascii="Arial" w:hAnsi="Arial" w:cs="Arial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/>
      </w:tblPr>
      <w:tblGrid>
        <w:gridCol w:w="2342"/>
        <w:gridCol w:w="2547"/>
        <w:gridCol w:w="1596"/>
        <w:gridCol w:w="1268"/>
        <w:gridCol w:w="1001"/>
        <w:gridCol w:w="1001"/>
      </w:tblGrid>
      <w:tr w:rsidR="00094A8E" w:rsidRPr="00CE2E53" w:rsidTr="006F26D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E0048D" w:rsidRPr="00CE2E53" w:rsidRDefault="00E0048D" w:rsidP="00CE2E53">
      <w:pPr>
        <w:rPr>
          <w:rFonts w:ascii="Arial" w:hAnsi="Arial" w:cs="Arial"/>
          <w:sz w:val="24"/>
        </w:rPr>
      </w:pPr>
    </w:p>
    <w:p w:rsidR="00012DD3" w:rsidRDefault="00012DD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</w:pPr>
    </w:p>
    <w:p w:rsidR="00194349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88" w:name="_Toc88831172"/>
      <w:bookmarkStart w:id="89" w:name="_Toc106095041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.5. </w:t>
      </w:r>
      <w:r w:rsidR="00194349" w:rsidRPr="00CE2E53">
        <w:rPr>
          <w:rFonts w:ascii="Arial" w:hAnsi="Arial" w:cs="Arial"/>
          <w:b w:val="0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-поверку, ремонт и замену приборов учета.</w:t>
      </w:r>
    </w:p>
    <w:p w:rsidR="00482EC4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482EC4" w:rsidRPr="00CE2E53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:rsidR="00194349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:rsidR="00D04933" w:rsidRPr="00CE2E53" w:rsidRDefault="00194349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:rsidR="00482EC4" w:rsidRPr="00CE2E53" w:rsidRDefault="00453D76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Данные</w:t>
      </w:r>
      <w:r w:rsidR="00482EC4" w:rsidRPr="00CE2E53">
        <w:rPr>
          <w:rFonts w:ascii="Arial" w:hAnsi="Arial" w:cs="Arial"/>
        </w:rPr>
        <w:t xml:space="preserve"> </w:t>
      </w:r>
      <w:proofErr w:type="spellStart"/>
      <w:r w:rsidR="00482EC4" w:rsidRPr="00CE2E53">
        <w:rPr>
          <w:rFonts w:ascii="Arial" w:hAnsi="Arial" w:cs="Arial"/>
        </w:rPr>
        <w:t>по-фактически</w:t>
      </w:r>
      <w:proofErr w:type="spellEnd"/>
      <w:r w:rsidR="00482EC4" w:rsidRPr="00CE2E53">
        <w:rPr>
          <w:rFonts w:ascii="Arial" w:hAnsi="Arial" w:cs="Arial"/>
        </w:rPr>
        <w:t xml:space="preserve"> установленным приборам коммерческого учета </w:t>
      </w:r>
      <w:r w:rsidRPr="00CE2E53">
        <w:rPr>
          <w:rFonts w:ascii="Arial" w:hAnsi="Arial" w:cs="Arial"/>
        </w:rPr>
        <w:t>отсутствуют.</w:t>
      </w:r>
    </w:p>
    <w:p w:rsidR="00453D76" w:rsidRPr="00CE2E53" w:rsidRDefault="00453D76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136248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0" w:name="_Toc524593179"/>
      <w:bookmarkStart w:id="91" w:name="_Toc88831173"/>
      <w:bookmarkStart w:id="92" w:name="_Toc106095042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.6. </w:t>
      </w:r>
      <w:r w:rsidR="00136112" w:rsidRPr="00CE2E53">
        <w:rPr>
          <w:rFonts w:ascii="Arial" w:hAnsi="Arial" w:cs="Arial"/>
          <w:b w:val="0"/>
          <w:szCs w:val="24"/>
        </w:rPr>
        <w:t>А</w:t>
      </w:r>
      <w:r w:rsidR="00136248" w:rsidRPr="00CE2E53">
        <w:rPr>
          <w:rFonts w:ascii="Arial" w:hAnsi="Arial" w:cs="Arial"/>
          <w:b w:val="0"/>
          <w:szCs w:val="24"/>
        </w:rPr>
        <w:t>нализ резервов и дефицитов производственных мощностей системы водоснабжения поселения</w:t>
      </w:r>
      <w:bookmarkEnd w:id="90"/>
      <w:r w:rsidR="00290255" w:rsidRPr="00CE2E53">
        <w:rPr>
          <w:rFonts w:ascii="Arial" w:hAnsi="Arial" w:cs="Arial"/>
          <w:b w:val="0"/>
          <w:szCs w:val="24"/>
        </w:rPr>
        <w:t>, городского округа</w:t>
      </w:r>
      <w:bookmarkEnd w:id="91"/>
      <w:bookmarkEnd w:id="92"/>
    </w:p>
    <w:p w:rsidR="00136248" w:rsidRPr="00CE2E53" w:rsidRDefault="0013624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Анализ резервов (дефицитов) производственных </w:t>
      </w:r>
      <w:proofErr w:type="spellStart"/>
      <w:r w:rsidRPr="00CE2E53">
        <w:rPr>
          <w:rFonts w:ascii="Arial" w:hAnsi="Arial" w:cs="Arial"/>
        </w:rPr>
        <w:t>мощностейводозаборны</w:t>
      </w:r>
      <w:r w:rsidR="00DD7784" w:rsidRPr="00CE2E53">
        <w:rPr>
          <w:rFonts w:ascii="Arial" w:hAnsi="Arial" w:cs="Arial"/>
        </w:rPr>
        <w:t>х</w:t>
      </w:r>
      <w:proofErr w:type="spellEnd"/>
      <w:r w:rsidR="00DD7784" w:rsidRPr="00CE2E53">
        <w:rPr>
          <w:rFonts w:ascii="Arial" w:hAnsi="Arial" w:cs="Arial"/>
        </w:rPr>
        <w:t xml:space="preserve"> сооружений</w:t>
      </w:r>
      <w:r w:rsidR="00482EC4" w:rsidRPr="00CE2E53">
        <w:rPr>
          <w:rFonts w:ascii="Arial" w:hAnsi="Arial" w:cs="Arial"/>
        </w:rPr>
        <w:t xml:space="preserve"> муниципального образования</w:t>
      </w:r>
      <w:r w:rsidR="00DD7784" w:rsidRPr="00CE2E53">
        <w:rPr>
          <w:rFonts w:ascii="Arial" w:hAnsi="Arial" w:cs="Arial"/>
        </w:rPr>
        <w:t xml:space="preserve"> представлен в </w:t>
      </w:r>
      <w:proofErr w:type="spellStart"/>
      <w:r w:rsidR="00DD7784" w:rsidRPr="00CE2E53">
        <w:rPr>
          <w:rFonts w:ascii="Arial" w:hAnsi="Arial" w:cs="Arial"/>
        </w:rPr>
        <w:t>таблице</w:t>
      </w:r>
      <w:r w:rsidR="0053599E" w:rsidRPr="00CE2E53">
        <w:rPr>
          <w:rFonts w:ascii="Arial" w:hAnsi="Arial" w:cs="Arial"/>
        </w:rPr>
        <w:t>ниже</w:t>
      </w:r>
      <w:proofErr w:type="spellEnd"/>
      <w:r w:rsidR="0053599E" w:rsidRPr="00CE2E53">
        <w:rPr>
          <w:rFonts w:ascii="Arial" w:hAnsi="Arial" w:cs="Arial"/>
        </w:rPr>
        <w:t>:</w:t>
      </w:r>
    </w:p>
    <w:p w:rsidR="00CE2E53" w:rsidRDefault="00CE2E53" w:rsidP="00CE2E53">
      <w:pPr>
        <w:spacing w:before="400" w:after="200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/>
      </w:tblPr>
      <w:tblGrid>
        <w:gridCol w:w="1922"/>
        <w:gridCol w:w="2220"/>
        <w:gridCol w:w="2749"/>
        <w:gridCol w:w="1596"/>
        <w:gridCol w:w="1268"/>
      </w:tblGrid>
      <w:tr w:rsidR="00094A8E" w:rsidRPr="00CE2E53" w:rsidTr="006F26D9">
        <w:trPr>
          <w:tblHeader/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Потребность в водоснабжении, тыс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.м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Производительность всех водозаборных сооружений, тыс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.м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Резерв / Дефицит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280,3200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200,1500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71,4005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77,0205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91,6667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82,3288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righ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543,1200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420,0400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77,3383</w:t>
            </w:r>
          </w:p>
        </w:tc>
      </w:tr>
    </w:tbl>
    <w:p w:rsidR="00C1731A" w:rsidRPr="00CE2E53" w:rsidRDefault="00C1731A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6F26D9" w:rsidRDefault="0013624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Таким образом, можно сделать вывод, что на сегодняшний момент </w:t>
      </w:r>
      <w:proofErr w:type="spellStart"/>
      <w:r w:rsidR="00EA3A5D" w:rsidRPr="00CE2E53">
        <w:rPr>
          <w:rFonts w:ascii="Arial" w:hAnsi="Arial" w:cs="Arial"/>
        </w:rPr>
        <w:t>отсутствуетдефицит</w:t>
      </w:r>
      <w:proofErr w:type="spellEnd"/>
      <w:r w:rsidRPr="00CE2E53">
        <w:rPr>
          <w:rFonts w:ascii="Arial" w:hAnsi="Arial" w:cs="Arial"/>
        </w:rPr>
        <w:t xml:space="preserve"> производственных мощностей водозаборных сооружений</w:t>
      </w:r>
    </w:p>
    <w:p w:rsidR="00CE2E53" w:rsidRPr="00CE2E53" w:rsidRDefault="00CE2E5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CE2E53" w:rsidRDefault="00482EC4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3" w:name="_Toc88831174"/>
      <w:bookmarkStart w:id="94" w:name="_Toc106095043"/>
      <w:r w:rsidRPr="00CE2E53">
        <w:rPr>
          <w:rFonts w:ascii="Arial" w:hAnsi="Arial" w:cs="Arial"/>
          <w:b w:val="0"/>
          <w:szCs w:val="24"/>
        </w:rPr>
        <w:t>1.3</w:t>
      </w:r>
      <w:r w:rsidR="00D36F4D" w:rsidRPr="00CE2E53">
        <w:rPr>
          <w:rFonts w:ascii="Arial" w:hAnsi="Arial" w:cs="Arial"/>
          <w:b w:val="0"/>
          <w:szCs w:val="24"/>
        </w:rPr>
        <w:t xml:space="preserve">.7. </w:t>
      </w:r>
      <w:r w:rsidR="00194349" w:rsidRPr="00CE2E53">
        <w:rPr>
          <w:rFonts w:ascii="Arial" w:hAnsi="Arial" w:cs="Arial"/>
          <w:b w:val="0"/>
          <w:szCs w:val="24"/>
        </w:rPr>
        <w:t>Прогнозные балансы потребления горячей, питьевой, технической воды</w:t>
      </w:r>
      <w:r w:rsidR="003B4AA8" w:rsidRPr="00CE2E53">
        <w:rPr>
          <w:rFonts w:ascii="Arial" w:hAnsi="Arial" w:cs="Arial"/>
          <w:b w:val="0"/>
          <w:szCs w:val="24"/>
        </w:rPr>
        <w:t xml:space="preserve"> на срок не менее 10 лет с учетом различных сценариев развития </w:t>
      </w:r>
      <w:r w:rsidR="00C23B74" w:rsidRPr="00CE2E53">
        <w:rPr>
          <w:rFonts w:ascii="Arial" w:hAnsi="Arial" w:cs="Arial"/>
          <w:b w:val="0"/>
          <w:szCs w:val="24"/>
        </w:rPr>
        <w:t>поселений, городских округов</w:t>
      </w:r>
      <w:r w:rsidR="003B4AA8" w:rsidRPr="00CE2E53">
        <w:rPr>
          <w:rFonts w:ascii="Arial" w:hAnsi="Arial" w:cs="Arial"/>
          <w:b w:val="0"/>
          <w:szCs w:val="24"/>
        </w:rPr>
        <w:t xml:space="preserve">, </w:t>
      </w:r>
      <w:proofErr w:type="spellStart"/>
      <w:r w:rsidR="00DF5063" w:rsidRPr="00CE2E53">
        <w:rPr>
          <w:rFonts w:ascii="Arial" w:hAnsi="Arial" w:cs="Arial"/>
          <w:b w:val="0"/>
          <w:szCs w:val="24"/>
        </w:rPr>
        <w:t>рассчитанныена</w:t>
      </w:r>
      <w:proofErr w:type="spellEnd"/>
      <w:r w:rsidR="00DF5063" w:rsidRPr="00CE2E53">
        <w:rPr>
          <w:rFonts w:ascii="Arial" w:hAnsi="Arial" w:cs="Arial"/>
          <w:b w:val="0"/>
          <w:szCs w:val="24"/>
        </w:rPr>
        <w:t xml:space="preserve"> основании расхода горячей, питьевой, технической воды в соответствии со </w:t>
      </w:r>
      <w:proofErr w:type="spellStart"/>
      <w:r w:rsidR="00DF5063" w:rsidRPr="00CE2E53">
        <w:rPr>
          <w:rFonts w:ascii="Arial" w:hAnsi="Arial" w:cs="Arial"/>
          <w:b w:val="0"/>
          <w:szCs w:val="24"/>
        </w:rPr>
        <w:t>СНиП</w:t>
      </w:r>
      <w:proofErr w:type="spellEnd"/>
      <w:r w:rsidR="00DF5063" w:rsidRPr="00CE2E53">
        <w:rPr>
          <w:rFonts w:ascii="Arial" w:hAnsi="Arial" w:cs="Arial"/>
          <w:b w:val="0"/>
          <w:szCs w:val="24"/>
        </w:rPr>
        <w:t xml:space="preserve"> 2.04.02-84и </w:t>
      </w:r>
      <w:proofErr w:type="spellStart"/>
      <w:r w:rsidR="00DF5063" w:rsidRPr="00CE2E53">
        <w:rPr>
          <w:rFonts w:ascii="Arial" w:hAnsi="Arial" w:cs="Arial"/>
          <w:b w:val="0"/>
          <w:szCs w:val="24"/>
        </w:rPr>
        <w:t>СНиП</w:t>
      </w:r>
      <w:proofErr w:type="spellEnd"/>
      <w:r w:rsidR="00DF5063" w:rsidRPr="00CE2E53">
        <w:rPr>
          <w:rFonts w:ascii="Arial" w:hAnsi="Arial" w:cs="Arial"/>
          <w:b w:val="0"/>
          <w:szCs w:val="24"/>
        </w:rPr>
        <w:t xml:space="preserve"> 2.04.01-85, а также исходя из текущего объема потребления </w:t>
      </w:r>
      <w:r w:rsidR="00DF5063" w:rsidRPr="00CE2E53">
        <w:rPr>
          <w:rFonts w:ascii="Arial" w:hAnsi="Arial" w:cs="Arial"/>
          <w:b w:val="0"/>
          <w:szCs w:val="24"/>
        </w:rPr>
        <w:lastRenderedPageBreak/>
        <w:t xml:space="preserve">воды населением и </w:t>
      </w:r>
      <w:r w:rsidR="00070DA3" w:rsidRPr="00CE2E53">
        <w:rPr>
          <w:rFonts w:ascii="Arial" w:hAnsi="Arial" w:cs="Arial"/>
          <w:b w:val="0"/>
          <w:szCs w:val="24"/>
        </w:rPr>
        <w:t>его динамики с учетом перспективы развития и изменения состава,</w:t>
      </w:r>
      <w:r w:rsidR="00DF5063" w:rsidRPr="00CE2E53">
        <w:rPr>
          <w:rFonts w:ascii="Arial" w:hAnsi="Arial" w:cs="Arial"/>
          <w:b w:val="0"/>
          <w:szCs w:val="24"/>
        </w:rPr>
        <w:t xml:space="preserve"> и структуры застройки</w:t>
      </w:r>
      <w:bookmarkEnd w:id="93"/>
      <w:bookmarkEnd w:id="94"/>
    </w:p>
    <w:p w:rsidR="00094A8E" w:rsidRPr="00CE2E53" w:rsidRDefault="007C3652" w:rsidP="00CE2E53">
      <w:pPr>
        <w:pStyle w:val="e"/>
        <w:spacing w:line="240" w:lineRule="auto"/>
        <w:jc w:val="both"/>
        <w:rPr>
          <w:rFonts w:ascii="Arial" w:hAnsi="Arial" w:cs="Arial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CE2E53">
        <w:rPr>
          <w:rFonts w:ascii="Arial" w:hAnsi="Arial" w:cs="Arial"/>
        </w:rPr>
        <w:t xml:space="preserve">Прогнозные </w:t>
      </w:r>
      <w:r w:rsidR="00502246" w:rsidRPr="00CE2E53">
        <w:rPr>
          <w:rFonts w:ascii="Arial" w:hAnsi="Arial" w:cs="Arial"/>
        </w:rPr>
        <w:t>балансы потребления питьевой и технической воды</w:t>
      </w:r>
      <w:r w:rsidR="00482EC4" w:rsidRPr="00CE2E53">
        <w:rPr>
          <w:rFonts w:ascii="Arial" w:hAnsi="Arial" w:cs="Arial"/>
        </w:rPr>
        <w:t xml:space="preserve"> МО  </w:t>
      </w:r>
      <w:r w:rsidRPr="00CE2E53">
        <w:rPr>
          <w:rFonts w:ascii="Arial" w:hAnsi="Arial" w:cs="Arial"/>
        </w:rPr>
        <w:t xml:space="preserve">Ровненский </w:t>
      </w:r>
      <w:proofErr w:type="spellStart"/>
      <w:r w:rsidRPr="00CE2E53">
        <w:rPr>
          <w:rFonts w:ascii="Arial" w:hAnsi="Arial" w:cs="Arial"/>
        </w:rPr>
        <w:t>сельсовет</w:t>
      </w:r>
      <w:r w:rsidR="00502246" w:rsidRPr="00CE2E53">
        <w:rPr>
          <w:rFonts w:ascii="Arial" w:hAnsi="Arial" w:cs="Arial"/>
        </w:rPr>
        <w:t>на</w:t>
      </w:r>
      <w:proofErr w:type="spellEnd"/>
      <w:r w:rsidR="00502246" w:rsidRPr="00CE2E53">
        <w:rPr>
          <w:rFonts w:ascii="Arial" w:hAnsi="Arial" w:cs="Arial"/>
        </w:rPr>
        <w:t xml:space="preserve"> период до</w:t>
      </w:r>
      <w:r w:rsidRPr="00CE2E53">
        <w:rPr>
          <w:rFonts w:ascii="Arial" w:hAnsi="Arial" w:cs="Arial"/>
        </w:rPr>
        <w:t>2032</w:t>
      </w:r>
      <w:r w:rsidR="00502246" w:rsidRPr="00CE2E53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СНиП2.04.02-84 и </w:t>
      </w:r>
      <w:proofErr w:type="spellStart"/>
      <w:r w:rsidR="00502246" w:rsidRPr="00CE2E53">
        <w:rPr>
          <w:rFonts w:ascii="Arial" w:hAnsi="Arial" w:cs="Arial"/>
        </w:rPr>
        <w:t>СНиП</w:t>
      </w:r>
      <w:proofErr w:type="spellEnd"/>
      <w:r w:rsidR="00502246" w:rsidRPr="00CE2E53">
        <w:rPr>
          <w:rFonts w:ascii="Arial" w:hAnsi="Arial" w:cs="Arial"/>
        </w:rPr>
        <w:t xml:space="preserve">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6F26D9" w:rsidRPr="00CE2E53">
        <w:rPr>
          <w:rFonts w:ascii="Arial" w:hAnsi="Arial" w:cs="Arial"/>
        </w:rPr>
        <w:t>.</w:t>
      </w:r>
    </w:p>
    <w:p w:rsidR="00453D76" w:rsidRPr="00CE2E53" w:rsidRDefault="00453D76" w:rsidP="00CE2E53">
      <w:pPr>
        <w:pStyle w:val="e"/>
        <w:spacing w:line="240" w:lineRule="auto"/>
        <w:ind w:firstLine="0"/>
        <w:rPr>
          <w:rFonts w:ascii="Arial" w:hAnsi="Arial" w:cs="Arial"/>
        </w:rPr>
      </w:pPr>
    </w:p>
    <w:p w:rsidR="00CE2E53" w:rsidRDefault="00482EC4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Общий объем водопотребления в МО Ровненский сельсовет на расчетный 2032 г. представлен в таблице ниже.</w:t>
      </w:r>
    </w:p>
    <w:p w:rsidR="00094A8E" w:rsidRPr="00CE2E53" w:rsidRDefault="00482EC4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/>
      </w:tblPr>
      <w:tblGrid>
        <w:gridCol w:w="1219"/>
        <w:gridCol w:w="1557"/>
        <w:gridCol w:w="1097"/>
        <w:gridCol w:w="984"/>
        <w:gridCol w:w="983"/>
        <w:gridCol w:w="983"/>
        <w:gridCol w:w="983"/>
        <w:gridCol w:w="983"/>
        <w:gridCol w:w="983"/>
        <w:gridCol w:w="983"/>
        <w:gridCol w:w="983"/>
        <w:gridCol w:w="983"/>
        <w:gridCol w:w="983"/>
        <w:gridCol w:w="983"/>
      </w:tblGrid>
      <w:tr w:rsidR="00094A8E" w:rsidRPr="00CE2E53" w:rsidTr="006F26D9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Итого по МО Ровненский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Население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0,0000</w:t>
            </w:r>
          </w:p>
        </w:tc>
      </w:tr>
      <w:tr w:rsidR="00094A8E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123,0800</w:t>
            </w:r>
          </w:p>
        </w:tc>
      </w:tr>
    </w:tbl>
    <w:p w:rsidR="00453D76" w:rsidRPr="00CE2E53" w:rsidRDefault="00453D7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95" w:name="_Hlk105156258"/>
      <w:r w:rsidRPr="00CE2E53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5"/>
    <w:p w:rsidR="00027C5E" w:rsidRPr="00CE2E53" w:rsidRDefault="00027C5E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6" w:name="_Toc88831175"/>
      <w:bookmarkStart w:id="97" w:name="_Toc106095044"/>
      <w:r w:rsidRPr="00CE2E53">
        <w:rPr>
          <w:rFonts w:ascii="Arial" w:hAnsi="Arial" w:cs="Arial"/>
          <w:b w:val="0"/>
          <w:szCs w:val="24"/>
        </w:rPr>
        <w:lastRenderedPageBreak/>
        <w:t xml:space="preserve">1.3.8. </w:t>
      </w:r>
      <w:r w:rsidR="00194349" w:rsidRPr="00CE2E53">
        <w:rPr>
          <w:rFonts w:ascii="Arial" w:hAnsi="Arial" w:cs="Arial"/>
          <w:b w:val="0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:rsidR="00482EC4" w:rsidRPr="00CE2E53" w:rsidRDefault="00482EC4" w:rsidP="00CE2E53">
      <w:pPr>
        <w:autoSpaceDE w:val="0"/>
        <w:autoSpaceDN w:val="0"/>
        <w:adjustRightInd w:val="0"/>
        <w:ind w:firstLine="709"/>
        <w:rPr>
          <w:rFonts w:ascii="Arial" w:hAnsi="Arial" w:cs="Arial"/>
          <w:i/>
          <w:sz w:val="24"/>
        </w:rPr>
      </w:pPr>
      <w:r w:rsidRPr="00CE2E53">
        <w:rPr>
          <w:rFonts w:ascii="Arial" w:hAnsi="Arial" w:cs="Arial"/>
          <w:sz w:val="24"/>
        </w:rPr>
        <w:t>Централизованная система горячего водоснабжения на территории МО Ровненский сельсовет отсутствует.</w:t>
      </w:r>
    </w:p>
    <w:p w:rsidR="00482EC4" w:rsidRPr="00CE2E53" w:rsidRDefault="00482EC4" w:rsidP="00CE2E53">
      <w:pPr>
        <w:autoSpaceDE w:val="0"/>
        <w:autoSpaceDN w:val="0"/>
        <w:adjustRightInd w:val="0"/>
        <w:ind w:firstLine="709"/>
        <w:rPr>
          <w:rFonts w:ascii="Arial" w:hAnsi="Arial" w:cs="Arial"/>
          <w:sz w:val="24"/>
        </w:rPr>
      </w:pPr>
    </w:p>
    <w:p w:rsidR="00136248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98" w:name="_Toc524593181"/>
      <w:bookmarkStart w:id="99" w:name="_Toc88831176"/>
      <w:bookmarkStart w:id="100" w:name="_Toc106095045"/>
      <w:r w:rsidRPr="00CE2E53">
        <w:rPr>
          <w:rFonts w:ascii="Arial" w:hAnsi="Arial" w:cs="Arial"/>
          <w:b w:val="0"/>
          <w:szCs w:val="24"/>
        </w:rPr>
        <w:t xml:space="preserve">1.3.9. </w:t>
      </w:r>
      <w:r w:rsidR="00136248" w:rsidRPr="00CE2E53">
        <w:rPr>
          <w:rFonts w:ascii="Arial" w:hAnsi="Arial" w:cs="Arial"/>
          <w:b w:val="0"/>
          <w:szCs w:val="24"/>
        </w:rPr>
        <w:t xml:space="preserve">Сведения о фактическом и ожидаемом потреблении </w:t>
      </w:r>
      <w:r w:rsidR="00290255" w:rsidRPr="00CE2E53">
        <w:rPr>
          <w:rFonts w:ascii="Arial" w:hAnsi="Arial" w:cs="Arial"/>
          <w:b w:val="0"/>
          <w:szCs w:val="24"/>
        </w:rPr>
        <w:t xml:space="preserve">горячей, </w:t>
      </w:r>
      <w:r w:rsidR="00136248" w:rsidRPr="00CE2E53">
        <w:rPr>
          <w:rFonts w:ascii="Arial" w:hAnsi="Arial" w:cs="Arial"/>
          <w:b w:val="0"/>
          <w:szCs w:val="24"/>
        </w:rPr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:rsid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/>
      </w:tblPr>
      <w:tblGrid>
        <w:gridCol w:w="1568"/>
        <w:gridCol w:w="1853"/>
        <w:gridCol w:w="1011"/>
        <w:gridCol w:w="1011"/>
        <w:gridCol w:w="1145"/>
        <w:gridCol w:w="1011"/>
        <w:gridCol w:w="1011"/>
        <w:gridCol w:w="1145"/>
      </w:tblGrid>
      <w:tr w:rsidR="00094A8E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Тип водоснабжения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max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max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.)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219,64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219,64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55,15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23,00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48,77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42,41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48,77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42,41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по МО Ровненский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387,79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337,21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123,08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387,79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337,21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6F26D9">
        <w:trPr>
          <w:jc w:val="center"/>
        </w:trPr>
        <w:tc>
          <w:tcPr>
            <w:tcW w:w="2310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</w:tbl>
    <w:p w:rsidR="00BE15A7" w:rsidRPr="00CE2E53" w:rsidRDefault="00BE15A7" w:rsidP="00CE2E53">
      <w:pPr>
        <w:pStyle w:val="e"/>
        <w:tabs>
          <w:tab w:val="left" w:pos="2294"/>
        </w:tabs>
        <w:spacing w:line="240" w:lineRule="auto"/>
        <w:jc w:val="both"/>
        <w:rPr>
          <w:rFonts w:ascii="Arial" w:hAnsi="Arial" w:cs="Arial"/>
        </w:rPr>
      </w:pPr>
    </w:p>
    <w:p w:rsidR="006F26D9" w:rsidRDefault="006F26D9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1" w:name="_Toc524593182"/>
      <w:bookmarkStart w:id="102" w:name="_Toc88831177"/>
      <w:bookmarkStart w:id="103" w:name="_Toc106095046"/>
    </w:p>
    <w:p w:rsidR="00CE2E53" w:rsidRPr="00CE2E53" w:rsidRDefault="00CE2E53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</w:p>
    <w:p w:rsidR="00056C20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r w:rsidRPr="00CE2E53">
        <w:rPr>
          <w:rFonts w:ascii="Arial" w:hAnsi="Arial" w:cs="Arial"/>
          <w:b w:val="0"/>
          <w:szCs w:val="24"/>
        </w:rPr>
        <w:t xml:space="preserve">1.3.10. </w:t>
      </w:r>
      <w:r w:rsidR="00056C20" w:rsidRPr="00CE2E53">
        <w:rPr>
          <w:rFonts w:ascii="Arial" w:hAnsi="Arial" w:cs="Arial"/>
          <w:b w:val="0"/>
          <w:szCs w:val="24"/>
        </w:rPr>
        <w:t xml:space="preserve">Описание территориальной структуры потребления </w:t>
      </w:r>
      <w:r w:rsidR="003B4AA8" w:rsidRPr="00CE2E53">
        <w:rPr>
          <w:rFonts w:ascii="Arial" w:hAnsi="Arial" w:cs="Arial"/>
          <w:b w:val="0"/>
          <w:szCs w:val="24"/>
        </w:rPr>
        <w:t xml:space="preserve">горячей, </w:t>
      </w:r>
      <w:r w:rsidR="00056C20" w:rsidRPr="00CE2E53">
        <w:rPr>
          <w:rFonts w:ascii="Arial" w:hAnsi="Arial" w:cs="Arial"/>
          <w:b w:val="0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:rsid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Баланс территориальной структуры водопотребления в муниципальном образовании Ровненский сельсовет с разбивкой по технологическим зонам за отчетный 2021 год представлен в таблице ниже.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/>
      </w:tblPr>
      <w:tblGrid>
        <w:gridCol w:w="2795"/>
        <w:gridCol w:w="2364"/>
        <w:gridCol w:w="1596"/>
        <w:gridCol w:w="1135"/>
        <w:gridCol w:w="864"/>
        <w:gridCol w:w="1001"/>
      </w:tblGrid>
      <w:tr w:rsidR="00094A8E" w:rsidRPr="00CE2E53" w:rsidTr="006F26D9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технологической зоны</w:t>
            </w:r>
          </w:p>
        </w:tc>
        <w:tc>
          <w:tcPr>
            <w:tcW w:w="142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Показатель 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141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2021 год</w:t>
            </w:r>
          </w:p>
        </w:tc>
      </w:tr>
      <w:tr w:rsidR="00B50A91" w:rsidRPr="00CE2E53" w:rsidTr="006F26D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Тех-ой</w:t>
            </w:r>
            <w:proofErr w:type="spellEnd"/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381890">
        <w:trPr>
          <w:trHeight w:val="492"/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</w:t>
            </w:r>
            <w:r w:rsidR="00453D76" w:rsidRPr="00CE2E53">
              <w:rPr>
                <w:rFonts w:ascii="Arial" w:hAnsi="Arial" w:cs="Arial"/>
                <w:sz w:val="24"/>
              </w:rPr>
              <w:t>,</w:t>
            </w:r>
          </w:p>
          <w:p w:rsidR="00453D76" w:rsidRPr="00CE2E53" w:rsidRDefault="00453D76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F26D9">
        <w:trPr>
          <w:jc w:val="center"/>
        </w:trPr>
        <w:tc>
          <w:tcPr>
            <w:tcW w:w="1425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Артезианская скважина №243 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Школьная 17Б</w:t>
            </w: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142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Нецентрализованная Артезианская скважина №43-блх 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Центральная сооружение 2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д. Холодный Ключ, ул. Школьная 13В</w:t>
            </w: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453D76">
        <w:trPr>
          <w:jc w:val="center"/>
        </w:trPr>
        <w:tc>
          <w:tcPr>
            <w:tcW w:w="1425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</w:tbl>
    <w:p w:rsidR="00DD7784" w:rsidRPr="00CE2E53" w:rsidRDefault="00DD7784" w:rsidP="00CE2E53">
      <w:pPr>
        <w:pStyle w:val="e"/>
        <w:spacing w:line="240" w:lineRule="auto"/>
        <w:ind w:firstLine="0"/>
        <w:jc w:val="both"/>
        <w:rPr>
          <w:rFonts w:ascii="Arial" w:hAnsi="Arial" w:cs="Arial"/>
        </w:rPr>
      </w:pPr>
    </w:p>
    <w:p w:rsidR="00E7751E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4" w:name="_Toc524593183"/>
      <w:bookmarkStart w:id="105" w:name="_Toc88831178"/>
      <w:bookmarkStart w:id="106" w:name="_Toc106095047"/>
      <w:r w:rsidRPr="00CE2E53">
        <w:rPr>
          <w:rFonts w:ascii="Arial" w:hAnsi="Arial" w:cs="Arial"/>
          <w:b w:val="0"/>
          <w:szCs w:val="24"/>
        </w:rPr>
        <w:lastRenderedPageBreak/>
        <w:t xml:space="preserve">1.3.11. </w:t>
      </w:r>
      <w:r w:rsidR="00E7751E" w:rsidRPr="00CE2E53">
        <w:rPr>
          <w:rFonts w:ascii="Arial" w:hAnsi="Arial" w:cs="Arial"/>
          <w:b w:val="0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CE2E53">
        <w:rPr>
          <w:rFonts w:ascii="Arial" w:hAnsi="Arial" w:cs="Arial"/>
          <w:b w:val="0"/>
          <w:szCs w:val="24"/>
        </w:rPr>
        <w:t xml:space="preserve"> горечей,</w:t>
      </w:r>
      <w:r w:rsidR="00E7751E" w:rsidRPr="00CE2E53">
        <w:rPr>
          <w:rFonts w:ascii="Arial" w:hAnsi="Arial" w:cs="Arial"/>
          <w:b w:val="0"/>
          <w:szCs w:val="24"/>
        </w:rPr>
        <w:t xml:space="preserve"> питьевой и технической воды абонентами</w:t>
      </w:r>
      <w:bookmarkEnd w:id="104"/>
      <w:bookmarkEnd w:id="105"/>
      <w:bookmarkEnd w:id="106"/>
    </w:p>
    <w:p w:rsidR="00845D89" w:rsidRPr="00CE2E53" w:rsidRDefault="00075E35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CE2E53">
        <w:rPr>
          <w:rFonts w:ascii="Arial" w:hAnsi="Arial" w:cs="Arial"/>
        </w:rPr>
        <w:t>н в разделе 1.3.7.</w:t>
      </w:r>
    </w:p>
    <w:p w:rsidR="00845D89" w:rsidRPr="00CE2E53" w:rsidRDefault="00845D89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845D8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07" w:name="_Toc75602823"/>
      <w:bookmarkStart w:id="108" w:name="_Toc88831179"/>
      <w:bookmarkStart w:id="109" w:name="_Toc106095048"/>
      <w:r w:rsidRPr="00CE2E53">
        <w:rPr>
          <w:rFonts w:ascii="Arial" w:hAnsi="Arial" w:cs="Arial"/>
          <w:b w:val="0"/>
          <w:szCs w:val="24"/>
        </w:rPr>
        <w:t xml:space="preserve">1.3.12. </w:t>
      </w:r>
      <w:r w:rsidR="00845D89" w:rsidRPr="00CE2E53">
        <w:rPr>
          <w:rFonts w:ascii="Arial" w:hAnsi="Arial" w:cs="Arial"/>
          <w:b w:val="0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:rsidR="00453D76" w:rsidRPr="00CE2E53" w:rsidRDefault="00453D76" w:rsidP="00CE2E53">
      <w:pPr>
        <w:pStyle w:val="e"/>
        <w:spacing w:line="240" w:lineRule="auto"/>
        <w:jc w:val="both"/>
        <w:rPr>
          <w:rFonts w:ascii="Arial" w:hAnsi="Arial" w:cs="Arial"/>
          <w:kern w:val="1"/>
          <w:lang w:eastAsia="hi-IN" w:bidi="hi-IN"/>
        </w:rPr>
      </w:pPr>
      <w:r w:rsidRPr="00CE2E53">
        <w:rPr>
          <w:rFonts w:ascii="Arial" w:hAnsi="Arial" w:cs="Arial"/>
        </w:rPr>
        <w:t>Сведения о фактических и планируемых потерях питьевой воды при ее транспортировке отсутствуют.</w:t>
      </w:r>
    </w:p>
    <w:p w:rsidR="00845D89" w:rsidRPr="00CE2E53" w:rsidRDefault="00845D89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E7751E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0" w:name="_Toc524593185"/>
      <w:bookmarkStart w:id="111" w:name="_Toc88831180"/>
      <w:bookmarkStart w:id="112" w:name="_Toc106095049"/>
      <w:r w:rsidRPr="00CE2E53">
        <w:rPr>
          <w:rFonts w:ascii="Arial" w:hAnsi="Arial" w:cs="Arial"/>
          <w:b w:val="0"/>
          <w:szCs w:val="24"/>
        </w:rPr>
        <w:t xml:space="preserve">1.3.13. </w:t>
      </w:r>
      <w:r w:rsidR="00E7751E" w:rsidRPr="00CE2E53">
        <w:rPr>
          <w:rFonts w:ascii="Arial" w:hAnsi="Arial" w:cs="Arial"/>
          <w:b w:val="0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>питьевой и технической воды по группам абонентов)</w:t>
      </w:r>
      <w:bookmarkEnd w:id="110"/>
      <w:bookmarkEnd w:id="111"/>
      <w:bookmarkEnd w:id="112"/>
    </w:p>
    <w:p w:rsidR="0083730B" w:rsidRPr="00CE2E53" w:rsidRDefault="0083730B" w:rsidP="00CE2E53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CE2E53">
        <w:rPr>
          <w:rFonts w:ascii="Arial" w:eastAsia="Calibri" w:hAnsi="Arial" w:cs="Arial"/>
          <w:bCs/>
          <w:szCs w:val="24"/>
        </w:rPr>
        <w:t>Перспективный баланс на</w:t>
      </w:r>
      <w:r w:rsidRPr="00CE2E53">
        <w:rPr>
          <w:rFonts w:ascii="Arial" w:hAnsi="Arial" w:cs="Arial"/>
          <w:szCs w:val="24"/>
        </w:rPr>
        <w:t>2032</w:t>
      </w:r>
      <w:r w:rsidRPr="00CE2E53">
        <w:rPr>
          <w:rFonts w:ascii="Arial" w:eastAsia="Calibri" w:hAnsi="Arial" w:cs="Arial"/>
          <w:bCs/>
          <w:szCs w:val="24"/>
        </w:rPr>
        <w:t xml:space="preserve"> г. для</w:t>
      </w:r>
      <w:r w:rsidR="00482EC4" w:rsidRPr="00CE2E53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CE2E53">
        <w:rPr>
          <w:rFonts w:ascii="Arial" w:hAnsi="Arial" w:cs="Arial"/>
          <w:szCs w:val="24"/>
        </w:rPr>
        <w:t>Ровненский сельсовет</w:t>
      </w:r>
      <w:r w:rsidRPr="00CE2E53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CE2E53">
        <w:rPr>
          <w:rFonts w:ascii="Arial" w:eastAsia="Calibri" w:hAnsi="Arial" w:cs="Arial"/>
          <w:bCs/>
          <w:szCs w:val="24"/>
        </w:rPr>
        <w:t>.</w:t>
      </w:r>
    </w:p>
    <w:p w:rsidR="005A3214" w:rsidRPr="00CE2E53" w:rsidRDefault="006A3FF6" w:rsidP="00CE2E53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CE2E53">
        <w:rPr>
          <w:rFonts w:ascii="Arial" w:eastAsia="Calibri" w:hAnsi="Arial" w:cs="Arial"/>
          <w:bCs/>
          <w:szCs w:val="24"/>
        </w:rPr>
        <w:t>Общий баланс представлен в разделе 1.3.1. в таблице1.3.1.1</w:t>
      </w:r>
      <w:r w:rsidR="00482EC4" w:rsidRPr="00CE2E53">
        <w:rPr>
          <w:rFonts w:ascii="Arial" w:eastAsia="Calibri" w:hAnsi="Arial" w:cs="Arial"/>
          <w:bCs/>
          <w:szCs w:val="24"/>
        </w:rPr>
        <w:t>.</w:t>
      </w:r>
    </w:p>
    <w:p w:rsidR="006A3FF6" w:rsidRPr="00CE2E53" w:rsidRDefault="006A3FF6" w:rsidP="00CE2E53">
      <w:pPr>
        <w:pStyle w:val="ae"/>
        <w:spacing w:line="240" w:lineRule="auto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CE2E53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CE2E53">
        <w:rPr>
          <w:rFonts w:ascii="Arial" w:eastAsia="Calibri" w:hAnsi="Arial" w:cs="Arial"/>
          <w:bCs/>
          <w:szCs w:val="24"/>
        </w:rPr>
        <w:t>представлены</w:t>
      </w:r>
      <w:r w:rsidRPr="00CE2E53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CE2E53">
        <w:rPr>
          <w:rFonts w:ascii="Arial" w:eastAsia="Calibri" w:hAnsi="Arial" w:cs="Arial"/>
          <w:bCs/>
          <w:szCs w:val="24"/>
        </w:rPr>
        <w:t xml:space="preserve">ах </w:t>
      </w:r>
      <w:r w:rsidRPr="00CE2E53">
        <w:rPr>
          <w:rFonts w:ascii="Arial" w:eastAsia="Calibri" w:hAnsi="Arial" w:cs="Arial"/>
          <w:bCs/>
          <w:szCs w:val="24"/>
        </w:rPr>
        <w:t>1.3.2.1</w:t>
      </w:r>
      <w:r w:rsidR="00D44BDD" w:rsidRPr="00CE2E53">
        <w:rPr>
          <w:rFonts w:ascii="Arial" w:eastAsia="Calibri" w:hAnsi="Arial" w:cs="Arial"/>
          <w:bCs/>
          <w:szCs w:val="24"/>
        </w:rPr>
        <w:t xml:space="preserve"> и </w:t>
      </w:r>
      <w:r w:rsidRPr="00CE2E53">
        <w:rPr>
          <w:rFonts w:ascii="Arial" w:eastAsia="Calibri" w:hAnsi="Arial" w:cs="Arial"/>
          <w:bCs/>
          <w:szCs w:val="24"/>
        </w:rPr>
        <w:t>1.3.2.2</w:t>
      </w:r>
      <w:r w:rsidR="00D44BDD" w:rsidRPr="00CE2E53">
        <w:rPr>
          <w:rFonts w:ascii="Arial" w:eastAsia="Calibri" w:hAnsi="Arial" w:cs="Arial"/>
          <w:bCs/>
          <w:szCs w:val="24"/>
        </w:rPr>
        <w:t>.</w:t>
      </w:r>
    </w:p>
    <w:p w:rsidR="00865687" w:rsidRPr="00CE2E53" w:rsidRDefault="00865687" w:rsidP="00CE2E53">
      <w:pPr>
        <w:pStyle w:val="afc"/>
        <w:ind w:left="0"/>
        <w:jc w:val="both"/>
        <w:rPr>
          <w:rFonts w:ascii="Arial" w:hAnsi="Arial" w:cs="Arial"/>
          <w:b w:val="0"/>
        </w:rPr>
      </w:pPr>
      <w:bookmarkStart w:id="113" w:name="_Toc524593186"/>
    </w:p>
    <w:p w:rsidR="00E7751E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4" w:name="_Toc88831181"/>
      <w:bookmarkStart w:id="115" w:name="_Toc106095050"/>
      <w:r w:rsidRPr="00CE2E53">
        <w:rPr>
          <w:rFonts w:ascii="Arial" w:hAnsi="Arial" w:cs="Arial"/>
          <w:b w:val="0"/>
          <w:szCs w:val="24"/>
        </w:rPr>
        <w:t xml:space="preserve">1.3.14. </w:t>
      </w:r>
      <w:r w:rsidR="00E7751E" w:rsidRPr="00CE2E53">
        <w:rPr>
          <w:rFonts w:ascii="Arial" w:hAnsi="Arial" w:cs="Arial"/>
          <w:b w:val="0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 xml:space="preserve">питьевой и технической воды и величины потерь </w:t>
      </w:r>
      <w:r w:rsidR="00290255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CE2E53">
        <w:rPr>
          <w:rFonts w:ascii="Arial" w:hAnsi="Arial" w:cs="Arial"/>
          <w:b w:val="0"/>
          <w:szCs w:val="24"/>
        </w:rPr>
        <w:t xml:space="preserve">горячей, </w:t>
      </w:r>
      <w:r w:rsidR="00E7751E" w:rsidRPr="00CE2E53">
        <w:rPr>
          <w:rFonts w:ascii="Arial" w:hAnsi="Arial" w:cs="Arial"/>
          <w:b w:val="0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:rsidR="00C7160D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7160D" w:rsidRPr="00CE2E53" w:rsidRDefault="00C7160D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/>
      </w:tblPr>
      <w:tblGrid>
        <w:gridCol w:w="1808"/>
        <w:gridCol w:w="1756"/>
        <w:gridCol w:w="1103"/>
        <w:gridCol w:w="910"/>
        <w:gridCol w:w="911"/>
        <w:gridCol w:w="911"/>
        <w:gridCol w:w="911"/>
        <w:gridCol w:w="911"/>
        <w:gridCol w:w="911"/>
        <w:gridCol w:w="911"/>
        <w:gridCol w:w="911"/>
        <w:gridCol w:w="911"/>
        <w:gridCol w:w="911"/>
        <w:gridCol w:w="911"/>
      </w:tblGrid>
      <w:tr w:rsidR="00094A8E" w:rsidRPr="00CE2E53" w:rsidTr="006F26D9">
        <w:trPr>
          <w:tblHeader/>
          <w:jc w:val="center"/>
        </w:trPr>
        <w:tc>
          <w:tcPr>
            <w:tcW w:w="60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водозаборного сооружения</w:t>
            </w:r>
          </w:p>
        </w:tc>
        <w:tc>
          <w:tcPr>
            <w:tcW w:w="59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Показатель</w:t>
            </w:r>
          </w:p>
        </w:tc>
        <w:tc>
          <w:tcPr>
            <w:tcW w:w="38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№212-блх с. Ровное, ул. Степная 13Б</w:t>
            </w:r>
            <w:r w:rsidR="00453D76" w:rsidRPr="00CE2E53">
              <w:rPr>
                <w:rFonts w:ascii="Arial" w:hAnsi="Arial" w:cs="Arial"/>
                <w:sz w:val="24"/>
              </w:rPr>
              <w:t>,</w:t>
            </w:r>
          </w:p>
          <w:p w:rsidR="00453D76" w:rsidRPr="00CE2E53" w:rsidRDefault="00453D76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с. Ровное,  ул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.Ш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кольная 4в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140,160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59,990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Артезианская скважина №243 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Школьная 17Б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67,470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Нецентрали</w:t>
            </w:r>
            <w:r w:rsidRPr="00CE2E53">
              <w:rPr>
                <w:rFonts w:ascii="Arial" w:hAnsi="Arial" w:cs="Arial"/>
                <w:sz w:val="24"/>
              </w:rPr>
              <w:lastRenderedPageBreak/>
              <w:t xml:space="preserve">зованная Артезианская скважина №43-блх 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ул. Центральная сооружение 2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потреблени</w:t>
            </w:r>
            <w:r w:rsidRPr="00CE2E53">
              <w:rPr>
                <w:rFonts w:ascii="Arial" w:hAnsi="Arial" w:cs="Arial"/>
                <w:sz w:val="24"/>
              </w:rPr>
              <w:lastRenderedPageBreak/>
              <w:t>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тыс.м</w:t>
            </w:r>
            <w:r w:rsidRPr="00CE2E53">
              <w:rPr>
                <w:rFonts w:ascii="Arial" w:hAnsi="Arial" w:cs="Arial"/>
                <w:sz w:val="24"/>
              </w:rPr>
              <w:lastRenderedPageBreak/>
              <w:t>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7,30</w:t>
            </w:r>
            <w:r w:rsidRPr="00CE2E53">
              <w:rPr>
                <w:rFonts w:ascii="Arial" w:hAnsi="Arial" w:cs="Arial"/>
                <w:sz w:val="24"/>
              </w:rPr>
              <w:lastRenderedPageBreak/>
              <w:t>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7,300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80,300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Администрация Ровненского сельсовет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Артезианская скважина №б/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н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д. Холодный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Ключ, ул. Школьная 13В</w:t>
            </w: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потребление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потери в сети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расход на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соб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 нужды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  необходимо произвести  (поднять)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текущая производительность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87,600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требуемая мощность</w:t>
            </w:r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15,480</w:t>
            </w:r>
          </w:p>
        </w:tc>
      </w:tr>
      <w:tr w:rsidR="00B50A91" w:rsidRPr="00CE2E53" w:rsidTr="0062385B">
        <w:trPr>
          <w:jc w:val="center"/>
        </w:trPr>
        <w:tc>
          <w:tcPr>
            <w:tcW w:w="609" w:type="pct"/>
            <w:vMerge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9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Вывод: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резерф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38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  <w:tc>
          <w:tcPr>
            <w:tcW w:w="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72,120</w:t>
            </w:r>
          </w:p>
        </w:tc>
      </w:tr>
    </w:tbl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6" w:name="_Toc88831182"/>
      <w:bookmarkStart w:id="117" w:name="_Toc106095051"/>
      <w:r w:rsidRPr="00CE2E53">
        <w:rPr>
          <w:rFonts w:ascii="Arial" w:hAnsi="Arial" w:cs="Arial"/>
          <w:b w:val="0"/>
          <w:szCs w:val="24"/>
        </w:rPr>
        <w:lastRenderedPageBreak/>
        <w:t xml:space="preserve">1.3.15. </w:t>
      </w:r>
      <w:r w:rsidR="00194349" w:rsidRPr="00CE2E53">
        <w:rPr>
          <w:rFonts w:ascii="Arial" w:hAnsi="Arial" w:cs="Arial"/>
          <w:b w:val="0"/>
          <w:szCs w:val="24"/>
        </w:rPr>
        <w:t>Наименование организации, которая наделена статусом гарантирующей организации</w:t>
      </w:r>
      <w:bookmarkEnd w:id="116"/>
      <w:bookmarkEnd w:id="117"/>
    </w:p>
    <w:p w:rsidR="00351B52" w:rsidRPr="00CE2E53" w:rsidRDefault="00351B52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:rsidR="00351B52" w:rsidRPr="00CE2E53" w:rsidRDefault="00351B52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:rsidR="00351B52" w:rsidRPr="00CE2E53" w:rsidRDefault="00351B52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:rsidR="00351B52" w:rsidRPr="00CE2E53" w:rsidRDefault="00351B52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:rsidR="0062385B" w:rsidRPr="00CE2E53" w:rsidRDefault="0062385B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118" w:name="_Hlk105156595"/>
      <w:r w:rsidRPr="00CE2E53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8"/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19" w:name="_Toc88831183"/>
      <w:bookmarkStart w:id="120" w:name="_Toc106095052"/>
      <w:r w:rsidRPr="00CE2E53">
        <w:rPr>
          <w:rFonts w:ascii="Arial" w:hAnsi="Arial" w:cs="Arial"/>
          <w:b w:val="0"/>
          <w:szCs w:val="24"/>
        </w:rPr>
        <w:lastRenderedPageBreak/>
        <w:t xml:space="preserve">1.4. </w:t>
      </w:r>
      <w:r w:rsidR="00766361" w:rsidRPr="00CE2E53">
        <w:rPr>
          <w:rFonts w:ascii="Arial" w:hAnsi="Arial" w:cs="Arial"/>
          <w:b w:val="0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:rsidR="00194349" w:rsidRPr="00CE2E53" w:rsidRDefault="00D36F4D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1" w:name="_Toc88831184"/>
      <w:bookmarkStart w:id="122" w:name="_Toc106095053"/>
      <w:r w:rsidRPr="00CE2E53">
        <w:rPr>
          <w:rFonts w:ascii="Arial" w:hAnsi="Arial" w:cs="Arial"/>
          <w:b w:val="0"/>
          <w:szCs w:val="24"/>
        </w:rPr>
        <w:t xml:space="preserve">1.4.1. </w:t>
      </w:r>
      <w:r w:rsidR="0011613F" w:rsidRPr="00CE2E53">
        <w:rPr>
          <w:rFonts w:ascii="Arial" w:hAnsi="Arial" w:cs="Arial"/>
          <w:b w:val="0"/>
          <w:szCs w:val="24"/>
        </w:rPr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:rsidR="00CE2E53" w:rsidRDefault="00766361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proofErr w:type="spellStart"/>
      <w:r w:rsidR="00065D9B" w:rsidRPr="00CE2E53">
        <w:rPr>
          <w:rFonts w:ascii="Arial" w:hAnsi="Arial" w:cs="Arial"/>
        </w:rPr>
        <w:t>МО</w:t>
      </w:r>
      <w:r w:rsidRPr="00CE2E53">
        <w:rPr>
          <w:rFonts w:ascii="Arial" w:hAnsi="Arial" w:cs="Arial"/>
        </w:rPr>
        <w:t>Ровненский</w:t>
      </w:r>
      <w:proofErr w:type="spellEnd"/>
      <w:r w:rsidRPr="00CE2E53">
        <w:rPr>
          <w:rFonts w:ascii="Arial" w:hAnsi="Arial" w:cs="Arial"/>
        </w:rPr>
        <w:t xml:space="preserve"> сельсовет указана в таблице </w:t>
      </w:r>
      <w:r w:rsidR="00482EC4" w:rsidRPr="00CE2E53">
        <w:rPr>
          <w:rFonts w:ascii="Arial" w:hAnsi="Arial" w:cs="Arial"/>
        </w:rPr>
        <w:t>ниже.</w:t>
      </w:r>
    </w:p>
    <w:p w:rsidR="00D35DF3" w:rsidRPr="00CE2E53" w:rsidRDefault="0034673F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eastAsiaTheme="minorHAnsi" w:hAnsi="Arial" w:cs="Arial"/>
          <w:lang w:eastAsia="en-US"/>
        </w:rPr>
        <w:t xml:space="preserve">Таблица </w:t>
      </w:r>
      <w:r w:rsidRPr="00CE2E53">
        <w:rPr>
          <w:rFonts w:ascii="Arial" w:eastAsiaTheme="minorHAnsi" w:hAnsi="Arial" w:cs="Arial"/>
          <w:lang w:val="en-US" w:eastAsia="en-US"/>
        </w:rPr>
        <w:t>1.4.1.1</w:t>
      </w:r>
      <w:r w:rsidRPr="00CE2E53">
        <w:rPr>
          <w:rFonts w:ascii="Arial" w:eastAsiaTheme="minorHAnsi" w:hAnsi="Arial" w:cs="Arial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7346"/>
        <w:gridCol w:w="1883"/>
      </w:tblGrid>
      <w:tr w:rsidR="004B5068" w:rsidRPr="00CE2E53" w:rsidTr="006F26D9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4B5068" w:rsidRPr="00CE2E53" w:rsidRDefault="004B5068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№</w:t>
            </w:r>
          </w:p>
          <w:p w:rsidR="004B5068" w:rsidRPr="00CE2E53" w:rsidRDefault="004B5068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7346" w:type="dxa"/>
            <w:shd w:val="clear" w:color="auto" w:fill="auto"/>
            <w:vAlign w:val="center"/>
          </w:tcPr>
          <w:p w:rsidR="004B5068" w:rsidRPr="00CE2E53" w:rsidRDefault="004B5068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:rsidR="004B5068" w:rsidRPr="00CE2E53" w:rsidRDefault="004B5068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Срок</w:t>
            </w:r>
          </w:p>
          <w:p w:rsidR="004B5068" w:rsidRPr="00CE2E53" w:rsidRDefault="00B504E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</w:t>
            </w:r>
            <w:r w:rsidR="004B5068" w:rsidRPr="00CE2E53">
              <w:rPr>
                <w:rFonts w:ascii="Arial" w:hAnsi="Arial" w:cs="Arial"/>
                <w:sz w:val="24"/>
              </w:rPr>
              <w:t>еализации, гг</w:t>
            </w:r>
            <w:r w:rsidR="00437E67" w:rsidRPr="00CE2E53">
              <w:rPr>
                <w:rFonts w:ascii="Arial" w:hAnsi="Arial" w:cs="Arial"/>
                <w:sz w:val="24"/>
              </w:rPr>
              <w:t>.</w:t>
            </w:r>
          </w:p>
        </w:tc>
      </w:tr>
      <w:tr w:rsidR="00635334" w:rsidRPr="00CE2E53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635334" w:rsidRPr="00CE2E53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CE2E53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:rsidR="00C64E01" w:rsidRDefault="00C64E01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CE2E53" w:rsidRDefault="00CE2E5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CE2E53" w:rsidRPr="00CE2E53" w:rsidRDefault="00CE2E53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43E53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3" w:name="_Toc88831185"/>
      <w:bookmarkStart w:id="124" w:name="_Toc106095054"/>
      <w:r w:rsidRPr="00CE2E53">
        <w:rPr>
          <w:rFonts w:ascii="Arial" w:hAnsi="Arial" w:cs="Arial"/>
          <w:b w:val="0"/>
          <w:szCs w:val="24"/>
        </w:rPr>
        <w:lastRenderedPageBreak/>
        <w:t xml:space="preserve">1.4.2. </w:t>
      </w:r>
      <w:r w:rsidR="00443E53" w:rsidRPr="00CE2E53">
        <w:rPr>
          <w:rFonts w:ascii="Arial" w:hAnsi="Arial" w:cs="Arial"/>
          <w:b w:val="0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:rsidR="00CE2E53" w:rsidRDefault="00635334" w:rsidP="00CE2E53">
      <w:pPr>
        <w:pStyle w:val="e"/>
        <w:spacing w:after="240" w:line="240" w:lineRule="auto"/>
        <w:jc w:val="both"/>
        <w:rPr>
          <w:rFonts w:ascii="Arial" w:hAnsi="Arial" w:cs="Arial"/>
        </w:rPr>
      </w:pPr>
      <w:bookmarkStart w:id="125" w:name="_Hlk103257007"/>
      <w:bookmarkStart w:id="126" w:name="_Hlk105657395"/>
      <w:r w:rsidRPr="00CE2E53">
        <w:rPr>
          <w:rFonts w:ascii="Arial" w:hAnsi="Arial" w:cs="Arial"/>
        </w:rPr>
        <w:t>Техническое обоснование мероприятий представлено в таблице ниже.</w:t>
      </w:r>
    </w:p>
    <w:p w:rsidR="00635334" w:rsidRPr="00CE2E53" w:rsidRDefault="00635334" w:rsidP="00CE2E53">
      <w:pPr>
        <w:pStyle w:val="e"/>
        <w:spacing w:after="240" w:line="240" w:lineRule="auto"/>
        <w:jc w:val="both"/>
        <w:rPr>
          <w:rFonts w:ascii="Arial" w:hAnsi="Arial" w:cs="Arial"/>
        </w:rPr>
      </w:pPr>
      <w:r w:rsidRPr="00CE2E53">
        <w:rPr>
          <w:rFonts w:ascii="Arial" w:eastAsiaTheme="minorHAnsi" w:hAnsi="Arial" w:cs="Arial"/>
          <w:lang w:eastAsia="en-US"/>
        </w:rPr>
        <w:t xml:space="preserve">Таблица </w:t>
      </w:r>
      <w:r w:rsidRPr="00CE2E53">
        <w:rPr>
          <w:rFonts w:ascii="Arial" w:eastAsiaTheme="minorHAnsi" w:hAnsi="Arial" w:cs="Arial"/>
          <w:lang w:val="en-US" w:eastAsia="en-US"/>
        </w:rPr>
        <w:t>1.4.</w:t>
      </w:r>
      <w:r w:rsidRPr="00CE2E53">
        <w:rPr>
          <w:rFonts w:ascii="Arial" w:eastAsiaTheme="minorHAnsi" w:hAnsi="Arial" w:cs="Arial"/>
          <w:lang w:eastAsia="en-US"/>
        </w:rPr>
        <w:t>2</w:t>
      </w:r>
      <w:r w:rsidRPr="00CE2E53">
        <w:rPr>
          <w:rFonts w:ascii="Arial" w:eastAsiaTheme="minorHAnsi" w:hAnsi="Arial" w:cs="Arial"/>
          <w:lang w:val="en-US" w:eastAsia="en-US"/>
        </w:rPr>
        <w:t>.1</w:t>
      </w:r>
      <w:r w:rsidRPr="00CE2E53">
        <w:rPr>
          <w:rFonts w:ascii="Arial" w:eastAsiaTheme="minorHAnsi" w:hAnsi="Arial" w:cs="Arial"/>
          <w:lang w:eastAsia="en-US"/>
        </w:rPr>
        <w:t xml:space="preserve">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508"/>
        <w:gridCol w:w="5016"/>
        <w:gridCol w:w="4213"/>
      </w:tblGrid>
      <w:tr w:rsidR="00635334" w:rsidRPr="00CE2E53" w:rsidTr="006F26D9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bookmarkStart w:id="127" w:name="_Hlk105156636"/>
            <w:r w:rsidRPr="00CE2E53">
              <w:rPr>
                <w:rFonts w:ascii="Arial" w:hAnsi="Arial" w:cs="Arial"/>
                <w:sz w:val="24"/>
              </w:rPr>
              <w:t>№</w:t>
            </w:r>
          </w:p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5016" w:type="dxa"/>
            <w:shd w:val="clear" w:color="auto" w:fill="auto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635334" w:rsidRPr="00CE2E53" w:rsidTr="005C2A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635334" w:rsidRPr="00CE2E53" w:rsidTr="005C2A96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:rsidR="00635334" w:rsidRPr="00CE2E53" w:rsidRDefault="0063533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  <w:bookmarkEnd w:id="126"/>
      <w:bookmarkEnd w:id="127"/>
    </w:tbl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FB4F6E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28" w:name="_Toc88831186"/>
      <w:bookmarkStart w:id="129" w:name="_Toc106095055"/>
      <w:r w:rsidRPr="00CE2E53">
        <w:rPr>
          <w:rFonts w:ascii="Arial" w:hAnsi="Arial" w:cs="Arial"/>
          <w:b w:val="0"/>
          <w:szCs w:val="24"/>
        </w:rPr>
        <w:t xml:space="preserve">1.4.3. </w:t>
      </w:r>
      <w:r w:rsidR="00194349" w:rsidRPr="00CE2E53">
        <w:rPr>
          <w:rFonts w:ascii="Arial" w:hAnsi="Arial" w:cs="Arial"/>
          <w:b w:val="0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8"/>
      <w:bookmarkEnd w:id="129"/>
    </w:p>
    <w:p w:rsidR="000200E3" w:rsidRPr="00CE2E53" w:rsidRDefault="000200E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Вновь строящиеся, реконструируемые и предлагаемые к выводу из эксплуатации объектах системы водоснабжения </w:t>
      </w:r>
      <w:proofErr w:type="spellStart"/>
      <w:r w:rsidRPr="00CE2E53">
        <w:rPr>
          <w:rFonts w:ascii="Arial" w:hAnsi="Arial" w:cs="Arial"/>
        </w:rPr>
        <w:t>вРовненск</w:t>
      </w:r>
      <w:r w:rsidR="00635334" w:rsidRPr="00CE2E53">
        <w:rPr>
          <w:rFonts w:ascii="Arial" w:hAnsi="Arial" w:cs="Arial"/>
        </w:rPr>
        <w:t>ом</w:t>
      </w:r>
      <w:proofErr w:type="spellEnd"/>
      <w:r w:rsidRPr="00CE2E53">
        <w:rPr>
          <w:rFonts w:ascii="Arial" w:hAnsi="Arial" w:cs="Arial"/>
        </w:rPr>
        <w:t xml:space="preserve"> сельсовет</w:t>
      </w:r>
      <w:r w:rsidR="00635334" w:rsidRPr="00CE2E53">
        <w:rPr>
          <w:rFonts w:ascii="Arial" w:hAnsi="Arial" w:cs="Arial"/>
        </w:rPr>
        <w:t>е</w:t>
      </w:r>
      <w:r w:rsidRPr="00CE2E53">
        <w:rPr>
          <w:rFonts w:ascii="Arial" w:hAnsi="Arial" w:cs="Arial"/>
        </w:rPr>
        <w:t xml:space="preserve"> отсутствуют.</w:t>
      </w:r>
    </w:p>
    <w:p w:rsidR="00C64E01" w:rsidRPr="00CE2E53" w:rsidRDefault="00C64E01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0" w:name="_Toc88831187"/>
      <w:bookmarkStart w:id="131" w:name="_Toc106095056"/>
      <w:r w:rsidRPr="00CE2E53">
        <w:rPr>
          <w:rFonts w:ascii="Arial" w:hAnsi="Arial" w:cs="Arial"/>
          <w:b w:val="0"/>
          <w:szCs w:val="24"/>
        </w:rPr>
        <w:t xml:space="preserve">1.4.4. </w:t>
      </w:r>
      <w:r w:rsidR="00BD1F71" w:rsidRPr="00CE2E53">
        <w:rPr>
          <w:rFonts w:ascii="Arial" w:hAnsi="Arial" w:cs="Arial"/>
          <w:b w:val="0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30"/>
      <w:bookmarkEnd w:id="131"/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Системы управления технологическими процессами включают: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пунктах управления следует предусматривать: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комнату отдыха персонала;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мастерскую текущего ремонта аппаратуры;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аккумуляторную и зарядную.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машинный зал для ЭВМ;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помещение подготовки и хранения данных;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помещение для программистов и операторов.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неавтоматизированными насосными агрегатами, для которых необходимо оперативное вмешательство диспетчера;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пожарными насосными агрегатами;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задвижками на сетях и водоводах для оперативных переключений.</w:t>
      </w:r>
    </w:p>
    <w:p w:rsidR="00502846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:rsidR="00635334" w:rsidRPr="00CE2E53" w:rsidRDefault="0063533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2" w:name="_Toc88831188"/>
      <w:bookmarkStart w:id="133" w:name="_Toc106095057"/>
      <w:r w:rsidRPr="00CE2E53">
        <w:rPr>
          <w:rFonts w:ascii="Arial" w:hAnsi="Arial" w:cs="Arial"/>
          <w:b w:val="0"/>
          <w:szCs w:val="24"/>
        </w:rPr>
        <w:t xml:space="preserve">1.4.5. </w:t>
      </w:r>
      <w:r w:rsidR="00BD1F71" w:rsidRPr="00CE2E53">
        <w:rPr>
          <w:rFonts w:ascii="Arial" w:hAnsi="Arial" w:cs="Arial"/>
          <w:b w:val="0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2"/>
      <w:bookmarkEnd w:id="133"/>
    </w:p>
    <w:p w:rsidR="00635334" w:rsidRPr="00CE2E53" w:rsidRDefault="0063533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Данные </w:t>
      </w:r>
      <w:proofErr w:type="spellStart"/>
      <w:r w:rsidRPr="00CE2E53">
        <w:rPr>
          <w:rFonts w:ascii="Arial" w:hAnsi="Arial" w:cs="Arial"/>
        </w:rPr>
        <w:t>по-фактически</w:t>
      </w:r>
      <w:proofErr w:type="spellEnd"/>
      <w:r w:rsidRPr="00CE2E53">
        <w:rPr>
          <w:rFonts w:ascii="Arial" w:hAnsi="Arial" w:cs="Arial"/>
        </w:rPr>
        <w:t xml:space="preserve"> установленным приборам коммерческого учета отсутствуют.</w:t>
      </w:r>
    </w:p>
    <w:p w:rsidR="00482EC4" w:rsidRPr="00CE2E53" w:rsidRDefault="00482EC4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4" w:name="_Toc88831189"/>
      <w:bookmarkStart w:id="135" w:name="_Toc106095058"/>
      <w:r w:rsidRPr="00CE2E53">
        <w:rPr>
          <w:rFonts w:ascii="Arial" w:hAnsi="Arial" w:cs="Arial"/>
          <w:b w:val="0"/>
          <w:szCs w:val="24"/>
        </w:rPr>
        <w:t xml:space="preserve">1.4.6. </w:t>
      </w:r>
      <w:r w:rsidR="00C7160D" w:rsidRPr="00CE2E53">
        <w:rPr>
          <w:rFonts w:ascii="Arial" w:hAnsi="Arial" w:cs="Arial"/>
          <w:b w:val="0"/>
          <w:szCs w:val="24"/>
        </w:rPr>
        <w:t>О</w:t>
      </w:r>
      <w:r w:rsidR="00BD1F71" w:rsidRPr="00CE2E53">
        <w:rPr>
          <w:rFonts w:ascii="Arial" w:hAnsi="Arial" w:cs="Arial"/>
          <w:b w:val="0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CE2E53">
        <w:rPr>
          <w:rFonts w:ascii="Arial" w:hAnsi="Arial" w:cs="Arial"/>
          <w:b w:val="0"/>
          <w:szCs w:val="24"/>
        </w:rPr>
        <w:t>поселения, городского округа</w:t>
      </w:r>
      <w:r w:rsidR="00BD1F71" w:rsidRPr="00CE2E53">
        <w:rPr>
          <w:rFonts w:ascii="Arial" w:hAnsi="Arial" w:cs="Arial"/>
          <w:b w:val="0"/>
          <w:szCs w:val="24"/>
        </w:rPr>
        <w:t xml:space="preserve"> и их обоснование</w:t>
      </w:r>
      <w:bookmarkEnd w:id="134"/>
      <w:bookmarkEnd w:id="135"/>
    </w:p>
    <w:p w:rsidR="009627AA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:rsidR="00C7160D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6" w:name="_Toc88831190"/>
      <w:bookmarkStart w:id="137" w:name="_Toc106095059"/>
      <w:r w:rsidRPr="00CE2E53">
        <w:rPr>
          <w:rFonts w:ascii="Arial" w:hAnsi="Arial" w:cs="Arial"/>
          <w:b w:val="0"/>
          <w:szCs w:val="24"/>
        </w:rPr>
        <w:t xml:space="preserve">1.4.7. </w:t>
      </w:r>
      <w:r w:rsidR="00BD1F71" w:rsidRPr="00CE2E53">
        <w:rPr>
          <w:rFonts w:ascii="Arial" w:hAnsi="Arial" w:cs="Arial"/>
          <w:b w:val="0"/>
          <w:szCs w:val="24"/>
        </w:rPr>
        <w:t>Рекомендации о месте размещения насосных станций, резервуаров, водонапорных башен</w:t>
      </w:r>
      <w:bookmarkEnd w:id="136"/>
      <w:bookmarkEnd w:id="137"/>
    </w:p>
    <w:p w:rsidR="00BD1F71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Насосные станции, резервуары и водонапорные башни к строительству не предусмотрены</w:t>
      </w:r>
      <w:r w:rsidR="00BD1F71" w:rsidRPr="00CE2E53">
        <w:rPr>
          <w:rFonts w:ascii="Arial" w:hAnsi="Arial" w:cs="Arial"/>
        </w:rPr>
        <w:t>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38" w:name="_Toc88831191"/>
      <w:bookmarkStart w:id="139" w:name="_Toc106095060"/>
      <w:r w:rsidRPr="00CE2E53">
        <w:rPr>
          <w:rFonts w:ascii="Arial" w:hAnsi="Arial" w:cs="Arial"/>
          <w:b w:val="0"/>
          <w:szCs w:val="24"/>
        </w:rPr>
        <w:t xml:space="preserve">1.4.8. </w:t>
      </w:r>
      <w:r w:rsidR="00BD1F71" w:rsidRPr="00CE2E53">
        <w:rPr>
          <w:rFonts w:ascii="Arial" w:hAnsi="Arial" w:cs="Arial"/>
          <w:b w:val="0"/>
          <w:szCs w:val="24"/>
        </w:rPr>
        <w:t>Границы планируемых зон размещения объектов централизованных систем</w:t>
      </w:r>
      <w:r w:rsidR="00D9288D" w:rsidRPr="00CE2E53">
        <w:rPr>
          <w:rFonts w:ascii="Arial" w:hAnsi="Arial" w:cs="Arial"/>
          <w:b w:val="0"/>
          <w:szCs w:val="24"/>
        </w:rPr>
        <w:t xml:space="preserve"> горячего водоснабжения,</w:t>
      </w:r>
      <w:r w:rsidR="00BD1F71" w:rsidRPr="00CE2E53">
        <w:rPr>
          <w:rFonts w:ascii="Arial" w:hAnsi="Arial" w:cs="Arial"/>
          <w:b w:val="0"/>
          <w:szCs w:val="24"/>
        </w:rPr>
        <w:t xml:space="preserve"> холодного водоснабжения</w:t>
      </w:r>
      <w:bookmarkEnd w:id="138"/>
      <w:bookmarkEnd w:id="139"/>
    </w:p>
    <w:p w:rsidR="00BD1F71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Все строящиеся объекты будут размещены в границах</w:t>
      </w:r>
      <w:r w:rsidR="00482EC4" w:rsidRPr="00CE2E53">
        <w:rPr>
          <w:rFonts w:ascii="Arial" w:hAnsi="Arial" w:cs="Arial"/>
        </w:rPr>
        <w:t xml:space="preserve"> муниципального образования </w:t>
      </w:r>
      <w:r w:rsidRPr="00CE2E53">
        <w:rPr>
          <w:rFonts w:ascii="Arial" w:hAnsi="Arial" w:cs="Arial"/>
        </w:rPr>
        <w:t>Ровненский сельсовет</w:t>
      </w:r>
      <w:r w:rsidR="00BD1F71" w:rsidRPr="00CE2E53">
        <w:rPr>
          <w:rFonts w:ascii="Arial" w:hAnsi="Arial" w:cs="Arial"/>
        </w:rPr>
        <w:t>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BD1F71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0" w:name="_Toc88831192"/>
      <w:bookmarkStart w:id="141" w:name="_Toc106095061"/>
      <w:r w:rsidRPr="00CE2E53">
        <w:rPr>
          <w:rFonts w:ascii="Arial" w:hAnsi="Arial" w:cs="Arial"/>
          <w:b w:val="0"/>
          <w:szCs w:val="24"/>
        </w:rPr>
        <w:t xml:space="preserve">1.4.9. </w:t>
      </w:r>
      <w:r w:rsidR="00C7160D" w:rsidRPr="00CE2E53">
        <w:rPr>
          <w:rFonts w:ascii="Arial" w:hAnsi="Arial" w:cs="Arial"/>
          <w:b w:val="0"/>
          <w:szCs w:val="24"/>
        </w:rPr>
        <w:t>К</w:t>
      </w:r>
      <w:r w:rsidR="00BD1F71" w:rsidRPr="00CE2E53">
        <w:rPr>
          <w:rFonts w:ascii="Arial" w:hAnsi="Arial" w:cs="Arial"/>
          <w:b w:val="0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CE2E53">
        <w:rPr>
          <w:rFonts w:ascii="Arial" w:hAnsi="Arial" w:cs="Arial"/>
          <w:b w:val="0"/>
          <w:szCs w:val="24"/>
        </w:rPr>
        <w:t xml:space="preserve">горячего водоснабжения, </w:t>
      </w:r>
      <w:r w:rsidR="00BD1F71" w:rsidRPr="00CE2E53">
        <w:rPr>
          <w:rFonts w:ascii="Arial" w:hAnsi="Arial" w:cs="Arial"/>
          <w:b w:val="0"/>
          <w:szCs w:val="24"/>
        </w:rPr>
        <w:t>холодного водоснабжения</w:t>
      </w:r>
      <w:bookmarkEnd w:id="140"/>
      <w:bookmarkEnd w:id="141"/>
    </w:p>
    <w:p w:rsidR="00635334" w:rsidRPr="00CE2E53" w:rsidRDefault="00635334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142" w:name="_Hlk105658427"/>
      <w:r w:rsidRPr="00CE2E53">
        <w:rPr>
          <w:rFonts w:ascii="Arial" w:hAnsi="Arial" w:cs="Arial"/>
        </w:rPr>
        <w:t xml:space="preserve">Карта (схема) размещения водоснабжения МО Ровненский сельсовет </w:t>
      </w:r>
      <w:bookmarkStart w:id="143" w:name="_Hlk105156746"/>
      <w:r w:rsidRPr="00CE2E53">
        <w:rPr>
          <w:rFonts w:ascii="Arial" w:hAnsi="Arial" w:cs="Arial"/>
        </w:rPr>
        <w:t>представлена в приложении №1 и приложении №2.</w:t>
      </w:r>
    </w:p>
    <w:bookmarkEnd w:id="142"/>
    <w:bookmarkEnd w:id="143"/>
    <w:p w:rsidR="00444104" w:rsidRPr="00CE2E53" w:rsidRDefault="00444104" w:rsidP="00CE2E53">
      <w:pPr>
        <w:pStyle w:val="a8"/>
        <w:ind w:firstLine="567"/>
        <w:rPr>
          <w:rFonts w:ascii="Arial" w:hAnsi="Arial" w:cs="Arial"/>
          <w:sz w:val="24"/>
          <w:szCs w:val="24"/>
        </w:rPr>
      </w:pPr>
    </w:p>
    <w:p w:rsidR="00444104" w:rsidRPr="00CE2E53" w:rsidRDefault="00444104" w:rsidP="00CE2E53">
      <w:pPr>
        <w:pStyle w:val="e"/>
        <w:spacing w:line="240" w:lineRule="auto"/>
        <w:rPr>
          <w:rFonts w:ascii="Arial" w:hAnsi="Arial" w:cs="Arial"/>
        </w:rPr>
      </w:pPr>
    </w:p>
    <w:p w:rsidR="00C7160D" w:rsidRPr="00CE2E53" w:rsidRDefault="00C7160D" w:rsidP="00CE2E53">
      <w:pPr>
        <w:jc w:val="left"/>
        <w:rPr>
          <w:rFonts w:ascii="Arial" w:eastAsia="Calibri" w:hAnsi="Arial" w:cs="Arial"/>
          <w:sz w:val="24"/>
        </w:rPr>
      </w:pPr>
    </w:p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Default="00CE2E53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194349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4" w:name="_Toc88831193"/>
      <w:bookmarkStart w:id="145" w:name="_Toc106095062"/>
      <w:r w:rsidRPr="00CE2E53">
        <w:rPr>
          <w:rFonts w:ascii="Arial" w:hAnsi="Arial" w:cs="Arial"/>
          <w:b w:val="0"/>
          <w:szCs w:val="24"/>
        </w:rPr>
        <w:lastRenderedPageBreak/>
        <w:t xml:space="preserve">1.5. </w:t>
      </w:r>
      <w:r w:rsidR="00A873F5" w:rsidRPr="00CE2E53">
        <w:rPr>
          <w:rFonts w:ascii="Arial" w:hAnsi="Arial" w:cs="Arial"/>
          <w:b w:val="0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4"/>
      <w:bookmarkEnd w:id="145"/>
    </w:p>
    <w:p w:rsidR="00194349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6" w:name="_Toc88831194"/>
      <w:bookmarkStart w:id="147" w:name="_Toc106095063"/>
      <w:r w:rsidRPr="00CE2E53">
        <w:rPr>
          <w:rFonts w:ascii="Arial" w:hAnsi="Arial" w:cs="Arial"/>
          <w:b w:val="0"/>
          <w:szCs w:val="24"/>
        </w:rPr>
        <w:t xml:space="preserve">1.5.1. </w:t>
      </w:r>
      <w:r w:rsidR="00265BEF" w:rsidRPr="00CE2E53">
        <w:rPr>
          <w:rFonts w:ascii="Arial" w:hAnsi="Arial" w:cs="Arial"/>
          <w:b w:val="0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CE2E53">
        <w:rPr>
          <w:rFonts w:ascii="Arial" w:hAnsi="Arial" w:cs="Arial"/>
          <w:b w:val="0"/>
          <w:szCs w:val="24"/>
        </w:rPr>
        <w:t xml:space="preserve">(утилизации) </w:t>
      </w:r>
      <w:r w:rsidR="00265BEF" w:rsidRPr="00CE2E53">
        <w:rPr>
          <w:rFonts w:ascii="Arial" w:hAnsi="Arial" w:cs="Arial"/>
          <w:b w:val="0"/>
          <w:szCs w:val="24"/>
        </w:rPr>
        <w:t>промывных вод</w:t>
      </w:r>
      <w:bookmarkEnd w:id="146"/>
      <w:bookmarkEnd w:id="147"/>
    </w:p>
    <w:p w:rsidR="00C7160D" w:rsidRPr="00CE2E53" w:rsidRDefault="00C7160D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CE2E53">
        <w:rPr>
          <w:rFonts w:ascii="Arial" w:hAnsi="Arial" w:cs="Arial"/>
        </w:rPr>
        <w:t>з</w:t>
      </w:r>
      <w:r w:rsidRPr="00CE2E53">
        <w:rPr>
          <w:rFonts w:ascii="Arial" w:hAnsi="Arial" w:cs="Arial"/>
        </w:rPr>
        <w:t xml:space="preserve"> полимерных материалов. </w:t>
      </w:r>
    </w:p>
    <w:p w:rsidR="00C7160D" w:rsidRPr="00CE2E53" w:rsidRDefault="009627AA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482EC4" w:rsidRPr="00CE2E53">
        <w:rPr>
          <w:rFonts w:ascii="Arial" w:hAnsi="Arial" w:cs="Arial"/>
        </w:rPr>
        <w:t>муниципального образования</w:t>
      </w:r>
      <w:r w:rsidR="00F06C47" w:rsidRPr="00CE2E53">
        <w:rPr>
          <w:rFonts w:ascii="Arial" w:hAnsi="Arial" w:cs="Arial"/>
        </w:rPr>
        <w:t>.</w:t>
      </w:r>
      <w:r w:rsidRPr="00CE2E53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194349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48" w:name="_Toc88831195"/>
      <w:bookmarkStart w:id="149" w:name="_Toc106095064"/>
      <w:r w:rsidRPr="00CE2E53">
        <w:rPr>
          <w:rFonts w:ascii="Arial" w:hAnsi="Arial" w:cs="Arial"/>
          <w:b w:val="0"/>
          <w:szCs w:val="24"/>
        </w:rPr>
        <w:t xml:space="preserve">1.5.2. </w:t>
      </w:r>
      <w:r w:rsidR="00265BEF" w:rsidRPr="00CE2E53">
        <w:rPr>
          <w:rFonts w:ascii="Arial" w:hAnsi="Arial" w:cs="Arial"/>
          <w:b w:val="0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CE2E53">
        <w:rPr>
          <w:rFonts w:ascii="Arial" w:hAnsi="Arial" w:cs="Arial"/>
          <w:b w:val="0"/>
          <w:szCs w:val="24"/>
        </w:rPr>
        <w:t xml:space="preserve"> (хлор и др.)</w:t>
      </w:r>
      <w:bookmarkEnd w:id="148"/>
      <w:bookmarkEnd w:id="149"/>
    </w:p>
    <w:p w:rsidR="009E32E0" w:rsidRPr="00CE2E53" w:rsidRDefault="009E32E0" w:rsidP="00CE2E53">
      <w:pPr>
        <w:ind w:firstLine="709"/>
        <w:rPr>
          <w:rFonts w:ascii="Arial" w:hAnsi="Arial" w:cs="Arial"/>
          <w:sz w:val="24"/>
        </w:rPr>
      </w:pPr>
      <w:bookmarkStart w:id="150" w:name="_Hlk103781871"/>
      <w:r w:rsidRPr="00CE2E53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50"/>
    <w:p w:rsidR="00443E53" w:rsidRPr="00CE2E53" w:rsidRDefault="00443E53" w:rsidP="00CE2E53">
      <w:pPr>
        <w:jc w:val="left"/>
        <w:rPr>
          <w:rFonts w:ascii="Arial" w:hAnsi="Arial" w:cs="Arial"/>
          <w:sz w:val="24"/>
        </w:rPr>
      </w:pPr>
    </w:p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1" w:name="_Toc88831196"/>
      <w:bookmarkStart w:id="152" w:name="_Toc106095065"/>
      <w:r w:rsidRPr="00CE2E53">
        <w:rPr>
          <w:rFonts w:ascii="Arial" w:hAnsi="Arial" w:cs="Arial"/>
          <w:b w:val="0"/>
          <w:szCs w:val="24"/>
        </w:rPr>
        <w:lastRenderedPageBreak/>
        <w:t xml:space="preserve">1.6. </w:t>
      </w:r>
      <w:r w:rsidR="00251760" w:rsidRPr="00CE2E53">
        <w:rPr>
          <w:rFonts w:ascii="Arial" w:hAnsi="Arial" w:cs="Arial"/>
          <w:b w:val="0"/>
          <w:szCs w:val="24"/>
        </w:rPr>
        <w:t xml:space="preserve">ОЦЕНКА </w:t>
      </w:r>
      <w:r w:rsidR="00DF5063" w:rsidRPr="00CE2E53">
        <w:rPr>
          <w:rFonts w:ascii="Arial" w:hAnsi="Arial" w:cs="Arial"/>
          <w:b w:val="0"/>
          <w:szCs w:val="24"/>
        </w:rPr>
        <w:t>ОБЪЕМОВ</w:t>
      </w:r>
      <w:r w:rsidR="00251760" w:rsidRPr="00CE2E53">
        <w:rPr>
          <w:rFonts w:ascii="Arial" w:hAnsi="Arial" w:cs="Arial"/>
          <w:b w:val="0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51"/>
      <w:bookmarkEnd w:id="152"/>
    </w:p>
    <w:p w:rsidR="00C245F2" w:rsidRPr="00CE2E53" w:rsidRDefault="00C245F2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251760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3" w:name="_Toc524593203"/>
      <w:bookmarkStart w:id="154" w:name="_Toc88831197"/>
      <w:bookmarkStart w:id="155" w:name="_Toc106095066"/>
      <w:r w:rsidRPr="00CE2E53">
        <w:rPr>
          <w:rFonts w:ascii="Arial" w:hAnsi="Arial" w:cs="Arial"/>
          <w:b w:val="0"/>
          <w:szCs w:val="24"/>
        </w:rPr>
        <w:t xml:space="preserve">1.6.1. </w:t>
      </w:r>
      <w:r w:rsidR="00443E53" w:rsidRPr="00CE2E53">
        <w:rPr>
          <w:rFonts w:ascii="Arial" w:hAnsi="Arial" w:cs="Arial"/>
          <w:b w:val="0"/>
          <w:szCs w:val="24"/>
        </w:rPr>
        <w:t>О</w:t>
      </w:r>
      <w:r w:rsidR="00251760" w:rsidRPr="00CE2E53">
        <w:rPr>
          <w:rFonts w:ascii="Arial" w:hAnsi="Arial" w:cs="Arial"/>
          <w:b w:val="0"/>
          <w:szCs w:val="24"/>
        </w:rPr>
        <w:t>ценка стоимости основных мероприятий по реализации схем водоснабжения</w:t>
      </w:r>
      <w:bookmarkEnd w:id="153"/>
      <w:bookmarkEnd w:id="154"/>
      <w:bookmarkEnd w:id="155"/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проектно-изыскательские работы;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строительно-монтажные работы;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приобретение материалов и оборудования;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расходы, не относимые на стоимость основных средств (аренда земли на срок строительства и т.п.);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Таким образом, финансовые потребности включают в себя сметную стоимость реконструкции и строительства произведенных объектов </w:t>
      </w:r>
      <w:r w:rsidRPr="00CE2E53">
        <w:rPr>
          <w:rFonts w:ascii="Arial" w:hAnsi="Arial" w:cs="Arial"/>
          <w:sz w:val="24"/>
        </w:rPr>
        <w:lastRenderedPageBreak/>
        <w:t>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251760" w:rsidRPr="00CE2E53" w:rsidRDefault="00251760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Мероприятия по объектам водоснабжения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Строительство и реконструкция сетей водоснабжения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482EC4" w:rsidRPr="00CE2E53" w:rsidRDefault="00482EC4" w:rsidP="00CE2E53">
      <w:pPr>
        <w:ind w:firstLine="708"/>
        <w:rPr>
          <w:rFonts w:ascii="Arial" w:hAnsi="Arial" w:cs="Arial"/>
          <w:sz w:val="24"/>
        </w:rPr>
      </w:pPr>
    </w:p>
    <w:p w:rsidR="00FF6406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6" w:name="_Toc88831198"/>
      <w:bookmarkStart w:id="157" w:name="_Toc106095067"/>
      <w:r w:rsidRPr="00CE2E53">
        <w:rPr>
          <w:rFonts w:ascii="Arial" w:hAnsi="Arial" w:cs="Arial"/>
          <w:b w:val="0"/>
          <w:szCs w:val="24"/>
        </w:rPr>
        <w:t xml:space="preserve">1.6.2. </w:t>
      </w:r>
      <w:r w:rsidR="00FF6406" w:rsidRPr="00CE2E53">
        <w:rPr>
          <w:rFonts w:ascii="Arial" w:hAnsi="Arial" w:cs="Arial"/>
          <w:b w:val="0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6"/>
      <w:bookmarkEnd w:id="157"/>
    </w:p>
    <w:p w:rsidR="008D13C7" w:rsidRPr="00CE2E53" w:rsidRDefault="00FF6406" w:rsidP="00CE2E53">
      <w:pPr>
        <w:ind w:firstLine="708"/>
        <w:rPr>
          <w:rFonts w:ascii="Arial" w:hAnsi="Arial" w:cs="Arial"/>
          <w:i/>
          <w:sz w:val="24"/>
        </w:rPr>
      </w:pPr>
      <w:r w:rsidRPr="00CE2E53">
        <w:rPr>
          <w:rFonts w:ascii="Arial" w:hAnsi="Arial" w:cs="Arial"/>
          <w:sz w:val="24"/>
        </w:rPr>
        <w:t xml:space="preserve">В таблице1.6.2.1 отражены мероприятия, необходимые для развития системы водоснабжения с оценкой необходимых капитальных вложений. </w:t>
      </w: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0A1084" w:rsidRPr="00CE2E53" w:rsidRDefault="000A1084" w:rsidP="00CE2E53">
      <w:pPr>
        <w:jc w:val="center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618"/>
        <w:gridCol w:w="1568"/>
        <w:gridCol w:w="1765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B50A91" w:rsidRPr="00CE2E53" w:rsidTr="006F26D9">
        <w:trPr>
          <w:jc w:val="center"/>
        </w:trPr>
        <w:tc>
          <w:tcPr>
            <w:tcW w:w="59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446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1534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0989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B50A91" w:rsidRPr="00CE2E53" w:rsidTr="006F26D9">
        <w:trPr>
          <w:jc w:val="center"/>
        </w:trPr>
        <w:tc>
          <w:tcPr>
            <w:tcW w:w="592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46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34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999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4D2A0E">
        <w:trPr>
          <w:jc w:val="center"/>
        </w:trPr>
        <w:tc>
          <w:tcPr>
            <w:tcW w:w="5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4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Реконструкция ветхих водопроводных сетей</w:t>
            </w:r>
          </w:p>
        </w:tc>
        <w:tc>
          <w:tcPr>
            <w:tcW w:w="15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153000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13909,1</w:t>
            </w:r>
          </w:p>
        </w:tc>
      </w:tr>
      <w:tr w:rsidR="00B50A91" w:rsidRPr="00CE2E53" w:rsidTr="004D2A0E">
        <w:trPr>
          <w:jc w:val="center"/>
        </w:trPr>
        <w:tc>
          <w:tcPr>
            <w:tcW w:w="59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4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534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12500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  <w:tc>
          <w:tcPr>
            <w:tcW w:w="99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1136,4</w:t>
            </w:r>
          </w:p>
        </w:tc>
      </w:tr>
      <w:tr w:rsidR="00B50A91" w:rsidRPr="00CE2E53" w:rsidTr="006F26D9">
        <w:trPr>
          <w:jc w:val="center"/>
        </w:trPr>
        <w:tc>
          <w:tcPr>
            <w:tcW w:w="2038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righ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534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165500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  <w:tc>
          <w:tcPr>
            <w:tcW w:w="999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15045,5</w:t>
            </w:r>
          </w:p>
        </w:tc>
      </w:tr>
    </w:tbl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C10E9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58" w:name="_Toc524593205"/>
      <w:bookmarkStart w:id="159" w:name="_Toc88831199"/>
      <w:bookmarkStart w:id="160" w:name="_Toc106095068"/>
      <w:r w:rsidRPr="00CE2E53">
        <w:rPr>
          <w:rFonts w:ascii="Arial" w:hAnsi="Arial" w:cs="Arial"/>
          <w:b w:val="0"/>
          <w:szCs w:val="24"/>
        </w:rPr>
        <w:lastRenderedPageBreak/>
        <w:t xml:space="preserve">1.7. </w:t>
      </w:r>
      <w:r w:rsidR="00443E53" w:rsidRPr="00CE2E53">
        <w:rPr>
          <w:rFonts w:ascii="Arial" w:hAnsi="Arial" w:cs="Arial"/>
          <w:b w:val="0"/>
          <w:szCs w:val="24"/>
        </w:rPr>
        <w:t xml:space="preserve">ПЛАНОВЫЕ </w:t>
      </w:r>
      <w:r w:rsidR="002C10E9" w:rsidRPr="00CE2E53">
        <w:rPr>
          <w:rFonts w:ascii="Arial" w:hAnsi="Arial" w:cs="Arial"/>
          <w:b w:val="0"/>
          <w:szCs w:val="24"/>
        </w:rPr>
        <w:t xml:space="preserve">ЗНАЧЕНИЯПОКАЗАТЕЛЕЙ </w:t>
      </w:r>
      <w:bookmarkEnd w:id="158"/>
      <w:r w:rsidR="00286887" w:rsidRPr="00CE2E53">
        <w:rPr>
          <w:rFonts w:ascii="Arial" w:hAnsi="Arial" w:cs="Arial"/>
          <w:b w:val="0"/>
          <w:szCs w:val="24"/>
        </w:rPr>
        <w:t xml:space="preserve">РАЗВИТИЯ ЦЕНТРАЛИЗОВАННЫХ </w:t>
      </w:r>
      <w:r w:rsidR="00443E53" w:rsidRPr="00CE2E53">
        <w:rPr>
          <w:rFonts w:ascii="Arial" w:hAnsi="Arial" w:cs="Arial"/>
          <w:b w:val="0"/>
          <w:szCs w:val="24"/>
        </w:rPr>
        <w:t>СИСТЕМ ВОДОСНАБЖЕНИЯ</w:t>
      </w:r>
      <w:bookmarkEnd w:id="159"/>
      <w:bookmarkEnd w:id="160"/>
    </w:p>
    <w:p w:rsid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:rsidR="00094A8E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/>
      </w:tblPr>
      <w:tblGrid>
        <w:gridCol w:w="2942"/>
        <w:gridCol w:w="2822"/>
        <w:gridCol w:w="1721"/>
        <w:gridCol w:w="1135"/>
        <w:gridCol w:w="1135"/>
      </w:tblGrid>
      <w:tr w:rsidR="00094A8E" w:rsidRPr="00CE2E53" w:rsidTr="006F26D9">
        <w:trPr>
          <w:jc w:val="center"/>
        </w:trPr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</w:t>
            </w:r>
          </w:p>
        </w:tc>
        <w:tc>
          <w:tcPr>
            <w:tcW w:w="1595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Базовый показатель, 2021 г</w:t>
            </w:r>
          </w:p>
        </w:tc>
        <w:tc>
          <w:tcPr>
            <w:tcW w:w="1044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Целевые показатели</w:t>
            </w:r>
          </w:p>
        </w:tc>
      </w:tr>
      <w:tr w:rsidR="00B50A91" w:rsidRPr="00CE2E53" w:rsidTr="006F26D9">
        <w:trPr>
          <w:jc w:val="center"/>
        </w:trPr>
        <w:tc>
          <w:tcPr>
            <w:tcW w:w="159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95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lastRenderedPageBreak/>
              <w:t>Энергоэффективность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0,6875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0,6875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0,6875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0,142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Удельное количество повреждений на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0,5499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0,5499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0,5499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0,148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Доля проб питьевой воды, соответствующей нормативным требованиям, подаваемой водопроводными станциями в </w:t>
            </w:r>
            <w:r w:rsidRPr="00CE2E53">
              <w:rPr>
                <w:rFonts w:ascii="Arial" w:hAnsi="Arial" w:cs="Arial"/>
                <w:sz w:val="24"/>
              </w:rPr>
              <w:lastRenderedPageBreak/>
              <w:t>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0,4014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0,4014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0,4014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0,730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0,730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0,730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Годовое количество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6F26D9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д. Холодный Ключ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а) Показатели качества воды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б) Показатели надежности и бесперебойности водоснабжения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количество повреждений на водопроводной сети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Продолжительность (бесперебойность) поставки товаров и услуг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час/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Аварийность на сетях водопровода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в) Показатели эффективности использования ресурсов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</w:rPr>
              <w:t>Энергоэффективность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водоснабжения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кВтч/м3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0,5502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0,5502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0,5502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Обеспеченности системы водоснабжения коммерческими и технологическими расходомерами, оснащенными системой </w:t>
            </w:r>
            <w:r w:rsidRPr="00CE2E53">
              <w:rPr>
                <w:rFonts w:ascii="Arial" w:hAnsi="Arial" w:cs="Arial"/>
                <w:sz w:val="24"/>
              </w:rPr>
              <w:lastRenderedPageBreak/>
              <w:t>дистанционной передачи данных в единую информационную систему предприятия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lastRenderedPageBreak/>
              <w:t>Уровень потерь питьевой воды на водопроводных сетях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</w:t>
            </w:r>
          </w:p>
        </w:tc>
      </w:tr>
      <w:tr w:rsidR="00B50A91" w:rsidRPr="00CE2E53" w:rsidTr="004D2A0E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i/>
                <w:sz w:val="24"/>
              </w:rPr>
              <w:t>г) Иные показатели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Удельное водопотребление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м3/чел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0,298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0,298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0,298</w:t>
            </w:r>
          </w:p>
        </w:tc>
      </w:tr>
      <w:tr w:rsidR="00B50A91" w:rsidRPr="00CE2E53" w:rsidTr="004D2A0E">
        <w:trPr>
          <w:jc w:val="center"/>
        </w:trPr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Годовое количество отключений водоснабжения жилых домов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ед.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4D2A0E" w:rsidRPr="00CE2E53" w:rsidRDefault="004D2A0E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</w:t>
            </w:r>
          </w:p>
        </w:tc>
      </w:tr>
    </w:tbl>
    <w:p w:rsidR="00C245F2" w:rsidRPr="00CE2E53" w:rsidRDefault="00C245F2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9E1A28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1" w:name="_Toc524593206"/>
      <w:bookmarkStart w:id="162" w:name="_Toc88831200"/>
      <w:bookmarkStart w:id="163" w:name="_Toc106095069"/>
      <w:r w:rsidRPr="00CE2E53">
        <w:rPr>
          <w:rFonts w:ascii="Arial" w:hAnsi="Arial" w:cs="Arial"/>
          <w:b w:val="0"/>
          <w:szCs w:val="24"/>
        </w:rPr>
        <w:t xml:space="preserve">1.7.1. </w:t>
      </w:r>
      <w:r w:rsidR="009E1A28" w:rsidRPr="00CE2E53">
        <w:rPr>
          <w:rFonts w:ascii="Arial" w:hAnsi="Arial" w:cs="Arial"/>
          <w:b w:val="0"/>
          <w:szCs w:val="24"/>
        </w:rPr>
        <w:t>Показатели качества воды</w:t>
      </w:r>
      <w:bookmarkEnd w:id="161"/>
      <w:bookmarkEnd w:id="162"/>
      <w:bookmarkEnd w:id="163"/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Показатели, влияющие на органолептические свойства воды (</w:t>
      </w:r>
      <w:proofErr w:type="spellStart"/>
      <w:r w:rsidRPr="00CE2E53">
        <w:rPr>
          <w:rFonts w:ascii="Arial" w:hAnsi="Arial" w:cs="Arial"/>
        </w:rPr>
        <w:t>рН</w:t>
      </w:r>
      <w:proofErr w:type="spellEnd"/>
      <w:r w:rsidRPr="00CE2E53">
        <w:rPr>
          <w:rFonts w:ascii="Arial" w:hAnsi="Arial" w:cs="Arial"/>
        </w:rPr>
        <w:t xml:space="preserve">, жёсткость общая, железо, марганец, нитраты, кальций, магний, окисляемость </w:t>
      </w:r>
      <w:proofErr w:type="spellStart"/>
      <w:r w:rsidRPr="00CE2E53">
        <w:rPr>
          <w:rFonts w:ascii="Arial" w:hAnsi="Arial" w:cs="Arial"/>
        </w:rPr>
        <w:t>перманганатная</w:t>
      </w:r>
      <w:proofErr w:type="spellEnd"/>
      <w:r w:rsidRPr="00CE2E53">
        <w:rPr>
          <w:rFonts w:ascii="Arial" w:hAnsi="Arial" w:cs="Arial"/>
        </w:rPr>
        <w:t>, сульфиды)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Микробиологические показатели (</w:t>
      </w:r>
      <w:proofErr w:type="spellStart"/>
      <w:r w:rsidRPr="00CE2E53">
        <w:rPr>
          <w:rFonts w:ascii="Arial" w:hAnsi="Arial" w:cs="Arial"/>
        </w:rPr>
        <w:t>термотолерантные</w:t>
      </w:r>
      <w:proofErr w:type="spellEnd"/>
      <w:r w:rsidRPr="00CE2E53">
        <w:rPr>
          <w:rFonts w:ascii="Arial" w:hAnsi="Arial" w:cs="Arial"/>
        </w:rPr>
        <w:t xml:space="preserve"> </w:t>
      </w:r>
      <w:proofErr w:type="spellStart"/>
      <w:r w:rsidRPr="00CE2E53">
        <w:rPr>
          <w:rFonts w:ascii="Arial" w:hAnsi="Arial" w:cs="Arial"/>
        </w:rPr>
        <w:t>колиформы</w:t>
      </w:r>
      <w:proofErr w:type="spellEnd"/>
      <w:r w:rsidRPr="00CE2E53">
        <w:rPr>
          <w:rFonts w:ascii="Arial" w:hAnsi="Arial" w:cs="Arial"/>
        </w:rPr>
        <w:t xml:space="preserve"> Е.</w:t>
      </w:r>
      <w:r w:rsidRPr="00CE2E53">
        <w:rPr>
          <w:rFonts w:ascii="Arial" w:hAnsi="Arial" w:cs="Arial"/>
          <w:lang w:val="en-US"/>
        </w:rPr>
        <w:t>coli</w:t>
      </w:r>
      <w:r w:rsidRPr="00CE2E53">
        <w:rPr>
          <w:rFonts w:ascii="Arial" w:hAnsi="Arial" w:cs="Arial"/>
        </w:rPr>
        <w:t>, ОМЧ)</w:t>
      </w:r>
    </w:p>
    <w:p w:rsidR="009E1A28" w:rsidRPr="00CE2E53" w:rsidRDefault="009E1A28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Качество питьевой воды должно соответствовать гигиеническим нормативам перед ее поступлением в распределительную сеть, а также в точках </w:t>
      </w:r>
      <w:proofErr w:type="spellStart"/>
      <w:r w:rsidRPr="00CE2E53">
        <w:rPr>
          <w:rFonts w:ascii="Arial" w:hAnsi="Arial" w:cs="Arial"/>
        </w:rPr>
        <w:t>водоразбора</w:t>
      </w:r>
      <w:proofErr w:type="spellEnd"/>
      <w:r w:rsidRPr="00CE2E53">
        <w:rPr>
          <w:rFonts w:ascii="Arial" w:hAnsi="Arial" w:cs="Arial"/>
        </w:rPr>
        <w:t xml:space="preserve"> наружной и внутренней водопроводной сети.</w:t>
      </w:r>
    </w:p>
    <w:p w:rsidR="00444104" w:rsidRPr="00CE2E53" w:rsidRDefault="00444104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164" w:name="_Toc524593207"/>
    </w:p>
    <w:p w:rsidR="009E1A28" w:rsidRPr="00CE2E53" w:rsidRDefault="0055121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5" w:name="_Toc88831201"/>
      <w:bookmarkStart w:id="166" w:name="_Toc106095070"/>
      <w:r w:rsidRPr="00CE2E53">
        <w:rPr>
          <w:rFonts w:ascii="Arial" w:hAnsi="Arial" w:cs="Arial"/>
          <w:b w:val="0"/>
          <w:szCs w:val="24"/>
        </w:rPr>
        <w:t xml:space="preserve">1.7.2. </w:t>
      </w:r>
      <w:r w:rsidR="009E1A28" w:rsidRPr="00CE2E53">
        <w:rPr>
          <w:rFonts w:ascii="Arial" w:hAnsi="Arial" w:cs="Arial"/>
          <w:b w:val="0"/>
          <w:szCs w:val="24"/>
        </w:rPr>
        <w:t>Показатели надежности и бесперебойности водоснабжения</w:t>
      </w:r>
      <w:bookmarkEnd w:id="164"/>
      <w:bookmarkEnd w:id="165"/>
      <w:bookmarkEnd w:id="166"/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CE2E53">
        <w:rPr>
          <w:rFonts w:ascii="Arial" w:hAnsi="Arial" w:cs="Arial"/>
        </w:rPr>
        <w:t>водообеспечения</w:t>
      </w:r>
      <w:proofErr w:type="spellEnd"/>
      <w:r w:rsidRPr="00CE2E53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:rsidR="009E1A28" w:rsidRPr="00CE2E53" w:rsidRDefault="009E1A28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Централизованные системы водоснабжения, согласно СП 31.13330.2012 «Водоснабжение. Наружные сети и сооружения. Актуализированная редакция </w:t>
      </w:r>
      <w:proofErr w:type="spellStart"/>
      <w:r w:rsidRPr="00CE2E53">
        <w:rPr>
          <w:rFonts w:ascii="Arial" w:hAnsi="Arial" w:cs="Arial"/>
        </w:rPr>
        <w:t>СНиП</w:t>
      </w:r>
      <w:proofErr w:type="spellEnd"/>
      <w:r w:rsidRPr="00CE2E53">
        <w:rPr>
          <w:rFonts w:ascii="Arial" w:hAnsi="Arial" w:cs="Arial"/>
        </w:rPr>
        <w:t xml:space="preserve"> 2.04.02-84*», по степени обеспеченности подачи воды делятся на категории: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CE2E53">
        <w:rPr>
          <w:rFonts w:ascii="Arial" w:hAnsi="Arial" w:cs="Arial"/>
        </w:rPr>
        <w:t>сут</w:t>
      </w:r>
      <w:proofErr w:type="spellEnd"/>
      <w:r w:rsidRPr="00CE2E53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CE2E53">
        <w:rPr>
          <w:rFonts w:ascii="Arial" w:hAnsi="Arial" w:cs="Arial"/>
        </w:rPr>
        <w:t>сут</w:t>
      </w:r>
      <w:proofErr w:type="spellEnd"/>
      <w:r w:rsidRPr="00CE2E53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CE2E53">
        <w:rPr>
          <w:rFonts w:ascii="Arial" w:hAnsi="Arial" w:cs="Arial"/>
        </w:rPr>
        <w:t>сут</w:t>
      </w:r>
      <w:proofErr w:type="spellEnd"/>
      <w:r w:rsidRPr="00CE2E53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:rsidR="00482EC4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:rsidR="00CE2E53" w:rsidRDefault="00CE2E53" w:rsidP="00CE2E53">
      <w:pPr>
        <w:spacing w:before="400" w:after="200"/>
        <w:rPr>
          <w:rFonts w:ascii="Arial" w:hAnsi="Arial" w:cs="Arial"/>
          <w:sz w:val="24"/>
        </w:rPr>
      </w:pPr>
    </w:p>
    <w:p w:rsidR="00CE2E53" w:rsidRDefault="00CE2E53" w:rsidP="00CE2E53">
      <w:pPr>
        <w:spacing w:before="400" w:after="200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lastRenderedPageBreak/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/>
      </w:tblPr>
      <w:tblGrid>
        <w:gridCol w:w="4012"/>
        <w:gridCol w:w="4012"/>
        <w:gridCol w:w="1731"/>
      </w:tblGrid>
      <w:tr w:rsidR="00094A8E" w:rsidRPr="00CE2E53" w:rsidTr="006F26D9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Категория надежности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566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Курбатово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</w:tr>
      <w:tr w:rsidR="00B50A91" w:rsidRPr="00CE2E53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д. Холодный Ключ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52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3</w:t>
            </w:r>
          </w:p>
        </w:tc>
      </w:tr>
    </w:tbl>
    <w:p w:rsidR="00482EC4" w:rsidRPr="00CE2E53" w:rsidRDefault="00482EC4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9E1A28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67" w:name="_Toc524593209"/>
      <w:bookmarkStart w:id="168" w:name="_Toc88831202"/>
      <w:bookmarkStart w:id="169" w:name="_Toc106095071"/>
      <w:r w:rsidRPr="00CE2E53">
        <w:rPr>
          <w:rFonts w:ascii="Arial" w:hAnsi="Arial" w:cs="Arial"/>
          <w:b w:val="0"/>
          <w:szCs w:val="24"/>
        </w:rPr>
        <w:t xml:space="preserve">1.7.3. </w:t>
      </w:r>
      <w:r w:rsidR="009E1A28" w:rsidRPr="00CE2E53">
        <w:rPr>
          <w:rFonts w:ascii="Arial" w:hAnsi="Arial" w:cs="Arial"/>
          <w:b w:val="0"/>
          <w:szCs w:val="24"/>
        </w:rPr>
        <w:t xml:space="preserve">Показатели эффективности использования ресурсов, в том числе </w:t>
      </w:r>
      <w:r w:rsidR="0040620F" w:rsidRPr="00CE2E53">
        <w:rPr>
          <w:rFonts w:ascii="Arial" w:hAnsi="Arial" w:cs="Arial"/>
          <w:b w:val="0"/>
          <w:szCs w:val="24"/>
        </w:rPr>
        <w:t>уровень</w:t>
      </w:r>
      <w:r w:rsidR="009E1A28" w:rsidRPr="00CE2E53">
        <w:rPr>
          <w:rFonts w:ascii="Arial" w:hAnsi="Arial" w:cs="Arial"/>
          <w:b w:val="0"/>
          <w:szCs w:val="24"/>
        </w:rPr>
        <w:t xml:space="preserve"> потерь воды </w:t>
      </w:r>
      <w:bookmarkEnd w:id="167"/>
      <w:r w:rsidR="0040620F" w:rsidRPr="00CE2E53">
        <w:rPr>
          <w:rFonts w:ascii="Arial" w:hAnsi="Arial" w:cs="Arial"/>
          <w:b w:val="0"/>
          <w:szCs w:val="24"/>
        </w:rPr>
        <w:t>(тепловой энергии в составе горячей воды)</w:t>
      </w:r>
      <w:bookmarkEnd w:id="168"/>
      <w:bookmarkEnd w:id="169"/>
    </w:p>
    <w:p w:rsidR="004D2A0E" w:rsidRPr="00CE2E53" w:rsidRDefault="004D2A0E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170" w:name="_Hlk105158246"/>
      <w:r w:rsidRPr="00CE2E53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CE2E53">
        <w:rPr>
          <w:rFonts w:ascii="Arial" w:hAnsi="Arial" w:cs="Arial"/>
        </w:rPr>
        <w:t>высокоэнергопотребляемого</w:t>
      </w:r>
      <w:proofErr w:type="spellEnd"/>
      <w:r w:rsidRPr="00CE2E53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:rsidR="004D2A0E" w:rsidRPr="00CE2E53" w:rsidRDefault="004D2A0E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70"/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0620F" w:rsidRPr="00CE2E53" w:rsidRDefault="0040620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1" w:name="_Toc88831203"/>
      <w:bookmarkStart w:id="172" w:name="_Toc106095072"/>
      <w:r w:rsidRPr="00CE2E53">
        <w:rPr>
          <w:rFonts w:ascii="Arial" w:hAnsi="Arial" w:cs="Arial"/>
          <w:b w:val="0"/>
          <w:szCs w:val="24"/>
        </w:rPr>
        <w:t>1.7.</w:t>
      </w:r>
      <w:r w:rsidR="00B14140" w:rsidRPr="00CE2E53">
        <w:rPr>
          <w:rFonts w:ascii="Arial" w:hAnsi="Arial" w:cs="Arial"/>
          <w:b w:val="0"/>
          <w:szCs w:val="24"/>
        </w:rPr>
        <w:t>4</w:t>
      </w:r>
      <w:r w:rsidRPr="00CE2E53">
        <w:rPr>
          <w:rFonts w:ascii="Arial" w:hAnsi="Arial" w:cs="Arial"/>
          <w:b w:val="0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1"/>
      <w:bookmarkEnd w:id="172"/>
    </w:p>
    <w:p w:rsidR="0044410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:rsidR="00094A8E" w:rsidRDefault="00094A8E" w:rsidP="00CE2E53">
      <w:pPr>
        <w:rPr>
          <w:rFonts w:ascii="Arial" w:hAnsi="Arial" w:cs="Arial"/>
          <w:sz w:val="24"/>
        </w:rPr>
      </w:pPr>
    </w:p>
    <w:p w:rsidR="00CE2E53" w:rsidRPr="00CE2E53" w:rsidRDefault="00CE2E53" w:rsidP="00CE2E53">
      <w:pPr>
        <w:rPr>
          <w:rFonts w:ascii="Arial" w:hAnsi="Arial" w:cs="Arial"/>
          <w:sz w:val="24"/>
        </w:rPr>
        <w:sectPr w:rsidR="00CE2E53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634916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73" w:name="_Toc88831204"/>
      <w:bookmarkStart w:id="174" w:name="_Toc106095073"/>
      <w:r w:rsidRPr="00CE2E53">
        <w:rPr>
          <w:rFonts w:ascii="Arial" w:hAnsi="Arial" w:cs="Arial"/>
          <w:b w:val="0"/>
          <w:szCs w:val="24"/>
        </w:rPr>
        <w:lastRenderedPageBreak/>
        <w:t xml:space="preserve">1.8. </w:t>
      </w:r>
      <w:r w:rsidR="009E1A28" w:rsidRPr="00CE2E53">
        <w:rPr>
          <w:rFonts w:ascii="Arial" w:hAnsi="Arial" w:cs="Arial"/>
          <w:b w:val="0"/>
          <w:szCs w:val="24"/>
        </w:rPr>
        <w:t>ПЕРЕЧЕНЬ ВЫЯВЛЕННЫХ БЕЗХО</w:t>
      </w:r>
      <w:r w:rsidR="003B4AA8" w:rsidRPr="00CE2E53">
        <w:rPr>
          <w:rFonts w:ascii="Arial" w:hAnsi="Arial" w:cs="Arial"/>
          <w:b w:val="0"/>
          <w:szCs w:val="24"/>
        </w:rPr>
        <w:t>ЗЯЙНЫХ</w:t>
      </w:r>
      <w:r w:rsidR="009E1A28" w:rsidRPr="00CE2E53">
        <w:rPr>
          <w:rFonts w:ascii="Arial" w:hAnsi="Arial" w:cs="Arial"/>
          <w:b w:val="0"/>
          <w:szCs w:val="24"/>
        </w:rPr>
        <w:t xml:space="preserve"> ОБЪЕК</w:t>
      </w:r>
      <w:r w:rsidR="00B14140" w:rsidRPr="00CE2E53">
        <w:rPr>
          <w:rFonts w:ascii="Arial" w:hAnsi="Arial" w:cs="Arial"/>
          <w:b w:val="0"/>
          <w:szCs w:val="24"/>
        </w:rPr>
        <w:t>ТОВ ЦЕНТРАЛИЗОВАННЫХ СИСТЕМ ВОДО</w:t>
      </w:r>
      <w:r w:rsidR="009E1A28" w:rsidRPr="00CE2E53">
        <w:rPr>
          <w:rFonts w:ascii="Arial" w:hAnsi="Arial" w:cs="Arial"/>
          <w:b w:val="0"/>
          <w:szCs w:val="24"/>
        </w:rPr>
        <w:t>СНАБЖЕНИЯ</w:t>
      </w:r>
      <w:r w:rsidR="00286887" w:rsidRPr="00CE2E53">
        <w:rPr>
          <w:rFonts w:ascii="Arial" w:hAnsi="Arial" w:cs="Arial"/>
          <w:b w:val="0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73"/>
      <w:bookmarkEnd w:id="174"/>
    </w:p>
    <w:p w:rsidR="004D2A0E" w:rsidRPr="00CE2E53" w:rsidRDefault="001A08BD" w:rsidP="00CE2E53">
      <w:pPr>
        <w:ind w:firstLine="708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482EC4" w:rsidRPr="00CE2E53">
        <w:rPr>
          <w:rFonts w:ascii="Arial" w:hAnsi="Arial" w:cs="Arial"/>
          <w:sz w:val="24"/>
        </w:rPr>
        <w:t xml:space="preserve"> МО </w:t>
      </w:r>
      <w:r w:rsidRPr="00CE2E53">
        <w:rPr>
          <w:rFonts w:ascii="Arial" w:hAnsi="Arial" w:cs="Arial"/>
          <w:sz w:val="24"/>
        </w:rPr>
        <w:t xml:space="preserve">Ровненский сельсовет, бесхозяйные объекты централизованной системы водоснабжения на территории </w:t>
      </w:r>
      <w:bookmarkStart w:id="175" w:name="_Hlk105158257"/>
      <w:r w:rsidR="004D2A0E" w:rsidRPr="00CE2E53">
        <w:rPr>
          <w:rFonts w:ascii="Arial" w:hAnsi="Arial" w:cs="Arial"/>
          <w:sz w:val="24"/>
        </w:rPr>
        <w:t>муниципального образования отсутствуют.</w:t>
      </w:r>
    </w:p>
    <w:bookmarkEnd w:id="175"/>
    <w:p w:rsidR="000A1084" w:rsidRDefault="000A1084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CE2E53" w:rsidRPr="00CE2E53" w:rsidRDefault="00CE2E53" w:rsidP="00CE2E53">
      <w:pPr>
        <w:ind w:firstLine="708"/>
        <w:rPr>
          <w:rFonts w:ascii="Arial" w:hAnsi="Arial" w:cs="Arial"/>
          <w:sz w:val="24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B06782" w:rsidRPr="00CE2E53" w:rsidRDefault="00B06782" w:rsidP="00CE2E53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b w:val="0"/>
          <w:sz w:val="24"/>
          <w:szCs w:val="24"/>
        </w:rPr>
      </w:pPr>
      <w:bookmarkStart w:id="176" w:name="_Toc360621777"/>
      <w:bookmarkStart w:id="177" w:name="_Toc362437913"/>
      <w:bookmarkStart w:id="178" w:name="_Toc363218666"/>
      <w:bookmarkStart w:id="179" w:name="_Toc88831205"/>
      <w:bookmarkStart w:id="180" w:name="_Toc359401272"/>
      <w:bookmarkStart w:id="181" w:name="_Toc106095074"/>
      <w:bookmarkStart w:id="182" w:name="_Hlk105158832"/>
      <w:r w:rsidRPr="00CE2E53">
        <w:rPr>
          <w:rFonts w:ascii="Arial" w:hAnsi="Arial" w:cs="Arial"/>
          <w:b w:val="0"/>
          <w:kern w:val="0"/>
          <w:sz w:val="24"/>
          <w:szCs w:val="24"/>
        </w:rPr>
        <w:lastRenderedPageBreak/>
        <w:t>ГЛАВА 2. В</w:t>
      </w:r>
      <w:bookmarkEnd w:id="176"/>
      <w:bookmarkEnd w:id="177"/>
      <w:bookmarkEnd w:id="178"/>
      <w:r w:rsidRPr="00CE2E53">
        <w:rPr>
          <w:rFonts w:ascii="Arial" w:hAnsi="Arial" w:cs="Arial"/>
          <w:b w:val="0"/>
          <w:kern w:val="0"/>
          <w:sz w:val="24"/>
          <w:szCs w:val="24"/>
        </w:rPr>
        <w:t>ОДООТВЕДЕНИЕ</w:t>
      </w:r>
      <w:bookmarkEnd w:id="179"/>
      <w:bookmarkEnd w:id="180"/>
      <w:bookmarkEnd w:id="181"/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83" w:name="_Toc524593214"/>
      <w:bookmarkStart w:id="184" w:name="_Toc360621779"/>
      <w:bookmarkStart w:id="185" w:name="_Toc362437915"/>
      <w:bookmarkStart w:id="186" w:name="_Toc363218668"/>
      <w:bookmarkStart w:id="187" w:name="_Toc88831206"/>
      <w:bookmarkStart w:id="188" w:name="_Toc106095075"/>
      <w:r w:rsidRPr="00CE2E53">
        <w:rPr>
          <w:rFonts w:ascii="Arial" w:hAnsi="Arial" w:cs="Arial"/>
          <w:b w:val="0"/>
          <w:szCs w:val="24"/>
        </w:rPr>
        <w:t>2.1. СУЩЕСТВУЮЩЕЕ ПОЛОЖЕНИЕ В СФЕРЕ ВОДООТВЕДЕНИЯ ПОСЕЛЕНИЯ</w:t>
      </w:r>
      <w:bookmarkStart w:id="189" w:name="_Toc524593215"/>
      <w:bookmarkEnd w:id="183"/>
      <w:bookmarkEnd w:id="184"/>
      <w:bookmarkEnd w:id="185"/>
      <w:bookmarkEnd w:id="186"/>
      <w:r w:rsidRPr="00CE2E53">
        <w:rPr>
          <w:rFonts w:ascii="Arial" w:hAnsi="Arial" w:cs="Arial"/>
          <w:b w:val="0"/>
          <w:szCs w:val="24"/>
        </w:rPr>
        <w:t>, ГОРОДСКОГО ОКРУГА</w:t>
      </w:r>
      <w:bookmarkEnd w:id="187"/>
      <w:bookmarkEnd w:id="188"/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0" w:name="_Toc88831207"/>
      <w:bookmarkStart w:id="191" w:name="_Toc106095076"/>
      <w:r w:rsidRPr="00CE2E53">
        <w:rPr>
          <w:rFonts w:ascii="Arial" w:hAnsi="Arial" w:cs="Arial"/>
          <w:b w:val="0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9"/>
      <w:bookmarkEnd w:id="190"/>
      <w:bookmarkEnd w:id="191"/>
    </w:p>
    <w:p w:rsidR="00B06782" w:rsidRPr="00CE2E53" w:rsidRDefault="00B06782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Ливневая канализация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B06782" w:rsidRPr="00CE2E53" w:rsidRDefault="00B06782" w:rsidP="00CE2E53">
      <w:pPr>
        <w:pStyle w:val="e"/>
        <w:spacing w:before="0" w:line="240" w:lineRule="auto"/>
        <w:ind w:firstLine="0"/>
        <w:jc w:val="center"/>
        <w:rPr>
          <w:rFonts w:ascii="Arial" w:hAnsi="Arial" w:cs="Arial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2" w:name="_Toc106095077"/>
      <w:bookmarkStart w:id="193" w:name="_Toc360621780"/>
      <w:bookmarkStart w:id="194" w:name="_Toc362437916"/>
      <w:bookmarkStart w:id="195" w:name="_Toc363218669"/>
      <w:r w:rsidRPr="00CE2E53">
        <w:rPr>
          <w:rFonts w:ascii="Arial" w:hAnsi="Arial" w:cs="Arial"/>
          <w:b w:val="0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2"/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6" w:name="_Toc88831209"/>
      <w:bookmarkStart w:id="197" w:name="_Toc106095078"/>
      <w:r w:rsidRPr="00CE2E53">
        <w:rPr>
          <w:rFonts w:ascii="Arial" w:hAnsi="Arial" w:cs="Arial"/>
          <w:b w:val="0"/>
          <w:szCs w:val="24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6"/>
      <w:bookmarkEnd w:id="197"/>
    </w:p>
    <w:bookmarkEnd w:id="193"/>
    <w:bookmarkEnd w:id="194"/>
    <w:bookmarkEnd w:id="195"/>
    <w:p w:rsidR="00B06782" w:rsidRPr="00CE2E53" w:rsidRDefault="00B06782" w:rsidP="00CE2E53">
      <w:pPr>
        <w:ind w:firstLine="709"/>
        <w:rPr>
          <w:rFonts w:ascii="Arial" w:hAnsi="Arial" w:cs="Arial"/>
          <w:sz w:val="24"/>
          <w:lang w:eastAsia="en-US"/>
        </w:rPr>
      </w:pPr>
      <w:r w:rsidRPr="00CE2E53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B06782" w:rsidRPr="00CE2E53" w:rsidRDefault="00B06782" w:rsidP="00CE2E53">
      <w:pPr>
        <w:rPr>
          <w:rFonts w:ascii="Arial" w:eastAsia="Calibri" w:hAnsi="Arial" w:cs="Arial"/>
          <w:sz w:val="24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198" w:name="_Toc374270375"/>
      <w:bookmarkStart w:id="199" w:name="_Toc88831210"/>
      <w:bookmarkStart w:id="200" w:name="_Toc106095079"/>
      <w:bookmarkStart w:id="201" w:name="_Toc524593222"/>
      <w:r w:rsidRPr="00CE2E53">
        <w:rPr>
          <w:rFonts w:ascii="Arial" w:hAnsi="Arial" w:cs="Arial"/>
          <w:b w:val="0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8"/>
      <w:r w:rsidRPr="00CE2E53">
        <w:rPr>
          <w:rFonts w:ascii="Arial" w:hAnsi="Arial" w:cs="Arial"/>
          <w:b w:val="0"/>
          <w:szCs w:val="24"/>
        </w:rPr>
        <w:t>.</w:t>
      </w:r>
      <w:bookmarkEnd w:id="199"/>
      <w:bookmarkEnd w:id="200"/>
    </w:p>
    <w:p w:rsidR="00B06782" w:rsidRPr="00CE2E53" w:rsidRDefault="00B06782" w:rsidP="00CE2E53">
      <w:pPr>
        <w:ind w:firstLine="709"/>
        <w:rPr>
          <w:rFonts w:ascii="Arial" w:hAnsi="Arial" w:cs="Arial"/>
          <w:sz w:val="24"/>
          <w:lang w:eastAsia="en-US"/>
        </w:rPr>
      </w:pPr>
      <w:r w:rsidRPr="00CE2E53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B06782" w:rsidRPr="00CE2E53" w:rsidRDefault="00B06782" w:rsidP="00CE2E53">
      <w:pPr>
        <w:rPr>
          <w:rFonts w:ascii="Arial" w:eastAsia="Calibri" w:hAnsi="Arial" w:cs="Arial"/>
          <w:sz w:val="24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eastAsia="Calibri" w:hAnsi="Arial" w:cs="Arial"/>
          <w:b w:val="0"/>
          <w:szCs w:val="24"/>
        </w:rPr>
      </w:pPr>
      <w:bookmarkStart w:id="202" w:name="_Toc88831211"/>
      <w:bookmarkStart w:id="203" w:name="_Toc106095080"/>
      <w:r w:rsidRPr="00CE2E53">
        <w:rPr>
          <w:rFonts w:ascii="Arial" w:hAnsi="Arial" w:cs="Arial"/>
          <w:b w:val="0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201"/>
      <w:r w:rsidRPr="00CE2E53">
        <w:rPr>
          <w:rFonts w:ascii="Arial" w:hAnsi="Arial" w:cs="Arial"/>
          <w:b w:val="0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2"/>
      <w:bookmarkEnd w:id="203"/>
    </w:p>
    <w:p w:rsidR="00B06782" w:rsidRPr="00CE2E53" w:rsidRDefault="00B06782" w:rsidP="00CE2E53">
      <w:pPr>
        <w:spacing w:after="200"/>
        <w:ind w:firstLine="709"/>
        <w:rPr>
          <w:rFonts w:ascii="Arial" w:eastAsiaTheme="minorHAnsi" w:hAnsi="Arial" w:cs="Arial"/>
          <w:sz w:val="24"/>
          <w:lang w:eastAsia="en-US"/>
        </w:rPr>
      </w:pPr>
      <w:bookmarkStart w:id="204" w:name="_Toc524593223"/>
      <w:bookmarkStart w:id="205" w:name="_Toc88831212"/>
      <w:r w:rsidRPr="00CE2E53">
        <w:rPr>
          <w:rFonts w:ascii="Arial" w:eastAsiaTheme="minorHAnsi" w:hAnsi="Arial" w:cs="Arial"/>
          <w:sz w:val="24"/>
          <w:lang w:eastAsia="en-US"/>
        </w:rPr>
        <w:t xml:space="preserve">Канализационные коллекторы, сети и прочие объекты централизованной системы водоотведения в </w:t>
      </w:r>
      <w:r w:rsidR="00C36FEF" w:rsidRPr="00CE2E53">
        <w:rPr>
          <w:rFonts w:ascii="Arial" w:eastAsiaTheme="minorHAnsi" w:hAnsi="Arial" w:cs="Arial"/>
          <w:sz w:val="24"/>
          <w:lang w:eastAsia="en-US"/>
        </w:rPr>
        <w:fldChar w:fldCharType="begin"/>
      </w:r>
      <w:r w:rsidRPr="00CE2E53">
        <w:rPr>
          <w:rFonts w:ascii="Arial" w:eastAsiaTheme="minorHAnsi" w:hAnsi="Arial" w:cs="Arial"/>
          <w:sz w:val="24"/>
          <w:lang w:eastAsia="en-US"/>
        </w:rPr>
        <w:instrText xml:space="preserve"> LINK Excel.Sheet.8 "E:\\Мои Документы\\СХЕМЫ\\основы\\111\\СХ.xls" Вода!R2C2 \a \t  \* MERGEFORMAT </w:instrText>
      </w:r>
      <w:r w:rsidR="00C36FEF" w:rsidRPr="00CE2E53">
        <w:rPr>
          <w:rFonts w:ascii="Arial" w:eastAsiaTheme="minorHAnsi" w:hAnsi="Arial" w:cs="Arial"/>
          <w:sz w:val="24"/>
          <w:lang w:eastAsia="en-US"/>
        </w:rPr>
        <w:fldChar w:fldCharType="separate"/>
      </w:r>
      <w:r w:rsidRPr="00CE2E53">
        <w:rPr>
          <w:rFonts w:ascii="Arial" w:eastAsiaTheme="minorHAnsi" w:hAnsi="Arial" w:cs="Arial"/>
          <w:sz w:val="24"/>
          <w:lang w:eastAsia="en-US"/>
        </w:rPr>
        <w:t>Ровненском сельсовете</w:t>
      </w:r>
      <w:r w:rsidR="00C36FEF" w:rsidRPr="00CE2E53">
        <w:rPr>
          <w:rFonts w:ascii="Arial" w:eastAsiaTheme="minorHAnsi" w:hAnsi="Arial" w:cs="Arial"/>
          <w:sz w:val="24"/>
          <w:lang w:eastAsia="en-US"/>
        </w:rPr>
        <w:fldChar w:fldCharType="end"/>
      </w:r>
      <w:r w:rsidRPr="00CE2E53">
        <w:rPr>
          <w:rFonts w:ascii="Arial" w:eastAsiaTheme="minorHAnsi" w:hAnsi="Arial" w:cs="Arial"/>
          <w:sz w:val="24"/>
          <w:lang w:eastAsia="en-US"/>
        </w:rPr>
        <w:t xml:space="preserve"> отсутствуют.</w:t>
      </w: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6" w:name="_Toc106095081"/>
      <w:r w:rsidRPr="00CE2E53">
        <w:rPr>
          <w:rFonts w:ascii="Arial" w:hAnsi="Arial" w:cs="Arial"/>
          <w:b w:val="0"/>
          <w:szCs w:val="24"/>
        </w:rPr>
        <w:lastRenderedPageBreak/>
        <w:t>2.1.6. Оценка безопасности и надежности объектов централизованной системы водоотведения и их управляемости</w:t>
      </w:r>
      <w:bookmarkEnd w:id="204"/>
      <w:bookmarkEnd w:id="205"/>
      <w:bookmarkEnd w:id="206"/>
    </w:p>
    <w:p w:rsidR="00B06782" w:rsidRPr="00CE2E53" w:rsidRDefault="00B06782" w:rsidP="00CE2E53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CE2E53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:rsidR="00B06782" w:rsidRPr="00CE2E53" w:rsidRDefault="00B06782" w:rsidP="00CE2E53">
      <w:pPr>
        <w:pStyle w:val="ae"/>
        <w:spacing w:line="240" w:lineRule="auto"/>
        <w:ind w:left="0" w:firstLine="709"/>
        <w:jc w:val="both"/>
        <w:rPr>
          <w:rFonts w:ascii="Arial" w:hAnsi="Arial" w:cs="Arial"/>
          <w:szCs w:val="24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07" w:name="_Toc524593224"/>
      <w:bookmarkStart w:id="208" w:name="_Toc88831213"/>
      <w:bookmarkStart w:id="209" w:name="_Toc106095082"/>
      <w:r w:rsidRPr="00CE2E53">
        <w:rPr>
          <w:rFonts w:ascii="Arial" w:hAnsi="Arial" w:cs="Arial"/>
          <w:b w:val="0"/>
          <w:szCs w:val="24"/>
        </w:rPr>
        <w:t xml:space="preserve">2.1.7. </w:t>
      </w:r>
      <w:bookmarkEnd w:id="207"/>
      <w:bookmarkEnd w:id="208"/>
      <w:r w:rsidRPr="00CE2E53">
        <w:rPr>
          <w:rFonts w:ascii="Arial" w:hAnsi="Arial" w:cs="Arial"/>
          <w:b w:val="0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9"/>
    </w:p>
    <w:p w:rsidR="00B06782" w:rsidRPr="00CE2E53" w:rsidRDefault="00B06782" w:rsidP="00CE2E53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CE2E53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:rsidR="00B06782" w:rsidRPr="00CE2E53" w:rsidRDefault="00B06782" w:rsidP="00CE2E53">
      <w:pPr>
        <w:pStyle w:val="70"/>
        <w:rPr>
          <w:rFonts w:ascii="Arial" w:hAnsi="Arial" w:cs="Arial"/>
          <w:color w:val="auto"/>
          <w:sz w:val="24"/>
          <w:szCs w:val="24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0" w:name="_Toc88831214"/>
      <w:bookmarkStart w:id="211" w:name="_Toc106095083"/>
      <w:r w:rsidRPr="00CE2E53">
        <w:rPr>
          <w:rFonts w:ascii="Arial" w:hAnsi="Arial" w:cs="Arial"/>
          <w:b w:val="0"/>
          <w:szCs w:val="24"/>
        </w:rPr>
        <w:t xml:space="preserve">2.1.8. </w:t>
      </w:r>
      <w:bookmarkEnd w:id="210"/>
      <w:r w:rsidRPr="00CE2E53">
        <w:rPr>
          <w:rFonts w:ascii="Arial" w:hAnsi="Arial" w:cs="Arial"/>
          <w:b w:val="0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11"/>
    </w:p>
    <w:p w:rsidR="00B06782" w:rsidRPr="00CE2E53" w:rsidRDefault="00B06782" w:rsidP="00CE2E53">
      <w:pPr>
        <w:spacing w:after="200"/>
        <w:ind w:firstLine="709"/>
        <w:rPr>
          <w:rFonts w:ascii="Arial" w:eastAsiaTheme="minorHAnsi" w:hAnsi="Arial" w:cs="Arial"/>
          <w:sz w:val="24"/>
          <w:lang w:eastAsia="en-US"/>
        </w:rPr>
      </w:pPr>
      <w:r w:rsidRPr="00CE2E53">
        <w:rPr>
          <w:rFonts w:ascii="Arial" w:eastAsiaTheme="minorHAnsi" w:hAnsi="Arial" w:cs="Arial"/>
          <w:sz w:val="24"/>
          <w:lang w:eastAsia="en-US"/>
        </w:rPr>
        <w:t xml:space="preserve">На данный момент в </w:t>
      </w:r>
      <w:r w:rsidR="00C36FEF" w:rsidRPr="00CE2E53">
        <w:rPr>
          <w:rFonts w:ascii="Arial" w:eastAsiaTheme="minorHAnsi" w:hAnsi="Arial" w:cs="Arial"/>
          <w:sz w:val="24"/>
          <w:lang w:eastAsia="en-US"/>
        </w:rPr>
        <w:fldChar w:fldCharType="begin"/>
      </w:r>
      <w:r w:rsidRPr="00CE2E53">
        <w:rPr>
          <w:rFonts w:ascii="Arial" w:eastAsiaTheme="minorHAnsi" w:hAnsi="Arial" w:cs="Arial"/>
          <w:sz w:val="24"/>
          <w:lang w:eastAsia="en-US"/>
        </w:rPr>
        <w:instrText xml:space="preserve"> LINK Excel.Sheet.8 "E:\\Мои Документы\\СХЕМЫ\\основы\\111\\СХ.xls" Вода!R2C2 \a \t  \* MERGEFORMAT </w:instrText>
      </w:r>
      <w:r w:rsidR="00C36FEF" w:rsidRPr="00CE2E53">
        <w:rPr>
          <w:rFonts w:ascii="Arial" w:eastAsiaTheme="minorHAnsi" w:hAnsi="Arial" w:cs="Arial"/>
          <w:sz w:val="24"/>
          <w:lang w:eastAsia="en-US"/>
        </w:rPr>
        <w:fldChar w:fldCharType="separate"/>
      </w:r>
      <w:r w:rsidRPr="00CE2E53">
        <w:rPr>
          <w:rFonts w:ascii="Arial" w:eastAsiaTheme="minorHAnsi" w:hAnsi="Arial" w:cs="Arial"/>
          <w:sz w:val="24"/>
          <w:lang w:eastAsia="en-US"/>
        </w:rPr>
        <w:t>Ровненском сельсовете</w:t>
      </w:r>
      <w:r w:rsidR="00C36FEF" w:rsidRPr="00CE2E53">
        <w:rPr>
          <w:rFonts w:ascii="Arial" w:eastAsiaTheme="minorHAnsi" w:hAnsi="Arial" w:cs="Arial"/>
          <w:sz w:val="24"/>
          <w:lang w:eastAsia="en-US"/>
        </w:rPr>
        <w:fldChar w:fldCharType="end"/>
      </w:r>
      <w:r w:rsidRPr="00CE2E53">
        <w:rPr>
          <w:rFonts w:ascii="Arial" w:eastAsiaTheme="minorHAnsi" w:hAnsi="Arial" w:cs="Arial"/>
          <w:sz w:val="24"/>
          <w:lang w:eastAsia="en-US"/>
        </w:rPr>
        <w:t xml:space="preserve"> вся территория не охвачена централизованной системой водоотведения.</w:t>
      </w:r>
    </w:p>
    <w:p w:rsidR="00B06782" w:rsidRPr="00CE2E53" w:rsidRDefault="00B06782" w:rsidP="00CE2E53">
      <w:pPr>
        <w:pStyle w:val="e"/>
        <w:spacing w:line="240" w:lineRule="auto"/>
        <w:jc w:val="both"/>
        <w:rPr>
          <w:rFonts w:ascii="Arial" w:eastAsia="Times New Roman" w:hAnsi="Arial" w:cs="Arial"/>
          <w:bCs/>
          <w:spacing w:val="-1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2" w:name="_Toc524593226"/>
      <w:bookmarkStart w:id="213" w:name="_Toc88831215"/>
      <w:bookmarkStart w:id="214" w:name="_Toc106095084"/>
      <w:r w:rsidRPr="00CE2E53">
        <w:rPr>
          <w:rFonts w:ascii="Arial" w:hAnsi="Arial" w:cs="Arial"/>
          <w:b w:val="0"/>
          <w:szCs w:val="24"/>
        </w:rPr>
        <w:t xml:space="preserve">2.1.9. Описание существующих технических и технологических проблем системы водоотведения поселения, </w:t>
      </w:r>
      <w:bookmarkEnd w:id="212"/>
      <w:r w:rsidRPr="00CE2E53">
        <w:rPr>
          <w:rFonts w:ascii="Arial" w:hAnsi="Arial" w:cs="Arial"/>
          <w:b w:val="0"/>
          <w:szCs w:val="24"/>
        </w:rPr>
        <w:t>городского округа</w:t>
      </w:r>
      <w:bookmarkEnd w:id="213"/>
      <w:bookmarkEnd w:id="214"/>
    </w:p>
    <w:p w:rsidR="00B06782" w:rsidRPr="00CE2E53" w:rsidRDefault="00B06782" w:rsidP="00CE2E53">
      <w:pPr>
        <w:ind w:firstLine="709"/>
        <w:rPr>
          <w:rFonts w:ascii="Arial" w:hAnsi="Arial" w:cs="Arial"/>
          <w:sz w:val="24"/>
          <w:lang w:eastAsia="en-US"/>
        </w:rPr>
      </w:pPr>
      <w:r w:rsidRPr="00CE2E53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</w:p>
    <w:p w:rsidR="00B06782" w:rsidRPr="00CE2E53" w:rsidRDefault="00B0678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5" w:name="_Toc88831216"/>
      <w:bookmarkStart w:id="216" w:name="_Toc106095085"/>
      <w:r w:rsidRPr="00CE2E53">
        <w:rPr>
          <w:rFonts w:ascii="Arial" w:hAnsi="Arial" w:cs="Arial"/>
          <w:b w:val="0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5"/>
      <w:bookmarkEnd w:id="216"/>
    </w:p>
    <w:p w:rsidR="00B06782" w:rsidRPr="00CE2E53" w:rsidRDefault="00B06782" w:rsidP="00CE2E53">
      <w:pPr>
        <w:ind w:firstLine="709"/>
        <w:rPr>
          <w:rFonts w:ascii="Arial" w:hAnsi="Arial" w:cs="Arial"/>
          <w:sz w:val="24"/>
          <w:lang w:eastAsia="en-US"/>
        </w:rPr>
      </w:pPr>
      <w:r w:rsidRPr="00CE2E53">
        <w:rPr>
          <w:rFonts w:ascii="Arial" w:hAnsi="Arial" w:cs="Arial"/>
          <w:sz w:val="24"/>
          <w:lang w:eastAsia="en-US"/>
        </w:rPr>
        <w:t>Водоотведение отсутствует.</w:t>
      </w:r>
    </w:p>
    <w:p w:rsidR="00B06782" w:rsidRPr="00CE2E53" w:rsidRDefault="00B06782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82"/>
    <w:p w:rsidR="00277516" w:rsidRPr="00CE2E53" w:rsidRDefault="0027751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F3031E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17" w:name="_Toc524593227"/>
      <w:bookmarkStart w:id="218" w:name="_Toc88831217"/>
      <w:bookmarkStart w:id="219" w:name="_Toc106095086"/>
      <w:r w:rsidRPr="00CE2E53">
        <w:rPr>
          <w:rFonts w:ascii="Arial" w:hAnsi="Arial" w:cs="Arial"/>
          <w:b w:val="0"/>
          <w:szCs w:val="24"/>
        </w:rPr>
        <w:lastRenderedPageBreak/>
        <w:t xml:space="preserve">2.2. </w:t>
      </w:r>
      <w:r w:rsidR="00F3031E" w:rsidRPr="00CE2E53">
        <w:rPr>
          <w:rFonts w:ascii="Arial" w:hAnsi="Arial" w:cs="Arial"/>
          <w:b w:val="0"/>
          <w:szCs w:val="24"/>
        </w:rPr>
        <w:t>БАЛАНСЫ СТОЧНЫХ ВОД В СИСТЕМЕ ВОДООТВЕДЕНИЯ</w:t>
      </w:r>
      <w:bookmarkEnd w:id="217"/>
      <w:bookmarkEnd w:id="218"/>
      <w:bookmarkEnd w:id="219"/>
    </w:p>
    <w:p w:rsidR="005B3A9F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0" w:name="_Toc88831218"/>
      <w:bookmarkStart w:id="221" w:name="_Toc106095087"/>
      <w:r w:rsidRPr="00CE2E53">
        <w:rPr>
          <w:rFonts w:ascii="Arial" w:hAnsi="Arial" w:cs="Arial"/>
          <w:b w:val="0"/>
          <w:szCs w:val="24"/>
        </w:rPr>
        <w:t xml:space="preserve">2.2.1. </w:t>
      </w:r>
      <w:r w:rsidR="005B3A9F" w:rsidRPr="00CE2E53">
        <w:rPr>
          <w:rFonts w:ascii="Arial" w:hAnsi="Arial" w:cs="Arial"/>
          <w:b w:val="0"/>
          <w:szCs w:val="24"/>
        </w:rPr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20"/>
      <w:bookmarkEnd w:id="221"/>
    </w:p>
    <w:p w:rsidR="00BA7E03" w:rsidRPr="00CE2E53" w:rsidRDefault="00BA7E0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CE2E53">
        <w:rPr>
          <w:rFonts w:ascii="Arial" w:eastAsia="Times New Roman" w:hAnsi="Arial" w:cs="Arial"/>
          <w:bCs/>
          <w:spacing w:val="-1"/>
        </w:rPr>
        <w:t>МОРовненский</w:t>
      </w:r>
      <w:proofErr w:type="spellEnd"/>
      <w:r w:rsidRPr="00CE2E53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CE2E53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82EC4" w:rsidRPr="00CE2E53" w:rsidRDefault="00482EC4" w:rsidP="00CE2E53">
      <w:pPr>
        <w:pStyle w:val="e"/>
        <w:spacing w:line="240" w:lineRule="auto"/>
        <w:jc w:val="center"/>
        <w:rPr>
          <w:rFonts w:ascii="Arial" w:hAnsi="Arial" w:cs="Arial"/>
        </w:rPr>
      </w:pPr>
    </w:p>
    <w:p w:rsidR="00451510" w:rsidRPr="00CE2E53" w:rsidRDefault="00C245F2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2" w:name="_Toc524593229"/>
      <w:bookmarkStart w:id="223" w:name="_Toc88831219"/>
      <w:bookmarkStart w:id="224" w:name="_Toc106095088"/>
      <w:r w:rsidRPr="00CE2E53">
        <w:rPr>
          <w:rFonts w:ascii="Arial" w:hAnsi="Arial" w:cs="Arial"/>
          <w:b w:val="0"/>
          <w:szCs w:val="24"/>
        </w:rPr>
        <w:lastRenderedPageBreak/>
        <w:t xml:space="preserve">2.2.2. </w:t>
      </w:r>
      <w:r w:rsidR="00364A47" w:rsidRPr="00CE2E53">
        <w:rPr>
          <w:rFonts w:ascii="Arial" w:hAnsi="Arial" w:cs="Arial"/>
          <w:b w:val="0"/>
          <w:szCs w:val="24"/>
        </w:rPr>
        <w:t>О</w:t>
      </w:r>
      <w:r w:rsidR="00451510" w:rsidRPr="00CE2E53">
        <w:rPr>
          <w:rFonts w:ascii="Arial" w:hAnsi="Arial" w:cs="Arial"/>
          <w:b w:val="0"/>
          <w:szCs w:val="24"/>
        </w:rPr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2"/>
      <w:bookmarkEnd w:id="223"/>
      <w:bookmarkEnd w:id="224"/>
    </w:p>
    <w:p w:rsidR="00BA7E03" w:rsidRPr="00CE2E53" w:rsidRDefault="00BA7E0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CE2E53">
        <w:rPr>
          <w:rFonts w:ascii="Arial" w:eastAsia="Times New Roman" w:hAnsi="Arial" w:cs="Arial"/>
          <w:bCs/>
          <w:spacing w:val="-1"/>
        </w:rPr>
        <w:t>МОРовненский</w:t>
      </w:r>
      <w:proofErr w:type="spellEnd"/>
      <w:r w:rsidRPr="00CE2E53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CE2E53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771E3C" w:rsidRPr="00CE2E53" w:rsidRDefault="00771E3C" w:rsidP="00CE2E53">
      <w:pPr>
        <w:rPr>
          <w:rFonts w:ascii="Arial" w:hAnsi="Arial" w:cs="Arial"/>
          <w:sz w:val="24"/>
        </w:rPr>
      </w:pPr>
    </w:p>
    <w:p w:rsidR="00451510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5" w:name="_Toc524593230"/>
      <w:bookmarkStart w:id="226" w:name="_Toc88831220"/>
      <w:bookmarkStart w:id="227" w:name="_Toc106095089"/>
      <w:r w:rsidRPr="00CE2E53">
        <w:rPr>
          <w:rFonts w:ascii="Arial" w:hAnsi="Arial" w:cs="Arial"/>
          <w:b w:val="0"/>
          <w:szCs w:val="24"/>
        </w:rPr>
        <w:t xml:space="preserve">2.2.3. </w:t>
      </w:r>
      <w:r w:rsidR="00364A47" w:rsidRPr="00CE2E53">
        <w:rPr>
          <w:rFonts w:ascii="Arial" w:hAnsi="Arial" w:cs="Arial"/>
          <w:b w:val="0"/>
          <w:szCs w:val="24"/>
        </w:rPr>
        <w:t>С</w:t>
      </w:r>
      <w:r w:rsidR="00451510" w:rsidRPr="00CE2E53">
        <w:rPr>
          <w:rFonts w:ascii="Arial" w:hAnsi="Arial" w:cs="Arial"/>
          <w:b w:val="0"/>
          <w:szCs w:val="24"/>
        </w:rPr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5"/>
      <w:bookmarkEnd w:id="226"/>
      <w:bookmarkEnd w:id="227"/>
    </w:p>
    <w:p w:rsidR="00BA7E03" w:rsidRPr="00CE2E53" w:rsidRDefault="00BA7E03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Централизованное водоотведение в </w:t>
      </w:r>
      <w:proofErr w:type="spellStart"/>
      <w:r w:rsidRPr="00CE2E53">
        <w:rPr>
          <w:rFonts w:ascii="Arial" w:eastAsia="Times New Roman" w:hAnsi="Arial" w:cs="Arial"/>
          <w:bCs/>
          <w:spacing w:val="-1"/>
        </w:rPr>
        <w:t>МОРовненский</w:t>
      </w:r>
      <w:proofErr w:type="spellEnd"/>
      <w:r w:rsidRPr="00CE2E53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CE2E53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:rsidR="004210BB" w:rsidRPr="00CE2E53" w:rsidRDefault="004210BB" w:rsidP="00CE2E53">
      <w:pPr>
        <w:pStyle w:val="e"/>
        <w:spacing w:line="240" w:lineRule="auto"/>
        <w:jc w:val="both"/>
        <w:rPr>
          <w:rFonts w:ascii="Arial" w:hAnsi="Arial" w:cs="Arial"/>
          <w:shd w:val="clear" w:color="auto" w:fill="FFFFFF"/>
        </w:rPr>
      </w:pPr>
    </w:p>
    <w:p w:rsidR="00451510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28" w:name="_Toc524593231"/>
      <w:bookmarkStart w:id="229" w:name="_Toc88831221"/>
      <w:bookmarkStart w:id="230" w:name="_Toc106095090"/>
      <w:r w:rsidRPr="00CE2E53">
        <w:rPr>
          <w:rFonts w:ascii="Arial" w:hAnsi="Arial" w:cs="Arial"/>
          <w:b w:val="0"/>
          <w:szCs w:val="24"/>
        </w:rPr>
        <w:t xml:space="preserve">2.2.4. </w:t>
      </w:r>
      <w:r w:rsidR="00A86037" w:rsidRPr="00CE2E53">
        <w:rPr>
          <w:rFonts w:ascii="Arial" w:hAnsi="Arial" w:cs="Arial"/>
          <w:b w:val="0"/>
          <w:szCs w:val="24"/>
        </w:rPr>
        <w:t>Р</w:t>
      </w:r>
      <w:r w:rsidR="00451510" w:rsidRPr="00CE2E53">
        <w:rPr>
          <w:rFonts w:ascii="Arial" w:hAnsi="Arial" w:cs="Arial"/>
          <w:b w:val="0"/>
          <w:szCs w:val="24"/>
        </w:rPr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8"/>
      <w:bookmarkEnd w:id="229"/>
      <w:bookmarkEnd w:id="230"/>
    </w:p>
    <w:p w:rsidR="00451510" w:rsidRPr="00CE2E53" w:rsidRDefault="00451510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451510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1" w:name="_Toc524593232"/>
      <w:bookmarkStart w:id="232" w:name="_Toc88831222"/>
      <w:bookmarkStart w:id="233" w:name="_Toc106095091"/>
      <w:r w:rsidRPr="00CE2E53">
        <w:rPr>
          <w:rFonts w:ascii="Arial" w:hAnsi="Arial" w:cs="Arial"/>
          <w:b w:val="0"/>
          <w:szCs w:val="24"/>
        </w:rPr>
        <w:t xml:space="preserve">2.2.5. </w:t>
      </w:r>
      <w:r w:rsidR="00A86037" w:rsidRPr="00CE2E53">
        <w:rPr>
          <w:rFonts w:ascii="Arial" w:hAnsi="Arial" w:cs="Arial"/>
          <w:b w:val="0"/>
          <w:szCs w:val="24"/>
        </w:rPr>
        <w:t>П</w:t>
      </w:r>
      <w:r w:rsidR="00451510" w:rsidRPr="00CE2E53">
        <w:rPr>
          <w:rFonts w:ascii="Arial" w:hAnsi="Arial" w:cs="Arial"/>
          <w:b w:val="0"/>
          <w:szCs w:val="24"/>
        </w:rPr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1"/>
      <w:bookmarkEnd w:id="232"/>
      <w:bookmarkEnd w:id="233"/>
    </w:p>
    <w:p w:rsidR="00BA7E03" w:rsidRPr="00CE2E53" w:rsidRDefault="00BA7E03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Система централизованного водоотведения на территории Ровненского сельсовета не осуществляется.</w:t>
      </w:r>
    </w:p>
    <w:p w:rsidR="00482EC4" w:rsidRPr="00CE2E53" w:rsidRDefault="00482EC4" w:rsidP="00CE2E53">
      <w:pPr>
        <w:pStyle w:val="e"/>
        <w:spacing w:line="240" w:lineRule="auto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CE2E53" w:rsidRDefault="006F26D9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В таблице ниже представлены расчеты прогнозного баланса поступления сточных вод в перспективную централизованную систему водоотведения и отведения стоков.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2.2.5.1 - Прогнозный баланс поступления сточных вод</w:t>
      </w:r>
    </w:p>
    <w:tbl>
      <w:tblPr>
        <w:tblStyle w:val="a5"/>
        <w:tblW w:w="5000" w:type="pct"/>
        <w:jc w:val="center"/>
        <w:tblLook w:val="04A0"/>
      </w:tblPr>
      <w:tblGrid>
        <w:gridCol w:w="1527"/>
        <w:gridCol w:w="2111"/>
        <w:gridCol w:w="1358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</w:tblGrid>
      <w:tr w:rsidR="00BA7E03" w:rsidRPr="00CE2E53" w:rsidTr="006F26D9">
        <w:trPr>
          <w:jc w:val="center"/>
        </w:trPr>
        <w:tc>
          <w:tcPr>
            <w:tcW w:w="52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72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Статья баланса</w:t>
            </w:r>
          </w:p>
        </w:tc>
        <w:tc>
          <w:tcPr>
            <w:tcW w:w="47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Ед.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изм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30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28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 w:val="restart"/>
            <w:shd w:val="clear" w:color="auto" w:fill="auto"/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A7E03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 потребители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</w:tr>
      <w:tr w:rsidR="00B50A91" w:rsidRPr="00CE2E53" w:rsidTr="00BA7E03">
        <w:trPr>
          <w:jc w:val="center"/>
        </w:trPr>
        <w:tc>
          <w:tcPr>
            <w:tcW w:w="520" w:type="pct"/>
            <w:vMerge/>
            <w:shd w:val="clear" w:color="auto" w:fill="auto"/>
            <w:vAlign w:val="center"/>
          </w:tcPr>
          <w:p w:rsidR="00BA7E03" w:rsidRPr="00CE2E53" w:rsidRDefault="00BA7E03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47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тыс.м3/год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30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2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BA7E03" w:rsidRPr="00CE2E53" w:rsidRDefault="00BA7E03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</w:tr>
    </w:tbl>
    <w:p w:rsidR="00482EC4" w:rsidRPr="00CE2E53" w:rsidRDefault="00482EC4" w:rsidP="00CE2E53">
      <w:pPr>
        <w:pStyle w:val="e"/>
        <w:spacing w:line="240" w:lineRule="auto"/>
        <w:rPr>
          <w:rFonts w:ascii="Arial" w:hAnsi="Arial" w:cs="Arial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251511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34" w:name="_Toc524593233"/>
      <w:bookmarkStart w:id="235" w:name="_Toc88831223"/>
      <w:bookmarkStart w:id="236" w:name="_Toc106095092"/>
      <w:bookmarkStart w:id="237" w:name="_Toc359401275"/>
      <w:bookmarkStart w:id="238" w:name="_Toc360621783"/>
      <w:bookmarkStart w:id="239" w:name="_Toc362437919"/>
      <w:bookmarkStart w:id="240" w:name="_Toc363218672"/>
      <w:r w:rsidRPr="00CE2E53">
        <w:rPr>
          <w:rFonts w:ascii="Arial" w:hAnsi="Arial" w:cs="Arial"/>
          <w:b w:val="0"/>
          <w:szCs w:val="24"/>
        </w:rPr>
        <w:lastRenderedPageBreak/>
        <w:t xml:space="preserve">2.3. </w:t>
      </w:r>
      <w:r w:rsidR="00251511" w:rsidRPr="00CE2E53">
        <w:rPr>
          <w:rFonts w:ascii="Arial" w:hAnsi="Arial" w:cs="Arial"/>
          <w:b w:val="0"/>
          <w:szCs w:val="24"/>
        </w:rPr>
        <w:t>ПРОГНОЗ ОБЪЕМА СТОЧНЫХ ВОД</w:t>
      </w:r>
      <w:bookmarkEnd w:id="234"/>
      <w:bookmarkEnd w:id="235"/>
      <w:bookmarkEnd w:id="236"/>
    </w:p>
    <w:p w:rsidR="005B3A9F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1" w:name="_Toc88831224"/>
      <w:bookmarkStart w:id="242" w:name="_Toc106095093"/>
      <w:r w:rsidRPr="00CE2E53">
        <w:rPr>
          <w:rFonts w:ascii="Arial" w:hAnsi="Arial" w:cs="Arial"/>
          <w:b w:val="0"/>
          <w:szCs w:val="24"/>
        </w:rPr>
        <w:t xml:space="preserve">2.3.1. </w:t>
      </w:r>
      <w:r w:rsidR="005B3A9F" w:rsidRPr="00CE2E53">
        <w:rPr>
          <w:rFonts w:ascii="Arial" w:hAnsi="Arial" w:cs="Arial"/>
          <w:b w:val="0"/>
          <w:szCs w:val="24"/>
        </w:rPr>
        <w:t>Сведения о фактическом и ожидаемом поступлении сточных вод в централизованную систему водоотведения</w:t>
      </w:r>
      <w:bookmarkEnd w:id="241"/>
      <w:bookmarkEnd w:id="242"/>
    </w:p>
    <w:bookmarkEnd w:id="237"/>
    <w:bookmarkEnd w:id="238"/>
    <w:bookmarkEnd w:id="239"/>
    <w:bookmarkEnd w:id="240"/>
    <w:p w:rsidR="00CE2E53" w:rsidRDefault="005C2A96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:rsidR="00094A8E" w:rsidRPr="00CE2E53" w:rsidRDefault="00482EC4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/>
      </w:tblPr>
      <w:tblGrid>
        <w:gridCol w:w="1519"/>
        <w:gridCol w:w="2100"/>
        <w:gridCol w:w="978"/>
        <w:gridCol w:w="969"/>
        <w:gridCol w:w="1113"/>
        <w:gridCol w:w="978"/>
        <w:gridCol w:w="985"/>
        <w:gridCol w:w="1113"/>
      </w:tblGrid>
      <w:tr w:rsidR="00094A8E" w:rsidRPr="00CE2E53" w:rsidTr="006F26D9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Населенный пункт</w:t>
            </w:r>
          </w:p>
        </w:tc>
        <w:tc>
          <w:tcPr>
            <w:tcW w:w="106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Категория потребителя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Отчетный 2021г.</w:t>
            </w:r>
          </w:p>
        </w:tc>
        <w:tc>
          <w:tcPr>
            <w:tcW w:w="1586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Расчетный 2032г.</w:t>
            </w:r>
          </w:p>
        </w:tc>
      </w:tr>
      <w:tr w:rsidR="00B50A91" w:rsidRPr="00CE2E53" w:rsidTr="006F26D9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max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0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тыс. м3/год</w:t>
            </w:r>
          </w:p>
        </w:tc>
        <w:tc>
          <w:tcPr>
            <w:tcW w:w="50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(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max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.)</w:t>
            </w:r>
          </w:p>
        </w:tc>
        <w:tc>
          <w:tcPr>
            <w:tcW w:w="577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м3/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, (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ср.сут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.)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с. Ровное</w:t>
            </w: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219,64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  <w:vAlign w:val="center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80,17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252,59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219,64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 w:val="restart"/>
            <w:shd w:val="clear" w:color="auto" w:fill="auto"/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Население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55,15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Бюджетные организации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5C2A96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Прочие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Неорганизованные стоки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0,000</w:t>
            </w:r>
          </w:p>
        </w:tc>
      </w:tr>
      <w:tr w:rsidR="00B50A91" w:rsidRPr="00CE2E53" w:rsidTr="005C2A96">
        <w:trPr>
          <w:jc w:val="center"/>
        </w:trPr>
        <w:tc>
          <w:tcPr>
            <w:tcW w:w="766" w:type="pct"/>
            <w:vMerge/>
            <w:shd w:val="clear" w:color="auto" w:fill="auto"/>
          </w:tcPr>
          <w:p w:rsidR="005C2A96" w:rsidRPr="00CE2E53" w:rsidRDefault="005C2A96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6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Итого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5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20,13</w:t>
            </w:r>
          </w:p>
        </w:tc>
        <w:tc>
          <w:tcPr>
            <w:tcW w:w="50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63,42</w:t>
            </w:r>
          </w:p>
        </w:tc>
        <w:tc>
          <w:tcPr>
            <w:tcW w:w="5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55,15</w:t>
            </w:r>
          </w:p>
        </w:tc>
      </w:tr>
    </w:tbl>
    <w:p w:rsidR="00EB59A8" w:rsidRPr="00CE2E53" w:rsidRDefault="00EB59A8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AF3E4B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3" w:name="_Toc524593236"/>
      <w:bookmarkStart w:id="244" w:name="_Toc88831225"/>
      <w:bookmarkStart w:id="245" w:name="_Toc106095094"/>
      <w:r w:rsidRPr="00CE2E53">
        <w:rPr>
          <w:rFonts w:ascii="Arial" w:hAnsi="Arial" w:cs="Arial"/>
          <w:b w:val="0"/>
          <w:szCs w:val="24"/>
        </w:rPr>
        <w:t xml:space="preserve">2.3.2. </w:t>
      </w:r>
      <w:bookmarkEnd w:id="243"/>
      <w:bookmarkEnd w:id="244"/>
      <w:r w:rsidR="00482EC4" w:rsidRPr="00CE2E53">
        <w:rPr>
          <w:rFonts w:ascii="Arial" w:hAnsi="Arial" w:cs="Arial"/>
          <w:b w:val="0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5"/>
    </w:p>
    <w:p w:rsidR="005C2A96" w:rsidRPr="00CE2E53" w:rsidRDefault="005C2A96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bookmarkStart w:id="246" w:name="_Hlk104217774"/>
      <w:r w:rsidRPr="00CE2E53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:rsidR="005C2A96" w:rsidRPr="00CE2E53" w:rsidRDefault="005C2A96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:rsidR="005C2A96" w:rsidRPr="00CE2E53" w:rsidRDefault="005C2A96" w:rsidP="00CE2E53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CE2E53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6"/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</w:p>
    <w:p w:rsidR="00482EC4" w:rsidRPr="00CE2E53" w:rsidRDefault="00482EC4" w:rsidP="00CE2E53">
      <w:pPr>
        <w:ind w:firstLine="709"/>
        <w:rPr>
          <w:rFonts w:ascii="Arial" w:hAnsi="Arial" w:cs="Arial"/>
          <w:sz w:val="24"/>
        </w:rPr>
      </w:pPr>
    </w:p>
    <w:p w:rsidR="00482EC4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47" w:name="_Toc524593237"/>
      <w:bookmarkStart w:id="248" w:name="_Toc88831226"/>
      <w:bookmarkStart w:id="249" w:name="_Toc106095095"/>
      <w:r w:rsidRPr="00CE2E53">
        <w:rPr>
          <w:rFonts w:ascii="Arial" w:hAnsi="Arial" w:cs="Arial"/>
          <w:b w:val="0"/>
          <w:szCs w:val="24"/>
        </w:rPr>
        <w:t xml:space="preserve">2.3.3. </w:t>
      </w:r>
      <w:r w:rsidR="0072376D" w:rsidRPr="00CE2E53">
        <w:rPr>
          <w:rFonts w:ascii="Arial" w:hAnsi="Arial" w:cs="Arial"/>
          <w:b w:val="0"/>
          <w:szCs w:val="24"/>
        </w:rPr>
        <w:t>Р</w:t>
      </w:r>
      <w:r w:rsidR="00AF3E4B" w:rsidRPr="00CE2E53">
        <w:rPr>
          <w:rFonts w:ascii="Arial" w:hAnsi="Arial" w:cs="Arial"/>
          <w:b w:val="0"/>
          <w:szCs w:val="24"/>
        </w:rPr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7"/>
      <w:bookmarkEnd w:id="248"/>
      <w:bookmarkEnd w:id="249"/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Расчет требуемой мощности очистных сооружений на 2032 год исходя из данных о расчетном расходе сточных вод, дефицита (резерва) мощностей по технологическим зонам сооружений водоотведения в с. Ровное составляет:</w:t>
      </w:r>
    </w:p>
    <w:p w:rsidR="005C2A96" w:rsidRPr="00CE2E53" w:rsidRDefault="005C2A96" w:rsidP="00CE2E53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требуемая производительность КОС 250 м</w:t>
      </w:r>
      <w:r w:rsidRPr="00CE2E53">
        <w:rPr>
          <w:rFonts w:ascii="Arial" w:hAnsi="Arial" w:cs="Arial"/>
          <w:vertAlign w:val="superscript"/>
        </w:rPr>
        <w:t>3</w:t>
      </w:r>
      <w:r w:rsidRPr="00CE2E53">
        <w:rPr>
          <w:rFonts w:ascii="Arial" w:hAnsi="Arial" w:cs="Arial"/>
        </w:rPr>
        <w:t>/</w:t>
      </w:r>
      <w:proofErr w:type="spellStart"/>
      <w:r w:rsidRPr="00CE2E53">
        <w:rPr>
          <w:rFonts w:ascii="Arial" w:hAnsi="Arial" w:cs="Arial"/>
        </w:rPr>
        <w:t>сут</w:t>
      </w:r>
      <w:proofErr w:type="spellEnd"/>
      <w:r w:rsidRPr="00CE2E53">
        <w:rPr>
          <w:rFonts w:ascii="Arial" w:hAnsi="Arial" w:cs="Arial"/>
        </w:rPr>
        <w:t>,</w:t>
      </w:r>
    </w:p>
    <w:p w:rsidR="005C2A96" w:rsidRPr="00CE2E53" w:rsidRDefault="005C2A96" w:rsidP="00CE2E53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резерв 30,36 м</w:t>
      </w:r>
      <w:r w:rsidRPr="00CE2E53">
        <w:rPr>
          <w:rFonts w:ascii="Arial" w:hAnsi="Arial" w:cs="Arial"/>
          <w:vertAlign w:val="superscript"/>
        </w:rPr>
        <w:t>3</w:t>
      </w:r>
      <w:r w:rsidRPr="00CE2E53">
        <w:rPr>
          <w:rFonts w:ascii="Arial" w:hAnsi="Arial" w:cs="Arial"/>
        </w:rPr>
        <w:t>/</w:t>
      </w:r>
      <w:proofErr w:type="spellStart"/>
      <w:r w:rsidRPr="00CE2E53">
        <w:rPr>
          <w:rFonts w:ascii="Arial" w:hAnsi="Arial" w:cs="Arial"/>
        </w:rPr>
        <w:t>сут</w:t>
      </w:r>
      <w:proofErr w:type="spellEnd"/>
      <w:r w:rsidRPr="00CE2E53">
        <w:rPr>
          <w:rFonts w:ascii="Arial" w:hAnsi="Arial" w:cs="Arial"/>
        </w:rPr>
        <w:t>.</w:t>
      </w:r>
    </w:p>
    <w:p w:rsidR="005C2A96" w:rsidRPr="00CE2E53" w:rsidRDefault="005C2A96" w:rsidP="00CE2E53">
      <w:pPr>
        <w:pStyle w:val="e"/>
        <w:spacing w:line="240" w:lineRule="auto"/>
        <w:ind w:left="2208" w:hanging="1499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В д. </w:t>
      </w:r>
      <w:proofErr w:type="spellStart"/>
      <w:r w:rsidRPr="00CE2E53">
        <w:rPr>
          <w:rFonts w:ascii="Arial" w:hAnsi="Arial" w:cs="Arial"/>
        </w:rPr>
        <w:t>Тойлук</w:t>
      </w:r>
      <w:proofErr w:type="spellEnd"/>
      <w:r w:rsidRPr="00CE2E53">
        <w:rPr>
          <w:rFonts w:ascii="Arial" w:hAnsi="Arial" w:cs="Arial"/>
        </w:rPr>
        <w:t>:</w:t>
      </w:r>
    </w:p>
    <w:p w:rsidR="005C2A96" w:rsidRPr="00CE2E53" w:rsidRDefault="005C2A96" w:rsidP="00CE2E53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требуемая производительность КОС 70 м</w:t>
      </w:r>
      <w:r w:rsidRPr="00CE2E53">
        <w:rPr>
          <w:rFonts w:ascii="Arial" w:hAnsi="Arial" w:cs="Arial"/>
          <w:vertAlign w:val="superscript"/>
        </w:rPr>
        <w:t>3</w:t>
      </w:r>
      <w:r w:rsidRPr="00CE2E53">
        <w:rPr>
          <w:rFonts w:ascii="Arial" w:hAnsi="Arial" w:cs="Arial"/>
        </w:rPr>
        <w:t>/</w:t>
      </w:r>
      <w:proofErr w:type="spellStart"/>
      <w:r w:rsidRPr="00CE2E53">
        <w:rPr>
          <w:rFonts w:ascii="Arial" w:hAnsi="Arial" w:cs="Arial"/>
        </w:rPr>
        <w:t>сут</w:t>
      </w:r>
      <w:proofErr w:type="spellEnd"/>
      <w:r w:rsidRPr="00CE2E53">
        <w:rPr>
          <w:rFonts w:ascii="Arial" w:hAnsi="Arial" w:cs="Arial"/>
        </w:rPr>
        <w:t>,</w:t>
      </w:r>
    </w:p>
    <w:p w:rsidR="005C2A96" w:rsidRPr="00CE2E53" w:rsidRDefault="005C2A96" w:rsidP="00CE2E53">
      <w:pPr>
        <w:pStyle w:val="e"/>
        <w:numPr>
          <w:ilvl w:val="0"/>
          <w:numId w:val="14"/>
        </w:numPr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резерв 14,85 м</w:t>
      </w:r>
      <w:r w:rsidRPr="00CE2E53">
        <w:rPr>
          <w:rFonts w:ascii="Arial" w:hAnsi="Arial" w:cs="Arial"/>
          <w:vertAlign w:val="superscript"/>
        </w:rPr>
        <w:t>3</w:t>
      </w:r>
      <w:r w:rsidRPr="00CE2E53">
        <w:rPr>
          <w:rFonts w:ascii="Arial" w:hAnsi="Arial" w:cs="Arial"/>
        </w:rPr>
        <w:t>/</w:t>
      </w:r>
      <w:proofErr w:type="spellStart"/>
      <w:r w:rsidRPr="00CE2E53">
        <w:rPr>
          <w:rFonts w:ascii="Arial" w:hAnsi="Arial" w:cs="Arial"/>
        </w:rPr>
        <w:t>сут</w:t>
      </w:r>
      <w:proofErr w:type="spellEnd"/>
      <w:r w:rsidRPr="00CE2E53">
        <w:rPr>
          <w:rFonts w:ascii="Arial" w:hAnsi="Arial" w:cs="Arial"/>
        </w:rPr>
        <w:t>.</w:t>
      </w:r>
    </w:p>
    <w:p w:rsidR="00094A8E" w:rsidRPr="00CE2E53" w:rsidRDefault="00094A8E" w:rsidP="00CE2E53">
      <w:pPr>
        <w:rPr>
          <w:rFonts w:ascii="Arial" w:hAnsi="Arial" w:cs="Arial"/>
          <w:sz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0" w:name="_Toc104365326"/>
      <w:bookmarkStart w:id="251" w:name="_Toc105161594"/>
      <w:bookmarkStart w:id="252" w:name="_Toc106095096"/>
      <w:bookmarkStart w:id="253" w:name="_Hlk105746988"/>
      <w:r w:rsidRPr="00CE2E53">
        <w:rPr>
          <w:rFonts w:ascii="Arial" w:hAnsi="Arial" w:cs="Arial"/>
          <w:b w:val="0"/>
          <w:szCs w:val="24"/>
        </w:rPr>
        <w:t>2.3.4. Результаты анализа гидравлических режимов и режимов работы элементов централизованной системы водоотведения</w:t>
      </w:r>
      <w:bookmarkEnd w:id="250"/>
      <w:bookmarkEnd w:id="251"/>
      <w:bookmarkEnd w:id="252"/>
    </w:p>
    <w:p w:rsidR="005C2A96" w:rsidRPr="00CE2E53" w:rsidRDefault="005C2A96" w:rsidP="00CE2E53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4" w:name="_Hlk104217805"/>
      <w:r w:rsidRPr="00CE2E53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4"/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55" w:name="_Toc524593239"/>
      <w:bookmarkStart w:id="256" w:name="_Toc88831228"/>
      <w:bookmarkStart w:id="257" w:name="_Toc104365327"/>
      <w:bookmarkStart w:id="258" w:name="_Toc105161595"/>
      <w:bookmarkStart w:id="259" w:name="_Toc106095097"/>
      <w:r w:rsidRPr="00CE2E53">
        <w:rPr>
          <w:rFonts w:ascii="Arial" w:hAnsi="Arial" w:cs="Arial"/>
          <w:b w:val="0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5"/>
      <w:bookmarkEnd w:id="256"/>
      <w:bookmarkEnd w:id="257"/>
      <w:bookmarkEnd w:id="258"/>
      <w:bookmarkEnd w:id="259"/>
    </w:p>
    <w:p w:rsidR="005C2A96" w:rsidRPr="00CE2E53" w:rsidRDefault="005C2A96" w:rsidP="00CE2E53">
      <w:pPr>
        <w:ind w:firstLine="567"/>
        <w:rPr>
          <w:rFonts w:ascii="Arial" w:hAnsi="Arial" w:cs="Arial"/>
          <w:sz w:val="24"/>
        </w:rPr>
      </w:pPr>
      <w:bookmarkStart w:id="260" w:name="_Hlk104217817"/>
      <w:r w:rsidRPr="00CE2E53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3"/>
    <w:bookmarkEnd w:id="260"/>
    <w:p w:rsidR="00F1182A" w:rsidRPr="00CE2E53" w:rsidRDefault="00F1182A" w:rsidP="00CE2E53">
      <w:pPr>
        <w:ind w:firstLine="567"/>
        <w:rPr>
          <w:rFonts w:ascii="Arial" w:hAnsi="Arial" w:cs="Arial"/>
          <w:sz w:val="24"/>
        </w:rPr>
      </w:pPr>
    </w:p>
    <w:p w:rsidR="00BA6A2A" w:rsidRPr="00CE2E53" w:rsidRDefault="00BA6A2A" w:rsidP="00CE2E53">
      <w:pPr>
        <w:jc w:val="left"/>
        <w:rPr>
          <w:rFonts w:ascii="Arial" w:eastAsia="Calibri" w:hAnsi="Arial" w:cs="Arial"/>
          <w:sz w:val="24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1" w:name="_Toc524593240"/>
      <w:bookmarkStart w:id="262" w:name="_Toc88831229"/>
      <w:bookmarkStart w:id="263" w:name="_Toc105161596"/>
      <w:bookmarkStart w:id="264" w:name="_Toc106095098"/>
      <w:r w:rsidRPr="00CE2E53">
        <w:rPr>
          <w:rFonts w:ascii="Arial" w:hAnsi="Arial" w:cs="Arial"/>
          <w:b w:val="0"/>
          <w:szCs w:val="24"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61"/>
      <w:bookmarkEnd w:id="262"/>
      <w:bookmarkEnd w:id="263"/>
      <w:bookmarkEnd w:id="264"/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5" w:name="_Toc88831230"/>
      <w:bookmarkStart w:id="266" w:name="_Toc105161597"/>
      <w:bookmarkStart w:id="267" w:name="_Toc106095099"/>
      <w:r w:rsidRPr="00CE2E53">
        <w:rPr>
          <w:rFonts w:ascii="Arial" w:hAnsi="Arial" w:cs="Arial"/>
          <w:b w:val="0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5"/>
      <w:bookmarkEnd w:id="266"/>
      <w:bookmarkEnd w:id="267"/>
    </w:p>
    <w:p w:rsidR="005C2A96" w:rsidRPr="00CE2E53" w:rsidRDefault="005C2A96" w:rsidP="00CE2E53">
      <w:pPr>
        <w:pStyle w:val="e"/>
        <w:spacing w:after="60" w:line="240" w:lineRule="auto"/>
        <w:jc w:val="both"/>
        <w:rPr>
          <w:rFonts w:ascii="Arial" w:hAnsi="Arial" w:cs="Arial"/>
        </w:rPr>
      </w:pPr>
      <w:bookmarkStart w:id="268" w:name="_Hlk104217920"/>
      <w:r w:rsidRPr="00CE2E53">
        <w:rPr>
          <w:rFonts w:ascii="Arial" w:hAnsi="Arial" w:cs="Arial"/>
        </w:rPr>
        <w:t>Основными направлениями реализации мероприятий развития перспективной централизованных систем водоотведения являются:</w:t>
      </w:r>
    </w:p>
    <w:p w:rsidR="005C2A96" w:rsidRPr="00CE2E53" w:rsidRDefault="005C2A96" w:rsidP="00CE2E53">
      <w:pPr>
        <w:pStyle w:val="e"/>
        <w:spacing w:after="60"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- улучшение экологической ситуации с помощью строительства КОС;</w:t>
      </w:r>
    </w:p>
    <w:p w:rsidR="005C2A96" w:rsidRPr="00CE2E53" w:rsidRDefault="005C2A96" w:rsidP="00CE2E53">
      <w:pPr>
        <w:pStyle w:val="e"/>
        <w:spacing w:after="60"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>- подключение потребителей к услугам централизованного водоотведения;</w:t>
      </w:r>
    </w:p>
    <w:p w:rsidR="005C2A96" w:rsidRPr="00CE2E53" w:rsidRDefault="005C2A96" w:rsidP="00CE2E53">
      <w:pPr>
        <w:pStyle w:val="e"/>
        <w:spacing w:after="60"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- повышение качества жизни и привлекательности в населённых пунктах.</w:t>
      </w:r>
    </w:p>
    <w:bookmarkEnd w:id="268"/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69" w:name="_Toc88831231"/>
      <w:bookmarkStart w:id="270" w:name="_Toc105161598"/>
      <w:bookmarkStart w:id="271" w:name="_Toc106095100"/>
      <w:r w:rsidRPr="00CE2E53">
        <w:rPr>
          <w:rFonts w:ascii="Arial" w:hAnsi="Arial" w:cs="Arial"/>
          <w:b w:val="0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9"/>
      <w:bookmarkEnd w:id="270"/>
      <w:bookmarkEnd w:id="271"/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CE2E53" w:rsidRDefault="00CE2E53" w:rsidP="00CE2E53">
      <w:pPr>
        <w:jc w:val="left"/>
        <w:rPr>
          <w:rFonts w:ascii="Arial" w:hAnsi="Arial" w:cs="Arial"/>
          <w:sz w:val="24"/>
        </w:rPr>
      </w:pPr>
    </w:p>
    <w:p w:rsidR="005C2A96" w:rsidRPr="00CE2E53" w:rsidRDefault="005C2A96" w:rsidP="00CE2E53">
      <w:pPr>
        <w:jc w:val="left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lastRenderedPageBreak/>
        <w:t>Таблица 2.4.</w:t>
      </w:r>
      <w:r w:rsidRPr="00CE2E53">
        <w:rPr>
          <w:rFonts w:ascii="Arial" w:hAnsi="Arial" w:cs="Arial"/>
          <w:sz w:val="24"/>
          <w:lang w:val="en-US"/>
        </w:rPr>
        <w:t>2.</w:t>
      </w:r>
      <w:r w:rsidRPr="00CE2E53">
        <w:rPr>
          <w:rFonts w:ascii="Arial" w:hAnsi="Arial" w:cs="Arial"/>
          <w:sz w:val="24"/>
        </w:rPr>
        <w:t>1 – Основные мероприятия</w:t>
      </w:r>
    </w:p>
    <w:p w:rsidR="005C2A96" w:rsidRPr="00CE2E53" w:rsidRDefault="005C2A96" w:rsidP="00CE2E53">
      <w:pPr>
        <w:jc w:val="left"/>
        <w:rPr>
          <w:rFonts w:ascii="Arial" w:hAnsi="Arial" w:cs="Arial"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7394"/>
        <w:gridCol w:w="1710"/>
      </w:tblGrid>
      <w:tr w:rsidR="005C2A96" w:rsidRPr="00CE2E53" w:rsidTr="006F26D9">
        <w:trPr>
          <w:trHeight w:val="32"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</w:p>
        </w:tc>
        <w:tc>
          <w:tcPr>
            <w:tcW w:w="7394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Срок</w:t>
            </w:r>
          </w:p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реализации</w:t>
            </w:r>
          </w:p>
        </w:tc>
      </w:tr>
      <w:tr w:rsidR="005C2A96" w:rsidRPr="00CE2E53" w:rsidTr="005C2A96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самотечных и напорных трубопроводов канализации (8 км)</w:t>
            </w:r>
          </w:p>
        </w:tc>
        <w:tc>
          <w:tcPr>
            <w:tcW w:w="1710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  <w:tr w:rsidR="005C2A96" w:rsidRPr="00CE2E53" w:rsidTr="005C2A96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CE2E53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Строительство КОС с. Ровное, 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1710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2022-2032</w:t>
            </w:r>
          </w:p>
        </w:tc>
      </w:tr>
    </w:tbl>
    <w:p w:rsidR="005C2A96" w:rsidRPr="00CE2E53" w:rsidRDefault="005C2A96" w:rsidP="00CE2E53">
      <w:pPr>
        <w:rPr>
          <w:rFonts w:ascii="Arial" w:hAnsi="Arial" w:cs="Arial"/>
          <w:sz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2" w:name="_Toc88831232"/>
      <w:bookmarkStart w:id="273" w:name="_Toc105161599"/>
      <w:bookmarkStart w:id="274" w:name="_Toc106095101"/>
      <w:r w:rsidRPr="00CE2E53">
        <w:rPr>
          <w:rFonts w:ascii="Arial" w:hAnsi="Arial" w:cs="Arial"/>
          <w:b w:val="0"/>
          <w:szCs w:val="24"/>
        </w:rPr>
        <w:t>2.4.3. Технические обоснования основных мероприятий по реализации схем водоотведения</w:t>
      </w:r>
      <w:bookmarkEnd w:id="272"/>
      <w:bookmarkEnd w:id="273"/>
      <w:bookmarkEnd w:id="274"/>
    </w:p>
    <w:p w:rsidR="005C2A96" w:rsidRPr="00CE2E53" w:rsidRDefault="005C2A96" w:rsidP="00CE2E53">
      <w:pPr>
        <w:spacing w:after="240"/>
        <w:ind w:firstLine="709"/>
        <w:jc w:val="left"/>
        <w:rPr>
          <w:rFonts w:ascii="Arial" w:eastAsia="Calibri" w:hAnsi="Arial" w:cs="Arial"/>
          <w:sz w:val="24"/>
        </w:rPr>
      </w:pPr>
      <w:bookmarkStart w:id="275" w:name="_Hlk103263125"/>
      <w:bookmarkStart w:id="276" w:name="_Toc524593247"/>
      <w:r w:rsidRPr="00CE2E53">
        <w:rPr>
          <w:rFonts w:ascii="Arial" w:eastAsia="Calibri" w:hAnsi="Arial" w:cs="Arial"/>
          <w:sz w:val="24"/>
        </w:rPr>
        <w:t>Техническое обоснование мероприятий представлено в таблице ниже.</w:t>
      </w:r>
    </w:p>
    <w:p w:rsidR="005C2A96" w:rsidRPr="00CE2E53" w:rsidRDefault="005C2A96" w:rsidP="00CE2E53">
      <w:pPr>
        <w:spacing w:after="240"/>
        <w:jc w:val="left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2.4.3</w:t>
      </w:r>
      <w:r w:rsidRPr="00CE2E53">
        <w:rPr>
          <w:rFonts w:ascii="Arial" w:hAnsi="Arial" w:cs="Arial"/>
          <w:sz w:val="24"/>
          <w:lang w:val="en-US"/>
        </w:rPr>
        <w:t>.</w:t>
      </w:r>
      <w:r w:rsidRPr="00CE2E53">
        <w:rPr>
          <w:rFonts w:ascii="Arial" w:hAnsi="Arial" w:cs="Arial"/>
          <w:sz w:val="24"/>
        </w:rPr>
        <w:t>1 – Техническое обоснование</w:t>
      </w: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/>
      </w:tblPr>
      <w:tblGrid>
        <w:gridCol w:w="702"/>
        <w:gridCol w:w="4963"/>
        <w:gridCol w:w="4141"/>
      </w:tblGrid>
      <w:tr w:rsidR="005C2A96" w:rsidRPr="00CE2E53" w:rsidTr="006F26D9">
        <w:trPr>
          <w:trHeight w:val="32"/>
          <w:tblHeader/>
          <w:jc w:val="center"/>
        </w:trPr>
        <w:tc>
          <w:tcPr>
            <w:tcW w:w="702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№</w:t>
            </w:r>
          </w:p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п</w:t>
            </w:r>
            <w:proofErr w:type="spellEnd"/>
          </w:p>
        </w:tc>
        <w:tc>
          <w:tcPr>
            <w:tcW w:w="4963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ind w:left="5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4141" w:type="dxa"/>
            <w:shd w:val="clear" w:color="auto" w:fill="auto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Техническое обоснование</w:t>
            </w:r>
          </w:p>
        </w:tc>
      </w:tr>
      <w:tr w:rsidR="005C2A96" w:rsidRPr="00CE2E53" w:rsidTr="005C2A96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CE2E53">
              <w:rPr>
                <w:rFonts w:ascii="Arial" w:hAnsi="Arial" w:cs="Arial"/>
                <w:i/>
                <w:sz w:val="24"/>
                <w:szCs w:val="24"/>
              </w:rPr>
              <w:t>1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самотечных и напорных трубопроводов канализации (8 км)</w:t>
            </w:r>
          </w:p>
        </w:tc>
        <w:tc>
          <w:tcPr>
            <w:tcW w:w="4141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Обеспечение надежности отведения сточных вод между технологическими зонами сооружений водоотведения</w:t>
            </w:r>
          </w:p>
        </w:tc>
      </w:tr>
      <w:tr w:rsidR="005C2A96" w:rsidRPr="00CE2E53" w:rsidTr="005C2A96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CE2E53">
              <w:rPr>
                <w:rFonts w:ascii="Arial" w:hAnsi="Arial" w:cs="Arial"/>
                <w:i/>
                <w:sz w:val="24"/>
                <w:szCs w:val="24"/>
              </w:rPr>
              <w:t>2</w:t>
            </w:r>
          </w:p>
        </w:tc>
        <w:tc>
          <w:tcPr>
            <w:tcW w:w="4963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ind w:firstLine="567"/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Строительство КОС с. Ровное, 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4141" w:type="dxa"/>
            <w:shd w:val="clear" w:color="auto" w:fill="FFFFFF"/>
            <w:vAlign w:val="center"/>
          </w:tcPr>
          <w:p w:rsidR="005C2A96" w:rsidRPr="00CE2E53" w:rsidRDefault="005C2A96" w:rsidP="00CE2E53">
            <w:pPr>
              <w:pStyle w:val="afe"/>
              <w:shd w:val="clear" w:color="auto" w:fill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E2E53">
              <w:rPr>
                <w:rFonts w:ascii="Arial" w:hAnsi="Arial" w:cs="Arial"/>
                <w:sz w:val="24"/>
                <w:szCs w:val="24"/>
              </w:rPr>
              <w:t>Достижение качественных показателей очищенной сточной воды (соответствие требуемым нормативам сброса)</w:t>
            </w:r>
          </w:p>
        </w:tc>
      </w:tr>
      <w:bookmarkEnd w:id="275"/>
    </w:tbl>
    <w:p w:rsidR="005C2A96" w:rsidRPr="00CE2E53" w:rsidRDefault="005C2A96" w:rsidP="00CE2E53">
      <w:pPr>
        <w:widowControl w:val="0"/>
        <w:rPr>
          <w:rFonts w:ascii="Arial" w:hAnsi="Arial" w:cs="Arial"/>
          <w:sz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77" w:name="_Toc88831233"/>
      <w:bookmarkStart w:id="278" w:name="_Toc105161600"/>
      <w:bookmarkStart w:id="279" w:name="_Toc106095102"/>
      <w:r w:rsidRPr="00CE2E53">
        <w:rPr>
          <w:rFonts w:ascii="Arial" w:hAnsi="Arial" w:cs="Arial"/>
          <w:b w:val="0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76"/>
      <w:bookmarkEnd w:id="277"/>
      <w:bookmarkEnd w:id="278"/>
      <w:bookmarkEnd w:id="279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0" w:name="_Toc524593248"/>
      <w:bookmarkStart w:id="281" w:name="_Toc88831234"/>
      <w:bookmarkStart w:id="282" w:name="_Toc105161601"/>
      <w:bookmarkStart w:id="283" w:name="_Toc106095103"/>
      <w:r w:rsidRPr="00CE2E53">
        <w:rPr>
          <w:rFonts w:ascii="Arial" w:hAnsi="Arial" w:cs="Arial"/>
          <w:b w:val="0"/>
          <w:szCs w:val="24"/>
        </w:rPr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80"/>
      <w:bookmarkEnd w:id="281"/>
      <w:bookmarkEnd w:id="282"/>
      <w:bookmarkEnd w:id="283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4" w:name="_Toc524593249"/>
      <w:bookmarkStart w:id="285" w:name="_Toc88831235"/>
      <w:bookmarkStart w:id="286" w:name="_Toc105161602"/>
      <w:bookmarkStart w:id="287" w:name="_Toc106095104"/>
      <w:r w:rsidRPr="00CE2E53">
        <w:rPr>
          <w:rFonts w:ascii="Arial" w:hAnsi="Arial" w:cs="Arial"/>
          <w:b w:val="0"/>
          <w:szCs w:val="24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84"/>
      <w:bookmarkEnd w:id="285"/>
      <w:bookmarkEnd w:id="286"/>
      <w:bookmarkEnd w:id="287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Маршруты прохождения вновь создаваемых сетей водоотведения, а также места расположения сооружений (КНС) требуется уточнять и согласовывать в процессе проведения проектных работ по каждому конкретному объекту.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88" w:name="_Toc524593250"/>
      <w:bookmarkStart w:id="289" w:name="_Toc88831236"/>
      <w:bookmarkStart w:id="290" w:name="_Toc105161603"/>
      <w:bookmarkStart w:id="291" w:name="_Toc106095105"/>
      <w:r w:rsidRPr="00CE2E53">
        <w:rPr>
          <w:rFonts w:ascii="Arial" w:hAnsi="Arial" w:cs="Arial"/>
          <w:b w:val="0"/>
          <w:szCs w:val="24"/>
        </w:rPr>
        <w:lastRenderedPageBreak/>
        <w:t>2.4.7. Границы и характеристики охранных зон сетей и сооружений централизованной системы водоотведения</w:t>
      </w:r>
      <w:bookmarkEnd w:id="288"/>
      <w:bookmarkEnd w:id="289"/>
      <w:bookmarkEnd w:id="290"/>
      <w:bookmarkEnd w:id="291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</w:t>
      </w:r>
      <w:proofErr w:type="spellStart"/>
      <w:r w:rsidRPr="00CE2E53">
        <w:rPr>
          <w:rFonts w:ascii="Arial" w:hAnsi="Arial" w:cs="Arial"/>
        </w:rPr>
        <w:t>СанПиН</w:t>
      </w:r>
      <w:proofErr w:type="spellEnd"/>
      <w:r w:rsidRPr="00CE2E53">
        <w:rPr>
          <w:rFonts w:ascii="Arial" w:hAnsi="Arial" w:cs="Arial"/>
        </w:rPr>
        <w:t xml:space="preserve"> 2.2.1/2.1.1.1200-03 «Санитарно-защитные зоны и санитарная классификация предприятий, сооружений и иных объектов».</w:t>
      </w:r>
    </w:p>
    <w:p w:rsid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Размеры санитарно-защитных зон для канализационных очистных сооружений представлены в таблице 2.4.7.1.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5311"/>
        <w:gridCol w:w="777"/>
        <w:gridCol w:w="1417"/>
        <w:gridCol w:w="1556"/>
        <w:gridCol w:w="1144"/>
      </w:tblGrid>
      <w:tr w:rsidR="005C2A96" w:rsidRPr="00CE2E53" w:rsidTr="006F26D9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B50A91" w:rsidRPr="00CE2E53" w:rsidTr="006F26D9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более 50,0 до 280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500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400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Поля:</w:t>
            </w:r>
          </w:p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а) фильтрации</w:t>
            </w:r>
          </w:p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</w:t>
            </w:r>
            <w:proofErr w:type="gramStart"/>
            <w:r w:rsidRPr="00CE2E53">
              <w:rPr>
                <w:rFonts w:ascii="Arial" w:hAnsi="Arial" w:cs="Arial"/>
                <w:sz w:val="24"/>
              </w:rPr>
              <w:t>)о</w:t>
            </w:r>
            <w:proofErr w:type="gramEnd"/>
            <w:r w:rsidRPr="00CE2E53">
              <w:rPr>
                <w:rFonts w:ascii="Arial" w:hAnsi="Arial" w:cs="Arial"/>
                <w:sz w:val="24"/>
              </w:rPr>
              <w:t>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300</w:t>
            </w:r>
          </w:p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500</w:t>
            </w:r>
          </w:p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1000</w:t>
            </w:r>
          </w:p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1000</w:t>
            </w:r>
          </w:p>
        </w:tc>
      </w:tr>
      <w:tr w:rsidR="00B50A91" w:rsidRPr="00CE2E53" w:rsidTr="005C2A96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lef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C2A96" w:rsidRPr="00CE2E53" w:rsidRDefault="005C2A96" w:rsidP="00CE2E53">
            <w:pPr>
              <w:jc w:val="center"/>
              <w:rPr>
                <w:rFonts w:ascii="Arial" w:hAnsi="Arial" w:cs="Arial"/>
                <w:bCs/>
                <w:sz w:val="24"/>
              </w:rPr>
            </w:pPr>
            <w:r w:rsidRPr="00CE2E53">
              <w:rPr>
                <w:rFonts w:ascii="Arial" w:hAnsi="Arial" w:cs="Arial"/>
                <w:bCs/>
                <w:sz w:val="24"/>
              </w:rPr>
              <w:t>300</w:t>
            </w:r>
          </w:p>
        </w:tc>
      </w:tr>
    </w:tbl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4. Размер СЗЗ от сливных станций следует принимать 300 м.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:rsidR="005C2A96" w:rsidRPr="00CE2E53" w:rsidRDefault="005C2A96" w:rsidP="00CE2E53">
      <w:pPr>
        <w:pStyle w:val="e"/>
        <w:spacing w:line="240" w:lineRule="auto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7. Размер СЗЗ от снеготаялок и </w:t>
      </w:r>
      <w:proofErr w:type="spellStart"/>
      <w:r w:rsidRPr="00CE2E53">
        <w:rPr>
          <w:rFonts w:ascii="Arial" w:hAnsi="Arial" w:cs="Arial"/>
        </w:rPr>
        <w:t>снегосплавных</w:t>
      </w:r>
      <w:proofErr w:type="spellEnd"/>
      <w:r w:rsidRPr="00CE2E53">
        <w:rPr>
          <w:rFonts w:ascii="Arial" w:hAnsi="Arial" w:cs="Arial"/>
        </w:rPr>
        <w:t xml:space="preserve"> пунктов до жилой территории следует принимать 100 м.</w:t>
      </w: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2" w:name="_Toc524593251"/>
      <w:bookmarkStart w:id="293" w:name="_Toc88831237"/>
      <w:bookmarkStart w:id="294" w:name="_Toc105161604"/>
      <w:bookmarkStart w:id="295" w:name="_Toc106095106"/>
      <w:r w:rsidRPr="00CE2E53">
        <w:rPr>
          <w:rFonts w:ascii="Arial" w:hAnsi="Arial" w:cs="Arial"/>
          <w:b w:val="0"/>
          <w:szCs w:val="24"/>
        </w:rPr>
        <w:t>2.4.8. Границы планируемых зон размещения объектов централизованной системы водоотведения</w:t>
      </w:r>
      <w:bookmarkEnd w:id="292"/>
      <w:bookmarkEnd w:id="293"/>
      <w:bookmarkEnd w:id="294"/>
      <w:bookmarkEnd w:id="295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296" w:name="_Hlk105747648"/>
      <w:r w:rsidRPr="00CE2E53">
        <w:rPr>
          <w:rFonts w:ascii="Arial" w:hAnsi="Arial" w:cs="Arial"/>
        </w:rPr>
        <w:t>Границы планируемых зон размещения объектов централизованных систем водоотведения, расположены в существующих границах муниципального образования.</w:t>
      </w:r>
    </w:p>
    <w:bookmarkEnd w:id="296"/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jc w:val="left"/>
        <w:rPr>
          <w:rFonts w:ascii="Arial" w:eastAsia="Calibri" w:hAnsi="Arial" w:cs="Arial"/>
          <w:sz w:val="24"/>
        </w:rPr>
      </w:pPr>
    </w:p>
    <w:p w:rsidR="005C2A96" w:rsidRPr="00CE2E53" w:rsidRDefault="005C2A96" w:rsidP="00CE2E53">
      <w:pPr>
        <w:rPr>
          <w:rFonts w:ascii="Arial" w:hAnsi="Arial" w:cs="Arial"/>
          <w:sz w:val="24"/>
        </w:rPr>
        <w:sectPr w:rsidR="005C2A96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297" w:name="_Toc88831238"/>
      <w:bookmarkStart w:id="298" w:name="_Toc105161605"/>
      <w:bookmarkStart w:id="299" w:name="_Toc106095107"/>
      <w:r w:rsidRPr="00CE2E53">
        <w:rPr>
          <w:rFonts w:ascii="Arial" w:hAnsi="Arial" w:cs="Arial"/>
          <w:b w:val="0"/>
          <w:szCs w:val="24"/>
        </w:rPr>
        <w:lastRenderedPageBreak/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97"/>
      <w:bookmarkEnd w:id="298"/>
      <w:bookmarkEnd w:id="299"/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0" w:name="_Toc380393371"/>
      <w:bookmarkStart w:id="301" w:name="_Toc88831239"/>
      <w:bookmarkStart w:id="302" w:name="_Toc105161606"/>
      <w:bookmarkStart w:id="303" w:name="_Toc106095108"/>
      <w:r w:rsidRPr="00CE2E53">
        <w:rPr>
          <w:rFonts w:ascii="Arial" w:hAnsi="Arial" w:cs="Arial"/>
          <w:b w:val="0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300"/>
      <w:bookmarkEnd w:id="301"/>
      <w:bookmarkEnd w:id="302"/>
      <w:bookmarkEnd w:id="303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304" w:name="_Hlk105747658"/>
      <w:bookmarkStart w:id="305" w:name="_Toc380393372"/>
      <w:bookmarkStart w:id="306" w:name="_Toc88831240"/>
      <w:r w:rsidRPr="00CE2E53">
        <w:rPr>
          <w:rFonts w:ascii="Arial" w:hAnsi="Arial" w:cs="Arial"/>
        </w:rPr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307" w:name="_Hlk104218148"/>
      <w:r w:rsidRPr="00CE2E53">
        <w:rPr>
          <w:rFonts w:ascii="Arial" w:hAnsi="Arial" w:cs="Arial"/>
        </w:rPr>
        <w:t xml:space="preserve">Строительство КОС позволит обеспечить соответствие показателей качества сточных вод существующим нормативам.  </w:t>
      </w:r>
    </w:p>
    <w:bookmarkEnd w:id="304"/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08" w:name="_Toc105161607"/>
      <w:bookmarkStart w:id="309" w:name="_Toc106095109"/>
      <w:bookmarkEnd w:id="307"/>
      <w:r w:rsidRPr="00CE2E53">
        <w:rPr>
          <w:rFonts w:ascii="Arial" w:hAnsi="Arial" w:cs="Arial"/>
          <w:b w:val="0"/>
          <w:szCs w:val="24"/>
        </w:rPr>
        <w:lastRenderedPageBreak/>
        <w:t>2.5.2. Сведения о применении методов, безопасных для окружающей среды, при утилизации осадков сточных вод</w:t>
      </w:r>
      <w:bookmarkEnd w:id="305"/>
      <w:bookmarkEnd w:id="306"/>
      <w:bookmarkEnd w:id="308"/>
      <w:bookmarkEnd w:id="309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eastAsia="Times New Roman" w:hAnsi="Arial" w:cs="Arial"/>
          <w:spacing w:val="-1"/>
        </w:rPr>
      </w:pPr>
      <w:bookmarkStart w:id="310" w:name="_Hlk104218160"/>
      <w:r w:rsidRPr="00CE2E53">
        <w:rPr>
          <w:rFonts w:ascii="Arial" w:eastAsia="Times New Roman" w:hAnsi="Arial" w:cs="Arial"/>
          <w:spacing w:val="-1"/>
        </w:rPr>
        <w:t>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созревания, а также в аэробных стабилизаторах.</w:t>
      </w:r>
    </w:p>
    <w:p w:rsidR="005C2A96" w:rsidRPr="00CE2E53" w:rsidRDefault="005C2A96" w:rsidP="00CE2E53">
      <w:pPr>
        <w:pStyle w:val="e"/>
        <w:keepLines w:val="0"/>
        <w:spacing w:line="240" w:lineRule="auto"/>
        <w:jc w:val="both"/>
        <w:rPr>
          <w:rFonts w:ascii="Arial" w:eastAsia="Times New Roman" w:hAnsi="Arial" w:cs="Arial"/>
          <w:spacing w:val="-1"/>
        </w:rPr>
      </w:pPr>
      <w:r w:rsidRPr="00CE2E53">
        <w:rPr>
          <w:rFonts w:ascii="Arial" w:eastAsia="Times New Roman" w:hAnsi="Arial" w:cs="Arial"/>
          <w:spacing w:val="-1"/>
        </w:rPr>
        <w:t xml:space="preserve">Обезвоженные осадки могут использоваться в качестве подстилающего слоя под посадочный грунт при выполнении </w:t>
      </w:r>
      <w:proofErr w:type="spellStart"/>
      <w:r w:rsidRPr="00CE2E53">
        <w:rPr>
          <w:rFonts w:ascii="Arial" w:eastAsia="Times New Roman" w:hAnsi="Arial" w:cs="Arial"/>
          <w:spacing w:val="-1"/>
        </w:rPr>
        <w:t>благоустроительных</w:t>
      </w:r>
      <w:proofErr w:type="spellEnd"/>
      <w:r w:rsidRPr="00CE2E53">
        <w:rPr>
          <w:rFonts w:ascii="Arial" w:eastAsia="Times New Roman" w:hAnsi="Arial" w:cs="Arial"/>
          <w:spacing w:val="-1"/>
        </w:rPr>
        <w:t xml:space="preserve"> работ и озеленения территорий производственных участков предприятия, а также утилизироваться на санкционированном полигоне ТКО в качестве изолирующего слоя</w:t>
      </w:r>
      <w:bookmarkEnd w:id="310"/>
      <w:r w:rsidRPr="00CE2E53">
        <w:rPr>
          <w:rFonts w:ascii="Arial" w:eastAsia="Times New Roman" w:hAnsi="Arial" w:cs="Arial"/>
          <w:spacing w:val="-1"/>
        </w:rPr>
        <w:t>.</w:t>
      </w:r>
    </w:p>
    <w:p w:rsidR="005C2A96" w:rsidRPr="00CE2E53" w:rsidRDefault="005C2A96" w:rsidP="00CE2E53">
      <w:pPr>
        <w:rPr>
          <w:rFonts w:ascii="Arial" w:hAnsi="Arial" w:cs="Arial"/>
          <w:sz w:val="24"/>
        </w:rPr>
        <w:sectPr w:rsidR="005C2A96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1" w:name="_Toc524593253"/>
      <w:bookmarkStart w:id="312" w:name="_Toc88831241"/>
      <w:bookmarkStart w:id="313" w:name="_Toc105161608"/>
      <w:bookmarkStart w:id="314" w:name="_Toc106095110"/>
      <w:r w:rsidRPr="00CE2E53">
        <w:rPr>
          <w:rFonts w:ascii="Arial" w:hAnsi="Arial" w:cs="Arial"/>
          <w:b w:val="0"/>
          <w:szCs w:val="24"/>
        </w:rPr>
        <w:lastRenderedPageBreak/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311"/>
      <w:bookmarkEnd w:id="312"/>
      <w:bookmarkEnd w:id="313"/>
      <w:bookmarkEnd w:id="314"/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проектно-изыскательские работы;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строительно-монтажные работы;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работы по замене оборудования с улучшением технико-экономических характеристик;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приобретение материалов и оборудования;</w:t>
      </w:r>
    </w:p>
    <w:p w:rsidR="005C2A96" w:rsidRPr="00CE2E53" w:rsidRDefault="005C2A96" w:rsidP="00CE2E53">
      <w:pPr>
        <w:pStyle w:val="ae"/>
        <w:numPr>
          <w:ilvl w:val="0"/>
          <w:numId w:val="11"/>
        </w:numPr>
        <w:spacing w:line="240" w:lineRule="auto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расходы, не относимые на стоимость основных средств (аренда земли на срок строительства и т.п.);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Строительство и реконструкция сетей водоотведения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 Рассчитанные стоимости являются предварительными и будут уточнены (могут измениться) на этапе разработки ПСД.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Мероприятия по объектам водоотведения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:rsidR="005C2A96" w:rsidRPr="00CE2E53" w:rsidRDefault="005C2A96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:rsidR="005C2A96" w:rsidRPr="00CE2E53" w:rsidRDefault="005C2A96" w:rsidP="00CE2E53">
      <w:pPr>
        <w:ind w:firstLine="709"/>
        <w:rPr>
          <w:rStyle w:val="grame"/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lastRenderedPageBreak/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:rsidR="00D86952" w:rsidRPr="00CE2E53" w:rsidRDefault="00D86952" w:rsidP="00CE2E53">
      <w:pPr>
        <w:ind w:firstLine="567"/>
        <w:rPr>
          <w:rStyle w:val="grame"/>
          <w:rFonts w:ascii="Arial" w:hAnsi="Arial" w:cs="Arial"/>
          <w:sz w:val="24"/>
        </w:rPr>
      </w:pPr>
    </w:p>
    <w:p w:rsidR="00D86952" w:rsidRPr="00CE2E53" w:rsidRDefault="00D86952" w:rsidP="00CE2E53">
      <w:pPr>
        <w:jc w:val="center"/>
        <w:rPr>
          <w:rStyle w:val="grame"/>
          <w:rFonts w:ascii="Arial" w:hAnsi="Arial" w:cs="Arial"/>
          <w:sz w:val="24"/>
        </w:rPr>
      </w:pPr>
    </w:p>
    <w:p w:rsidR="00482EC4" w:rsidRPr="00CE2E53" w:rsidRDefault="00482EC4" w:rsidP="00CE2E53">
      <w:pPr>
        <w:jc w:val="center"/>
        <w:rPr>
          <w:rStyle w:val="grame"/>
          <w:rFonts w:ascii="Arial" w:hAnsi="Arial" w:cs="Arial"/>
          <w:sz w:val="24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482EC4" w:rsidRPr="00CE2E53" w:rsidRDefault="00482EC4" w:rsidP="00CE2E53">
      <w:pPr>
        <w:jc w:val="center"/>
        <w:rPr>
          <w:rFonts w:ascii="Arial" w:hAnsi="Arial" w:cs="Arial"/>
          <w:sz w:val="24"/>
        </w:rPr>
      </w:pPr>
    </w:p>
    <w:p w:rsidR="00094A8E" w:rsidRPr="00CE2E53" w:rsidRDefault="00482EC4" w:rsidP="00CE2E53">
      <w:pPr>
        <w:spacing w:before="400" w:after="200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/>
      </w:tblPr>
      <w:tblGrid>
        <w:gridCol w:w="617"/>
        <w:gridCol w:w="1529"/>
        <w:gridCol w:w="1772"/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  <w:gridCol w:w="979"/>
      </w:tblGrid>
      <w:tr w:rsidR="00B50A91" w:rsidRPr="00CE2E53" w:rsidTr="006F26D9">
        <w:trPr>
          <w:jc w:val="center"/>
        </w:trPr>
        <w:tc>
          <w:tcPr>
            <w:tcW w:w="59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№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  <w:r w:rsidRPr="00CE2E53">
              <w:rPr>
                <w:rFonts w:ascii="Arial" w:hAnsi="Arial" w:cs="Arial"/>
                <w:sz w:val="24"/>
              </w:rPr>
              <w:t>/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п</w:t>
            </w:r>
            <w:proofErr w:type="spellEnd"/>
          </w:p>
        </w:tc>
        <w:tc>
          <w:tcPr>
            <w:tcW w:w="141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Наименование мероприятия</w:t>
            </w:r>
          </w:p>
        </w:tc>
        <w:tc>
          <w:tcPr>
            <w:tcW w:w="1541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Ориентировочный объем инвестиции, тыс.руб.</w:t>
            </w:r>
          </w:p>
        </w:tc>
        <w:tc>
          <w:tcPr>
            <w:tcW w:w="11012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Сумма освоения, тыс. руб.</w:t>
            </w:r>
          </w:p>
        </w:tc>
      </w:tr>
      <w:tr w:rsidR="00B50A91" w:rsidRPr="00CE2E53" w:rsidTr="006F26D9">
        <w:trPr>
          <w:jc w:val="center"/>
        </w:trPr>
        <w:tc>
          <w:tcPr>
            <w:tcW w:w="595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11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541" w:type="dxa"/>
            <w:vMerge/>
            <w:shd w:val="clear" w:color="auto" w:fill="auto"/>
          </w:tcPr>
          <w:p w:rsidR="00094A8E" w:rsidRPr="00CE2E53" w:rsidRDefault="00094A8E" w:rsidP="00CE2E5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002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2022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2023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2024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2025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2026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2027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2028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2029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2030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2031</w:t>
            </w:r>
          </w:p>
        </w:tc>
        <w:tc>
          <w:tcPr>
            <w:tcW w:w="1001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:rsidR="00094A8E" w:rsidRPr="00CE2E53" w:rsidRDefault="00482EC4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2032</w:t>
            </w:r>
          </w:p>
        </w:tc>
      </w:tr>
      <w:tr w:rsidR="00B50A91" w:rsidRPr="00CE2E53" w:rsidTr="00C94C87">
        <w:trPr>
          <w:jc w:val="center"/>
        </w:trPr>
        <w:tc>
          <w:tcPr>
            <w:tcW w:w="59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Строительство самотечных и напорных трубопроводов канализации (8 км)</w:t>
            </w:r>
          </w:p>
        </w:tc>
        <w:tc>
          <w:tcPr>
            <w:tcW w:w="15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120000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10909,1</w:t>
            </w:r>
          </w:p>
        </w:tc>
      </w:tr>
      <w:tr w:rsidR="00B50A91" w:rsidRPr="00CE2E53" w:rsidTr="00C94C87">
        <w:trPr>
          <w:jc w:val="center"/>
        </w:trPr>
        <w:tc>
          <w:tcPr>
            <w:tcW w:w="59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41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 xml:space="preserve">Строительство КОС с. Ровное, д. </w:t>
            </w:r>
            <w:proofErr w:type="spellStart"/>
            <w:r w:rsidRPr="00CE2E53">
              <w:rPr>
                <w:rFonts w:ascii="Arial" w:hAnsi="Arial" w:cs="Arial"/>
                <w:sz w:val="24"/>
              </w:rPr>
              <w:t>Тойлук</w:t>
            </w:r>
            <w:proofErr w:type="spellEnd"/>
          </w:p>
        </w:tc>
        <w:tc>
          <w:tcPr>
            <w:tcW w:w="154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150000</w:t>
            </w:r>
          </w:p>
        </w:tc>
        <w:tc>
          <w:tcPr>
            <w:tcW w:w="100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  <w:tc>
          <w:tcPr>
            <w:tcW w:w="1001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13636,4</w:t>
            </w:r>
          </w:p>
        </w:tc>
      </w:tr>
      <w:tr w:rsidR="00B50A91" w:rsidRPr="00CE2E53" w:rsidTr="006F26D9">
        <w:trPr>
          <w:jc w:val="center"/>
        </w:trPr>
        <w:tc>
          <w:tcPr>
            <w:tcW w:w="2006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right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ВСЕГО ПО МЕРОПРИЯТИЯМ:</w:t>
            </w:r>
          </w:p>
        </w:tc>
        <w:tc>
          <w:tcPr>
            <w:tcW w:w="154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270000</w:t>
            </w:r>
          </w:p>
        </w:tc>
        <w:tc>
          <w:tcPr>
            <w:tcW w:w="1002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  <w:tc>
          <w:tcPr>
            <w:tcW w:w="1001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:rsidR="00C94C87" w:rsidRPr="00CE2E53" w:rsidRDefault="00C94C87" w:rsidP="00CE2E53">
            <w:pPr>
              <w:jc w:val="center"/>
              <w:rPr>
                <w:rFonts w:ascii="Arial" w:hAnsi="Arial" w:cs="Arial"/>
                <w:sz w:val="24"/>
              </w:rPr>
            </w:pPr>
            <w:r w:rsidRPr="00CE2E53">
              <w:rPr>
                <w:rFonts w:ascii="Arial" w:hAnsi="Arial" w:cs="Arial"/>
                <w:sz w:val="24"/>
              </w:rPr>
              <w:t>24545,5</w:t>
            </w:r>
          </w:p>
        </w:tc>
      </w:tr>
    </w:tbl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5" w:name="_Toc88831242"/>
      <w:bookmarkStart w:id="316" w:name="_Toc104365341"/>
      <w:bookmarkStart w:id="317" w:name="_Toc105161609"/>
      <w:bookmarkStart w:id="318" w:name="_Toc106095111"/>
      <w:r w:rsidRPr="00CE2E53">
        <w:rPr>
          <w:rFonts w:ascii="Arial" w:hAnsi="Arial" w:cs="Arial"/>
          <w:b w:val="0"/>
          <w:szCs w:val="24"/>
        </w:rPr>
        <w:lastRenderedPageBreak/>
        <w:t>2.7. ПЛАНОВЫЕ ЗНАЧЕНИЯ ПОКАЗАТЕЛЕЙ РАЗВИТИЯ ЦЕНТРАЛИЗОВАННЫХ СИСТЕМ ВОДООТВЕДЕНИЯ</w:t>
      </w:r>
      <w:bookmarkEnd w:id="315"/>
      <w:bookmarkEnd w:id="316"/>
      <w:bookmarkEnd w:id="317"/>
      <w:bookmarkEnd w:id="318"/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rPr>
          <w:rFonts w:ascii="Arial" w:hAnsi="Arial" w:cs="Arial"/>
          <w:b w:val="0"/>
          <w:szCs w:val="24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19" w:name="_Toc521244331"/>
      <w:bookmarkStart w:id="320" w:name="_Toc88831243"/>
      <w:bookmarkStart w:id="321" w:name="_Toc104365342"/>
      <w:bookmarkStart w:id="322" w:name="_Toc105161610"/>
      <w:bookmarkStart w:id="323" w:name="_Toc106095112"/>
      <w:bookmarkStart w:id="324" w:name="_Hlk105748143"/>
      <w:r w:rsidRPr="00CE2E53">
        <w:rPr>
          <w:rFonts w:ascii="Arial" w:hAnsi="Arial" w:cs="Arial"/>
          <w:b w:val="0"/>
          <w:szCs w:val="24"/>
        </w:rPr>
        <w:t>2.7.1. Показатели надежности и бесперебойности водоотведения</w:t>
      </w:r>
      <w:bookmarkEnd w:id="319"/>
      <w:bookmarkEnd w:id="320"/>
      <w:bookmarkEnd w:id="321"/>
      <w:bookmarkEnd w:id="322"/>
      <w:bookmarkEnd w:id="323"/>
    </w:p>
    <w:p w:rsidR="005C2A96" w:rsidRPr="00CE2E53" w:rsidRDefault="005C2A96" w:rsidP="00CE2E53">
      <w:pPr>
        <w:ind w:firstLine="567"/>
        <w:rPr>
          <w:rFonts w:ascii="Arial" w:hAnsi="Arial" w:cs="Arial"/>
          <w:sz w:val="24"/>
        </w:rPr>
      </w:pPr>
      <w:bookmarkStart w:id="325" w:name="_Hlk104218404"/>
      <w:bookmarkStart w:id="326" w:name="_Hlk104218486"/>
      <w:bookmarkStart w:id="327" w:name="_Toc88831244"/>
      <w:r w:rsidRPr="00CE2E53">
        <w:rPr>
          <w:rFonts w:ascii="Arial" w:hAnsi="Arial" w:cs="Arial"/>
          <w:sz w:val="24"/>
        </w:rPr>
        <w:t>Показатели надежности и бесперебойности сточных вод отсутствуют, так как нет централизованного водоотведения</w:t>
      </w:r>
      <w:bookmarkEnd w:id="325"/>
      <w:r w:rsidRPr="00CE2E53">
        <w:rPr>
          <w:rFonts w:ascii="Arial" w:hAnsi="Arial" w:cs="Arial"/>
          <w:sz w:val="24"/>
        </w:rPr>
        <w:t>.</w:t>
      </w:r>
    </w:p>
    <w:bookmarkEnd w:id="326"/>
    <w:p w:rsidR="005C2A96" w:rsidRPr="00CE2E53" w:rsidRDefault="005C2A96" w:rsidP="00CE2E53">
      <w:pPr>
        <w:pStyle w:val="af9"/>
        <w:kinsoku w:val="0"/>
        <w:overflowPunct w:val="0"/>
        <w:spacing w:after="0"/>
        <w:ind w:right="104" w:firstLine="709"/>
        <w:jc w:val="center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before="0" w:after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28" w:name="_Toc104365343"/>
      <w:bookmarkStart w:id="329" w:name="_Toc105161611"/>
      <w:bookmarkStart w:id="330" w:name="_Toc106095113"/>
      <w:r w:rsidRPr="00CE2E53">
        <w:rPr>
          <w:rFonts w:ascii="Arial" w:hAnsi="Arial" w:cs="Arial"/>
          <w:b w:val="0"/>
          <w:szCs w:val="24"/>
        </w:rPr>
        <w:t>2.7.2. Показатели очистки сточных вод</w:t>
      </w:r>
      <w:bookmarkEnd w:id="327"/>
      <w:bookmarkEnd w:id="328"/>
      <w:bookmarkEnd w:id="329"/>
      <w:bookmarkEnd w:id="330"/>
    </w:p>
    <w:p w:rsidR="005C2A96" w:rsidRPr="00CE2E53" w:rsidRDefault="005C2A96" w:rsidP="00CE2E53">
      <w:pPr>
        <w:ind w:firstLine="567"/>
        <w:rPr>
          <w:rFonts w:ascii="Arial" w:hAnsi="Arial" w:cs="Arial"/>
          <w:sz w:val="24"/>
        </w:rPr>
      </w:pPr>
      <w:bookmarkStart w:id="331" w:name="_Hlk104218427"/>
      <w:bookmarkStart w:id="332" w:name="_Hlk104218495"/>
      <w:r w:rsidRPr="00CE2E53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</w:t>
      </w:r>
      <w:bookmarkEnd w:id="331"/>
      <w:r w:rsidRPr="00CE2E53">
        <w:rPr>
          <w:rFonts w:ascii="Arial" w:hAnsi="Arial" w:cs="Arial"/>
          <w:sz w:val="24"/>
        </w:rPr>
        <w:t>.</w:t>
      </w:r>
    </w:p>
    <w:bookmarkEnd w:id="332"/>
    <w:p w:rsidR="005C2A96" w:rsidRPr="00CE2E53" w:rsidRDefault="005C2A96" w:rsidP="00CE2E53">
      <w:pPr>
        <w:pStyle w:val="e"/>
        <w:spacing w:before="0" w:line="240" w:lineRule="auto"/>
        <w:jc w:val="center"/>
        <w:rPr>
          <w:rFonts w:ascii="Arial" w:hAnsi="Arial" w:cs="Arial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before="0"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33" w:name="_Toc521244334"/>
      <w:bookmarkStart w:id="334" w:name="_Toc88831245"/>
      <w:bookmarkStart w:id="335" w:name="_Toc104365344"/>
      <w:bookmarkStart w:id="336" w:name="_Toc105161612"/>
      <w:bookmarkStart w:id="337" w:name="_Toc106095114"/>
      <w:r w:rsidRPr="00CE2E53">
        <w:rPr>
          <w:rFonts w:ascii="Arial" w:hAnsi="Arial" w:cs="Arial"/>
          <w:b w:val="0"/>
          <w:szCs w:val="24"/>
        </w:rPr>
        <w:t>2.7.3. Показатели эффективности использования ресурсов при транспортировке сточных вод</w:t>
      </w:r>
      <w:bookmarkEnd w:id="333"/>
      <w:bookmarkEnd w:id="334"/>
      <w:bookmarkEnd w:id="335"/>
      <w:bookmarkEnd w:id="336"/>
      <w:bookmarkEnd w:id="337"/>
    </w:p>
    <w:p w:rsidR="005C2A96" w:rsidRPr="00CE2E53" w:rsidRDefault="005C2A96" w:rsidP="00CE2E53">
      <w:pPr>
        <w:pStyle w:val="e"/>
        <w:spacing w:before="0" w:line="240" w:lineRule="auto"/>
        <w:jc w:val="both"/>
        <w:rPr>
          <w:rFonts w:ascii="Arial" w:hAnsi="Arial" w:cs="Arial"/>
        </w:rPr>
      </w:pPr>
      <w:bookmarkStart w:id="338" w:name="_Hlk104218435"/>
      <w:r w:rsidRPr="00CE2E53">
        <w:rPr>
          <w:rFonts w:ascii="Arial" w:hAnsi="Arial" w:cs="Arial"/>
        </w:rPr>
        <w:t>На территории муниципального образования КНС и КОС отсутствуют, в связи с чем показатели эффективности использования ресурсов при транспортировке сточных вод не рассчитываются.</w:t>
      </w:r>
    </w:p>
    <w:bookmarkEnd w:id="338"/>
    <w:p w:rsidR="005C2A96" w:rsidRPr="00CE2E53" w:rsidRDefault="005C2A96" w:rsidP="00CE2E53">
      <w:pPr>
        <w:pStyle w:val="e"/>
        <w:spacing w:line="240" w:lineRule="auto"/>
        <w:ind w:firstLine="0"/>
        <w:jc w:val="both"/>
        <w:rPr>
          <w:rFonts w:ascii="Arial" w:hAnsi="Arial" w:cs="Arial"/>
          <w:shd w:val="clear" w:color="auto" w:fill="FFFFFF"/>
        </w:rPr>
      </w:pPr>
    </w:p>
    <w:p w:rsidR="005C2A96" w:rsidRPr="00CE2E53" w:rsidRDefault="005C2A96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39" w:name="_Toc88831246"/>
      <w:bookmarkStart w:id="340" w:name="_Toc104365345"/>
      <w:bookmarkStart w:id="341" w:name="_Toc105161613"/>
      <w:bookmarkStart w:id="342" w:name="_Toc106095115"/>
      <w:r w:rsidRPr="00CE2E53">
        <w:rPr>
          <w:rFonts w:ascii="Arial" w:hAnsi="Arial" w:cs="Arial"/>
          <w:b w:val="0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39"/>
      <w:bookmarkEnd w:id="340"/>
      <w:bookmarkEnd w:id="341"/>
      <w:bookmarkEnd w:id="342"/>
    </w:p>
    <w:p w:rsidR="005C2A96" w:rsidRPr="00CE2E53" w:rsidRDefault="005C2A96" w:rsidP="00CE2E53">
      <w:pPr>
        <w:pStyle w:val="e"/>
        <w:spacing w:line="240" w:lineRule="auto"/>
        <w:jc w:val="both"/>
        <w:rPr>
          <w:rFonts w:ascii="Arial" w:hAnsi="Arial" w:cs="Arial"/>
        </w:rPr>
      </w:pPr>
      <w:bookmarkStart w:id="343" w:name="_Hlk104218524"/>
      <w:r w:rsidRPr="00CE2E53">
        <w:rPr>
          <w:rFonts w:ascii="Arial" w:hAnsi="Arial" w:cs="Arial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bookmarkEnd w:id="324"/>
    <w:bookmarkEnd w:id="343"/>
    <w:p w:rsidR="005C2A96" w:rsidRPr="00CE2E53" w:rsidRDefault="005C2A96" w:rsidP="00CE2E53">
      <w:pPr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57702F" w:rsidRPr="00CE2E53" w:rsidRDefault="0057702F" w:rsidP="00CE2E53">
      <w:pPr>
        <w:jc w:val="left"/>
        <w:rPr>
          <w:rFonts w:ascii="Arial" w:eastAsia="Calibri" w:hAnsi="Arial" w:cs="Arial"/>
          <w:sz w:val="24"/>
          <w:shd w:val="clear" w:color="auto" w:fill="FFFFFF"/>
        </w:rPr>
      </w:pPr>
    </w:p>
    <w:p w:rsidR="00094A8E" w:rsidRPr="00CE2E53" w:rsidRDefault="00094A8E" w:rsidP="00CE2E53">
      <w:pPr>
        <w:rPr>
          <w:rFonts w:ascii="Arial" w:hAnsi="Arial" w:cs="Arial"/>
          <w:sz w:val="24"/>
        </w:rPr>
        <w:sectPr w:rsidR="00094A8E" w:rsidRPr="00CE2E53" w:rsidSect="00CE2E53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D86952" w:rsidRPr="00CE2E53" w:rsidRDefault="0057702F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44" w:name="_Toc88831247"/>
      <w:bookmarkStart w:id="345" w:name="_Toc106095116"/>
      <w:bookmarkStart w:id="346" w:name="_Toc360621785"/>
      <w:bookmarkStart w:id="347" w:name="_Toc362437921"/>
      <w:bookmarkStart w:id="348" w:name="_Toc363218674"/>
      <w:r w:rsidRPr="00CE2E53">
        <w:rPr>
          <w:rFonts w:ascii="Arial" w:hAnsi="Arial" w:cs="Arial"/>
          <w:b w:val="0"/>
          <w:szCs w:val="24"/>
        </w:rPr>
        <w:lastRenderedPageBreak/>
        <w:t xml:space="preserve">2.8. </w:t>
      </w:r>
      <w:r w:rsidR="00B77942" w:rsidRPr="00CE2E53">
        <w:rPr>
          <w:rFonts w:ascii="Arial" w:hAnsi="Arial" w:cs="Arial"/>
          <w:b w:val="0"/>
          <w:szCs w:val="24"/>
        </w:rPr>
        <w:t>П</w:t>
      </w:r>
      <w:r w:rsidR="00676A8F" w:rsidRPr="00CE2E53">
        <w:rPr>
          <w:rFonts w:ascii="Arial" w:hAnsi="Arial" w:cs="Arial"/>
          <w:b w:val="0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44"/>
      <w:bookmarkEnd w:id="345"/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lastRenderedPageBreak/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482EC4" w:rsidRPr="00CE2E53" w:rsidRDefault="00482EC4" w:rsidP="00CE2E53">
      <w:pPr>
        <w:pStyle w:val="e"/>
        <w:spacing w:line="240" w:lineRule="auto"/>
        <w:jc w:val="both"/>
        <w:rPr>
          <w:rFonts w:ascii="Arial" w:hAnsi="Arial" w:cs="Arial"/>
        </w:rPr>
      </w:pPr>
      <w:r w:rsidRPr="00CE2E53">
        <w:rPr>
          <w:rFonts w:ascii="Arial" w:hAnsi="Arial" w:cs="Arial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482EC4" w:rsidRPr="00CE2E53" w:rsidRDefault="00482EC4" w:rsidP="00CE2E53">
      <w:pPr>
        <w:ind w:firstLine="709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t>На территории муниципального образования Ровненский сельсовет бесхозяйные объекты централизованной системы водоотведения отсутствуют.</w:t>
      </w:r>
    </w:p>
    <w:bookmarkEnd w:id="346"/>
    <w:bookmarkEnd w:id="347"/>
    <w:bookmarkEnd w:id="348"/>
    <w:p w:rsidR="00447693" w:rsidRPr="00CE2E53" w:rsidRDefault="00447693" w:rsidP="00CE2E53">
      <w:pPr>
        <w:ind w:firstLine="709"/>
        <w:jc w:val="left"/>
        <w:rPr>
          <w:rFonts w:ascii="Arial" w:hAnsi="Arial" w:cs="Arial"/>
          <w:sz w:val="24"/>
        </w:rPr>
      </w:pPr>
    </w:p>
    <w:p w:rsidR="00224039" w:rsidRPr="00CE2E53" w:rsidRDefault="00224039" w:rsidP="00CE2E53">
      <w:pPr>
        <w:jc w:val="left"/>
        <w:rPr>
          <w:rFonts w:ascii="Arial" w:hAnsi="Arial" w:cs="Arial"/>
          <w:sz w:val="24"/>
        </w:rPr>
      </w:pPr>
      <w:r w:rsidRPr="00CE2E53">
        <w:rPr>
          <w:rFonts w:ascii="Arial" w:hAnsi="Arial" w:cs="Arial"/>
          <w:sz w:val="24"/>
        </w:rPr>
        <w:br w:type="page"/>
      </w:r>
    </w:p>
    <w:p w:rsidR="00482EC4" w:rsidRPr="00CE2E53" w:rsidRDefault="00224039" w:rsidP="00CE2E53">
      <w:pPr>
        <w:pStyle w:val="3TimesNewRoman14"/>
        <w:numPr>
          <w:ilvl w:val="0"/>
          <w:numId w:val="0"/>
        </w:numPr>
        <w:spacing w:line="240" w:lineRule="auto"/>
        <w:ind w:left="1224" w:hanging="504"/>
        <w:rPr>
          <w:rFonts w:ascii="Arial" w:hAnsi="Arial" w:cs="Arial"/>
          <w:b w:val="0"/>
          <w:szCs w:val="24"/>
        </w:rPr>
      </w:pPr>
      <w:bookmarkStart w:id="349" w:name="_Toc156797128"/>
      <w:bookmarkStart w:id="350" w:name="_Toc157496056"/>
      <w:bookmarkStart w:id="351" w:name="_Toc380393376"/>
      <w:bookmarkStart w:id="352" w:name="_Toc88831248"/>
      <w:bookmarkStart w:id="353" w:name="_Toc106095117"/>
      <w:r w:rsidRPr="00CE2E53">
        <w:rPr>
          <w:rFonts w:ascii="Arial" w:hAnsi="Arial" w:cs="Arial"/>
          <w:b w:val="0"/>
          <w:szCs w:val="24"/>
        </w:rPr>
        <w:lastRenderedPageBreak/>
        <w:t>НОРМАТИВНО-ТЕХНИЧЕСКАЯ (ССЫЛОЧНАЯ) ЛИТЕРАТУРА</w:t>
      </w:r>
      <w:bookmarkEnd w:id="349"/>
      <w:bookmarkEnd w:id="350"/>
      <w:bookmarkEnd w:id="351"/>
      <w:bookmarkEnd w:id="352"/>
      <w:bookmarkEnd w:id="353"/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Федеральный закон от 27 июля 2010 года № 190-ФЗ «О теплоснабжении»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:rsidR="00482EC4" w:rsidRPr="00CE2E53" w:rsidRDefault="00482EC4" w:rsidP="00CE2E53">
      <w:pPr>
        <w:pStyle w:val="ae"/>
        <w:numPr>
          <w:ilvl w:val="0"/>
          <w:numId w:val="13"/>
        </w:numPr>
        <w:suppressAutoHyphens/>
        <w:spacing w:after="0" w:line="240" w:lineRule="auto"/>
        <w:ind w:left="0" w:firstLine="567"/>
        <w:rPr>
          <w:rFonts w:ascii="Arial" w:hAnsi="Arial" w:cs="Arial"/>
          <w:szCs w:val="24"/>
        </w:rPr>
      </w:pPr>
      <w:r w:rsidRPr="00CE2E53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CE2E53">
        <w:rPr>
          <w:rFonts w:ascii="Arial" w:hAnsi="Arial" w:cs="Arial"/>
          <w:szCs w:val="24"/>
        </w:rPr>
        <w:t>пр</w:t>
      </w:r>
      <w:proofErr w:type="spellEnd"/>
      <w:r w:rsidRPr="00CE2E53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СП 31.13330.2012 «Водоснабжение. Наружные сети и сооружения. Актуализированная редакция </w:t>
      </w:r>
      <w:proofErr w:type="spellStart"/>
      <w:r w:rsidRPr="00CE2E53">
        <w:rPr>
          <w:rFonts w:ascii="Arial" w:hAnsi="Arial" w:cs="Arial"/>
        </w:rPr>
        <w:t>СНиП</w:t>
      </w:r>
      <w:proofErr w:type="spellEnd"/>
      <w:r w:rsidRPr="00CE2E53">
        <w:rPr>
          <w:rFonts w:ascii="Arial" w:hAnsi="Arial" w:cs="Arial"/>
        </w:rPr>
        <w:t xml:space="preserve"> 2.04.02-84*».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СП 32.13330.2018 Канализация. Наружные сети и сооружения. </w:t>
      </w:r>
      <w:proofErr w:type="spellStart"/>
      <w:r w:rsidRPr="00CE2E53">
        <w:rPr>
          <w:rFonts w:ascii="Arial" w:hAnsi="Arial" w:cs="Arial"/>
        </w:rPr>
        <w:t>СНиП</w:t>
      </w:r>
      <w:proofErr w:type="spellEnd"/>
      <w:r w:rsidRPr="00CE2E53">
        <w:rPr>
          <w:rFonts w:ascii="Arial" w:hAnsi="Arial" w:cs="Arial"/>
        </w:rPr>
        <w:t xml:space="preserve"> 2.04.03-85 (с Изменением N 1).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 xml:space="preserve">СП 131.13330.2020 Строительная климатология </w:t>
      </w:r>
      <w:proofErr w:type="spellStart"/>
      <w:r w:rsidRPr="00CE2E53">
        <w:rPr>
          <w:rFonts w:ascii="Arial" w:hAnsi="Arial" w:cs="Arial"/>
        </w:rPr>
        <w:t>СНиП</w:t>
      </w:r>
      <w:proofErr w:type="spellEnd"/>
      <w:r w:rsidRPr="00CE2E53">
        <w:rPr>
          <w:rFonts w:ascii="Arial" w:hAnsi="Arial" w:cs="Arial"/>
        </w:rPr>
        <w:t xml:space="preserve"> 23-01-99*.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proofErr w:type="spellStart"/>
      <w:r w:rsidRPr="00CE2E53">
        <w:rPr>
          <w:rFonts w:ascii="Arial" w:hAnsi="Arial" w:cs="Arial"/>
        </w:rPr>
        <w:t>СанПиН</w:t>
      </w:r>
      <w:proofErr w:type="spellEnd"/>
      <w:r w:rsidRPr="00CE2E53">
        <w:rPr>
          <w:rFonts w:ascii="Arial" w:hAnsi="Arial" w:cs="Arial"/>
        </w:rPr>
        <w:t>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proofErr w:type="spellStart"/>
      <w:r w:rsidRPr="00CE2E53">
        <w:rPr>
          <w:rFonts w:ascii="Arial" w:hAnsi="Arial" w:cs="Arial"/>
        </w:rPr>
        <w:t>СанПиН</w:t>
      </w:r>
      <w:proofErr w:type="spellEnd"/>
      <w:r w:rsidRPr="00CE2E53">
        <w:rPr>
          <w:rFonts w:ascii="Arial" w:hAnsi="Arial" w:cs="Arial"/>
        </w:rPr>
        <w:t xml:space="preserve">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:rsidR="00482EC4" w:rsidRPr="00CE2E53" w:rsidRDefault="00482EC4" w:rsidP="00CE2E53">
      <w:pPr>
        <w:pStyle w:val="123"/>
        <w:numPr>
          <w:ilvl w:val="0"/>
          <w:numId w:val="13"/>
        </w:numPr>
        <w:suppressAutoHyphens/>
        <w:snapToGrid w:val="0"/>
        <w:spacing w:before="0"/>
        <w:ind w:left="0" w:firstLine="567"/>
        <w:rPr>
          <w:rFonts w:ascii="Arial" w:hAnsi="Arial" w:cs="Arial"/>
        </w:rPr>
      </w:pPr>
      <w:r w:rsidRPr="00CE2E53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:rsidR="00482EC4" w:rsidRPr="00CE2E53" w:rsidRDefault="00482EC4" w:rsidP="00CE2E53">
      <w:pPr>
        <w:rPr>
          <w:rFonts w:ascii="Times New Roman" w:hAnsi="Times New Roman"/>
          <w:sz w:val="24"/>
        </w:rPr>
      </w:pPr>
    </w:p>
    <w:p w:rsidR="00482EC4" w:rsidRDefault="00482EC4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Pr="00F63B5B" w:rsidRDefault="00F63B5B" w:rsidP="00CE2E53">
      <w:pPr>
        <w:rPr>
          <w:rFonts w:ascii="Arial" w:hAnsi="Arial" w:cs="Arial"/>
          <w:sz w:val="24"/>
        </w:rPr>
      </w:pPr>
      <w:r w:rsidRPr="00F63B5B">
        <w:rPr>
          <w:rFonts w:ascii="Arial" w:hAnsi="Arial" w:cs="Arial"/>
          <w:sz w:val="24"/>
        </w:rPr>
        <w:lastRenderedPageBreak/>
        <w:t>Приложение №1 Схема водоснабжения Ровненского сельсовета.</w:t>
      </w:r>
    </w:p>
    <w:p w:rsidR="00F63B5B" w:rsidRDefault="00F63B5B" w:rsidP="00CE2E53">
      <w:pPr>
        <w:rPr>
          <w:rFonts w:ascii="Times New Roman" w:hAnsi="Times New Roman"/>
          <w:noProof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211455</wp:posOffset>
            </wp:positionV>
            <wp:extent cx="6134100" cy="5047832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№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115" cy="505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noProof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</w:p>
    <w:p w:rsidR="00F63B5B" w:rsidRDefault="00F63B5B" w:rsidP="00CE2E53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253365</wp:posOffset>
            </wp:positionV>
            <wp:extent cx="6210300" cy="4838301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№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5989" cy="4842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B5B" w:rsidRPr="00CE2E53" w:rsidRDefault="00F63B5B" w:rsidP="00CE2E53">
      <w:pPr>
        <w:rPr>
          <w:rFonts w:ascii="Times New Roman" w:hAnsi="Times New Roman"/>
          <w:sz w:val="24"/>
        </w:rPr>
      </w:pPr>
    </w:p>
    <w:sectPr w:rsidR="00F63B5B" w:rsidRPr="00CE2E53" w:rsidSect="00CE2E53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5FB" w:rsidRDefault="00FC25FB">
      <w:r>
        <w:separator/>
      </w:r>
    </w:p>
  </w:endnote>
  <w:endnote w:type="continuationSeparator" w:id="1">
    <w:p w:rsidR="00FC25FB" w:rsidRDefault="00FC25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lbany AM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2A96" w:rsidRDefault="00C36FEF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 w:rsidR="005C2A96"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5C2A96" w:rsidRDefault="005C2A96" w:rsidP="006B1050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35558853"/>
      <w:docPartObj>
        <w:docPartGallery w:val="Page Numbers (Bottom of Page)"/>
        <w:docPartUnique/>
      </w:docPartObj>
    </w:sdtPr>
    <w:sdtContent>
      <w:p w:rsidR="005C2A96" w:rsidRDefault="00C36FEF">
        <w:pPr>
          <w:pStyle w:val="ab"/>
          <w:jc w:val="right"/>
        </w:pPr>
        <w:r>
          <w:fldChar w:fldCharType="begin"/>
        </w:r>
        <w:r w:rsidR="005C2A96">
          <w:instrText>PAGE   \* MERGEFORMAT</w:instrText>
        </w:r>
        <w:r>
          <w:fldChar w:fldCharType="separate"/>
        </w:r>
        <w:r w:rsidR="00835525">
          <w:rPr>
            <w:noProof/>
          </w:rPr>
          <w:t>2</w:t>
        </w:r>
        <w:r>
          <w:fldChar w:fldCharType="end"/>
        </w:r>
      </w:p>
    </w:sdtContent>
  </w:sdt>
  <w:p w:rsidR="005C2A96" w:rsidRDefault="005C2A96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9593386"/>
      <w:docPartObj>
        <w:docPartGallery w:val="Page Numbers (Bottom of Page)"/>
        <w:docPartUnique/>
      </w:docPartObj>
    </w:sdtPr>
    <w:sdtContent>
      <w:p w:rsidR="005C2A96" w:rsidRDefault="00C36FEF">
        <w:pPr>
          <w:pStyle w:val="ab"/>
          <w:jc w:val="right"/>
        </w:pPr>
        <w:r>
          <w:fldChar w:fldCharType="begin"/>
        </w:r>
        <w:r w:rsidR="005C2A96">
          <w:instrText>PAGE   \* MERGEFORMAT</w:instrText>
        </w:r>
        <w:r>
          <w:fldChar w:fldCharType="separate"/>
        </w:r>
        <w:r w:rsidR="00835525">
          <w:rPr>
            <w:noProof/>
          </w:rPr>
          <w:t>1</w:t>
        </w:r>
        <w:r>
          <w:fldChar w:fldCharType="end"/>
        </w:r>
      </w:p>
    </w:sdtContent>
  </w:sdt>
  <w:p w:rsidR="005C2A96" w:rsidRDefault="005C2A9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5FB" w:rsidRDefault="00FC25FB">
      <w:r>
        <w:separator/>
      </w:r>
    </w:p>
  </w:footnote>
  <w:footnote w:type="continuationSeparator" w:id="1">
    <w:p w:rsidR="00FC25FB" w:rsidRDefault="00FC25F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1AF7912"/>
    <w:multiLevelType w:val="hybridMultilevel"/>
    <w:tmpl w:val="E4D2F45A"/>
    <w:lvl w:ilvl="0" w:tplc="04190001">
      <w:start w:val="1"/>
      <w:numFmt w:val="bullet"/>
      <w:lvlText w:val=""/>
      <w:lvlJc w:val="left"/>
      <w:pPr>
        <w:ind w:left="22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8" w:hanging="360"/>
      </w:pPr>
      <w:rPr>
        <w:rFonts w:ascii="Wingdings" w:hAnsi="Wingdings" w:hint="default"/>
      </w:rPr>
    </w:lvl>
  </w:abstractNum>
  <w:abstractNum w:abstractNumId="8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1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4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10"/>
  </w:num>
  <w:num w:numId="4">
    <w:abstractNumId w:val="14"/>
  </w:num>
  <w:num w:numId="5">
    <w:abstractNumId w:val="12"/>
  </w:num>
  <w:num w:numId="6">
    <w:abstractNumId w:val="9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1"/>
  </w:num>
  <w:num w:numId="14">
    <w:abstractNumId w:val="7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4A8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0B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9AF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6C09"/>
    <w:rsid w:val="003770E6"/>
    <w:rsid w:val="00380848"/>
    <w:rsid w:val="00381890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4ED4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3D76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2EC4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11C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2A0E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193E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2A96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385B"/>
    <w:rsid w:val="00624B6E"/>
    <w:rsid w:val="00627DA7"/>
    <w:rsid w:val="00630145"/>
    <w:rsid w:val="006303E0"/>
    <w:rsid w:val="006318E6"/>
    <w:rsid w:val="00631B29"/>
    <w:rsid w:val="00634916"/>
    <w:rsid w:val="00635117"/>
    <w:rsid w:val="00635334"/>
    <w:rsid w:val="0063587F"/>
    <w:rsid w:val="00635E21"/>
    <w:rsid w:val="00640ACF"/>
    <w:rsid w:val="00641DF4"/>
    <w:rsid w:val="00641E46"/>
    <w:rsid w:val="00642E3A"/>
    <w:rsid w:val="00644CB7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4F55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923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6D9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1B1E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282F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5525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14D3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2660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32E0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0735"/>
    <w:rsid w:val="00A31B2A"/>
    <w:rsid w:val="00A34813"/>
    <w:rsid w:val="00A354B1"/>
    <w:rsid w:val="00A40A6E"/>
    <w:rsid w:val="00A41074"/>
    <w:rsid w:val="00A41A30"/>
    <w:rsid w:val="00A41D83"/>
    <w:rsid w:val="00A433E9"/>
    <w:rsid w:val="00A46C4F"/>
    <w:rsid w:val="00A47DB0"/>
    <w:rsid w:val="00A50E2B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1FDE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6782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0A91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A7E03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6FEF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4C87"/>
    <w:rsid w:val="00C95AB4"/>
    <w:rsid w:val="00C95C43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5703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2E53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4832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B7B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3E15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25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B5B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25FB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semiHidden="0" w:uiPriority="1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table" w:customStyle="1" w:styleId="1f2">
    <w:name w:val="Сетка таблицы1"/>
    <w:basedOn w:val="a2"/>
    <w:next w:val="a5"/>
    <w:uiPriority w:val="59"/>
    <w:rsid w:val="00C95C4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3">
    <w:name w:val="Слабое выделение1"/>
    <w:rsid w:val="00BA7E03"/>
    <w:rPr>
      <w:rFonts w:ascii="Times New Roman" w:hAnsi="Times New Roman" w:cs="Times New Roman" w:hint="default"/>
      <w:iCs/>
      <w:strike w:val="0"/>
      <w:dstrike w:val="0"/>
      <w:color w:val="auto"/>
      <w:sz w:val="22"/>
      <w:u w:val="none"/>
      <w:effect w:val="none"/>
    </w:rPr>
  </w:style>
  <w:style w:type="character" w:customStyle="1" w:styleId="UnresolvedMention">
    <w:name w:val="Unresolved Mention"/>
    <w:basedOn w:val="a1"/>
    <w:uiPriority w:val="99"/>
    <w:semiHidden/>
    <w:unhideWhenUsed/>
    <w:rsid w:val="00B50A91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6F26D9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8">
    <w:name w:val="Subtitle"/>
    <w:basedOn w:val="a0"/>
    <w:link w:val="aff9"/>
    <w:qFormat/>
    <w:rsid w:val="006F26D9"/>
    <w:pPr>
      <w:autoSpaceDE w:val="0"/>
      <w:autoSpaceDN w:val="0"/>
      <w:jc w:val="center"/>
    </w:pPr>
    <w:rPr>
      <w:rFonts w:ascii="Arial" w:hAnsi="Arial"/>
      <w:sz w:val="36"/>
      <w:szCs w:val="36"/>
    </w:rPr>
  </w:style>
  <w:style w:type="character" w:customStyle="1" w:styleId="aff9">
    <w:name w:val="Подзаголовок Знак"/>
    <w:basedOn w:val="a1"/>
    <w:link w:val="aff8"/>
    <w:rsid w:val="006F26D9"/>
    <w:rPr>
      <w:rFonts w:ascii="Arial" w:hAnsi="Arial"/>
      <w:sz w:val="36"/>
      <w:szCs w:val="36"/>
    </w:rPr>
  </w:style>
  <w:style w:type="character" w:customStyle="1" w:styleId="FontStyle15">
    <w:name w:val="Font Style15"/>
    <w:uiPriority w:val="99"/>
    <w:rsid w:val="006F26D9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3E8CF4B1EA7638FBB6C3E0FF23B8634152561D59DC6A753121716A57D5DF19DD1E7D2D972ED62938f3d1C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2DCA9A-0714-4B41-B332-2DD0C793D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73</Pages>
  <Words>13357</Words>
  <Characters>107187</Characters>
  <Application>Microsoft Office Word</Application>
  <DocSecurity>0</DocSecurity>
  <Lines>893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120304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205</cp:lastModifiedBy>
  <cp:revision>17</cp:revision>
  <cp:lastPrinted>2022-07-27T12:00:00Z</cp:lastPrinted>
  <dcterms:created xsi:type="dcterms:W3CDTF">2022-06-14T03:31:00Z</dcterms:created>
  <dcterms:modified xsi:type="dcterms:W3CDTF">2022-08-29T03:30:00Z</dcterms:modified>
</cp:coreProperties>
</file>