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795E82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CB6C8C">
        <w:rPr>
          <w:rFonts w:ascii="Times New Roman" w:hAnsi="Times New Roman"/>
          <w:sz w:val="20"/>
          <w:szCs w:val="20"/>
          <w:lang w:eastAsia="ru-RU"/>
        </w:rPr>
        <w:t>27.06.2022</w:t>
      </w:r>
      <w:bookmarkStart w:id="0" w:name="_GoBack"/>
      <w:bookmarkEnd w:id="0"/>
      <w:r w:rsidR="00795E8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CB6C8C">
        <w:rPr>
          <w:rFonts w:ascii="Times New Roman" w:hAnsi="Times New Roman"/>
          <w:sz w:val="20"/>
          <w:szCs w:val="20"/>
          <w:lang w:eastAsia="ru-RU"/>
        </w:rPr>
        <w:t>409</w:t>
      </w:r>
    </w:p>
    <w:p w:rsidR="006D1F9D" w:rsidRDefault="00D3537E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A1DA9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340AD5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</w:p>
    <w:p w:rsidR="00EA6C93" w:rsidRDefault="00F13582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94C43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</w:t>
      </w:r>
      <w:proofErr w:type="spellStart"/>
      <w:r w:rsidR="00994C43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994C43">
        <w:rPr>
          <w:rFonts w:ascii="Times New Roman" w:hAnsi="Times New Roman"/>
          <w:sz w:val="28"/>
          <w:szCs w:val="28"/>
          <w:lang w:eastAsia="ru-RU"/>
        </w:rPr>
        <w:t xml:space="preserve"> ЦКС»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A04A8" w:rsidRDefault="00340AD5" w:rsidP="008A04A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Наградить Почётной грамотой </w:t>
      </w:r>
      <w:r w:rsidR="00F13582">
        <w:rPr>
          <w:rFonts w:ascii="Times New Roman" w:hAnsi="Times New Roman"/>
          <w:sz w:val="28"/>
          <w:szCs w:val="28"/>
          <w:lang w:eastAsia="ru-RU"/>
        </w:rPr>
        <w:t>г</w:t>
      </w:r>
      <w:r w:rsidR="008A04A8"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C43">
        <w:rPr>
          <w:rFonts w:ascii="Times New Roman" w:hAnsi="Times New Roman"/>
          <w:sz w:val="28"/>
          <w:szCs w:val="28"/>
          <w:lang w:eastAsia="ru-RU"/>
        </w:rPr>
        <w:t>в связи с 55-летием со дня рождения Козлову Елену Анатольевну – заведующую филиалом МБУК «</w:t>
      </w:r>
      <w:proofErr w:type="spellStart"/>
      <w:r w:rsidR="00994C43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994C43">
        <w:rPr>
          <w:rFonts w:ascii="Times New Roman" w:hAnsi="Times New Roman"/>
          <w:sz w:val="28"/>
          <w:szCs w:val="28"/>
          <w:lang w:eastAsia="ru-RU"/>
        </w:rPr>
        <w:t xml:space="preserve"> ЦКС» - «Дом культуры села Петропавловка», за </w:t>
      </w:r>
      <w:r w:rsidR="00282E81">
        <w:rPr>
          <w:rFonts w:ascii="Times New Roman" w:hAnsi="Times New Roman"/>
          <w:sz w:val="28"/>
          <w:szCs w:val="28"/>
          <w:lang w:eastAsia="ru-RU"/>
        </w:rPr>
        <w:t>вклад в развитие культуры Балахтинского района.</w:t>
      </w:r>
    </w:p>
    <w:p w:rsidR="00C61D0C" w:rsidRPr="00C61D0C" w:rsidRDefault="00C61D0C" w:rsidP="00AA6DD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AA6DDD" w:rsidRDefault="000D4E14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FEC"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="00C61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6B7028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5A5FE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82E81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150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2811"/>
    <w:rsid w:val="005A5FEC"/>
    <w:rsid w:val="005A7BA4"/>
    <w:rsid w:val="005B0954"/>
    <w:rsid w:val="005B63D7"/>
    <w:rsid w:val="005C558F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52781"/>
    <w:rsid w:val="0076603D"/>
    <w:rsid w:val="00766453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94C43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67D55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1D13"/>
    <w:rsid w:val="00BD2DC0"/>
    <w:rsid w:val="00BD2ECB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B6C8C"/>
    <w:rsid w:val="00CC3800"/>
    <w:rsid w:val="00CC4BA4"/>
    <w:rsid w:val="00CC6ABF"/>
    <w:rsid w:val="00CD7B59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705F"/>
    <w:rsid w:val="00D7354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1358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F82A"/>
  <w15:docId w15:val="{26EAF868-8D8A-4A23-AACB-31126885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39EF-8F6C-49AD-9981-5B9BF5F6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201</cp:revision>
  <cp:lastPrinted>2022-06-24T06:22:00Z</cp:lastPrinted>
  <dcterms:created xsi:type="dcterms:W3CDTF">2016-12-08T08:39:00Z</dcterms:created>
  <dcterms:modified xsi:type="dcterms:W3CDTF">2022-06-28T09:47:00Z</dcterms:modified>
</cp:coreProperties>
</file>