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D49" w:rsidRPr="0062399A" w:rsidRDefault="00EF1D49" w:rsidP="00DC6C5A">
      <w:pPr>
        <w:pStyle w:val="14"/>
        <w:spacing w:line="276" w:lineRule="auto"/>
        <w:jc w:val="center"/>
        <w:rPr>
          <w:szCs w:val="24"/>
        </w:rPr>
      </w:pPr>
    </w:p>
    <w:p w:rsidR="002403BB" w:rsidRPr="0062399A" w:rsidRDefault="002403BB" w:rsidP="00DC6C5A">
      <w:pPr>
        <w:pStyle w:val="14"/>
        <w:spacing w:line="276" w:lineRule="auto"/>
        <w:jc w:val="center"/>
        <w:rPr>
          <w:szCs w:val="24"/>
        </w:rPr>
      </w:pPr>
    </w:p>
    <w:p w:rsidR="003D086B" w:rsidRDefault="003D086B" w:rsidP="003D086B">
      <w:pPr>
        <w:pStyle w:val="aff9"/>
        <w:tabs>
          <w:tab w:val="left" w:pos="-2410"/>
        </w:tabs>
        <w:jc w:val="left"/>
        <w:rPr>
          <w:sz w:val="28"/>
          <w:szCs w:val="28"/>
        </w:rPr>
      </w:pPr>
    </w:p>
    <w:p w:rsidR="003D086B" w:rsidRDefault="003D086B" w:rsidP="003D086B">
      <w:pPr>
        <w:pStyle w:val="aff9"/>
        <w:tabs>
          <w:tab w:val="left" w:pos="-2410"/>
        </w:tabs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4515" cy="731520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86B" w:rsidRPr="00EE3BB1" w:rsidRDefault="003D086B" w:rsidP="003D086B">
      <w:pPr>
        <w:pStyle w:val="aff9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EE3BB1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3D086B" w:rsidRPr="00EE3BB1" w:rsidRDefault="003D086B" w:rsidP="003D086B">
      <w:pPr>
        <w:tabs>
          <w:tab w:val="left" w:pos="-2410"/>
        </w:tabs>
        <w:jc w:val="center"/>
        <w:rPr>
          <w:rFonts w:ascii="Arial" w:hAnsi="Arial" w:cs="Arial"/>
          <w:sz w:val="24"/>
        </w:rPr>
      </w:pPr>
    </w:p>
    <w:p w:rsidR="003D086B" w:rsidRPr="00EE3BB1" w:rsidRDefault="003D086B" w:rsidP="003D086B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EE3BB1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3D086B" w:rsidRPr="00EE3BB1" w:rsidRDefault="003D086B" w:rsidP="003D086B">
      <w:pPr>
        <w:tabs>
          <w:tab w:val="left" w:pos="-2410"/>
        </w:tabs>
        <w:jc w:val="center"/>
        <w:rPr>
          <w:rFonts w:ascii="Arial" w:hAnsi="Arial" w:cs="Arial"/>
          <w:b/>
          <w:bCs/>
          <w:sz w:val="24"/>
        </w:rPr>
      </w:pPr>
    </w:p>
    <w:p w:rsidR="003D086B" w:rsidRPr="00EE3BB1" w:rsidRDefault="003D086B" w:rsidP="003D086B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EE3BB1">
        <w:rPr>
          <w:rFonts w:ascii="Arial" w:hAnsi="Arial" w:cs="Arial"/>
          <w:sz w:val="24"/>
          <w:szCs w:val="24"/>
        </w:rPr>
        <w:t>Постановление</w:t>
      </w:r>
    </w:p>
    <w:p w:rsidR="003D086B" w:rsidRPr="00EE3BB1" w:rsidRDefault="003D086B" w:rsidP="003D086B">
      <w:pPr>
        <w:tabs>
          <w:tab w:val="left" w:pos="-2410"/>
        </w:tabs>
        <w:rPr>
          <w:rFonts w:ascii="Arial" w:hAnsi="Arial" w:cs="Arial"/>
          <w:b/>
          <w:bCs/>
          <w:sz w:val="24"/>
        </w:rPr>
      </w:pPr>
    </w:p>
    <w:tbl>
      <w:tblPr>
        <w:tblW w:w="9769" w:type="dxa"/>
        <w:tblLook w:val="04A0" w:firstRow="1" w:lastRow="0" w:firstColumn="1" w:lastColumn="0" w:noHBand="0" w:noVBand="1"/>
      </w:tblPr>
      <w:tblGrid>
        <w:gridCol w:w="3256"/>
        <w:gridCol w:w="3256"/>
        <w:gridCol w:w="3257"/>
      </w:tblGrid>
      <w:tr w:rsidR="003D086B" w:rsidRPr="00EE3BB1" w:rsidTr="003D086B">
        <w:trPr>
          <w:trHeight w:val="331"/>
        </w:trPr>
        <w:tc>
          <w:tcPr>
            <w:tcW w:w="3256" w:type="dxa"/>
            <w:shd w:val="clear" w:color="auto" w:fill="auto"/>
          </w:tcPr>
          <w:p w:rsidR="003D086B" w:rsidRPr="00EE3BB1" w:rsidRDefault="003D086B" w:rsidP="003D086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</w:rPr>
            </w:pPr>
            <w:r w:rsidRPr="00EE3BB1">
              <w:rPr>
                <w:rStyle w:val="FontStyle13"/>
                <w:rFonts w:ascii="Arial" w:hAnsi="Arial" w:cs="Arial"/>
                <w:i w:val="0"/>
                <w:sz w:val="24"/>
              </w:rPr>
              <w:t>От</w:t>
            </w:r>
            <w:r w:rsidR="00D911B1">
              <w:rPr>
                <w:rStyle w:val="FontStyle13"/>
                <w:rFonts w:ascii="Arial" w:hAnsi="Arial" w:cs="Arial"/>
                <w:i w:val="0"/>
                <w:sz w:val="24"/>
              </w:rPr>
              <w:t xml:space="preserve"> </w:t>
            </w:r>
            <w:bookmarkStart w:id="0" w:name="_GoBack"/>
            <w:bookmarkEnd w:id="0"/>
            <w:r w:rsidR="00D911B1">
              <w:rPr>
                <w:rStyle w:val="FontStyle13"/>
                <w:rFonts w:ascii="Arial" w:hAnsi="Arial" w:cs="Arial"/>
                <w:i w:val="0"/>
                <w:sz w:val="24"/>
              </w:rPr>
              <w:t>21.06.2022 г</w:t>
            </w:r>
          </w:p>
        </w:tc>
        <w:tc>
          <w:tcPr>
            <w:tcW w:w="3256" w:type="dxa"/>
            <w:shd w:val="clear" w:color="auto" w:fill="auto"/>
          </w:tcPr>
          <w:p w:rsidR="003D086B" w:rsidRPr="00EE3BB1" w:rsidRDefault="003D086B" w:rsidP="003D086B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</w:rPr>
            </w:pPr>
            <w:r w:rsidRPr="00EE3BB1">
              <w:rPr>
                <w:rStyle w:val="FontStyle13"/>
                <w:rFonts w:ascii="Arial" w:hAnsi="Arial" w:cs="Arial"/>
                <w:i w:val="0"/>
                <w:sz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3D086B" w:rsidRPr="00EE3BB1" w:rsidRDefault="003D086B" w:rsidP="003D086B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</w:rPr>
            </w:pPr>
            <w:r w:rsidRPr="00EE3BB1">
              <w:rPr>
                <w:rStyle w:val="FontStyle13"/>
                <w:rFonts w:ascii="Arial" w:hAnsi="Arial" w:cs="Arial"/>
                <w:i w:val="0"/>
                <w:sz w:val="24"/>
              </w:rPr>
              <w:t xml:space="preserve"> </w:t>
            </w:r>
            <w:r w:rsidR="00D911B1">
              <w:rPr>
                <w:rStyle w:val="FontStyle13"/>
                <w:rFonts w:ascii="Arial" w:hAnsi="Arial" w:cs="Arial"/>
                <w:i w:val="0"/>
                <w:sz w:val="24"/>
              </w:rPr>
              <w:t xml:space="preserve">                            </w:t>
            </w:r>
            <w:r w:rsidRPr="00EE3BB1">
              <w:rPr>
                <w:rStyle w:val="FontStyle13"/>
                <w:rFonts w:ascii="Arial" w:hAnsi="Arial" w:cs="Arial"/>
                <w:i w:val="0"/>
                <w:sz w:val="24"/>
              </w:rPr>
              <w:t xml:space="preserve">    № </w:t>
            </w:r>
            <w:r w:rsidR="00D911B1">
              <w:rPr>
                <w:rStyle w:val="FontStyle13"/>
                <w:rFonts w:ascii="Arial" w:hAnsi="Arial" w:cs="Arial"/>
                <w:i w:val="0"/>
                <w:sz w:val="24"/>
              </w:rPr>
              <w:t>397</w:t>
            </w:r>
          </w:p>
        </w:tc>
      </w:tr>
    </w:tbl>
    <w:p w:rsidR="003D086B" w:rsidRPr="00EE3BB1" w:rsidRDefault="003D086B" w:rsidP="003D086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</w:rPr>
      </w:pPr>
    </w:p>
    <w:p w:rsidR="003D086B" w:rsidRPr="00EE3BB1" w:rsidRDefault="003D086B" w:rsidP="003D086B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</w:rPr>
      </w:pPr>
    </w:p>
    <w:p w:rsidR="003351CE" w:rsidRPr="003351CE" w:rsidRDefault="003D086B" w:rsidP="003351CE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1" w:name="_Hlk86819779"/>
      <w:r w:rsidRPr="00EE3BB1">
        <w:rPr>
          <w:rFonts w:ascii="Arial" w:hAnsi="Arial" w:cs="Arial"/>
          <w:b/>
          <w:iCs/>
          <w:sz w:val="24"/>
        </w:rPr>
        <w:t xml:space="preserve">Об утверждении актуализированной схемы водоснабжения и </w:t>
      </w:r>
      <w:r w:rsidR="003351CE">
        <w:rPr>
          <w:rFonts w:ascii="Arial" w:hAnsi="Arial" w:cs="Arial"/>
          <w:b/>
          <w:iCs/>
          <w:sz w:val="24"/>
        </w:rPr>
        <w:t xml:space="preserve">водоотведения </w:t>
      </w:r>
      <w:r w:rsidR="003351CE" w:rsidRPr="00903D78">
        <w:rPr>
          <w:rFonts w:ascii="Arial" w:hAnsi="Arial" w:cs="Arial"/>
          <w:b/>
          <w:color w:val="auto"/>
          <w:sz w:val="24"/>
          <w:szCs w:val="24"/>
        </w:rPr>
        <w:t>Кожаноского сельсовета Балахтинского района Красноярского края</w:t>
      </w:r>
      <w:r w:rsidR="003351C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3351CE" w:rsidRPr="00903D78">
        <w:rPr>
          <w:rFonts w:ascii="Arial" w:hAnsi="Arial" w:cs="Arial"/>
          <w:b/>
          <w:sz w:val="24"/>
        </w:rPr>
        <w:t>на перспективу до 2032 года</w:t>
      </w:r>
      <w:r w:rsidR="00AB32C7">
        <w:rPr>
          <w:rFonts w:ascii="Arial" w:hAnsi="Arial" w:cs="Arial"/>
          <w:b/>
          <w:sz w:val="24"/>
        </w:rPr>
        <w:t xml:space="preserve"> (актуализация по состоянию на 2022 год)</w:t>
      </w:r>
    </w:p>
    <w:bookmarkEnd w:id="1"/>
    <w:p w:rsidR="003D086B" w:rsidRPr="00EE3BB1" w:rsidRDefault="003D086B" w:rsidP="003D086B">
      <w:pPr>
        <w:pStyle w:val="a4"/>
        <w:ind w:left="0" w:firstLine="709"/>
        <w:rPr>
          <w:rFonts w:ascii="Arial" w:hAnsi="Arial" w:cs="Arial"/>
          <w:sz w:val="24"/>
          <w:szCs w:val="24"/>
        </w:rPr>
      </w:pPr>
    </w:p>
    <w:p w:rsidR="003D086B" w:rsidRPr="00EE3BB1" w:rsidRDefault="003D086B" w:rsidP="003D086B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EE3BB1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3D086B" w:rsidRPr="00EE3BB1" w:rsidRDefault="003D086B" w:rsidP="003D086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EE3BB1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AB32C7">
        <w:rPr>
          <w:rStyle w:val="FontStyle13"/>
          <w:rFonts w:ascii="Arial" w:hAnsi="Arial" w:cs="Arial"/>
          <w:i w:val="0"/>
          <w:sz w:val="24"/>
          <w:szCs w:val="24"/>
        </w:rPr>
        <w:t xml:space="preserve">Кожановского сельсовета Балахтинского района Красноярского края </w:t>
      </w:r>
      <w:r w:rsidRPr="00EE3BB1">
        <w:rPr>
          <w:rStyle w:val="FontStyle13"/>
          <w:rFonts w:ascii="Arial" w:hAnsi="Arial" w:cs="Arial"/>
          <w:i w:val="0"/>
          <w:sz w:val="24"/>
          <w:szCs w:val="24"/>
        </w:rPr>
        <w:t xml:space="preserve">на </w:t>
      </w:r>
      <w:r w:rsidR="00AB32C7">
        <w:rPr>
          <w:rStyle w:val="FontStyle13"/>
          <w:rFonts w:ascii="Arial" w:hAnsi="Arial" w:cs="Arial"/>
          <w:i w:val="0"/>
          <w:sz w:val="24"/>
          <w:szCs w:val="24"/>
        </w:rPr>
        <w:t>перспективу до 2032 года (актуализация по состоянию на 2022 год).</w:t>
      </w:r>
    </w:p>
    <w:p w:rsidR="003D086B" w:rsidRPr="00EE3BB1" w:rsidRDefault="003D086B" w:rsidP="003D086B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EE3BB1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EE3BB1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«балахтинский район.рф.».</w:t>
      </w:r>
    </w:p>
    <w:p w:rsidR="003D086B" w:rsidRPr="00EE3BB1" w:rsidRDefault="003D086B" w:rsidP="003D086B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EE3BB1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EE3BB1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3D086B" w:rsidRPr="00EE3BB1" w:rsidRDefault="003D086B" w:rsidP="003D086B">
      <w:pPr>
        <w:pStyle w:val="ConsPlusNormal"/>
        <w:jc w:val="both"/>
        <w:rPr>
          <w:sz w:val="24"/>
          <w:szCs w:val="24"/>
        </w:rPr>
      </w:pPr>
      <w:r w:rsidRPr="00EE3BB1">
        <w:rPr>
          <w:rStyle w:val="FontStyle15"/>
          <w:sz w:val="24"/>
          <w:szCs w:val="24"/>
        </w:rPr>
        <w:t xml:space="preserve">          4. Настоящее п</w:t>
      </w:r>
      <w:r w:rsidRPr="00EE3BB1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3D086B" w:rsidRPr="00EE3BB1" w:rsidRDefault="003D086B" w:rsidP="003D08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3D086B" w:rsidRPr="00EE3BB1" w:rsidRDefault="003D086B" w:rsidP="003D086B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3D086B" w:rsidRPr="00EE3BB1" w:rsidRDefault="003D086B" w:rsidP="003D086B">
      <w:pPr>
        <w:pStyle w:val="a4"/>
        <w:ind w:left="0"/>
        <w:rPr>
          <w:rFonts w:ascii="Arial" w:hAnsi="Arial" w:cs="Arial"/>
          <w:sz w:val="24"/>
          <w:szCs w:val="24"/>
        </w:rPr>
        <w:sectPr w:rsidR="003D086B" w:rsidRPr="00EE3BB1" w:rsidSect="003D086B">
          <w:footerReference w:type="default" r:id="rId9"/>
          <w:headerReference w:type="firs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E3BB1">
        <w:rPr>
          <w:rFonts w:ascii="Arial" w:hAnsi="Arial" w:cs="Arial"/>
          <w:sz w:val="24"/>
          <w:szCs w:val="24"/>
        </w:rPr>
        <w:t>Глава района                                                            В.А. Аник</w:t>
      </w:r>
      <w:r>
        <w:rPr>
          <w:rFonts w:ascii="Arial" w:hAnsi="Arial" w:cs="Arial"/>
          <w:sz w:val="24"/>
          <w:szCs w:val="24"/>
        </w:rPr>
        <w:t>анов</w:t>
      </w: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3D086B" w:rsidRDefault="003D086B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</w:p>
    <w:p w:rsidR="008B5848" w:rsidRPr="00903D78" w:rsidRDefault="008B5848" w:rsidP="008B5848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СХЕМА </w:t>
      </w:r>
    </w:p>
    <w:p w:rsidR="008B5848" w:rsidRPr="00903D78" w:rsidRDefault="008B5848" w:rsidP="008B5848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ВОДОСНАБЖЕНИЯ И ВОДООТВЕДЕНИЯ </w:t>
      </w:r>
    </w:p>
    <w:p w:rsidR="00596386" w:rsidRPr="00903D78" w:rsidRDefault="00596386" w:rsidP="00596386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>Актуализация схемы водоснабжения и водоотведения</w:t>
      </w:r>
    </w:p>
    <w:p w:rsidR="00596386" w:rsidRPr="00903D78" w:rsidRDefault="00596386" w:rsidP="00596386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 xml:space="preserve">Кожаноского сельсовета </w:t>
      </w:r>
      <w:r w:rsidR="008B5848" w:rsidRPr="00903D78">
        <w:rPr>
          <w:rFonts w:ascii="Arial" w:hAnsi="Arial" w:cs="Arial"/>
          <w:b/>
          <w:color w:val="auto"/>
          <w:sz w:val="24"/>
          <w:szCs w:val="24"/>
        </w:rPr>
        <w:t xml:space="preserve">Балахтинского района </w:t>
      </w:r>
    </w:p>
    <w:p w:rsidR="008B5848" w:rsidRPr="00903D78" w:rsidRDefault="008B5848" w:rsidP="00596386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903D78">
        <w:rPr>
          <w:rFonts w:ascii="Arial" w:hAnsi="Arial" w:cs="Arial"/>
          <w:b/>
          <w:color w:val="auto"/>
          <w:sz w:val="24"/>
          <w:szCs w:val="24"/>
        </w:rPr>
        <w:t>Красноярского края</w:t>
      </w:r>
    </w:p>
    <w:p w:rsidR="008B5848" w:rsidRPr="00903D78" w:rsidRDefault="008B5848" w:rsidP="008B5848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на перспективу до 2032 года </w:t>
      </w:r>
    </w:p>
    <w:p w:rsidR="008B5848" w:rsidRPr="00903D78" w:rsidRDefault="008B5848" w:rsidP="008B5848">
      <w:pPr>
        <w:spacing w:line="276" w:lineRule="auto"/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903D78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p w:rsidR="008D400F" w:rsidRPr="00903D78" w:rsidRDefault="008D400F" w:rsidP="00F97CEC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:rsidR="008D400F" w:rsidRPr="00903D78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</w:rPr>
      </w:pPr>
    </w:p>
    <w:p w:rsidR="00C819E7" w:rsidRPr="00903D78" w:rsidRDefault="00C819E7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CA13F4" w:rsidRPr="00903D78" w:rsidRDefault="00CA13F4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:rsidR="000A1084" w:rsidRPr="00903D78" w:rsidRDefault="000A1084" w:rsidP="000A1084">
      <w:pPr>
        <w:rPr>
          <w:rFonts w:ascii="Arial" w:hAnsi="Arial" w:cs="Arial"/>
          <w:sz w:val="24"/>
        </w:rPr>
      </w:pPr>
    </w:p>
    <w:p w:rsidR="000A1084" w:rsidRPr="00903D78" w:rsidRDefault="000A1084" w:rsidP="000A1084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Исполнитель:</w:t>
      </w:r>
    </w:p>
    <w:p w:rsidR="000A1084" w:rsidRPr="00903D78" w:rsidRDefault="000A1084" w:rsidP="000A1084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ООО «СибЭнергоСбережение»</w:t>
      </w:r>
    </w:p>
    <w:p w:rsidR="000A1084" w:rsidRPr="00903D78" w:rsidRDefault="000A1084" w:rsidP="000A1084">
      <w:pPr>
        <w:widowControl w:val="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Директор______________/Стариков М.М./</w:t>
      </w:r>
    </w:p>
    <w:p w:rsidR="000A1084" w:rsidRPr="00903D78" w:rsidRDefault="000A1084" w:rsidP="000A1084">
      <w:pPr>
        <w:rPr>
          <w:rFonts w:ascii="Arial" w:hAnsi="Arial" w:cs="Arial"/>
          <w:sz w:val="24"/>
        </w:rPr>
      </w:pPr>
    </w:p>
    <w:p w:rsidR="000A1084" w:rsidRPr="00903D78" w:rsidRDefault="000A1084" w:rsidP="000A1084">
      <w:pPr>
        <w:rPr>
          <w:rFonts w:ascii="Arial" w:hAnsi="Arial" w:cs="Arial"/>
          <w:sz w:val="24"/>
        </w:rPr>
      </w:pPr>
    </w:p>
    <w:p w:rsidR="000A1084" w:rsidRPr="00903D78" w:rsidRDefault="000A1084" w:rsidP="000A1084">
      <w:pPr>
        <w:rPr>
          <w:rFonts w:ascii="Arial" w:hAnsi="Arial" w:cs="Arial"/>
          <w:bCs/>
          <w:sz w:val="24"/>
        </w:rPr>
      </w:pPr>
    </w:p>
    <w:p w:rsidR="000A1084" w:rsidRPr="00903D78" w:rsidRDefault="000A1084" w:rsidP="000A1084">
      <w:pPr>
        <w:rPr>
          <w:rFonts w:ascii="Arial" w:hAnsi="Arial" w:cs="Arial"/>
          <w:bCs/>
          <w:sz w:val="24"/>
        </w:rPr>
      </w:pPr>
    </w:p>
    <w:p w:rsidR="000A1084" w:rsidRPr="00903D78" w:rsidRDefault="000A1084" w:rsidP="000A1084">
      <w:pPr>
        <w:rPr>
          <w:rFonts w:ascii="Arial" w:hAnsi="Arial" w:cs="Arial"/>
          <w:bCs/>
          <w:sz w:val="24"/>
        </w:rPr>
      </w:pPr>
    </w:p>
    <w:p w:rsidR="00EF1D49" w:rsidRPr="00903D78" w:rsidRDefault="00EF1D49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391795" w:rsidRDefault="00391795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17261E" w:rsidRPr="00903D78" w:rsidRDefault="0017261E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8F6D69" w:rsidRPr="00903D78" w:rsidRDefault="008F6D69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0A1084" w:rsidRPr="00903D78" w:rsidRDefault="00B768E1" w:rsidP="00491AA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Красноярск, 2022</w:t>
      </w:r>
    </w:p>
    <w:p w:rsidR="003A48C7" w:rsidRPr="00903D78" w:rsidRDefault="003A48C7" w:rsidP="003A48C7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939829952"/>
        <w:docPartObj>
          <w:docPartGallery w:val="Table of Contents"/>
          <w:docPartUnique/>
        </w:docPartObj>
      </w:sdtPr>
      <w:sdtEndPr/>
      <w:sdtContent>
        <w:p w:rsidR="0062399A" w:rsidRPr="00903D78" w:rsidRDefault="0062399A">
          <w:pPr>
            <w:pStyle w:val="af2"/>
            <w:rPr>
              <w:rFonts w:ascii="Arial" w:hAnsi="Arial" w:cs="Arial"/>
              <w:color w:val="auto"/>
              <w:sz w:val="24"/>
              <w:szCs w:val="24"/>
            </w:rPr>
          </w:pPr>
          <w:r w:rsidRPr="00903D78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:rsidR="0062399A" w:rsidRPr="00903D78" w:rsidRDefault="00C82134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r w:rsidRPr="00903D78">
            <w:rPr>
              <w:rFonts w:ascii="Arial" w:hAnsi="Arial" w:cs="Arial"/>
              <w:b/>
              <w:bCs/>
              <w:szCs w:val="24"/>
            </w:rPr>
            <w:fldChar w:fldCharType="begin"/>
          </w:r>
          <w:r w:rsidR="0062399A" w:rsidRPr="00903D78">
            <w:rPr>
              <w:rFonts w:ascii="Arial" w:hAnsi="Arial" w:cs="Arial"/>
              <w:b/>
              <w:bCs/>
              <w:szCs w:val="24"/>
            </w:rPr>
            <w:instrText xml:space="preserve"> TOC \o "1-3" \h \z \u </w:instrText>
          </w:r>
          <w:r w:rsidRPr="00903D78">
            <w:rPr>
              <w:rFonts w:ascii="Arial" w:hAnsi="Arial" w:cs="Arial"/>
              <w:b/>
              <w:bCs/>
              <w:szCs w:val="24"/>
            </w:rPr>
            <w:fldChar w:fldCharType="separate"/>
          </w:r>
          <w:hyperlink w:anchor="_Toc10514290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_Toc105142903 \h </w:instrText>
            </w:r>
            <w:r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9</w:t>
            </w:r>
            <w:r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hyperlink w:anchor="_Toc10514290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0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0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0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0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0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_Toc105142909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1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_Toc105142919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27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28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2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_Toc105142929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39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3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_Toc105142939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4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_Toc105142949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49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5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hyperlink w:anchor="_Toc10514295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_Toc105142959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6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_Toc105142969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7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_Toc105142979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69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8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_Toc105142989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4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_Toc105142994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73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5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_Toc105142995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74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6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_Toc105142996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76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7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_Toc105142997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77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8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_Toc105142998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2999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_Toc105142999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78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3000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_Toc105143000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79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3001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_Toc105143001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80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3002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_Toc105143002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81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D911B1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143003" w:history="1">
            <w:r w:rsidR="0062399A" w:rsidRPr="00903D78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Приложение № 1. Схема водоснабжения и водоотведения села Кожаны</w:t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62399A" w:rsidRPr="00903D78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_Toc105143003 \h </w:instrTex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AB32C7">
              <w:rPr>
                <w:rFonts w:ascii="Arial" w:hAnsi="Arial" w:cs="Arial"/>
                <w:noProof/>
                <w:webHidden/>
                <w:szCs w:val="24"/>
              </w:rPr>
              <w:t>82</w:t>
            </w:r>
            <w:r w:rsidR="00C82134" w:rsidRPr="00903D78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2399A" w:rsidRPr="00903D78" w:rsidRDefault="00C82134">
          <w:pPr>
            <w:rPr>
              <w:rFonts w:ascii="Arial" w:hAnsi="Arial" w:cs="Arial"/>
              <w:sz w:val="24"/>
            </w:rPr>
          </w:pPr>
          <w:r w:rsidRPr="00903D78">
            <w:rPr>
              <w:rFonts w:ascii="Arial" w:hAnsi="Arial" w:cs="Arial"/>
              <w:b/>
              <w:bCs/>
              <w:sz w:val="24"/>
            </w:rPr>
            <w:fldChar w:fldCharType="end"/>
          </w:r>
        </w:p>
      </w:sdtContent>
    </w:sdt>
    <w:p w:rsidR="0062399A" w:rsidRPr="00903D78" w:rsidRDefault="0062399A" w:rsidP="00491AA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3A48C7">
          <w:footerReference w:type="even" r:id="rId12"/>
          <w:footerReference w:type="default" r:id="rId13"/>
          <w:footerReference w:type="first" r:id="rId14"/>
          <w:pgSz w:w="11906" w:h="16838"/>
          <w:pgMar w:top="743" w:right="851" w:bottom="856" w:left="1418" w:header="709" w:footer="709" w:gutter="0"/>
          <w:pgNumType w:start="1"/>
          <w:cols w:space="708"/>
          <w:titlePg/>
          <w:docGrid w:linePitch="360"/>
        </w:sectPr>
      </w:pPr>
    </w:p>
    <w:p w:rsidR="009148F3" w:rsidRPr="00903D78" w:rsidRDefault="009148F3" w:rsidP="00596386">
      <w:pPr>
        <w:tabs>
          <w:tab w:val="right" w:leader="dot" w:pos="9923"/>
        </w:tabs>
        <w:spacing w:line="276" w:lineRule="auto"/>
        <w:rPr>
          <w:rFonts w:ascii="Arial" w:hAnsi="Arial" w:cs="Arial"/>
          <w:sz w:val="24"/>
        </w:rPr>
      </w:pPr>
    </w:p>
    <w:p w:rsidR="005A3C63" w:rsidRPr="00903D78" w:rsidRDefault="00EF1D49" w:rsidP="00596386">
      <w:pPr>
        <w:pStyle w:val="1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2" w:name="_Toc88831149"/>
      <w:bookmarkStart w:id="3" w:name="_Toc105142903"/>
      <w:r w:rsidRPr="00903D78">
        <w:rPr>
          <w:rFonts w:ascii="Arial" w:hAnsi="Arial" w:cs="Arial"/>
          <w:sz w:val="24"/>
          <w:szCs w:val="24"/>
        </w:rPr>
        <w:t>ОБЩИЕ ПОЛОЖЕНИЯ</w:t>
      </w:r>
      <w:bookmarkEnd w:id="2"/>
      <w:bookmarkEnd w:id="3"/>
    </w:p>
    <w:p w:rsidR="00EF1D49" w:rsidRPr="00903D78" w:rsidRDefault="00EF1D49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8E6F41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596386" w:rsidRPr="00903D78">
        <w:rPr>
          <w:rFonts w:ascii="Arial" w:hAnsi="Arial" w:cs="Arial"/>
        </w:rPr>
        <w:t xml:space="preserve">муниципального образования </w:t>
      </w:r>
      <w:r w:rsidRPr="00903D78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596386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903D78" w:rsidRDefault="008E6F41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  <w:iCs/>
        </w:rPr>
      </w:pPr>
      <w:r w:rsidRPr="00903D78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5" w:history="1">
        <w:r w:rsidRPr="00903D78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  <w:iCs/>
        </w:rPr>
      </w:pPr>
      <w:r w:rsidRPr="00903D78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:rsidR="00330DC9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903D78">
          <w:rPr>
            <w:rFonts w:ascii="Arial" w:hAnsi="Arial" w:cs="Arial"/>
          </w:rPr>
          <w:t>2002 г</w:t>
        </w:r>
      </w:smartTag>
      <w:r w:rsidRPr="00903D78">
        <w:rPr>
          <w:rFonts w:ascii="Arial" w:hAnsi="Arial" w:cs="Arial"/>
        </w:rPr>
        <w:t>.;</w:t>
      </w:r>
    </w:p>
    <w:p w:rsidR="008E6F41" w:rsidRPr="00903D78" w:rsidRDefault="00330DC9" w:rsidP="00596386">
      <w:pPr>
        <w:pStyle w:val="e"/>
        <w:spacing w:before="0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8E6F41" w:rsidRPr="00903D78" w:rsidRDefault="008E6F41" w:rsidP="00596386">
      <w:pPr>
        <w:jc w:val="left"/>
        <w:rPr>
          <w:rFonts w:ascii="Arial" w:hAnsi="Arial" w:cs="Arial"/>
          <w:bCs/>
          <w:kern w:val="32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E6F74" w:rsidRPr="00903D78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kern w:val="0"/>
          <w:sz w:val="24"/>
          <w:szCs w:val="24"/>
        </w:rPr>
      </w:pPr>
      <w:bookmarkStart w:id="4" w:name="_Toc88831150"/>
      <w:bookmarkStart w:id="5" w:name="_Toc105142904"/>
      <w:r w:rsidRPr="00903D78">
        <w:rPr>
          <w:rFonts w:ascii="Arial" w:hAnsi="Arial" w:cs="Arial"/>
          <w:kern w:val="0"/>
          <w:sz w:val="24"/>
          <w:szCs w:val="24"/>
        </w:rPr>
        <w:t>ГЛАВА 1. СХЕМА ВОДОСНАБЖЕНИЯ</w:t>
      </w:r>
      <w:bookmarkEnd w:id="4"/>
      <w:bookmarkEnd w:id="5"/>
    </w:p>
    <w:p w:rsidR="000712AB" w:rsidRPr="00903D78" w:rsidRDefault="000712AB" w:rsidP="000712AB">
      <w:pPr>
        <w:rPr>
          <w:rFonts w:ascii="Arial" w:hAnsi="Arial" w:cs="Arial"/>
          <w:sz w:val="24"/>
        </w:rPr>
      </w:pPr>
    </w:p>
    <w:p w:rsidR="007C0BA2" w:rsidRPr="00903D78" w:rsidRDefault="00596386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" w:name="_Toc88831151"/>
      <w:bookmarkStart w:id="7" w:name="_Toc105142905"/>
      <w:r w:rsidRPr="00903D78">
        <w:rPr>
          <w:rFonts w:ascii="Arial" w:hAnsi="Arial" w:cs="Arial"/>
          <w:szCs w:val="24"/>
        </w:rPr>
        <w:t>1.1</w:t>
      </w:r>
      <w:r w:rsidR="00487B94" w:rsidRPr="00903D78">
        <w:rPr>
          <w:rFonts w:ascii="Arial" w:hAnsi="Arial" w:cs="Arial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903D78">
        <w:rPr>
          <w:rFonts w:ascii="Arial" w:hAnsi="Arial" w:cs="Arial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903D78">
        <w:rPr>
          <w:rFonts w:ascii="Arial" w:hAnsi="Arial" w:cs="Arial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903D78" w:rsidRDefault="000712AB" w:rsidP="00487B94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903D78" w:rsidRDefault="00596386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" w:name="_Toc88831152"/>
      <w:bookmarkStart w:id="12" w:name="_Toc105142906"/>
      <w:r w:rsidRPr="00903D78">
        <w:rPr>
          <w:rFonts w:ascii="Arial" w:hAnsi="Arial" w:cs="Arial"/>
          <w:szCs w:val="24"/>
        </w:rPr>
        <w:t>1.1</w:t>
      </w:r>
      <w:r w:rsidR="00487B94" w:rsidRPr="00903D78">
        <w:rPr>
          <w:rFonts w:ascii="Arial" w:hAnsi="Arial" w:cs="Arial"/>
          <w:szCs w:val="24"/>
        </w:rPr>
        <w:t xml:space="preserve">.1. </w:t>
      </w:r>
      <w:r w:rsidR="007C0BA2" w:rsidRPr="00903D78">
        <w:rPr>
          <w:rFonts w:ascii="Arial" w:hAnsi="Arial" w:cs="Arial"/>
          <w:szCs w:val="24"/>
        </w:rPr>
        <w:t>Описание си</w:t>
      </w:r>
      <w:r w:rsidR="00EA5E46" w:rsidRPr="00903D78">
        <w:rPr>
          <w:rFonts w:ascii="Arial" w:hAnsi="Arial" w:cs="Arial"/>
          <w:szCs w:val="24"/>
        </w:rPr>
        <w:t>стемы и структуры водоснабжения</w:t>
      </w:r>
      <w:r w:rsidR="008039D8" w:rsidRPr="00903D78">
        <w:rPr>
          <w:rFonts w:ascii="Arial" w:hAnsi="Arial" w:cs="Arial"/>
          <w:szCs w:val="24"/>
        </w:rPr>
        <w:t xml:space="preserve"> поселения, городского округа и</w:t>
      </w:r>
      <w:r w:rsidR="00FE76F7" w:rsidRPr="00903D78">
        <w:rPr>
          <w:rFonts w:ascii="Arial" w:hAnsi="Arial" w:cs="Arial"/>
          <w:szCs w:val="24"/>
        </w:rPr>
        <w:t xml:space="preserve"> деление территории </w:t>
      </w:r>
      <w:r w:rsidR="008039D8" w:rsidRPr="00903D78">
        <w:rPr>
          <w:rFonts w:ascii="Arial" w:hAnsi="Arial" w:cs="Arial"/>
          <w:szCs w:val="24"/>
        </w:rPr>
        <w:t xml:space="preserve">поселения, городского округа </w:t>
      </w:r>
      <w:r w:rsidR="00FE76F7" w:rsidRPr="00903D78">
        <w:rPr>
          <w:rFonts w:ascii="Arial" w:hAnsi="Arial" w:cs="Arial"/>
          <w:szCs w:val="24"/>
        </w:rPr>
        <w:t>на эксплуатационные зоны</w:t>
      </w:r>
      <w:bookmarkEnd w:id="11"/>
      <w:bookmarkEnd w:id="12"/>
    </w:p>
    <w:p w:rsidR="0051623A" w:rsidRPr="00903D78" w:rsidRDefault="0051623A" w:rsidP="0051623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903D78" w:rsidRDefault="00346145" w:rsidP="00D3533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903D78" w:rsidRDefault="009422D1" w:rsidP="009422D1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Таким образом, территорию</w:t>
      </w:r>
      <w:r w:rsidR="00596386" w:rsidRPr="00903D78">
        <w:rPr>
          <w:rFonts w:ascii="Arial" w:hAnsi="Arial" w:cs="Arial"/>
        </w:rPr>
        <w:t xml:space="preserve"> МО </w:t>
      </w:r>
      <w:r w:rsidRPr="00903D78">
        <w:rPr>
          <w:rFonts w:ascii="Arial" w:hAnsi="Arial" w:cs="Arial"/>
        </w:rPr>
        <w:t>Кожановский сельсовет можно условно разделить на1эксплуатационную зону: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68"/>
        <w:gridCol w:w="4291"/>
        <w:gridCol w:w="2494"/>
        <w:gridCol w:w="2526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Виддеятельности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- Забор воды со скважин</w:t>
            </w:r>
            <w:r w:rsidRPr="00161934">
              <w:rPr>
                <w:rFonts w:ascii="Arial" w:hAnsi="Arial" w:cs="Arial"/>
                <w:sz w:val="24"/>
              </w:rPr>
              <w:br/>
              <w:t>- Транспортировка ХВС</w:t>
            </w:r>
            <w:r w:rsidRPr="00161934">
              <w:rPr>
                <w:rFonts w:ascii="Arial" w:hAnsi="Arial" w:cs="Arial"/>
                <w:sz w:val="24"/>
              </w:rPr>
              <w:br/>
              <w:t>- Производство ГВС</w:t>
            </w:r>
            <w:r w:rsidRPr="00161934">
              <w:rPr>
                <w:rFonts w:ascii="Arial" w:hAnsi="Arial" w:cs="Arial"/>
                <w:sz w:val="24"/>
              </w:rPr>
              <w:br/>
              <w:t>- Транспортировка ГВС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BA091E" w:rsidRPr="00903D78" w:rsidRDefault="00596386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" w:name="_Toc88831153"/>
      <w:bookmarkStart w:id="14" w:name="_Toc105142907"/>
      <w:r w:rsidRPr="00903D78">
        <w:rPr>
          <w:rFonts w:ascii="Arial" w:hAnsi="Arial" w:cs="Arial"/>
          <w:szCs w:val="24"/>
        </w:rPr>
        <w:t>1.1</w:t>
      </w:r>
      <w:r w:rsidR="00487B94" w:rsidRPr="00903D78">
        <w:rPr>
          <w:rFonts w:ascii="Arial" w:hAnsi="Arial" w:cs="Arial"/>
          <w:szCs w:val="24"/>
        </w:rPr>
        <w:t xml:space="preserve">.2. </w:t>
      </w:r>
      <w:r w:rsidR="00BA091E" w:rsidRPr="00903D78">
        <w:rPr>
          <w:rFonts w:ascii="Arial" w:hAnsi="Arial" w:cs="Arial"/>
          <w:szCs w:val="24"/>
        </w:rPr>
        <w:t>Описание территорий</w:t>
      </w:r>
      <w:r w:rsidR="008039D8" w:rsidRPr="00903D78">
        <w:rPr>
          <w:rFonts w:ascii="Arial" w:hAnsi="Arial" w:cs="Arial"/>
          <w:szCs w:val="24"/>
        </w:rPr>
        <w:t xml:space="preserve"> поселения, </w:t>
      </w:r>
      <w:r w:rsidR="00EC134B" w:rsidRPr="00903D78">
        <w:rPr>
          <w:rFonts w:ascii="Arial" w:hAnsi="Arial" w:cs="Arial"/>
          <w:szCs w:val="24"/>
        </w:rPr>
        <w:t>городского округа</w:t>
      </w:r>
      <w:r w:rsidR="008039D8" w:rsidRPr="00903D78">
        <w:rPr>
          <w:rFonts w:ascii="Arial" w:hAnsi="Arial" w:cs="Arial"/>
          <w:szCs w:val="24"/>
        </w:rPr>
        <w:t>,</w:t>
      </w:r>
      <w:r w:rsidR="00BA091E" w:rsidRPr="00903D78">
        <w:rPr>
          <w:rFonts w:ascii="Arial" w:hAnsi="Arial" w:cs="Arial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В муниципальном образовании Кожановский сельсовет населенные пункты, не охваченные централизованным водоснабжением, представлены в таблице ниже. 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39"/>
        <w:gridCol w:w="1479"/>
        <w:gridCol w:w="2332"/>
        <w:gridCol w:w="1477"/>
        <w:gridCol w:w="1430"/>
        <w:gridCol w:w="1405"/>
        <w:gridCol w:w="1377"/>
      </w:tblGrid>
      <w:tr w:rsidR="0062399A" w:rsidRPr="00903D78" w:rsidTr="00596386">
        <w:trPr>
          <w:jc w:val="center"/>
        </w:trPr>
        <w:tc>
          <w:tcPr>
            <w:tcW w:w="71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83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89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Численностьнаселённогопункта</w:t>
            </w:r>
          </w:p>
        </w:tc>
        <w:tc>
          <w:tcPr>
            <w:tcW w:w="5179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Кол-вожителей, чел.</w:t>
            </w:r>
          </w:p>
        </w:tc>
      </w:tr>
      <w:tr w:rsidR="0062399A" w:rsidRPr="00903D78" w:rsidTr="00596386">
        <w:trPr>
          <w:jc w:val="center"/>
        </w:trPr>
        <w:tc>
          <w:tcPr>
            <w:tcW w:w="719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603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безцентрализованноговодоснабжения</w:t>
            </w:r>
          </w:p>
        </w:tc>
        <w:tc>
          <w:tcPr>
            <w:tcW w:w="257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 централизованнымводоснабжением</w:t>
            </w:r>
          </w:p>
        </w:tc>
      </w:tr>
      <w:tr w:rsidR="0062399A" w:rsidRPr="00903D78" w:rsidTr="00596386">
        <w:trPr>
          <w:jc w:val="center"/>
        </w:trPr>
        <w:tc>
          <w:tcPr>
            <w:tcW w:w="719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39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92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7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126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</w:tr>
      <w:tr w:rsidR="00EE3D7D" w:rsidRPr="00903D78" w:rsidTr="00596386">
        <w:trPr>
          <w:jc w:val="center"/>
        </w:trPr>
        <w:tc>
          <w:tcPr>
            <w:tcW w:w="71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3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13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1313</w:t>
            </w:r>
          </w:p>
        </w:tc>
        <w:tc>
          <w:tcPr>
            <w:tcW w:w="126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1311</w:t>
            </w:r>
          </w:p>
        </w:tc>
      </w:tr>
      <w:tr w:rsidR="00EE3D7D" w:rsidRPr="00903D78" w:rsidTr="00596386">
        <w:trPr>
          <w:jc w:val="center"/>
        </w:trPr>
        <w:tc>
          <w:tcPr>
            <w:tcW w:w="2558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Итогопо МО</w:t>
            </w:r>
          </w:p>
        </w:tc>
        <w:tc>
          <w:tcPr>
            <w:tcW w:w="1892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1327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1276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31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1313</w:t>
            </w:r>
          </w:p>
        </w:tc>
        <w:tc>
          <w:tcPr>
            <w:tcW w:w="1263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1311</w:t>
            </w:r>
          </w:p>
        </w:tc>
      </w:tr>
    </w:tbl>
    <w:p w:rsidR="00596386" w:rsidRPr="00903D78" w:rsidRDefault="00596386" w:rsidP="00596386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Arial" w:hAnsi="Arial" w:cs="Arial"/>
          <w:sz w:val="24"/>
        </w:rPr>
      </w:pPr>
    </w:p>
    <w:p w:rsidR="00596386" w:rsidRPr="00903D78" w:rsidRDefault="00596386" w:rsidP="0059638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sz w:val="24"/>
        </w:rPr>
      </w:pPr>
    </w:p>
    <w:p w:rsidR="00596386" w:rsidRPr="00903D78" w:rsidRDefault="00596386" w:rsidP="0059638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903D78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sz w:val="24"/>
        </w:rPr>
      </w:pPr>
    </w:p>
    <w:p w:rsidR="00E2320B" w:rsidRPr="00903D78" w:rsidRDefault="00596386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" w:name="_Toc88831154"/>
      <w:bookmarkStart w:id="16" w:name="_Toc105142908"/>
      <w:r w:rsidRPr="00903D78">
        <w:rPr>
          <w:rFonts w:ascii="Arial" w:hAnsi="Arial" w:cs="Arial"/>
          <w:szCs w:val="24"/>
        </w:rPr>
        <w:t>1.1</w:t>
      </w:r>
      <w:r w:rsidR="00487B94" w:rsidRPr="00903D78">
        <w:rPr>
          <w:rFonts w:ascii="Arial" w:hAnsi="Arial" w:cs="Arial"/>
          <w:szCs w:val="24"/>
        </w:rPr>
        <w:t xml:space="preserve">.3. </w:t>
      </w:r>
      <w:r w:rsidR="00FE289D" w:rsidRPr="00903D78">
        <w:rPr>
          <w:rFonts w:ascii="Arial" w:hAnsi="Arial" w:cs="Arial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903D78" w:rsidRDefault="00EF6475" w:rsidP="0059638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903D78" w:rsidRDefault="00EF6475" w:rsidP="00596386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 xml:space="preserve">В </w:t>
      </w:r>
      <w:r w:rsidR="009F16D2" w:rsidRPr="00903D78">
        <w:rPr>
          <w:rFonts w:ascii="Arial" w:hAnsi="Arial" w:cs="Arial"/>
          <w:sz w:val="24"/>
        </w:rPr>
        <w:t>м</w:t>
      </w:r>
      <w:r w:rsidR="00533E71" w:rsidRPr="00903D78">
        <w:rPr>
          <w:rFonts w:ascii="Arial" w:hAnsi="Arial" w:cs="Arial"/>
          <w:sz w:val="24"/>
        </w:rPr>
        <w:t xml:space="preserve">униципальном </w:t>
      </w:r>
      <w:r w:rsidR="00596386" w:rsidRPr="00903D78">
        <w:rPr>
          <w:rFonts w:ascii="Arial" w:hAnsi="Arial" w:cs="Arial"/>
          <w:sz w:val="24"/>
        </w:rPr>
        <w:t xml:space="preserve">образовании </w:t>
      </w:r>
      <w:r w:rsidRPr="00903D78">
        <w:rPr>
          <w:rFonts w:ascii="Arial" w:hAnsi="Arial" w:cs="Arial"/>
          <w:sz w:val="24"/>
        </w:rPr>
        <w:t>Кожановский сельсоветсуществуют</w:t>
      </w:r>
      <w:bookmarkStart w:id="17" w:name="OLE_LINK90"/>
      <w:bookmarkStart w:id="18" w:name="OLE_LINK91"/>
      <w:bookmarkEnd w:id="17"/>
      <w:bookmarkEnd w:id="18"/>
      <w:r w:rsidRPr="00903D78">
        <w:rPr>
          <w:rFonts w:ascii="Arial" w:hAnsi="Arial" w:cs="Arial"/>
          <w:sz w:val="24"/>
        </w:rPr>
        <w:t>2технологические зоны</w:t>
      </w:r>
      <w:r w:rsidR="00770942" w:rsidRPr="00903D78">
        <w:rPr>
          <w:rFonts w:ascii="Arial" w:hAnsi="Arial" w:cs="Arial"/>
          <w:sz w:val="24"/>
        </w:rPr>
        <w:t xml:space="preserve"> холодного и</w:t>
      </w:r>
      <w:bookmarkStart w:id="19" w:name="OLE_LINK88"/>
      <w:bookmarkStart w:id="20" w:name="OLE_LINK89"/>
      <w:bookmarkEnd w:id="19"/>
      <w:bookmarkEnd w:id="20"/>
      <w:r w:rsidRPr="00903D78">
        <w:rPr>
          <w:rFonts w:ascii="Arial" w:hAnsi="Arial" w:cs="Arial"/>
          <w:sz w:val="24"/>
        </w:rPr>
        <w:t>1</w:t>
      </w:r>
      <w:r w:rsidR="00484CBD" w:rsidRPr="00903D78">
        <w:rPr>
          <w:rFonts w:ascii="Arial" w:hAnsi="Arial" w:cs="Arial"/>
          <w:sz w:val="24"/>
        </w:rPr>
        <w:t>г</w:t>
      </w:r>
      <w:r w:rsidR="00770942" w:rsidRPr="00903D78">
        <w:rPr>
          <w:rFonts w:ascii="Arial" w:hAnsi="Arial" w:cs="Arial"/>
          <w:sz w:val="24"/>
        </w:rPr>
        <w:t>о</w:t>
      </w:r>
      <w:r w:rsidR="00E91781" w:rsidRPr="00903D78">
        <w:rPr>
          <w:rFonts w:ascii="Arial" w:hAnsi="Arial" w:cs="Arial"/>
          <w:sz w:val="24"/>
        </w:rPr>
        <w:t>рячего водоснабжения, к</w:t>
      </w:r>
      <w:r w:rsidR="00770942" w:rsidRPr="00903D78">
        <w:rPr>
          <w:rFonts w:ascii="Arial" w:hAnsi="Arial" w:cs="Arial"/>
          <w:sz w:val="24"/>
        </w:rPr>
        <w:t>оторые представлены в таблице ниже</w:t>
      </w:r>
      <w:r w:rsidR="003600E6" w:rsidRPr="00903D78">
        <w:rPr>
          <w:rFonts w:ascii="Arial" w:hAnsi="Arial" w:cs="Arial"/>
          <w:sz w:val="24"/>
        </w:rPr>
        <w:t>: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  <w:r w:rsidRPr="00903D78">
        <w:rPr>
          <w:rFonts w:ascii="Arial" w:hAnsi="Arial" w:cs="Arial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7"/>
        <w:gridCol w:w="3459"/>
        <w:gridCol w:w="1780"/>
        <w:gridCol w:w="989"/>
        <w:gridCol w:w="3204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Организацияобслуживающаясети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Типводоснабжения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Водоснабжениенаселенногопункта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 Каптаж №1</w:t>
            </w:r>
            <w:r w:rsidRPr="00903D78">
              <w:rPr>
                <w:rFonts w:ascii="Arial" w:hAnsi="Arial" w:cs="Arial"/>
                <w:sz w:val="24"/>
              </w:rPr>
              <w:br/>
              <w:t>- Каптаж №2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 Котельная ЦТП-1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3600E6" w:rsidRPr="00903D78" w:rsidRDefault="003600E6" w:rsidP="00596386">
      <w:pPr>
        <w:autoSpaceDE w:val="0"/>
        <w:autoSpaceDN w:val="0"/>
        <w:adjustRightInd w:val="0"/>
        <w:snapToGrid w:val="0"/>
        <w:spacing w:line="276" w:lineRule="auto"/>
        <w:rPr>
          <w:rFonts w:ascii="Arial" w:hAnsi="Arial" w:cs="Arial"/>
          <w:sz w:val="24"/>
        </w:rPr>
      </w:pPr>
    </w:p>
    <w:p w:rsidR="00770942" w:rsidRPr="00903D78" w:rsidRDefault="00596386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" w:name="_Toc88831155"/>
      <w:bookmarkStart w:id="25" w:name="_Toc105142909"/>
      <w:r w:rsidRPr="00903D78">
        <w:rPr>
          <w:rFonts w:ascii="Arial" w:hAnsi="Arial" w:cs="Arial"/>
          <w:szCs w:val="24"/>
        </w:rPr>
        <w:t>1.1.4</w:t>
      </w:r>
      <w:r w:rsidR="00487B94" w:rsidRPr="00903D78">
        <w:rPr>
          <w:rFonts w:ascii="Arial" w:hAnsi="Arial" w:cs="Arial"/>
          <w:szCs w:val="24"/>
        </w:rPr>
        <w:t xml:space="preserve">. </w:t>
      </w:r>
      <w:r w:rsidR="00BA091E" w:rsidRPr="00903D78">
        <w:rPr>
          <w:rFonts w:ascii="Arial" w:hAnsi="Arial" w:cs="Arial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903D78" w:rsidRDefault="00487B94" w:rsidP="00487B94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E004B" w:rsidRPr="00903D78" w:rsidRDefault="00596386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" w:name="_Toc88831156"/>
      <w:bookmarkStart w:id="27" w:name="_Toc105142910"/>
      <w:r w:rsidRPr="00903D78">
        <w:rPr>
          <w:rFonts w:ascii="Arial" w:hAnsi="Arial" w:cs="Arial"/>
          <w:szCs w:val="24"/>
        </w:rPr>
        <w:t>1.1.4</w:t>
      </w:r>
      <w:r w:rsidR="00714242" w:rsidRPr="00903D78">
        <w:rPr>
          <w:rFonts w:ascii="Arial" w:hAnsi="Arial" w:cs="Arial"/>
          <w:szCs w:val="24"/>
        </w:rPr>
        <w:t xml:space="preserve">.1. </w:t>
      </w:r>
      <w:r w:rsidR="00FE289D" w:rsidRPr="00903D78">
        <w:rPr>
          <w:rFonts w:ascii="Arial" w:hAnsi="Arial" w:cs="Arial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596386" w:rsidRPr="00903D78" w:rsidRDefault="001E004B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Водоснабжение в</w:t>
      </w:r>
      <w:r w:rsidR="00596386" w:rsidRPr="00903D78">
        <w:rPr>
          <w:rFonts w:ascii="Arial" w:hAnsi="Arial" w:cs="Arial"/>
        </w:rPr>
        <w:t xml:space="preserve"> МО </w:t>
      </w:r>
      <w:r w:rsidRPr="00903D78">
        <w:rPr>
          <w:rFonts w:ascii="Arial" w:hAnsi="Arial" w:cs="Arial"/>
        </w:rPr>
        <w:t>Кожановский сельсовет осуществляетсяводозаборными скважинами из подземных источников. Вода используется для удовлетворения хозяйс</w:t>
      </w:r>
      <w:r w:rsidR="00C76EF1" w:rsidRPr="00903D78">
        <w:rPr>
          <w:rFonts w:ascii="Arial" w:hAnsi="Arial" w:cs="Arial"/>
        </w:rPr>
        <w:t>твенно-питьевых нужд населения.</w:t>
      </w:r>
      <w:r w:rsidRPr="00903D78">
        <w:rPr>
          <w:rFonts w:ascii="Arial" w:hAnsi="Arial" w:cs="Arial"/>
        </w:rPr>
        <w:t xml:space="preserve"> Хозяйственно-питьевое водоснабжение</w:t>
      </w:r>
      <w:r w:rsidR="00596386" w:rsidRPr="00903D78">
        <w:rPr>
          <w:rFonts w:ascii="Arial" w:hAnsi="Arial" w:cs="Arial"/>
        </w:rPr>
        <w:t xml:space="preserve"> МО </w:t>
      </w:r>
      <w:r w:rsidRPr="00903D78">
        <w:rPr>
          <w:rFonts w:ascii="Arial" w:hAnsi="Arial" w:cs="Arial"/>
        </w:rPr>
        <w:t>Кожановскийсельсоветобеспеч</w:t>
      </w:r>
      <w:r w:rsidR="00803DEB" w:rsidRPr="00903D78">
        <w:rPr>
          <w:rFonts w:ascii="Arial" w:hAnsi="Arial" w:cs="Arial"/>
        </w:rPr>
        <w:t xml:space="preserve">ивается за счет подземных вод. </w:t>
      </w:r>
      <w:r w:rsidRPr="00903D78">
        <w:rPr>
          <w:rFonts w:ascii="Arial" w:hAnsi="Arial" w:cs="Arial"/>
        </w:rPr>
        <w:t>Общее количество водозаборных сооружений</w:t>
      </w:r>
      <w:r w:rsidR="00596386" w:rsidRPr="00903D78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903D78">
        <w:rPr>
          <w:rFonts w:ascii="Arial" w:hAnsi="Arial" w:cs="Arial"/>
        </w:rPr>
        <w:t>1.1.4.1.1</w:t>
      </w:r>
      <w:r w:rsidR="00596386" w:rsidRPr="00903D78">
        <w:rPr>
          <w:rFonts w:ascii="Arial" w:hAnsi="Arial" w:cs="Arial"/>
        </w:rPr>
        <w:t>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596386" w:rsidRPr="00903D78" w:rsidRDefault="00596386" w:rsidP="00596386">
      <w:pPr>
        <w:jc w:val="center"/>
        <w:rPr>
          <w:rFonts w:ascii="Arial" w:hAnsi="Arial" w:cs="Arial"/>
          <w:sz w:val="24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5"/>
        <w:gridCol w:w="3389"/>
        <w:gridCol w:w="1657"/>
        <w:gridCol w:w="826"/>
        <w:gridCol w:w="1906"/>
        <w:gridCol w:w="1732"/>
        <w:gridCol w:w="830"/>
        <w:gridCol w:w="1279"/>
        <w:gridCol w:w="1920"/>
        <w:gridCol w:w="867"/>
      </w:tblGrid>
      <w:tr w:rsidR="0062399A" w:rsidRPr="00903D78" w:rsidTr="00596386">
        <w:trPr>
          <w:jc w:val="center"/>
        </w:trPr>
        <w:tc>
          <w:tcPr>
            <w:tcW w:w="66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9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</w:p>
        </w:tc>
        <w:tc>
          <w:tcPr>
            <w:tcW w:w="2708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189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Водонапорнаябашня - объем, м3</w:t>
            </w:r>
          </w:p>
        </w:tc>
        <w:tc>
          <w:tcPr>
            <w:tcW w:w="1514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Глубинаскважины, м</w:t>
            </w:r>
          </w:p>
        </w:tc>
        <w:tc>
          <w:tcPr>
            <w:tcW w:w="5854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62399A" w:rsidRPr="00903D78" w:rsidTr="00596386">
        <w:trPr>
          <w:jc w:val="center"/>
        </w:trPr>
        <w:tc>
          <w:tcPr>
            <w:tcW w:w="66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4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061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1895" w:type="dxa"/>
            <w:vMerge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14" w:type="dxa"/>
            <w:vMerge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3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116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часыработы ч/сут.</w:t>
            </w:r>
          </w:p>
        </w:tc>
        <w:tc>
          <w:tcPr>
            <w:tcW w:w="256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109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62399A" w:rsidRPr="00903D78" w:rsidTr="00596386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№1</w:t>
            </w:r>
          </w:p>
        </w:tc>
        <w:tc>
          <w:tcPr>
            <w:tcW w:w="16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06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стр.16</w:t>
            </w:r>
          </w:p>
        </w:tc>
        <w:tc>
          <w:tcPr>
            <w:tcW w:w="18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5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9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  <w:tr w:rsidR="0062399A" w:rsidRPr="00903D78" w:rsidTr="00596386">
        <w:trPr>
          <w:jc w:val="center"/>
        </w:trPr>
        <w:tc>
          <w:tcPr>
            <w:tcW w:w="66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93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64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06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стр.17</w:t>
            </w:r>
          </w:p>
        </w:tc>
        <w:tc>
          <w:tcPr>
            <w:tcW w:w="18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51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3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16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256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09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903D78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" w:name="_Toc88831157"/>
      <w:bookmarkStart w:id="29" w:name="_Toc105142911"/>
      <w:r w:rsidRPr="00903D78">
        <w:rPr>
          <w:rFonts w:ascii="Arial" w:hAnsi="Arial" w:cs="Arial"/>
          <w:szCs w:val="24"/>
        </w:rPr>
        <w:t xml:space="preserve">1.1.4.2. </w:t>
      </w:r>
      <w:r w:rsidR="00BA091E" w:rsidRPr="00903D78">
        <w:rPr>
          <w:rFonts w:ascii="Arial" w:hAnsi="Arial" w:cs="Arial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903D78" w:rsidRDefault="00601B89" w:rsidP="00596386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«Гигиенические нормативы и требования к обеспечению безопасности и (или) безвредности для человека факторов обитания среды». </w:t>
      </w: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596386" w:rsidRPr="00903D78" w:rsidRDefault="00596386" w:rsidP="00596386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сеть, проходит обеззараживания методом озонирования в полном объёме с помощью установки ОЗОН-40ПВ. Озон, для обеспечения обеззараживания подаваемой в сеть воды, вырабатывается озонирующими установками – 2 шт. (по одному на каждый водозабор). Доза озона регулируется по ротаметру. Концентрация остаточного озона в воде, в водоисточнике и разводящей сети контролируется ежедневно квалифицированным лаборантом.</w:t>
      </w:r>
    </w:p>
    <w:p w:rsidR="00445FB0" w:rsidRPr="00903D78" w:rsidRDefault="00445FB0" w:rsidP="00596386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Контроль за исходный водой, качеством питьевой водыосуществляет сменный персонал, инженер-технолог.</w:t>
      </w:r>
    </w:p>
    <w:p w:rsidR="00596386" w:rsidRPr="00903D78" w:rsidRDefault="00596386" w:rsidP="00596386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Результаты лабораторных санитарно-гигиенических исследований централизованного водоснабжения муниципального образования Кожановский сельсовет отсутствуют. </w:t>
      </w:r>
    </w:p>
    <w:p w:rsidR="00045C9C" w:rsidRPr="00903D78" w:rsidRDefault="00045C9C">
      <w:pPr>
        <w:rPr>
          <w:rFonts w:ascii="Arial" w:hAnsi="Arial" w:cs="Arial"/>
          <w:sz w:val="24"/>
        </w:rPr>
      </w:pPr>
    </w:p>
    <w:p w:rsidR="001157A7" w:rsidRPr="00903D78" w:rsidRDefault="00714242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0" w:name="_Toc88831158"/>
      <w:bookmarkStart w:id="31" w:name="_Toc105142912"/>
      <w:r w:rsidRPr="00903D78">
        <w:rPr>
          <w:rFonts w:ascii="Arial" w:hAnsi="Arial" w:cs="Arial"/>
          <w:szCs w:val="24"/>
        </w:rPr>
        <w:t xml:space="preserve">1.1.4.3. </w:t>
      </w:r>
      <w:bookmarkStart w:id="32" w:name="OLE_LINK110"/>
      <w:bookmarkStart w:id="33" w:name="OLE_LINK111"/>
      <w:r w:rsidR="00FE289D" w:rsidRPr="00903D78">
        <w:rPr>
          <w:rFonts w:ascii="Arial" w:hAnsi="Arial" w:cs="Arial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903D78">
        <w:rPr>
          <w:rFonts w:ascii="Arial" w:hAnsi="Arial" w:cs="Arial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596386" w:rsidRPr="00903D78" w:rsidRDefault="00596386" w:rsidP="00596386">
      <w:pPr>
        <w:pStyle w:val="a8"/>
        <w:spacing w:line="276" w:lineRule="auto"/>
        <w:ind w:left="142" w:firstLine="567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 xml:space="preserve">На территории МО Кожановский сельсовет водоснабжение осуществляется </w:t>
      </w:r>
      <w:r w:rsidR="006849F8" w:rsidRPr="00903D78">
        <w:rPr>
          <w:rFonts w:ascii="Arial" w:hAnsi="Arial" w:cs="Arial"/>
          <w:sz w:val="24"/>
          <w:szCs w:val="24"/>
        </w:rPr>
        <w:t>от двух каптажей, оборудованных погружными центробежными насосами</w:t>
      </w:r>
      <w:r w:rsidRPr="00903D78">
        <w:rPr>
          <w:rFonts w:ascii="Arial" w:hAnsi="Arial" w:cs="Arial"/>
          <w:sz w:val="24"/>
          <w:szCs w:val="24"/>
        </w:rPr>
        <w:t>.</w:t>
      </w:r>
      <w:r w:rsidR="006849F8" w:rsidRPr="00903D78">
        <w:rPr>
          <w:rFonts w:ascii="Arial" w:hAnsi="Arial" w:cs="Arial"/>
          <w:sz w:val="24"/>
          <w:szCs w:val="24"/>
        </w:rPr>
        <w:t xml:space="preserve"> Каждый каптаж имеет две рабочие скважины.</w:t>
      </w:r>
      <w:r w:rsidRPr="00903D78">
        <w:rPr>
          <w:rFonts w:ascii="Arial" w:hAnsi="Arial" w:cs="Arial"/>
          <w:sz w:val="24"/>
          <w:szCs w:val="24"/>
        </w:rPr>
        <w:t xml:space="preserve"> В каждо</w:t>
      </w:r>
      <w:r w:rsidR="006849F8" w:rsidRPr="00903D78">
        <w:rPr>
          <w:rFonts w:ascii="Arial" w:hAnsi="Arial" w:cs="Arial"/>
          <w:sz w:val="24"/>
          <w:szCs w:val="24"/>
        </w:rPr>
        <w:t xml:space="preserve">й скважине установлен один погружной насос. </w:t>
      </w:r>
      <w:r w:rsidRPr="00903D78">
        <w:rPr>
          <w:rFonts w:ascii="Arial" w:hAnsi="Arial" w:cs="Arial"/>
          <w:sz w:val="24"/>
          <w:szCs w:val="24"/>
        </w:rPr>
        <w:t xml:space="preserve"> различной производительности.</w:t>
      </w:r>
      <w:r w:rsidR="006849F8" w:rsidRPr="00903D78">
        <w:rPr>
          <w:rFonts w:ascii="Arial" w:hAnsi="Arial" w:cs="Arial"/>
          <w:sz w:val="24"/>
          <w:szCs w:val="24"/>
        </w:rPr>
        <w:t xml:space="preserve"> ВУ общей сложности задействовано четыре скважины и четыре погружных насоса, работающих попарно.</w:t>
      </w:r>
    </w:p>
    <w:p w:rsidR="006C252C" w:rsidRPr="00903D78" w:rsidRDefault="006C252C" w:rsidP="00596386">
      <w:pPr>
        <w:pStyle w:val="TableParagraph"/>
        <w:spacing w:before="115" w:line="288" w:lineRule="auto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:rsidR="00596386" w:rsidRPr="00903D78" w:rsidRDefault="00596386" w:rsidP="00596386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6849F8" w:rsidRPr="00903D78" w:rsidRDefault="006849F8" w:rsidP="00596386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6849F8" w:rsidRPr="00903D78" w:rsidRDefault="006849F8" w:rsidP="00596386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6849F8" w:rsidRPr="00903D78" w:rsidRDefault="006849F8" w:rsidP="00596386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6849F8" w:rsidRPr="00903D78" w:rsidRDefault="006849F8" w:rsidP="00596386">
      <w:pPr>
        <w:pStyle w:val="TableParagraph"/>
        <w:spacing w:line="288" w:lineRule="auto"/>
        <w:ind w:left="195" w:right="335" w:firstLine="710"/>
        <w:jc w:val="center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91"/>
        <w:gridCol w:w="1376"/>
        <w:gridCol w:w="1386"/>
        <w:gridCol w:w="2122"/>
        <w:gridCol w:w="2864"/>
      </w:tblGrid>
      <w:tr w:rsidR="0062399A" w:rsidRPr="00903D78" w:rsidTr="006849F8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D911B1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D911B1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EE3D7D" w:rsidRPr="00903D78" w:rsidTr="006849F8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№1</w:t>
            </w:r>
          </w:p>
        </w:tc>
        <w:tc>
          <w:tcPr>
            <w:tcW w:w="66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100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241.896</w:t>
            </w:r>
          </w:p>
        </w:tc>
        <w:tc>
          <w:tcPr>
            <w:tcW w:w="132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1,3819</w:t>
            </w:r>
          </w:p>
        </w:tc>
      </w:tr>
      <w:tr w:rsidR="00EE3D7D" w:rsidRPr="00903D78" w:rsidTr="006849F8">
        <w:trPr>
          <w:jc w:val="center"/>
        </w:trPr>
        <w:tc>
          <w:tcPr>
            <w:tcW w:w="1005" w:type="pct"/>
            <w:vMerge/>
          </w:tcPr>
          <w:p w:rsidR="00EE3D7D" w:rsidRPr="00903D78" w:rsidRDefault="00EE3D7D" w:rsidP="00EE3D7D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666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000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324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E3D7D" w:rsidRPr="00903D78" w:rsidRDefault="00EE3D7D" w:rsidP="00EE3D7D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6C252C" w:rsidRPr="00903D78" w:rsidRDefault="006C252C" w:rsidP="00F63540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903D78" w:rsidRDefault="00714242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i/>
          <w:szCs w:val="24"/>
        </w:rPr>
      </w:pPr>
      <w:bookmarkStart w:id="37" w:name="_Toc88831159"/>
      <w:bookmarkStart w:id="38" w:name="_Toc105142913"/>
      <w:r w:rsidRPr="00903D78">
        <w:rPr>
          <w:rFonts w:ascii="Arial" w:hAnsi="Arial" w:cs="Arial"/>
          <w:szCs w:val="24"/>
        </w:rPr>
        <w:t xml:space="preserve">1.1.4.4. </w:t>
      </w:r>
      <w:r w:rsidR="001710C8" w:rsidRPr="00903D78">
        <w:rPr>
          <w:rFonts w:ascii="Arial" w:hAnsi="Arial" w:cs="Arial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903D78" w:rsidRDefault="002333C5" w:rsidP="00596386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903D78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903D78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596386" w:rsidRPr="00903D78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903D78">
        <w:rPr>
          <w:rStyle w:val="FontStyle158"/>
          <w:rFonts w:ascii="Arial" w:eastAsia="Arial Unicode MS" w:hAnsi="Arial" w:cs="Arial"/>
          <w:sz w:val="24"/>
        </w:rPr>
        <w:t xml:space="preserve">Кожановский сельсовет </w:t>
      </w:r>
      <w:r w:rsidR="001E1D22" w:rsidRPr="00903D78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903D78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Pr="00903D78">
        <w:rPr>
          <w:rStyle w:val="FontStyle158"/>
          <w:rFonts w:ascii="Arial" w:eastAsia="Arial Unicode MS" w:hAnsi="Arial" w:cs="Arial"/>
          <w:sz w:val="24"/>
        </w:rPr>
        <w:t>6,84</w:t>
      </w:r>
      <w:r w:rsidR="00AC5EC0" w:rsidRPr="00903D78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903D78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903D78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EE3D7D" w:rsidRPr="00903D78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903D78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r w:rsidR="00EE3D7D" w:rsidRPr="00903D78">
        <w:rPr>
          <w:rStyle w:val="FontStyle158"/>
          <w:rFonts w:ascii="Arial" w:eastAsia="Arial Unicode MS" w:hAnsi="Arial" w:cs="Arial"/>
          <w:sz w:val="24"/>
        </w:rPr>
        <w:t>:</w:t>
      </w:r>
      <w:bookmarkStart w:id="41" w:name="OLE_LINK149"/>
      <w:bookmarkStart w:id="42" w:name="OLE_LINK150"/>
      <w:bookmarkEnd w:id="41"/>
      <w:bookmarkEnd w:id="42"/>
      <w:r w:rsidRPr="00903D78">
        <w:rPr>
          <w:rStyle w:val="FontStyle158"/>
          <w:rFonts w:ascii="Arial" w:eastAsia="Arial Unicode MS" w:hAnsi="Arial" w:cs="Arial"/>
          <w:sz w:val="24"/>
        </w:rPr>
        <w:t>сталь</w:t>
      </w:r>
      <w:r w:rsidR="00596386" w:rsidRPr="00903D78">
        <w:rPr>
          <w:rStyle w:val="FontStyle158"/>
          <w:rFonts w:ascii="Arial" w:eastAsia="Arial Unicode MS" w:hAnsi="Arial" w:cs="Arial"/>
          <w:sz w:val="24"/>
        </w:rPr>
        <w:t>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849F8" w:rsidRPr="00903D78" w:rsidRDefault="006849F8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596386" w:rsidRPr="00903D78" w:rsidRDefault="00596386" w:rsidP="00596386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903D78">
        <w:rPr>
          <w:rFonts w:ascii="Arial" w:hAnsi="Arial" w:cs="Arial"/>
        </w:rPr>
        <w:t>Характеристика водопроводной сетисистемыводоснабжения, находящейся в хозяйственном ведение ООО «ТМ-Прогресс»представлена в таблице</w:t>
      </w:r>
      <w:r w:rsidRPr="00903D78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1.1.4.4.1 - Характеристика водопроводной сети системы водоснабжения ООО «ТМ-Прогресс»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55"/>
        <w:gridCol w:w="3237"/>
        <w:gridCol w:w="3132"/>
        <w:gridCol w:w="1771"/>
        <w:gridCol w:w="1777"/>
        <w:gridCol w:w="2280"/>
        <w:gridCol w:w="2019"/>
      </w:tblGrid>
      <w:tr w:rsidR="0062399A" w:rsidRPr="00903D78" w:rsidTr="006849F8">
        <w:trPr>
          <w:jc w:val="center"/>
        </w:trPr>
        <w:tc>
          <w:tcPr>
            <w:tcW w:w="89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23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Обозначениеучасткасети</w:t>
            </w:r>
          </w:p>
        </w:tc>
        <w:tc>
          <w:tcPr>
            <w:tcW w:w="273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Диаметртрубопроводов, мм</w:t>
            </w:r>
          </w:p>
        </w:tc>
        <w:tc>
          <w:tcPr>
            <w:tcW w:w="4011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Длинаучастковсети, м</w:t>
            </w:r>
          </w:p>
        </w:tc>
        <w:tc>
          <w:tcPr>
            <w:tcW w:w="262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9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Материалтруб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71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96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201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2627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73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996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015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627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931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</w:t>
            </w:r>
          </w:p>
        </w:tc>
      </w:tr>
      <w:tr w:rsidR="0062399A" w:rsidRPr="00903D78" w:rsidTr="006849F8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Сетихолодноговодоснабжения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71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32,0000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107,0000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201,0000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4498,0000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678,0000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89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2371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3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996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62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93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6849F8" w:rsidRPr="00903D78" w:rsidRDefault="006849F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6849F8">
        <w:trPr>
          <w:jc w:val="center"/>
        </w:trPr>
        <w:tc>
          <w:tcPr>
            <w:tcW w:w="5992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199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015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6844,0000</w:t>
            </w:r>
          </w:p>
        </w:tc>
        <w:tc>
          <w:tcPr>
            <w:tcW w:w="262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045C9C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93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045C9C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596386" w:rsidRPr="00903D78" w:rsidRDefault="006849F8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Протяженность с</w:t>
      </w:r>
      <w:r w:rsidR="00596386" w:rsidRPr="00903D78">
        <w:rPr>
          <w:rFonts w:ascii="Arial" w:hAnsi="Arial" w:cs="Arial"/>
        </w:rPr>
        <w:t>ети водоснабжения ООО «ТМ-Прогресс», нуждающ</w:t>
      </w:r>
      <w:r w:rsidRPr="00903D78">
        <w:rPr>
          <w:rFonts w:ascii="Arial" w:hAnsi="Arial" w:cs="Arial"/>
        </w:rPr>
        <w:t>ей</w:t>
      </w:r>
      <w:r w:rsidR="00596386" w:rsidRPr="00903D78">
        <w:rPr>
          <w:rFonts w:ascii="Arial" w:hAnsi="Arial" w:cs="Arial"/>
        </w:rPr>
        <w:t>ся в замене, в связи с высоким процентом износа</w:t>
      </w:r>
      <w:r w:rsidRPr="00903D78">
        <w:rPr>
          <w:rFonts w:ascii="Arial" w:hAnsi="Arial" w:cs="Arial"/>
        </w:rPr>
        <w:t xml:space="preserve"> 400 м.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903D78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43" w:name="_Toc88831160"/>
      <w:bookmarkStart w:id="44" w:name="_Toc105142914"/>
      <w:r w:rsidRPr="00903D78">
        <w:rPr>
          <w:rFonts w:ascii="Arial" w:hAnsi="Arial" w:cs="Arial"/>
          <w:szCs w:val="24"/>
        </w:rPr>
        <w:t xml:space="preserve">1.1.4.5. </w:t>
      </w:r>
      <w:r w:rsidR="00BA091E" w:rsidRPr="00903D78">
        <w:rPr>
          <w:rFonts w:ascii="Arial" w:hAnsi="Arial" w:cs="Arial"/>
          <w:szCs w:val="24"/>
        </w:rPr>
        <w:t>Описание существующих технических и технологических проблем, возникающи</w:t>
      </w:r>
      <w:r w:rsidR="0083120C" w:rsidRPr="00903D78">
        <w:rPr>
          <w:rFonts w:ascii="Arial" w:hAnsi="Arial" w:cs="Arial"/>
          <w:szCs w:val="24"/>
        </w:rPr>
        <w:t xml:space="preserve">х при водоснабжении </w:t>
      </w:r>
      <w:r w:rsidRPr="00903D78">
        <w:rPr>
          <w:rFonts w:ascii="Arial" w:hAnsi="Arial" w:cs="Arial"/>
          <w:szCs w:val="24"/>
        </w:rPr>
        <w:t>поселений, городских округов,</w:t>
      </w:r>
      <w:r w:rsidR="00BA091E" w:rsidRPr="00903D78">
        <w:rPr>
          <w:rFonts w:ascii="Arial" w:hAnsi="Arial" w:cs="Arial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1710C8" w:rsidRPr="00903D78" w:rsidRDefault="00A966A3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903D78">
        <w:rPr>
          <w:rFonts w:ascii="Arial" w:hAnsi="Arial" w:cs="Arial"/>
        </w:rPr>
        <w:t>ниже:</w:t>
      </w:r>
    </w:p>
    <w:p w:rsidR="006C0579" w:rsidRPr="00903D78" w:rsidRDefault="006C0579" w:rsidP="006C0579">
      <w:pPr>
        <w:spacing w:before="400" w:after="200"/>
        <w:jc w:val="left"/>
        <w:rPr>
          <w:rFonts w:ascii="Arial" w:eastAsiaTheme="minorHAnsi" w:hAnsi="Arial" w:cs="Arial"/>
          <w:b/>
          <w:sz w:val="24"/>
          <w:lang w:eastAsia="en-US"/>
        </w:rPr>
      </w:pPr>
      <w:r w:rsidRPr="00903D78">
        <w:rPr>
          <w:rFonts w:ascii="Arial" w:eastAsiaTheme="minorHAnsi" w:hAnsi="Arial" w:cs="Arial"/>
          <w:b/>
          <w:sz w:val="24"/>
          <w:lang w:eastAsia="en-US"/>
        </w:rPr>
        <w:t>Таблица</w:t>
      </w:r>
      <w:r w:rsidR="00596386" w:rsidRPr="00903D78">
        <w:rPr>
          <w:rFonts w:ascii="Arial" w:eastAsiaTheme="minorHAnsi" w:hAnsi="Arial" w:cs="Arial"/>
          <w:b/>
          <w:sz w:val="24"/>
          <w:lang w:eastAsia="en-US"/>
        </w:rPr>
        <w:t>1.1.4.5.1</w:t>
      </w:r>
      <w:r w:rsidRPr="00903D78">
        <w:rPr>
          <w:rFonts w:ascii="Arial" w:eastAsiaTheme="minorHAnsi" w:hAnsi="Arial" w:cs="Arial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2015"/>
        <w:gridCol w:w="7280"/>
      </w:tblGrid>
      <w:tr w:rsidR="0062399A" w:rsidRPr="00903D78" w:rsidTr="006849F8">
        <w:tc>
          <w:tcPr>
            <w:tcW w:w="560" w:type="dxa"/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62399A" w:rsidRPr="00903D78" w:rsidTr="006849F8">
        <w:tc>
          <w:tcPr>
            <w:tcW w:w="560" w:type="dxa"/>
            <w:shd w:val="clear" w:color="auto" w:fill="auto"/>
            <w:vAlign w:val="center"/>
          </w:tcPr>
          <w:p w:rsidR="00596386" w:rsidRPr="00903D78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903D78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96386" w:rsidRPr="00903D78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903D78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6386" w:rsidRPr="00161934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161934">
              <w:rPr>
                <w:rFonts w:ascii="Arial" w:hAnsi="Arial" w:cs="Arial"/>
              </w:rPr>
              <w:t>Высокая степень физического износа насосного оборудования.</w:t>
            </w:r>
          </w:p>
        </w:tc>
      </w:tr>
      <w:tr w:rsidR="0062399A" w:rsidRPr="00903D78" w:rsidTr="006849F8">
        <w:tc>
          <w:tcPr>
            <w:tcW w:w="560" w:type="dxa"/>
            <w:shd w:val="clear" w:color="auto" w:fill="auto"/>
            <w:vAlign w:val="center"/>
          </w:tcPr>
          <w:p w:rsidR="00596386" w:rsidRPr="00903D78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903D78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96386" w:rsidRPr="00903D78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903D78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6386" w:rsidRPr="00161934" w:rsidRDefault="00596386" w:rsidP="00596386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161934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6849F8" w:rsidRPr="00903D78" w:rsidRDefault="006849F8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A966A3" w:rsidRPr="00903D78" w:rsidRDefault="00A966A3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903D78" w:rsidRDefault="00A966A3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903D78" w:rsidRDefault="00A966A3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повышение надежности системы водоснабжения;</w:t>
      </w:r>
    </w:p>
    <w:p w:rsidR="00A966A3" w:rsidRPr="00903D78" w:rsidRDefault="00A966A3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снижение фактических потерь воды;</w:t>
      </w:r>
    </w:p>
    <w:p w:rsidR="00A966A3" w:rsidRPr="00903D78" w:rsidRDefault="00A966A3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снижение потребления электрической энергии;</w:t>
      </w:r>
    </w:p>
    <w:p w:rsidR="00A966A3" w:rsidRPr="00903D78" w:rsidRDefault="00A966A3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увеличение ресурсов работы насосов;</w:t>
      </w:r>
    </w:p>
    <w:p w:rsidR="00A966A3" w:rsidRPr="00903D78" w:rsidRDefault="00A966A3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903D78" w:rsidRDefault="00086CB0" w:rsidP="005957B3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903D78">
        <w:rPr>
          <w:rFonts w:ascii="Arial" w:hAnsi="Arial" w:cs="Arial"/>
        </w:rPr>
        <w:t>перспективного строительства.</w:t>
      </w:r>
    </w:p>
    <w:p w:rsidR="00A966A3" w:rsidRPr="00903D78" w:rsidRDefault="00C76EF1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903D78" w:rsidRDefault="00AF77F6" w:rsidP="00AF77F6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903D78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45" w:name="_Toc88831161"/>
      <w:bookmarkStart w:id="46" w:name="_Toc105142915"/>
      <w:r w:rsidRPr="00903D78">
        <w:rPr>
          <w:rFonts w:ascii="Arial" w:hAnsi="Arial" w:cs="Arial"/>
          <w:szCs w:val="24"/>
        </w:rPr>
        <w:t xml:space="preserve">1.1.4.6. </w:t>
      </w:r>
      <w:r w:rsidR="00BA091E" w:rsidRPr="00903D78">
        <w:rPr>
          <w:rFonts w:ascii="Arial" w:hAnsi="Arial" w:cs="Arial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903D78">
        <w:rPr>
          <w:rFonts w:ascii="Arial" w:hAnsi="Arial" w:cs="Arial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596386" w:rsidRPr="00903D78" w:rsidRDefault="00596386" w:rsidP="00596386">
      <w:pPr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На территории муниципального образования Кожановский сельсовет горячее водоснабжение потребителей осуществляет 1 источника тепловой энергии.</w:t>
      </w:r>
    </w:p>
    <w:p w:rsidR="00596386" w:rsidRPr="00903D78" w:rsidRDefault="00596386" w:rsidP="00596386">
      <w:pPr>
        <w:ind w:firstLine="709"/>
        <w:jc w:val="center"/>
        <w:rPr>
          <w:rFonts w:ascii="Arial" w:hAnsi="Arial" w:cs="Arial"/>
          <w:sz w:val="24"/>
        </w:rPr>
      </w:pP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6849F8" w:rsidRPr="00903D78" w:rsidRDefault="006849F8" w:rsidP="00596386">
      <w:pPr>
        <w:ind w:firstLine="709"/>
        <w:jc w:val="center"/>
        <w:rPr>
          <w:rFonts w:ascii="Arial" w:hAnsi="Arial" w:cs="Arial"/>
          <w:sz w:val="24"/>
        </w:rPr>
      </w:pPr>
    </w:p>
    <w:p w:rsidR="00317C0B" w:rsidRPr="00903D78" w:rsidRDefault="00317C0B" w:rsidP="00596386">
      <w:pPr>
        <w:ind w:firstLine="709"/>
        <w:jc w:val="center"/>
        <w:rPr>
          <w:rFonts w:ascii="Arial" w:hAnsi="Arial" w:cs="Arial"/>
          <w:sz w:val="24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1.1.4.6.1 – Структура горячего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1"/>
        <w:gridCol w:w="3051"/>
        <w:gridCol w:w="1815"/>
        <w:gridCol w:w="2797"/>
        <w:gridCol w:w="1745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Источниктепловойэнергии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Виддеятельности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Обслуживаетн.п.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Производство ГВС</w:t>
            </w:r>
            <w:r w:rsidRPr="00903D78">
              <w:rPr>
                <w:rFonts w:ascii="Arial" w:hAnsi="Arial" w:cs="Arial"/>
                <w:sz w:val="24"/>
              </w:rPr>
              <w:br/>
              <w:t>Транспортировка ГВС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903D78" w:rsidRDefault="00596386" w:rsidP="00596386">
      <w:pPr>
        <w:ind w:firstLine="709"/>
        <w:jc w:val="center"/>
        <w:rPr>
          <w:rFonts w:ascii="Arial" w:hAnsi="Arial" w:cs="Arial"/>
          <w:sz w:val="24"/>
        </w:rPr>
      </w:pPr>
    </w:p>
    <w:p w:rsidR="00CA27A4" w:rsidRPr="00903D78" w:rsidRDefault="00CA27A4" w:rsidP="00596386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  <w:r w:rsidRPr="00903D78">
        <w:rPr>
          <w:rFonts w:ascii="Arial" w:hAnsi="Arial" w:cs="Arial"/>
          <w:color w:val="auto"/>
          <w:sz w:val="24"/>
          <w:szCs w:val="24"/>
        </w:rPr>
        <w:t xml:space="preserve">Качество воды у потребителя должно отвечать требованиям санитарно-эпидемиологических правил и норм, предъявляемым к питьевой воде. </w:t>
      </w:r>
    </w:p>
    <w:p w:rsidR="00086CB0" w:rsidRPr="00903D78" w:rsidRDefault="00CA27A4" w:rsidP="00596386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  <w:r w:rsidRPr="00903D78">
        <w:rPr>
          <w:rFonts w:ascii="Arial" w:hAnsi="Arial" w:cs="Arial"/>
          <w:color w:val="auto"/>
          <w:sz w:val="24"/>
          <w:szCs w:val="24"/>
        </w:rPr>
        <w:t>При эксплуатации системы централизованного горячего водоснабжения температура воды в местах водоразбора должна быть не ниже +60</w:t>
      </w:r>
      <w:r w:rsidRPr="00903D78">
        <w:rPr>
          <w:rFonts w:ascii="Arial" w:hAnsi="Arial" w:cs="Arial"/>
          <w:color w:val="auto"/>
          <w:sz w:val="24"/>
          <w:szCs w:val="24"/>
          <w:vertAlign w:val="superscript"/>
        </w:rPr>
        <w:t>0</w:t>
      </w:r>
      <w:r w:rsidRPr="00903D78">
        <w:rPr>
          <w:rFonts w:ascii="Arial" w:hAnsi="Arial" w:cs="Arial"/>
          <w:color w:val="auto"/>
          <w:sz w:val="24"/>
          <w:szCs w:val="24"/>
        </w:rPr>
        <w:t>С и не выше +75</w:t>
      </w:r>
      <w:r w:rsidRPr="00903D78">
        <w:rPr>
          <w:rFonts w:ascii="Arial" w:hAnsi="Arial" w:cs="Arial"/>
          <w:color w:val="auto"/>
          <w:sz w:val="24"/>
          <w:szCs w:val="24"/>
          <w:vertAlign w:val="superscript"/>
        </w:rPr>
        <w:t>0</w:t>
      </w:r>
      <w:r w:rsidRPr="00903D78">
        <w:rPr>
          <w:rFonts w:ascii="Arial" w:hAnsi="Arial" w:cs="Arial"/>
          <w:color w:val="auto"/>
          <w:sz w:val="24"/>
          <w:szCs w:val="24"/>
        </w:rPr>
        <w:t>С, статическом давлении не менее 0,05 мПа при заполненных трубопроводах водопроводной во</w:t>
      </w:r>
      <w:r w:rsidR="00596386" w:rsidRPr="00903D78">
        <w:rPr>
          <w:rFonts w:ascii="Arial" w:hAnsi="Arial" w:cs="Arial"/>
          <w:color w:val="auto"/>
          <w:sz w:val="24"/>
          <w:szCs w:val="24"/>
        </w:rPr>
        <w:t>дой</w:t>
      </w:r>
      <w:r w:rsidRPr="00903D78">
        <w:rPr>
          <w:rFonts w:ascii="Arial" w:hAnsi="Arial" w:cs="Arial"/>
          <w:color w:val="auto"/>
          <w:sz w:val="24"/>
          <w:szCs w:val="24"/>
        </w:rPr>
        <w:t>.</w:t>
      </w:r>
    </w:p>
    <w:p w:rsidR="00172D6A" w:rsidRPr="00903D78" w:rsidRDefault="00172D6A" w:rsidP="00596386">
      <w:pPr>
        <w:pStyle w:val="aff5"/>
        <w:ind w:firstLine="709"/>
        <w:rPr>
          <w:rFonts w:ascii="Arial" w:hAnsi="Arial" w:cs="Arial"/>
          <w:color w:val="auto"/>
          <w:sz w:val="24"/>
          <w:szCs w:val="24"/>
        </w:rPr>
      </w:pPr>
    </w:p>
    <w:p w:rsidR="00BA091E" w:rsidRPr="00903D78" w:rsidRDefault="00487B94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0" w:name="_Toc88831162"/>
      <w:bookmarkStart w:id="51" w:name="_Toc105142916"/>
      <w:r w:rsidRPr="00903D78">
        <w:rPr>
          <w:rFonts w:ascii="Arial" w:hAnsi="Arial" w:cs="Arial"/>
          <w:szCs w:val="24"/>
        </w:rPr>
        <w:t xml:space="preserve">1.1.5. </w:t>
      </w:r>
      <w:r w:rsidR="00BA091E" w:rsidRPr="00903D78">
        <w:rPr>
          <w:rFonts w:ascii="Arial" w:hAnsi="Arial" w:cs="Arial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Кожановский сельсовет</w:t>
      </w:r>
      <w:r w:rsidR="00F50CBD" w:rsidRPr="00903D78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903D78" w:rsidRDefault="005B2054" w:rsidP="00086CB0">
      <w:pPr>
        <w:pStyle w:val="e"/>
        <w:spacing w:line="276" w:lineRule="auto"/>
        <w:jc w:val="both"/>
        <w:rPr>
          <w:rFonts w:ascii="Arial" w:hAnsi="Arial" w:cs="Arial"/>
        </w:rPr>
      </w:pPr>
    </w:p>
    <w:p w:rsidR="00BA091E" w:rsidRPr="00903D78" w:rsidRDefault="00487B94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2" w:name="_Toc88831163"/>
      <w:bookmarkStart w:id="53" w:name="_Toc105142917"/>
      <w:r w:rsidRPr="00903D78">
        <w:rPr>
          <w:rFonts w:ascii="Arial" w:hAnsi="Arial" w:cs="Arial"/>
          <w:szCs w:val="24"/>
        </w:rPr>
        <w:t xml:space="preserve">1.1.6. </w:t>
      </w:r>
      <w:r w:rsidR="00BA091E" w:rsidRPr="00903D78">
        <w:rPr>
          <w:rFonts w:ascii="Arial" w:hAnsi="Arial" w:cs="Arial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903D78">
        <w:rPr>
          <w:rFonts w:ascii="Arial" w:hAnsi="Arial" w:cs="Arial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640ACF" w:rsidRPr="00903D78" w:rsidRDefault="00F50CBD" w:rsidP="00172D6A">
      <w:pPr>
        <w:pStyle w:val="ae"/>
        <w:spacing w:after="0"/>
        <w:ind w:left="0" w:firstLine="709"/>
        <w:contextualSpacing w:val="0"/>
        <w:jc w:val="both"/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 xml:space="preserve">Согласно данным, предоставленным заказчиком, право собственности на объекты водопроводно-канализационного хозяйства (ВКХ) принадлежит администрации </w:t>
      </w:r>
      <w:r w:rsidR="00172D6A" w:rsidRPr="00903D78">
        <w:rPr>
          <w:rFonts w:ascii="Arial" w:hAnsi="Arial" w:cs="Arial"/>
          <w:szCs w:val="24"/>
        </w:rPr>
        <w:t>Кожановского сельсовета</w:t>
      </w:r>
      <w:r w:rsidRPr="00903D78">
        <w:rPr>
          <w:rFonts w:ascii="Arial" w:hAnsi="Arial" w:cs="Arial"/>
          <w:szCs w:val="24"/>
        </w:rPr>
        <w:t>. Эксплуатацией объектов ВКХ занимается</w:t>
      </w:r>
      <w:bookmarkStart w:id="54" w:name="OLE_LINK170"/>
      <w:bookmarkStart w:id="55" w:name="OLE_LINK171"/>
      <w:bookmarkEnd w:id="54"/>
      <w:bookmarkEnd w:id="55"/>
      <w:r w:rsidRPr="00903D78">
        <w:rPr>
          <w:rFonts w:ascii="Arial" w:hAnsi="Arial" w:cs="Arial"/>
          <w:szCs w:val="24"/>
        </w:rPr>
        <w:t>ООО «ТМ-Прогресс».</w:t>
      </w:r>
    </w:p>
    <w:p w:rsidR="00640ACF" w:rsidRPr="00903D78" w:rsidRDefault="00640ACF">
      <w:pPr>
        <w:jc w:val="left"/>
        <w:rPr>
          <w:rFonts w:ascii="Arial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90691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6" w:name="_Toc88831164"/>
      <w:bookmarkStart w:id="57" w:name="_Toc105142918"/>
      <w:r w:rsidRPr="00903D78">
        <w:rPr>
          <w:rFonts w:ascii="Arial" w:hAnsi="Arial" w:cs="Arial"/>
          <w:szCs w:val="24"/>
        </w:rPr>
        <w:t>1.2</w:t>
      </w:r>
      <w:r w:rsidR="00D36F4D" w:rsidRPr="00903D78">
        <w:rPr>
          <w:rFonts w:ascii="Arial" w:hAnsi="Arial" w:cs="Arial"/>
          <w:szCs w:val="24"/>
        </w:rPr>
        <w:t xml:space="preserve">. </w:t>
      </w:r>
      <w:r w:rsidR="00B41DD6" w:rsidRPr="00903D78">
        <w:rPr>
          <w:rFonts w:ascii="Arial" w:hAnsi="Arial" w:cs="Arial"/>
          <w:szCs w:val="24"/>
        </w:rPr>
        <w:t>НАПРАВЛЕНИ</w:t>
      </w:r>
      <w:r w:rsidR="00C23B74" w:rsidRPr="00903D78">
        <w:rPr>
          <w:rFonts w:ascii="Arial" w:hAnsi="Arial" w:cs="Arial"/>
          <w:szCs w:val="24"/>
        </w:rPr>
        <w:t>Я</w:t>
      </w:r>
      <w:r w:rsidR="00B41DD6" w:rsidRPr="00903D78">
        <w:rPr>
          <w:rFonts w:ascii="Arial" w:hAnsi="Arial" w:cs="Arial"/>
          <w:szCs w:val="24"/>
        </w:rPr>
        <w:t xml:space="preserve"> РАЗВИТИЯ ЦЕНТРАЛИЗОВАННЫХ СИСТЕМ ВОДОСНАБЖЕНИЯ</w:t>
      </w:r>
      <w:bookmarkEnd w:id="56"/>
      <w:bookmarkEnd w:id="57"/>
    </w:p>
    <w:p w:rsidR="00EB7DDE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8" w:name="_Toc88831165"/>
      <w:bookmarkStart w:id="59" w:name="_Toc105142919"/>
      <w:r w:rsidRPr="00903D78">
        <w:rPr>
          <w:rFonts w:ascii="Arial" w:hAnsi="Arial" w:cs="Arial"/>
          <w:szCs w:val="24"/>
        </w:rPr>
        <w:t>1.2</w:t>
      </w:r>
      <w:r w:rsidR="00D36F4D" w:rsidRPr="00903D78">
        <w:rPr>
          <w:rFonts w:ascii="Arial" w:hAnsi="Arial" w:cs="Arial"/>
          <w:szCs w:val="24"/>
        </w:rPr>
        <w:t xml:space="preserve">.1. </w:t>
      </w:r>
      <w:r w:rsidR="00F90691" w:rsidRPr="00903D78">
        <w:rPr>
          <w:rFonts w:ascii="Arial" w:hAnsi="Arial" w:cs="Arial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8"/>
      <w:bookmarkEnd w:id="59"/>
    </w:p>
    <w:p w:rsidR="005169D9" w:rsidRPr="00903D78" w:rsidRDefault="005169D9" w:rsidP="005169D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</w:t>
      </w:r>
      <w:r w:rsidR="00FB1220" w:rsidRPr="00903D78">
        <w:rPr>
          <w:rFonts w:ascii="Arial" w:hAnsi="Arial" w:cs="Arial"/>
        </w:rPr>
        <w:t>сновной задачей развития</w:t>
      </w:r>
      <w:r w:rsidR="00596386" w:rsidRPr="00903D78">
        <w:rPr>
          <w:rFonts w:ascii="Arial" w:hAnsi="Arial" w:cs="Arial"/>
        </w:rPr>
        <w:t xml:space="preserve"> МО </w:t>
      </w:r>
      <w:r w:rsidRPr="00903D78">
        <w:rPr>
          <w:rFonts w:ascii="Arial" w:hAnsi="Arial" w:cs="Arial"/>
        </w:rPr>
        <w:t>Кожановскийсельсоветявляется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903D78" w:rsidRDefault="005169D9" w:rsidP="005957B3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903D78" w:rsidRDefault="005169D9" w:rsidP="005957B3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снижение потерь воды при транспортировке;</w:t>
      </w:r>
    </w:p>
    <w:p w:rsidR="005169D9" w:rsidRPr="00903D78" w:rsidRDefault="005169D9" w:rsidP="005957B3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903D78" w:rsidRDefault="005169D9" w:rsidP="005957B3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903D78" w:rsidRDefault="005169D9" w:rsidP="005957B3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903D78">
        <w:rPr>
          <w:rFonts w:ascii="Arial" w:hAnsi="Arial" w:cs="Arial"/>
        </w:rPr>
        <w:t>.</w:t>
      </w:r>
    </w:p>
    <w:p w:rsidR="00BA091E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0" w:name="_Toc88831166"/>
      <w:bookmarkStart w:id="61" w:name="_Toc105142920"/>
      <w:r w:rsidRPr="00903D78">
        <w:rPr>
          <w:rFonts w:ascii="Arial" w:hAnsi="Arial" w:cs="Arial"/>
          <w:szCs w:val="24"/>
        </w:rPr>
        <w:t>1.2</w:t>
      </w:r>
      <w:r w:rsidR="00D36F4D" w:rsidRPr="00903D78">
        <w:rPr>
          <w:rFonts w:ascii="Arial" w:hAnsi="Arial" w:cs="Arial"/>
          <w:szCs w:val="24"/>
        </w:rPr>
        <w:t xml:space="preserve">.2. </w:t>
      </w:r>
      <w:r w:rsidR="002445FA" w:rsidRPr="00903D78">
        <w:rPr>
          <w:rFonts w:ascii="Arial" w:hAnsi="Arial" w:cs="Arial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903D78">
        <w:rPr>
          <w:rFonts w:ascii="Arial" w:hAnsi="Arial" w:cs="Arial"/>
          <w:szCs w:val="24"/>
        </w:rPr>
        <w:t xml:space="preserve">поселений, </w:t>
      </w:r>
      <w:r w:rsidR="002445FA" w:rsidRPr="00903D78">
        <w:rPr>
          <w:rFonts w:ascii="Arial" w:hAnsi="Arial" w:cs="Arial"/>
          <w:szCs w:val="24"/>
        </w:rPr>
        <w:t>городск</w:t>
      </w:r>
      <w:r w:rsidR="00E1715E" w:rsidRPr="00903D78">
        <w:rPr>
          <w:rFonts w:ascii="Arial" w:hAnsi="Arial" w:cs="Arial"/>
          <w:szCs w:val="24"/>
        </w:rPr>
        <w:t xml:space="preserve">их </w:t>
      </w:r>
      <w:r w:rsidR="002445FA" w:rsidRPr="00903D78">
        <w:rPr>
          <w:rFonts w:ascii="Arial" w:hAnsi="Arial" w:cs="Arial"/>
          <w:szCs w:val="24"/>
        </w:rPr>
        <w:t>округ</w:t>
      </w:r>
      <w:r w:rsidR="00E1715E" w:rsidRPr="00903D78">
        <w:rPr>
          <w:rFonts w:ascii="Arial" w:hAnsi="Arial" w:cs="Arial"/>
          <w:szCs w:val="24"/>
        </w:rPr>
        <w:t>ов</w:t>
      </w:r>
      <w:bookmarkEnd w:id="60"/>
      <w:bookmarkEnd w:id="61"/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В муниципальном образовании Кожановскийсельсоветпредполагается III сценарий развития поселения, исходя из отсутствия прироста численности проживающего населения.</w:t>
      </w:r>
    </w:p>
    <w:p w:rsidR="00BA4CB8" w:rsidRPr="00903D78" w:rsidRDefault="00BA4CB8" w:rsidP="00BA4CB8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62" w:name="_Hlk103846294"/>
      <w:bookmarkStart w:id="63" w:name="_Hlk103775813"/>
      <w:r w:rsidRPr="00903D78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2"/>
    </w:p>
    <w:bookmarkEnd w:id="63"/>
    <w:p w:rsidR="00BA4CB8" w:rsidRPr="00903D78" w:rsidRDefault="00BA4CB8">
      <w:pPr>
        <w:rPr>
          <w:rFonts w:ascii="Arial" w:hAnsi="Arial" w:cs="Arial"/>
          <w:sz w:val="24"/>
        </w:rPr>
        <w:sectPr w:rsidR="00BA4CB8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0D0DD4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4" w:name="_Toc88831167"/>
      <w:bookmarkStart w:id="65" w:name="_Toc105142921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 </w:t>
      </w:r>
      <w:bookmarkStart w:id="66" w:name="OLE_LINK172"/>
      <w:bookmarkStart w:id="67" w:name="OLE_LINK173"/>
      <w:r w:rsidR="00B41DD6" w:rsidRPr="00903D78">
        <w:rPr>
          <w:rFonts w:ascii="Arial" w:hAnsi="Arial" w:cs="Arial"/>
          <w:szCs w:val="24"/>
        </w:rPr>
        <w:t xml:space="preserve">БАЛАНС </w:t>
      </w:r>
      <w:r w:rsidR="00784ED4" w:rsidRPr="00903D78">
        <w:rPr>
          <w:rFonts w:ascii="Arial" w:hAnsi="Arial" w:cs="Arial"/>
          <w:szCs w:val="24"/>
        </w:rPr>
        <w:t xml:space="preserve">ВОДОСНАБЖЕНИЯ И ПОТРЕБЛЕНИЯ </w:t>
      </w:r>
      <w:r w:rsidR="00FA2589" w:rsidRPr="00903D78">
        <w:rPr>
          <w:rFonts w:ascii="Arial" w:hAnsi="Arial" w:cs="Arial"/>
          <w:szCs w:val="24"/>
        </w:rPr>
        <w:t xml:space="preserve">ГОРЯЧЕЙ, </w:t>
      </w:r>
      <w:r w:rsidR="00784ED4" w:rsidRPr="00903D78">
        <w:rPr>
          <w:rFonts w:ascii="Arial" w:hAnsi="Arial" w:cs="Arial"/>
          <w:szCs w:val="24"/>
        </w:rPr>
        <w:t>ПИТЬЕВОЙ И ТЕХНИЧЕСКОЙ ВОДЫ</w:t>
      </w:r>
      <w:bookmarkEnd w:id="64"/>
      <w:bookmarkEnd w:id="65"/>
      <w:bookmarkEnd w:id="66"/>
      <w:bookmarkEnd w:id="67"/>
    </w:p>
    <w:p w:rsidR="00BA091E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8" w:name="_Toc88831168"/>
      <w:bookmarkStart w:id="69" w:name="_Toc105142922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.1. </w:t>
      </w:r>
      <w:r w:rsidR="00BA091E" w:rsidRPr="00903D78">
        <w:rPr>
          <w:rFonts w:ascii="Arial" w:hAnsi="Arial" w:cs="Arial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8"/>
      <w:bookmarkEnd w:id="69"/>
    </w:p>
    <w:p w:rsidR="000D0DD4" w:rsidRPr="00903D78" w:rsidRDefault="002648B1" w:rsidP="00596386">
      <w:pPr>
        <w:pStyle w:val="e"/>
        <w:spacing w:before="0"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>Объемы водопотребления му</w:t>
      </w:r>
      <w:r w:rsidR="009E410F" w:rsidRPr="00903D78">
        <w:rPr>
          <w:rFonts w:ascii="Arial" w:hAnsi="Arial" w:cs="Arial"/>
        </w:rPr>
        <w:t>ниципального образования</w:t>
      </w:r>
      <w:r w:rsidRPr="00903D78">
        <w:rPr>
          <w:rFonts w:ascii="Arial" w:hAnsi="Arial" w:cs="Arial"/>
        </w:rPr>
        <w:t>Кожановскийсельсовет</w:t>
      </w:r>
      <w:r w:rsidR="00334AD4" w:rsidRPr="00903D78">
        <w:rPr>
          <w:rFonts w:ascii="Arial" w:hAnsi="Arial" w:cs="Arial"/>
        </w:rPr>
        <w:t>основан</w:t>
      </w:r>
      <w:r w:rsidR="004E442D" w:rsidRPr="00903D78">
        <w:rPr>
          <w:rFonts w:ascii="Arial" w:hAnsi="Arial" w:cs="Arial"/>
        </w:rPr>
        <w:t xml:space="preserve"> на данных предоставленных РСО </w:t>
      </w:r>
      <w:r w:rsidR="00BF0B90" w:rsidRPr="00903D78">
        <w:rPr>
          <w:rFonts w:ascii="Arial" w:hAnsi="Arial" w:cs="Arial"/>
        </w:rPr>
        <w:t>и приведены</w:t>
      </w:r>
      <w:r w:rsidRPr="00903D78">
        <w:rPr>
          <w:rFonts w:ascii="Arial" w:hAnsi="Arial" w:cs="Arial"/>
        </w:rPr>
        <w:t xml:space="preserve"> в таблице </w:t>
      </w:r>
      <w:bookmarkStart w:id="70" w:name="OLE_LINK174"/>
      <w:bookmarkStart w:id="71" w:name="OLE_LINK175"/>
      <w:bookmarkStart w:id="72" w:name="OLE_LINK176"/>
      <w:bookmarkEnd w:id="70"/>
      <w:bookmarkEnd w:id="71"/>
      <w:bookmarkEnd w:id="72"/>
      <w:r w:rsidRPr="00903D78">
        <w:rPr>
          <w:rFonts w:ascii="Arial" w:hAnsi="Arial" w:cs="Arial"/>
        </w:rPr>
        <w:t>1.3.1.1</w:t>
      </w:r>
      <w:r w:rsidR="00596386" w:rsidRPr="00903D78">
        <w:rPr>
          <w:rFonts w:ascii="Arial" w:hAnsi="Arial" w:cs="Arial"/>
        </w:rPr>
        <w:t>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29"/>
        <w:gridCol w:w="2958"/>
        <w:gridCol w:w="1334"/>
        <w:gridCol w:w="974"/>
        <w:gridCol w:w="869"/>
        <w:gridCol w:w="775"/>
      </w:tblGrid>
      <w:tr w:rsidR="0062399A" w:rsidRPr="00903D78" w:rsidTr="00BA4CB8">
        <w:trPr>
          <w:jc w:val="center"/>
        </w:trPr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3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62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903D78" w:rsidTr="00BA4CB8">
        <w:trPr>
          <w:jc w:val="center"/>
        </w:trPr>
        <w:tc>
          <w:tcPr>
            <w:tcW w:w="132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Поднятоводы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161934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2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ИтогопоКожановскийсельсовет</w:t>
            </w: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Поднятоводы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 в сеть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161934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BA4CB8">
        <w:trPr>
          <w:jc w:val="center"/>
        </w:trPr>
        <w:tc>
          <w:tcPr>
            <w:tcW w:w="1320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Передановодыпотребителям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</w:tbl>
    <w:p w:rsidR="00596386" w:rsidRPr="00903D78" w:rsidRDefault="00596386" w:rsidP="00596386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3" w:name="_Toc524593175"/>
      <w:bookmarkStart w:id="74" w:name="_Toc88831169"/>
    </w:p>
    <w:p w:rsidR="000724DE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75" w:name="_Toc105142923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.2. </w:t>
      </w:r>
      <w:r w:rsidR="00E63089" w:rsidRPr="00903D78">
        <w:rPr>
          <w:rFonts w:ascii="Arial" w:hAnsi="Arial" w:cs="Arial"/>
          <w:szCs w:val="24"/>
        </w:rPr>
        <w:t>Т</w:t>
      </w:r>
      <w:r w:rsidR="00EE70AD" w:rsidRPr="00903D78">
        <w:rPr>
          <w:rFonts w:ascii="Arial" w:hAnsi="Arial" w:cs="Arial"/>
          <w:szCs w:val="24"/>
        </w:rPr>
        <w:t xml:space="preserve">ерриториальный баланс подачи </w:t>
      </w:r>
      <w:r w:rsidR="00645A49" w:rsidRPr="00903D78">
        <w:rPr>
          <w:rFonts w:ascii="Arial" w:hAnsi="Arial" w:cs="Arial"/>
          <w:szCs w:val="24"/>
        </w:rPr>
        <w:t xml:space="preserve">горячей, </w:t>
      </w:r>
      <w:r w:rsidR="00EE70AD" w:rsidRPr="00903D78">
        <w:rPr>
          <w:rFonts w:ascii="Arial" w:hAnsi="Arial" w:cs="Arial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3"/>
      <w:bookmarkEnd w:id="74"/>
      <w:bookmarkEnd w:id="75"/>
    </w:p>
    <w:p w:rsidR="001C5DA7" w:rsidRPr="00903D78" w:rsidRDefault="001C5DA7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муниципальном образование Кожановский сельсоветсуществуют</w:t>
      </w:r>
      <w:bookmarkStart w:id="76" w:name="OLE_LINK214"/>
      <w:bookmarkStart w:id="77" w:name="OLE_LINK215"/>
      <w:bookmarkEnd w:id="76"/>
      <w:bookmarkEnd w:id="77"/>
      <w:r w:rsidRPr="00903D78">
        <w:rPr>
          <w:rFonts w:ascii="Arial" w:hAnsi="Arial" w:cs="Arial"/>
        </w:rPr>
        <w:t>2технологические зоны холодного и1 горячего водоснабжения, которые представлены в таблице ниже:</w:t>
      </w:r>
    </w:p>
    <w:p w:rsidR="00F52A1F" w:rsidRPr="00F52A1F" w:rsidRDefault="00596386">
      <w:pPr>
        <w:spacing w:before="400" w:after="200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9" w:type="pct"/>
        <w:jc w:val="center"/>
        <w:tblLook w:val="04A0" w:firstRow="1" w:lastRow="0" w:firstColumn="1" w:lastColumn="0" w:noHBand="0" w:noVBand="1"/>
      </w:tblPr>
      <w:tblGrid>
        <w:gridCol w:w="1854"/>
        <w:gridCol w:w="2067"/>
        <w:gridCol w:w="2067"/>
        <w:gridCol w:w="1596"/>
        <w:gridCol w:w="1135"/>
        <w:gridCol w:w="1001"/>
        <w:gridCol w:w="880"/>
      </w:tblGrid>
      <w:tr w:rsidR="00F52A1F" w:rsidRPr="00F52A1F" w:rsidTr="00D40143">
        <w:trPr>
          <w:tblHeader/>
          <w:jc w:val="center"/>
        </w:trPr>
        <w:tc>
          <w:tcPr>
            <w:tcW w:w="87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bookmarkStart w:id="78" w:name="OLE_LINK247"/>
            <w:bookmarkStart w:id="79" w:name="OLE_LINK248"/>
            <w:bookmarkStart w:id="80" w:name="OLE_LINK249"/>
            <w:bookmarkEnd w:id="78"/>
            <w:bookmarkEnd w:id="79"/>
            <w:bookmarkEnd w:id="80"/>
            <w:r w:rsidRPr="00F52A1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9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92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55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6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9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6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405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161934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615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6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Итого по Кожановский сельсовет</w:t>
            </w:r>
          </w:p>
        </w:tc>
        <w:tc>
          <w:tcPr>
            <w:tcW w:w="92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64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600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161934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420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6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9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6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375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161934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6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64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69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  <w:tr w:rsidR="00F52A1F" w:rsidRPr="00F52A1F" w:rsidTr="00D40143">
        <w:trPr>
          <w:trHeight w:val="645"/>
          <w:jc w:val="center"/>
        </w:trPr>
        <w:tc>
          <w:tcPr>
            <w:tcW w:w="87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2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6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64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69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</w:t>
            </w:r>
          </w:p>
        </w:tc>
      </w:tr>
    </w:tbl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38"/>
        <w:gridCol w:w="2754"/>
        <w:gridCol w:w="1259"/>
        <w:gridCol w:w="1024"/>
        <w:gridCol w:w="832"/>
        <w:gridCol w:w="832"/>
      </w:tblGrid>
      <w:tr w:rsidR="00317C0B" w:rsidRPr="00903D78" w:rsidTr="00317C0B">
        <w:trPr>
          <w:jc w:val="center"/>
        </w:trPr>
        <w:tc>
          <w:tcPr>
            <w:tcW w:w="137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bookmarkStart w:id="81" w:name="_Toc88831170"/>
            <w:r w:rsidRPr="00903D78">
              <w:rPr>
                <w:rFonts w:ascii="Arial" w:hAnsi="Arial" w:cs="Arial"/>
                <w:sz w:val="24"/>
              </w:rPr>
              <w:t>Наименованиетехнологическойзоны</w:t>
            </w:r>
          </w:p>
        </w:tc>
        <w:tc>
          <w:tcPr>
            <w:tcW w:w="137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50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903D78" w:rsidTr="00317C0B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317C0B" w:rsidRPr="00903D78" w:rsidTr="00317C0B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№1,</w:t>
            </w:r>
          </w:p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3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Поднятоводы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0.0</w:t>
            </w:r>
          </w:p>
        </w:tc>
        <w:tc>
          <w:tcPr>
            <w:tcW w:w="46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175.04</w:t>
            </w:r>
          </w:p>
        </w:tc>
        <w:tc>
          <w:tcPr>
            <w:tcW w:w="46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54,51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13.23</w:t>
            </w:r>
          </w:p>
        </w:tc>
        <w:tc>
          <w:tcPr>
            <w:tcW w:w="46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trHeight w:val="540"/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161934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Передано воды на собственные нужды</w:t>
            </w:r>
          </w:p>
        </w:tc>
        <w:tc>
          <w:tcPr>
            <w:tcW w:w="73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73,60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trHeight w:val="210"/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Передановодыпотребителям</w:t>
            </w:r>
          </w:p>
        </w:tc>
        <w:tc>
          <w:tcPr>
            <w:tcW w:w="73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317C0B" w:rsidRPr="00903D78" w:rsidTr="00317C0B">
        <w:trPr>
          <w:jc w:val="center"/>
        </w:trPr>
        <w:tc>
          <w:tcPr>
            <w:tcW w:w="1377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Max суточноепотребление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м3/сут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277,922</w:t>
            </w:r>
          </w:p>
        </w:tc>
        <w:tc>
          <w:tcPr>
            <w:tcW w:w="465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96386" w:rsidRPr="00903D78" w:rsidRDefault="00596386" w:rsidP="00596386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194349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2" w:name="_Toc105142924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.3. </w:t>
      </w:r>
      <w:r w:rsidR="000D0DD4" w:rsidRPr="00903D78">
        <w:rPr>
          <w:rFonts w:ascii="Arial" w:hAnsi="Arial" w:cs="Arial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1"/>
      <w:bookmarkEnd w:id="82"/>
    </w:p>
    <w:p w:rsidR="0007645E" w:rsidRPr="00903D78" w:rsidRDefault="005B2FA3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903D78">
        <w:rPr>
          <w:rFonts w:ascii="Arial" w:hAnsi="Arial" w:cs="Arial"/>
        </w:rPr>
        <w:t xml:space="preserve"> на таблице</w:t>
      </w:r>
      <w:r w:rsidR="0053599E" w:rsidRPr="00903D78">
        <w:rPr>
          <w:rFonts w:ascii="Arial" w:hAnsi="Arial" w:cs="Arial"/>
        </w:rPr>
        <w:t xml:space="preserve"> ниже: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bookmarkStart w:id="83" w:name="OLE_LINK281"/>
      <w:bookmarkStart w:id="84" w:name="OLE_LINK282"/>
      <w:bookmarkEnd w:id="83"/>
      <w:bookmarkEnd w:id="84"/>
      <w:r w:rsidRPr="00903D78">
        <w:rPr>
          <w:rFonts w:ascii="Arial" w:hAnsi="Arial" w:cs="Arial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41"/>
        <w:gridCol w:w="3575"/>
        <w:gridCol w:w="1440"/>
        <w:gridCol w:w="1039"/>
        <w:gridCol w:w="922"/>
        <w:gridCol w:w="922"/>
      </w:tblGrid>
      <w:tr w:rsidR="0062399A" w:rsidRPr="00903D78" w:rsidTr="00BA4CB8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Наименованиеместареализации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903D78" w:rsidTr="00BA4CB8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Хозяйственно-питьевыенужды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Производственныенужды (прочиепотребители)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161934" w:rsidRDefault="00317C0B" w:rsidP="00317C0B">
            <w:pPr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Хозяйственно-питьевыенужды (население)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Производственныенужды (прочиепотребители)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BA4CB8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E82C0E" w:rsidRPr="00903D78" w:rsidRDefault="00E82C0E" w:rsidP="00E82C0E">
      <w:pPr>
        <w:spacing w:line="276" w:lineRule="auto"/>
        <w:ind w:firstLine="709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sz w:val="24"/>
        </w:rPr>
        <w:t>Из</w:t>
      </w:r>
      <w:r w:rsidR="001652C2" w:rsidRPr="00903D78">
        <w:rPr>
          <w:rFonts w:ascii="Arial" w:hAnsi="Arial" w:cs="Arial"/>
          <w:sz w:val="24"/>
        </w:rPr>
        <w:t>таблицы</w:t>
      </w:r>
      <w:r w:rsidRPr="00903D78">
        <w:rPr>
          <w:rFonts w:ascii="Arial" w:hAnsi="Arial" w:cs="Arial"/>
          <w:sz w:val="24"/>
        </w:rPr>
        <w:t>1.3.3.1видно,</w:t>
      </w:r>
      <w:r w:rsidRPr="00903D78">
        <w:rPr>
          <w:rFonts w:ascii="Arial" w:hAnsi="Arial" w:cs="Arial"/>
          <w:spacing w:val="-1"/>
          <w:sz w:val="24"/>
        </w:rPr>
        <w:t>что</w:t>
      </w:r>
      <w:r w:rsidRPr="00903D78">
        <w:rPr>
          <w:rFonts w:ascii="Arial" w:hAnsi="Arial" w:cs="Arial"/>
          <w:sz w:val="24"/>
        </w:rPr>
        <w:t>основнымпотребителемводыявляетсядругие, на его  долю приходится60</w:t>
      </w:r>
      <w:r w:rsidR="00A678E3" w:rsidRPr="00903D78">
        <w:rPr>
          <w:rFonts w:ascii="Arial" w:hAnsi="Arial" w:cs="Arial"/>
          <w:sz w:val="24"/>
        </w:rPr>
        <w:t xml:space="preserve"> %</w:t>
      </w:r>
      <w:r w:rsidRPr="00903D78">
        <w:rPr>
          <w:rFonts w:ascii="Arial" w:hAnsi="Arial" w:cs="Arial"/>
          <w:sz w:val="24"/>
        </w:rPr>
        <w:t>потребления отобъема реализации очищенной воды, на долю бюджетных организаций приходится порядка1 %</w:t>
      </w:r>
      <w:r w:rsidR="00382783" w:rsidRPr="00903D78">
        <w:rPr>
          <w:rFonts w:ascii="Arial" w:hAnsi="Arial" w:cs="Arial"/>
          <w:sz w:val="24"/>
        </w:rPr>
        <w:t>.</w:t>
      </w:r>
    </w:p>
    <w:p w:rsidR="005F38E3" w:rsidRPr="00903D78" w:rsidRDefault="005F38E3" w:rsidP="00596386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903D78" w:rsidRDefault="00596386" w:rsidP="00DC6C5A">
      <w:pPr>
        <w:pStyle w:val="e"/>
        <w:spacing w:line="276" w:lineRule="auto"/>
        <w:rPr>
          <w:rFonts w:ascii="Arial" w:hAnsi="Arial" w:cs="Arial"/>
          <w:b/>
        </w:rPr>
      </w:pPr>
      <w:r w:rsidRPr="00903D78">
        <w:rPr>
          <w:rFonts w:ascii="Arial" w:hAnsi="Arial" w:cs="Arial"/>
          <w:b/>
        </w:rPr>
        <w:t>Расчетный расход воды на полив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903D78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903D78">
        <w:rPr>
          <w:rFonts w:ascii="Arial" w:hAnsi="Arial" w:cs="Arial"/>
        </w:rPr>
        <w:t>ий приведены в таблице ниже:</w:t>
      </w:r>
    </w:p>
    <w:p w:rsidR="0055119A" w:rsidRPr="00903D78" w:rsidRDefault="0053599E" w:rsidP="00596386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903D78">
        <w:rPr>
          <w:rFonts w:ascii="Arial" w:eastAsiaTheme="minorHAnsi" w:hAnsi="Arial" w:cs="Arial"/>
          <w:b/>
          <w:lang w:eastAsia="en-US"/>
        </w:rPr>
        <w:t>Таблица 1.3.3.2</w:t>
      </w:r>
      <w:r w:rsidR="00360298" w:rsidRPr="00903D78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903D78">
        <w:rPr>
          <w:rFonts w:ascii="Arial" w:hAnsi="Arial" w:cs="Arial"/>
          <w:b/>
        </w:rPr>
        <w:t xml:space="preserve"> Расчетный расход воды на полив</w:t>
      </w:r>
      <w:r w:rsidR="00360298" w:rsidRPr="00903D78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62399A" w:rsidRPr="00903D78" w:rsidTr="00596386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903D78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903D78">
              <w:rPr>
                <w:rFonts w:ascii="Arial" w:hAnsi="Arial" w:cs="Arial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903D78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903D78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Расход, тыс м</w:t>
            </w:r>
            <w:r w:rsidRPr="00903D78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903D78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903D78" w:rsidTr="00596386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903D78" w:rsidRDefault="007D7A94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903D78" w:rsidRDefault="007D7A94" w:rsidP="00DC6C5A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1213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84,91</w:t>
            </w:r>
          </w:p>
        </w:tc>
        <w:tc>
          <w:tcPr>
            <w:tcW w:w="1613" w:type="dxa"/>
            <w:vAlign w:val="center"/>
          </w:tcPr>
          <w:p w:rsidR="007D7A94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  <w:lang w:val="en-US"/>
              </w:rPr>
              <w:t>10,1892</w:t>
            </w:r>
          </w:p>
        </w:tc>
      </w:tr>
    </w:tbl>
    <w:p w:rsidR="001819F3" w:rsidRPr="00903D78" w:rsidRDefault="001819F3" w:rsidP="00DC6C5A">
      <w:pPr>
        <w:pStyle w:val="e"/>
        <w:spacing w:line="276" w:lineRule="auto"/>
        <w:rPr>
          <w:rFonts w:ascii="Arial" w:hAnsi="Arial" w:cs="Arial"/>
          <w:b/>
        </w:rPr>
      </w:pPr>
    </w:p>
    <w:p w:rsidR="0055119A" w:rsidRPr="00903D78" w:rsidRDefault="0055119A" w:rsidP="00DC6C5A">
      <w:pPr>
        <w:pStyle w:val="e"/>
        <w:spacing w:line="276" w:lineRule="auto"/>
        <w:rPr>
          <w:rFonts w:ascii="Arial" w:hAnsi="Arial" w:cs="Arial"/>
          <w:b/>
        </w:rPr>
      </w:pPr>
      <w:r w:rsidRPr="00903D78">
        <w:rPr>
          <w:rFonts w:ascii="Arial" w:hAnsi="Arial" w:cs="Arial"/>
          <w:b/>
        </w:rPr>
        <w:t>Расход воды на пожаротушение</w:t>
      </w:r>
    </w:p>
    <w:p w:rsidR="0055119A" w:rsidRPr="00903D78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903D78" w:rsidRDefault="004D3650" w:rsidP="00AE68E0">
      <w:pPr>
        <w:pStyle w:val="e"/>
        <w:spacing w:line="276" w:lineRule="auto"/>
        <w:jc w:val="both"/>
        <w:rPr>
          <w:rFonts w:ascii="Arial" w:hAnsi="Arial" w:cs="Arial"/>
          <w:b/>
          <w:i/>
        </w:rPr>
      </w:pPr>
      <w:r w:rsidRPr="00903D78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903D78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903D78">
        <w:rPr>
          <w:rFonts w:ascii="Arial" w:hAnsi="Arial" w:cs="Arial"/>
        </w:rPr>
        <w:t>№</w:t>
      </w:r>
      <w:r w:rsidR="008C2181" w:rsidRPr="00903D78">
        <w:rPr>
          <w:rFonts w:ascii="Arial" w:hAnsi="Arial" w:cs="Arial"/>
        </w:rPr>
        <w:t xml:space="preserve"> 1)</w:t>
      </w:r>
      <w:r w:rsidR="0053599E" w:rsidRPr="00903D78">
        <w:rPr>
          <w:rFonts w:ascii="Arial" w:hAnsi="Arial" w:cs="Arial"/>
        </w:rPr>
        <w:t xml:space="preserve"> и сведены в таблице ниже:</w:t>
      </w:r>
    </w:p>
    <w:p w:rsidR="00360298" w:rsidRPr="00903D78" w:rsidRDefault="00360298" w:rsidP="00596386">
      <w:pPr>
        <w:spacing w:line="276" w:lineRule="auto"/>
        <w:rPr>
          <w:rFonts w:ascii="Arial" w:hAnsi="Arial" w:cs="Arial"/>
          <w:b/>
          <w:i/>
          <w:sz w:val="24"/>
        </w:rPr>
      </w:pPr>
    </w:p>
    <w:p w:rsidR="00360298" w:rsidRPr="00903D78" w:rsidRDefault="0053599E" w:rsidP="00596386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903D78">
        <w:rPr>
          <w:rFonts w:ascii="Arial" w:eastAsiaTheme="minorHAnsi" w:hAnsi="Arial" w:cs="Arial"/>
          <w:b/>
          <w:lang w:eastAsia="en-US"/>
        </w:rPr>
        <w:t>Таблица 1.3.3.3</w:t>
      </w:r>
      <w:r w:rsidR="00360298" w:rsidRPr="00903D78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903D78">
        <w:rPr>
          <w:rFonts w:ascii="Arial" w:hAnsi="Arial" w:cs="Arial"/>
          <w:b/>
        </w:rPr>
        <w:t xml:space="preserve"> Расход воды на пожаротушение</w:t>
      </w:r>
      <w:r w:rsidR="00360298" w:rsidRPr="00903D78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62399A" w:rsidRPr="00903D78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903D78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:rsidR="00EA6C1B" w:rsidRPr="00903D78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:rsidR="00EA6C1B" w:rsidRPr="00903D78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:rsidR="00EA6C1B" w:rsidRPr="00903D78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62399A" w:rsidRPr="00903D78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96386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903D78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903D78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903D78">
              <w:rPr>
                <w:rFonts w:ascii="Arial" w:hAnsi="Arial" w:cs="Arial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6C1B" w:rsidRPr="00903D78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903D78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тыс м</w:t>
            </w:r>
            <w:r w:rsidRPr="00903D78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903D78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62399A" w:rsidRPr="00903D78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903D78" w:rsidRDefault="00E31330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E31330" w:rsidP="00DC6C5A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1,213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596386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03D78" w:rsidRDefault="00596386" w:rsidP="00E31330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903D78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62399A" w:rsidRPr="00903D78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903D78" w:rsidRDefault="00E31330" w:rsidP="00E31330">
            <w:pPr>
              <w:spacing w:line="276" w:lineRule="auto"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903D78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903D78" w:rsidRDefault="00E31330" w:rsidP="00E3133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903D78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Количество пожаров принято1 по 10 л/сек </w:t>
      </w:r>
    </w:p>
    <w:p w:rsidR="0055119A" w:rsidRPr="00903D78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Время пополнения пожарных запасов – 24 час</w:t>
      </w:r>
      <w:r w:rsidR="00596386" w:rsidRPr="00903D78">
        <w:rPr>
          <w:rFonts w:ascii="Arial" w:hAnsi="Arial" w:cs="Arial"/>
        </w:rPr>
        <w:t>а</w:t>
      </w:r>
      <w:r w:rsidRPr="00903D78">
        <w:rPr>
          <w:rFonts w:ascii="Arial" w:hAnsi="Arial" w:cs="Arial"/>
        </w:rPr>
        <w:t xml:space="preserve">, а продолжительность тушения пожара – 3 часа. </w:t>
      </w:r>
    </w:p>
    <w:p w:rsidR="00194349" w:rsidRPr="00903D78" w:rsidRDefault="0055119A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596386" w:rsidRPr="00903D78" w:rsidRDefault="00596386" w:rsidP="00596386">
      <w:pPr>
        <w:pStyle w:val="e"/>
        <w:spacing w:line="276" w:lineRule="auto"/>
        <w:ind w:firstLine="0"/>
        <w:jc w:val="both"/>
        <w:rPr>
          <w:rFonts w:ascii="Arial" w:eastAsiaTheme="minorHAnsi" w:hAnsi="Arial" w:cs="Arial"/>
          <w:b/>
          <w:lang w:eastAsia="en-US"/>
        </w:rPr>
      </w:pPr>
    </w:p>
    <w:p w:rsidR="00596386" w:rsidRPr="00903D78" w:rsidRDefault="00596386" w:rsidP="00596386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903D78">
        <w:rPr>
          <w:rFonts w:ascii="Arial" w:eastAsiaTheme="minorHAnsi" w:hAnsi="Arial" w:cs="Arial"/>
          <w:b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62399A" w:rsidRPr="00903D78" w:rsidTr="00596386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596386" w:rsidRPr="00903D78" w:rsidRDefault="00596386" w:rsidP="00596386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62399A" w:rsidRPr="00903D78" w:rsidTr="00596386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903D78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95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903D78" w:rsidTr="00596386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596386" w:rsidRPr="00903D78" w:rsidRDefault="00596386" w:rsidP="00596386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1819F3" w:rsidRPr="00903D78" w:rsidRDefault="001819F3" w:rsidP="001819F3">
      <w:pPr>
        <w:rPr>
          <w:rFonts w:ascii="Arial" w:hAnsi="Arial" w:cs="Arial"/>
          <w:sz w:val="24"/>
        </w:rPr>
      </w:pPr>
    </w:p>
    <w:p w:rsidR="003A14F8" w:rsidRPr="00903D78" w:rsidRDefault="00596386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5" w:name="_Toc88831171"/>
      <w:bookmarkStart w:id="86" w:name="_Toc105142925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.4. </w:t>
      </w:r>
      <w:r w:rsidR="00194349" w:rsidRPr="00903D78">
        <w:rPr>
          <w:rFonts w:ascii="Arial" w:hAnsi="Arial" w:cs="Arial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5"/>
      <w:bookmarkEnd w:id="86"/>
    </w:p>
    <w:p w:rsidR="00887564" w:rsidRPr="00903D78" w:rsidRDefault="00887564" w:rsidP="00887564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r w:rsidRPr="00903D78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p w:rsidR="00596386" w:rsidRPr="00903D78" w:rsidRDefault="001F6C3C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Сведения о фактическом потребле</w:t>
      </w:r>
      <w:r w:rsidR="00CE5DED" w:rsidRPr="00903D78">
        <w:rPr>
          <w:rFonts w:ascii="Arial" w:hAnsi="Arial" w:cs="Arial"/>
        </w:rPr>
        <w:t>нии воды представлено в таблице</w:t>
      </w:r>
      <w:r w:rsidR="0053599E" w:rsidRPr="00903D78">
        <w:rPr>
          <w:rFonts w:ascii="Arial" w:hAnsi="Arial" w:cs="Arial"/>
        </w:rPr>
        <w:t xml:space="preserve"> ниже</w:t>
      </w:r>
      <w:r w:rsidR="00930B38" w:rsidRPr="00903D78">
        <w:rPr>
          <w:rFonts w:ascii="Arial" w:hAnsi="Arial" w:cs="Arial"/>
        </w:rPr>
        <w:t>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41"/>
        <w:gridCol w:w="3575"/>
        <w:gridCol w:w="1440"/>
        <w:gridCol w:w="1039"/>
        <w:gridCol w:w="922"/>
        <w:gridCol w:w="922"/>
      </w:tblGrid>
      <w:tr w:rsidR="0062399A" w:rsidRPr="00903D78" w:rsidTr="00317C0B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Наименованиеместареализации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903D78" w:rsidTr="00317C0B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903D78" w:rsidTr="00317C0B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Хозяйственно-питьевыенужды (население)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903D78" w:rsidTr="00317C0B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903D78" w:rsidTr="00317C0B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Производственныенужды (прочиепотребители)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903D78" w:rsidTr="00317C0B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317C0B">
        <w:trPr>
          <w:jc w:val="center"/>
        </w:trPr>
        <w:tc>
          <w:tcPr>
            <w:tcW w:w="14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161934" w:rsidRDefault="00317C0B" w:rsidP="00317C0B">
            <w:pPr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317C0B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317C0B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317C0B" w:rsidRPr="00903D78" w:rsidTr="00317C0B">
        <w:trPr>
          <w:jc w:val="center"/>
        </w:trPr>
        <w:tc>
          <w:tcPr>
            <w:tcW w:w="14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7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88,210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46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903D78" w:rsidRDefault="00E0048D" w:rsidP="00E0048D">
      <w:pPr>
        <w:rPr>
          <w:rFonts w:ascii="Arial" w:hAnsi="Arial" w:cs="Arial"/>
          <w:sz w:val="24"/>
        </w:rPr>
      </w:pPr>
    </w:p>
    <w:p w:rsidR="00194349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7" w:name="_Toc88831172"/>
      <w:bookmarkStart w:id="88" w:name="_Toc105142926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.5. </w:t>
      </w:r>
      <w:r w:rsidR="00194349" w:rsidRPr="00903D78">
        <w:rPr>
          <w:rFonts w:ascii="Arial" w:hAnsi="Arial" w:cs="Arial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7"/>
      <w:bookmarkEnd w:id="88"/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-поверку, ремонт и замену приборов учета.</w:t>
      </w:r>
    </w:p>
    <w:p w:rsidR="00596386" w:rsidRPr="00903D78" w:rsidRDefault="0019434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596386" w:rsidRPr="00903D78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903D78" w:rsidRDefault="00194349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903D78" w:rsidRDefault="00194349" w:rsidP="00287B0C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bookmarkStart w:id="89" w:name="_Toc524593179"/>
      <w:r w:rsidRPr="00903D78">
        <w:rPr>
          <w:rFonts w:ascii="Arial" w:hAnsi="Arial" w:cs="Arial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62"/>
        <w:gridCol w:w="3246"/>
        <w:gridCol w:w="868"/>
        <w:gridCol w:w="868"/>
        <w:gridCol w:w="774"/>
        <w:gridCol w:w="785"/>
        <w:gridCol w:w="762"/>
        <w:gridCol w:w="774"/>
      </w:tblGrid>
      <w:tr w:rsidR="0062399A" w:rsidRPr="00903D78" w:rsidTr="00887564">
        <w:trPr>
          <w:jc w:val="center"/>
        </w:trPr>
        <w:tc>
          <w:tcPr>
            <w:tcW w:w="12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20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Наименованиеместареализации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Фактическиоснащено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Потребность в оснащении приборами учета</w:t>
            </w:r>
          </w:p>
        </w:tc>
      </w:tr>
      <w:tr w:rsidR="0062399A" w:rsidRPr="00903D78" w:rsidTr="00887564">
        <w:trPr>
          <w:jc w:val="center"/>
        </w:trPr>
        <w:tc>
          <w:tcPr>
            <w:tcW w:w="1206" w:type="pct"/>
            <w:vMerge/>
          </w:tcPr>
          <w:p w:rsidR="00045C9C" w:rsidRPr="00161934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vMerge/>
          </w:tcPr>
          <w:p w:rsidR="00045C9C" w:rsidRPr="00161934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317C0B" w:rsidRPr="00903D78" w:rsidTr="00887564">
        <w:trPr>
          <w:jc w:val="center"/>
        </w:trPr>
        <w:tc>
          <w:tcPr>
            <w:tcW w:w="12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887564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887564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887564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317C0B">
        <w:trPr>
          <w:jc w:val="center"/>
        </w:trPr>
        <w:tc>
          <w:tcPr>
            <w:tcW w:w="120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161934" w:rsidRDefault="00317C0B" w:rsidP="00317C0B">
            <w:pPr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317C0B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317C0B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317C0B" w:rsidRPr="00903D78" w:rsidTr="00317C0B">
        <w:trPr>
          <w:jc w:val="center"/>
        </w:trPr>
        <w:tc>
          <w:tcPr>
            <w:tcW w:w="1206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887564" w:rsidRPr="00903D78" w:rsidRDefault="00887564" w:rsidP="0059638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49"/>
        <w:gridCol w:w="4052"/>
        <w:gridCol w:w="894"/>
        <w:gridCol w:w="864"/>
        <w:gridCol w:w="880"/>
      </w:tblGrid>
      <w:tr w:rsidR="0062399A" w:rsidRPr="00903D78" w:rsidTr="00317C0B">
        <w:trPr>
          <w:tblHeader/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Наименованиеместареализации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План по  оснащению приборов коммерческого учета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045C9C" w:rsidRPr="00161934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</w:tcPr>
          <w:p w:rsidR="00045C9C" w:rsidRPr="00161934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161934" w:rsidRDefault="00887564" w:rsidP="00887564">
            <w:pPr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887564">
        <w:trPr>
          <w:jc w:val="center"/>
        </w:trPr>
        <w:tc>
          <w:tcPr>
            <w:tcW w:w="1853" w:type="pct"/>
            <w:vMerge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ind w:firstLine="0"/>
        <w:rPr>
          <w:rFonts w:ascii="Arial" w:hAnsi="Arial" w:cs="Arial"/>
        </w:rPr>
      </w:pPr>
    </w:p>
    <w:p w:rsidR="00136248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0" w:name="_Toc88831173"/>
      <w:bookmarkStart w:id="91" w:name="_Toc105142927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.6. </w:t>
      </w:r>
      <w:r w:rsidR="00136112" w:rsidRPr="00903D78">
        <w:rPr>
          <w:rFonts w:ascii="Arial" w:hAnsi="Arial" w:cs="Arial"/>
          <w:szCs w:val="24"/>
        </w:rPr>
        <w:t>А</w:t>
      </w:r>
      <w:r w:rsidR="00136248" w:rsidRPr="00903D78">
        <w:rPr>
          <w:rFonts w:ascii="Arial" w:hAnsi="Arial" w:cs="Arial"/>
          <w:szCs w:val="24"/>
        </w:rPr>
        <w:t>нализ резервов и дефицитов производственных мощностей системы водоснабжения поселения</w:t>
      </w:r>
      <w:bookmarkEnd w:id="89"/>
      <w:r w:rsidR="00290255" w:rsidRPr="00903D78">
        <w:rPr>
          <w:rFonts w:ascii="Arial" w:hAnsi="Arial" w:cs="Arial"/>
          <w:szCs w:val="24"/>
        </w:rPr>
        <w:t>, городского округа</w:t>
      </w:r>
      <w:bookmarkEnd w:id="90"/>
      <w:bookmarkEnd w:id="91"/>
    </w:p>
    <w:p w:rsidR="00136248" w:rsidRPr="00903D78" w:rsidRDefault="00136248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Анализ резервов (дефицитов) производственных мощностейводозаборны</w:t>
      </w:r>
      <w:r w:rsidR="00DD7784" w:rsidRPr="00903D78">
        <w:rPr>
          <w:rFonts w:ascii="Arial" w:hAnsi="Arial" w:cs="Arial"/>
        </w:rPr>
        <w:t>х сооружений</w:t>
      </w:r>
      <w:r w:rsidR="00596386" w:rsidRPr="00903D78">
        <w:rPr>
          <w:rFonts w:ascii="Arial" w:hAnsi="Arial" w:cs="Arial"/>
        </w:rPr>
        <w:t xml:space="preserve"> муниципального образования</w:t>
      </w:r>
      <w:r w:rsidR="00DD7784" w:rsidRPr="00903D78">
        <w:rPr>
          <w:rFonts w:ascii="Arial" w:hAnsi="Arial" w:cs="Arial"/>
        </w:rPr>
        <w:t xml:space="preserve"> представлен в таблице</w:t>
      </w:r>
      <w:r w:rsidR="0053599E" w:rsidRPr="00903D78">
        <w:rPr>
          <w:rFonts w:ascii="Arial" w:hAnsi="Arial" w:cs="Arial"/>
        </w:rPr>
        <w:t>ниже: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0"/>
        <w:gridCol w:w="2540"/>
        <w:gridCol w:w="2749"/>
        <w:gridCol w:w="1596"/>
        <w:gridCol w:w="614"/>
      </w:tblGrid>
      <w:tr w:rsidR="0062399A" w:rsidRPr="00903D78" w:rsidTr="00887564">
        <w:trPr>
          <w:jc w:val="center"/>
        </w:trPr>
        <w:tc>
          <w:tcPr>
            <w:tcW w:w="136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36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Потребность в водоснабжении, тыс.м3/год</w:t>
            </w:r>
          </w:p>
        </w:tc>
        <w:tc>
          <w:tcPr>
            <w:tcW w:w="1222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161934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Производительность всех водозаборных сооружений, тыс.м3/год</w:t>
            </w:r>
          </w:p>
        </w:tc>
        <w:tc>
          <w:tcPr>
            <w:tcW w:w="1041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62399A" w:rsidRPr="00903D78" w:rsidTr="00887564">
        <w:trPr>
          <w:jc w:val="center"/>
        </w:trPr>
        <w:tc>
          <w:tcPr>
            <w:tcW w:w="1369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69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22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</w:tr>
      <w:tr w:rsidR="0062399A" w:rsidRPr="00903D78" w:rsidTr="00887564">
        <w:trPr>
          <w:jc w:val="center"/>
        </w:trPr>
        <w:tc>
          <w:tcPr>
            <w:tcW w:w="13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3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2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903D78" w:rsidTr="00887564">
        <w:trPr>
          <w:jc w:val="center"/>
        </w:trPr>
        <w:tc>
          <w:tcPr>
            <w:tcW w:w="13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161934" w:rsidRDefault="00887564" w:rsidP="00887564">
            <w:pPr>
              <w:jc w:val="right"/>
              <w:rPr>
                <w:rFonts w:ascii="Arial" w:hAnsi="Arial" w:cs="Arial"/>
                <w:sz w:val="24"/>
              </w:rPr>
            </w:pPr>
            <w:r w:rsidRPr="00161934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3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1222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7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30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87564" w:rsidRPr="00903D78" w:rsidRDefault="00887564" w:rsidP="00887564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C1731A" w:rsidRPr="00903D78" w:rsidRDefault="00C1731A" w:rsidP="00930B38">
      <w:pPr>
        <w:pStyle w:val="e"/>
        <w:spacing w:line="276" w:lineRule="auto"/>
        <w:jc w:val="both"/>
        <w:rPr>
          <w:rFonts w:ascii="Arial" w:hAnsi="Arial" w:cs="Arial"/>
        </w:rPr>
      </w:pPr>
    </w:p>
    <w:p w:rsidR="00194349" w:rsidRPr="00903D78" w:rsidRDefault="00596386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2" w:name="_Toc88831174"/>
      <w:bookmarkStart w:id="93" w:name="_Toc105142928"/>
      <w:r w:rsidRPr="00903D78">
        <w:rPr>
          <w:rFonts w:ascii="Arial" w:hAnsi="Arial" w:cs="Arial"/>
          <w:szCs w:val="24"/>
        </w:rPr>
        <w:t>1.3</w:t>
      </w:r>
      <w:r w:rsidR="00D36F4D" w:rsidRPr="00903D78">
        <w:rPr>
          <w:rFonts w:ascii="Arial" w:hAnsi="Arial" w:cs="Arial"/>
          <w:szCs w:val="24"/>
        </w:rPr>
        <w:t xml:space="preserve">.7. </w:t>
      </w:r>
      <w:r w:rsidR="00194349" w:rsidRPr="00903D78">
        <w:rPr>
          <w:rFonts w:ascii="Arial" w:hAnsi="Arial" w:cs="Arial"/>
          <w:szCs w:val="24"/>
        </w:rPr>
        <w:t>Прогнозные балансы потребления горячей, питьевой, технической воды</w:t>
      </w:r>
      <w:r w:rsidR="003B4AA8" w:rsidRPr="00903D78">
        <w:rPr>
          <w:rFonts w:ascii="Arial" w:hAnsi="Arial" w:cs="Arial"/>
          <w:szCs w:val="24"/>
        </w:rPr>
        <w:t xml:space="preserve"> на срок не менее 10 лет с учетом различных сценариев развития </w:t>
      </w:r>
      <w:r w:rsidR="00C23B74" w:rsidRPr="00903D78">
        <w:rPr>
          <w:rFonts w:ascii="Arial" w:hAnsi="Arial" w:cs="Arial"/>
          <w:szCs w:val="24"/>
        </w:rPr>
        <w:t>поселений, городских округов</w:t>
      </w:r>
      <w:r w:rsidR="003B4AA8" w:rsidRPr="00903D78">
        <w:rPr>
          <w:rFonts w:ascii="Arial" w:hAnsi="Arial" w:cs="Arial"/>
          <w:szCs w:val="24"/>
        </w:rPr>
        <w:t xml:space="preserve">, </w:t>
      </w:r>
      <w:r w:rsidR="00DF5063" w:rsidRPr="00903D78">
        <w:rPr>
          <w:rFonts w:ascii="Arial" w:hAnsi="Arial" w:cs="Arial"/>
          <w:szCs w:val="24"/>
        </w:rPr>
        <w:t xml:space="preserve">рассчитанныена основании расхода горячей, питьевой, технической воды в соответствии со СНиП 2.04.02-84и СНиП 2.04.01-85, а также исходя из текущего объема потребления воды населением и </w:t>
      </w:r>
      <w:r w:rsidR="00070DA3" w:rsidRPr="00903D78">
        <w:rPr>
          <w:rFonts w:ascii="Arial" w:hAnsi="Arial" w:cs="Arial"/>
          <w:szCs w:val="24"/>
        </w:rPr>
        <w:t>его динамики с учетом перспективы развития и изменения состава,</w:t>
      </w:r>
      <w:r w:rsidR="00DF5063" w:rsidRPr="00903D78">
        <w:rPr>
          <w:rFonts w:ascii="Arial" w:hAnsi="Arial" w:cs="Arial"/>
          <w:szCs w:val="24"/>
        </w:rPr>
        <w:t xml:space="preserve"> и структуры застройки</w:t>
      </w:r>
      <w:bookmarkEnd w:id="92"/>
      <w:bookmarkEnd w:id="93"/>
    </w:p>
    <w:p w:rsidR="00596386" w:rsidRPr="00903D78" w:rsidRDefault="007C3652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Прогнозные </w:t>
      </w:r>
      <w:r w:rsidR="00502246" w:rsidRPr="00903D78">
        <w:rPr>
          <w:rFonts w:ascii="Arial" w:hAnsi="Arial" w:cs="Arial"/>
        </w:rPr>
        <w:t>балансы потребления питьевой и технической воды</w:t>
      </w:r>
      <w:r w:rsidR="00596386" w:rsidRPr="00903D78">
        <w:rPr>
          <w:rFonts w:ascii="Arial" w:hAnsi="Arial" w:cs="Arial"/>
        </w:rPr>
        <w:t xml:space="preserve"> МО  </w:t>
      </w:r>
      <w:r w:rsidRPr="00903D78">
        <w:rPr>
          <w:rFonts w:ascii="Arial" w:hAnsi="Arial" w:cs="Arial"/>
        </w:rPr>
        <w:t>Кожановскийсельсовет</w:t>
      </w:r>
      <w:r w:rsidR="00502246" w:rsidRPr="00903D78">
        <w:rPr>
          <w:rFonts w:ascii="Arial" w:hAnsi="Arial" w:cs="Arial"/>
        </w:rPr>
        <w:t>на период до</w:t>
      </w:r>
      <w:r w:rsidRPr="00903D78">
        <w:rPr>
          <w:rFonts w:ascii="Arial" w:hAnsi="Arial" w:cs="Arial"/>
        </w:rPr>
        <w:t>2032</w:t>
      </w:r>
      <w:r w:rsidR="00502246" w:rsidRPr="00903D78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903D78">
        <w:rPr>
          <w:rFonts w:ascii="Arial" w:hAnsi="Arial" w:cs="Arial"/>
        </w:rPr>
        <w:t>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887564" w:rsidRPr="00903D78" w:rsidRDefault="00887564" w:rsidP="00596386">
      <w:pPr>
        <w:pStyle w:val="e"/>
        <w:spacing w:line="276" w:lineRule="auto"/>
        <w:rPr>
          <w:rFonts w:ascii="Arial" w:hAnsi="Arial" w:cs="Arial"/>
        </w:rPr>
      </w:pP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>Общий объем водопотребления в МО Кожановский сельсовет на расчетный 2032 г. представлен в таблицах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6"/>
        <w:gridCol w:w="2711"/>
        <w:gridCol w:w="1072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  <w:gridCol w:w="888"/>
      </w:tblGrid>
      <w:tr w:rsidR="0062399A" w:rsidRPr="00903D7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Итогопланируемоеводопотребление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34,3100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37,0400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Итогопланируемоеводопотребление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72,5300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ind w:firstLine="567"/>
        <w:jc w:val="center"/>
        <w:rPr>
          <w:rFonts w:ascii="Arial" w:hAnsi="Arial" w:cs="Arial"/>
        </w:rPr>
      </w:pPr>
    </w:p>
    <w:p w:rsidR="002E0D69" w:rsidRPr="00903D78" w:rsidRDefault="002E0D69" w:rsidP="00596386">
      <w:pPr>
        <w:pStyle w:val="e"/>
        <w:spacing w:line="276" w:lineRule="auto"/>
        <w:ind w:firstLine="567"/>
        <w:jc w:val="center"/>
        <w:rPr>
          <w:rFonts w:ascii="Arial" w:eastAsiaTheme="minorHAnsi" w:hAnsi="Arial" w:cs="Arial"/>
          <w:b/>
          <w:lang w:eastAsia="en-US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1.3.7.2 - Прогнозные балансы потребления ГВС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64"/>
        <w:gridCol w:w="3200"/>
        <w:gridCol w:w="1214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  <w:gridCol w:w="809"/>
      </w:tblGrid>
      <w:tr w:rsidR="0062399A" w:rsidRPr="00903D78" w:rsidTr="00D17F61">
        <w:trPr>
          <w:jc w:val="center"/>
        </w:trPr>
        <w:tc>
          <w:tcPr>
            <w:tcW w:w="57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68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Наименованиепоказателя</w:t>
            </w:r>
          </w:p>
        </w:tc>
        <w:tc>
          <w:tcPr>
            <w:tcW w:w="48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3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3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Итогопланируемоеводопотребление</w:t>
            </w:r>
          </w:p>
        </w:tc>
        <w:tc>
          <w:tcPr>
            <w:tcW w:w="48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35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3351CE" w:rsidRDefault="00317C0B" w:rsidP="00317C0B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6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</w:tr>
      <w:tr w:rsidR="00317C0B" w:rsidRPr="00903D78" w:rsidTr="00D17F61">
        <w:trPr>
          <w:jc w:val="center"/>
        </w:trPr>
        <w:tc>
          <w:tcPr>
            <w:tcW w:w="572" w:type="pct"/>
            <w:vMerge/>
          </w:tcPr>
          <w:p w:rsidR="00317C0B" w:rsidRPr="00903D78" w:rsidRDefault="00317C0B" w:rsidP="00317C0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Итогопланируемоеводопотребление</w:t>
            </w:r>
          </w:p>
        </w:tc>
        <w:tc>
          <w:tcPr>
            <w:tcW w:w="48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28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3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3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317C0B" w:rsidRPr="00903D78" w:rsidRDefault="00317C0B" w:rsidP="00317C0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51,09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ind w:firstLine="567"/>
        <w:jc w:val="center"/>
        <w:rPr>
          <w:rFonts w:ascii="Arial" w:eastAsiaTheme="minorHAnsi" w:hAnsi="Arial" w:cs="Arial"/>
          <w:b/>
          <w:lang w:eastAsia="en-US"/>
        </w:rPr>
      </w:pPr>
    </w:p>
    <w:p w:rsidR="002E0D69" w:rsidRPr="00903D78" w:rsidRDefault="002E0D69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Техническая вода в населенных пунктах муниципального образования отсутствует</w:t>
      </w:r>
      <w:r w:rsidR="00D17F61" w:rsidRPr="00903D78">
        <w:rPr>
          <w:rFonts w:ascii="Arial" w:hAnsi="Arial" w:cs="Arial"/>
        </w:rPr>
        <w:t>.</w:t>
      </w:r>
    </w:p>
    <w:p w:rsidR="00027C5E" w:rsidRPr="00903D78" w:rsidRDefault="00027C5E" w:rsidP="00532310">
      <w:pPr>
        <w:pStyle w:val="e"/>
        <w:spacing w:line="276" w:lineRule="auto"/>
        <w:jc w:val="both"/>
        <w:rPr>
          <w:rFonts w:ascii="Arial" w:hAnsi="Arial" w:cs="Arial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:rsidR="00194349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4" w:name="_Toc88831175"/>
      <w:bookmarkStart w:id="95" w:name="_Toc105142929"/>
      <w:r w:rsidRPr="00903D78">
        <w:rPr>
          <w:rFonts w:ascii="Arial" w:hAnsi="Arial" w:cs="Arial"/>
          <w:szCs w:val="24"/>
        </w:rPr>
        <w:t xml:space="preserve">1.3.8. </w:t>
      </w:r>
      <w:r w:rsidR="00194349" w:rsidRPr="00903D78">
        <w:rPr>
          <w:rFonts w:ascii="Arial" w:hAnsi="Arial" w:cs="Arial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4"/>
      <w:bookmarkEnd w:id="95"/>
    </w:p>
    <w:p w:rsidR="00241CBD" w:rsidRPr="00903D78" w:rsidRDefault="00195985" w:rsidP="00D85DEA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 соответствии с Федеральным законом РФ от 27 июля 2010 года №190-ФЗ«О теплоснабжении» (ч. 8 ст.29: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путемотбора теплоносителя на нужды горячего водоснабжения, не допускается»)</w:t>
      </w:r>
      <w:r w:rsidR="00241CBD" w:rsidRPr="00903D78">
        <w:rPr>
          <w:rFonts w:ascii="Arial" w:hAnsi="Arial" w:cs="Arial"/>
          <w:sz w:val="24"/>
        </w:rPr>
        <w:t>.</w:t>
      </w:r>
    </w:p>
    <w:p w:rsidR="00C62330" w:rsidRPr="00903D78" w:rsidRDefault="00D85DEA" w:rsidP="00596386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</w:t>
      </w:r>
      <w:r w:rsidR="003C3B8A" w:rsidRPr="00903D78">
        <w:rPr>
          <w:rFonts w:ascii="Arial" w:hAnsi="Arial" w:cs="Arial"/>
          <w:sz w:val="24"/>
        </w:rPr>
        <w:t>МО</w:t>
      </w:r>
      <w:r w:rsidRPr="00903D78">
        <w:rPr>
          <w:rFonts w:ascii="Arial" w:hAnsi="Arial" w:cs="Arial"/>
          <w:sz w:val="24"/>
        </w:rPr>
        <w:t xml:space="preserve">Кожановский сельсовет </w:t>
      </w:r>
      <w:r w:rsidR="00596386" w:rsidRPr="00903D78">
        <w:rPr>
          <w:rFonts w:ascii="Arial" w:hAnsi="Arial" w:cs="Arial"/>
          <w:sz w:val="24"/>
        </w:rPr>
        <w:t>горячее водоснабжение осуществляется от источников тепловой энергии, указанных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1.3.8.1 - Описание горячего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32"/>
        <w:gridCol w:w="1741"/>
        <w:gridCol w:w="2297"/>
        <w:gridCol w:w="1473"/>
        <w:gridCol w:w="1496"/>
      </w:tblGrid>
      <w:tr w:rsidR="0062399A" w:rsidRPr="00903D78" w:rsidTr="001C10E1">
        <w:trPr>
          <w:jc w:val="center"/>
        </w:trPr>
        <w:tc>
          <w:tcPr>
            <w:tcW w:w="138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Источниктепловойэнергии</w:t>
            </w:r>
          </w:p>
        </w:tc>
        <w:tc>
          <w:tcPr>
            <w:tcW w:w="138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Обслуживает н. п.</w:t>
            </w:r>
          </w:p>
        </w:tc>
        <w:tc>
          <w:tcPr>
            <w:tcW w:w="86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Точекподключения ГВС, ед.</w:t>
            </w:r>
          </w:p>
        </w:tc>
        <w:tc>
          <w:tcPr>
            <w:tcW w:w="1361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Систематеплоснабжения (ГВС)</w:t>
            </w:r>
          </w:p>
        </w:tc>
      </w:tr>
      <w:tr w:rsidR="0062399A" w:rsidRPr="00903D78" w:rsidTr="001C10E1">
        <w:trPr>
          <w:jc w:val="center"/>
        </w:trPr>
        <w:tc>
          <w:tcPr>
            <w:tcW w:w="138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8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65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закрытая, ед.</w:t>
            </w:r>
          </w:p>
        </w:tc>
        <w:tc>
          <w:tcPr>
            <w:tcW w:w="68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открытая, ед.</w:t>
            </w:r>
          </w:p>
        </w:tc>
      </w:tr>
      <w:tr w:rsidR="0062399A" w:rsidRPr="00903D78" w:rsidTr="001C10E1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ООО «ТМ-Прогресс»</w:t>
            </w:r>
          </w:p>
        </w:tc>
      </w:tr>
      <w:tr w:rsidR="0062399A" w:rsidRPr="00903D78" w:rsidTr="001C10E1">
        <w:trPr>
          <w:jc w:val="center"/>
        </w:trPr>
        <w:tc>
          <w:tcPr>
            <w:tcW w:w="1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C10E1" w:rsidRPr="00903D78" w:rsidRDefault="001C10E1" w:rsidP="001C10E1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13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C10E1" w:rsidRPr="00903D78" w:rsidRDefault="001C10E1" w:rsidP="001C10E1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C10E1" w:rsidRPr="00903D78" w:rsidRDefault="001C10E1" w:rsidP="001C10E1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67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C10E1" w:rsidRPr="00903D78" w:rsidRDefault="001C10E1" w:rsidP="001C10E1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68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1C10E1" w:rsidRPr="00903D78" w:rsidRDefault="001C10E1" w:rsidP="001C10E1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596386" w:rsidRPr="00903D78" w:rsidRDefault="00596386" w:rsidP="00596386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</w:p>
    <w:p w:rsidR="00136248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6" w:name="_Toc524593181"/>
      <w:bookmarkStart w:id="97" w:name="_Toc88831176"/>
      <w:bookmarkStart w:id="98" w:name="_Toc105142930"/>
      <w:r w:rsidRPr="00903D78">
        <w:rPr>
          <w:rFonts w:ascii="Arial" w:hAnsi="Arial" w:cs="Arial"/>
          <w:szCs w:val="24"/>
        </w:rPr>
        <w:t xml:space="preserve">1.3.9. </w:t>
      </w:r>
      <w:r w:rsidR="00136248" w:rsidRPr="00903D78">
        <w:rPr>
          <w:rFonts w:ascii="Arial" w:hAnsi="Arial" w:cs="Arial"/>
          <w:szCs w:val="24"/>
        </w:rPr>
        <w:t xml:space="preserve">Сведения о фактическом и ожидаемом потреблении </w:t>
      </w:r>
      <w:r w:rsidR="00290255" w:rsidRPr="00903D78">
        <w:rPr>
          <w:rFonts w:ascii="Arial" w:hAnsi="Arial" w:cs="Arial"/>
          <w:szCs w:val="24"/>
        </w:rPr>
        <w:t xml:space="preserve">горячей, </w:t>
      </w:r>
      <w:r w:rsidR="00136248" w:rsidRPr="00903D78">
        <w:rPr>
          <w:rFonts w:ascii="Arial" w:hAnsi="Arial" w:cs="Arial"/>
          <w:szCs w:val="24"/>
        </w:rPr>
        <w:t>питьевой и технической воды (годовое, среднесуточное, максимальное суточное)</w:t>
      </w:r>
      <w:bookmarkEnd w:id="96"/>
      <w:bookmarkEnd w:id="97"/>
      <w:bookmarkEnd w:id="98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160" w:type="pct"/>
        <w:jc w:val="center"/>
        <w:tblLook w:val="04A0" w:firstRow="1" w:lastRow="0" w:firstColumn="1" w:lastColumn="0" w:noHBand="0" w:noVBand="1"/>
      </w:tblPr>
      <w:tblGrid>
        <w:gridCol w:w="1854"/>
        <w:gridCol w:w="2149"/>
        <w:gridCol w:w="1135"/>
        <w:gridCol w:w="1135"/>
        <w:gridCol w:w="1297"/>
        <w:gridCol w:w="1135"/>
        <w:gridCol w:w="1135"/>
        <w:gridCol w:w="1297"/>
      </w:tblGrid>
      <w:tr w:rsidR="00F52A1F" w:rsidRPr="0062399A" w:rsidTr="00D40143">
        <w:trPr>
          <w:jc w:val="center"/>
        </w:trPr>
        <w:tc>
          <w:tcPr>
            <w:tcW w:w="84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93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16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61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51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8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9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161,81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277,92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241,67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150.56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228,52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198,71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3351CE" w:rsidRDefault="00F52A1F" w:rsidP="00D40143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9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88,21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277,92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241,67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228,52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198,71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51,09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н/д</w:t>
            </w:r>
          </w:p>
        </w:tc>
      </w:tr>
      <w:tr w:rsidR="00F52A1F" w:rsidRPr="0062399A" w:rsidTr="00D40143">
        <w:trPr>
          <w:jc w:val="center"/>
        </w:trPr>
        <w:tc>
          <w:tcPr>
            <w:tcW w:w="844" w:type="pct"/>
            <w:vMerge/>
          </w:tcPr>
          <w:p w:rsidR="00F52A1F" w:rsidRPr="00F52A1F" w:rsidRDefault="00F52A1F" w:rsidP="00D4014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8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F52A1F" w:rsidRPr="00F52A1F" w:rsidRDefault="00F52A1F" w:rsidP="00D40143">
            <w:pPr>
              <w:jc w:val="center"/>
              <w:rPr>
                <w:rFonts w:ascii="Arial" w:hAnsi="Arial" w:cs="Arial"/>
                <w:sz w:val="24"/>
              </w:rPr>
            </w:pPr>
            <w:r w:rsidRPr="00F52A1F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903D78" w:rsidRDefault="00BE15A7" w:rsidP="00BE15A7">
      <w:pPr>
        <w:pStyle w:val="e"/>
        <w:tabs>
          <w:tab w:val="left" w:pos="2294"/>
        </w:tabs>
        <w:spacing w:line="276" w:lineRule="auto"/>
        <w:jc w:val="both"/>
        <w:rPr>
          <w:rFonts w:ascii="Arial" w:hAnsi="Arial" w:cs="Arial"/>
        </w:rPr>
      </w:pPr>
    </w:p>
    <w:p w:rsidR="00056C20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9" w:name="_Toc524593182"/>
      <w:bookmarkStart w:id="100" w:name="_Toc88831177"/>
      <w:bookmarkStart w:id="101" w:name="_Toc105142931"/>
      <w:r w:rsidRPr="00903D78">
        <w:rPr>
          <w:rFonts w:ascii="Arial" w:hAnsi="Arial" w:cs="Arial"/>
          <w:szCs w:val="24"/>
        </w:rPr>
        <w:t xml:space="preserve">1.3.10. </w:t>
      </w:r>
      <w:r w:rsidR="00056C20" w:rsidRPr="00903D78">
        <w:rPr>
          <w:rFonts w:ascii="Arial" w:hAnsi="Arial" w:cs="Arial"/>
          <w:szCs w:val="24"/>
        </w:rPr>
        <w:t xml:space="preserve">Описание территориальной структуры потребления </w:t>
      </w:r>
      <w:r w:rsidR="003B4AA8" w:rsidRPr="00903D78">
        <w:rPr>
          <w:rFonts w:ascii="Arial" w:hAnsi="Arial" w:cs="Arial"/>
          <w:szCs w:val="24"/>
        </w:rPr>
        <w:t xml:space="preserve">горячей, </w:t>
      </w:r>
      <w:r w:rsidR="00056C20" w:rsidRPr="00903D78">
        <w:rPr>
          <w:rFonts w:ascii="Arial" w:hAnsi="Arial" w:cs="Arial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9"/>
      <w:bookmarkEnd w:id="100"/>
      <w:bookmarkEnd w:id="101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Баланс территориальной структуры водопотребления в муниципальном образовании Кожановский сельсовет с разбивкой по технологическим зонам за отчетный 2021 год представлен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67"/>
        <w:gridCol w:w="1563"/>
        <w:gridCol w:w="1472"/>
        <w:gridCol w:w="1059"/>
        <w:gridCol w:w="939"/>
        <w:gridCol w:w="939"/>
      </w:tblGrid>
      <w:tr w:rsidR="0062399A" w:rsidRPr="00903D78" w:rsidTr="001C10E1">
        <w:trPr>
          <w:jc w:val="center"/>
        </w:trPr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Наименованиетехнологическойзоны</w:t>
            </w:r>
          </w:p>
        </w:tc>
        <w:tc>
          <w:tcPr>
            <w:tcW w:w="140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1451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62399A" w:rsidRPr="00903D78" w:rsidTr="001C10E1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62399A" w:rsidRPr="00903D78" w:rsidTr="001C10E1">
        <w:trPr>
          <w:jc w:val="center"/>
        </w:trPr>
        <w:tc>
          <w:tcPr>
            <w:tcW w:w="500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62399A" w:rsidRPr="00903D78" w:rsidTr="001C10E1">
        <w:trPr>
          <w:jc w:val="center"/>
        </w:trPr>
        <w:tc>
          <w:tcPr>
            <w:tcW w:w="500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2399A" w:rsidRPr="00903D78" w:rsidTr="001C10E1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№1</w:t>
            </w:r>
            <w:r w:rsidR="001C10E1" w:rsidRPr="00903D78">
              <w:rPr>
                <w:rFonts w:ascii="Arial" w:hAnsi="Arial" w:cs="Arial"/>
                <w:sz w:val="24"/>
              </w:rPr>
              <w:t>,</w:t>
            </w:r>
          </w:p>
          <w:p w:rsidR="001C10E1" w:rsidRPr="00903D78" w:rsidRDefault="001C10E1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34,260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903D78" w:rsidTr="001C10E1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1,180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2399A" w:rsidRPr="00903D78" w:rsidTr="001C10E1">
        <w:trPr>
          <w:jc w:val="center"/>
        </w:trPr>
        <w:tc>
          <w:tcPr>
            <w:tcW w:w="140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52,770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36EC8" w:rsidRPr="00903D78" w:rsidTr="003D086B">
        <w:trPr>
          <w:jc w:val="center"/>
        </w:trPr>
        <w:tc>
          <w:tcPr>
            <w:tcW w:w="140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Котельная ЦТП-1</w:t>
            </w: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17,03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  <w:tr w:rsidR="00636EC8" w:rsidRPr="00903D78" w:rsidTr="003D086B">
        <w:trPr>
          <w:jc w:val="center"/>
        </w:trPr>
        <w:tc>
          <w:tcPr>
            <w:tcW w:w="140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0,97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  <w:tr w:rsidR="00636EC8" w:rsidRPr="00903D78" w:rsidTr="003D086B">
        <w:trPr>
          <w:jc w:val="center"/>
        </w:trPr>
        <w:tc>
          <w:tcPr>
            <w:tcW w:w="140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0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33,09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DD7784" w:rsidRPr="00903D78" w:rsidRDefault="00DD7784" w:rsidP="00277CA9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</w:p>
    <w:p w:rsidR="00E7751E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2" w:name="_Toc524593183"/>
      <w:bookmarkStart w:id="103" w:name="_Toc88831178"/>
      <w:bookmarkStart w:id="104" w:name="_Toc105142932"/>
      <w:r w:rsidRPr="00903D78">
        <w:rPr>
          <w:rFonts w:ascii="Arial" w:hAnsi="Arial" w:cs="Arial"/>
          <w:szCs w:val="24"/>
        </w:rPr>
        <w:t xml:space="preserve">1.3.11. </w:t>
      </w:r>
      <w:r w:rsidR="00E7751E" w:rsidRPr="00903D78">
        <w:rPr>
          <w:rFonts w:ascii="Arial" w:hAnsi="Arial" w:cs="Arial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903D78">
        <w:rPr>
          <w:rFonts w:ascii="Arial" w:hAnsi="Arial" w:cs="Arial"/>
          <w:szCs w:val="24"/>
        </w:rPr>
        <w:t xml:space="preserve"> горечей,</w:t>
      </w:r>
      <w:r w:rsidR="00E7751E" w:rsidRPr="00903D78">
        <w:rPr>
          <w:rFonts w:ascii="Arial" w:hAnsi="Arial" w:cs="Arial"/>
          <w:szCs w:val="24"/>
        </w:rPr>
        <w:t xml:space="preserve"> питьевой и технической воды абонентами</w:t>
      </w:r>
      <w:bookmarkEnd w:id="102"/>
      <w:bookmarkEnd w:id="103"/>
      <w:bookmarkEnd w:id="104"/>
    </w:p>
    <w:p w:rsidR="00845D89" w:rsidRPr="00903D78" w:rsidRDefault="00075E35" w:rsidP="00845D89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903D78">
        <w:rPr>
          <w:rFonts w:ascii="Arial" w:hAnsi="Arial" w:cs="Arial"/>
        </w:rPr>
        <w:t>н в разделе 1.3.7.</w:t>
      </w:r>
    </w:p>
    <w:p w:rsidR="00845D89" w:rsidRPr="00903D78" w:rsidRDefault="00845D8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:rsidR="00845D89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5" w:name="_Toc75602823"/>
      <w:bookmarkStart w:id="106" w:name="_Toc88831179"/>
      <w:bookmarkStart w:id="107" w:name="_Toc105142933"/>
      <w:r w:rsidRPr="00903D78">
        <w:rPr>
          <w:rFonts w:ascii="Arial" w:hAnsi="Arial" w:cs="Arial"/>
          <w:szCs w:val="24"/>
        </w:rPr>
        <w:t xml:space="preserve">1.3.12. </w:t>
      </w:r>
      <w:r w:rsidR="00845D89" w:rsidRPr="00903D78">
        <w:rPr>
          <w:rFonts w:ascii="Arial" w:hAnsi="Arial" w:cs="Arial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5"/>
      <w:bookmarkEnd w:id="106"/>
      <w:bookmarkEnd w:id="107"/>
    </w:p>
    <w:p w:rsidR="00845D89" w:rsidRPr="00903D78" w:rsidRDefault="00845D89" w:rsidP="00845D89">
      <w:pPr>
        <w:pStyle w:val="e"/>
        <w:spacing w:line="276" w:lineRule="auto"/>
        <w:jc w:val="both"/>
        <w:rPr>
          <w:rFonts w:ascii="Arial" w:hAnsi="Arial" w:cs="Arial"/>
          <w:kern w:val="1"/>
          <w:lang w:eastAsia="hi-IN" w:bidi="hi-IN"/>
        </w:rPr>
      </w:pPr>
      <w:r w:rsidRPr="00903D78">
        <w:rPr>
          <w:rFonts w:ascii="Arial" w:hAnsi="Arial" w:cs="Arial"/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35"/>
        <w:gridCol w:w="2560"/>
        <w:gridCol w:w="1175"/>
        <w:gridCol w:w="1297"/>
        <w:gridCol w:w="1175"/>
        <w:gridCol w:w="1297"/>
      </w:tblGrid>
      <w:tr w:rsidR="0062399A" w:rsidRPr="00903D78" w:rsidTr="001C10E1">
        <w:trPr>
          <w:jc w:val="center"/>
        </w:trPr>
        <w:tc>
          <w:tcPr>
            <w:tcW w:w="134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Типводоснабжения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62399A" w:rsidRPr="00903D78" w:rsidTr="001C10E1">
        <w:trPr>
          <w:jc w:val="center"/>
        </w:trPr>
        <w:tc>
          <w:tcPr>
            <w:tcW w:w="134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3351CE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3351CE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3351CE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3351CE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потери в сетях, м3/сут, (ср.сут.)</w:t>
            </w:r>
          </w:p>
        </w:tc>
      </w:tr>
      <w:tr w:rsidR="00636EC8" w:rsidRPr="00903D78" w:rsidTr="001C10E1">
        <w:trPr>
          <w:jc w:val="center"/>
        </w:trPr>
        <w:tc>
          <w:tcPr>
            <w:tcW w:w="134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13,23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36,25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46,47</w:t>
            </w:r>
          </w:p>
        </w:tc>
      </w:tr>
      <w:tr w:rsidR="00636EC8" w:rsidRPr="00903D78" w:rsidTr="001C10E1">
        <w:trPr>
          <w:jc w:val="center"/>
        </w:trPr>
        <w:tc>
          <w:tcPr>
            <w:tcW w:w="134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9,37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9,37</w:t>
            </w:r>
          </w:p>
        </w:tc>
      </w:tr>
      <w:tr w:rsidR="00636EC8" w:rsidRPr="00903D78" w:rsidTr="001C10E1">
        <w:trPr>
          <w:jc w:val="center"/>
        </w:trPr>
        <w:tc>
          <w:tcPr>
            <w:tcW w:w="134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636EC8" w:rsidRPr="00903D78" w:rsidTr="003D086B">
        <w:trPr>
          <w:jc w:val="center"/>
        </w:trPr>
        <w:tc>
          <w:tcPr>
            <w:tcW w:w="134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3351CE" w:rsidRDefault="00636EC8" w:rsidP="00636EC8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13,23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36,25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46,47</w:t>
            </w:r>
          </w:p>
        </w:tc>
      </w:tr>
      <w:tr w:rsidR="00636EC8" w:rsidRPr="00903D78" w:rsidTr="003D086B">
        <w:trPr>
          <w:jc w:val="center"/>
        </w:trPr>
        <w:tc>
          <w:tcPr>
            <w:tcW w:w="134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9,37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3,42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9,37</w:t>
            </w:r>
          </w:p>
        </w:tc>
      </w:tr>
      <w:tr w:rsidR="00636EC8" w:rsidRPr="00903D78" w:rsidTr="001C10E1">
        <w:trPr>
          <w:jc w:val="center"/>
        </w:trPr>
        <w:tc>
          <w:tcPr>
            <w:tcW w:w="1346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Тех-кая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845D89" w:rsidRPr="00903D78" w:rsidRDefault="00845D8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:rsidR="00E7751E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8" w:name="_Toc524593185"/>
      <w:bookmarkStart w:id="109" w:name="_Toc88831180"/>
      <w:bookmarkStart w:id="110" w:name="_Toc105142934"/>
      <w:r w:rsidRPr="00903D78">
        <w:rPr>
          <w:rFonts w:ascii="Arial" w:hAnsi="Arial" w:cs="Arial"/>
          <w:szCs w:val="24"/>
        </w:rPr>
        <w:t xml:space="preserve">1.3.13. </w:t>
      </w:r>
      <w:r w:rsidR="00E7751E" w:rsidRPr="00903D78">
        <w:rPr>
          <w:rFonts w:ascii="Arial" w:hAnsi="Arial" w:cs="Arial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903D78">
        <w:rPr>
          <w:rFonts w:ascii="Arial" w:hAnsi="Arial" w:cs="Arial"/>
          <w:szCs w:val="24"/>
        </w:rPr>
        <w:t xml:space="preserve">горячей, </w:t>
      </w:r>
      <w:r w:rsidR="00E7751E" w:rsidRPr="00903D78">
        <w:rPr>
          <w:rFonts w:ascii="Arial" w:hAnsi="Arial" w:cs="Arial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903D78">
        <w:rPr>
          <w:rFonts w:ascii="Arial" w:hAnsi="Arial" w:cs="Arial"/>
          <w:szCs w:val="24"/>
        </w:rPr>
        <w:t xml:space="preserve">горячей, </w:t>
      </w:r>
      <w:r w:rsidR="00E7751E" w:rsidRPr="00903D78">
        <w:rPr>
          <w:rFonts w:ascii="Arial" w:hAnsi="Arial" w:cs="Arial"/>
          <w:szCs w:val="24"/>
        </w:rPr>
        <w:t>питьевой и технической воды по группам абонентов)</w:t>
      </w:r>
      <w:bookmarkEnd w:id="108"/>
      <w:bookmarkEnd w:id="109"/>
      <w:bookmarkEnd w:id="110"/>
    </w:p>
    <w:p w:rsidR="0083730B" w:rsidRPr="00903D78" w:rsidRDefault="0083730B" w:rsidP="00C203E7">
      <w:pPr>
        <w:pStyle w:val="ae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903D78">
        <w:rPr>
          <w:rFonts w:ascii="Arial" w:eastAsia="Calibri" w:hAnsi="Arial" w:cs="Arial"/>
          <w:bCs/>
          <w:szCs w:val="24"/>
        </w:rPr>
        <w:t>Перспективный баланс на</w:t>
      </w:r>
      <w:r w:rsidRPr="00903D78">
        <w:rPr>
          <w:rFonts w:ascii="Arial" w:hAnsi="Arial" w:cs="Arial"/>
          <w:szCs w:val="24"/>
        </w:rPr>
        <w:t>2032</w:t>
      </w:r>
      <w:r w:rsidRPr="00903D78">
        <w:rPr>
          <w:rFonts w:ascii="Arial" w:eastAsia="Calibri" w:hAnsi="Arial" w:cs="Arial"/>
          <w:bCs/>
          <w:szCs w:val="24"/>
        </w:rPr>
        <w:t xml:space="preserve"> г. для</w:t>
      </w:r>
      <w:r w:rsidR="00596386" w:rsidRPr="00903D78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903D78">
        <w:rPr>
          <w:rFonts w:ascii="Arial" w:hAnsi="Arial" w:cs="Arial"/>
          <w:szCs w:val="24"/>
        </w:rPr>
        <w:t>Кожановский сельсовет</w:t>
      </w:r>
      <w:r w:rsidRPr="00903D78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903D78">
        <w:rPr>
          <w:rFonts w:ascii="Arial" w:eastAsia="Calibri" w:hAnsi="Arial" w:cs="Arial"/>
          <w:bCs/>
          <w:szCs w:val="24"/>
        </w:rPr>
        <w:t>.</w:t>
      </w:r>
    </w:p>
    <w:p w:rsidR="005A3214" w:rsidRPr="00903D78" w:rsidRDefault="006A3FF6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903D78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596386" w:rsidRPr="00903D78">
        <w:rPr>
          <w:rFonts w:ascii="Arial" w:eastAsia="Calibri" w:hAnsi="Arial" w:cs="Arial"/>
          <w:bCs/>
          <w:szCs w:val="24"/>
        </w:rPr>
        <w:t>.</w:t>
      </w:r>
    </w:p>
    <w:p w:rsidR="006A3FF6" w:rsidRPr="00903D78" w:rsidRDefault="006A3FF6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903D78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903D78">
        <w:rPr>
          <w:rFonts w:ascii="Arial" w:eastAsia="Calibri" w:hAnsi="Arial" w:cs="Arial"/>
          <w:bCs/>
          <w:szCs w:val="24"/>
        </w:rPr>
        <w:t>представлены</w:t>
      </w:r>
      <w:r w:rsidRPr="00903D78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903D78">
        <w:rPr>
          <w:rFonts w:ascii="Arial" w:eastAsia="Calibri" w:hAnsi="Arial" w:cs="Arial"/>
          <w:bCs/>
          <w:szCs w:val="24"/>
        </w:rPr>
        <w:t xml:space="preserve">ах </w:t>
      </w:r>
      <w:r w:rsidRPr="00903D78">
        <w:rPr>
          <w:rFonts w:ascii="Arial" w:eastAsia="Calibri" w:hAnsi="Arial" w:cs="Arial"/>
          <w:bCs/>
          <w:szCs w:val="24"/>
        </w:rPr>
        <w:t>1.3.2.1</w:t>
      </w:r>
      <w:r w:rsidR="00D44BDD" w:rsidRPr="00903D78">
        <w:rPr>
          <w:rFonts w:ascii="Arial" w:eastAsia="Calibri" w:hAnsi="Arial" w:cs="Arial"/>
          <w:bCs/>
          <w:szCs w:val="24"/>
        </w:rPr>
        <w:t xml:space="preserve"> и </w:t>
      </w:r>
      <w:r w:rsidRPr="00903D78">
        <w:rPr>
          <w:rFonts w:ascii="Arial" w:eastAsia="Calibri" w:hAnsi="Arial" w:cs="Arial"/>
          <w:bCs/>
          <w:szCs w:val="24"/>
        </w:rPr>
        <w:t>1.3.2.2</w:t>
      </w:r>
      <w:r w:rsidR="00D44BDD" w:rsidRPr="00903D78">
        <w:rPr>
          <w:rFonts w:ascii="Arial" w:eastAsia="Calibri" w:hAnsi="Arial" w:cs="Arial"/>
          <w:bCs/>
          <w:szCs w:val="24"/>
        </w:rPr>
        <w:t>.</w:t>
      </w:r>
    </w:p>
    <w:p w:rsidR="001C10E1" w:rsidRPr="00903D78" w:rsidRDefault="001C10E1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1C10E1" w:rsidRPr="00903D78" w:rsidRDefault="001C10E1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1C10E1" w:rsidRPr="00903D78" w:rsidRDefault="001C10E1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1C10E1" w:rsidRPr="00903D78" w:rsidRDefault="001C10E1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:rsidR="00E7751E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1" w:name="_Toc524593186"/>
      <w:bookmarkStart w:id="112" w:name="_Toc88831181"/>
      <w:bookmarkStart w:id="113" w:name="_Toc105142935"/>
      <w:r w:rsidRPr="00903D78">
        <w:rPr>
          <w:rFonts w:ascii="Arial" w:hAnsi="Arial" w:cs="Arial"/>
          <w:szCs w:val="24"/>
        </w:rPr>
        <w:t xml:space="preserve">1.3.14. </w:t>
      </w:r>
      <w:r w:rsidR="00E7751E" w:rsidRPr="00903D78">
        <w:rPr>
          <w:rFonts w:ascii="Arial" w:hAnsi="Arial" w:cs="Arial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903D78">
        <w:rPr>
          <w:rFonts w:ascii="Arial" w:hAnsi="Arial" w:cs="Arial"/>
          <w:szCs w:val="24"/>
        </w:rPr>
        <w:t xml:space="preserve">горячей, </w:t>
      </w:r>
      <w:r w:rsidR="00E7751E" w:rsidRPr="00903D78">
        <w:rPr>
          <w:rFonts w:ascii="Arial" w:hAnsi="Arial" w:cs="Arial"/>
          <w:szCs w:val="24"/>
        </w:rPr>
        <w:t xml:space="preserve">питьевой и технической воды и величины потерь </w:t>
      </w:r>
      <w:r w:rsidR="00290255" w:rsidRPr="00903D78">
        <w:rPr>
          <w:rFonts w:ascii="Arial" w:hAnsi="Arial" w:cs="Arial"/>
          <w:szCs w:val="24"/>
        </w:rPr>
        <w:t xml:space="preserve">горячей, </w:t>
      </w:r>
      <w:r w:rsidR="00E7751E" w:rsidRPr="00903D78">
        <w:rPr>
          <w:rFonts w:ascii="Arial" w:hAnsi="Arial" w:cs="Arial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903D78">
        <w:rPr>
          <w:rFonts w:ascii="Arial" w:hAnsi="Arial" w:cs="Arial"/>
          <w:szCs w:val="24"/>
        </w:rPr>
        <w:t xml:space="preserve">горячей, </w:t>
      </w:r>
      <w:r w:rsidR="00E7751E" w:rsidRPr="00903D78">
        <w:rPr>
          <w:rFonts w:ascii="Arial" w:hAnsi="Arial" w:cs="Arial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1"/>
      <w:bookmarkEnd w:id="112"/>
      <w:bookmarkEnd w:id="113"/>
    </w:p>
    <w:p w:rsidR="00C7160D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903D78" w:rsidRDefault="00C7160D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7"/>
        <w:gridCol w:w="2027"/>
        <w:gridCol w:w="1001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  <w:gridCol w:w="836"/>
      </w:tblGrid>
      <w:tr w:rsidR="0062399A" w:rsidRPr="00903D78" w:rsidTr="001C10E1">
        <w:trPr>
          <w:jc w:val="center"/>
        </w:trPr>
        <w:tc>
          <w:tcPr>
            <w:tcW w:w="5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Наименованиеводозаборногосооружения</w:t>
            </w:r>
          </w:p>
        </w:tc>
        <w:tc>
          <w:tcPr>
            <w:tcW w:w="67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 w:rsidTr="001C10E1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62399A" w:rsidRPr="00903D78" w:rsidTr="001C10E1">
        <w:trPr>
          <w:jc w:val="center"/>
        </w:trPr>
        <w:tc>
          <w:tcPr>
            <w:tcW w:w="5000" w:type="pct"/>
            <w:gridSpan w:val="14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№1,</w:t>
            </w:r>
          </w:p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Каптаж №2</w:t>
            </w: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72,53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16.96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расходнасоб. нужды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78.03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итогонеобходимопроизвести  (поднять)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текущаяпроизводительность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913,5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требуемаямощность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167,52</w:t>
            </w:r>
          </w:p>
        </w:tc>
      </w:tr>
      <w:tr w:rsidR="00636EC8" w:rsidRPr="00903D78" w:rsidTr="001C10E1">
        <w:trPr>
          <w:jc w:val="center"/>
        </w:trPr>
        <w:tc>
          <w:tcPr>
            <w:tcW w:w="525" w:type="pct"/>
            <w:vMerge/>
          </w:tcPr>
          <w:p w:rsidR="00636EC8" w:rsidRPr="00903D78" w:rsidRDefault="00636EC8" w:rsidP="00636EC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Вывод: резерф/дефецит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  <w:tc>
          <w:tcPr>
            <w:tcW w:w="3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636EC8" w:rsidRPr="00903D78" w:rsidRDefault="00636EC8" w:rsidP="00636EC8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745,978</w:t>
            </w:r>
          </w:p>
        </w:tc>
      </w:tr>
    </w:tbl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4" w:name="_Toc88831182"/>
      <w:bookmarkStart w:id="115" w:name="_Toc105142936"/>
      <w:r w:rsidRPr="00903D78">
        <w:rPr>
          <w:rFonts w:ascii="Arial" w:hAnsi="Arial" w:cs="Arial"/>
          <w:szCs w:val="24"/>
        </w:rPr>
        <w:t xml:space="preserve">1.3.15. </w:t>
      </w:r>
      <w:r w:rsidR="00194349" w:rsidRPr="00903D78">
        <w:rPr>
          <w:rFonts w:ascii="Arial" w:hAnsi="Arial" w:cs="Arial"/>
          <w:szCs w:val="24"/>
        </w:rPr>
        <w:t>Наименование организации, которая наделена статусом гарантирующей организации</w:t>
      </w:r>
      <w:bookmarkEnd w:id="114"/>
      <w:bookmarkEnd w:id="115"/>
    </w:p>
    <w:p w:rsidR="00351B52" w:rsidRPr="00903D78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903D78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903D78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903D78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5612BF" w:rsidRPr="00903D78" w:rsidRDefault="005612BF" w:rsidP="005612BF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6" w:name="_Toc88831183"/>
      <w:bookmarkStart w:id="117" w:name="_Toc105142937"/>
      <w:r w:rsidRPr="00903D78">
        <w:rPr>
          <w:rFonts w:ascii="Arial" w:hAnsi="Arial" w:cs="Arial"/>
          <w:szCs w:val="24"/>
        </w:rPr>
        <w:t xml:space="preserve">1.4. </w:t>
      </w:r>
      <w:r w:rsidR="00766361" w:rsidRPr="00903D78">
        <w:rPr>
          <w:rFonts w:ascii="Arial" w:hAnsi="Arial" w:cs="Arial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6"/>
      <w:bookmarkEnd w:id="117"/>
    </w:p>
    <w:p w:rsidR="00194349" w:rsidRPr="00903D78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8" w:name="_Toc88831184"/>
      <w:bookmarkStart w:id="119" w:name="_Toc105142938"/>
      <w:r w:rsidRPr="00903D78">
        <w:rPr>
          <w:rFonts w:ascii="Arial" w:hAnsi="Arial" w:cs="Arial"/>
          <w:szCs w:val="24"/>
        </w:rPr>
        <w:t xml:space="preserve">1.4.1. </w:t>
      </w:r>
      <w:r w:rsidR="0011613F" w:rsidRPr="00903D78">
        <w:rPr>
          <w:rFonts w:ascii="Arial" w:hAnsi="Arial" w:cs="Arial"/>
          <w:szCs w:val="24"/>
        </w:rPr>
        <w:t>Перечень основных мероприятий по реализации схем водоснабжения с разбивкой по годам</w:t>
      </w:r>
      <w:bookmarkEnd w:id="118"/>
      <w:bookmarkEnd w:id="119"/>
    </w:p>
    <w:p w:rsidR="0034673F" w:rsidRPr="00903D78" w:rsidRDefault="00766361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903D78">
        <w:rPr>
          <w:rFonts w:ascii="Arial" w:hAnsi="Arial" w:cs="Arial"/>
        </w:rPr>
        <w:t>МО</w:t>
      </w:r>
      <w:r w:rsidRPr="00903D78">
        <w:rPr>
          <w:rFonts w:ascii="Arial" w:hAnsi="Arial" w:cs="Arial"/>
        </w:rPr>
        <w:t xml:space="preserve">Кожановский сельсовет указана в таблице </w:t>
      </w:r>
      <w:r w:rsidR="00596386" w:rsidRPr="00903D78">
        <w:rPr>
          <w:rFonts w:ascii="Arial" w:hAnsi="Arial" w:cs="Arial"/>
        </w:rPr>
        <w:t>ниже.</w:t>
      </w:r>
    </w:p>
    <w:p w:rsidR="00D35DF3" w:rsidRPr="00903D78" w:rsidRDefault="0034673F" w:rsidP="00596386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903D78">
        <w:rPr>
          <w:rFonts w:ascii="Arial" w:eastAsiaTheme="minorHAnsi" w:hAnsi="Arial" w:cs="Arial"/>
          <w:b/>
          <w:lang w:eastAsia="en-US"/>
        </w:rPr>
        <w:t xml:space="preserve">Таблица </w:t>
      </w:r>
      <w:r w:rsidRPr="00903D78">
        <w:rPr>
          <w:rFonts w:ascii="Arial" w:eastAsiaTheme="minorHAnsi" w:hAnsi="Arial" w:cs="Arial"/>
          <w:b/>
          <w:lang w:val="en-US" w:eastAsia="en-US"/>
        </w:rPr>
        <w:t>1.4.1.1</w:t>
      </w:r>
      <w:r w:rsidRPr="00903D78">
        <w:rPr>
          <w:rFonts w:ascii="Arial" w:eastAsiaTheme="minorHAnsi" w:hAnsi="Arial" w:cs="Arial"/>
          <w:b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62399A" w:rsidRPr="00903D78" w:rsidTr="00596386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B5068" w:rsidRPr="00903D78" w:rsidRDefault="004B5068" w:rsidP="00230D18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  <w:p w:rsidR="004B5068" w:rsidRPr="00903D78" w:rsidRDefault="004B5068" w:rsidP="00230D18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4B5068" w:rsidRPr="00903D78" w:rsidRDefault="004B5068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B5068" w:rsidRPr="00903D78" w:rsidRDefault="004B5068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Срок</w:t>
            </w:r>
          </w:p>
          <w:p w:rsidR="004B5068" w:rsidRPr="00903D78" w:rsidRDefault="00B504E4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</w:t>
            </w:r>
            <w:r w:rsidR="004B5068" w:rsidRPr="00903D78">
              <w:rPr>
                <w:rFonts w:ascii="Arial" w:hAnsi="Arial" w:cs="Arial"/>
                <w:sz w:val="24"/>
              </w:rPr>
              <w:t>еализации, гг</w:t>
            </w:r>
            <w:r w:rsidR="00437E67" w:rsidRPr="00903D78">
              <w:rPr>
                <w:rFonts w:ascii="Arial" w:hAnsi="Arial" w:cs="Arial"/>
                <w:sz w:val="24"/>
              </w:rPr>
              <w:t>.</w:t>
            </w:r>
          </w:p>
        </w:tc>
      </w:tr>
      <w:tr w:rsidR="0062399A" w:rsidRPr="00903D78" w:rsidTr="00E323CE">
        <w:trPr>
          <w:trHeight w:val="68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065D9B" w:rsidRPr="00903D78" w:rsidRDefault="00065D9B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065D9B" w:rsidRPr="00903D78" w:rsidRDefault="005612BF" w:rsidP="00D35DF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Реконструкция сетей 400 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065D9B" w:rsidRPr="00903D78" w:rsidRDefault="005612BF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Pr="00903D78" w:rsidRDefault="00C64E01" w:rsidP="00DC6C5A">
      <w:pPr>
        <w:pStyle w:val="e"/>
        <w:spacing w:line="276" w:lineRule="auto"/>
        <w:jc w:val="both"/>
        <w:rPr>
          <w:rFonts w:ascii="Arial" w:hAnsi="Arial" w:cs="Arial"/>
        </w:rPr>
      </w:pPr>
    </w:p>
    <w:p w:rsidR="00443E53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0" w:name="_Toc88831185"/>
      <w:bookmarkStart w:id="121" w:name="_Toc105142939"/>
      <w:r w:rsidRPr="00903D78">
        <w:rPr>
          <w:rFonts w:ascii="Arial" w:hAnsi="Arial" w:cs="Arial"/>
          <w:szCs w:val="24"/>
        </w:rPr>
        <w:t xml:space="preserve">1.4.2. </w:t>
      </w:r>
      <w:r w:rsidR="00443E53" w:rsidRPr="00903D78">
        <w:rPr>
          <w:rFonts w:ascii="Arial" w:hAnsi="Arial" w:cs="Arial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0"/>
      <w:bookmarkEnd w:id="121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Реконструкция сетей необходима в связи с тем, что водопроводные сети выработали свой ресурс и нуждаются в замене</w:t>
      </w:r>
      <w:r w:rsidR="005612BF" w:rsidRPr="00903D78">
        <w:rPr>
          <w:rFonts w:ascii="Arial" w:hAnsi="Arial" w:cs="Arial"/>
        </w:rPr>
        <w:t>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FB4F6E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2" w:name="_Toc88831186"/>
      <w:bookmarkStart w:id="123" w:name="_Toc105142940"/>
      <w:r w:rsidRPr="00903D78">
        <w:rPr>
          <w:rFonts w:ascii="Arial" w:hAnsi="Arial" w:cs="Arial"/>
          <w:szCs w:val="24"/>
        </w:rPr>
        <w:t xml:space="preserve">1.4.3. </w:t>
      </w:r>
      <w:r w:rsidR="00194349" w:rsidRPr="00903D78">
        <w:rPr>
          <w:rFonts w:ascii="Arial" w:hAnsi="Arial" w:cs="Arial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2"/>
      <w:bookmarkEnd w:id="123"/>
    </w:p>
    <w:p w:rsidR="000200E3" w:rsidRPr="00903D78" w:rsidRDefault="000200E3" w:rsidP="000200E3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Вновь строящиеся, реконструируемые и предлагаемые к выводу из эксплуатации объектах системы водоснабжения вКожановск</w:t>
      </w:r>
      <w:r w:rsidR="005612BF" w:rsidRPr="00903D78">
        <w:rPr>
          <w:rFonts w:ascii="Arial" w:hAnsi="Arial" w:cs="Arial"/>
        </w:rPr>
        <w:t>ом</w:t>
      </w:r>
      <w:r w:rsidRPr="00903D78">
        <w:rPr>
          <w:rFonts w:ascii="Arial" w:hAnsi="Arial" w:cs="Arial"/>
        </w:rPr>
        <w:t xml:space="preserve"> сельсовет</w:t>
      </w:r>
      <w:r w:rsidR="005612BF" w:rsidRPr="00903D78">
        <w:rPr>
          <w:rFonts w:ascii="Arial" w:hAnsi="Arial" w:cs="Arial"/>
        </w:rPr>
        <w:t>е</w:t>
      </w:r>
      <w:r w:rsidRPr="00903D78">
        <w:rPr>
          <w:rFonts w:ascii="Arial" w:hAnsi="Arial" w:cs="Arial"/>
        </w:rPr>
        <w:t xml:space="preserve"> отсутствуют.</w:t>
      </w:r>
    </w:p>
    <w:p w:rsidR="00C64E01" w:rsidRPr="00903D78" w:rsidRDefault="00C64E01" w:rsidP="009E71A2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4" w:name="_Toc88831187"/>
      <w:bookmarkStart w:id="125" w:name="_Toc105142941"/>
      <w:r w:rsidRPr="00903D78">
        <w:rPr>
          <w:rFonts w:ascii="Arial" w:hAnsi="Arial" w:cs="Arial"/>
          <w:szCs w:val="24"/>
        </w:rPr>
        <w:t xml:space="preserve">1.4.4. </w:t>
      </w:r>
      <w:r w:rsidR="00BD1F71" w:rsidRPr="00903D78">
        <w:rPr>
          <w:rFonts w:ascii="Arial" w:hAnsi="Arial" w:cs="Arial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4"/>
      <w:bookmarkEnd w:id="125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Системы управления технологическими процессами включают: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пунктах управления следует предусматривать: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комнату отдыха персонала;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мастерскую текущего ремонта аппаратуры;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аккумуляторную и зарядную.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машинный зал для ЭВМ;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помещение подготовки и хранения данных;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помещение для программистов и операторов.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пожарными насосными агрегатами;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Развитие систем диспетчеризации, телемеханизации и систем управления режимами водоснабжения на объектах </w:t>
      </w:r>
      <w:r w:rsidR="00E323CE" w:rsidRPr="00903D78">
        <w:rPr>
          <w:rFonts w:ascii="Arial" w:hAnsi="Arial" w:cs="Arial"/>
        </w:rPr>
        <w:t>организации,</w:t>
      </w:r>
      <w:r w:rsidRPr="00903D78">
        <w:rPr>
          <w:rFonts w:ascii="Arial" w:hAnsi="Arial" w:cs="Arial"/>
        </w:rPr>
        <w:t xml:space="preserve"> осуществляющей </w:t>
      </w:r>
      <w:r w:rsidR="00E323CE" w:rsidRPr="00903D78">
        <w:rPr>
          <w:rFonts w:ascii="Arial" w:hAnsi="Arial" w:cs="Arial"/>
        </w:rPr>
        <w:t>водоснабжение,</w:t>
      </w:r>
      <w:r w:rsidRPr="00903D78">
        <w:rPr>
          <w:rFonts w:ascii="Arial" w:hAnsi="Arial" w:cs="Arial"/>
        </w:rPr>
        <w:t xml:space="preserve"> не планируется.</w:t>
      </w: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6" w:name="_Toc88831188"/>
      <w:bookmarkStart w:id="127" w:name="_Toc105142942"/>
      <w:r w:rsidRPr="00903D78">
        <w:rPr>
          <w:rFonts w:ascii="Arial" w:hAnsi="Arial" w:cs="Arial"/>
          <w:szCs w:val="24"/>
        </w:rPr>
        <w:t xml:space="preserve">1.4.5. </w:t>
      </w:r>
      <w:r w:rsidR="00BD1F71" w:rsidRPr="00903D78">
        <w:rPr>
          <w:rFonts w:ascii="Arial" w:hAnsi="Arial" w:cs="Arial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6"/>
      <w:bookmarkEnd w:id="127"/>
    </w:p>
    <w:p w:rsidR="00132FA0" w:rsidRPr="00903D78" w:rsidRDefault="009627AA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Расчеты за воду производятся ежемесячно по договорам, заключенным сООО «ТМ-Прогресс»,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903D78">
        <w:rPr>
          <w:rFonts w:ascii="Arial" w:hAnsi="Arial" w:cs="Arial"/>
        </w:rPr>
        <w:t xml:space="preserve"> ниже: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105"/>
        <w:gridCol w:w="4052"/>
        <w:gridCol w:w="1001"/>
        <w:gridCol w:w="1001"/>
        <w:gridCol w:w="880"/>
      </w:tblGrid>
      <w:tr w:rsidR="0062399A" w:rsidRPr="00903D78" w:rsidTr="005612BF">
        <w:trPr>
          <w:jc w:val="center"/>
        </w:trPr>
        <w:tc>
          <w:tcPr>
            <w:tcW w:w="18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18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Наименованиеместареализации</w:t>
            </w:r>
          </w:p>
        </w:tc>
        <w:tc>
          <w:tcPr>
            <w:tcW w:w="1293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Фактическиоснащено</w:t>
            </w:r>
          </w:p>
        </w:tc>
      </w:tr>
      <w:tr w:rsidR="0062399A" w:rsidRPr="00903D78" w:rsidTr="005612BF">
        <w:trPr>
          <w:jc w:val="center"/>
        </w:trPr>
        <w:tc>
          <w:tcPr>
            <w:tcW w:w="1853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4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Тех-ой</w:t>
            </w:r>
          </w:p>
        </w:tc>
      </w:tr>
      <w:tr w:rsidR="00C34B47" w:rsidRPr="00903D78" w:rsidTr="005612BF">
        <w:trPr>
          <w:jc w:val="center"/>
        </w:trPr>
        <w:tc>
          <w:tcPr>
            <w:tcW w:w="18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5612BF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5612BF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5612BF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3D086B">
        <w:trPr>
          <w:jc w:val="center"/>
        </w:trPr>
        <w:tc>
          <w:tcPr>
            <w:tcW w:w="1853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3351CE" w:rsidRDefault="00C34B47" w:rsidP="00C34B47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525,0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523,0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3D086B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3D086B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44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3,0</w:t>
            </w:r>
          </w:p>
        </w:tc>
        <w:tc>
          <w:tcPr>
            <w:tcW w:w="42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3D086B">
        <w:trPr>
          <w:jc w:val="center"/>
        </w:trPr>
        <w:tc>
          <w:tcPr>
            <w:tcW w:w="1853" w:type="pct"/>
            <w:vMerge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4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528,0</w:t>
            </w:r>
          </w:p>
        </w:tc>
        <w:tc>
          <w:tcPr>
            <w:tcW w:w="42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526,0</w:t>
            </w:r>
          </w:p>
        </w:tc>
        <w:tc>
          <w:tcPr>
            <w:tcW w:w="42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8" w:name="_Toc88831189"/>
      <w:bookmarkStart w:id="129" w:name="_Toc105142943"/>
      <w:r w:rsidRPr="00903D78">
        <w:rPr>
          <w:rFonts w:ascii="Arial" w:hAnsi="Arial" w:cs="Arial"/>
          <w:szCs w:val="24"/>
        </w:rPr>
        <w:t xml:space="preserve">1.4.6. </w:t>
      </w:r>
      <w:r w:rsidR="00C7160D" w:rsidRPr="00903D78">
        <w:rPr>
          <w:rFonts w:ascii="Arial" w:hAnsi="Arial" w:cs="Arial"/>
          <w:szCs w:val="24"/>
        </w:rPr>
        <w:t>О</w:t>
      </w:r>
      <w:r w:rsidR="00BD1F71" w:rsidRPr="00903D78">
        <w:rPr>
          <w:rFonts w:ascii="Arial" w:hAnsi="Arial" w:cs="Arial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903D78">
        <w:rPr>
          <w:rFonts w:ascii="Arial" w:hAnsi="Arial" w:cs="Arial"/>
          <w:szCs w:val="24"/>
        </w:rPr>
        <w:t>поселения, городского округа</w:t>
      </w:r>
      <w:r w:rsidR="00BD1F71" w:rsidRPr="00903D78">
        <w:rPr>
          <w:rFonts w:ascii="Arial" w:hAnsi="Arial" w:cs="Arial"/>
          <w:szCs w:val="24"/>
        </w:rPr>
        <w:t xml:space="preserve"> и их обоснование</w:t>
      </w:r>
      <w:bookmarkEnd w:id="128"/>
      <w:bookmarkEnd w:id="129"/>
    </w:p>
    <w:p w:rsidR="009627AA" w:rsidRPr="00903D78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596386" w:rsidRPr="00903D78" w:rsidRDefault="00596386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0" w:name="_Toc88831190"/>
      <w:bookmarkStart w:id="131" w:name="_Toc105142944"/>
      <w:r w:rsidRPr="00903D78">
        <w:rPr>
          <w:rFonts w:ascii="Arial" w:hAnsi="Arial" w:cs="Arial"/>
          <w:szCs w:val="24"/>
        </w:rPr>
        <w:t xml:space="preserve">1.4.7. </w:t>
      </w:r>
      <w:r w:rsidR="00BD1F71" w:rsidRPr="00903D78">
        <w:rPr>
          <w:rFonts w:ascii="Arial" w:hAnsi="Arial" w:cs="Arial"/>
          <w:szCs w:val="24"/>
        </w:rPr>
        <w:t>Рекомендации о месте размещения насосных станций, резервуаров, водонапорных башен</w:t>
      </w:r>
      <w:bookmarkEnd w:id="130"/>
      <w:bookmarkEnd w:id="131"/>
    </w:p>
    <w:p w:rsidR="00BD1F71" w:rsidRPr="00903D78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903D78">
        <w:rPr>
          <w:rFonts w:ascii="Arial" w:hAnsi="Arial" w:cs="Arial"/>
        </w:rPr>
        <w:t>.</w:t>
      </w:r>
    </w:p>
    <w:p w:rsidR="00596386" w:rsidRPr="00903D78" w:rsidRDefault="00596386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2" w:name="_Toc88831191"/>
      <w:bookmarkStart w:id="133" w:name="_Toc105142945"/>
      <w:r w:rsidRPr="00903D78">
        <w:rPr>
          <w:rFonts w:ascii="Arial" w:hAnsi="Arial" w:cs="Arial"/>
          <w:szCs w:val="24"/>
        </w:rPr>
        <w:t xml:space="preserve">1.4.8. </w:t>
      </w:r>
      <w:r w:rsidR="00BD1F71" w:rsidRPr="00903D78">
        <w:rPr>
          <w:rFonts w:ascii="Arial" w:hAnsi="Arial" w:cs="Arial"/>
          <w:szCs w:val="24"/>
        </w:rPr>
        <w:t>Границы планируемых зон размещения объектов централизованных систем</w:t>
      </w:r>
      <w:r w:rsidR="00D9288D" w:rsidRPr="00903D78">
        <w:rPr>
          <w:rFonts w:ascii="Arial" w:hAnsi="Arial" w:cs="Arial"/>
          <w:szCs w:val="24"/>
        </w:rPr>
        <w:t xml:space="preserve"> горячего водоснабжения,</w:t>
      </w:r>
      <w:r w:rsidR="00BD1F71" w:rsidRPr="00903D78">
        <w:rPr>
          <w:rFonts w:ascii="Arial" w:hAnsi="Arial" w:cs="Arial"/>
          <w:szCs w:val="24"/>
        </w:rPr>
        <w:t xml:space="preserve"> холодного водоснабжения</w:t>
      </w:r>
      <w:bookmarkEnd w:id="132"/>
      <w:bookmarkEnd w:id="133"/>
    </w:p>
    <w:p w:rsidR="00BD1F71" w:rsidRPr="00903D78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Все строящиеся объекты будут размещены в границах</w:t>
      </w:r>
      <w:r w:rsidR="00596386" w:rsidRPr="00903D78">
        <w:rPr>
          <w:rFonts w:ascii="Arial" w:hAnsi="Arial" w:cs="Arial"/>
        </w:rPr>
        <w:t xml:space="preserve"> муниципального образования </w:t>
      </w:r>
      <w:r w:rsidRPr="00903D78">
        <w:rPr>
          <w:rFonts w:ascii="Arial" w:hAnsi="Arial" w:cs="Arial"/>
        </w:rPr>
        <w:t>Кожановский сельсовет</w:t>
      </w:r>
      <w:r w:rsidR="00BD1F71" w:rsidRPr="00903D78">
        <w:rPr>
          <w:rFonts w:ascii="Arial" w:hAnsi="Arial" w:cs="Arial"/>
        </w:rPr>
        <w:t>.</w:t>
      </w:r>
    </w:p>
    <w:p w:rsidR="00596386" w:rsidRPr="00903D78" w:rsidRDefault="00596386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:rsidR="00BD1F71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4" w:name="_Toc88831192"/>
      <w:bookmarkStart w:id="135" w:name="_Toc105142946"/>
      <w:r w:rsidRPr="00903D78">
        <w:rPr>
          <w:rFonts w:ascii="Arial" w:hAnsi="Arial" w:cs="Arial"/>
          <w:szCs w:val="24"/>
        </w:rPr>
        <w:t xml:space="preserve">1.4.9. </w:t>
      </w:r>
      <w:r w:rsidR="00C7160D" w:rsidRPr="00903D78">
        <w:rPr>
          <w:rFonts w:ascii="Arial" w:hAnsi="Arial" w:cs="Arial"/>
          <w:szCs w:val="24"/>
        </w:rPr>
        <w:t>К</w:t>
      </w:r>
      <w:r w:rsidR="00BD1F71" w:rsidRPr="00903D78">
        <w:rPr>
          <w:rFonts w:ascii="Arial" w:hAnsi="Arial" w:cs="Arial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903D78">
        <w:rPr>
          <w:rFonts w:ascii="Arial" w:hAnsi="Arial" w:cs="Arial"/>
          <w:szCs w:val="24"/>
        </w:rPr>
        <w:t xml:space="preserve">горячего водоснабжения, </w:t>
      </w:r>
      <w:r w:rsidR="00BD1F71" w:rsidRPr="00903D78">
        <w:rPr>
          <w:rFonts w:ascii="Arial" w:hAnsi="Arial" w:cs="Arial"/>
          <w:szCs w:val="24"/>
        </w:rPr>
        <w:t>холодного водоснабжения</w:t>
      </w:r>
      <w:bookmarkEnd w:id="134"/>
      <w:bookmarkEnd w:id="135"/>
    </w:p>
    <w:p w:rsidR="00444104" w:rsidRPr="00903D78" w:rsidRDefault="00444104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Карты (схемы) размещения водо</w:t>
      </w:r>
      <w:r w:rsidR="00B80BA1" w:rsidRPr="00903D78">
        <w:rPr>
          <w:rFonts w:ascii="Arial" w:hAnsi="Arial" w:cs="Arial"/>
        </w:rPr>
        <w:t>снабжения</w:t>
      </w:r>
      <w:r w:rsidRPr="00903D78">
        <w:rPr>
          <w:rFonts w:ascii="Arial" w:hAnsi="Arial" w:cs="Arial"/>
        </w:rPr>
        <w:t>Кожановск</w:t>
      </w:r>
      <w:r w:rsidR="00E323CE" w:rsidRPr="00903D78">
        <w:rPr>
          <w:rFonts w:ascii="Arial" w:hAnsi="Arial" w:cs="Arial"/>
        </w:rPr>
        <w:t>ого</w:t>
      </w:r>
      <w:r w:rsidRPr="00903D78">
        <w:rPr>
          <w:rFonts w:ascii="Arial" w:hAnsi="Arial" w:cs="Arial"/>
        </w:rPr>
        <w:t>сельсовет</w:t>
      </w:r>
      <w:r w:rsidR="00E323CE" w:rsidRPr="00903D78">
        <w:rPr>
          <w:rFonts w:ascii="Arial" w:hAnsi="Arial" w:cs="Arial"/>
        </w:rPr>
        <w:t>а</w:t>
      </w:r>
      <w:r w:rsidRPr="00903D78">
        <w:rPr>
          <w:rFonts w:ascii="Arial" w:hAnsi="Arial" w:cs="Arial"/>
        </w:rPr>
        <w:t>представлен</w:t>
      </w:r>
      <w:r w:rsidR="00E323CE" w:rsidRPr="00903D78">
        <w:rPr>
          <w:rFonts w:ascii="Arial" w:hAnsi="Arial" w:cs="Arial"/>
        </w:rPr>
        <w:t>в приложении №1.</w:t>
      </w:r>
    </w:p>
    <w:p w:rsidR="00444104" w:rsidRPr="00903D78" w:rsidRDefault="00444104" w:rsidP="00DC6C5A">
      <w:pPr>
        <w:pStyle w:val="e"/>
        <w:spacing w:line="276" w:lineRule="auto"/>
        <w:rPr>
          <w:rFonts w:ascii="Arial" w:hAnsi="Arial" w:cs="Arial"/>
        </w:rPr>
      </w:pPr>
    </w:p>
    <w:p w:rsidR="00C7160D" w:rsidRPr="00903D78" w:rsidRDefault="00C7160D" w:rsidP="000200E3">
      <w:pPr>
        <w:jc w:val="left"/>
        <w:rPr>
          <w:rFonts w:ascii="Arial" w:eastAsia="Calibri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6" w:name="_Toc88831193"/>
      <w:bookmarkStart w:id="137" w:name="_Toc105142947"/>
      <w:r w:rsidRPr="00903D78">
        <w:rPr>
          <w:rFonts w:ascii="Arial" w:hAnsi="Arial" w:cs="Arial"/>
          <w:szCs w:val="24"/>
        </w:rPr>
        <w:t xml:space="preserve">1.5. </w:t>
      </w:r>
      <w:r w:rsidR="00A873F5" w:rsidRPr="00903D78">
        <w:rPr>
          <w:rFonts w:ascii="Arial" w:hAnsi="Arial" w:cs="Arial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6"/>
      <w:bookmarkEnd w:id="137"/>
    </w:p>
    <w:p w:rsidR="00194349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8" w:name="_Toc88831194"/>
      <w:bookmarkStart w:id="139" w:name="_Toc105142948"/>
      <w:r w:rsidRPr="00903D78">
        <w:rPr>
          <w:rFonts w:ascii="Arial" w:hAnsi="Arial" w:cs="Arial"/>
          <w:szCs w:val="24"/>
        </w:rPr>
        <w:t xml:space="preserve">1.5.1. </w:t>
      </w:r>
      <w:r w:rsidR="00265BEF" w:rsidRPr="00903D78">
        <w:rPr>
          <w:rFonts w:ascii="Arial" w:hAnsi="Arial" w:cs="Arial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903D78">
        <w:rPr>
          <w:rFonts w:ascii="Arial" w:hAnsi="Arial" w:cs="Arial"/>
          <w:szCs w:val="24"/>
        </w:rPr>
        <w:t xml:space="preserve">(утилизации) </w:t>
      </w:r>
      <w:r w:rsidR="00265BEF" w:rsidRPr="00903D78">
        <w:rPr>
          <w:rFonts w:ascii="Arial" w:hAnsi="Arial" w:cs="Arial"/>
          <w:szCs w:val="24"/>
        </w:rPr>
        <w:t>промывных вод</w:t>
      </w:r>
      <w:bookmarkEnd w:id="138"/>
      <w:bookmarkEnd w:id="139"/>
    </w:p>
    <w:p w:rsidR="00C7160D" w:rsidRPr="00903D78" w:rsidRDefault="00C7160D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903D78">
        <w:rPr>
          <w:rFonts w:ascii="Arial" w:hAnsi="Arial" w:cs="Arial"/>
        </w:rPr>
        <w:t>з</w:t>
      </w:r>
      <w:r w:rsidRPr="00903D78">
        <w:rPr>
          <w:rFonts w:ascii="Arial" w:hAnsi="Arial" w:cs="Arial"/>
        </w:rPr>
        <w:t xml:space="preserve"> полимерных материалов. </w:t>
      </w:r>
    </w:p>
    <w:p w:rsidR="00C7160D" w:rsidRPr="00903D78" w:rsidRDefault="009627AA" w:rsidP="00814E1B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596386" w:rsidRPr="00903D78">
        <w:rPr>
          <w:rFonts w:ascii="Arial" w:hAnsi="Arial" w:cs="Arial"/>
        </w:rPr>
        <w:t>муниципального образования</w:t>
      </w:r>
      <w:r w:rsidR="00F06C47" w:rsidRPr="00903D78">
        <w:rPr>
          <w:rFonts w:ascii="Arial" w:hAnsi="Arial" w:cs="Arial"/>
        </w:rPr>
        <w:t>.</w:t>
      </w:r>
      <w:r w:rsidRPr="00903D78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596386" w:rsidRPr="00903D78" w:rsidRDefault="00596386" w:rsidP="00814E1B">
      <w:pPr>
        <w:pStyle w:val="e"/>
        <w:spacing w:line="276" w:lineRule="auto"/>
        <w:jc w:val="both"/>
        <w:rPr>
          <w:rFonts w:ascii="Arial" w:hAnsi="Arial" w:cs="Arial"/>
        </w:rPr>
      </w:pPr>
    </w:p>
    <w:p w:rsidR="00194349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0" w:name="_Toc88831195"/>
      <w:bookmarkStart w:id="141" w:name="_Toc105142949"/>
      <w:r w:rsidRPr="00903D78">
        <w:rPr>
          <w:rFonts w:ascii="Arial" w:hAnsi="Arial" w:cs="Arial"/>
          <w:szCs w:val="24"/>
        </w:rPr>
        <w:t xml:space="preserve">1.5.2. </w:t>
      </w:r>
      <w:r w:rsidR="00265BEF" w:rsidRPr="00903D78">
        <w:rPr>
          <w:rFonts w:ascii="Arial" w:hAnsi="Arial" w:cs="Arial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903D78">
        <w:rPr>
          <w:rFonts w:ascii="Arial" w:hAnsi="Arial" w:cs="Arial"/>
          <w:szCs w:val="24"/>
        </w:rPr>
        <w:t xml:space="preserve"> (хлор и др.)</w:t>
      </w:r>
      <w:bookmarkEnd w:id="140"/>
      <w:bookmarkEnd w:id="141"/>
    </w:p>
    <w:p w:rsidR="00E323CE" w:rsidRPr="00903D78" w:rsidRDefault="00E323CE" w:rsidP="00E323CE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сеть, проходит обеззараживания методом озонирования в полном объёме с помощью установки ОЗОН-40ПВ. Озон, для обеспечения обеззараживания подаваемой в сеть воды, вырабатывается озонирующими установками – 2 шт. (по одному на каждый водозабор). Доза озона регулируется по ротаметру. Концентрация остаточного озона в воде, в водоисточнике и разводящей сети контролируется ежедневно квалифицированным лаборантом. Хлор в водоподготовке не используется.</w:t>
      </w:r>
    </w:p>
    <w:p w:rsidR="00443E53" w:rsidRPr="00903D78" w:rsidRDefault="00443E53" w:rsidP="00DC6C5A">
      <w:pPr>
        <w:spacing w:line="276" w:lineRule="auto"/>
        <w:jc w:val="left"/>
        <w:rPr>
          <w:rFonts w:ascii="Arial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2" w:name="_Toc88831196"/>
      <w:bookmarkStart w:id="143" w:name="_Toc105142950"/>
      <w:r w:rsidRPr="00903D78">
        <w:rPr>
          <w:rFonts w:ascii="Arial" w:hAnsi="Arial" w:cs="Arial"/>
          <w:szCs w:val="24"/>
        </w:rPr>
        <w:t xml:space="preserve">1.6. </w:t>
      </w:r>
      <w:r w:rsidR="00251760" w:rsidRPr="00903D78">
        <w:rPr>
          <w:rFonts w:ascii="Arial" w:hAnsi="Arial" w:cs="Arial"/>
          <w:szCs w:val="24"/>
        </w:rPr>
        <w:t xml:space="preserve">ОЦЕНКА </w:t>
      </w:r>
      <w:r w:rsidR="00DF5063" w:rsidRPr="00903D78">
        <w:rPr>
          <w:rFonts w:ascii="Arial" w:hAnsi="Arial" w:cs="Arial"/>
          <w:szCs w:val="24"/>
        </w:rPr>
        <w:t>ОБЪЕМОВ</w:t>
      </w:r>
      <w:r w:rsidR="00251760" w:rsidRPr="00903D78">
        <w:rPr>
          <w:rFonts w:ascii="Arial" w:hAnsi="Arial" w:cs="Arial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2"/>
      <w:bookmarkEnd w:id="143"/>
    </w:p>
    <w:p w:rsidR="00C245F2" w:rsidRPr="00903D78" w:rsidRDefault="00C245F2" w:rsidP="00C245F2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4" w:name="_Toc524593203"/>
      <w:bookmarkStart w:id="145" w:name="_Toc88831197"/>
      <w:bookmarkStart w:id="146" w:name="_Toc105142951"/>
      <w:r w:rsidRPr="00903D78">
        <w:rPr>
          <w:rFonts w:ascii="Arial" w:hAnsi="Arial" w:cs="Arial"/>
          <w:szCs w:val="24"/>
        </w:rPr>
        <w:t xml:space="preserve">1.6.1. </w:t>
      </w:r>
      <w:r w:rsidR="00443E53" w:rsidRPr="00903D78">
        <w:rPr>
          <w:rFonts w:ascii="Arial" w:hAnsi="Arial" w:cs="Arial"/>
          <w:szCs w:val="24"/>
        </w:rPr>
        <w:t>О</w:t>
      </w:r>
      <w:r w:rsidR="00251760" w:rsidRPr="00903D78">
        <w:rPr>
          <w:rFonts w:ascii="Arial" w:hAnsi="Arial" w:cs="Arial"/>
          <w:szCs w:val="24"/>
        </w:rPr>
        <w:t>ценка стоимости основных мероприятий по реализации схем водоснабжения</w:t>
      </w:r>
      <w:bookmarkEnd w:id="144"/>
      <w:bookmarkEnd w:id="145"/>
      <w:bookmarkEnd w:id="146"/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проектно-изыскательские работы;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строительно-монтажные работы;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903D78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Мероприятия по объектам водоснабжения 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>Строительство и реконструкция сетей водоснабжения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596386" w:rsidRPr="00903D78" w:rsidRDefault="00596386" w:rsidP="00596386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903D78" w:rsidRDefault="00596386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:rsidR="00FF6406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7" w:name="_Toc88831198"/>
      <w:bookmarkStart w:id="148" w:name="_Toc105142952"/>
      <w:r w:rsidRPr="00903D78">
        <w:rPr>
          <w:rFonts w:ascii="Arial" w:hAnsi="Arial" w:cs="Arial"/>
          <w:szCs w:val="24"/>
        </w:rPr>
        <w:t xml:space="preserve">1.6.2. </w:t>
      </w:r>
      <w:r w:rsidR="00FF6406" w:rsidRPr="00903D78">
        <w:rPr>
          <w:rFonts w:ascii="Arial" w:hAnsi="Arial" w:cs="Arial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7"/>
      <w:bookmarkEnd w:id="148"/>
    </w:p>
    <w:p w:rsidR="008D13C7" w:rsidRPr="00903D78" w:rsidRDefault="00FF6406" w:rsidP="00596386">
      <w:pPr>
        <w:spacing w:line="276" w:lineRule="auto"/>
        <w:ind w:firstLine="708"/>
        <w:rPr>
          <w:rFonts w:ascii="Arial" w:hAnsi="Arial" w:cs="Arial"/>
          <w:i/>
          <w:sz w:val="24"/>
        </w:rPr>
      </w:pPr>
      <w:r w:rsidRPr="00903D78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A1084" w:rsidRPr="00903D78" w:rsidRDefault="000A1084" w:rsidP="00596386">
      <w:pPr>
        <w:jc w:val="center"/>
        <w:rPr>
          <w:rFonts w:ascii="Arial" w:hAnsi="Arial" w:cs="Arial"/>
          <w:sz w:val="24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4"/>
        <w:gridCol w:w="2822"/>
        <w:gridCol w:w="1990"/>
        <w:gridCol w:w="865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2399A" w:rsidRPr="00903D78" w:rsidTr="00E323CE">
        <w:trPr>
          <w:jc w:val="center"/>
        </w:trPr>
        <w:tc>
          <w:tcPr>
            <w:tcW w:w="65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70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Наименованиемероприятия</w:t>
            </w:r>
          </w:p>
        </w:tc>
        <w:tc>
          <w:tcPr>
            <w:tcW w:w="18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3351CE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40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Суммаосвоения, тыс. руб.</w:t>
            </w:r>
          </w:p>
        </w:tc>
      </w:tr>
      <w:tr w:rsidR="0062399A" w:rsidRPr="00903D78" w:rsidTr="00E323CE">
        <w:trPr>
          <w:jc w:val="center"/>
        </w:trPr>
        <w:tc>
          <w:tcPr>
            <w:tcW w:w="65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0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71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 w:rsidTr="00E323CE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70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Реконструкциясетей 400 м</w:t>
            </w:r>
          </w:p>
        </w:tc>
        <w:tc>
          <w:tcPr>
            <w:tcW w:w="187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6000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</w:tr>
      <w:tr w:rsidR="0062399A" w:rsidRPr="00903D78" w:rsidTr="00E323CE">
        <w:trPr>
          <w:jc w:val="center"/>
        </w:trPr>
        <w:tc>
          <w:tcPr>
            <w:tcW w:w="2350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ВСЕГО ПО МЕРОПРИЯТИЯМ:</w:t>
            </w:r>
          </w:p>
        </w:tc>
        <w:tc>
          <w:tcPr>
            <w:tcW w:w="187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6000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545,5</w:t>
            </w:r>
          </w:p>
        </w:tc>
      </w:tr>
    </w:tbl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2C10E9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9" w:name="_Toc524593205"/>
      <w:bookmarkStart w:id="150" w:name="_Toc88831199"/>
      <w:bookmarkStart w:id="151" w:name="_Toc105142953"/>
      <w:r w:rsidRPr="00903D78">
        <w:rPr>
          <w:rFonts w:ascii="Arial" w:hAnsi="Arial" w:cs="Arial"/>
          <w:szCs w:val="24"/>
        </w:rPr>
        <w:t xml:space="preserve">1.7. </w:t>
      </w:r>
      <w:r w:rsidR="00443E53" w:rsidRPr="00903D78">
        <w:rPr>
          <w:rFonts w:ascii="Arial" w:hAnsi="Arial" w:cs="Arial"/>
          <w:szCs w:val="24"/>
        </w:rPr>
        <w:t xml:space="preserve">ПЛАНОВЫЕ </w:t>
      </w:r>
      <w:r w:rsidR="002C10E9" w:rsidRPr="00903D78">
        <w:rPr>
          <w:rFonts w:ascii="Arial" w:hAnsi="Arial" w:cs="Arial"/>
          <w:szCs w:val="24"/>
        </w:rPr>
        <w:t xml:space="preserve">ЗНАЧЕНИЯПОКАЗАТЕЛЕЙ </w:t>
      </w:r>
      <w:bookmarkEnd w:id="149"/>
      <w:r w:rsidR="00286887" w:rsidRPr="00903D78">
        <w:rPr>
          <w:rFonts w:ascii="Arial" w:hAnsi="Arial" w:cs="Arial"/>
          <w:szCs w:val="24"/>
        </w:rPr>
        <w:t xml:space="preserve">РАЗВИТИЯ ЦЕНТРАЛИЗОВАННЫХ </w:t>
      </w:r>
      <w:r w:rsidR="00443E53" w:rsidRPr="00903D78">
        <w:rPr>
          <w:rFonts w:ascii="Arial" w:hAnsi="Arial" w:cs="Arial"/>
          <w:szCs w:val="24"/>
        </w:rPr>
        <w:t>СИСТЕМ ВОДОСНАБЖЕНИЯ</w:t>
      </w:r>
      <w:bookmarkEnd w:id="150"/>
      <w:bookmarkEnd w:id="151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98"/>
        <w:gridCol w:w="1146"/>
        <w:gridCol w:w="2374"/>
        <w:gridCol w:w="1172"/>
        <w:gridCol w:w="1249"/>
      </w:tblGrid>
      <w:tr w:rsidR="0062399A" w:rsidRPr="00903D78" w:rsidTr="00E323CE">
        <w:trPr>
          <w:jc w:val="center"/>
        </w:trPr>
        <w:tc>
          <w:tcPr>
            <w:tcW w:w="16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6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Базовыйпоказатель, 2021 г</w:t>
            </w:r>
          </w:p>
        </w:tc>
        <w:tc>
          <w:tcPr>
            <w:tcW w:w="901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Целевыепоказатели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46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 w:rsidTr="00E323CE">
        <w:trPr>
          <w:jc w:val="center"/>
        </w:trPr>
        <w:tc>
          <w:tcPr>
            <w:tcW w:w="500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62399A" w:rsidRPr="00903D78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а) Показателикачестваводы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903D78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3351CE" w:rsidRDefault="00596386">
            <w:pPr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Аварийностьнасетяхводопровода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Энергоэффективностьводоснабжения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  <w:tr w:rsidR="0062399A" w:rsidRPr="00903D78" w:rsidTr="00E323C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г) Иныепоказатели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Удельноеводопотребление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0,073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0,060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0,060</w:t>
            </w:r>
          </w:p>
        </w:tc>
      </w:tr>
      <w:tr w:rsidR="0062399A" w:rsidRPr="00903D78" w:rsidTr="00E323CE">
        <w:trPr>
          <w:jc w:val="center"/>
        </w:trPr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3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323CE" w:rsidRPr="00903D78" w:rsidRDefault="00E323CE" w:rsidP="00E323CE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903D78" w:rsidRDefault="00C245F2" w:rsidP="00C245F2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2" w:name="_Toc524593206"/>
      <w:bookmarkStart w:id="153" w:name="_Toc88831200"/>
      <w:bookmarkStart w:id="154" w:name="_Toc105142954"/>
      <w:r w:rsidRPr="00903D78">
        <w:rPr>
          <w:rFonts w:ascii="Arial" w:hAnsi="Arial" w:cs="Arial"/>
          <w:szCs w:val="24"/>
        </w:rPr>
        <w:t xml:space="preserve">1.7.1. </w:t>
      </w:r>
      <w:r w:rsidR="009E1A28" w:rsidRPr="00903D78">
        <w:rPr>
          <w:rFonts w:ascii="Arial" w:hAnsi="Arial" w:cs="Arial"/>
          <w:szCs w:val="24"/>
        </w:rPr>
        <w:t>Показатели качества воды</w:t>
      </w:r>
      <w:bookmarkEnd w:id="152"/>
      <w:bookmarkEnd w:id="153"/>
      <w:bookmarkEnd w:id="154"/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- Микробиологические показатели (термотолерантныеколиформы Е.</w:t>
      </w:r>
      <w:r w:rsidRPr="00903D78">
        <w:rPr>
          <w:rFonts w:ascii="Arial" w:hAnsi="Arial" w:cs="Arial"/>
          <w:lang w:val="en-US"/>
        </w:rPr>
        <w:t>coli</w:t>
      </w:r>
      <w:r w:rsidRPr="00903D78">
        <w:rPr>
          <w:rFonts w:ascii="Arial" w:hAnsi="Arial" w:cs="Arial"/>
        </w:rPr>
        <w:t>, ОМЧ)</w:t>
      </w:r>
    </w:p>
    <w:p w:rsidR="009E1A28" w:rsidRPr="00903D78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444104" w:rsidRPr="00903D78" w:rsidRDefault="00444104" w:rsidP="00665414">
      <w:pPr>
        <w:pStyle w:val="e"/>
        <w:spacing w:line="276" w:lineRule="auto"/>
        <w:jc w:val="both"/>
        <w:rPr>
          <w:rFonts w:ascii="Arial" w:hAnsi="Arial" w:cs="Arial"/>
        </w:rPr>
      </w:pPr>
      <w:bookmarkStart w:id="155" w:name="_Toc524593207"/>
    </w:p>
    <w:p w:rsidR="009E1A28" w:rsidRPr="00903D78" w:rsidRDefault="0055121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6" w:name="_Toc88831201"/>
      <w:bookmarkStart w:id="157" w:name="_Toc105142955"/>
      <w:r w:rsidRPr="00903D78">
        <w:rPr>
          <w:rFonts w:ascii="Arial" w:hAnsi="Arial" w:cs="Arial"/>
          <w:szCs w:val="24"/>
        </w:rPr>
        <w:t xml:space="preserve">1.7.2. </w:t>
      </w:r>
      <w:r w:rsidR="009E1A28" w:rsidRPr="00903D78">
        <w:rPr>
          <w:rFonts w:ascii="Arial" w:hAnsi="Arial" w:cs="Arial"/>
          <w:szCs w:val="24"/>
        </w:rPr>
        <w:t>Показатели надежности и бесперебойности водоснабжения</w:t>
      </w:r>
      <w:bookmarkEnd w:id="155"/>
      <w:bookmarkEnd w:id="156"/>
      <w:bookmarkEnd w:id="157"/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86"/>
        <w:gridCol w:w="3587"/>
        <w:gridCol w:w="2866"/>
      </w:tblGrid>
      <w:tr w:rsidR="0062399A" w:rsidRPr="00903D7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Численностьнаселения,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Категориянадежности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9E1A28" w:rsidRPr="00903D78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8" w:name="_Toc524593209"/>
      <w:bookmarkStart w:id="159" w:name="_Toc88831202"/>
      <w:bookmarkStart w:id="160" w:name="_Toc105142956"/>
      <w:r w:rsidRPr="00903D78">
        <w:rPr>
          <w:rFonts w:ascii="Arial" w:hAnsi="Arial" w:cs="Arial"/>
          <w:szCs w:val="24"/>
        </w:rPr>
        <w:t xml:space="preserve">1.7.3. </w:t>
      </w:r>
      <w:r w:rsidR="009E1A28" w:rsidRPr="00903D78">
        <w:rPr>
          <w:rFonts w:ascii="Arial" w:hAnsi="Arial" w:cs="Arial"/>
          <w:szCs w:val="24"/>
        </w:rPr>
        <w:t xml:space="preserve">Показатели эффективности использования ресурсов, в том числе </w:t>
      </w:r>
      <w:r w:rsidR="0040620F" w:rsidRPr="00903D78">
        <w:rPr>
          <w:rFonts w:ascii="Arial" w:hAnsi="Arial" w:cs="Arial"/>
          <w:szCs w:val="24"/>
        </w:rPr>
        <w:t>уровень</w:t>
      </w:r>
      <w:r w:rsidR="009E1A28" w:rsidRPr="00903D78">
        <w:rPr>
          <w:rFonts w:ascii="Arial" w:hAnsi="Arial" w:cs="Arial"/>
          <w:szCs w:val="24"/>
        </w:rPr>
        <w:t xml:space="preserve"> потерь воды </w:t>
      </w:r>
      <w:bookmarkEnd w:id="158"/>
      <w:r w:rsidR="0040620F" w:rsidRPr="00903D78">
        <w:rPr>
          <w:rFonts w:ascii="Arial" w:hAnsi="Arial" w:cs="Arial"/>
          <w:szCs w:val="24"/>
        </w:rPr>
        <w:t>(тепловой энергии в составе горячей воды)</w:t>
      </w:r>
      <w:bookmarkEnd w:id="159"/>
      <w:bookmarkEnd w:id="160"/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903D78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596386" w:rsidRPr="00903D78">
        <w:rPr>
          <w:rFonts w:ascii="Arial" w:hAnsi="Arial" w:cs="Arial"/>
        </w:rPr>
        <w:t xml:space="preserve">муниципального образования </w:t>
      </w:r>
      <w:r w:rsidRPr="00903D78">
        <w:rPr>
          <w:rFonts w:ascii="Arial" w:hAnsi="Arial" w:cs="Arial"/>
        </w:rPr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E323CE" w:rsidRPr="00903D78">
        <w:rPr>
          <w:rFonts w:ascii="Arial" w:hAnsi="Arial" w:cs="Arial"/>
        </w:rPr>
        <w:t>.</w:t>
      </w:r>
    </w:p>
    <w:p w:rsidR="00596386" w:rsidRPr="00903D78" w:rsidRDefault="00596386" w:rsidP="009A0095">
      <w:pPr>
        <w:pStyle w:val="e"/>
        <w:spacing w:line="276" w:lineRule="auto"/>
        <w:jc w:val="both"/>
        <w:rPr>
          <w:rFonts w:ascii="Arial" w:hAnsi="Arial" w:cs="Arial"/>
        </w:rPr>
      </w:pPr>
    </w:p>
    <w:p w:rsidR="0040620F" w:rsidRPr="00903D78" w:rsidRDefault="0040620F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61" w:name="_Toc88831203"/>
      <w:bookmarkStart w:id="162" w:name="_Toc105142957"/>
      <w:r w:rsidRPr="00903D78">
        <w:rPr>
          <w:rFonts w:ascii="Arial" w:hAnsi="Arial" w:cs="Arial"/>
          <w:szCs w:val="24"/>
        </w:rPr>
        <w:t>1.7.</w:t>
      </w:r>
      <w:r w:rsidR="00B14140" w:rsidRPr="00903D78">
        <w:rPr>
          <w:rFonts w:ascii="Arial" w:hAnsi="Arial" w:cs="Arial"/>
          <w:szCs w:val="24"/>
        </w:rPr>
        <w:t>4</w:t>
      </w:r>
      <w:r w:rsidRPr="00903D78">
        <w:rPr>
          <w:rFonts w:ascii="Arial" w:hAnsi="Arial" w:cs="Arial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1"/>
      <w:bookmarkEnd w:id="162"/>
    </w:p>
    <w:p w:rsidR="00444104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903D78" w:rsidRDefault="00C245F2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63" w:name="_Toc88831204"/>
      <w:bookmarkStart w:id="164" w:name="_Toc105142958"/>
      <w:r w:rsidRPr="00903D78">
        <w:rPr>
          <w:rFonts w:ascii="Arial" w:hAnsi="Arial" w:cs="Arial"/>
          <w:szCs w:val="24"/>
        </w:rPr>
        <w:t xml:space="preserve">1.8. </w:t>
      </w:r>
      <w:r w:rsidR="009E1A28" w:rsidRPr="00903D78">
        <w:rPr>
          <w:rFonts w:ascii="Arial" w:hAnsi="Arial" w:cs="Arial"/>
          <w:szCs w:val="24"/>
        </w:rPr>
        <w:t>ПЕРЕЧЕНЬ ВЫЯВЛЕННЫХ БЕЗХО</w:t>
      </w:r>
      <w:r w:rsidR="003B4AA8" w:rsidRPr="00903D78">
        <w:rPr>
          <w:rFonts w:ascii="Arial" w:hAnsi="Arial" w:cs="Arial"/>
          <w:szCs w:val="24"/>
        </w:rPr>
        <w:t>ЗЯЙНЫХ</w:t>
      </w:r>
      <w:r w:rsidR="009E1A28" w:rsidRPr="00903D78">
        <w:rPr>
          <w:rFonts w:ascii="Arial" w:hAnsi="Arial" w:cs="Arial"/>
          <w:szCs w:val="24"/>
        </w:rPr>
        <w:t xml:space="preserve"> ОБЪЕК</w:t>
      </w:r>
      <w:r w:rsidR="00B14140" w:rsidRPr="00903D78">
        <w:rPr>
          <w:rFonts w:ascii="Arial" w:hAnsi="Arial" w:cs="Arial"/>
          <w:szCs w:val="24"/>
        </w:rPr>
        <w:t>ТОВ ЦЕНТРАЛИЗОВАННЫХ СИСТЕМ ВОДО</w:t>
      </w:r>
      <w:r w:rsidR="009E1A28" w:rsidRPr="00903D78">
        <w:rPr>
          <w:rFonts w:ascii="Arial" w:hAnsi="Arial" w:cs="Arial"/>
          <w:szCs w:val="24"/>
        </w:rPr>
        <w:t>СНАБЖЕНИЯ</w:t>
      </w:r>
      <w:r w:rsidR="00286887" w:rsidRPr="00903D78">
        <w:rPr>
          <w:rFonts w:ascii="Arial" w:hAnsi="Arial" w:cs="Arial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63"/>
      <w:bookmarkEnd w:id="164"/>
    </w:p>
    <w:p w:rsidR="000A1084" w:rsidRPr="00903D78" w:rsidRDefault="001A08BD" w:rsidP="00E323CE">
      <w:pPr>
        <w:spacing w:line="276" w:lineRule="auto"/>
        <w:ind w:firstLine="708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596386" w:rsidRPr="00903D78">
        <w:rPr>
          <w:rFonts w:ascii="Arial" w:hAnsi="Arial" w:cs="Arial"/>
          <w:sz w:val="24"/>
        </w:rPr>
        <w:t xml:space="preserve"> МО </w:t>
      </w:r>
      <w:r w:rsidRPr="00903D78">
        <w:rPr>
          <w:rFonts w:ascii="Arial" w:hAnsi="Arial" w:cs="Arial"/>
          <w:sz w:val="24"/>
        </w:rPr>
        <w:t>Кожановский сельсовет, бесхозяйные объекты централизованной системы водоснабжения на территории муниципального образования</w:t>
      </w:r>
      <w:r w:rsidR="00E323CE" w:rsidRPr="00903D78">
        <w:rPr>
          <w:rFonts w:ascii="Arial" w:hAnsi="Arial" w:cs="Arial"/>
          <w:sz w:val="24"/>
        </w:rPr>
        <w:t>отсутствуют.</w:t>
      </w:r>
    </w:p>
    <w:p w:rsidR="00E323CE" w:rsidRPr="00903D78" w:rsidRDefault="00E323CE" w:rsidP="00E323CE">
      <w:pPr>
        <w:spacing w:line="276" w:lineRule="auto"/>
        <w:ind w:firstLine="708"/>
        <w:rPr>
          <w:rFonts w:ascii="Arial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2B1EBC" w:rsidRPr="00903D78" w:rsidRDefault="002B1EBC" w:rsidP="00596386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sz w:val="24"/>
          <w:szCs w:val="24"/>
        </w:rPr>
      </w:pPr>
      <w:bookmarkStart w:id="165" w:name="_Toc360621777"/>
      <w:bookmarkStart w:id="166" w:name="_Toc362437913"/>
      <w:bookmarkStart w:id="167" w:name="_Toc363218666"/>
      <w:bookmarkStart w:id="168" w:name="_Toc88831205"/>
      <w:bookmarkStart w:id="169" w:name="_Toc359401272"/>
      <w:bookmarkStart w:id="170" w:name="_Toc105142959"/>
      <w:r w:rsidRPr="00903D78">
        <w:rPr>
          <w:rFonts w:ascii="Arial" w:hAnsi="Arial" w:cs="Arial"/>
          <w:kern w:val="0"/>
          <w:sz w:val="24"/>
          <w:szCs w:val="24"/>
        </w:rPr>
        <w:t>ГЛАВА 2. В</w:t>
      </w:r>
      <w:bookmarkEnd w:id="165"/>
      <w:bookmarkEnd w:id="166"/>
      <w:bookmarkEnd w:id="167"/>
      <w:r w:rsidRPr="00903D78">
        <w:rPr>
          <w:rFonts w:ascii="Arial" w:hAnsi="Arial" w:cs="Arial"/>
          <w:kern w:val="0"/>
          <w:sz w:val="24"/>
          <w:szCs w:val="24"/>
        </w:rPr>
        <w:t>ОДООТВЕДЕНИЕ</w:t>
      </w:r>
      <w:bookmarkEnd w:id="168"/>
      <w:bookmarkEnd w:id="169"/>
      <w:bookmarkEnd w:id="170"/>
    </w:p>
    <w:p w:rsidR="002B1EBC" w:rsidRPr="00903D78" w:rsidRDefault="00C245F2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71" w:name="_Toc524593214"/>
      <w:bookmarkStart w:id="172" w:name="_Toc360621779"/>
      <w:bookmarkStart w:id="173" w:name="_Toc362437915"/>
      <w:bookmarkStart w:id="174" w:name="_Toc363218668"/>
      <w:bookmarkStart w:id="175" w:name="_Toc88831206"/>
      <w:bookmarkStart w:id="176" w:name="_Toc105142960"/>
      <w:r w:rsidRPr="00903D78">
        <w:rPr>
          <w:rFonts w:ascii="Arial" w:hAnsi="Arial" w:cs="Arial"/>
          <w:szCs w:val="24"/>
        </w:rPr>
        <w:t xml:space="preserve">2.1. </w:t>
      </w:r>
      <w:r w:rsidR="002C10E9" w:rsidRPr="00903D78">
        <w:rPr>
          <w:rFonts w:ascii="Arial" w:hAnsi="Arial" w:cs="Arial"/>
          <w:szCs w:val="24"/>
        </w:rPr>
        <w:t>СУЩЕСТВУЮЩЕЕ ПОЛОЖЕНИЕ В СФЕРЕ ВОДООТВЕДЕНИЯ ПОСЕЛЕНИЯ</w:t>
      </w:r>
      <w:bookmarkStart w:id="177" w:name="_Toc524593215"/>
      <w:bookmarkEnd w:id="171"/>
      <w:bookmarkEnd w:id="172"/>
      <w:bookmarkEnd w:id="173"/>
      <w:bookmarkEnd w:id="174"/>
      <w:r w:rsidR="00DA4734" w:rsidRPr="00903D78">
        <w:rPr>
          <w:rFonts w:ascii="Arial" w:hAnsi="Arial" w:cs="Arial"/>
          <w:szCs w:val="24"/>
        </w:rPr>
        <w:t>, ГОРОДСКОГО ОКРУГА</w:t>
      </w:r>
      <w:bookmarkEnd w:id="175"/>
      <w:bookmarkEnd w:id="176"/>
    </w:p>
    <w:p w:rsidR="001F0927" w:rsidRPr="00903D78" w:rsidRDefault="00C245F2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78" w:name="_Toc88831207"/>
      <w:bookmarkStart w:id="179" w:name="_Toc105142961"/>
      <w:r w:rsidRPr="00903D78">
        <w:rPr>
          <w:rFonts w:ascii="Arial" w:hAnsi="Arial" w:cs="Arial"/>
          <w:szCs w:val="24"/>
        </w:rPr>
        <w:t xml:space="preserve">2.1.1. </w:t>
      </w:r>
      <w:r w:rsidR="00596386" w:rsidRPr="00903D78">
        <w:rPr>
          <w:rFonts w:ascii="Arial" w:hAnsi="Arial" w:cs="Arial"/>
          <w:szCs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7"/>
      <w:bookmarkEnd w:id="178"/>
      <w:bookmarkEnd w:id="179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а) сточные воды, принимаемые от многоквартирных домов и жилых домов;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б) сточные воды, принимаемые от гостиниц, иных объектов для временного проживания;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г) сточные воды, принимаемые от складских объектов, стоянок автомобильного транспорта, гаражей;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:rsidR="00B82560" w:rsidRPr="00903D78" w:rsidRDefault="00B82560" w:rsidP="00B82560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Система канализации с Кожаны централизованная.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  <w:shd w:val="clear" w:color="auto" w:fill="FFFFFF"/>
        </w:rPr>
        <w:t xml:space="preserve">От абонентов централизованной системы водоотведения с. Кожаны сточные воды попадают в наружный приемный колодец, далее самотеком поступают в уличную канализационную сеть, затем через канализационные насосные станции поступают на канализационные очистные сооружения (КОС), откуда после очистки стоки по </w:t>
      </w:r>
      <w:r w:rsidR="00B82560" w:rsidRPr="00903D78">
        <w:rPr>
          <w:rFonts w:ascii="Arial" w:hAnsi="Arial" w:cs="Arial"/>
          <w:shd w:val="clear" w:color="auto" w:fill="FFFFFF"/>
        </w:rPr>
        <w:t>самотечному коллектору</w:t>
      </w:r>
      <w:r w:rsidRPr="00903D78">
        <w:rPr>
          <w:rFonts w:ascii="Arial" w:hAnsi="Arial" w:cs="Arial"/>
          <w:shd w:val="clear" w:color="auto" w:fill="FFFFFF"/>
        </w:rPr>
        <w:t xml:space="preserve"> сбрасываются</w:t>
      </w:r>
      <w:r w:rsidR="00B82560" w:rsidRPr="00903D78">
        <w:rPr>
          <w:rFonts w:ascii="Arial" w:hAnsi="Arial" w:cs="Arial"/>
          <w:shd w:val="clear" w:color="auto" w:fill="FFFFFF"/>
        </w:rPr>
        <w:t xml:space="preserve"> в р. Жура.</w:t>
      </w:r>
    </w:p>
    <w:p w:rsidR="00596386" w:rsidRPr="00903D78" w:rsidRDefault="00596386" w:rsidP="00B82560">
      <w:pPr>
        <w:pStyle w:val="e"/>
        <w:spacing w:line="276" w:lineRule="auto"/>
        <w:jc w:val="both"/>
        <w:rPr>
          <w:rFonts w:ascii="Arial" w:hAnsi="Arial" w:cs="Arial"/>
          <w:b/>
        </w:rPr>
      </w:pPr>
      <w:r w:rsidRPr="00903D78">
        <w:rPr>
          <w:rFonts w:ascii="Arial" w:hAnsi="Arial" w:cs="Arial"/>
        </w:rPr>
        <w:t>Эксплуатацию системы централизованного водоотведения в муниципальном образовании Кожановский сельсовет осуществляет ООО «ТМ-Прогресс» и включает в себя: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903D78">
        <w:rPr>
          <w:rFonts w:ascii="Arial" w:hAnsi="Arial" w:cs="Arial"/>
        </w:rPr>
        <w:t>приемсточныхводотнаселенияипредприятийгорода;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транспортировкасточныхводпоканализационнымсетям;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903D78">
        <w:rPr>
          <w:rFonts w:ascii="Arial" w:hAnsi="Arial" w:cs="Arial"/>
        </w:rPr>
        <w:t>перекачку сточных вод через канализационную насосную станцию (далее – КНС);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rPr>
          <w:rFonts w:ascii="Arial" w:hAnsi="Arial" w:cs="Arial"/>
        </w:rPr>
      </w:pPr>
      <w:r w:rsidRPr="00903D78">
        <w:rPr>
          <w:rFonts w:ascii="Arial" w:hAnsi="Arial" w:cs="Arial"/>
        </w:rPr>
        <w:t>ремонт и обслуживание канализационных сетей и колодцев.</w:t>
      </w:r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Структура зон эксплуатационной ответственности предприятий, занятых в сфере централизованного водоотведения муниципального образования Кожановский сельсовет представлено в таблице ниже.</w:t>
      </w:r>
    </w:p>
    <w:p w:rsidR="00596386" w:rsidRPr="00903D78" w:rsidRDefault="00596386" w:rsidP="00596386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2.1.1.2 - Зоны эксплуатационной ответственности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25"/>
        <w:gridCol w:w="5027"/>
        <w:gridCol w:w="3925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Зонадействия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903D78" w:rsidRDefault="00596386" w:rsidP="00596386">
      <w:pPr>
        <w:pStyle w:val="e"/>
        <w:spacing w:before="0" w:line="276" w:lineRule="auto"/>
        <w:ind w:firstLine="0"/>
        <w:jc w:val="center"/>
        <w:rPr>
          <w:rFonts w:ascii="Arial" w:hAnsi="Arial" w:cs="Arial"/>
        </w:rPr>
      </w:pPr>
    </w:p>
    <w:p w:rsidR="00596386" w:rsidRPr="00903D78" w:rsidRDefault="00596386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80" w:name="_Toc105142962"/>
      <w:bookmarkStart w:id="181" w:name="_Toc360621780"/>
      <w:bookmarkStart w:id="182" w:name="_Toc362437916"/>
      <w:bookmarkStart w:id="183" w:name="_Toc363218669"/>
      <w:r w:rsidRPr="00903D78">
        <w:rPr>
          <w:rFonts w:ascii="Arial" w:hAnsi="Arial" w:cs="Arial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0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Описать результаты технического обследования централизованной системы водоотведения не представляется возможным, в связи с тем, что документ технического обследования не предоставлен.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 основании собранной информации характеристика централизованной системы водоотведения муниципального образования Кожановский сельсовет представлена ниже.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  <w:shd w:val="clear" w:color="auto" w:fill="FFFFFF"/>
        </w:rPr>
        <w:t>От абонентов централизованной системы водоотведения с. Кожаны сточные воды попадают в наружный приемный колодец, далее самотеком поступают в уличную канализационную сеть, затем через канализационные насосные станции поступают на канализационные очистные сооружения (КОС), откуда после очистки стоки по выпускам сбрасываются в</w:t>
      </w:r>
      <w:r w:rsidR="00B82560" w:rsidRPr="00903D78">
        <w:rPr>
          <w:rFonts w:ascii="Arial" w:hAnsi="Arial" w:cs="Arial"/>
          <w:shd w:val="clear" w:color="auto" w:fill="FFFFFF"/>
        </w:rPr>
        <w:t xml:space="preserve"> р. Жура.</w:t>
      </w:r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Существующие насосные станции, используемые в схеме водоотведения МО Кожановский сельсовет описаны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2.1.2.1 - Характеристика оборудования КНС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5"/>
        <w:gridCol w:w="1860"/>
        <w:gridCol w:w="1794"/>
        <w:gridCol w:w="811"/>
        <w:gridCol w:w="1335"/>
        <w:gridCol w:w="2155"/>
        <w:gridCol w:w="1457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КНС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Марканасоса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Объемпотреб. электр.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КНС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стр.40 сооруж- 3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СД 160/45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160,00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B82560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  <w:bCs/>
        </w:rPr>
      </w:pP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 территории МО Кожановский сельсовет канализационные очистные сооружения находятся в с. Кожаны.</w:t>
      </w:r>
    </w:p>
    <w:p w:rsidR="00B82560" w:rsidRPr="00903D78" w:rsidRDefault="00B82560" w:rsidP="00596386">
      <w:pPr>
        <w:pStyle w:val="e"/>
        <w:spacing w:before="0" w:line="276" w:lineRule="auto"/>
        <w:jc w:val="both"/>
        <w:rPr>
          <w:rFonts w:ascii="Arial" w:hAnsi="Arial" w:cs="Arial"/>
          <w:bCs/>
        </w:rPr>
      </w:pPr>
      <w:r w:rsidRPr="00903D78">
        <w:rPr>
          <w:rFonts w:ascii="Arial" w:hAnsi="Arial" w:cs="Arial"/>
          <w:bCs/>
        </w:rPr>
        <w:t>Стоки на очистных сооружениях проходят полную биологическую очистку с доочисткой на песчано-гравийных фильтрах, обеззараживаются препаратом «БИНГСТИ».</w:t>
      </w:r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Расчет существующего дефицита (резерва) мощностей очистных сооружений представлен в таблице ниже.</w:t>
      </w:r>
    </w:p>
    <w:p w:rsidR="00596386" w:rsidRPr="00903D78" w:rsidRDefault="00596386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B82560" w:rsidRPr="00903D78" w:rsidRDefault="00B82560" w:rsidP="00596386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2.1.2.2 - Расчет существующего дефицита (резерва) мощностей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3"/>
        <w:gridCol w:w="1646"/>
        <w:gridCol w:w="1897"/>
        <w:gridCol w:w="1192"/>
        <w:gridCol w:w="2206"/>
        <w:gridCol w:w="1195"/>
        <w:gridCol w:w="1308"/>
      </w:tblGrid>
      <w:tr w:rsidR="0062399A" w:rsidRPr="00903D7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 принятых стоков из сети, м3/ч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Резерв (дефицит), м3/ч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5.1 кмвосточней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87,5000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15,0457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72,4543</w:t>
            </w:r>
          </w:p>
        </w:tc>
      </w:tr>
    </w:tbl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  <w:bCs/>
        </w:rPr>
      </w:pPr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hAnsi="Arial" w:cs="Arial"/>
          <w:bCs/>
        </w:rPr>
      </w:pPr>
      <w:r w:rsidRPr="00903D78">
        <w:rPr>
          <w:rFonts w:ascii="Arial" w:hAnsi="Arial" w:cs="Arial"/>
          <w:bCs/>
        </w:rPr>
        <w:t>Сводная по результатам лабораторных исследований сточных вод в муниципальном образовании представлена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2.1.2.3 - Сводная по результатам обследования качества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85"/>
        <w:gridCol w:w="1602"/>
        <w:gridCol w:w="1395"/>
        <w:gridCol w:w="2530"/>
        <w:gridCol w:w="1395"/>
        <w:gridCol w:w="2530"/>
      </w:tblGrid>
      <w:tr w:rsidR="0062399A" w:rsidRPr="00903D7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Доочистки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После очистки сточных вод на выпуске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всегопробза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показатель, несоответствующейнорме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всегопробза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показатель, несоответствующейнорме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gridSpan w:val="6"/>
            <w:shd w:val="clear" w:color="auto" w:fill="C6D9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ООО «ТМ-Прогресс»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B82560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B82560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B82560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B82560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596386" w:rsidRPr="00903D78" w:rsidRDefault="00596386" w:rsidP="00596386">
      <w:pPr>
        <w:pStyle w:val="e"/>
        <w:spacing w:before="0"/>
        <w:jc w:val="center"/>
        <w:rPr>
          <w:rFonts w:ascii="Arial" w:hAnsi="Arial" w:cs="Arial"/>
          <w:bCs/>
        </w:rPr>
      </w:pPr>
    </w:p>
    <w:p w:rsidR="005B3A9F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84" w:name="_Toc88831209"/>
      <w:bookmarkStart w:id="185" w:name="_Toc105142963"/>
      <w:r w:rsidRPr="00903D78">
        <w:rPr>
          <w:rFonts w:ascii="Arial" w:hAnsi="Arial" w:cs="Arial"/>
          <w:szCs w:val="24"/>
        </w:rPr>
        <w:t xml:space="preserve">2.1.3. </w:t>
      </w:r>
      <w:r w:rsidR="005B3A9F" w:rsidRPr="00903D78">
        <w:rPr>
          <w:rFonts w:ascii="Arial" w:hAnsi="Arial" w:cs="Arial"/>
          <w:szCs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903D78">
        <w:rPr>
          <w:rFonts w:ascii="Arial" w:hAnsi="Arial" w:cs="Arial"/>
          <w:szCs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903D78">
        <w:rPr>
          <w:rFonts w:ascii="Arial" w:hAnsi="Arial" w:cs="Arial"/>
          <w:szCs w:val="24"/>
        </w:rPr>
        <w:t xml:space="preserve"> и перечень централизованных систем водоотведения</w:t>
      </w:r>
      <w:bookmarkEnd w:id="184"/>
      <w:bookmarkEnd w:id="185"/>
    </w:p>
    <w:bookmarkEnd w:id="181"/>
    <w:bookmarkEnd w:id="182"/>
    <w:bookmarkEnd w:id="183"/>
    <w:p w:rsidR="004210BB" w:rsidRPr="00903D78" w:rsidRDefault="004210BB" w:rsidP="00C34B47">
      <w:pPr>
        <w:pStyle w:val="TableParagraph"/>
        <w:spacing w:before="122" w:line="288" w:lineRule="auto"/>
        <w:ind w:right="339" w:firstLine="709"/>
        <w:jc w:val="both"/>
        <w:rPr>
          <w:rFonts w:ascii="Arial" w:eastAsia="Times New Roman" w:hAnsi="Arial" w:cs="Arial"/>
          <w:sz w:val="24"/>
          <w:szCs w:val="24"/>
          <w:lang w:val="ru-RU"/>
        </w:rPr>
      </w:pPr>
      <w:r w:rsidRPr="00903D78">
        <w:rPr>
          <w:rFonts w:ascii="Arial" w:eastAsia="Times New Roman" w:hAnsi="Arial" w:cs="Arial"/>
          <w:sz w:val="24"/>
          <w:szCs w:val="24"/>
          <w:lang w:val="ru-RU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выпусков.</w:t>
      </w:r>
    </w:p>
    <w:p w:rsidR="001E1851" w:rsidRPr="00903D78" w:rsidRDefault="001E1851" w:rsidP="00B82560">
      <w:pPr>
        <w:spacing w:after="240" w:line="276" w:lineRule="auto"/>
        <w:ind w:firstLine="709"/>
        <w:rPr>
          <w:rFonts w:ascii="Arial" w:eastAsia="Calibri" w:hAnsi="Arial" w:cs="Arial"/>
          <w:sz w:val="24"/>
        </w:rPr>
      </w:pPr>
      <w:r w:rsidRPr="00903D78">
        <w:rPr>
          <w:rFonts w:ascii="Arial" w:eastAsia="Calibri" w:hAnsi="Arial" w:cs="Arial"/>
          <w:sz w:val="24"/>
        </w:rPr>
        <w:t xml:space="preserve">Условно </w:t>
      </w:r>
      <w:r w:rsidR="00596386" w:rsidRPr="00903D78">
        <w:rPr>
          <w:rFonts w:ascii="Arial" w:eastAsia="Calibri" w:hAnsi="Arial" w:cs="Arial"/>
          <w:sz w:val="24"/>
        </w:rPr>
        <w:t xml:space="preserve">водоотведение МО </w:t>
      </w:r>
      <w:r w:rsidRPr="00903D78">
        <w:rPr>
          <w:rFonts w:ascii="Arial" w:eastAsia="Calibri" w:hAnsi="Arial" w:cs="Arial"/>
          <w:sz w:val="24"/>
        </w:rPr>
        <w:t>Кожановский сельсовет можно разделить на 2 технологические зоны</w:t>
      </w:r>
      <w:r w:rsidR="00596386" w:rsidRPr="00903D78">
        <w:rPr>
          <w:rFonts w:ascii="Arial" w:eastAsia="Calibri" w:hAnsi="Arial" w:cs="Arial"/>
          <w:sz w:val="24"/>
        </w:rPr>
        <w:t>:</w:t>
      </w:r>
    </w:p>
    <w:p w:rsidR="001E1851" w:rsidRPr="00903D78" w:rsidRDefault="001E1851" w:rsidP="005957B3">
      <w:pPr>
        <w:pStyle w:val="ae"/>
        <w:numPr>
          <w:ilvl w:val="0"/>
          <w:numId w:val="6"/>
        </w:numPr>
        <w:ind w:left="567" w:hanging="283"/>
        <w:jc w:val="both"/>
        <w:rPr>
          <w:rFonts w:ascii="Arial" w:eastAsia="Calibri" w:hAnsi="Arial" w:cs="Arial"/>
          <w:szCs w:val="24"/>
        </w:rPr>
      </w:pPr>
      <w:r w:rsidRPr="00903D78">
        <w:rPr>
          <w:rFonts w:ascii="Arial" w:eastAsia="Calibri" w:hAnsi="Arial" w:cs="Arial"/>
          <w:szCs w:val="24"/>
        </w:rPr>
        <w:t>Зона с централизованной системой канализации</w:t>
      </w:r>
      <w:r w:rsidR="00596386" w:rsidRPr="00903D78">
        <w:rPr>
          <w:rFonts w:ascii="Arial" w:eastAsia="Calibri" w:hAnsi="Arial" w:cs="Arial"/>
          <w:szCs w:val="24"/>
        </w:rPr>
        <w:t>;</w:t>
      </w:r>
    </w:p>
    <w:p w:rsidR="001E1851" w:rsidRPr="00903D78" w:rsidRDefault="00596386" w:rsidP="005957B3">
      <w:pPr>
        <w:pStyle w:val="ae"/>
        <w:numPr>
          <w:ilvl w:val="0"/>
          <w:numId w:val="6"/>
        </w:numPr>
        <w:ind w:left="567" w:hanging="283"/>
        <w:jc w:val="both"/>
        <w:rPr>
          <w:rFonts w:ascii="Arial" w:eastAsia="Calibri" w:hAnsi="Arial" w:cs="Arial"/>
          <w:szCs w:val="24"/>
        </w:rPr>
      </w:pPr>
      <w:r w:rsidRPr="00903D78">
        <w:rPr>
          <w:rFonts w:ascii="Arial" w:eastAsia="Calibri" w:hAnsi="Arial" w:cs="Arial"/>
          <w:szCs w:val="24"/>
        </w:rPr>
        <w:t>Зона с не централизованной системой (в септики или выгребы).</w:t>
      </w:r>
    </w:p>
    <w:p w:rsidR="00355DCF" w:rsidRPr="00903D78" w:rsidRDefault="00355DCF" w:rsidP="00CA797E">
      <w:pPr>
        <w:rPr>
          <w:rFonts w:ascii="Arial" w:eastAsia="Calibri" w:hAnsi="Arial" w:cs="Arial"/>
          <w:sz w:val="24"/>
        </w:rPr>
      </w:pPr>
    </w:p>
    <w:p w:rsidR="00596386" w:rsidRPr="00903D78" w:rsidRDefault="00C245F2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86" w:name="_Toc374270375"/>
      <w:bookmarkStart w:id="187" w:name="_Toc88831210"/>
      <w:bookmarkStart w:id="188" w:name="_Toc105142964"/>
      <w:bookmarkStart w:id="189" w:name="_Toc524593222"/>
      <w:r w:rsidRPr="00903D78">
        <w:rPr>
          <w:rFonts w:ascii="Arial" w:hAnsi="Arial" w:cs="Arial"/>
          <w:szCs w:val="24"/>
        </w:rPr>
        <w:t xml:space="preserve">2.1.4. </w:t>
      </w:r>
      <w:r w:rsidR="00D34CE4" w:rsidRPr="00903D78">
        <w:rPr>
          <w:rFonts w:ascii="Arial" w:hAnsi="Arial" w:cs="Arial"/>
          <w:szCs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6"/>
      <w:r w:rsidR="00402A2D" w:rsidRPr="00903D78">
        <w:rPr>
          <w:rFonts w:ascii="Arial" w:hAnsi="Arial" w:cs="Arial"/>
          <w:szCs w:val="24"/>
        </w:rPr>
        <w:t>.</w:t>
      </w:r>
      <w:bookmarkEnd w:id="187"/>
      <w:bookmarkEnd w:id="188"/>
    </w:p>
    <w:p w:rsidR="00B82560" w:rsidRPr="00903D78" w:rsidRDefault="00B82560" w:rsidP="00596386">
      <w:pPr>
        <w:pStyle w:val="af9"/>
        <w:kinsoku w:val="0"/>
        <w:overflowPunct w:val="0"/>
        <w:spacing w:after="0" w:line="276" w:lineRule="auto"/>
        <w:ind w:right="21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Ил в стабилизаторах под действием подаваемого воздуха от</w:t>
      </w:r>
      <w:r w:rsidR="007C0125" w:rsidRPr="00903D78">
        <w:rPr>
          <w:rFonts w:ascii="Arial" w:hAnsi="Arial" w:cs="Arial"/>
          <w:spacing w:val="-1"/>
        </w:rPr>
        <w:t xml:space="preserve"> т/воздуходувок минерализуется и по илопроводу сбрасывается на иловые площадки (8 шт.), для подсушивания и накопления до полного заполнения иловых карт. Срок эксплуатации иловых карт до их полного заполнения по расчету составляет 40 лет. Иловые карты усроены на естественном грунте – глина.</w:t>
      </w:r>
    </w:p>
    <w:p w:rsidR="00EE3D12" w:rsidRPr="00903D78" w:rsidRDefault="00EE3D12" w:rsidP="00EE3D12">
      <w:pPr>
        <w:rPr>
          <w:rFonts w:ascii="Arial" w:eastAsia="Calibri" w:hAnsi="Arial" w:cs="Arial"/>
          <w:sz w:val="24"/>
        </w:rPr>
      </w:pPr>
    </w:p>
    <w:p w:rsidR="00FD7C3B" w:rsidRPr="00903D78" w:rsidRDefault="00C245F2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eastAsia="Calibri" w:hAnsi="Arial" w:cs="Arial"/>
          <w:szCs w:val="24"/>
        </w:rPr>
      </w:pPr>
      <w:bookmarkStart w:id="190" w:name="_Toc88831211"/>
      <w:bookmarkStart w:id="191" w:name="_Toc105142965"/>
      <w:r w:rsidRPr="00903D78">
        <w:rPr>
          <w:rFonts w:ascii="Arial" w:hAnsi="Arial" w:cs="Arial"/>
          <w:szCs w:val="24"/>
        </w:rPr>
        <w:t xml:space="preserve">2.1.5. </w:t>
      </w:r>
      <w:r w:rsidR="00451510" w:rsidRPr="00903D78">
        <w:rPr>
          <w:rFonts w:ascii="Arial" w:hAnsi="Arial" w:cs="Arial"/>
          <w:szCs w:val="24"/>
        </w:rPr>
        <w:t>Описание состояния и функционирования канализационных</w:t>
      </w:r>
      <w:r w:rsidR="00555262" w:rsidRPr="00903D78">
        <w:rPr>
          <w:rFonts w:ascii="Arial" w:hAnsi="Arial" w:cs="Arial"/>
          <w:szCs w:val="24"/>
        </w:rPr>
        <w:t xml:space="preserve"> коллекторов и</w:t>
      </w:r>
      <w:r w:rsidR="00451510" w:rsidRPr="00903D78">
        <w:rPr>
          <w:rFonts w:ascii="Arial" w:hAnsi="Arial" w:cs="Arial"/>
          <w:szCs w:val="24"/>
        </w:rPr>
        <w:t xml:space="preserve"> сетей, сооружений на них, включая оценку их износа</w:t>
      </w:r>
      <w:bookmarkEnd w:id="189"/>
      <w:r w:rsidR="00F85454" w:rsidRPr="00903D78">
        <w:rPr>
          <w:rFonts w:ascii="Arial" w:hAnsi="Arial" w:cs="Arial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90"/>
      <w:bookmarkEnd w:id="191"/>
    </w:p>
    <w:p w:rsidR="00CB5D47" w:rsidRPr="00903D78" w:rsidRDefault="00FD7C3B" w:rsidP="00596386">
      <w:pPr>
        <w:spacing w:line="276" w:lineRule="auto"/>
        <w:ind w:left="-142" w:firstLine="851"/>
        <w:rPr>
          <w:rFonts w:ascii="Arial" w:eastAsia="Calibri" w:hAnsi="Arial" w:cs="Arial"/>
          <w:i/>
          <w:sz w:val="24"/>
        </w:rPr>
      </w:pPr>
      <w:r w:rsidRPr="00903D78">
        <w:rPr>
          <w:rFonts w:ascii="Arial" w:eastAsia="Calibri" w:hAnsi="Arial" w:cs="Arial"/>
          <w:sz w:val="24"/>
        </w:rPr>
        <w:t>Протяженность канализационных сетей</w:t>
      </w:r>
      <w:r w:rsidR="00596386" w:rsidRPr="00903D78">
        <w:rPr>
          <w:rFonts w:ascii="Arial" w:eastAsia="Calibri" w:hAnsi="Arial" w:cs="Arial"/>
          <w:sz w:val="24"/>
        </w:rPr>
        <w:t xml:space="preserve"> в муниципальном образовании </w:t>
      </w:r>
      <w:r w:rsidRPr="00903D78">
        <w:rPr>
          <w:rFonts w:ascii="Arial" w:eastAsia="Calibri" w:hAnsi="Arial" w:cs="Arial"/>
          <w:sz w:val="24"/>
        </w:rPr>
        <w:t>Кожановский сельсовет составляет12583,5 м.</w:t>
      </w:r>
    </w:p>
    <w:p w:rsidR="00596386" w:rsidRPr="00903D78" w:rsidRDefault="00596386" w:rsidP="00596386">
      <w:pPr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Характеристика сети водоотведения обслуживаемых ООО «ТМ-Прогресс» представлена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2.1.5.1 - Характеристика сети водоотведения обслуживаемых ООО «ТМ-Прогресс»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62"/>
        <w:gridCol w:w="2186"/>
        <w:gridCol w:w="2120"/>
        <w:gridCol w:w="1162"/>
        <w:gridCol w:w="1160"/>
        <w:gridCol w:w="1428"/>
        <w:gridCol w:w="1419"/>
      </w:tblGrid>
      <w:tr w:rsidR="0062399A" w:rsidRPr="00903D78" w:rsidTr="007C0125">
        <w:trPr>
          <w:jc w:val="center"/>
        </w:trPr>
        <w:tc>
          <w:tcPr>
            <w:tcW w:w="59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155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Обозначениеучасткасети</w:t>
            </w:r>
          </w:p>
        </w:tc>
        <w:tc>
          <w:tcPr>
            <w:tcW w:w="178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Диаметртрубопроводов, мм</w:t>
            </w:r>
          </w:p>
        </w:tc>
        <w:tc>
          <w:tcPr>
            <w:tcW w:w="2698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Длинаучастковсети, м</w:t>
            </w:r>
          </w:p>
        </w:tc>
        <w:tc>
          <w:tcPr>
            <w:tcW w:w="172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Год ввода в эксплуатацию/ реконструкция</w:t>
            </w:r>
          </w:p>
        </w:tc>
        <w:tc>
          <w:tcPr>
            <w:tcW w:w="127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Материалтруб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5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787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надземная</w:t>
            </w:r>
          </w:p>
        </w:tc>
        <w:tc>
          <w:tcPr>
            <w:tcW w:w="138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подземная</w:t>
            </w:r>
          </w:p>
        </w:tc>
        <w:tc>
          <w:tcPr>
            <w:tcW w:w="172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7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</w:tr>
      <w:tr w:rsidR="0062399A" w:rsidRPr="00903D78" w:rsidTr="007C0125">
        <w:trPr>
          <w:jc w:val="center"/>
        </w:trPr>
        <w:tc>
          <w:tcPr>
            <w:tcW w:w="9627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КНС с. Кожаны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509,0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142,0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55,0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205,0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460,0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1980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1078,0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212,0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</w:t>
            </w:r>
            <w:r w:rsidR="007C0125"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5461,0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сталь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1538,0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1548,0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300,0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252,0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1981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300,0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274,0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1985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jc w:val="center"/>
        </w:trPr>
        <w:tc>
          <w:tcPr>
            <w:tcW w:w="59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15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1787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600,0</w:t>
            </w:r>
          </w:p>
        </w:tc>
        <w:tc>
          <w:tcPr>
            <w:tcW w:w="1313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776,5</w:t>
            </w:r>
          </w:p>
        </w:tc>
        <w:tc>
          <w:tcPr>
            <w:tcW w:w="172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1990</w:t>
            </w:r>
          </w:p>
        </w:tc>
        <w:tc>
          <w:tcPr>
            <w:tcW w:w="12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асбоцем</w:t>
            </w:r>
          </w:p>
        </w:tc>
      </w:tr>
      <w:tr w:rsidR="0062399A" w:rsidRPr="00903D78" w:rsidTr="007C0125">
        <w:trPr>
          <w:trHeight w:val="229"/>
          <w:jc w:val="center"/>
        </w:trPr>
        <w:tc>
          <w:tcPr>
            <w:tcW w:w="3939" w:type="dxa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Итого:</w:t>
            </w:r>
          </w:p>
        </w:tc>
        <w:tc>
          <w:tcPr>
            <w:tcW w:w="13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138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12583,5</w:t>
            </w:r>
          </w:p>
        </w:tc>
        <w:tc>
          <w:tcPr>
            <w:tcW w:w="172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127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7C0125" w:rsidRPr="00903D78" w:rsidRDefault="007C0125" w:rsidP="007C0125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96386" w:rsidRPr="00903D78" w:rsidRDefault="00596386" w:rsidP="00596386">
      <w:pPr>
        <w:ind w:firstLine="709"/>
        <w:jc w:val="center"/>
        <w:rPr>
          <w:rFonts w:ascii="Arial" w:eastAsia="Calibri" w:hAnsi="Arial" w:cs="Arial"/>
          <w:sz w:val="24"/>
        </w:rPr>
      </w:pPr>
    </w:p>
    <w:p w:rsidR="007C0125" w:rsidRPr="00903D78" w:rsidRDefault="007C0125" w:rsidP="007C012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Протяженность сети водоотведения ООО «ТМ-Прогресс», нуждающейся в замене, в связи с высоким процентом износа составляет 600 м.</w:t>
      </w:r>
    </w:p>
    <w:p w:rsidR="00596386" w:rsidRPr="00903D78" w:rsidRDefault="00596386" w:rsidP="00596386">
      <w:pPr>
        <w:spacing w:line="276" w:lineRule="auto"/>
        <w:rPr>
          <w:rFonts w:ascii="Arial" w:eastAsia="Calibri" w:hAnsi="Arial" w:cs="Arial"/>
          <w:sz w:val="24"/>
        </w:rPr>
      </w:pPr>
    </w:p>
    <w:p w:rsidR="00451510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2" w:name="_Toc524593223"/>
      <w:bookmarkStart w:id="193" w:name="_Toc88831212"/>
      <w:bookmarkStart w:id="194" w:name="_Toc105142966"/>
      <w:r w:rsidRPr="00903D78">
        <w:rPr>
          <w:rFonts w:ascii="Arial" w:hAnsi="Arial" w:cs="Arial"/>
          <w:szCs w:val="24"/>
        </w:rPr>
        <w:t xml:space="preserve">2.1.6. </w:t>
      </w:r>
      <w:r w:rsidR="00451510" w:rsidRPr="00903D78">
        <w:rPr>
          <w:rFonts w:ascii="Arial" w:hAnsi="Arial" w:cs="Arial"/>
          <w:szCs w:val="24"/>
        </w:rPr>
        <w:t>Оценка безопасности и надежности объектов централизованной системы водоотведения и их управляемости</w:t>
      </w:r>
      <w:bookmarkEnd w:id="192"/>
      <w:bookmarkEnd w:id="193"/>
      <w:bookmarkEnd w:id="194"/>
    </w:p>
    <w:p w:rsidR="00506B10" w:rsidRPr="00903D78" w:rsidRDefault="00506B10" w:rsidP="00506B10">
      <w:pPr>
        <w:pStyle w:val="ae"/>
        <w:ind w:left="0" w:firstLine="709"/>
        <w:jc w:val="both"/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Централизованная система водоотведенияпредставляет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состоянияКожановский сельсовет</w:t>
      </w:r>
      <w:r w:rsidR="00596386" w:rsidRPr="00903D78">
        <w:rPr>
          <w:rFonts w:ascii="Arial" w:hAnsi="Arial" w:cs="Arial"/>
          <w:szCs w:val="24"/>
        </w:rPr>
        <w:t>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условиях</w:t>
      </w:r>
      <w:r w:rsidRPr="00903D78">
        <w:rPr>
          <w:rFonts w:ascii="Arial" w:hAnsi="Arial" w:cs="Arial"/>
        </w:rPr>
        <w:t>экономииводных</w:t>
      </w:r>
      <w:r w:rsidRPr="00903D78">
        <w:rPr>
          <w:rFonts w:ascii="Arial" w:hAnsi="Arial" w:cs="Arial"/>
          <w:spacing w:val="-1"/>
        </w:rPr>
        <w:t>ресурсов</w:t>
      </w:r>
      <w:r w:rsidRPr="00903D78">
        <w:rPr>
          <w:rFonts w:ascii="Arial" w:hAnsi="Arial" w:cs="Arial"/>
        </w:rPr>
        <w:t>иежегодногосокращенияобъёмовводопотребленияиводоотведенияприоритетныминаправлениямиразвитиясистемыводоотведенияявляютсяповышениекачестваочисткиводыинадёжностиработысетейисооружений.</w:t>
      </w:r>
      <w:r w:rsidRPr="00903D78">
        <w:rPr>
          <w:rFonts w:ascii="Arial" w:hAnsi="Arial" w:cs="Arial"/>
          <w:spacing w:val="-1"/>
        </w:rPr>
        <w:t>Практика</w:t>
      </w:r>
      <w:r w:rsidRPr="00903D78">
        <w:rPr>
          <w:rFonts w:ascii="Arial" w:hAnsi="Arial" w:cs="Arial"/>
        </w:rPr>
        <w:t>показывает,</w:t>
      </w:r>
      <w:r w:rsidRPr="00903D78">
        <w:rPr>
          <w:rFonts w:ascii="Arial" w:hAnsi="Arial" w:cs="Arial"/>
          <w:spacing w:val="-1"/>
        </w:rPr>
        <w:t>что</w:t>
      </w:r>
      <w:r w:rsidRPr="00903D78">
        <w:rPr>
          <w:rFonts w:ascii="Arial" w:hAnsi="Arial" w:cs="Arial"/>
        </w:rPr>
        <w:t>трубопроводныесетиявляются,не</w:t>
      </w:r>
      <w:r w:rsidRPr="00903D78">
        <w:rPr>
          <w:rFonts w:ascii="Arial" w:hAnsi="Arial" w:cs="Arial"/>
          <w:spacing w:val="-1"/>
        </w:rPr>
        <w:t>только</w:t>
      </w:r>
      <w:r w:rsidRPr="00903D78">
        <w:rPr>
          <w:rFonts w:ascii="Arial" w:hAnsi="Arial" w:cs="Arial"/>
        </w:rPr>
        <w:t>наиболеефункционально-значимымэлементомсистемыканализации,нои наиболее</w:t>
      </w:r>
      <w:r w:rsidRPr="00903D78">
        <w:rPr>
          <w:rFonts w:ascii="Arial" w:hAnsi="Arial" w:cs="Arial"/>
          <w:spacing w:val="-1"/>
        </w:rPr>
        <w:t>уязвимым</w:t>
      </w:r>
      <w:r w:rsidRPr="00903D78">
        <w:rPr>
          <w:rFonts w:ascii="Arial" w:hAnsi="Arial" w:cs="Arial"/>
        </w:rPr>
        <w:t>с</w:t>
      </w:r>
      <w:r w:rsidRPr="00903D78">
        <w:rPr>
          <w:rFonts w:ascii="Arial" w:hAnsi="Arial" w:cs="Arial"/>
          <w:spacing w:val="-1"/>
        </w:rPr>
        <w:t>точки</w:t>
      </w:r>
      <w:r w:rsidRPr="00903D78">
        <w:rPr>
          <w:rFonts w:ascii="Arial" w:hAnsi="Arial" w:cs="Arial"/>
        </w:rPr>
        <w:t>зрениянадёжности.Впоселениипо-прежнемуостройостаётсяпроблемаизносаканализационнойсети.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Дляанализаэффективностиработысистемыводоотведенияоцениваютсядва</w:t>
      </w:r>
      <w:r w:rsidRPr="00903D78">
        <w:rPr>
          <w:rFonts w:ascii="Arial" w:hAnsi="Arial" w:cs="Arial"/>
          <w:spacing w:val="-1"/>
        </w:rPr>
        <w:t>критерия: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надёжностьсистемы;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spacing w:val="-1"/>
        </w:rPr>
        <w:t>качество,</w:t>
      </w:r>
      <w:r w:rsidRPr="00903D78">
        <w:rPr>
          <w:rFonts w:ascii="Arial" w:hAnsi="Arial" w:cs="Arial"/>
        </w:rPr>
        <w:t>экологическаябезопасность.</w:t>
      </w:r>
    </w:p>
    <w:p w:rsidR="00596386" w:rsidRPr="00903D78" w:rsidRDefault="00596386" w:rsidP="00596386">
      <w:pPr>
        <w:pStyle w:val="af9"/>
        <w:kinsoku w:val="0"/>
        <w:overflowPunct w:val="0"/>
        <w:spacing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Надёжность(вероятность</w:t>
      </w:r>
      <w:r w:rsidRPr="00903D78">
        <w:rPr>
          <w:rFonts w:ascii="Arial" w:hAnsi="Arial" w:cs="Arial"/>
          <w:spacing w:val="-1"/>
        </w:rPr>
        <w:t>безотказной</w:t>
      </w:r>
      <w:r w:rsidRPr="00903D78">
        <w:rPr>
          <w:rFonts w:ascii="Arial" w:hAnsi="Arial" w:cs="Arial"/>
        </w:rPr>
        <w:t>работы,коэффициентготовности)–дляцелейкомплексногоразвитиясистемводоотведенияглавныминтегральнымкритериемэффективностивыступаетнадёжностьфункционированиясетей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Качество,экологическаябезопасность–качество</w:t>
      </w:r>
      <w:r w:rsidRPr="00903D78">
        <w:rPr>
          <w:rFonts w:ascii="Arial" w:hAnsi="Arial" w:cs="Arial"/>
          <w:spacing w:val="-2"/>
        </w:rPr>
        <w:t>услуг</w:t>
      </w:r>
      <w:r w:rsidRPr="00903D78">
        <w:rPr>
          <w:rFonts w:ascii="Arial" w:hAnsi="Arial" w:cs="Arial"/>
        </w:rPr>
        <w:t>водоотведенияопределяется</w:t>
      </w:r>
      <w:r w:rsidRPr="00903D78">
        <w:rPr>
          <w:rFonts w:ascii="Arial" w:hAnsi="Arial" w:cs="Arial"/>
          <w:spacing w:val="-1"/>
        </w:rPr>
        <w:t>условиями</w:t>
      </w:r>
      <w:r w:rsidRPr="00903D78">
        <w:rPr>
          <w:rFonts w:ascii="Arial" w:hAnsi="Arial" w:cs="Arial"/>
        </w:rPr>
        <w:t>договораигарантируетбесперебойностьихпредоставления,а</w:t>
      </w:r>
      <w:r w:rsidRPr="00903D78">
        <w:rPr>
          <w:rFonts w:ascii="Arial" w:hAnsi="Arial" w:cs="Arial"/>
          <w:spacing w:val="-1"/>
        </w:rPr>
        <w:t>также</w:t>
      </w:r>
      <w:r w:rsidRPr="00903D78">
        <w:rPr>
          <w:rFonts w:ascii="Arial" w:hAnsi="Arial" w:cs="Arial"/>
        </w:rPr>
        <w:t>соответствиестандартаминормативамПДСвводоём.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spacing w:val="-1"/>
        </w:rPr>
        <w:t>Показателями,</w:t>
      </w:r>
      <w:r w:rsidRPr="00903D78">
        <w:rPr>
          <w:rFonts w:ascii="Arial" w:hAnsi="Arial" w:cs="Arial"/>
        </w:rPr>
        <w:t>характеризующимипараметры</w:t>
      </w:r>
      <w:r w:rsidRPr="00903D78">
        <w:rPr>
          <w:rFonts w:ascii="Arial" w:hAnsi="Arial" w:cs="Arial"/>
          <w:spacing w:val="-1"/>
        </w:rPr>
        <w:t>качества</w:t>
      </w:r>
      <w:r w:rsidRPr="00903D78">
        <w:rPr>
          <w:rFonts w:ascii="Arial" w:hAnsi="Arial" w:cs="Arial"/>
        </w:rPr>
        <w:t>предоставляемых</w:t>
      </w:r>
      <w:r w:rsidRPr="00903D78">
        <w:rPr>
          <w:rFonts w:ascii="Arial" w:hAnsi="Arial" w:cs="Arial"/>
          <w:spacing w:val="-2"/>
        </w:rPr>
        <w:t>услуг</w:t>
      </w:r>
      <w:r w:rsidRPr="00903D78">
        <w:rPr>
          <w:rFonts w:ascii="Arial" w:hAnsi="Arial" w:cs="Arial"/>
        </w:rPr>
        <w:t>иподдающимисянепосредственномунаблюдениюи</w:t>
      </w:r>
      <w:r w:rsidRPr="00903D78">
        <w:rPr>
          <w:rFonts w:ascii="Arial" w:hAnsi="Arial" w:cs="Arial"/>
          <w:spacing w:val="-1"/>
        </w:rPr>
        <w:t>оценке</w:t>
      </w:r>
      <w:r w:rsidRPr="00903D78">
        <w:rPr>
          <w:rFonts w:ascii="Arial" w:hAnsi="Arial" w:cs="Arial"/>
        </w:rPr>
        <w:t>потребителями,являются: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перебоивводоотведении;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частота</w:t>
      </w:r>
      <w:r w:rsidRPr="00903D78">
        <w:rPr>
          <w:rFonts w:ascii="Arial" w:hAnsi="Arial" w:cs="Arial"/>
          <w:spacing w:val="-1"/>
        </w:rPr>
        <w:t>отказов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услуге</w:t>
      </w:r>
      <w:r w:rsidRPr="00903D78">
        <w:rPr>
          <w:rFonts w:ascii="Arial" w:hAnsi="Arial" w:cs="Arial"/>
        </w:rPr>
        <w:t>водоотведения;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отсутствиепротечекизапаха.</w:t>
      </w:r>
    </w:p>
    <w:p w:rsidR="00596386" w:rsidRPr="00903D78" w:rsidRDefault="00596386" w:rsidP="00596386">
      <w:pPr>
        <w:pStyle w:val="af9"/>
        <w:kinsoku w:val="0"/>
        <w:overflowPunct w:val="0"/>
        <w:spacing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Втаблице</w:t>
      </w:r>
      <w:r w:rsidRPr="00903D78">
        <w:rPr>
          <w:rFonts w:ascii="Arial" w:hAnsi="Arial" w:cs="Arial"/>
          <w:spacing w:val="-21"/>
        </w:rPr>
        <w:t xml:space="preserve"> 2.1</w:t>
      </w:r>
      <w:r w:rsidRPr="00903D78">
        <w:rPr>
          <w:rFonts w:ascii="Arial" w:hAnsi="Arial" w:cs="Arial"/>
        </w:rPr>
        <w:t>.6.1представленыпараметрыоценкикачествапредоставляемых</w:t>
      </w:r>
      <w:r w:rsidRPr="00903D78">
        <w:rPr>
          <w:rFonts w:ascii="Arial" w:hAnsi="Arial" w:cs="Arial"/>
          <w:spacing w:val="-2"/>
        </w:rPr>
        <w:t>услуг</w:t>
      </w:r>
      <w:r w:rsidRPr="00903D78">
        <w:rPr>
          <w:rFonts w:ascii="Arial" w:hAnsi="Arial" w:cs="Arial"/>
        </w:rPr>
        <w:t>водоотведения.</w:t>
      </w:r>
    </w:p>
    <w:p w:rsidR="00596386" w:rsidRPr="00903D78" w:rsidRDefault="00596386" w:rsidP="00596386">
      <w:pPr>
        <w:pStyle w:val="af9"/>
        <w:kinsoku w:val="0"/>
        <w:overflowPunct w:val="0"/>
        <w:spacing w:after="0"/>
        <w:rPr>
          <w:rFonts w:ascii="Arial" w:hAnsi="Arial" w:cs="Arial"/>
          <w:b/>
          <w:bCs/>
        </w:rPr>
      </w:pPr>
      <w:r w:rsidRPr="00903D78">
        <w:rPr>
          <w:rFonts w:ascii="Arial" w:hAnsi="Arial" w:cs="Arial"/>
          <w:b/>
          <w:bCs/>
        </w:rPr>
        <w:t xml:space="preserve">Таблица 2.1.6.1 - Параметры </w:t>
      </w:r>
      <w:r w:rsidRPr="00903D78">
        <w:rPr>
          <w:rFonts w:ascii="Arial" w:hAnsi="Arial" w:cs="Arial"/>
          <w:b/>
          <w:bCs/>
          <w:spacing w:val="-1"/>
        </w:rPr>
        <w:t>оценкикачествапредоставляемыхуслугводоотведения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62399A" w:rsidRPr="00903D78" w:rsidTr="00596386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bCs/>
                <w:spacing w:val="-1"/>
                <w:sz w:val="24"/>
                <w:szCs w:val="24"/>
              </w:rPr>
              <w:t>Нормативныепараметрыкачества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03D78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Допустимыйпериод</w:t>
            </w:r>
            <w:r w:rsidRPr="00903D78">
              <w:rPr>
                <w:rFonts w:ascii="Arial" w:hAnsi="Arial" w:cs="Arial"/>
                <w:bCs/>
                <w:sz w:val="24"/>
                <w:szCs w:val="24"/>
                <w:lang w:val="ru-RU"/>
              </w:rPr>
              <w:t>и</w:t>
            </w:r>
            <w:r w:rsidRPr="00903D78">
              <w:rPr>
                <w:rFonts w:ascii="Arial" w:hAnsi="Arial" w:cs="Arial"/>
                <w:bCs/>
                <w:spacing w:val="-1"/>
                <w:sz w:val="24"/>
                <w:szCs w:val="24"/>
                <w:lang w:val="ru-RU"/>
              </w:rPr>
              <w:t>показателинарушения(снижения)параметровкачества</w:t>
            </w:r>
          </w:p>
        </w:tc>
      </w:tr>
      <w:tr w:rsidR="0062399A" w:rsidRPr="00903D78" w:rsidTr="00596386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Бесперебойноекруглосуточноеводоотведение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 xml:space="preserve"> в 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pacing w:val="39"/>
                <w:sz w:val="24"/>
                <w:szCs w:val="24"/>
                <w:lang w:val="ru-RU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 xml:space="preserve">а). 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плановый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 xml:space="preserve"> -не более 8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часов 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течениеодногомесяца</w:t>
            </w:r>
          </w:p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б). при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 аварии 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 xml:space="preserve">-не более8 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 xml:space="preserve">часов 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течениеодногомесяца</w:t>
            </w:r>
          </w:p>
        </w:tc>
      </w:tr>
      <w:tr w:rsidR="0062399A" w:rsidRPr="00903D78" w:rsidTr="00596386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pacing w:val="-1"/>
                <w:sz w:val="24"/>
                <w:szCs w:val="24"/>
              </w:rPr>
              <w:t>Экологическаябезопасностьсточныхвод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6386" w:rsidRPr="00903D78" w:rsidRDefault="00596386" w:rsidP="00596386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Недопускается превышение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ПДВв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сточныхводах,превышениеПДК</w:t>
            </w:r>
            <w:r w:rsidRPr="00903D78">
              <w:rPr>
                <w:rFonts w:ascii="Arial" w:hAnsi="Arial" w:cs="Arial"/>
                <w:sz w:val="24"/>
                <w:szCs w:val="24"/>
                <w:lang w:val="ru-RU"/>
              </w:rPr>
              <w:t>в</w:t>
            </w:r>
            <w:r w:rsidRPr="00903D78">
              <w:rPr>
                <w:rFonts w:ascii="Arial" w:hAnsi="Arial" w:cs="Arial"/>
                <w:spacing w:val="-1"/>
                <w:sz w:val="24"/>
                <w:szCs w:val="24"/>
                <w:lang w:val="ru-RU"/>
              </w:rPr>
              <w:t>природныхводоёмах</w:t>
            </w:r>
          </w:p>
        </w:tc>
      </w:tr>
    </w:tbl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11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spacing w:val="-1"/>
        </w:rPr>
        <w:t>Реализуякомплекс</w:t>
      </w:r>
      <w:r w:rsidRPr="00903D78">
        <w:rPr>
          <w:rFonts w:ascii="Arial" w:hAnsi="Arial" w:cs="Arial"/>
        </w:rPr>
        <w:t>мероприятий,направленныхнаповышениенадёжностисистемыводоотведения,обеспечена</w:t>
      </w:r>
      <w:r w:rsidRPr="00903D78">
        <w:rPr>
          <w:rFonts w:ascii="Arial" w:hAnsi="Arial" w:cs="Arial"/>
          <w:spacing w:val="-1"/>
        </w:rPr>
        <w:t>устойчивая</w:t>
      </w:r>
      <w:r w:rsidRPr="00903D78">
        <w:rPr>
          <w:rFonts w:ascii="Arial" w:hAnsi="Arial" w:cs="Arial"/>
        </w:rPr>
        <w:t>работасистемыканализации.</w:t>
      </w:r>
    </w:p>
    <w:p w:rsidR="00596386" w:rsidRPr="00903D78" w:rsidRDefault="00596386" w:rsidP="00506B10">
      <w:pPr>
        <w:pStyle w:val="ae"/>
        <w:ind w:left="0" w:firstLine="709"/>
        <w:jc w:val="both"/>
        <w:rPr>
          <w:rFonts w:ascii="Arial" w:hAnsi="Arial" w:cs="Arial"/>
          <w:szCs w:val="24"/>
        </w:rPr>
      </w:pPr>
    </w:p>
    <w:p w:rsidR="00451510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5" w:name="_Toc524593224"/>
      <w:bookmarkStart w:id="196" w:name="_Toc88831213"/>
      <w:bookmarkStart w:id="197" w:name="_Toc105142967"/>
      <w:r w:rsidRPr="00903D78">
        <w:rPr>
          <w:rFonts w:ascii="Arial" w:hAnsi="Arial" w:cs="Arial"/>
          <w:szCs w:val="24"/>
        </w:rPr>
        <w:t xml:space="preserve">2.1.7. </w:t>
      </w:r>
      <w:bookmarkEnd w:id="195"/>
      <w:bookmarkEnd w:id="196"/>
      <w:r w:rsidR="00596386" w:rsidRPr="00903D78">
        <w:rPr>
          <w:rFonts w:ascii="Arial" w:hAnsi="Arial" w:cs="Arial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197"/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Всехозяйственно-бытовые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производственные</w:t>
      </w:r>
      <w:r w:rsidRPr="00903D78">
        <w:rPr>
          <w:rFonts w:ascii="Arial" w:hAnsi="Arial" w:cs="Arial"/>
        </w:rPr>
        <w:t>сточныеводыпередаютсяпо</w:t>
      </w:r>
      <w:r w:rsidRPr="00903D78">
        <w:rPr>
          <w:rFonts w:ascii="Arial" w:hAnsi="Arial" w:cs="Arial"/>
          <w:spacing w:val="-1"/>
        </w:rPr>
        <w:t>системе, состоящей из трубопроводов, коллекторов, канализационных насосных станций, отводятся для очистки на канализационные очистные сооружения</w:t>
      </w:r>
      <w:r w:rsidRPr="00903D78">
        <w:rPr>
          <w:rFonts w:ascii="Arial" w:hAnsi="Arial" w:cs="Arial"/>
        </w:rPr>
        <w:t>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Бытовые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производственныесточные</w:t>
      </w:r>
      <w:r w:rsidRPr="00903D78">
        <w:rPr>
          <w:rFonts w:ascii="Arial" w:hAnsi="Arial" w:cs="Arial"/>
        </w:rPr>
        <w:t>воды</w:t>
      </w:r>
      <w:r w:rsidRPr="00903D78">
        <w:rPr>
          <w:rFonts w:ascii="Arial" w:hAnsi="Arial" w:cs="Arial"/>
          <w:spacing w:val="-1"/>
        </w:rPr>
        <w:t>проходятмеханическую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2"/>
        </w:rPr>
        <w:t>полную</w:t>
      </w:r>
      <w:r w:rsidRPr="00903D78">
        <w:rPr>
          <w:rFonts w:ascii="Arial" w:hAnsi="Arial" w:cs="Arial"/>
          <w:spacing w:val="-1"/>
        </w:rPr>
        <w:t>биологическую</w:t>
      </w:r>
      <w:r w:rsidRPr="00903D78">
        <w:rPr>
          <w:rFonts w:ascii="Arial" w:hAnsi="Arial" w:cs="Arial"/>
        </w:rPr>
        <w:t>очистку,и</w:t>
      </w:r>
      <w:r w:rsidRPr="00903D78">
        <w:rPr>
          <w:rFonts w:ascii="Arial" w:hAnsi="Arial" w:cs="Arial"/>
          <w:spacing w:val="-1"/>
        </w:rPr>
        <w:t>обеззараживание.Техническиевозможности</w:t>
      </w:r>
      <w:r w:rsidRPr="00903D78">
        <w:rPr>
          <w:rFonts w:ascii="Arial" w:hAnsi="Arial" w:cs="Arial"/>
        </w:rPr>
        <w:t>по</w:t>
      </w:r>
      <w:r w:rsidRPr="00903D78">
        <w:rPr>
          <w:rFonts w:ascii="Arial" w:hAnsi="Arial" w:cs="Arial"/>
          <w:spacing w:val="-1"/>
        </w:rPr>
        <w:t>очисткесточных</w:t>
      </w:r>
      <w:r w:rsidRPr="00903D78">
        <w:rPr>
          <w:rFonts w:ascii="Arial" w:hAnsi="Arial" w:cs="Arial"/>
        </w:rPr>
        <w:t>вод</w:t>
      </w:r>
      <w:r w:rsidRPr="00903D78">
        <w:rPr>
          <w:rFonts w:ascii="Arial" w:hAnsi="Arial" w:cs="Arial"/>
          <w:spacing w:val="-1"/>
        </w:rPr>
        <w:t>канализационнымиочистнымисооружениями,работающими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существующем</w:t>
      </w:r>
      <w:r w:rsidRPr="00903D78">
        <w:rPr>
          <w:rFonts w:ascii="Arial" w:hAnsi="Arial" w:cs="Arial"/>
        </w:rPr>
        <w:t>штатном</w:t>
      </w:r>
      <w:r w:rsidRPr="00903D78">
        <w:rPr>
          <w:rFonts w:ascii="Arial" w:hAnsi="Arial" w:cs="Arial"/>
          <w:spacing w:val="-1"/>
        </w:rPr>
        <w:t>режиме,соответствуютпроектнымхарактеристикам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условиямсброса сточных</w:t>
      </w:r>
      <w:r w:rsidRPr="00903D78">
        <w:rPr>
          <w:rFonts w:ascii="Arial" w:hAnsi="Arial" w:cs="Arial"/>
        </w:rPr>
        <w:t xml:space="preserve">вод в </w:t>
      </w:r>
      <w:r w:rsidRPr="00903D78">
        <w:rPr>
          <w:rFonts w:ascii="Arial" w:hAnsi="Arial" w:cs="Arial"/>
          <w:spacing w:val="-1"/>
        </w:rPr>
        <w:t xml:space="preserve">водоём. 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Сводная по результатам лабораторных исследований сточных вод представлена в п. п. 2.1.2 текущей главы.</w:t>
      </w:r>
    </w:p>
    <w:p w:rsidR="004210BB" w:rsidRPr="00903D78" w:rsidRDefault="004210BB" w:rsidP="004210BB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51510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8" w:name="_Toc88831214"/>
      <w:bookmarkStart w:id="199" w:name="_Toc105142968"/>
      <w:r w:rsidRPr="00903D78">
        <w:rPr>
          <w:rFonts w:ascii="Arial" w:hAnsi="Arial" w:cs="Arial"/>
          <w:szCs w:val="24"/>
        </w:rPr>
        <w:t xml:space="preserve">2.1.8. </w:t>
      </w:r>
      <w:bookmarkEnd w:id="198"/>
      <w:r w:rsidR="00596386" w:rsidRPr="00903D78">
        <w:rPr>
          <w:rFonts w:ascii="Arial" w:hAnsi="Arial" w:cs="Arial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199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eastAsia="Times New Roman" w:hAnsi="Arial" w:cs="Arial"/>
          <w:bCs/>
          <w:spacing w:val="-1"/>
        </w:rPr>
      </w:pPr>
      <w:r w:rsidRPr="00903D78">
        <w:rPr>
          <w:rFonts w:ascii="Arial" w:eastAsia="Times New Roman" w:hAnsi="Arial" w:cs="Arial"/>
          <w:bCs/>
          <w:spacing w:val="-1"/>
        </w:rPr>
        <w:t xml:space="preserve">На территории муниципального образованияКожановский сельсовет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2.1.8.1 - Сводные данные по территориям не охваченных централизованной системой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23"/>
        <w:gridCol w:w="1350"/>
        <w:gridCol w:w="2100"/>
        <w:gridCol w:w="2972"/>
        <w:gridCol w:w="3092"/>
      </w:tblGrid>
      <w:tr w:rsidR="0062399A" w:rsidRPr="00903D7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Численностьнаселённогопункта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Кол-вожителей, чел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Охваченныхцентрализованнымводоотведением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Неохваченныхцентрализованнымводоотведением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Итогопо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eastAsia="Times New Roman" w:hAnsi="Arial" w:cs="Arial"/>
          <w:bCs/>
          <w:spacing w:val="-1"/>
        </w:rPr>
      </w:pPr>
    </w:p>
    <w:p w:rsidR="00C02D8D" w:rsidRPr="00903D78" w:rsidRDefault="00596386" w:rsidP="00596386">
      <w:pPr>
        <w:pStyle w:val="a8"/>
        <w:ind w:firstLine="567"/>
        <w:jc w:val="both"/>
        <w:rPr>
          <w:rFonts w:ascii="Arial" w:eastAsia="Calibri" w:hAnsi="Arial" w:cs="Arial"/>
          <w:sz w:val="24"/>
          <w:szCs w:val="24"/>
        </w:rPr>
      </w:pPr>
      <w:r w:rsidRPr="00903D78">
        <w:rPr>
          <w:rFonts w:ascii="Arial" w:eastAsia="Calibri" w:hAnsi="Arial" w:cs="Arial"/>
          <w:sz w:val="24"/>
          <w:szCs w:val="24"/>
        </w:rPr>
        <w:t>Территории МО Кожановский сельсовет, не охваченные централизованным водоотведением, пользуются септиками и надворными уборными (выгребными ямами).</w:t>
      </w:r>
    </w:p>
    <w:p w:rsidR="00902C67" w:rsidRPr="00903D78" w:rsidRDefault="00902C67" w:rsidP="00277516">
      <w:pPr>
        <w:pStyle w:val="e"/>
        <w:spacing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:rsidR="00596386" w:rsidRPr="00903D78" w:rsidRDefault="00C245F2" w:rsidP="00D5438B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0" w:name="_Toc524593226"/>
      <w:bookmarkStart w:id="201" w:name="_Toc88831215"/>
      <w:bookmarkStart w:id="202" w:name="_Toc105142969"/>
      <w:r w:rsidRPr="00903D78">
        <w:rPr>
          <w:rFonts w:ascii="Arial" w:hAnsi="Arial" w:cs="Arial"/>
          <w:szCs w:val="24"/>
        </w:rPr>
        <w:t xml:space="preserve">2.1.9. </w:t>
      </w:r>
      <w:r w:rsidR="00CE43AF" w:rsidRPr="00903D78">
        <w:rPr>
          <w:rFonts w:ascii="Arial" w:hAnsi="Arial" w:cs="Arial"/>
          <w:szCs w:val="24"/>
        </w:rPr>
        <w:t>О</w:t>
      </w:r>
      <w:r w:rsidR="00451510" w:rsidRPr="00903D78">
        <w:rPr>
          <w:rFonts w:ascii="Arial" w:hAnsi="Arial" w:cs="Arial"/>
          <w:szCs w:val="24"/>
        </w:rPr>
        <w:t>писание существующих технических и технологических проблем системы водоотведения</w:t>
      </w:r>
      <w:r w:rsidR="00F85454" w:rsidRPr="00903D78">
        <w:rPr>
          <w:rFonts w:ascii="Arial" w:hAnsi="Arial" w:cs="Arial"/>
          <w:szCs w:val="24"/>
        </w:rPr>
        <w:t>поселения,</w:t>
      </w:r>
      <w:bookmarkEnd w:id="200"/>
      <w:r w:rsidR="00CE43AF" w:rsidRPr="00903D78">
        <w:rPr>
          <w:rFonts w:ascii="Arial" w:hAnsi="Arial" w:cs="Arial"/>
          <w:szCs w:val="24"/>
        </w:rPr>
        <w:t>городского округа</w:t>
      </w:r>
      <w:bookmarkEnd w:id="201"/>
      <w:bookmarkEnd w:id="202"/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1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Основныетехнические и технологические </w:t>
      </w:r>
      <w:r w:rsidRPr="00903D78">
        <w:rPr>
          <w:rFonts w:ascii="Arial" w:hAnsi="Arial" w:cs="Arial"/>
          <w:spacing w:val="-14"/>
        </w:rPr>
        <w:t>проблемы</w:t>
      </w:r>
      <w:r w:rsidRPr="00903D78">
        <w:rPr>
          <w:rFonts w:ascii="Arial" w:hAnsi="Arial" w:cs="Arial"/>
          <w:spacing w:val="-1"/>
        </w:rPr>
        <w:t>системы водоотведения муниципального образования</w:t>
      </w:r>
      <w:r w:rsidRPr="00903D78">
        <w:rPr>
          <w:rFonts w:ascii="Arial" w:hAnsi="Arial" w:cs="Arial"/>
        </w:rPr>
        <w:t>Кожановский сельсовет: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Отсутствие систем диспетчеризации и автоматизации. 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Высокий процент износа технологического оборудования цеха очистных сооружений.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Отсутствие установки механического обезвоживания осадков.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Отсутствие очистных сооружений ливневых стоков.</w:t>
      </w:r>
    </w:p>
    <w:p w:rsidR="00596386" w:rsidRPr="00903D78" w:rsidRDefault="00D5438B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И</w:t>
      </w:r>
      <w:r w:rsidR="00596386" w:rsidRPr="00903D78">
        <w:rPr>
          <w:rFonts w:ascii="Arial" w:hAnsi="Arial" w:cs="Arial"/>
        </w:rPr>
        <w:t>зноса канализационных сетей.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Высокий процент износа коллекторов.</w:t>
      </w:r>
    </w:p>
    <w:p w:rsidR="00596386" w:rsidRPr="00903D78" w:rsidRDefault="00596386" w:rsidP="005957B3">
      <w:pPr>
        <w:pStyle w:val="e"/>
        <w:numPr>
          <w:ilvl w:val="0"/>
          <w:numId w:val="8"/>
        </w:numPr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Отсутствие систем сбора и очистки поверхностного стока в жилых зонах городского поселения способствует загрязнению грунтовых вод и грунтов, а также подтоплению территории.</w:t>
      </w:r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</w:p>
    <w:p w:rsidR="00F85454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3" w:name="_Toc88831216"/>
      <w:bookmarkStart w:id="204" w:name="_Toc105142970"/>
      <w:r w:rsidRPr="00903D78">
        <w:rPr>
          <w:rFonts w:ascii="Arial" w:hAnsi="Arial" w:cs="Arial"/>
          <w:szCs w:val="24"/>
        </w:rPr>
        <w:t xml:space="preserve">2.1.10. </w:t>
      </w:r>
      <w:r w:rsidR="00F85454" w:rsidRPr="00903D78">
        <w:rPr>
          <w:rFonts w:ascii="Arial" w:hAnsi="Arial" w:cs="Arial"/>
          <w:szCs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3"/>
      <w:bookmarkEnd w:id="204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Развернутое описание централизованной системы водоотведения (канализации) представлено в пункте 2.1.1 и пункте 2.1.2 текущей главы.</w:t>
      </w:r>
    </w:p>
    <w:p w:rsidR="00277516" w:rsidRPr="00903D78" w:rsidRDefault="00277516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F3031E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5" w:name="_Toc524593227"/>
      <w:bookmarkStart w:id="206" w:name="_Toc88831217"/>
      <w:bookmarkStart w:id="207" w:name="_Toc105142971"/>
      <w:r w:rsidRPr="00903D78">
        <w:rPr>
          <w:rFonts w:ascii="Arial" w:hAnsi="Arial" w:cs="Arial"/>
          <w:szCs w:val="24"/>
        </w:rPr>
        <w:t xml:space="preserve">2.2. </w:t>
      </w:r>
      <w:r w:rsidR="00F3031E" w:rsidRPr="00903D78">
        <w:rPr>
          <w:rFonts w:ascii="Arial" w:hAnsi="Arial" w:cs="Arial"/>
          <w:szCs w:val="24"/>
        </w:rPr>
        <w:t>БАЛАНСЫ СТОЧНЫХ ВОД В СИСТЕМЕ ВОДООТВЕДЕНИЯ</w:t>
      </w:r>
      <w:bookmarkEnd w:id="205"/>
      <w:bookmarkEnd w:id="206"/>
      <w:bookmarkEnd w:id="207"/>
    </w:p>
    <w:p w:rsidR="005B3A9F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8" w:name="_Toc88831218"/>
      <w:bookmarkStart w:id="209" w:name="_Toc105142972"/>
      <w:r w:rsidRPr="00903D78">
        <w:rPr>
          <w:rFonts w:ascii="Arial" w:hAnsi="Arial" w:cs="Arial"/>
          <w:szCs w:val="24"/>
        </w:rPr>
        <w:t xml:space="preserve">2.2.1. </w:t>
      </w:r>
      <w:r w:rsidR="005B3A9F" w:rsidRPr="00903D78">
        <w:rPr>
          <w:rFonts w:ascii="Arial" w:hAnsi="Arial" w:cs="Arial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8"/>
      <w:bookmarkEnd w:id="209"/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Информация по балансу поступления сточных вод в централизованную систему водоотведения и отведения стоков по технологическим зонам водоотведения Кожановский сельсовет представлена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77"/>
        <w:gridCol w:w="4302"/>
        <w:gridCol w:w="1758"/>
      </w:tblGrid>
      <w:tr w:rsidR="00C34B47" w:rsidRPr="00903D78" w:rsidTr="003D086B">
        <w:trPr>
          <w:jc w:val="center"/>
        </w:trPr>
        <w:tc>
          <w:tcPr>
            <w:tcW w:w="20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Поступлениеотнаселенногопункта</w:t>
            </w:r>
          </w:p>
        </w:tc>
        <w:tc>
          <w:tcPr>
            <w:tcW w:w="20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Наименованиекатегориипотребителя</w:t>
            </w:r>
          </w:p>
        </w:tc>
        <w:tc>
          <w:tcPr>
            <w:tcW w:w="84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3351CE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3351CE">
              <w:rPr>
                <w:rFonts w:ascii="Arial" w:hAnsi="Arial" w:cs="Arial"/>
                <w:sz w:val="24"/>
              </w:rPr>
              <w:t>Поступление сточных вод за 2021 год, тыс. м3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1,810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8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73,680</w:t>
            </w:r>
          </w:p>
        </w:tc>
      </w:tr>
      <w:tr w:rsidR="00C34B47" w:rsidRPr="00903D78" w:rsidTr="003D086B">
        <w:trPr>
          <w:trHeight w:val="285"/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9,020</w:t>
            </w:r>
          </w:p>
        </w:tc>
      </w:tr>
      <w:tr w:rsidR="00C34B47" w:rsidRPr="00903D78" w:rsidTr="003D086B">
        <w:trPr>
          <w:trHeight w:val="210"/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84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1,810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73,680</w:t>
            </w:r>
          </w:p>
        </w:tc>
      </w:tr>
      <w:tr w:rsidR="00C34B47" w:rsidRPr="00903D78" w:rsidTr="003D086B">
        <w:trPr>
          <w:trHeight w:val="210"/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847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9,020</w:t>
            </w:r>
          </w:p>
        </w:tc>
      </w:tr>
      <w:tr w:rsidR="00C34B47" w:rsidRPr="00903D78" w:rsidTr="003D086B">
        <w:trPr>
          <w:trHeight w:val="300"/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847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903D78" w:rsidTr="003D086B">
        <w:trPr>
          <w:jc w:val="center"/>
        </w:trPr>
        <w:tc>
          <w:tcPr>
            <w:tcW w:w="2076" w:type="pct"/>
            <w:vMerge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0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8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  <w:b/>
        </w:rPr>
      </w:pPr>
    </w:p>
    <w:p w:rsidR="00451510" w:rsidRPr="00903D78" w:rsidRDefault="00C245F2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0" w:name="_Toc524593229"/>
      <w:bookmarkStart w:id="211" w:name="_Toc88831219"/>
      <w:bookmarkStart w:id="212" w:name="_Toc105142973"/>
      <w:r w:rsidRPr="00903D78">
        <w:rPr>
          <w:rFonts w:ascii="Arial" w:hAnsi="Arial" w:cs="Arial"/>
          <w:szCs w:val="24"/>
        </w:rPr>
        <w:t xml:space="preserve">2.2.2. </w:t>
      </w:r>
      <w:r w:rsidR="00364A47" w:rsidRPr="00903D78">
        <w:rPr>
          <w:rFonts w:ascii="Arial" w:hAnsi="Arial" w:cs="Arial"/>
          <w:szCs w:val="24"/>
        </w:rPr>
        <w:t>О</w:t>
      </w:r>
      <w:r w:rsidR="00451510" w:rsidRPr="00903D78">
        <w:rPr>
          <w:rFonts w:ascii="Arial" w:hAnsi="Arial" w:cs="Arial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10"/>
      <w:bookmarkEnd w:id="211"/>
      <w:bookmarkEnd w:id="212"/>
    </w:p>
    <w:p w:rsidR="00771E3C" w:rsidRPr="00903D78" w:rsidRDefault="00771E3C" w:rsidP="00771E3C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Неорганизованный сток на территорииКожановский сельсовет отводится естественным путем по рельефу. Оценка и подсчет неорганизованного стока не ведется.</w:t>
      </w:r>
    </w:p>
    <w:p w:rsidR="00771E3C" w:rsidRPr="00903D78" w:rsidRDefault="00771E3C" w:rsidP="00771E3C">
      <w:pPr>
        <w:rPr>
          <w:rFonts w:ascii="Arial" w:hAnsi="Arial" w:cs="Arial"/>
          <w:sz w:val="24"/>
        </w:rPr>
      </w:pPr>
    </w:p>
    <w:p w:rsidR="00451510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3" w:name="_Toc524593230"/>
      <w:bookmarkStart w:id="214" w:name="_Toc88831220"/>
      <w:bookmarkStart w:id="215" w:name="_Toc105142974"/>
      <w:r w:rsidRPr="00903D78">
        <w:rPr>
          <w:rFonts w:ascii="Arial" w:hAnsi="Arial" w:cs="Arial"/>
          <w:szCs w:val="24"/>
        </w:rPr>
        <w:t xml:space="preserve">2.2.3. </w:t>
      </w:r>
      <w:r w:rsidR="00364A47" w:rsidRPr="00903D78">
        <w:rPr>
          <w:rFonts w:ascii="Arial" w:hAnsi="Arial" w:cs="Arial"/>
          <w:szCs w:val="24"/>
        </w:rPr>
        <w:t>С</w:t>
      </w:r>
      <w:r w:rsidR="00451510" w:rsidRPr="00903D78">
        <w:rPr>
          <w:rFonts w:ascii="Arial" w:hAnsi="Arial" w:cs="Arial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3"/>
      <w:bookmarkEnd w:id="214"/>
      <w:bookmarkEnd w:id="215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  <w:b/>
        </w:rPr>
      </w:pP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настоящеевремякоммерческий</w:t>
      </w:r>
      <w:r w:rsidRPr="00903D78">
        <w:rPr>
          <w:rFonts w:ascii="Arial" w:hAnsi="Arial" w:cs="Arial"/>
          <w:spacing w:val="-2"/>
        </w:rPr>
        <w:t>учет</w:t>
      </w:r>
      <w:r w:rsidRPr="00903D78">
        <w:rPr>
          <w:rFonts w:ascii="Arial" w:hAnsi="Arial" w:cs="Arial"/>
          <w:spacing w:val="-1"/>
        </w:rPr>
        <w:t>принимаемыхсточных</w:t>
      </w:r>
      <w:r w:rsidRPr="00903D78">
        <w:rPr>
          <w:rFonts w:ascii="Arial" w:hAnsi="Arial" w:cs="Arial"/>
        </w:rPr>
        <w:t>водот</w:t>
      </w:r>
      <w:r w:rsidRPr="00903D78">
        <w:rPr>
          <w:rFonts w:ascii="Arial" w:hAnsi="Arial" w:cs="Arial"/>
          <w:spacing w:val="-1"/>
        </w:rPr>
        <w:t>потребителейосуществляется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соответствии</w:t>
      </w:r>
      <w:r w:rsidRPr="00903D78">
        <w:rPr>
          <w:rFonts w:ascii="Arial" w:hAnsi="Arial" w:cs="Arial"/>
        </w:rPr>
        <w:t>с</w:t>
      </w:r>
      <w:r w:rsidRPr="00903D78">
        <w:rPr>
          <w:rFonts w:ascii="Arial" w:hAnsi="Arial" w:cs="Arial"/>
          <w:spacing w:val="-1"/>
        </w:rPr>
        <w:t>действующимзаконодательством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количествопринятыхсточных</w:t>
      </w:r>
      <w:r w:rsidRPr="00903D78">
        <w:rPr>
          <w:rFonts w:ascii="Arial" w:hAnsi="Arial" w:cs="Arial"/>
        </w:rPr>
        <w:t>вод</w:t>
      </w:r>
      <w:r w:rsidRPr="00903D78">
        <w:rPr>
          <w:rFonts w:ascii="Arial" w:hAnsi="Arial" w:cs="Arial"/>
          <w:spacing w:val="-1"/>
        </w:rPr>
        <w:t>принимаетсяравным</w:t>
      </w:r>
      <w:r w:rsidRPr="00903D78">
        <w:rPr>
          <w:rFonts w:ascii="Arial" w:hAnsi="Arial" w:cs="Arial"/>
        </w:rPr>
        <w:t xml:space="preserve">количествупотребленного </w:t>
      </w:r>
      <w:r w:rsidRPr="00903D78">
        <w:rPr>
          <w:rFonts w:ascii="Arial" w:hAnsi="Arial" w:cs="Arial"/>
          <w:spacing w:val="-1"/>
        </w:rPr>
        <w:t>ресурса.</w:t>
      </w:r>
    </w:p>
    <w:p w:rsidR="004210BB" w:rsidRPr="00903D78" w:rsidRDefault="004210BB" w:rsidP="00596386">
      <w:pPr>
        <w:pStyle w:val="e"/>
        <w:spacing w:line="240" w:lineRule="auto"/>
        <w:jc w:val="center"/>
        <w:rPr>
          <w:rFonts w:ascii="Arial" w:hAnsi="Arial" w:cs="Arial"/>
          <w:b/>
        </w:rPr>
      </w:pPr>
    </w:p>
    <w:p w:rsidR="00D5438B" w:rsidRPr="00903D78" w:rsidRDefault="00D5438B" w:rsidP="00596386">
      <w:pPr>
        <w:pStyle w:val="e"/>
        <w:spacing w:line="240" w:lineRule="auto"/>
        <w:jc w:val="center"/>
        <w:rPr>
          <w:rFonts w:ascii="Arial" w:hAnsi="Arial" w:cs="Arial"/>
          <w:b/>
        </w:rPr>
      </w:pPr>
    </w:p>
    <w:p w:rsidR="00D5438B" w:rsidRPr="00903D78" w:rsidRDefault="00D5438B" w:rsidP="00596386">
      <w:pPr>
        <w:pStyle w:val="e"/>
        <w:spacing w:line="240" w:lineRule="auto"/>
        <w:jc w:val="center"/>
        <w:rPr>
          <w:rFonts w:ascii="Arial" w:hAnsi="Arial" w:cs="Arial"/>
          <w:b/>
        </w:rPr>
      </w:pPr>
    </w:p>
    <w:p w:rsidR="00D5438B" w:rsidRPr="00903D78" w:rsidRDefault="00D5438B" w:rsidP="00596386">
      <w:pPr>
        <w:pStyle w:val="e"/>
        <w:spacing w:line="240" w:lineRule="auto"/>
        <w:jc w:val="center"/>
        <w:rPr>
          <w:rFonts w:ascii="Arial" w:hAnsi="Arial" w:cs="Arial"/>
          <w:b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2.2.3.1 - Приборы учета сточных вод у потребителей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81"/>
        <w:gridCol w:w="3982"/>
        <w:gridCol w:w="2074"/>
      </w:tblGrid>
      <w:tr w:rsidR="0062399A" w:rsidRPr="00903D78" w:rsidTr="00D5438B">
        <w:trPr>
          <w:jc w:val="center"/>
        </w:trPr>
        <w:tc>
          <w:tcPr>
            <w:tcW w:w="20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Категорияпотребителя</w:t>
            </w:r>
          </w:p>
        </w:tc>
        <w:tc>
          <w:tcPr>
            <w:tcW w:w="202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Кол-во точек подключения, шт.</w:t>
            </w:r>
          </w:p>
        </w:tc>
        <w:tc>
          <w:tcPr>
            <w:tcW w:w="94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Кол-во приборов коммерческого учета, шт.</w:t>
            </w:r>
          </w:p>
        </w:tc>
      </w:tr>
      <w:tr w:rsidR="00C34B47" w:rsidRPr="00903D78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1048</w:t>
            </w:r>
          </w:p>
        </w:tc>
      </w:tr>
      <w:tr w:rsidR="00C34B47" w:rsidRPr="00903D78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Бюджетныеорганизации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C34B47" w:rsidRPr="00903D78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</w:t>
            </w:r>
          </w:p>
        </w:tc>
      </w:tr>
      <w:tr w:rsidR="00C34B47" w:rsidRPr="00903D78" w:rsidTr="00D5438B">
        <w:trPr>
          <w:jc w:val="center"/>
        </w:trPr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20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</w:tr>
      <w:tr w:rsidR="00C34B47" w:rsidRPr="00903D78" w:rsidTr="00D5438B">
        <w:trPr>
          <w:jc w:val="center"/>
        </w:trPr>
        <w:tc>
          <w:tcPr>
            <w:tcW w:w="20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02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н/д</w:t>
            </w:r>
          </w:p>
        </w:tc>
        <w:tc>
          <w:tcPr>
            <w:tcW w:w="9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1054</w:t>
            </w:r>
          </w:p>
        </w:tc>
      </w:tr>
    </w:tbl>
    <w:p w:rsidR="004210BB" w:rsidRPr="00903D78" w:rsidRDefault="004210BB" w:rsidP="00771E3C">
      <w:pPr>
        <w:pStyle w:val="e"/>
        <w:spacing w:line="276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6" w:name="_Toc524593231"/>
      <w:bookmarkStart w:id="217" w:name="_Toc88831221"/>
      <w:bookmarkStart w:id="218" w:name="_Toc105142975"/>
      <w:r w:rsidRPr="00903D78">
        <w:rPr>
          <w:rFonts w:ascii="Arial" w:hAnsi="Arial" w:cs="Arial"/>
          <w:szCs w:val="24"/>
        </w:rPr>
        <w:t xml:space="preserve">2.2.4. </w:t>
      </w:r>
      <w:r w:rsidR="00A86037" w:rsidRPr="00903D78">
        <w:rPr>
          <w:rFonts w:ascii="Arial" w:hAnsi="Arial" w:cs="Arial"/>
          <w:szCs w:val="24"/>
        </w:rPr>
        <w:t>Р</w:t>
      </w:r>
      <w:r w:rsidR="00451510" w:rsidRPr="00903D78">
        <w:rPr>
          <w:rFonts w:ascii="Arial" w:hAnsi="Arial" w:cs="Arial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6"/>
      <w:bookmarkEnd w:id="217"/>
      <w:bookmarkEnd w:id="218"/>
    </w:p>
    <w:p w:rsidR="00451510" w:rsidRPr="00903D78" w:rsidRDefault="00451510" w:rsidP="00EB424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:rsidR="00596386" w:rsidRPr="00903D78" w:rsidRDefault="00596386" w:rsidP="00EB4245">
      <w:pPr>
        <w:pStyle w:val="e"/>
        <w:spacing w:line="276" w:lineRule="auto"/>
        <w:jc w:val="both"/>
        <w:rPr>
          <w:rFonts w:ascii="Arial" w:hAnsi="Arial" w:cs="Arial"/>
        </w:rPr>
      </w:pPr>
    </w:p>
    <w:p w:rsidR="00451510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9" w:name="_Toc524593232"/>
      <w:bookmarkStart w:id="220" w:name="_Toc88831222"/>
      <w:bookmarkStart w:id="221" w:name="_Toc105142976"/>
      <w:r w:rsidRPr="00903D78">
        <w:rPr>
          <w:rFonts w:ascii="Arial" w:hAnsi="Arial" w:cs="Arial"/>
          <w:szCs w:val="24"/>
        </w:rPr>
        <w:t xml:space="preserve">2.2.5. </w:t>
      </w:r>
      <w:r w:rsidR="00A86037" w:rsidRPr="00903D78">
        <w:rPr>
          <w:rFonts w:ascii="Arial" w:hAnsi="Arial" w:cs="Arial"/>
          <w:szCs w:val="24"/>
        </w:rPr>
        <w:t>П</w:t>
      </w:r>
      <w:r w:rsidR="00451510" w:rsidRPr="00903D78">
        <w:rPr>
          <w:rFonts w:ascii="Arial" w:hAnsi="Arial" w:cs="Arial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9"/>
      <w:bookmarkEnd w:id="220"/>
      <w:bookmarkEnd w:id="221"/>
    </w:p>
    <w:p w:rsidR="000A1084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таблице ниже представлены расчеты прогнозного баланса поступления сточных вод в централизованную систему водоотведения и отведения стоков.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0A1084" w:rsidRPr="00903D78" w:rsidRDefault="000A1084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38"/>
        <w:gridCol w:w="2231"/>
        <w:gridCol w:w="1199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  <w:gridCol w:w="891"/>
      </w:tblGrid>
      <w:tr w:rsidR="00C34B47" w:rsidRPr="00903D78" w:rsidTr="00C34B47">
        <w:trPr>
          <w:jc w:val="center"/>
        </w:trPr>
        <w:tc>
          <w:tcPr>
            <w:tcW w:w="43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55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Статьябаланса</w:t>
            </w:r>
          </w:p>
        </w:tc>
        <w:tc>
          <w:tcPr>
            <w:tcW w:w="37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3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</w:tr>
      <w:tr w:rsidR="00C34B47" w:rsidRPr="00903D78" w:rsidTr="00C34B47">
        <w:trPr>
          <w:trHeight w:val="330"/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</w:tr>
      <w:tr w:rsidR="00C34B47" w:rsidRPr="00903D78" w:rsidTr="00C34B47">
        <w:trPr>
          <w:trHeight w:val="420"/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37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37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5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3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3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Прочиепотребители</w:t>
            </w:r>
          </w:p>
        </w:tc>
        <w:tc>
          <w:tcPr>
            <w:tcW w:w="3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</w:tr>
      <w:tr w:rsidR="00C34B47" w:rsidRPr="00903D78" w:rsidTr="00C34B47">
        <w:trPr>
          <w:trHeight w:val="300"/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</w:p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</w:t>
            </w:r>
          </w:p>
        </w:tc>
        <w:tc>
          <w:tcPr>
            <w:tcW w:w="376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</w:tr>
      <w:tr w:rsidR="00C34B47" w:rsidRPr="00903D78" w:rsidTr="00C34B47">
        <w:trPr>
          <w:trHeight w:val="450"/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анныестоки</w:t>
            </w:r>
          </w:p>
        </w:tc>
        <w:tc>
          <w:tcPr>
            <w:tcW w:w="376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/год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330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C34B47" w:rsidRPr="00903D78" w:rsidTr="00C34B47">
        <w:trPr>
          <w:jc w:val="center"/>
        </w:trPr>
        <w:tc>
          <w:tcPr>
            <w:tcW w:w="436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5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37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  <w:tc>
          <w:tcPr>
            <w:tcW w:w="33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140.82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251511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22" w:name="_Toc524593233"/>
      <w:bookmarkStart w:id="223" w:name="_Toc88831223"/>
      <w:bookmarkStart w:id="224" w:name="_Toc105142977"/>
      <w:bookmarkStart w:id="225" w:name="_Toc359401275"/>
      <w:bookmarkStart w:id="226" w:name="_Toc360621783"/>
      <w:bookmarkStart w:id="227" w:name="_Toc362437919"/>
      <w:bookmarkStart w:id="228" w:name="_Toc363218672"/>
      <w:r w:rsidRPr="00903D78">
        <w:rPr>
          <w:rFonts w:ascii="Arial" w:hAnsi="Arial" w:cs="Arial"/>
          <w:szCs w:val="24"/>
        </w:rPr>
        <w:t xml:space="preserve">2.3. </w:t>
      </w:r>
      <w:r w:rsidR="00251511" w:rsidRPr="00903D78">
        <w:rPr>
          <w:rFonts w:ascii="Arial" w:hAnsi="Arial" w:cs="Arial"/>
          <w:szCs w:val="24"/>
        </w:rPr>
        <w:t>ПРОГНОЗ ОБЪЕМА СТОЧНЫХ ВОД</w:t>
      </w:r>
      <w:bookmarkEnd w:id="222"/>
      <w:bookmarkEnd w:id="223"/>
      <w:bookmarkEnd w:id="224"/>
    </w:p>
    <w:p w:rsidR="005B3A9F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29" w:name="_Toc88831224"/>
      <w:bookmarkStart w:id="230" w:name="_Toc105142978"/>
      <w:r w:rsidRPr="00903D78">
        <w:rPr>
          <w:rFonts w:ascii="Arial" w:hAnsi="Arial" w:cs="Arial"/>
          <w:szCs w:val="24"/>
        </w:rPr>
        <w:t xml:space="preserve">2.3.1. </w:t>
      </w:r>
      <w:r w:rsidR="005B3A9F" w:rsidRPr="00903D78">
        <w:rPr>
          <w:rFonts w:ascii="Arial" w:hAnsi="Arial" w:cs="Arial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29"/>
      <w:bookmarkEnd w:id="230"/>
    </w:p>
    <w:bookmarkEnd w:id="225"/>
    <w:bookmarkEnd w:id="226"/>
    <w:bookmarkEnd w:id="227"/>
    <w:bookmarkEnd w:id="228"/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06"/>
        <w:gridCol w:w="2323"/>
        <w:gridCol w:w="916"/>
        <w:gridCol w:w="1009"/>
        <w:gridCol w:w="1029"/>
        <w:gridCol w:w="916"/>
        <w:gridCol w:w="1009"/>
        <w:gridCol w:w="1029"/>
      </w:tblGrid>
      <w:tr w:rsidR="00C34B47" w:rsidRPr="00903D78" w:rsidTr="00C34B47">
        <w:trPr>
          <w:jc w:val="center"/>
        </w:trPr>
        <w:tc>
          <w:tcPr>
            <w:tcW w:w="81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937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Категорияпотребителя</w:t>
            </w:r>
          </w:p>
        </w:tc>
        <w:tc>
          <w:tcPr>
            <w:tcW w:w="162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62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Расчетный 2022г.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vMerge/>
            <w:vAlign w:val="center"/>
          </w:tcPr>
          <w:p w:rsidR="00C34B47" w:rsidRPr="00903D78" w:rsidRDefault="00C34B47" w:rsidP="003D086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4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м3/сут, (ср.сут.)</w:t>
            </w:r>
          </w:p>
        </w:tc>
        <w:tc>
          <w:tcPr>
            <w:tcW w:w="50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4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м3/сут (max сут.)</w:t>
            </w:r>
          </w:p>
        </w:tc>
        <w:tc>
          <w:tcPr>
            <w:tcW w:w="57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C34B47" w:rsidRPr="00903D78" w:rsidRDefault="00C34B47" w:rsidP="003D086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м3/сут, (ср.сут.)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9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187,686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163,205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187,686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163,205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Бюджетныеорганизации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1,810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5,703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4,959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6,774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5,890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73,680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232,142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201,863</w:t>
            </w:r>
          </w:p>
        </w:tc>
        <w:tc>
          <w:tcPr>
            <w:tcW w:w="50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54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220,800</w:t>
            </w:r>
          </w:p>
        </w:tc>
        <w:tc>
          <w:tcPr>
            <w:tcW w:w="57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192,000</w:t>
            </w:r>
          </w:p>
        </w:tc>
      </w:tr>
      <w:tr w:rsidR="00C34B47" w:rsidRPr="00903D78" w:rsidTr="00C34B47">
        <w:trPr>
          <w:trHeight w:val="285"/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28,42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24,71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28,42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24,71</w:t>
            </w:r>
          </w:p>
        </w:tc>
      </w:tr>
      <w:tr w:rsidR="00C34B47" w:rsidRPr="00903D78" w:rsidTr="00C34B47">
        <w:trPr>
          <w:trHeight w:val="465"/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54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453,95</w:t>
            </w:r>
          </w:p>
        </w:tc>
        <w:tc>
          <w:tcPr>
            <w:tcW w:w="5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394,74</w:t>
            </w:r>
          </w:p>
        </w:tc>
        <w:tc>
          <w:tcPr>
            <w:tcW w:w="504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547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443,68</w:t>
            </w:r>
          </w:p>
        </w:tc>
        <w:tc>
          <w:tcPr>
            <w:tcW w:w="573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385,81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 по МО Кожановский сельсовет</w:t>
            </w:r>
          </w:p>
        </w:tc>
        <w:tc>
          <w:tcPr>
            <w:tcW w:w="9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187,686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163,205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59,570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187,686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163,205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Бюджетныеорганизации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1,810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5,703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4,959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2,15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6,774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5,890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73,680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232,142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201,863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70,08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220,800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192,000</w:t>
            </w:r>
          </w:p>
        </w:tc>
      </w:tr>
      <w:tr w:rsidR="00C34B47" w:rsidRPr="00903D78" w:rsidTr="00C34B47">
        <w:trPr>
          <w:trHeight w:val="150"/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Собственныенужды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9,02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28,42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24,71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9.02</w:t>
            </w:r>
          </w:p>
        </w:tc>
        <w:tc>
          <w:tcPr>
            <w:tcW w:w="547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3" w:type="pct"/>
            <w:tcBorders>
              <w:bottom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24,71</w:t>
            </w:r>
          </w:p>
        </w:tc>
      </w:tr>
      <w:tr w:rsidR="00C34B47" w:rsidRPr="00903D78" w:rsidTr="00C34B47">
        <w:trPr>
          <w:trHeight w:val="615"/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Неорганизованныестоки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04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47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3" w:type="pct"/>
            <w:tcBorders>
              <w:top w:val="single" w:sz="4" w:space="0" w:color="auto"/>
            </w:tcBorders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0,000</w:t>
            </w:r>
          </w:p>
        </w:tc>
      </w:tr>
      <w:tr w:rsidR="00C34B47" w:rsidRPr="00903D78" w:rsidTr="00C34B47">
        <w:trPr>
          <w:jc w:val="center"/>
        </w:trPr>
        <w:tc>
          <w:tcPr>
            <w:tcW w:w="815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3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453,95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394,74</w:t>
            </w:r>
          </w:p>
        </w:tc>
        <w:tc>
          <w:tcPr>
            <w:tcW w:w="504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54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415,260</w:t>
            </w:r>
          </w:p>
        </w:tc>
        <w:tc>
          <w:tcPr>
            <w:tcW w:w="57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385,81</w:t>
            </w:r>
          </w:p>
        </w:tc>
      </w:tr>
    </w:tbl>
    <w:p w:rsidR="00EB59A8" w:rsidRPr="00903D78" w:rsidRDefault="00EB59A8" w:rsidP="002373E4">
      <w:pPr>
        <w:pStyle w:val="e"/>
        <w:spacing w:line="276" w:lineRule="auto"/>
        <w:jc w:val="both"/>
        <w:rPr>
          <w:rFonts w:ascii="Arial" w:hAnsi="Arial" w:cs="Arial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31" w:name="_Toc524593236"/>
      <w:bookmarkStart w:id="232" w:name="_Toc88831225"/>
      <w:bookmarkStart w:id="233" w:name="_Toc105142979"/>
      <w:r w:rsidRPr="00903D78">
        <w:rPr>
          <w:rFonts w:ascii="Arial" w:hAnsi="Arial" w:cs="Arial"/>
          <w:szCs w:val="24"/>
        </w:rPr>
        <w:t xml:space="preserve">2.3.2. </w:t>
      </w:r>
      <w:bookmarkEnd w:id="231"/>
      <w:bookmarkEnd w:id="232"/>
      <w:r w:rsidR="00596386" w:rsidRPr="00903D78">
        <w:rPr>
          <w:rFonts w:ascii="Arial" w:hAnsi="Arial" w:cs="Arial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33"/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596386" w:rsidRPr="00903D78" w:rsidRDefault="00596386" w:rsidP="0059638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Технологические зоны водоотведения муниципального образования представлены в таблице ниже.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2.3.2.1 - Технологические зоны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22"/>
        <w:gridCol w:w="6361"/>
        <w:gridCol w:w="2894"/>
      </w:tblGrid>
      <w:tr w:rsidR="0062399A" w:rsidRPr="00903D7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Наименованиетехнологическойзоны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</w:tr>
    </w:tbl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В муниципальном образовании насчитывается 1 технологическая зона.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3D78">
        <w:rPr>
          <w:rFonts w:ascii="Arial" w:hAnsi="Arial" w:cs="Arial"/>
          <w:sz w:val="24"/>
          <w:szCs w:val="24"/>
        </w:rPr>
        <w:t>В централизованной системе водоотведения муниципального образования Кожановский сельсовет выделяются следующие эксплуатационные зоны:</w:t>
      </w:r>
    </w:p>
    <w:p w:rsidR="00596386" w:rsidRPr="00903D78" w:rsidRDefault="00596386" w:rsidP="0059638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45C9C" w:rsidRPr="00903D78" w:rsidRDefault="00596386" w:rsidP="005957B3">
      <w:pPr>
        <w:numPr>
          <w:ilvl w:val="0"/>
          <w:numId w:val="10"/>
        </w:numPr>
        <w:spacing w:after="20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Эксплуатационная зона ответственности водоотведения ООО «ТМ-Прогресс» (централизованные системы водоотведения, принимающие сточные воды от жилых зданий, коммунально-бытовых и производственных предприятий на территории с. Кожаны).</w:t>
      </w:r>
    </w:p>
    <w:p w:rsidR="00596386" w:rsidRPr="00903D78" w:rsidRDefault="00596386" w:rsidP="00771E3C">
      <w:pPr>
        <w:ind w:firstLine="709"/>
        <w:rPr>
          <w:rFonts w:ascii="Arial" w:hAnsi="Arial" w:cs="Arial"/>
          <w:sz w:val="24"/>
        </w:rPr>
      </w:pPr>
    </w:p>
    <w:p w:rsidR="00596386" w:rsidRPr="00903D78" w:rsidRDefault="0057702F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34" w:name="_Toc524593237"/>
      <w:bookmarkStart w:id="235" w:name="_Toc88831226"/>
      <w:bookmarkStart w:id="236" w:name="_Toc105142980"/>
      <w:r w:rsidRPr="00903D78">
        <w:rPr>
          <w:rFonts w:ascii="Arial" w:hAnsi="Arial" w:cs="Arial"/>
          <w:szCs w:val="24"/>
        </w:rPr>
        <w:t xml:space="preserve">2.3.3. </w:t>
      </w:r>
      <w:r w:rsidR="0072376D" w:rsidRPr="00903D78">
        <w:rPr>
          <w:rFonts w:ascii="Arial" w:hAnsi="Arial" w:cs="Arial"/>
          <w:szCs w:val="24"/>
        </w:rPr>
        <w:t>Р</w:t>
      </w:r>
      <w:r w:rsidR="00AF3E4B" w:rsidRPr="00903D78">
        <w:rPr>
          <w:rFonts w:ascii="Arial" w:hAnsi="Arial" w:cs="Arial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4"/>
      <w:bookmarkEnd w:id="235"/>
      <w:bookmarkEnd w:id="236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Расчет требуемой мощности очистных сооружений по технологическим зонам представлен в таблице ниже.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596386" w:rsidRPr="00903D78" w:rsidRDefault="00596386" w:rsidP="00596386">
      <w:pPr>
        <w:pStyle w:val="e"/>
        <w:spacing w:line="276" w:lineRule="auto"/>
        <w:jc w:val="center"/>
        <w:rPr>
          <w:rFonts w:ascii="Arial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2.3.3.1 - Требуемая перспективная мощность очистных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02"/>
        <w:gridCol w:w="2855"/>
        <w:gridCol w:w="102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</w:tblGrid>
      <w:tr w:rsidR="0062399A" w:rsidRPr="00903D78" w:rsidTr="00E0134A">
        <w:trPr>
          <w:jc w:val="center"/>
        </w:trPr>
        <w:tc>
          <w:tcPr>
            <w:tcW w:w="483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Наименованиеочистныхсооружений</w:t>
            </w:r>
          </w:p>
        </w:tc>
        <w:tc>
          <w:tcPr>
            <w:tcW w:w="62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Наименованиепоказателя</w:t>
            </w:r>
          </w:p>
        </w:tc>
        <w:tc>
          <w:tcPr>
            <w:tcW w:w="39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 изм.</w:t>
            </w:r>
          </w:p>
        </w:tc>
        <w:tc>
          <w:tcPr>
            <w:tcW w:w="3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 w:rsidTr="00E0134A">
        <w:trPr>
          <w:jc w:val="center"/>
        </w:trPr>
        <w:tc>
          <w:tcPr>
            <w:tcW w:w="5000" w:type="pct"/>
            <w:gridSpan w:val="14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62399A" w:rsidRPr="00903D78" w:rsidTr="00E0134A">
        <w:trPr>
          <w:jc w:val="center"/>
        </w:trPr>
        <w:tc>
          <w:tcPr>
            <w:tcW w:w="5000" w:type="pct"/>
            <w:gridSpan w:val="14"/>
            <w:shd w:val="clear" w:color="auto" w:fill="C6D9F1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ООО «ТМ-Прогресс»</w:t>
            </w:r>
          </w:p>
        </w:tc>
      </w:tr>
      <w:tr w:rsidR="00C34B47" w:rsidRPr="00903D78" w:rsidTr="00E0134A">
        <w:trPr>
          <w:jc w:val="center"/>
        </w:trPr>
        <w:tc>
          <w:tcPr>
            <w:tcW w:w="48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6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Объемпоступившихсточныхвод</w:t>
            </w:r>
          </w:p>
        </w:tc>
        <w:tc>
          <w:tcPr>
            <w:tcW w:w="3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140,82</w:t>
            </w:r>
          </w:p>
        </w:tc>
      </w:tr>
      <w:tr w:rsidR="00C34B47" w:rsidRPr="00903D78" w:rsidTr="00E0134A">
        <w:trPr>
          <w:jc w:val="center"/>
        </w:trPr>
        <w:tc>
          <w:tcPr>
            <w:tcW w:w="483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Производительностьочистныхсооружений</w:t>
            </w:r>
          </w:p>
        </w:tc>
        <w:tc>
          <w:tcPr>
            <w:tcW w:w="3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766,50</w:t>
            </w:r>
          </w:p>
        </w:tc>
      </w:tr>
      <w:tr w:rsidR="00C34B47" w:rsidRPr="00903D78" w:rsidTr="00E0134A">
        <w:trPr>
          <w:jc w:val="center"/>
        </w:trPr>
        <w:tc>
          <w:tcPr>
            <w:tcW w:w="483" w:type="pct"/>
            <w:vMerge/>
            <w:vAlign w:val="center"/>
          </w:tcPr>
          <w:p w:rsidR="00C34B47" w:rsidRPr="00903D78" w:rsidRDefault="00C34B47" w:rsidP="00C34B4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2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Резерв/дефицит</w:t>
            </w:r>
          </w:p>
        </w:tc>
        <w:tc>
          <w:tcPr>
            <w:tcW w:w="39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  <w:tc>
          <w:tcPr>
            <w:tcW w:w="31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34B47" w:rsidRPr="00903D78" w:rsidRDefault="00C34B47" w:rsidP="00C34B47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625,68</w:t>
            </w:r>
          </w:p>
        </w:tc>
      </w:tr>
    </w:tbl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37" w:name="_Toc524593238"/>
      <w:bookmarkStart w:id="238" w:name="_Toc88831227"/>
      <w:bookmarkStart w:id="239" w:name="_Toc105142981"/>
      <w:r w:rsidRPr="00903D78">
        <w:rPr>
          <w:rFonts w:ascii="Arial" w:hAnsi="Arial" w:cs="Arial"/>
          <w:szCs w:val="24"/>
        </w:rPr>
        <w:t xml:space="preserve">2.3.4. </w:t>
      </w:r>
      <w:r w:rsidR="003D1921" w:rsidRPr="00903D78">
        <w:rPr>
          <w:rFonts w:ascii="Arial" w:hAnsi="Arial" w:cs="Arial"/>
          <w:szCs w:val="24"/>
        </w:rPr>
        <w:t>Р</w:t>
      </w:r>
      <w:r w:rsidR="00AF3E4B" w:rsidRPr="00903D78">
        <w:rPr>
          <w:rFonts w:ascii="Arial" w:hAnsi="Arial" w:cs="Arial"/>
          <w:szCs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237"/>
      <w:bookmarkEnd w:id="238"/>
      <w:bookmarkEnd w:id="239"/>
    </w:p>
    <w:p w:rsidR="00596386" w:rsidRPr="00903D78" w:rsidRDefault="00596386" w:rsidP="0059638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  <w:shd w:val="clear" w:color="auto" w:fill="FFFFFF"/>
        </w:rPr>
        <w:t>Анализ гидравлических режимов и режимов работы элементов централизованной системы водоотведения не проводился.</w:t>
      </w:r>
    </w:p>
    <w:p w:rsidR="00935D0A" w:rsidRPr="00903D78" w:rsidRDefault="00935D0A" w:rsidP="00935D0A">
      <w:pPr>
        <w:rPr>
          <w:rFonts w:ascii="Arial" w:hAnsi="Arial" w:cs="Arial"/>
          <w:sz w:val="24"/>
        </w:rPr>
      </w:pPr>
    </w:p>
    <w:p w:rsidR="00596386" w:rsidRPr="00903D78" w:rsidRDefault="0057702F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0" w:name="_Toc524593239"/>
      <w:bookmarkStart w:id="241" w:name="_Toc88831228"/>
      <w:bookmarkStart w:id="242" w:name="_Toc105142982"/>
      <w:r w:rsidRPr="00903D78">
        <w:rPr>
          <w:rFonts w:ascii="Arial" w:hAnsi="Arial" w:cs="Arial"/>
          <w:szCs w:val="24"/>
        </w:rPr>
        <w:t xml:space="preserve">2.3.5. </w:t>
      </w:r>
      <w:r w:rsidR="00BA6A2A" w:rsidRPr="00903D78">
        <w:rPr>
          <w:rFonts w:ascii="Arial" w:hAnsi="Arial" w:cs="Arial"/>
          <w:szCs w:val="24"/>
        </w:rPr>
        <w:t>А</w:t>
      </w:r>
      <w:r w:rsidR="00AF3E4B" w:rsidRPr="00903D78">
        <w:rPr>
          <w:rFonts w:ascii="Arial" w:hAnsi="Arial" w:cs="Arial"/>
          <w:szCs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40"/>
      <w:bookmarkEnd w:id="241"/>
      <w:bookmarkEnd w:id="242"/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Анализ резервов производственных мощностей очистных сооружений систем водоотведения рассмотрен в п.п 2.3.3 текущей главы.</w:t>
      </w:r>
    </w:p>
    <w:p w:rsidR="00F1182A" w:rsidRPr="00903D78" w:rsidRDefault="00F1182A" w:rsidP="006F1B9D">
      <w:pPr>
        <w:spacing w:line="360" w:lineRule="auto"/>
        <w:ind w:firstLine="567"/>
        <w:rPr>
          <w:rFonts w:ascii="Arial" w:hAnsi="Arial" w:cs="Arial"/>
          <w:sz w:val="24"/>
        </w:rPr>
      </w:pPr>
    </w:p>
    <w:p w:rsidR="00BA6A2A" w:rsidRPr="00903D78" w:rsidRDefault="00BA6A2A" w:rsidP="00DC6C5A">
      <w:pPr>
        <w:spacing w:line="276" w:lineRule="auto"/>
        <w:jc w:val="left"/>
        <w:rPr>
          <w:rFonts w:ascii="Arial" w:eastAsia="Calibri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3" w:name="_Toc524593240"/>
      <w:bookmarkStart w:id="244" w:name="_Toc88831229"/>
      <w:bookmarkStart w:id="245" w:name="_Toc105142983"/>
      <w:r w:rsidRPr="00903D78">
        <w:rPr>
          <w:rFonts w:ascii="Arial" w:hAnsi="Arial" w:cs="Arial"/>
          <w:szCs w:val="24"/>
        </w:rPr>
        <w:t xml:space="preserve">2.4. </w:t>
      </w:r>
      <w:r w:rsidR="00AF3E4B" w:rsidRPr="00903D78">
        <w:rPr>
          <w:rFonts w:ascii="Arial" w:hAnsi="Arial" w:cs="Arial"/>
          <w:szCs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3"/>
      <w:bookmarkEnd w:id="244"/>
      <w:bookmarkEnd w:id="245"/>
    </w:p>
    <w:p w:rsidR="005B3A9F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6" w:name="_Toc88831230"/>
      <w:bookmarkStart w:id="247" w:name="_Toc105142984"/>
      <w:r w:rsidRPr="00903D78">
        <w:rPr>
          <w:rFonts w:ascii="Arial" w:hAnsi="Arial" w:cs="Arial"/>
          <w:szCs w:val="24"/>
        </w:rPr>
        <w:t xml:space="preserve">2.4.1. </w:t>
      </w:r>
      <w:r w:rsidR="005B3A9F" w:rsidRPr="00903D78">
        <w:rPr>
          <w:rFonts w:ascii="Arial" w:hAnsi="Arial" w:cs="Arial"/>
          <w:szCs w:val="24"/>
        </w:rPr>
        <w:t xml:space="preserve">Основные направления, принципы, задачи и </w:t>
      </w:r>
      <w:r w:rsidR="00BA6A2A" w:rsidRPr="00903D78">
        <w:rPr>
          <w:rFonts w:ascii="Arial" w:hAnsi="Arial" w:cs="Arial"/>
          <w:szCs w:val="24"/>
        </w:rPr>
        <w:t>плановые значения</w:t>
      </w:r>
      <w:r w:rsidR="005B3A9F" w:rsidRPr="00903D78">
        <w:rPr>
          <w:rFonts w:ascii="Arial" w:hAnsi="Arial" w:cs="Arial"/>
          <w:szCs w:val="24"/>
        </w:rPr>
        <w:t xml:space="preserve"> показател</w:t>
      </w:r>
      <w:r w:rsidR="00BA6A2A" w:rsidRPr="00903D78">
        <w:rPr>
          <w:rFonts w:ascii="Arial" w:hAnsi="Arial" w:cs="Arial"/>
          <w:szCs w:val="24"/>
        </w:rPr>
        <w:t xml:space="preserve">ей </w:t>
      </w:r>
      <w:r w:rsidR="005B3A9F" w:rsidRPr="00903D78">
        <w:rPr>
          <w:rFonts w:ascii="Arial" w:hAnsi="Arial" w:cs="Arial"/>
          <w:szCs w:val="24"/>
        </w:rPr>
        <w:t>развития централизованной системы водоотведения</w:t>
      </w:r>
      <w:bookmarkEnd w:id="246"/>
      <w:bookmarkEnd w:id="247"/>
    </w:p>
    <w:p w:rsidR="00CC748D" w:rsidRPr="00903D78" w:rsidRDefault="00CC748D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:rsidR="00251511" w:rsidRPr="00903D78" w:rsidRDefault="0025151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до очистных сооружений.</w:t>
      </w:r>
    </w:p>
    <w:p w:rsidR="00251511" w:rsidRPr="00903D78" w:rsidRDefault="0025151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:rsidR="00251511" w:rsidRPr="00903D78" w:rsidRDefault="0025151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:rsidR="004210BB" w:rsidRPr="00903D78" w:rsidRDefault="0025151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:rsidR="004210BB" w:rsidRPr="00903D78" w:rsidRDefault="004210BB" w:rsidP="00AF60C2">
      <w:pPr>
        <w:pStyle w:val="e"/>
        <w:spacing w:line="276" w:lineRule="auto"/>
        <w:jc w:val="both"/>
        <w:rPr>
          <w:rFonts w:ascii="Arial" w:hAnsi="Arial" w:cs="Arial"/>
        </w:rPr>
      </w:pPr>
    </w:p>
    <w:p w:rsidR="00251511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8" w:name="_Toc88831231"/>
      <w:bookmarkStart w:id="249" w:name="_Toc105142985"/>
      <w:r w:rsidRPr="00903D78">
        <w:rPr>
          <w:rFonts w:ascii="Arial" w:hAnsi="Arial" w:cs="Arial"/>
          <w:szCs w:val="24"/>
        </w:rPr>
        <w:t xml:space="preserve">2.4.2. </w:t>
      </w:r>
      <w:r w:rsidR="00BA6A2A" w:rsidRPr="00903D78">
        <w:rPr>
          <w:rFonts w:ascii="Arial" w:hAnsi="Arial" w:cs="Arial"/>
          <w:szCs w:val="24"/>
        </w:rPr>
        <w:t>П</w:t>
      </w:r>
      <w:r w:rsidR="00E53E3D" w:rsidRPr="00903D78">
        <w:rPr>
          <w:rFonts w:ascii="Arial" w:hAnsi="Arial" w:cs="Arial"/>
          <w:szCs w:val="24"/>
        </w:rPr>
        <w:t>еречень основных мероприятий по реализации схем водоотведения с разбивк</w:t>
      </w:r>
      <w:r w:rsidR="00BA5C52" w:rsidRPr="00903D78">
        <w:rPr>
          <w:rFonts w:ascii="Arial" w:hAnsi="Arial" w:cs="Arial"/>
          <w:szCs w:val="24"/>
        </w:rPr>
        <w:t>ой по годам, включая технические</w:t>
      </w:r>
      <w:r w:rsidR="00E53E3D" w:rsidRPr="00903D78">
        <w:rPr>
          <w:rFonts w:ascii="Arial" w:hAnsi="Arial" w:cs="Arial"/>
          <w:szCs w:val="24"/>
        </w:rPr>
        <w:t xml:space="preserve"> обоснования этих мероприятий.</w:t>
      </w:r>
      <w:bookmarkEnd w:id="248"/>
      <w:bookmarkEnd w:id="249"/>
    </w:p>
    <w:p w:rsidR="007F525B" w:rsidRPr="00903D78" w:rsidRDefault="002144E8" w:rsidP="00FA0475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С целью повышения надежности и качества оказания услуги водоотведения в </w:t>
      </w:r>
      <w:r w:rsidR="00F94007" w:rsidRPr="00903D78">
        <w:rPr>
          <w:rFonts w:ascii="Arial" w:hAnsi="Arial" w:cs="Arial"/>
        </w:rPr>
        <w:t>МО</w:t>
      </w:r>
      <w:r w:rsidRPr="00903D78">
        <w:rPr>
          <w:rFonts w:ascii="Arial" w:hAnsi="Arial" w:cs="Arial"/>
        </w:rPr>
        <w:t xml:space="preserve">Кожановский сельсовет,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работыцентрализованной системы водоотведения </w:t>
      </w:r>
      <w:r w:rsidR="00333642" w:rsidRPr="00903D78">
        <w:rPr>
          <w:rFonts w:ascii="Arial" w:hAnsi="Arial" w:cs="Arial"/>
        </w:rPr>
        <w:t>МО</w:t>
      </w:r>
      <w:r w:rsidRPr="00903D78">
        <w:rPr>
          <w:rFonts w:ascii="Arial" w:hAnsi="Arial" w:cs="Arial"/>
        </w:rPr>
        <w:t>Кожановский сельсовет</w:t>
      </w:r>
      <w:r w:rsidR="00F94007" w:rsidRPr="00903D78">
        <w:rPr>
          <w:rFonts w:ascii="Arial" w:hAnsi="Arial" w:cs="Arial"/>
        </w:rPr>
        <w:t>.</w:t>
      </w:r>
    </w:p>
    <w:p w:rsidR="00E11888" w:rsidRPr="00903D78" w:rsidRDefault="00E11888" w:rsidP="00E11888">
      <w:pPr>
        <w:pStyle w:val="e"/>
        <w:spacing w:before="0" w:line="276" w:lineRule="auto"/>
        <w:jc w:val="both"/>
        <w:rPr>
          <w:rFonts w:ascii="Arial" w:hAnsi="Arial" w:cs="Arial"/>
          <w:b/>
          <w:i/>
        </w:rPr>
      </w:pPr>
    </w:p>
    <w:p w:rsidR="00BD152C" w:rsidRPr="00903D78" w:rsidRDefault="00B913DE" w:rsidP="00D40744">
      <w:pPr>
        <w:spacing w:line="276" w:lineRule="auto"/>
        <w:jc w:val="left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 xml:space="preserve">Таблица </w:t>
      </w:r>
      <w:r w:rsidR="00802EFE" w:rsidRPr="00903D78">
        <w:rPr>
          <w:rFonts w:ascii="Arial" w:hAnsi="Arial" w:cs="Arial"/>
          <w:b/>
          <w:sz w:val="24"/>
        </w:rPr>
        <w:t>2.</w:t>
      </w:r>
      <w:r w:rsidR="0027160A" w:rsidRPr="00903D78">
        <w:rPr>
          <w:rFonts w:ascii="Arial" w:hAnsi="Arial" w:cs="Arial"/>
          <w:b/>
          <w:sz w:val="24"/>
        </w:rPr>
        <w:t>4.</w:t>
      </w:r>
      <w:r w:rsidR="00596386" w:rsidRPr="00903D78">
        <w:rPr>
          <w:rFonts w:ascii="Arial" w:hAnsi="Arial" w:cs="Arial"/>
          <w:b/>
          <w:sz w:val="24"/>
          <w:lang w:val="en-US"/>
        </w:rPr>
        <w:t>2.</w:t>
      </w:r>
      <w:r w:rsidR="0027160A" w:rsidRPr="00903D78">
        <w:rPr>
          <w:rFonts w:ascii="Arial" w:hAnsi="Arial" w:cs="Arial"/>
          <w:b/>
          <w:sz w:val="24"/>
        </w:rPr>
        <w:t>1</w:t>
      </w:r>
      <w:r w:rsidR="00D40744" w:rsidRPr="00903D78">
        <w:rPr>
          <w:rFonts w:ascii="Arial" w:hAnsi="Arial" w:cs="Arial"/>
          <w:b/>
          <w:sz w:val="24"/>
        </w:rPr>
        <w:t>– Основные мероприятия</w:t>
      </w:r>
    </w:p>
    <w:p w:rsidR="00E11888" w:rsidRPr="00903D78" w:rsidRDefault="00E11888" w:rsidP="00D40744">
      <w:pPr>
        <w:spacing w:line="276" w:lineRule="auto"/>
        <w:jc w:val="left"/>
        <w:rPr>
          <w:rFonts w:ascii="Arial" w:hAnsi="Arial" w:cs="Arial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62399A" w:rsidRPr="00903D78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:rsidR="007F525B" w:rsidRPr="00903D78" w:rsidRDefault="007F525B" w:rsidP="00496E6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7F525B" w:rsidRPr="00903D78" w:rsidRDefault="007F525B" w:rsidP="00496E6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:rsidR="007F525B" w:rsidRPr="00903D78" w:rsidRDefault="007F525B" w:rsidP="00496E61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7F525B" w:rsidRPr="00903D78" w:rsidRDefault="007F525B" w:rsidP="00496E6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7F525B" w:rsidRPr="00903D78" w:rsidRDefault="007F525B" w:rsidP="00496E6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62399A" w:rsidRPr="00903D78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7F525B" w:rsidRPr="00903D78" w:rsidRDefault="007F525B" w:rsidP="00496E61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7F525B" w:rsidRPr="00903D78" w:rsidRDefault="00D5438B" w:rsidP="00D5438B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Реконструкция сетей водоотведения 600 м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7F525B" w:rsidRPr="00903D78" w:rsidRDefault="00D5438B" w:rsidP="007F525B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D78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E028C8" w:rsidRPr="00903D78" w:rsidRDefault="00E028C8" w:rsidP="00E028C8">
      <w:pPr>
        <w:rPr>
          <w:rFonts w:ascii="Arial" w:hAnsi="Arial" w:cs="Arial"/>
          <w:sz w:val="24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0" w:name="_Toc88831232"/>
      <w:bookmarkStart w:id="251" w:name="_Toc105142986"/>
      <w:r w:rsidRPr="00903D78">
        <w:rPr>
          <w:rFonts w:ascii="Arial" w:hAnsi="Arial" w:cs="Arial"/>
          <w:szCs w:val="24"/>
        </w:rPr>
        <w:t xml:space="preserve">2.4.3. </w:t>
      </w:r>
      <w:r w:rsidR="002144E8" w:rsidRPr="00903D78">
        <w:rPr>
          <w:rFonts w:ascii="Arial" w:hAnsi="Arial" w:cs="Arial"/>
          <w:szCs w:val="24"/>
        </w:rPr>
        <w:t>Технические обоснования основных мероприятий по реализации схем водоотведения</w:t>
      </w:r>
      <w:bookmarkEnd w:id="250"/>
      <w:bookmarkEnd w:id="251"/>
    </w:p>
    <w:p w:rsidR="004708EC" w:rsidRPr="00903D78" w:rsidRDefault="004708EC" w:rsidP="00B43D80">
      <w:pPr>
        <w:pStyle w:val="e"/>
        <w:spacing w:line="276" w:lineRule="auto"/>
        <w:jc w:val="both"/>
        <w:rPr>
          <w:rFonts w:ascii="Arial" w:hAnsi="Arial" w:cs="Arial"/>
        </w:rPr>
      </w:pPr>
      <w:bookmarkStart w:id="252" w:name="_Toc524593247"/>
      <w:r w:rsidRPr="00903D78">
        <w:rPr>
          <w:rFonts w:ascii="Arial" w:hAnsi="Arial" w:cs="Arial"/>
        </w:rPr>
        <w:t>Реконструкция сетей необходима в связи с тем, что канализационные сети выработали свой ресурс и нуждаются в замене.</w:t>
      </w:r>
    </w:p>
    <w:p w:rsidR="00AF60C2" w:rsidRPr="00903D78" w:rsidRDefault="00AF60C2" w:rsidP="004708EC">
      <w:pPr>
        <w:widowControl w:val="0"/>
        <w:spacing w:line="276" w:lineRule="auto"/>
        <w:rPr>
          <w:rFonts w:ascii="Arial" w:hAnsi="Arial" w:cs="Arial"/>
          <w:sz w:val="24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3" w:name="_Toc88831233"/>
      <w:bookmarkStart w:id="254" w:name="_Toc105142987"/>
      <w:r w:rsidRPr="00903D78">
        <w:rPr>
          <w:rFonts w:ascii="Arial" w:hAnsi="Arial" w:cs="Arial"/>
          <w:szCs w:val="24"/>
        </w:rPr>
        <w:t xml:space="preserve">2.4.4. </w:t>
      </w:r>
      <w:r w:rsidR="002144E8" w:rsidRPr="00903D78">
        <w:rPr>
          <w:rFonts w:ascii="Arial" w:hAnsi="Arial" w:cs="Arial"/>
          <w:szCs w:val="24"/>
        </w:rPr>
        <w:t>С</w:t>
      </w:r>
      <w:r w:rsidR="00AF3E4B" w:rsidRPr="00903D78">
        <w:rPr>
          <w:rFonts w:ascii="Arial" w:hAnsi="Arial" w:cs="Arial"/>
          <w:szCs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2"/>
      <w:bookmarkEnd w:id="253"/>
      <w:bookmarkEnd w:id="254"/>
    </w:p>
    <w:p w:rsidR="00E11888" w:rsidRPr="00903D78" w:rsidRDefault="00E11888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E11888" w:rsidRPr="00903D78" w:rsidRDefault="00E11888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Предлагаемых к выводу из эксплуатации объектов централизованных систем водоотведения нет.</w:t>
      </w:r>
    </w:p>
    <w:p w:rsidR="00E11888" w:rsidRPr="00903D78" w:rsidRDefault="00E11888" w:rsidP="007157BE">
      <w:pPr>
        <w:pStyle w:val="e"/>
        <w:spacing w:line="276" w:lineRule="auto"/>
        <w:jc w:val="both"/>
        <w:rPr>
          <w:rFonts w:ascii="Arial" w:hAnsi="Arial" w:cs="Arial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5" w:name="_Toc524593248"/>
      <w:bookmarkStart w:id="256" w:name="_Toc88831234"/>
      <w:bookmarkStart w:id="257" w:name="_Toc105142988"/>
      <w:r w:rsidRPr="00903D78">
        <w:rPr>
          <w:rFonts w:ascii="Arial" w:hAnsi="Arial" w:cs="Arial"/>
          <w:szCs w:val="24"/>
        </w:rPr>
        <w:t xml:space="preserve">2.4.5. </w:t>
      </w:r>
      <w:r w:rsidR="002144E8" w:rsidRPr="00903D78">
        <w:rPr>
          <w:rFonts w:ascii="Arial" w:hAnsi="Arial" w:cs="Arial"/>
          <w:szCs w:val="24"/>
        </w:rPr>
        <w:t>С</w:t>
      </w:r>
      <w:r w:rsidR="00AF3E4B" w:rsidRPr="00903D78">
        <w:rPr>
          <w:rFonts w:ascii="Arial" w:hAnsi="Arial" w:cs="Arial"/>
          <w:szCs w:val="24"/>
        </w:rPr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5"/>
      <w:bookmarkEnd w:id="256"/>
      <w:bookmarkEnd w:id="257"/>
    </w:p>
    <w:p w:rsidR="004F1BF7" w:rsidRPr="00903D78" w:rsidRDefault="004708EC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8" w:name="_Toc524593249"/>
      <w:bookmarkStart w:id="259" w:name="_Toc88831235"/>
      <w:bookmarkStart w:id="260" w:name="_Toc105142989"/>
      <w:r w:rsidRPr="00903D78">
        <w:rPr>
          <w:rFonts w:ascii="Arial" w:hAnsi="Arial" w:cs="Arial"/>
          <w:szCs w:val="24"/>
        </w:rPr>
        <w:t xml:space="preserve">2.4.6. </w:t>
      </w:r>
      <w:r w:rsidR="00F94007" w:rsidRPr="00903D78">
        <w:rPr>
          <w:rFonts w:ascii="Arial" w:hAnsi="Arial" w:cs="Arial"/>
          <w:szCs w:val="24"/>
        </w:rPr>
        <w:t>О</w:t>
      </w:r>
      <w:r w:rsidR="00AF3E4B" w:rsidRPr="00903D78">
        <w:rPr>
          <w:rFonts w:ascii="Arial" w:hAnsi="Arial" w:cs="Arial"/>
          <w:szCs w:val="24"/>
        </w:rPr>
        <w:t>писание вариантов маршрутов прохождения трубопроводов (трасс) по территории поселения</w:t>
      </w:r>
      <w:r w:rsidR="00464029" w:rsidRPr="00903D78">
        <w:rPr>
          <w:rFonts w:ascii="Arial" w:hAnsi="Arial" w:cs="Arial"/>
          <w:szCs w:val="24"/>
        </w:rPr>
        <w:t>, городского округа</w:t>
      </w:r>
      <w:r w:rsidR="00AF3E4B" w:rsidRPr="00903D78">
        <w:rPr>
          <w:rFonts w:ascii="Arial" w:hAnsi="Arial" w:cs="Arial"/>
          <w:szCs w:val="24"/>
        </w:rPr>
        <w:t>, расположения намечаемых площадок под строительство сооружений водоотведения и их обоснование</w:t>
      </w:r>
      <w:bookmarkEnd w:id="258"/>
      <w:bookmarkEnd w:id="259"/>
      <w:bookmarkEnd w:id="260"/>
    </w:p>
    <w:p w:rsidR="0094573E" w:rsidRPr="00903D78" w:rsidRDefault="0094573E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Маршруты прохождения вновь создаваемых сетей водоотведения требуется уточнять и согласовывать в процессе проведения проектных работ по каждому конкретному объекту.</w:t>
      </w:r>
    </w:p>
    <w:p w:rsidR="00AF3E4B" w:rsidRPr="00903D78" w:rsidRDefault="00AF3E4B" w:rsidP="00DC6C5A">
      <w:pPr>
        <w:pStyle w:val="e"/>
        <w:spacing w:line="276" w:lineRule="auto"/>
        <w:rPr>
          <w:rFonts w:ascii="Arial" w:hAnsi="Arial" w:cs="Arial"/>
        </w:r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1" w:name="_Toc524593250"/>
      <w:bookmarkStart w:id="262" w:name="_Toc88831236"/>
      <w:bookmarkStart w:id="263" w:name="_Toc105142990"/>
      <w:r w:rsidRPr="00903D78">
        <w:rPr>
          <w:rFonts w:ascii="Arial" w:hAnsi="Arial" w:cs="Arial"/>
          <w:szCs w:val="24"/>
        </w:rPr>
        <w:t xml:space="preserve">2.4.7. </w:t>
      </w:r>
      <w:r w:rsidR="00F94007" w:rsidRPr="00903D78">
        <w:rPr>
          <w:rFonts w:ascii="Arial" w:hAnsi="Arial" w:cs="Arial"/>
          <w:szCs w:val="24"/>
        </w:rPr>
        <w:t>Г</w:t>
      </w:r>
      <w:r w:rsidR="00AF3E4B" w:rsidRPr="00903D78">
        <w:rPr>
          <w:rFonts w:ascii="Arial" w:hAnsi="Arial" w:cs="Arial"/>
          <w:szCs w:val="24"/>
        </w:rPr>
        <w:t>раницы и характеристики охранных зон сетей и сооружений централизованной системы водоотведения</w:t>
      </w:r>
      <w:bookmarkEnd w:id="261"/>
      <w:bookmarkEnd w:id="262"/>
      <w:bookmarkEnd w:id="263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596386" w:rsidRPr="00903D78" w:rsidRDefault="00596386" w:rsidP="00596386">
      <w:pPr>
        <w:spacing w:before="240" w:line="276" w:lineRule="auto"/>
        <w:jc w:val="left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62399A" w:rsidRPr="00903D78" w:rsidTr="00596386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62399A" w:rsidRPr="00903D78" w:rsidTr="00596386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62399A" w:rsidRPr="00903D78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62399A" w:rsidRPr="00903D78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62399A" w:rsidRPr="00903D78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62399A" w:rsidRPr="00903D78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Поля:</w:t>
            </w:r>
          </w:p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а) фильтрации</w:t>
            </w:r>
          </w:p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200</w:t>
            </w:r>
          </w:p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300</w:t>
            </w:r>
          </w:p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500</w:t>
            </w:r>
          </w:p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1000</w:t>
            </w:r>
          </w:p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62399A" w:rsidRPr="00903D78" w:rsidTr="0059638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lef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96386" w:rsidRPr="00903D78" w:rsidRDefault="00596386" w:rsidP="00596386">
            <w:pPr>
              <w:spacing w:line="293" w:lineRule="atLeast"/>
              <w:jc w:val="center"/>
              <w:rPr>
                <w:rFonts w:ascii="Arial" w:hAnsi="Arial" w:cs="Arial"/>
                <w:bCs/>
                <w:sz w:val="24"/>
              </w:rPr>
            </w:pPr>
            <w:r w:rsidRPr="00903D78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596386" w:rsidRPr="00903D78" w:rsidRDefault="00596386" w:rsidP="00596386">
      <w:pPr>
        <w:pStyle w:val="e"/>
        <w:spacing w:line="276" w:lineRule="auto"/>
        <w:rPr>
          <w:rFonts w:ascii="Arial" w:hAnsi="Arial" w:cs="Arial"/>
        </w:rPr>
      </w:pPr>
      <w:r w:rsidRPr="00903D78">
        <w:rPr>
          <w:rFonts w:ascii="Arial" w:hAnsi="Arial" w:cs="Arial"/>
        </w:rPr>
        <w:t>7. Размер СЗЗ от снеготаялок и снегосплавных пунктов до жилой территории следует принимать 100 м.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Особый режим использования территории и уровень безопасности населения в санитарно-защитной зоне КОС и КНС при эксплуатации объекта в штатном режиме – соблюдается.</w:t>
      </w:r>
    </w:p>
    <w:p w:rsidR="00FB51D5" w:rsidRPr="00903D78" w:rsidRDefault="00FB51D5" w:rsidP="00DC6C5A">
      <w:pPr>
        <w:pStyle w:val="e"/>
        <w:spacing w:line="276" w:lineRule="auto"/>
        <w:rPr>
          <w:rFonts w:ascii="Arial" w:hAnsi="Arial" w:cs="Arial"/>
        </w:rPr>
      </w:pPr>
    </w:p>
    <w:p w:rsidR="007157BE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4" w:name="_Toc524593251"/>
      <w:bookmarkStart w:id="265" w:name="_Toc88831237"/>
      <w:bookmarkStart w:id="266" w:name="_Toc105142991"/>
      <w:r w:rsidRPr="00903D78">
        <w:rPr>
          <w:rFonts w:ascii="Arial" w:hAnsi="Arial" w:cs="Arial"/>
          <w:szCs w:val="24"/>
        </w:rPr>
        <w:t xml:space="preserve">2.4.8. </w:t>
      </w:r>
      <w:r w:rsidR="000A1EA5" w:rsidRPr="00903D78">
        <w:rPr>
          <w:rFonts w:ascii="Arial" w:hAnsi="Arial" w:cs="Arial"/>
          <w:szCs w:val="24"/>
        </w:rPr>
        <w:t>Г</w:t>
      </w:r>
      <w:r w:rsidR="00AF3E4B" w:rsidRPr="00903D78">
        <w:rPr>
          <w:rFonts w:ascii="Arial" w:hAnsi="Arial" w:cs="Arial"/>
          <w:szCs w:val="24"/>
        </w:rPr>
        <w:t>раницы планируемых зон размещения объектов централизованной системы водоотведения</w:t>
      </w:r>
      <w:bookmarkEnd w:id="264"/>
      <w:bookmarkEnd w:id="265"/>
      <w:bookmarkEnd w:id="266"/>
    </w:p>
    <w:p w:rsidR="0057702F" w:rsidRPr="00903D78" w:rsidRDefault="007157BE" w:rsidP="007157BE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Границы планируемых зон размещения объектов централизованных систем водо</w:t>
      </w:r>
      <w:r w:rsidR="00596386" w:rsidRPr="00903D78">
        <w:rPr>
          <w:rFonts w:ascii="Arial" w:hAnsi="Arial" w:cs="Arial"/>
        </w:rPr>
        <w:t>отведения</w:t>
      </w:r>
      <w:r w:rsidRPr="00903D78">
        <w:rPr>
          <w:rFonts w:ascii="Arial" w:hAnsi="Arial" w:cs="Arial"/>
        </w:rPr>
        <w:t xml:space="preserve">, расположены в существующих границах </w:t>
      </w:r>
      <w:r w:rsidR="00D5438B" w:rsidRPr="00903D78">
        <w:rPr>
          <w:rFonts w:ascii="Arial" w:hAnsi="Arial" w:cs="Arial"/>
        </w:rPr>
        <w:t>муниципального образования.</w:t>
      </w:r>
    </w:p>
    <w:p w:rsidR="0057702F" w:rsidRPr="00903D78" w:rsidRDefault="0057702F">
      <w:pPr>
        <w:jc w:val="left"/>
        <w:rPr>
          <w:rFonts w:ascii="Arial" w:eastAsia="Calibri" w:hAnsi="Arial" w:cs="Arial"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AF3E4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7" w:name="_Toc88831238"/>
      <w:bookmarkStart w:id="268" w:name="_Toc105142992"/>
      <w:r w:rsidRPr="00903D78">
        <w:rPr>
          <w:rFonts w:ascii="Arial" w:hAnsi="Arial" w:cs="Arial"/>
          <w:szCs w:val="24"/>
        </w:rPr>
        <w:t xml:space="preserve">2.5. </w:t>
      </w:r>
      <w:r w:rsidR="00DC6C5A" w:rsidRPr="00903D78">
        <w:rPr>
          <w:rFonts w:ascii="Arial" w:hAnsi="Arial" w:cs="Arial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67"/>
      <w:bookmarkEnd w:id="268"/>
    </w:p>
    <w:p w:rsidR="000A1EA5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9" w:name="_Toc380393371"/>
      <w:bookmarkStart w:id="270" w:name="_Toc88831239"/>
      <w:bookmarkStart w:id="271" w:name="_Toc105142993"/>
      <w:r w:rsidRPr="00903D78">
        <w:rPr>
          <w:rFonts w:ascii="Arial" w:hAnsi="Arial" w:cs="Arial"/>
          <w:szCs w:val="24"/>
        </w:rPr>
        <w:t xml:space="preserve">2.5.1. </w:t>
      </w:r>
      <w:r w:rsidR="000A1EA5" w:rsidRPr="00903D78">
        <w:rPr>
          <w:rFonts w:ascii="Arial" w:hAnsi="Arial" w:cs="Arial"/>
          <w:szCs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69"/>
      <w:bookmarkEnd w:id="270"/>
      <w:bookmarkEnd w:id="271"/>
    </w:p>
    <w:p w:rsidR="000A1EA5" w:rsidRPr="00903D78" w:rsidRDefault="000A1EA5" w:rsidP="006F31B3">
      <w:pPr>
        <w:pStyle w:val="e"/>
        <w:spacing w:line="276" w:lineRule="auto"/>
        <w:jc w:val="both"/>
        <w:rPr>
          <w:rFonts w:ascii="Arial" w:hAnsi="Arial" w:cs="Arial"/>
        </w:rPr>
      </w:pPr>
      <w:bookmarkStart w:id="272" w:name="_Toc380393372"/>
      <w:r w:rsidRPr="00903D78">
        <w:rPr>
          <w:rFonts w:ascii="Arial" w:hAnsi="Arial" w:cs="Arial"/>
        </w:rPr>
        <w:t xml:space="preserve">В настоящее время большое внимание уделяется повышению эффективности </w:t>
      </w:r>
      <w:r w:rsidR="00596386" w:rsidRPr="00903D78">
        <w:rPr>
          <w:rFonts w:ascii="Arial" w:hAnsi="Arial" w:cs="Arial"/>
        </w:rPr>
        <w:t xml:space="preserve">очистки </w:t>
      </w:r>
      <w:r w:rsidRPr="00903D78">
        <w:rPr>
          <w:rFonts w:ascii="Arial" w:hAnsi="Arial" w:cs="Arial"/>
        </w:rPr>
        <w:t>сточных вод. Экономия водных ресурсов – один из важнейших аспектов ресурсосбережения и охраны окружающей среды.</w:t>
      </w:r>
    </w:p>
    <w:p w:rsidR="006F31B3" w:rsidRPr="00903D78" w:rsidRDefault="006F31B3" w:rsidP="006F31B3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96386" w:rsidRPr="00903D78" w:rsidRDefault="00596386" w:rsidP="006F31B3">
      <w:pPr>
        <w:pStyle w:val="e"/>
        <w:spacing w:line="276" w:lineRule="auto"/>
        <w:jc w:val="both"/>
        <w:rPr>
          <w:rFonts w:ascii="Arial" w:hAnsi="Arial" w:cs="Arial"/>
        </w:rPr>
      </w:pPr>
    </w:p>
    <w:p w:rsidR="000A1EA5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3" w:name="_Toc88831240"/>
      <w:bookmarkStart w:id="274" w:name="_Toc105142994"/>
      <w:r w:rsidRPr="00903D78">
        <w:rPr>
          <w:rFonts w:ascii="Arial" w:hAnsi="Arial" w:cs="Arial"/>
          <w:szCs w:val="24"/>
        </w:rPr>
        <w:t xml:space="preserve">2.5.2. </w:t>
      </w:r>
      <w:r w:rsidR="000A1EA5" w:rsidRPr="00903D78">
        <w:rPr>
          <w:rFonts w:ascii="Arial" w:hAnsi="Arial" w:cs="Arial"/>
          <w:szCs w:val="24"/>
        </w:rPr>
        <w:t>Сведения о применении методов, безопасных для окружающей среды, при утилизации осадков сточных вод</w:t>
      </w:r>
      <w:bookmarkEnd w:id="272"/>
      <w:bookmarkEnd w:id="273"/>
      <w:bookmarkEnd w:id="274"/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Утилизацияосадков</w:t>
      </w:r>
      <w:r w:rsidRPr="00903D78">
        <w:rPr>
          <w:rFonts w:ascii="Arial" w:hAnsi="Arial" w:cs="Arial"/>
        </w:rPr>
        <w:t>сточныхводи</w:t>
      </w:r>
      <w:r w:rsidRPr="00903D78">
        <w:rPr>
          <w:rFonts w:ascii="Arial" w:hAnsi="Arial" w:cs="Arial"/>
          <w:spacing w:val="-1"/>
        </w:rPr>
        <w:t>избыточного</w:t>
      </w:r>
      <w:r w:rsidRPr="00903D78">
        <w:rPr>
          <w:rFonts w:ascii="Arial" w:hAnsi="Arial" w:cs="Arial"/>
        </w:rPr>
        <w:t>активногоила</w:t>
      </w:r>
      <w:r w:rsidRPr="00903D78">
        <w:rPr>
          <w:rFonts w:ascii="Arial" w:hAnsi="Arial" w:cs="Arial"/>
          <w:spacing w:val="-1"/>
        </w:rPr>
        <w:t>часто</w:t>
      </w:r>
      <w:r w:rsidRPr="00903D78">
        <w:rPr>
          <w:rFonts w:ascii="Arial" w:hAnsi="Arial" w:cs="Arial"/>
        </w:rPr>
        <w:t>связанас</w:t>
      </w:r>
      <w:r w:rsidRPr="00903D78">
        <w:rPr>
          <w:rFonts w:ascii="Arial" w:hAnsi="Arial" w:cs="Arial"/>
          <w:spacing w:val="-1"/>
        </w:rPr>
        <w:t>использованиемих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сельскомхозяйстве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качествеудобрения,чтообусловленодостаточно</w:t>
      </w:r>
      <w:r w:rsidRPr="00903D78">
        <w:rPr>
          <w:rFonts w:ascii="Arial" w:hAnsi="Arial" w:cs="Arial"/>
        </w:rPr>
        <w:t>большим</w:t>
      </w:r>
      <w:r w:rsidRPr="00903D78">
        <w:rPr>
          <w:rFonts w:ascii="Arial" w:hAnsi="Arial" w:cs="Arial"/>
          <w:spacing w:val="-1"/>
        </w:rPr>
        <w:t>содержанием</w:t>
      </w:r>
      <w:r w:rsidRPr="00903D78">
        <w:rPr>
          <w:rFonts w:ascii="Arial" w:hAnsi="Arial" w:cs="Arial"/>
        </w:rPr>
        <w:t>вних</w:t>
      </w:r>
      <w:r w:rsidRPr="00903D78">
        <w:rPr>
          <w:rFonts w:ascii="Arial" w:hAnsi="Arial" w:cs="Arial"/>
          <w:spacing w:val="-1"/>
        </w:rPr>
        <w:t>биогенныхэлементов.</w:t>
      </w:r>
      <w:r w:rsidRPr="00903D78">
        <w:rPr>
          <w:rFonts w:ascii="Arial" w:hAnsi="Arial" w:cs="Arial"/>
        </w:rPr>
        <w:t>Активныйил</w:t>
      </w:r>
      <w:r w:rsidRPr="00903D78">
        <w:rPr>
          <w:rFonts w:ascii="Arial" w:hAnsi="Arial" w:cs="Arial"/>
          <w:spacing w:val="-1"/>
        </w:rPr>
        <w:t>особеннобогат</w:t>
      </w:r>
      <w:r w:rsidRPr="00903D78">
        <w:rPr>
          <w:rFonts w:ascii="Arial" w:hAnsi="Arial" w:cs="Arial"/>
        </w:rPr>
        <w:t xml:space="preserve"> азотом и </w:t>
      </w:r>
      <w:r w:rsidRPr="00903D78">
        <w:rPr>
          <w:rFonts w:ascii="Arial" w:hAnsi="Arial" w:cs="Arial"/>
          <w:spacing w:val="-1"/>
        </w:rPr>
        <w:t>фосфорным</w:t>
      </w:r>
      <w:r w:rsidRPr="00903D78">
        <w:rPr>
          <w:rFonts w:ascii="Arial" w:hAnsi="Arial" w:cs="Arial"/>
        </w:rPr>
        <w:t>ангидридом,</w:t>
      </w:r>
      <w:r w:rsidRPr="00903D78">
        <w:rPr>
          <w:rFonts w:ascii="Arial" w:hAnsi="Arial" w:cs="Arial"/>
          <w:spacing w:val="-1"/>
        </w:rPr>
        <w:t>такими,какмедь,молибден,цинк.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качествеудобренияможноиспользоватьтеосадкисточных</w:t>
      </w:r>
      <w:r w:rsidRPr="00903D78">
        <w:rPr>
          <w:rFonts w:ascii="Arial" w:hAnsi="Arial" w:cs="Arial"/>
        </w:rPr>
        <w:t>води</w:t>
      </w:r>
      <w:r w:rsidRPr="00903D78">
        <w:rPr>
          <w:rFonts w:ascii="Arial" w:hAnsi="Arial" w:cs="Arial"/>
          <w:spacing w:val="-1"/>
        </w:rPr>
        <w:t>избыточный</w:t>
      </w:r>
      <w:r w:rsidRPr="00903D78">
        <w:rPr>
          <w:rFonts w:ascii="Arial" w:hAnsi="Arial" w:cs="Arial"/>
        </w:rPr>
        <w:t>активныйил,которые</w:t>
      </w:r>
      <w:r w:rsidRPr="00903D78">
        <w:rPr>
          <w:rFonts w:ascii="Arial" w:hAnsi="Arial" w:cs="Arial"/>
          <w:spacing w:val="-1"/>
        </w:rPr>
        <w:t>предварительнобылиподвергнуты</w:t>
      </w:r>
      <w:r w:rsidRPr="00903D78">
        <w:rPr>
          <w:rFonts w:ascii="Arial" w:hAnsi="Arial" w:cs="Arial"/>
        </w:rPr>
        <w:t>обработке,</w:t>
      </w:r>
      <w:r w:rsidRPr="00903D78">
        <w:rPr>
          <w:rFonts w:ascii="Arial" w:hAnsi="Arial" w:cs="Arial"/>
          <w:spacing w:val="-1"/>
        </w:rPr>
        <w:t>гарантирующейпоследующую</w:t>
      </w:r>
      <w:r w:rsidRPr="00903D78">
        <w:rPr>
          <w:rFonts w:ascii="Arial" w:hAnsi="Arial" w:cs="Arial"/>
        </w:rPr>
        <w:t>их</w:t>
      </w:r>
      <w:r w:rsidRPr="00903D78">
        <w:rPr>
          <w:rFonts w:ascii="Arial" w:hAnsi="Arial" w:cs="Arial"/>
          <w:spacing w:val="-1"/>
        </w:rPr>
        <w:t>не загниваемость,</w:t>
      </w:r>
      <w:r w:rsidRPr="00903D78">
        <w:rPr>
          <w:rFonts w:ascii="Arial" w:hAnsi="Arial" w:cs="Arial"/>
        </w:rPr>
        <w:t>атакже</w:t>
      </w:r>
      <w:r w:rsidRPr="00903D78">
        <w:rPr>
          <w:rFonts w:ascii="Arial" w:hAnsi="Arial" w:cs="Arial"/>
          <w:spacing w:val="-1"/>
        </w:rPr>
        <w:t>гибельпатогенных</w:t>
      </w:r>
      <w:r w:rsidRPr="00903D78">
        <w:rPr>
          <w:rFonts w:ascii="Arial" w:hAnsi="Arial" w:cs="Arial"/>
        </w:rPr>
        <w:t>микроорганизмови</w:t>
      </w:r>
      <w:r w:rsidRPr="00903D78">
        <w:rPr>
          <w:rFonts w:ascii="Arial" w:hAnsi="Arial" w:cs="Arial"/>
          <w:spacing w:val="-1"/>
        </w:rPr>
        <w:t>яицгельминтов.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Наиболееэффективнымспособомобезвоживанияотходов,образующихся</w:t>
      </w:r>
      <w:r w:rsidRPr="00903D78">
        <w:rPr>
          <w:rFonts w:ascii="Arial" w:hAnsi="Arial" w:cs="Arial"/>
        </w:rPr>
        <w:t>при</w:t>
      </w:r>
      <w:r w:rsidRPr="00903D78">
        <w:rPr>
          <w:rFonts w:ascii="Arial" w:hAnsi="Arial" w:cs="Arial"/>
          <w:spacing w:val="-1"/>
        </w:rPr>
        <w:t>очисткесточных</w:t>
      </w:r>
      <w:r w:rsidRPr="00903D78">
        <w:rPr>
          <w:rFonts w:ascii="Arial" w:hAnsi="Arial" w:cs="Arial"/>
        </w:rPr>
        <w:t>вод,</w:t>
      </w:r>
      <w:r w:rsidRPr="00903D78">
        <w:rPr>
          <w:rFonts w:ascii="Arial" w:hAnsi="Arial" w:cs="Arial"/>
          <w:spacing w:val="-1"/>
        </w:rPr>
        <w:t>являетсятермическаясушка.Перспективныетехнологическиеспособы</w:t>
      </w:r>
      <w:r w:rsidRPr="00903D78">
        <w:rPr>
          <w:rFonts w:ascii="Arial" w:hAnsi="Arial" w:cs="Arial"/>
        </w:rPr>
        <w:t>обезвоживания</w:t>
      </w:r>
      <w:r w:rsidRPr="00903D78">
        <w:rPr>
          <w:rFonts w:ascii="Arial" w:hAnsi="Arial" w:cs="Arial"/>
          <w:spacing w:val="-1"/>
        </w:rPr>
        <w:t>осадков</w:t>
      </w:r>
      <w:r w:rsidRPr="00903D78">
        <w:rPr>
          <w:rFonts w:ascii="Arial" w:hAnsi="Arial" w:cs="Arial"/>
        </w:rPr>
        <w:t>иизбыточногоактивного</w:t>
      </w:r>
      <w:r w:rsidRPr="00903D78">
        <w:rPr>
          <w:rFonts w:ascii="Arial" w:hAnsi="Arial" w:cs="Arial"/>
          <w:spacing w:val="-1"/>
        </w:rPr>
        <w:t>ила,включающиеиспользованиебарабанныхвакуум-фильтров,центрифуг,</w:t>
      </w:r>
      <w:r w:rsidRPr="00903D78">
        <w:rPr>
          <w:rFonts w:ascii="Arial" w:hAnsi="Arial" w:cs="Arial"/>
        </w:rPr>
        <w:t>с</w:t>
      </w:r>
      <w:r w:rsidRPr="00903D78">
        <w:rPr>
          <w:rFonts w:ascii="Arial" w:hAnsi="Arial" w:cs="Arial"/>
          <w:spacing w:val="-1"/>
        </w:rPr>
        <w:t>последующейтермическойсушкой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одновременнойгрануляциейпозволяютполучатьпродукт</w:t>
      </w:r>
      <w:r w:rsidRPr="00903D78">
        <w:rPr>
          <w:rFonts w:ascii="Arial" w:hAnsi="Arial" w:cs="Arial"/>
        </w:rPr>
        <w:t>ввиде</w:t>
      </w:r>
      <w:r w:rsidRPr="00903D78">
        <w:rPr>
          <w:rFonts w:ascii="Arial" w:hAnsi="Arial" w:cs="Arial"/>
          <w:spacing w:val="-1"/>
        </w:rPr>
        <w:t>гранул,чтообеспечиваетполучениеудобного</w:t>
      </w:r>
      <w:r w:rsidRPr="00903D78">
        <w:rPr>
          <w:rFonts w:ascii="Arial" w:hAnsi="Arial" w:cs="Arial"/>
        </w:rPr>
        <w:t>для</w:t>
      </w:r>
      <w:r w:rsidRPr="00903D78">
        <w:rPr>
          <w:rFonts w:ascii="Arial" w:hAnsi="Arial" w:cs="Arial"/>
          <w:spacing w:val="-1"/>
        </w:rPr>
        <w:t>транспортировки,</w:t>
      </w:r>
      <w:r w:rsidRPr="00903D78">
        <w:rPr>
          <w:rFonts w:ascii="Arial" w:hAnsi="Arial" w:cs="Arial"/>
        </w:rPr>
        <w:t>храненияи</w:t>
      </w:r>
      <w:r w:rsidRPr="00903D78">
        <w:rPr>
          <w:rFonts w:ascii="Arial" w:hAnsi="Arial" w:cs="Arial"/>
          <w:spacing w:val="-1"/>
        </w:rPr>
        <w:t>внесения</w:t>
      </w:r>
      <w:r w:rsidRPr="00903D78">
        <w:rPr>
          <w:rFonts w:ascii="Arial" w:hAnsi="Arial" w:cs="Arial"/>
        </w:rPr>
        <w:t>впочву</w:t>
      </w:r>
      <w:r w:rsidRPr="00903D78">
        <w:rPr>
          <w:rFonts w:ascii="Arial" w:hAnsi="Arial" w:cs="Arial"/>
          <w:spacing w:val="-1"/>
        </w:rPr>
        <w:t>органоминеральногоудобрения,содержащегоазот,</w:t>
      </w:r>
      <w:r w:rsidRPr="00903D78">
        <w:rPr>
          <w:rFonts w:ascii="Arial" w:hAnsi="Arial" w:cs="Arial"/>
        </w:rPr>
        <w:t>фосфор,</w:t>
      </w:r>
      <w:r w:rsidRPr="00903D78">
        <w:rPr>
          <w:rFonts w:ascii="Arial" w:hAnsi="Arial" w:cs="Arial"/>
          <w:spacing w:val="-1"/>
        </w:rPr>
        <w:t>микроэлементы.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</w:rPr>
        <w:t>Нарядус</w:t>
      </w:r>
      <w:r w:rsidRPr="00903D78">
        <w:rPr>
          <w:rFonts w:ascii="Arial" w:hAnsi="Arial" w:cs="Arial"/>
          <w:spacing w:val="-1"/>
        </w:rPr>
        <w:t>достоинствамиполучаемого</w:t>
      </w:r>
      <w:r w:rsidRPr="00903D78">
        <w:rPr>
          <w:rFonts w:ascii="Arial" w:hAnsi="Arial" w:cs="Arial"/>
        </w:rPr>
        <w:t>наоснове</w:t>
      </w:r>
      <w:r w:rsidRPr="00903D78">
        <w:rPr>
          <w:rFonts w:ascii="Arial" w:hAnsi="Arial" w:cs="Arial"/>
          <w:spacing w:val="-1"/>
        </w:rPr>
        <w:t>осадковсточных</w:t>
      </w:r>
      <w:r w:rsidRPr="00903D78">
        <w:rPr>
          <w:rFonts w:ascii="Arial" w:hAnsi="Arial" w:cs="Arial"/>
        </w:rPr>
        <w:t>води</w:t>
      </w:r>
      <w:r w:rsidRPr="00903D78">
        <w:rPr>
          <w:rFonts w:ascii="Arial" w:hAnsi="Arial" w:cs="Arial"/>
          <w:spacing w:val="-1"/>
        </w:rPr>
        <w:t>активного</w:t>
      </w:r>
      <w:r w:rsidRPr="00903D78">
        <w:rPr>
          <w:rFonts w:ascii="Arial" w:hAnsi="Arial" w:cs="Arial"/>
        </w:rPr>
        <w:t>ила</w:t>
      </w:r>
      <w:r w:rsidRPr="00903D78">
        <w:rPr>
          <w:rFonts w:ascii="Arial" w:hAnsi="Arial" w:cs="Arial"/>
          <w:spacing w:val="-1"/>
        </w:rPr>
        <w:t>удобренияследуетучитывать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возможныеотрицательныепоследствияегоприменения,связанные</w:t>
      </w:r>
      <w:r w:rsidRPr="00903D78">
        <w:rPr>
          <w:rFonts w:ascii="Arial" w:hAnsi="Arial" w:cs="Arial"/>
        </w:rPr>
        <w:t>с</w:t>
      </w:r>
      <w:r w:rsidRPr="00903D78">
        <w:rPr>
          <w:rFonts w:ascii="Arial" w:hAnsi="Arial" w:cs="Arial"/>
          <w:spacing w:val="-1"/>
        </w:rPr>
        <w:t>наличием</w:t>
      </w:r>
      <w:r w:rsidRPr="00903D78">
        <w:rPr>
          <w:rFonts w:ascii="Arial" w:hAnsi="Arial" w:cs="Arial"/>
        </w:rPr>
        <w:t>внихвредныхдля</w:t>
      </w:r>
      <w:r w:rsidRPr="00903D78">
        <w:rPr>
          <w:rFonts w:ascii="Arial" w:hAnsi="Arial" w:cs="Arial"/>
          <w:spacing w:val="-1"/>
        </w:rPr>
        <w:t>растенийвеществ</w:t>
      </w:r>
      <w:r w:rsidRPr="00903D78">
        <w:rPr>
          <w:rFonts w:ascii="Arial" w:hAnsi="Arial" w:cs="Arial"/>
        </w:rPr>
        <w:t>в</w:t>
      </w:r>
      <w:r w:rsidRPr="00903D78">
        <w:rPr>
          <w:rFonts w:ascii="Arial" w:hAnsi="Arial" w:cs="Arial"/>
          <w:spacing w:val="-1"/>
        </w:rPr>
        <w:t>частности</w:t>
      </w:r>
      <w:r w:rsidRPr="00903D78">
        <w:rPr>
          <w:rFonts w:ascii="Arial" w:hAnsi="Arial" w:cs="Arial"/>
        </w:rPr>
        <w:t>ядов,</w:t>
      </w:r>
      <w:r w:rsidRPr="00903D78">
        <w:rPr>
          <w:rFonts w:ascii="Arial" w:hAnsi="Arial" w:cs="Arial"/>
          <w:spacing w:val="-1"/>
        </w:rPr>
        <w:t>химикатов,солейтяжелыхметаллов</w:t>
      </w:r>
      <w:r w:rsidRPr="00903D78">
        <w:rPr>
          <w:rFonts w:ascii="Arial" w:hAnsi="Arial" w:cs="Arial"/>
        </w:rPr>
        <w:t>ит.п.В</w:t>
      </w:r>
      <w:r w:rsidRPr="00903D78">
        <w:rPr>
          <w:rFonts w:ascii="Arial" w:hAnsi="Arial" w:cs="Arial"/>
          <w:spacing w:val="-1"/>
        </w:rPr>
        <w:t>этихслучаяхнеобходимы</w:t>
      </w:r>
      <w:r w:rsidRPr="00903D78">
        <w:rPr>
          <w:rFonts w:ascii="Arial" w:hAnsi="Arial" w:cs="Arial"/>
        </w:rPr>
        <w:t>строгий</w:t>
      </w:r>
      <w:r w:rsidRPr="00903D78">
        <w:rPr>
          <w:rFonts w:ascii="Arial" w:hAnsi="Arial" w:cs="Arial"/>
          <w:spacing w:val="-1"/>
        </w:rPr>
        <w:t>контроль содержаниявредныхвеществ</w:t>
      </w:r>
      <w:r w:rsidRPr="00903D78">
        <w:rPr>
          <w:rFonts w:ascii="Arial" w:hAnsi="Arial" w:cs="Arial"/>
        </w:rPr>
        <w:t>вготовом</w:t>
      </w:r>
      <w:r w:rsidRPr="00903D78">
        <w:rPr>
          <w:rFonts w:ascii="Arial" w:hAnsi="Arial" w:cs="Arial"/>
          <w:spacing w:val="-1"/>
        </w:rPr>
        <w:t>продукте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определениегодностииспользованияего</w:t>
      </w:r>
      <w:r w:rsidRPr="00903D78">
        <w:rPr>
          <w:rFonts w:ascii="Arial" w:hAnsi="Arial" w:cs="Arial"/>
        </w:rPr>
        <w:t xml:space="preserve"> в </w:t>
      </w:r>
      <w:r w:rsidRPr="00903D78">
        <w:rPr>
          <w:rFonts w:ascii="Arial" w:hAnsi="Arial" w:cs="Arial"/>
          <w:spacing w:val="-1"/>
        </w:rPr>
        <w:t>качествеудобрения</w:t>
      </w:r>
      <w:r w:rsidRPr="00903D78">
        <w:rPr>
          <w:rFonts w:ascii="Arial" w:hAnsi="Arial" w:cs="Arial"/>
        </w:rPr>
        <w:t xml:space="preserve"> для </w:t>
      </w:r>
      <w:r w:rsidRPr="00903D78">
        <w:rPr>
          <w:rFonts w:ascii="Arial" w:hAnsi="Arial" w:cs="Arial"/>
          <w:spacing w:val="-1"/>
        </w:rPr>
        <w:t>сельскохозяйственных культур.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  <w:spacing w:val="-1"/>
        </w:rPr>
        <w:t>Извлечение</w:t>
      </w:r>
      <w:r w:rsidRPr="00903D78">
        <w:rPr>
          <w:rFonts w:ascii="Arial" w:hAnsi="Arial" w:cs="Arial"/>
        </w:rPr>
        <w:t>ионов</w:t>
      </w:r>
      <w:r w:rsidRPr="00903D78">
        <w:rPr>
          <w:rFonts w:ascii="Arial" w:hAnsi="Arial" w:cs="Arial"/>
          <w:spacing w:val="-1"/>
        </w:rPr>
        <w:t>тяжелыхметаллов</w:t>
      </w:r>
      <w:r w:rsidRPr="00903D78">
        <w:rPr>
          <w:rFonts w:ascii="Arial" w:hAnsi="Arial" w:cs="Arial"/>
        </w:rPr>
        <w:t>и</w:t>
      </w:r>
      <w:r w:rsidRPr="00903D78">
        <w:rPr>
          <w:rFonts w:ascii="Arial" w:hAnsi="Arial" w:cs="Arial"/>
          <w:spacing w:val="-1"/>
        </w:rPr>
        <w:t>другихвредныхпримесей</w:t>
      </w:r>
      <w:r w:rsidRPr="00903D78">
        <w:rPr>
          <w:rFonts w:ascii="Arial" w:hAnsi="Arial" w:cs="Arial"/>
        </w:rPr>
        <w:t>из</w:t>
      </w:r>
      <w:r w:rsidRPr="00903D78">
        <w:rPr>
          <w:rFonts w:ascii="Arial" w:hAnsi="Arial" w:cs="Arial"/>
          <w:spacing w:val="-1"/>
        </w:rPr>
        <w:t>сточных</w:t>
      </w:r>
      <w:r w:rsidRPr="00903D78">
        <w:rPr>
          <w:rFonts w:ascii="Arial" w:hAnsi="Arial" w:cs="Arial"/>
        </w:rPr>
        <w:t>вод</w:t>
      </w:r>
      <w:r w:rsidRPr="00903D78">
        <w:rPr>
          <w:rFonts w:ascii="Arial" w:hAnsi="Arial" w:cs="Arial"/>
          <w:spacing w:val="-1"/>
        </w:rPr>
        <w:t>гарантирует,например,получениебезвреднойбиомассыизбыточного</w:t>
      </w:r>
      <w:r w:rsidRPr="00903D78">
        <w:rPr>
          <w:rFonts w:ascii="Arial" w:hAnsi="Arial" w:cs="Arial"/>
        </w:rPr>
        <w:t>активного</w:t>
      </w:r>
      <w:r w:rsidRPr="00903D78">
        <w:rPr>
          <w:rFonts w:ascii="Arial" w:hAnsi="Arial" w:cs="Arial"/>
          <w:spacing w:val="-1"/>
        </w:rPr>
        <w:t>ила,которуюможноиспользовать</w:t>
      </w:r>
      <w:r w:rsidRPr="00903D78">
        <w:rPr>
          <w:rFonts w:ascii="Arial" w:hAnsi="Arial" w:cs="Arial"/>
        </w:rPr>
        <w:t xml:space="preserve">в </w:t>
      </w:r>
      <w:r w:rsidRPr="00903D78">
        <w:rPr>
          <w:rFonts w:ascii="Arial" w:hAnsi="Arial" w:cs="Arial"/>
          <w:spacing w:val="-1"/>
        </w:rPr>
        <w:t>качестве</w:t>
      </w:r>
      <w:r w:rsidRPr="00903D78">
        <w:rPr>
          <w:rFonts w:ascii="Arial" w:hAnsi="Arial" w:cs="Arial"/>
        </w:rPr>
        <w:t>кормовой</w:t>
      </w:r>
      <w:r w:rsidRPr="00903D78">
        <w:rPr>
          <w:rFonts w:ascii="Arial" w:hAnsi="Arial" w:cs="Arial"/>
          <w:spacing w:val="-1"/>
        </w:rPr>
        <w:t>добавкиилиудобрения.</w:t>
      </w: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71531" w:rsidRPr="00903D78" w:rsidRDefault="0057702F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5" w:name="_Toc524593253"/>
      <w:bookmarkStart w:id="276" w:name="_Toc88831241"/>
      <w:bookmarkStart w:id="277" w:name="_Toc105142995"/>
      <w:r w:rsidRPr="00903D78">
        <w:rPr>
          <w:rFonts w:ascii="Arial" w:hAnsi="Arial" w:cs="Arial"/>
          <w:szCs w:val="24"/>
        </w:rPr>
        <w:t xml:space="preserve">2.6. </w:t>
      </w:r>
      <w:r w:rsidR="00B77942" w:rsidRPr="00903D78">
        <w:rPr>
          <w:rFonts w:ascii="Arial" w:hAnsi="Arial" w:cs="Arial"/>
          <w:szCs w:val="24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5"/>
      <w:bookmarkEnd w:id="276"/>
      <w:bookmarkEnd w:id="277"/>
    </w:p>
    <w:p w:rsidR="00B71531" w:rsidRPr="00903D78" w:rsidRDefault="00B7153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B71531" w:rsidRPr="00903D78" w:rsidRDefault="00B71531" w:rsidP="005957B3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проектно-изыскательские работы;</w:t>
      </w:r>
    </w:p>
    <w:p w:rsidR="00B71531" w:rsidRPr="00903D78" w:rsidRDefault="00B71531" w:rsidP="005957B3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строительно-монтажные работы;</w:t>
      </w:r>
    </w:p>
    <w:p w:rsidR="00B71531" w:rsidRPr="00903D78" w:rsidRDefault="00B71531" w:rsidP="005957B3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B71531" w:rsidRPr="00903D78" w:rsidRDefault="00B71531" w:rsidP="005957B3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приобретение материалов и оборудования;</w:t>
      </w:r>
    </w:p>
    <w:p w:rsidR="00B71531" w:rsidRPr="00903D78" w:rsidRDefault="00B71531" w:rsidP="005957B3">
      <w:pPr>
        <w:pStyle w:val="ae"/>
        <w:numPr>
          <w:ilvl w:val="0"/>
          <w:numId w:val="12"/>
        </w:numPr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B71531" w:rsidRPr="00903D78" w:rsidRDefault="00B7153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71531" w:rsidRPr="00903D78" w:rsidRDefault="00B71531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>Строительство и реконструкция сетей водоотведения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канализации».Рассчитанные стоимости являются предварительными и будут уточнены (могут измениться) на этапе разработки ПСД.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b/>
          <w:sz w:val="24"/>
        </w:rPr>
      </w:pPr>
      <w:r w:rsidRPr="00903D78">
        <w:rPr>
          <w:rFonts w:ascii="Arial" w:hAnsi="Arial" w:cs="Arial"/>
          <w:b/>
          <w:sz w:val="24"/>
        </w:rPr>
        <w:t>Мероприятия по объектам водоотведения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96386" w:rsidRPr="00903D78" w:rsidRDefault="00596386" w:rsidP="00596386">
      <w:pPr>
        <w:spacing w:line="276" w:lineRule="auto"/>
        <w:ind w:firstLine="709"/>
        <w:rPr>
          <w:rStyle w:val="grame"/>
          <w:rFonts w:ascii="Arial" w:hAnsi="Arial" w:cs="Arial"/>
          <w:b/>
          <w:sz w:val="24"/>
        </w:rPr>
      </w:pPr>
      <w:r w:rsidRPr="00903D78">
        <w:rPr>
          <w:rFonts w:ascii="Arial" w:hAnsi="Arial" w:cs="Arial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903D78" w:rsidRDefault="00D86952" w:rsidP="00B71531">
      <w:pPr>
        <w:spacing w:line="276" w:lineRule="auto"/>
        <w:ind w:firstLine="567"/>
        <w:rPr>
          <w:rStyle w:val="grame"/>
          <w:rFonts w:ascii="Arial" w:hAnsi="Arial" w:cs="Arial"/>
          <w:b/>
          <w:sz w:val="24"/>
        </w:rPr>
      </w:pPr>
    </w:p>
    <w:p w:rsidR="00D86952" w:rsidRPr="00903D78" w:rsidRDefault="00D86952" w:rsidP="00DC6C5A">
      <w:pPr>
        <w:spacing w:line="276" w:lineRule="auto"/>
        <w:jc w:val="center"/>
        <w:rPr>
          <w:rStyle w:val="grame"/>
          <w:rFonts w:ascii="Arial" w:hAnsi="Arial" w:cs="Arial"/>
          <w:b/>
          <w:sz w:val="24"/>
        </w:rPr>
      </w:pPr>
    </w:p>
    <w:p w:rsidR="00596386" w:rsidRPr="00903D78" w:rsidRDefault="00596386" w:rsidP="00DC6C5A">
      <w:pPr>
        <w:spacing w:line="276" w:lineRule="auto"/>
        <w:jc w:val="center"/>
        <w:rPr>
          <w:rStyle w:val="grame"/>
          <w:rFonts w:ascii="Arial" w:hAnsi="Arial" w:cs="Arial"/>
          <w:b/>
          <w:sz w:val="24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596386" w:rsidRPr="00903D78" w:rsidRDefault="00596386" w:rsidP="00596386">
      <w:pPr>
        <w:jc w:val="center"/>
        <w:rPr>
          <w:rFonts w:ascii="Arial" w:hAnsi="Arial" w:cs="Arial"/>
          <w:sz w:val="24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7"/>
        <w:gridCol w:w="3282"/>
        <w:gridCol w:w="1885"/>
        <w:gridCol w:w="834"/>
        <w:gridCol w:w="834"/>
        <w:gridCol w:w="833"/>
        <w:gridCol w:w="833"/>
        <w:gridCol w:w="833"/>
        <w:gridCol w:w="833"/>
        <w:gridCol w:w="833"/>
        <w:gridCol w:w="833"/>
        <w:gridCol w:w="833"/>
        <w:gridCol w:w="833"/>
        <w:gridCol w:w="833"/>
      </w:tblGrid>
      <w:tr w:rsidR="0062399A" w:rsidRPr="00903D78" w:rsidTr="00D5438B">
        <w:trPr>
          <w:jc w:val="center"/>
        </w:trPr>
        <w:tc>
          <w:tcPr>
            <w:tcW w:w="65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9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Наименованиемероприятия</w:t>
            </w:r>
          </w:p>
        </w:tc>
        <w:tc>
          <w:tcPr>
            <w:tcW w:w="187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340" w:type="dxa"/>
            <w:gridSpan w:val="11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Суммаосвоения, тыс. руб.</w:t>
            </w:r>
          </w:p>
        </w:tc>
      </w:tr>
      <w:tr w:rsidR="0062399A" w:rsidRPr="00903D78" w:rsidTr="00D5438B">
        <w:trPr>
          <w:jc w:val="center"/>
        </w:trPr>
        <w:tc>
          <w:tcPr>
            <w:tcW w:w="65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99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7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4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 w:rsidTr="00D5438B">
        <w:trPr>
          <w:jc w:val="center"/>
        </w:trPr>
        <w:tc>
          <w:tcPr>
            <w:tcW w:w="6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6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Реконструкциясетейводоотведения 600 м</w:t>
            </w:r>
          </w:p>
        </w:tc>
        <w:tc>
          <w:tcPr>
            <w:tcW w:w="187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9000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</w:tr>
      <w:tr w:rsidR="0062399A" w:rsidRPr="00903D78" w:rsidTr="00D5438B">
        <w:trPr>
          <w:jc w:val="center"/>
        </w:trPr>
        <w:tc>
          <w:tcPr>
            <w:tcW w:w="2349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right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ВСЕГО ПО МЕРОПРИЯТИЯМ:</w:t>
            </w:r>
          </w:p>
        </w:tc>
        <w:tc>
          <w:tcPr>
            <w:tcW w:w="187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9000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  <w:tc>
          <w:tcPr>
            <w:tcW w:w="94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D5438B" w:rsidRPr="00903D78" w:rsidRDefault="00D5438B" w:rsidP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818,2</w:t>
            </w:r>
          </w:p>
        </w:tc>
      </w:tr>
    </w:tbl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8" w:name="_Toc88831242"/>
      <w:bookmarkStart w:id="279" w:name="_Toc105142996"/>
      <w:r w:rsidRPr="00903D78">
        <w:rPr>
          <w:rFonts w:ascii="Arial" w:hAnsi="Arial" w:cs="Arial"/>
          <w:szCs w:val="24"/>
        </w:rPr>
        <w:t xml:space="preserve">2.7. </w:t>
      </w:r>
      <w:r w:rsidR="00DC6C5A" w:rsidRPr="00903D78">
        <w:rPr>
          <w:rFonts w:ascii="Arial" w:hAnsi="Arial" w:cs="Arial"/>
          <w:szCs w:val="24"/>
        </w:rPr>
        <w:t>ПЛАНОВЫЕ ЗНАЧЕНИЯ ПОКАЗАТЕЛЕЙ РАЗВИТИЯ ЦЕНТРАЛИЗОВАНН</w:t>
      </w:r>
      <w:r w:rsidR="00BA5C52" w:rsidRPr="00903D78">
        <w:rPr>
          <w:rFonts w:ascii="Arial" w:hAnsi="Arial" w:cs="Arial"/>
          <w:szCs w:val="24"/>
        </w:rPr>
        <w:t>ЫХ</w:t>
      </w:r>
      <w:r w:rsidR="00DC6C5A" w:rsidRPr="00903D78">
        <w:rPr>
          <w:rFonts w:ascii="Arial" w:hAnsi="Arial" w:cs="Arial"/>
          <w:szCs w:val="24"/>
        </w:rPr>
        <w:t xml:space="preserve"> СИСТЕМ ВОДООТВЕДЕНИЯ</w:t>
      </w:r>
      <w:bookmarkEnd w:id="278"/>
      <w:bookmarkEnd w:id="279"/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12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Значения плановых показателей развития централизованных систем водоотведения приведены в таблице 2.7.1.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57"/>
        <w:gridCol w:w="2486"/>
        <w:gridCol w:w="2593"/>
        <w:gridCol w:w="1301"/>
        <w:gridCol w:w="1300"/>
      </w:tblGrid>
      <w:tr w:rsidR="0062399A" w:rsidRPr="00903D7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Единицаизмерения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Базовыйпоказатель, 2021 г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Целевыепоказатели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2032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gridSpan w:val="5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а)Показатели очистки сточных вод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Доля поверхностного стока, прошедшего очистку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б)Показатели надежности и бесперебойности водоснабжения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Удельное количество засоров на сетях канализации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в)Показатели эффективности использования ресурсов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7C0125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i/>
                <w:sz w:val="24"/>
              </w:rPr>
              <w:t>г) Иныепоказатели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Годовое количество отключений водоотведения жилых домов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596386" w:rsidRPr="00903D78" w:rsidRDefault="00596386" w:rsidP="00596386">
      <w:pPr>
        <w:pStyle w:val="3TimesNewRoman14"/>
        <w:numPr>
          <w:ilvl w:val="0"/>
          <w:numId w:val="0"/>
        </w:numPr>
        <w:rPr>
          <w:rFonts w:ascii="Arial" w:hAnsi="Arial" w:cs="Arial"/>
          <w:szCs w:val="24"/>
        </w:rPr>
      </w:pPr>
    </w:p>
    <w:p w:rsidR="00D754FB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0" w:name="_Toc521244331"/>
      <w:bookmarkStart w:id="281" w:name="_Toc88831243"/>
      <w:bookmarkStart w:id="282" w:name="_Toc105142997"/>
      <w:r w:rsidRPr="00903D78">
        <w:rPr>
          <w:rFonts w:ascii="Arial" w:hAnsi="Arial" w:cs="Arial"/>
          <w:szCs w:val="24"/>
        </w:rPr>
        <w:t xml:space="preserve">2.7.1. </w:t>
      </w:r>
      <w:r w:rsidR="00DC6C5A" w:rsidRPr="00903D78">
        <w:rPr>
          <w:rFonts w:ascii="Arial" w:hAnsi="Arial" w:cs="Arial"/>
          <w:szCs w:val="24"/>
        </w:rPr>
        <w:t>П</w:t>
      </w:r>
      <w:r w:rsidR="00D754FB" w:rsidRPr="00903D78">
        <w:rPr>
          <w:rFonts w:ascii="Arial" w:hAnsi="Arial" w:cs="Arial"/>
          <w:szCs w:val="24"/>
        </w:rPr>
        <w:t>оказатели надежности и бесперебойности водоотведения</w:t>
      </w:r>
      <w:bookmarkEnd w:id="280"/>
      <w:bookmarkEnd w:id="281"/>
      <w:bookmarkEnd w:id="282"/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07" w:firstLine="709"/>
        <w:jc w:val="both"/>
        <w:rPr>
          <w:rFonts w:ascii="Arial" w:hAnsi="Arial" w:cs="Arial"/>
        </w:rPr>
      </w:pPr>
      <w:bookmarkStart w:id="283" w:name="_Toc88831244"/>
      <w:r w:rsidRPr="00903D78">
        <w:rPr>
          <w:rFonts w:ascii="Arial" w:hAnsi="Arial" w:cs="Arial"/>
        </w:rPr>
        <w:t>Целевыепоказателинадежностиибесперебойностиводоотведения</w:t>
      </w:r>
      <w:r w:rsidRPr="00903D78">
        <w:rPr>
          <w:rFonts w:ascii="Arial" w:hAnsi="Arial" w:cs="Arial"/>
          <w:spacing w:val="-1"/>
        </w:rPr>
        <w:t>устанавливаются</w:t>
      </w:r>
      <w:r w:rsidRPr="00903D78">
        <w:rPr>
          <w:rFonts w:ascii="Arial" w:hAnsi="Arial" w:cs="Arial"/>
        </w:rPr>
        <w:t>вотношении: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аварийностицентрализованныхсистемводоотведения;</w:t>
      </w:r>
    </w:p>
    <w:p w:rsidR="00596386" w:rsidRPr="00903D78" w:rsidRDefault="00596386" w:rsidP="005957B3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продолжительностиперерывовводоотведения.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12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Целевойпоказательаварийностицентрализованныхсистемводоотведенияопределяетсякакотношение</w:t>
      </w:r>
      <w:r w:rsidRPr="00903D78">
        <w:rPr>
          <w:rFonts w:ascii="Arial" w:hAnsi="Arial" w:cs="Arial"/>
          <w:spacing w:val="-1"/>
        </w:rPr>
        <w:t>количества</w:t>
      </w:r>
      <w:r w:rsidRPr="00903D78">
        <w:rPr>
          <w:rFonts w:ascii="Arial" w:hAnsi="Arial" w:cs="Arial"/>
        </w:rPr>
        <w:t>аварийнацентрализованныхсистемахводоотведениякпротяженностисетейиопределяетсявединицахна1</w:t>
      </w:r>
      <w:r w:rsidRPr="00903D78">
        <w:rPr>
          <w:rFonts w:ascii="Arial" w:hAnsi="Arial" w:cs="Arial"/>
          <w:spacing w:val="1"/>
        </w:rPr>
        <w:t>километр</w:t>
      </w:r>
      <w:r w:rsidRPr="00903D78">
        <w:rPr>
          <w:rFonts w:ascii="Arial" w:hAnsi="Arial" w:cs="Arial"/>
        </w:rPr>
        <w:t>сети.</w:t>
      </w:r>
    </w:p>
    <w:p w:rsidR="00596386" w:rsidRPr="00903D78" w:rsidRDefault="00596386" w:rsidP="00596386">
      <w:pPr>
        <w:pStyle w:val="af9"/>
        <w:kinsoku w:val="0"/>
        <w:overflowPunct w:val="0"/>
        <w:spacing w:before="126" w:after="0" w:line="276" w:lineRule="auto"/>
        <w:ind w:right="107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Целевойпоказательпродолжительностиперерывовводоотведенияопределяетсяисходяизобъемаотведения</w:t>
      </w:r>
      <w:r w:rsidRPr="00903D78">
        <w:rPr>
          <w:rFonts w:ascii="Arial" w:hAnsi="Arial" w:cs="Arial"/>
          <w:spacing w:val="-1"/>
        </w:rPr>
        <w:t>сточных</w:t>
      </w:r>
      <w:r w:rsidRPr="00903D78">
        <w:rPr>
          <w:rFonts w:ascii="Arial" w:hAnsi="Arial" w:cs="Arial"/>
        </w:rPr>
        <w:t>водв</w:t>
      </w:r>
      <w:r w:rsidRPr="00903D78">
        <w:rPr>
          <w:rFonts w:ascii="Arial" w:hAnsi="Arial" w:cs="Arial"/>
          <w:spacing w:val="-1"/>
        </w:rPr>
        <w:t>кубических</w:t>
      </w:r>
      <w:r w:rsidRPr="00903D78">
        <w:rPr>
          <w:rFonts w:ascii="Arial" w:hAnsi="Arial" w:cs="Arial"/>
        </w:rPr>
        <w:t>метрах,недопоставленного</w:t>
      </w:r>
      <w:r w:rsidRPr="00903D78">
        <w:rPr>
          <w:rFonts w:ascii="Arial" w:hAnsi="Arial" w:cs="Arial"/>
          <w:spacing w:val="1"/>
        </w:rPr>
        <w:t>за</w:t>
      </w:r>
      <w:r w:rsidRPr="00903D78">
        <w:rPr>
          <w:rFonts w:ascii="Arial" w:hAnsi="Arial" w:cs="Arial"/>
        </w:rPr>
        <w:t>времяперерываводоотведения,втом</w:t>
      </w:r>
      <w:r w:rsidRPr="00903D78">
        <w:rPr>
          <w:rFonts w:ascii="Arial" w:hAnsi="Arial" w:cs="Arial"/>
          <w:spacing w:val="-1"/>
        </w:rPr>
        <w:t>числе</w:t>
      </w:r>
      <w:r w:rsidRPr="00903D78">
        <w:rPr>
          <w:rFonts w:ascii="Arial" w:hAnsi="Arial" w:cs="Arial"/>
        </w:rPr>
        <w:t>рассчитанныйотдельнодляперерывовводоотведенияспредварительнымуведомлениемабонентов(неменее</w:t>
      </w:r>
      <w:r w:rsidRPr="00903D78">
        <w:rPr>
          <w:rFonts w:ascii="Arial" w:hAnsi="Arial" w:cs="Arial"/>
          <w:spacing w:val="-1"/>
        </w:rPr>
        <w:t>чем</w:t>
      </w:r>
      <w:r w:rsidRPr="00903D78">
        <w:rPr>
          <w:rFonts w:ascii="Arial" w:hAnsi="Arial" w:cs="Arial"/>
        </w:rPr>
        <w:t>за</w:t>
      </w:r>
      <w:r w:rsidRPr="00903D78">
        <w:rPr>
          <w:rFonts w:ascii="Arial" w:hAnsi="Arial" w:cs="Arial"/>
          <w:spacing w:val="1"/>
        </w:rPr>
        <w:t>24</w:t>
      </w:r>
      <w:r w:rsidRPr="00903D78">
        <w:rPr>
          <w:rFonts w:ascii="Arial" w:hAnsi="Arial" w:cs="Arial"/>
        </w:rPr>
        <w:t>часа)ибез</w:t>
      </w:r>
      <w:r w:rsidRPr="00903D78">
        <w:rPr>
          <w:rFonts w:ascii="Arial" w:hAnsi="Arial" w:cs="Arial"/>
          <w:spacing w:val="-1"/>
        </w:rPr>
        <w:t>такогоуведомления.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08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Согласноп.8СП32.13330.2018«Канализация.</w:t>
      </w:r>
      <w:r w:rsidRPr="00903D78">
        <w:rPr>
          <w:rFonts w:ascii="Arial" w:hAnsi="Arial" w:cs="Arial"/>
          <w:spacing w:val="-1"/>
        </w:rPr>
        <w:t>Наружные</w:t>
      </w:r>
      <w:r w:rsidRPr="00903D78">
        <w:rPr>
          <w:rFonts w:ascii="Arial" w:hAnsi="Arial" w:cs="Arial"/>
        </w:rPr>
        <w:t>сетиисооружения»</w:t>
      </w:r>
      <w:r w:rsidRPr="00903D78">
        <w:rPr>
          <w:rFonts w:ascii="Arial" w:hAnsi="Arial" w:cs="Arial"/>
          <w:spacing w:val="-1"/>
        </w:rPr>
        <w:t>объекты</w:t>
      </w:r>
      <w:r w:rsidRPr="00903D78">
        <w:rPr>
          <w:rFonts w:ascii="Arial" w:hAnsi="Arial" w:cs="Arial"/>
        </w:rPr>
        <w:t>централизованныхсистемыводоотведенияпонадежностидействияподразделяютсянатрикатегории:</w:t>
      </w:r>
    </w:p>
    <w:p w:rsidR="00596386" w:rsidRPr="00903D78" w:rsidRDefault="00596386" w:rsidP="00596386">
      <w:pPr>
        <w:pStyle w:val="af9"/>
        <w:kinsoku w:val="0"/>
        <w:overflowPunct w:val="0"/>
        <w:spacing w:before="47" w:after="0" w:line="276" w:lineRule="auto"/>
        <w:ind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i/>
        </w:rPr>
        <w:t>Первая категория</w:t>
      </w:r>
      <w:r w:rsidRPr="00903D78">
        <w:rPr>
          <w:rFonts w:ascii="Arial" w:hAnsi="Arial" w:cs="Arial"/>
        </w:rPr>
        <w:t>. Не допускается перерыва или снижения транспорта сточных вод.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07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i/>
        </w:rPr>
        <w:t>Вторая категория</w:t>
      </w:r>
      <w:r w:rsidRPr="00903D78">
        <w:rPr>
          <w:rFonts w:ascii="Arial" w:hAnsi="Arial" w:cs="Arial"/>
        </w:rPr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06" w:firstLine="709"/>
        <w:jc w:val="both"/>
        <w:rPr>
          <w:rFonts w:ascii="Arial" w:hAnsi="Arial" w:cs="Arial"/>
        </w:rPr>
      </w:pPr>
      <w:r w:rsidRPr="00903D78">
        <w:rPr>
          <w:rFonts w:ascii="Arial" w:hAnsi="Arial" w:cs="Arial"/>
          <w:i/>
        </w:rPr>
        <w:t>Третья категория</w:t>
      </w:r>
      <w:r w:rsidRPr="00903D78">
        <w:rPr>
          <w:rFonts w:ascii="Arial" w:hAnsi="Arial" w:cs="Arial"/>
        </w:rPr>
        <w:t>. Допускающие перерыв подачи сточных вод не более суток (с прекращением водоснабжениянаселенныхпунктовпричисленностижителейдо5000).</w:t>
      </w:r>
    </w:p>
    <w:p w:rsidR="00596386" w:rsidRPr="00903D78" w:rsidRDefault="00596386" w:rsidP="00596386">
      <w:pPr>
        <w:pStyle w:val="af9"/>
        <w:kinsoku w:val="0"/>
        <w:overflowPunct w:val="0"/>
        <w:spacing w:after="0"/>
        <w:ind w:right="104" w:firstLine="709"/>
        <w:jc w:val="both"/>
        <w:rPr>
          <w:rFonts w:ascii="Arial" w:hAnsi="Arial" w:cs="Arial"/>
          <w:spacing w:val="-1"/>
        </w:rPr>
      </w:pPr>
      <w:r w:rsidRPr="00903D78">
        <w:rPr>
          <w:rFonts w:ascii="Arial" w:hAnsi="Arial" w:cs="Arial"/>
        </w:rPr>
        <w:t>Характеристика системыводоотведения муниципального образования Кожановский сельсовет по категориинадежности</w:t>
      </w:r>
      <w:r w:rsidRPr="00903D78">
        <w:rPr>
          <w:rFonts w:ascii="Arial" w:hAnsi="Arial" w:cs="Arial"/>
          <w:spacing w:val="-1"/>
        </w:rPr>
        <w:t xml:space="preserve"> представлена в таблице ниже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585"/>
        <w:gridCol w:w="3586"/>
        <w:gridCol w:w="2866"/>
      </w:tblGrid>
      <w:tr w:rsidR="0062399A" w:rsidRPr="00903D7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Населенныйпункт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Численностьнаселения,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Категориянадежности</w:t>
            </w:r>
          </w:p>
        </w:tc>
      </w:tr>
      <w:tr w:rsidR="0062399A" w:rsidRPr="00903D7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с. Кожаны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1213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596386" w:rsidRPr="00903D78" w:rsidRDefault="00596386" w:rsidP="00596386">
      <w:pPr>
        <w:pStyle w:val="af9"/>
        <w:kinsoku w:val="0"/>
        <w:overflowPunct w:val="0"/>
        <w:spacing w:after="0" w:line="276" w:lineRule="auto"/>
        <w:ind w:right="104" w:firstLine="709"/>
        <w:jc w:val="center"/>
        <w:rPr>
          <w:rFonts w:ascii="Arial" w:hAnsi="Arial" w:cs="Arial"/>
        </w:rPr>
      </w:pPr>
    </w:p>
    <w:p w:rsidR="00596386" w:rsidRPr="00903D78" w:rsidRDefault="0057702F" w:rsidP="00596386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rFonts w:ascii="Arial" w:hAnsi="Arial" w:cs="Arial"/>
          <w:szCs w:val="24"/>
        </w:rPr>
      </w:pPr>
      <w:bookmarkStart w:id="284" w:name="_Toc105142998"/>
      <w:r w:rsidRPr="00903D78">
        <w:rPr>
          <w:rFonts w:ascii="Arial" w:hAnsi="Arial" w:cs="Arial"/>
          <w:szCs w:val="24"/>
        </w:rPr>
        <w:t xml:space="preserve">2.7.2. </w:t>
      </w:r>
      <w:r w:rsidR="00E57D76" w:rsidRPr="00903D78">
        <w:rPr>
          <w:rFonts w:ascii="Arial" w:hAnsi="Arial" w:cs="Arial"/>
          <w:szCs w:val="24"/>
        </w:rPr>
        <w:t>Показатели очистки сточных вод</w:t>
      </w:r>
      <w:bookmarkEnd w:id="283"/>
      <w:bookmarkEnd w:id="284"/>
    </w:p>
    <w:p w:rsidR="00596386" w:rsidRPr="00903D78" w:rsidRDefault="00596386" w:rsidP="00596386">
      <w:pPr>
        <w:pStyle w:val="e"/>
        <w:spacing w:before="0" w:line="240" w:lineRule="auto"/>
        <w:jc w:val="both"/>
        <w:rPr>
          <w:rFonts w:ascii="Arial" w:eastAsia="Times New Roman" w:hAnsi="Arial" w:cs="Arial"/>
        </w:rPr>
      </w:pPr>
      <w:r w:rsidRPr="00903D78">
        <w:rPr>
          <w:rFonts w:ascii="Arial" w:eastAsia="Times New Roman" w:hAnsi="Arial" w:cs="Arial"/>
        </w:rPr>
        <w:t>Сводная показателей очистки сточных вод по результатам лабораторных исследований представлен в таблице ниже.</w:t>
      </w:r>
    </w:p>
    <w:p w:rsidR="00BA5C52" w:rsidRPr="00903D78" w:rsidRDefault="00BA5C52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D5438B" w:rsidRPr="00903D78" w:rsidRDefault="00D5438B" w:rsidP="00596386">
      <w:pPr>
        <w:pStyle w:val="e"/>
        <w:spacing w:before="0" w:line="240" w:lineRule="auto"/>
        <w:jc w:val="center"/>
        <w:rPr>
          <w:rFonts w:ascii="Arial" w:eastAsia="Times New Roman" w:hAnsi="Arial" w:cs="Arial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2.7.2.1 - Сводная по результатам обследования качества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85"/>
        <w:gridCol w:w="1602"/>
        <w:gridCol w:w="1395"/>
        <w:gridCol w:w="2530"/>
        <w:gridCol w:w="1395"/>
        <w:gridCol w:w="2530"/>
      </w:tblGrid>
      <w:tr w:rsidR="0062399A" w:rsidRPr="00903D7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 КОС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Пробы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Доочистки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После очистки сточных вод на выпуске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45C9C" w:rsidRPr="00903D78" w:rsidRDefault="00045C9C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всегопробза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показатель, несоответствующейнорме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всегопробза 2021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показатель, несоответствующейнорме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gridSpan w:val="6"/>
            <w:shd w:val="clear" w:color="auto" w:fill="C6D9F1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ООО «ТМ-Прогресс»</w:t>
            </w:r>
          </w:p>
        </w:tc>
      </w:tr>
      <w:tr w:rsidR="0062399A" w:rsidRPr="00903D7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45C9C" w:rsidRPr="00903D78" w:rsidRDefault="00D5438B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-</w:t>
            </w:r>
          </w:p>
        </w:tc>
      </w:tr>
    </w:tbl>
    <w:p w:rsidR="00596386" w:rsidRPr="00903D78" w:rsidRDefault="00596386" w:rsidP="00596386">
      <w:pPr>
        <w:pStyle w:val="e"/>
        <w:spacing w:before="0" w:line="276" w:lineRule="auto"/>
        <w:jc w:val="center"/>
        <w:rPr>
          <w:rFonts w:ascii="Arial" w:hAnsi="Arial" w:cs="Arial"/>
        </w:rPr>
      </w:pPr>
    </w:p>
    <w:p w:rsidR="00D40744" w:rsidRPr="00903D78" w:rsidRDefault="0057702F" w:rsidP="00596386">
      <w:pPr>
        <w:pStyle w:val="3TimesNewRoman14"/>
        <w:numPr>
          <w:ilvl w:val="0"/>
          <w:numId w:val="0"/>
        </w:numPr>
        <w:spacing w:before="0"/>
        <w:ind w:left="1224" w:hanging="504"/>
        <w:rPr>
          <w:rFonts w:ascii="Arial" w:hAnsi="Arial" w:cs="Arial"/>
          <w:szCs w:val="24"/>
        </w:rPr>
      </w:pPr>
      <w:bookmarkStart w:id="285" w:name="_Toc521244334"/>
      <w:bookmarkStart w:id="286" w:name="_Toc88831245"/>
      <w:bookmarkStart w:id="287" w:name="_Toc105142999"/>
      <w:r w:rsidRPr="00903D78">
        <w:rPr>
          <w:rFonts w:ascii="Arial" w:hAnsi="Arial" w:cs="Arial"/>
          <w:szCs w:val="24"/>
        </w:rPr>
        <w:t xml:space="preserve">2.7.3. </w:t>
      </w:r>
      <w:r w:rsidR="00DC6C5A" w:rsidRPr="00903D78">
        <w:rPr>
          <w:rFonts w:ascii="Arial" w:hAnsi="Arial" w:cs="Arial"/>
          <w:szCs w:val="24"/>
        </w:rPr>
        <w:t>П</w:t>
      </w:r>
      <w:r w:rsidR="00D754FB" w:rsidRPr="00903D78">
        <w:rPr>
          <w:rFonts w:ascii="Arial" w:hAnsi="Arial" w:cs="Arial"/>
          <w:szCs w:val="24"/>
        </w:rPr>
        <w:t>оказатели эффективности использования ресурсов при транспортировке сточных вод</w:t>
      </w:r>
      <w:bookmarkEnd w:id="285"/>
      <w:bookmarkEnd w:id="286"/>
      <w:bookmarkEnd w:id="287"/>
    </w:p>
    <w:p w:rsidR="00596386" w:rsidRPr="00903D78" w:rsidRDefault="00596386" w:rsidP="00596386">
      <w:pPr>
        <w:spacing w:line="276" w:lineRule="auto"/>
        <w:ind w:firstLine="709"/>
        <w:textAlignment w:val="baseline"/>
        <w:rPr>
          <w:rFonts w:ascii="Arial" w:eastAsia="Calibri" w:hAnsi="Arial" w:cs="Arial"/>
          <w:sz w:val="24"/>
        </w:rPr>
      </w:pPr>
      <w:r w:rsidRPr="00903D78">
        <w:rPr>
          <w:rFonts w:ascii="Arial" w:eastAsia="Calibri" w:hAnsi="Arial" w:cs="Arial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:rsidR="00596386" w:rsidRPr="00903D78" w:rsidRDefault="00596386" w:rsidP="00596386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Arial" w:eastAsia="Calibri" w:hAnsi="Arial" w:cs="Arial"/>
        </w:rPr>
      </w:pPr>
      <w:r w:rsidRPr="00903D78">
        <w:rPr>
          <w:rFonts w:ascii="Arial" w:eastAsia="Calibri" w:hAnsi="Arial" w:cs="Arial"/>
        </w:rPr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:rsidR="00596386" w:rsidRPr="00903D78" w:rsidRDefault="00596386" w:rsidP="00596386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ascii="Arial" w:eastAsia="Calibri" w:hAnsi="Arial" w:cs="Arial"/>
        </w:rPr>
      </w:pPr>
      <w:r w:rsidRPr="00903D78">
        <w:rPr>
          <w:rFonts w:ascii="Arial" w:eastAsia="Calibri" w:hAnsi="Arial" w:cs="Arial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2.7.3.1 - Энергоэффективность транспортировки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676"/>
        <w:gridCol w:w="1775"/>
        <w:gridCol w:w="1923"/>
        <w:gridCol w:w="2663"/>
      </w:tblGrid>
      <w:tr w:rsidR="0062399A" w:rsidRPr="00903D78" w:rsidTr="00E0134A">
        <w:trPr>
          <w:jc w:val="center"/>
        </w:trPr>
        <w:tc>
          <w:tcPr>
            <w:tcW w:w="1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Ресурсоснабжающаяорганизация</w:t>
            </w:r>
          </w:p>
        </w:tc>
        <w:tc>
          <w:tcPr>
            <w:tcW w:w="135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 перекаченных сточных вод через КНС, тыс. м3/год</w:t>
            </w:r>
          </w:p>
        </w:tc>
        <w:tc>
          <w:tcPr>
            <w:tcW w:w="97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 потребленной электроэнергии КНС,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62399A" w:rsidRPr="00903D78" w:rsidTr="00E0134A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E0134A" w:rsidRPr="00903D78" w:rsidTr="00E0134A">
        <w:trPr>
          <w:jc w:val="center"/>
        </w:trPr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ООО «ТМ-Прогресс»</w:t>
            </w:r>
          </w:p>
        </w:tc>
        <w:tc>
          <w:tcPr>
            <w:tcW w:w="135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97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663,907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4,61</w:t>
            </w:r>
          </w:p>
        </w:tc>
      </w:tr>
    </w:tbl>
    <w:p w:rsidR="00596386" w:rsidRPr="00903D78" w:rsidRDefault="00596386" w:rsidP="00596386">
      <w:pPr>
        <w:pStyle w:val="e"/>
        <w:spacing w:before="0" w:line="240" w:lineRule="auto"/>
        <w:ind w:firstLine="851"/>
        <w:jc w:val="center"/>
        <w:rPr>
          <w:rFonts w:ascii="Arial" w:hAnsi="Arial" w:cs="Arial"/>
          <w:bCs/>
          <w:shd w:val="clear" w:color="auto" w:fill="FFFFFF"/>
          <w:lang w:val="en-US"/>
        </w:rPr>
      </w:pPr>
    </w:p>
    <w:p w:rsidR="00045C9C" w:rsidRPr="00903D78" w:rsidRDefault="00596386">
      <w:pPr>
        <w:spacing w:before="400" w:after="200"/>
        <w:rPr>
          <w:rFonts w:ascii="Arial" w:hAnsi="Arial" w:cs="Arial"/>
          <w:sz w:val="24"/>
        </w:rPr>
      </w:pPr>
      <w:r w:rsidRPr="00903D78">
        <w:rPr>
          <w:rFonts w:ascii="Arial" w:hAnsi="Arial" w:cs="Arial"/>
          <w:b/>
          <w:sz w:val="24"/>
        </w:rPr>
        <w:t>Таблица 2.7.3.2 - Энергоэффективность очистки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80"/>
        <w:gridCol w:w="1340"/>
        <w:gridCol w:w="2011"/>
        <w:gridCol w:w="2706"/>
      </w:tblGrid>
      <w:tr w:rsidR="0062399A" w:rsidRPr="00903D78" w:rsidTr="00E0134A">
        <w:trPr>
          <w:jc w:val="center"/>
        </w:trPr>
        <w:tc>
          <w:tcPr>
            <w:tcW w:w="133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Наименованиеочистныхсооружений</w:t>
            </w:r>
          </w:p>
        </w:tc>
        <w:tc>
          <w:tcPr>
            <w:tcW w:w="133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 принятых стоков из сети,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Объем потребленной электроэнергии, тыс.кВт*час</w:t>
            </w:r>
          </w:p>
        </w:tc>
        <w:tc>
          <w:tcPr>
            <w:tcW w:w="132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Энергоэффективность, кВтч/м3</w:t>
            </w:r>
          </w:p>
        </w:tc>
      </w:tr>
      <w:tr w:rsidR="0062399A" w:rsidRPr="00903D78" w:rsidTr="00D5438B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45C9C" w:rsidRPr="00903D78" w:rsidRDefault="00596386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b/>
                <w:sz w:val="24"/>
              </w:rPr>
              <w:t>с. Кожаны</w:t>
            </w:r>
          </w:p>
        </w:tc>
      </w:tr>
      <w:tr w:rsidR="00E0134A" w:rsidRPr="00903D78" w:rsidTr="00E0134A">
        <w:trPr>
          <w:jc w:val="center"/>
        </w:trPr>
        <w:tc>
          <w:tcPr>
            <w:tcW w:w="13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КОС с. Кожаны</w:t>
            </w:r>
          </w:p>
        </w:tc>
        <w:tc>
          <w:tcPr>
            <w:tcW w:w="13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144,08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100,534</w:t>
            </w:r>
          </w:p>
        </w:tc>
        <w:tc>
          <w:tcPr>
            <w:tcW w:w="13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E0134A" w:rsidRPr="00903D78" w:rsidRDefault="00E0134A" w:rsidP="00E0134A">
            <w:pPr>
              <w:jc w:val="center"/>
              <w:rPr>
                <w:rFonts w:ascii="Arial" w:hAnsi="Arial" w:cs="Arial"/>
                <w:sz w:val="24"/>
              </w:rPr>
            </w:pPr>
            <w:r w:rsidRPr="00903D78">
              <w:rPr>
                <w:rFonts w:ascii="Arial" w:hAnsi="Arial" w:cs="Arial"/>
                <w:sz w:val="24"/>
              </w:rPr>
              <w:t>0,70</w:t>
            </w:r>
          </w:p>
        </w:tc>
      </w:tr>
    </w:tbl>
    <w:p w:rsidR="004546A8" w:rsidRPr="00903D78" w:rsidRDefault="004546A8" w:rsidP="00BA5C52">
      <w:pPr>
        <w:pStyle w:val="e"/>
        <w:spacing w:line="276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EE06CF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8" w:name="_Toc88831246"/>
      <w:bookmarkStart w:id="289" w:name="_Toc105143000"/>
      <w:r w:rsidRPr="00903D78">
        <w:rPr>
          <w:rFonts w:ascii="Arial" w:hAnsi="Arial" w:cs="Arial"/>
          <w:szCs w:val="24"/>
        </w:rPr>
        <w:t xml:space="preserve">2.7.4. </w:t>
      </w:r>
      <w:r w:rsidR="00EE06CF" w:rsidRPr="00903D78">
        <w:rPr>
          <w:rFonts w:ascii="Arial" w:hAnsi="Arial" w:cs="Arial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8"/>
      <w:bookmarkEnd w:id="289"/>
    </w:p>
    <w:p w:rsidR="00DC6C5A" w:rsidRPr="00903D78" w:rsidRDefault="000833F0" w:rsidP="00EE06CF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57702F" w:rsidRPr="00903D78" w:rsidRDefault="0057702F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045C9C" w:rsidRPr="00903D78" w:rsidRDefault="00045C9C">
      <w:pPr>
        <w:rPr>
          <w:rFonts w:ascii="Arial" w:hAnsi="Arial" w:cs="Arial"/>
          <w:sz w:val="24"/>
        </w:rPr>
        <w:sectPr w:rsidR="00045C9C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903D78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90" w:name="_Toc88831247"/>
      <w:bookmarkStart w:id="291" w:name="_Toc105143001"/>
      <w:bookmarkStart w:id="292" w:name="_Toc360621785"/>
      <w:bookmarkStart w:id="293" w:name="_Toc362437921"/>
      <w:bookmarkStart w:id="294" w:name="_Toc363218674"/>
      <w:r w:rsidRPr="00903D78">
        <w:rPr>
          <w:rFonts w:ascii="Arial" w:hAnsi="Arial" w:cs="Arial"/>
          <w:szCs w:val="24"/>
        </w:rPr>
        <w:t xml:space="preserve">2.8. </w:t>
      </w:r>
      <w:r w:rsidR="00B77942" w:rsidRPr="00903D78">
        <w:rPr>
          <w:rFonts w:ascii="Arial" w:hAnsi="Arial" w:cs="Arial"/>
          <w:szCs w:val="24"/>
        </w:rPr>
        <w:t>П</w:t>
      </w:r>
      <w:r w:rsidR="00676A8F" w:rsidRPr="00903D78">
        <w:rPr>
          <w:rFonts w:ascii="Arial" w:hAnsi="Arial" w:cs="Arial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90"/>
      <w:bookmarkEnd w:id="291"/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596386" w:rsidRPr="00903D78" w:rsidRDefault="00596386" w:rsidP="00596386">
      <w:pPr>
        <w:pStyle w:val="e"/>
        <w:spacing w:line="276" w:lineRule="auto"/>
        <w:jc w:val="both"/>
        <w:rPr>
          <w:rFonts w:ascii="Arial" w:hAnsi="Arial" w:cs="Arial"/>
        </w:rPr>
      </w:pPr>
      <w:r w:rsidRPr="00903D78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596386" w:rsidRPr="00903D78" w:rsidRDefault="00596386" w:rsidP="00596386">
      <w:pPr>
        <w:spacing w:line="276" w:lineRule="auto"/>
        <w:ind w:firstLine="709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t>На территории муниципального образования Кожановский сельсовет бесхозяйные объекты централизованной системы водоотведения отсутствуют.</w:t>
      </w:r>
    </w:p>
    <w:bookmarkEnd w:id="292"/>
    <w:bookmarkEnd w:id="293"/>
    <w:bookmarkEnd w:id="294"/>
    <w:p w:rsidR="00447693" w:rsidRPr="00903D78" w:rsidRDefault="00447693" w:rsidP="00224039">
      <w:pPr>
        <w:spacing w:line="276" w:lineRule="auto"/>
        <w:ind w:firstLine="709"/>
        <w:jc w:val="left"/>
        <w:rPr>
          <w:rFonts w:ascii="Arial" w:hAnsi="Arial" w:cs="Arial"/>
          <w:sz w:val="24"/>
        </w:rPr>
      </w:pPr>
    </w:p>
    <w:p w:rsidR="00224039" w:rsidRPr="00903D78" w:rsidRDefault="00224039">
      <w:pPr>
        <w:jc w:val="left"/>
        <w:rPr>
          <w:rFonts w:ascii="Arial" w:hAnsi="Arial" w:cs="Arial"/>
          <w:sz w:val="24"/>
        </w:rPr>
      </w:pPr>
      <w:r w:rsidRPr="00903D78">
        <w:rPr>
          <w:rFonts w:ascii="Arial" w:hAnsi="Arial" w:cs="Arial"/>
          <w:sz w:val="24"/>
        </w:rPr>
        <w:br w:type="page"/>
      </w:r>
    </w:p>
    <w:p w:rsidR="00596386" w:rsidRPr="00903D78" w:rsidRDefault="00224039" w:rsidP="0059638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95" w:name="_Toc156797128"/>
      <w:bookmarkStart w:id="296" w:name="_Toc157496056"/>
      <w:bookmarkStart w:id="297" w:name="_Toc380393376"/>
      <w:bookmarkStart w:id="298" w:name="_Toc88831248"/>
      <w:bookmarkStart w:id="299" w:name="_Toc105143002"/>
      <w:r w:rsidRPr="00903D78">
        <w:rPr>
          <w:rFonts w:ascii="Arial" w:hAnsi="Arial" w:cs="Arial"/>
          <w:szCs w:val="24"/>
        </w:rPr>
        <w:t>НОРМАТИВНО-ТЕХНИЧЕСКАЯ (ССЫЛОЧНАЯ) ЛИТЕРАТУРА</w:t>
      </w:r>
      <w:bookmarkEnd w:id="295"/>
      <w:bookmarkEnd w:id="296"/>
      <w:bookmarkEnd w:id="297"/>
      <w:bookmarkEnd w:id="298"/>
      <w:bookmarkEnd w:id="299"/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596386" w:rsidRPr="00903D78" w:rsidRDefault="00596386" w:rsidP="005957B3">
      <w:pPr>
        <w:pStyle w:val="ae"/>
        <w:numPr>
          <w:ilvl w:val="0"/>
          <w:numId w:val="14"/>
        </w:numPr>
        <w:suppressAutoHyphens/>
        <w:spacing w:after="0"/>
        <w:ind w:left="0" w:firstLine="567"/>
        <w:rPr>
          <w:rFonts w:ascii="Arial" w:hAnsi="Arial" w:cs="Arial"/>
          <w:szCs w:val="24"/>
        </w:rPr>
      </w:pPr>
      <w:r w:rsidRPr="00903D78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СП 131.13330.2020 Строительная климатология СНиП 23-01-99*.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596386" w:rsidRPr="00903D78" w:rsidRDefault="00596386" w:rsidP="005957B3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903D78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596386" w:rsidRPr="00903D78" w:rsidRDefault="00596386" w:rsidP="00596386">
      <w:pPr>
        <w:rPr>
          <w:rFonts w:ascii="Arial" w:hAnsi="Arial" w:cs="Arial"/>
          <w:sz w:val="24"/>
        </w:rPr>
      </w:pPr>
    </w:p>
    <w:p w:rsidR="00E76782" w:rsidRPr="00903D78" w:rsidRDefault="00E76782" w:rsidP="000A1084">
      <w:pPr>
        <w:rPr>
          <w:rFonts w:ascii="Arial" w:hAnsi="Arial" w:cs="Arial"/>
          <w:sz w:val="24"/>
        </w:rPr>
        <w:sectPr w:rsidR="00E76782" w:rsidRPr="00903D78" w:rsidSect="00596386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E76782" w:rsidRPr="00903D78" w:rsidRDefault="00E76782" w:rsidP="00E7678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00" w:name="_Toc105143003"/>
      <w:r w:rsidRPr="00903D78">
        <w:rPr>
          <w:rFonts w:ascii="Arial" w:hAnsi="Arial" w:cs="Arial"/>
          <w:szCs w:val="24"/>
        </w:rPr>
        <w:t>Приложение № 1. Схема водоснабжения и водоотведения села Кожаны</w:t>
      </w:r>
      <w:bookmarkEnd w:id="300"/>
    </w:p>
    <w:p w:rsidR="00E76782" w:rsidRPr="00903D78" w:rsidRDefault="00E76782" w:rsidP="00E76782">
      <w:pPr>
        <w:jc w:val="center"/>
        <w:rPr>
          <w:rFonts w:ascii="Arial" w:hAnsi="Arial" w:cs="Arial"/>
          <w:sz w:val="24"/>
        </w:rPr>
      </w:pPr>
      <w:r w:rsidRPr="00903D78">
        <w:rPr>
          <w:rFonts w:ascii="Arial" w:hAnsi="Arial" w:cs="Arial"/>
          <w:noProof/>
          <w:sz w:val="24"/>
        </w:rPr>
        <w:drawing>
          <wp:inline distT="0" distB="0" distL="0" distR="0">
            <wp:extent cx="5205395" cy="8656227"/>
            <wp:effectExtent l="825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r="10193"/>
                    <a:stretch/>
                  </pic:blipFill>
                  <pic:spPr bwMode="auto">
                    <a:xfrm rot="5400000">
                      <a:off x="0" y="0"/>
                      <a:ext cx="5205833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6782" w:rsidRPr="00903D78" w:rsidSect="00E76782">
      <w:pgSz w:w="16838" w:h="11906" w:orient="landscape"/>
      <w:pgMar w:top="1418" w:right="743" w:bottom="851" w:left="85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650" w:rsidRDefault="00EF4650">
      <w:r>
        <w:separator/>
      </w:r>
    </w:p>
  </w:endnote>
  <w:endnote w:type="continuationSeparator" w:id="0">
    <w:p w:rsidR="00EF4650" w:rsidRDefault="00EF4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61E" w:rsidRDefault="0017261E">
    <w:pPr>
      <w:pStyle w:val="ab"/>
      <w:jc w:val="right"/>
    </w:pPr>
  </w:p>
  <w:p w:rsidR="0017261E" w:rsidRDefault="0017261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9824722"/>
      <w:docPartObj>
        <w:docPartGallery w:val="Page Numbers (Bottom of Page)"/>
        <w:docPartUnique/>
      </w:docPartObj>
    </w:sdtPr>
    <w:sdtEndPr/>
    <w:sdtContent>
      <w:p w:rsidR="0017261E" w:rsidRDefault="00D911B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261E">
          <w:t>2</w:t>
        </w:r>
        <w:r>
          <w:fldChar w:fldCharType="end"/>
        </w:r>
      </w:p>
    </w:sdtContent>
  </w:sdt>
  <w:p w:rsidR="0017261E" w:rsidRDefault="0017261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61E" w:rsidRDefault="00C82134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17261E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7261E">
      <w:rPr>
        <w:rStyle w:val="ad"/>
        <w:noProof/>
      </w:rPr>
      <w:t>1</w:t>
    </w:r>
    <w:r>
      <w:rPr>
        <w:rStyle w:val="ad"/>
      </w:rPr>
      <w:fldChar w:fldCharType="end"/>
    </w:r>
  </w:p>
  <w:p w:rsidR="0017261E" w:rsidRDefault="0017261E" w:rsidP="006B1050">
    <w:pPr>
      <w:pStyle w:val="ab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33606"/>
      <w:docPartObj>
        <w:docPartGallery w:val="Page Numbers (Bottom of Page)"/>
        <w:docPartUnique/>
      </w:docPartObj>
    </w:sdtPr>
    <w:sdtEndPr/>
    <w:sdtContent>
      <w:p w:rsidR="0017261E" w:rsidRDefault="00D911B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7261E" w:rsidRDefault="0017261E">
    <w:pPr>
      <w:pStyle w:val="ab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2502597"/>
      <w:docPartObj>
        <w:docPartGallery w:val="Page Numbers (Bottom of Page)"/>
        <w:docPartUnique/>
      </w:docPartObj>
    </w:sdtPr>
    <w:sdtEndPr/>
    <w:sdtContent>
      <w:p w:rsidR="0017261E" w:rsidRDefault="00D911B1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261E" w:rsidRPr="003A48C7" w:rsidRDefault="0017261E" w:rsidP="003A48C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650" w:rsidRDefault="00EF4650">
      <w:r>
        <w:separator/>
      </w:r>
    </w:p>
  </w:footnote>
  <w:footnote w:type="continuationSeparator" w:id="0">
    <w:p w:rsidR="00EF4650" w:rsidRDefault="00EF4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61E" w:rsidRDefault="0017261E">
    <w:pPr>
      <w:pStyle w:val="af0"/>
      <w:jc w:val="right"/>
    </w:pPr>
  </w:p>
  <w:p w:rsidR="0017261E" w:rsidRDefault="0017261E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A385B"/>
    <w:multiLevelType w:val="hybridMultilevel"/>
    <w:tmpl w:val="0409001D"/>
    <w:lvl w:ilvl="0" w:tplc="C8A87372">
      <w:start w:val="1"/>
      <w:numFmt w:val="decimal"/>
      <w:lvlText w:val="%1."/>
      <w:lvlJc w:val="left"/>
      <w:pPr>
        <w:ind w:left="360" w:hanging="360"/>
      </w:pPr>
    </w:lvl>
    <w:lvl w:ilvl="1" w:tplc="7FB6F8BC">
      <w:start w:val="1"/>
      <w:numFmt w:val="lowerLetter"/>
      <w:lvlText w:val="%2."/>
      <w:lvlJc w:val="left"/>
      <w:pPr>
        <w:ind w:left="720" w:hanging="360"/>
      </w:pPr>
    </w:lvl>
    <w:lvl w:ilvl="2" w:tplc="EC82FA98">
      <w:start w:val="1"/>
      <w:numFmt w:val="lowerRoman"/>
      <w:lvlText w:val="%3."/>
      <w:lvlJc w:val="left"/>
      <w:pPr>
        <w:ind w:left="1080" w:hanging="360"/>
      </w:pPr>
    </w:lvl>
    <w:lvl w:ilvl="3" w:tplc="3C700158">
      <w:start w:val="1"/>
      <w:numFmt w:val="decimal"/>
      <w:lvlText w:val="%4)"/>
      <w:lvlJc w:val="left"/>
      <w:pPr>
        <w:ind w:left="1440" w:hanging="360"/>
      </w:pPr>
    </w:lvl>
    <w:lvl w:ilvl="4" w:tplc="08D40336">
      <w:start w:val="1"/>
      <w:numFmt w:val="lowerLetter"/>
      <w:lvlText w:val="%5)"/>
      <w:lvlJc w:val="left"/>
      <w:pPr>
        <w:ind w:left="1800" w:hanging="360"/>
      </w:pPr>
    </w:lvl>
    <w:lvl w:ilvl="5" w:tplc="6CAC7908">
      <w:start w:val="1"/>
      <w:numFmt w:val="lowerRoman"/>
      <w:lvlText w:val="%6)"/>
      <w:lvlJc w:val="left"/>
      <w:pPr>
        <w:ind w:left="2160" w:hanging="360"/>
      </w:pPr>
    </w:lvl>
    <w:lvl w:ilvl="6" w:tplc="8CA043DA">
      <w:start w:val="1"/>
      <w:numFmt w:val="decimal"/>
      <w:lvlText w:val="(%7)"/>
      <w:lvlJc w:val="left"/>
      <w:pPr>
        <w:ind w:left="2520" w:hanging="360"/>
      </w:pPr>
    </w:lvl>
    <w:lvl w:ilvl="7" w:tplc="9612D350">
      <w:start w:val="1"/>
      <w:numFmt w:val="lowerLetter"/>
      <w:lvlText w:val="(%8)"/>
      <w:lvlJc w:val="left"/>
      <w:pPr>
        <w:ind w:left="2880" w:hanging="360"/>
      </w:pPr>
    </w:lvl>
    <w:lvl w:ilvl="8" w:tplc="5A62DB7C">
      <w:start w:val="1"/>
      <w:numFmt w:val="lowerRoman"/>
      <w:lvlText w:val="(%9)"/>
      <w:lvlJc w:val="left"/>
      <w:pPr>
        <w:ind w:left="3240" w:hanging="360"/>
      </w:pPr>
    </w:lvl>
  </w:abstractNum>
  <w:abstractNum w:abstractNumId="10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9"/>
    <w:lvlOverride w:ilvl="0">
      <w:startOverride w:val="1"/>
    </w:lvlOverride>
  </w:num>
  <w:num w:numId="11">
    <w:abstractNumId w:val="4"/>
  </w:num>
  <w:num w:numId="12">
    <w:abstractNumId w:val="5"/>
  </w:num>
  <w:num w:numId="13">
    <w:abstractNumId w:val="3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43DA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5C9C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3738"/>
    <w:rsid w:val="000F3E70"/>
    <w:rsid w:val="000F442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1934"/>
    <w:rsid w:val="00162AA0"/>
    <w:rsid w:val="001630BC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261E"/>
    <w:rsid w:val="00172D6A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9744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10E1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6FFC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17C0B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1CE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1E3D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48C7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086B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A3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2BF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57B3"/>
    <w:rsid w:val="00596097"/>
    <w:rsid w:val="00596386"/>
    <w:rsid w:val="005974D7"/>
    <w:rsid w:val="005A2B9D"/>
    <w:rsid w:val="005A3214"/>
    <w:rsid w:val="005A3C63"/>
    <w:rsid w:val="005A5199"/>
    <w:rsid w:val="005A59B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399A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6EC8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49F8"/>
    <w:rsid w:val="006864E9"/>
    <w:rsid w:val="006868FB"/>
    <w:rsid w:val="00686ECE"/>
    <w:rsid w:val="00687FEA"/>
    <w:rsid w:val="00690EFA"/>
    <w:rsid w:val="00692A9E"/>
    <w:rsid w:val="00693F15"/>
    <w:rsid w:val="00694C82"/>
    <w:rsid w:val="0069514C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2641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125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87564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7C3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3D78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878F7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2C7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088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560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CB8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4B47"/>
    <w:rsid w:val="00C35054"/>
    <w:rsid w:val="00C36F14"/>
    <w:rsid w:val="00C37488"/>
    <w:rsid w:val="00C41B96"/>
    <w:rsid w:val="00C435C9"/>
    <w:rsid w:val="00C444D7"/>
    <w:rsid w:val="00C44A60"/>
    <w:rsid w:val="00C4655D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82134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17F61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438B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1B1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A4C62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134A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23CE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678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3D7D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650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2A1F"/>
    <w:rsid w:val="00F54A30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  <w14:docId w14:val="6FDB01E9"/>
  <w15:docId w15:val="{EBC00956-6A33-4D78-A8D4-74001170A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1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2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customStyle="1" w:styleId="1f3">
    <w:name w:val="Неразрешенное упоминание1"/>
    <w:basedOn w:val="a1"/>
    <w:uiPriority w:val="99"/>
    <w:semiHidden/>
    <w:unhideWhenUsed/>
    <w:rsid w:val="0062399A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3D086B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9">
    <w:name w:val="Subtitle"/>
    <w:basedOn w:val="a0"/>
    <w:link w:val="affa"/>
    <w:qFormat/>
    <w:rsid w:val="003D086B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a">
    <w:name w:val="Подзаголовок Знак"/>
    <w:basedOn w:val="a1"/>
    <w:link w:val="aff9"/>
    <w:rsid w:val="003D086B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3D086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E8CF4B1EA7638FBB6C3E0FF23B8634152561D59DC6A753121716A57D5DF19DD1E7D2D972ED62938f3d1C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0F16AA-4E0A-4997-86E4-E5AFEC3B0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84</Pages>
  <Words>18909</Words>
  <Characters>107785</Characters>
  <Application>Microsoft Office Word</Application>
  <DocSecurity>0</DocSecurity>
  <Lines>898</Lines>
  <Paragraphs>252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ВиВ Кожановский сельсовет 2022</vt:lpstr>
    </vt:vector>
  </TitlesOfParts>
  <Company>Reanimator Extreme Edition</Company>
  <LinksUpToDate>false</LinksUpToDate>
  <CharactersWithSpaces>126442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ВиВ Кожановский сельсовет 2022</dc:title>
  <dc:creator>User</dc:creator>
  <cp:lastModifiedBy>Пользователь</cp:lastModifiedBy>
  <cp:revision>6</cp:revision>
  <cp:lastPrinted>2022-06-15T06:52:00Z</cp:lastPrinted>
  <dcterms:created xsi:type="dcterms:W3CDTF">2022-06-15T04:13:00Z</dcterms:created>
  <dcterms:modified xsi:type="dcterms:W3CDTF">2022-06-21T03:10:00Z</dcterms:modified>
</cp:coreProperties>
</file>