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1D" w:rsidRDefault="006B4240" w:rsidP="006B4240">
      <w:pPr>
        <w:jc w:val="center"/>
      </w:pPr>
      <w:r w:rsidRPr="006B424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Красноярский край</w:t>
      </w:r>
      <w:r w:rsidRPr="006B424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АДМИНИСТРАЦИЯ БАЛАХТИНСКОГО РАЙОНА</w:t>
      </w:r>
      <w:r w:rsidRPr="006B424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Постановление</w:t>
      </w:r>
      <w:r w:rsidRPr="006B424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</w:r>
      <w:r w:rsidRPr="006B4240"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От 01.08.2023 п. Балахта № 548</w:t>
      </w:r>
      <w:r w:rsidRPr="006B4240">
        <w:rPr>
          <w:rFonts w:ascii="Arial" w:hAnsi="Arial" w:cs="Arial"/>
          <w:b/>
          <w:color w:val="182F3A"/>
          <w:sz w:val="20"/>
          <w:szCs w:val="20"/>
        </w:rPr>
        <w:br/>
      </w:r>
      <w:r w:rsidRPr="006B4240">
        <w:rPr>
          <w:rFonts w:ascii="Arial" w:hAnsi="Arial" w:cs="Arial"/>
          <w:b/>
          <w:color w:val="182F3A"/>
          <w:sz w:val="20"/>
          <w:szCs w:val="20"/>
        </w:rPr>
        <w:br/>
      </w:r>
      <w:r w:rsidRPr="006B4240">
        <w:rPr>
          <w:rFonts w:ascii="Arial" w:hAnsi="Arial" w:cs="Arial"/>
          <w:b/>
          <w:i/>
          <w:iCs/>
          <w:color w:val="182F3A"/>
          <w:sz w:val="20"/>
          <w:szCs w:val="20"/>
          <w:shd w:val="clear" w:color="auto" w:fill="FFFFFF"/>
        </w:rPr>
        <w:t>О награждении Благодарственным письмом</w:t>
      </w:r>
      <w:r w:rsidRPr="006B4240">
        <w:rPr>
          <w:rFonts w:ascii="Arial" w:hAnsi="Arial" w:cs="Arial"/>
          <w:b/>
          <w:i/>
          <w:iCs/>
          <w:color w:val="182F3A"/>
          <w:sz w:val="20"/>
          <w:szCs w:val="20"/>
          <w:shd w:val="clear" w:color="auto" w:fill="FFFFFF"/>
        </w:rPr>
        <w:br/>
        <w:t xml:space="preserve">и Благодарностью главы </w:t>
      </w:r>
      <w:proofErr w:type="spellStart"/>
      <w:r w:rsidRPr="006B4240">
        <w:rPr>
          <w:rFonts w:ascii="Arial" w:hAnsi="Arial" w:cs="Arial"/>
          <w:b/>
          <w:i/>
          <w:iCs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 w:rsidRPr="006B4240">
        <w:rPr>
          <w:rFonts w:ascii="Arial" w:hAnsi="Arial" w:cs="Arial"/>
          <w:b/>
          <w:i/>
          <w:iCs/>
          <w:color w:val="182F3A"/>
          <w:sz w:val="20"/>
          <w:szCs w:val="20"/>
          <w:shd w:val="clear" w:color="auto" w:fill="FFFFFF"/>
        </w:rPr>
        <w:t xml:space="preserve"> района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В связи с ходатайством директора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филиала ООО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Сибуголь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» Разрез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Большесырский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», директора ООО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ИнвестТрансСтрой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», на основании постановления администрации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 от 20.02.2021 года № 94 «О наградах главы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района», руководствуясь ст.ст.18,31 Устава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 ПОС</w:t>
      </w:r>
      <w:bookmarkStart w:id="0" w:name="_GoBack"/>
      <w:bookmarkEnd w:id="0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ТАНОВЛЯЮ: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1. Наградить Благодарственным письмом главы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 в связи с профессиональным праздником День шахтёра, за добросовестный труд и высокий профессионализм: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Кошика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Александра Сергеевича – машиниста экскаватора ЕС750DL 6 разряда ООО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Сибуголь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» Разрез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Большесырский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»;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 Зыкова Андрея Эдуардовича – помощника машиниста экскаватора ЭШ 10/70 5 разряда ООО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Сибуголь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» Разрез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Большесырский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2. Наградить Благодарностью главы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 в связи с профессиональным праздником День шахтёра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Сташкевича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Михаила Анатольевича – механика гаража ООО «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ИнвестТрансСтрой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», за добросовестный труд и высокий профессионализм.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3. Контроль за выполнением настоящего постановления возложить на заместителя главы района по общественно-политической работе Климанову О.В.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4. Постановление разместить на официальном сайте администрации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Балахтинского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5. Постановление вступает в силу со дня его подписания.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Глава района В.А. Аниканов</w:t>
      </w:r>
    </w:p>
    <w:sectPr w:rsidR="00B0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07"/>
    <w:rsid w:val="00623B07"/>
    <w:rsid w:val="006B4240"/>
    <w:rsid w:val="007D3865"/>
    <w:rsid w:val="00961F2C"/>
    <w:rsid w:val="00B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7DA7E-044E-4ABD-B47A-0076A7B2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2023-10-30T07:19:00Z</dcterms:created>
  <dcterms:modified xsi:type="dcterms:W3CDTF">2023-10-30T07:19:00Z</dcterms:modified>
</cp:coreProperties>
</file>