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4" w:rsidRDefault="009D3984" w:rsidP="002532D6">
      <w:pPr>
        <w:pStyle w:val="ConsPlusNormal"/>
        <w:widowControl/>
        <w:ind w:left="1701" w:right="850"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9D3984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398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6D164F" w:rsidP="009D3984">
      <w:pPr>
        <w:widowControl w:val="0"/>
        <w:tabs>
          <w:tab w:val="left" w:pos="-241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D3984">
        <w:rPr>
          <w:rFonts w:ascii="Times New Roman" w:eastAsiaTheme="minorHAnsi" w:hAnsi="Times New Roman"/>
          <w:sz w:val="24"/>
          <w:szCs w:val="24"/>
        </w:rPr>
        <w:t>О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>31.01.2023г.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9D3984" w:rsidRPr="009D3984">
        <w:rPr>
          <w:rFonts w:ascii="Times New Roman" w:eastAsiaTheme="minorHAnsi" w:hAnsi="Times New Roman"/>
          <w:sz w:val="24"/>
          <w:szCs w:val="24"/>
        </w:rPr>
        <w:t xml:space="preserve">   п. Балахта                                                     №</w:t>
      </w:r>
      <w:r>
        <w:rPr>
          <w:rFonts w:ascii="Times New Roman" w:eastAsiaTheme="minorHAnsi" w:hAnsi="Times New Roman"/>
          <w:sz w:val="24"/>
          <w:szCs w:val="24"/>
        </w:rPr>
        <w:t>52</w:t>
      </w:r>
    </w:p>
    <w:p w:rsidR="00970828" w:rsidRPr="006D164F" w:rsidRDefault="00082CD3" w:rsidP="006D164F">
      <w:pPr>
        <w:spacing w:after="0" w:line="240" w:lineRule="auto"/>
        <w:ind w:right="164" w:firstLine="11"/>
        <w:rPr>
          <w:rFonts w:ascii="Times New Roman" w:hAnsi="Times New Roman"/>
          <w:b/>
          <w:sz w:val="28"/>
          <w:szCs w:val="28"/>
        </w:rPr>
      </w:pPr>
      <w:r w:rsidRPr="006D164F">
        <w:rPr>
          <w:rFonts w:ascii="Times New Roman" w:hAnsi="Times New Roman"/>
          <w:b/>
          <w:sz w:val="28"/>
          <w:szCs w:val="28"/>
        </w:rPr>
        <w:t>О</w:t>
      </w:r>
      <w:r w:rsidR="00970828" w:rsidRPr="006D164F">
        <w:rPr>
          <w:rFonts w:ascii="Times New Roman" w:hAnsi="Times New Roman"/>
          <w:b/>
          <w:sz w:val="28"/>
          <w:szCs w:val="28"/>
        </w:rPr>
        <w:t>б утверждении перечня объектов,</w:t>
      </w:r>
      <w:r w:rsidR="006D164F">
        <w:rPr>
          <w:rFonts w:ascii="Times New Roman" w:hAnsi="Times New Roman"/>
          <w:b/>
          <w:sz w:val="28"/>
          <w:szCs w:val="28"/>
        </w:rPr>
        <w:t xml:space="preserve"> </w:t>
      </w:r>
      <w:r w:rsidR="00970828" w:rsidRPr="006D164F">
        <w:rPr>
          <w:rFonts w:ascii="Times New Roman" w:hAnsi="Times New Roman"/>
          <w:b/>
          <w:sz w:val="28"/>
          <w:szCs w:val="28"/>
        </w:rPr>
        <w:t>в отношении которых планируется</w:t>
      </w:r>
    </w:p>
    <w:p w:rsidR="00082CD3" w:rsidRPr="006D164F" w:rsidRDefault="00970828" w:rsidP="006D164F">
      <w:pPr>
        <w:spacing w:after="0" w:line="240" w:lineRule="auto"/>
        <w:ind w:right="164" w:firstLine="11"/>
        <w:rPr>
          <w:rFonts w:ascii="Times New Roman" w:hAnsi="Times New Roman"/>
          <w:b/>
          <w:sz w:val="28"/>
          <w:szCs w:val="28"/>
        </w:rPr>
      </w:pPr>
      <w:r w:rsidRPr="006D164F">
        <w:rPr>
          <w:rFonts w:ascii="Times New Roman" w:hAnsi="Times New Roman"/>
          <w:b/>
          <w:sz w:val="28"/>
          <w:szCs w:val="28"/>
        </w:rPr>
        <w:t>заключение концессионных соглашений в 2023 году</w:t>
      </w:r>
    </w:p>
    <w:p w:rsidR="00082CD3" w:rsidRPr="00C24118" w:rsidRDefault="00082CD3" w:rsidP="00082CD3">
      <w:pPr>
        <w:spacing w:after="0" w:line="240" w:lineRule="auto"/>
        <w:ind w:right="164" w:firstLine="11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B71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70828">
        <w:rPr>
          <w:rFonts w:ascii="Times New Roman" w:hAnsi="Times New Roman"/>
          <w:sz w:val="28"/>
          <w:szCs w:val="28"/>
        </w:rPr>
        <w:t>Во исполнение Федеральн</w:t>
      </w:r>
      <w:r w:rsidR="00970828">
        <w:rPr>
          <w:rFonts w:ascii="Times New Roman" w:hAnsi="Times New Roman"/>
          <w:sz w:val="28"/>
          <w:szCs w:val="28"/>
        </w:rPr>
        <w:t>ых</w:t>
      </w:r>
      <w:r w:rsidRPr="00970828">
        <w:rPr>
          <w:rFonts w:ascii="Times New Roman" w:hAnsi="Times New Roman"/>
          <w:sz w:val="28"/>
          <w:szCs w:val="28"/>
        </w:rPr>
        <w:t xml:space="preserve"> закон</w:t>
      </w:r>
      <w:r w:rsidR="00970828">
        <w:rPr>
          <w:rFonts w:ascii="Times New Roman" w:hAnsi="Times New Roman"/>
          <w:sz w:val="28"/>
          <w:szCs w:val="28"/>
        </w:rPr>
        <w:t>ов</w:t>
      </w:r>
      <w:r w:rsidRPr="00970828">
        <w:rPr>
          <w:rFonts w:ascii="Times New Roman" w:hAnsi="Times New Roman"/>
          <w:sz w:val="28"/>
          <w:szCs w:val="28"/>
        </w:rPr>
        <w:t xml:space="preserve"> от 21.07.2005 № 115-ФЗ «О концессионных соглашениях», </w:t>
      </w:r>
      <w:r w:rsidR="00970828" w:rsidRPr="00970828">
        <w:rPr>
          <w:rFonts w:ascii="Times New Roman" w:hAnsi="Times New Roman"/>
          <w:sz w:val="28"/>
          <w:szCs w:val="28"/>
        </w:rPr>
        <w:t xml:space="preserve">от 07.12.2011 N 416-ФЗ "О водоснабжении и водоотведении", от 27.07.2010 N 190-ФЗ "О теплоснабжении", </w:t>
      </w:r>
      <w:r w:rsidRPr="0097082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70828" w:rsidRPr="00970828">
        <w:rPr>
          <w:rFonts w:ascii="Times New Roman" w:hAnsi="Times New Roman"/>
          <w:sz w:val="28"/>
          <w:szCs w:val="28"/>
        </w:rPr>
        <w:t>,</w:t>
      </w:r>
      <w:r w:rsidRPr="00970828">
        <w:rPr>
          <w:rFonts w:ascii="Times New Roman" w:hAnsi="Times New Roman"/>
          <w:sz w:val="28"/>
          <w:szCs w:val="28"/>
        </w:rPr>
        <w:t xml:space="preserve"> руководствуясь</w:t>
      </w:r>
      <w:r w:rsidR="00B71DF6" w:rsidRPr="00970828">
        <w:rPr>
          <w:rFonts w:ascii="Times New Roman" w:hAnsi="Times New Roman"/>
          <w:sz w:val="28"/>
          <w:szCs w:val="28"/>
        </w:rPr>
        <w:t xml:space="preserve"> ст.18,31 </w:t>
      </w:r>
      <w:r w:rsidRPr="00970828">
        <w:rPr>
          <w:rFonts w:ascii="Times New Roman" w:hAnsi="Times New Roman"/>
          <w:sz w:val="28"/>
          <w:szCs w:val="28"/>
        </w:rPr>
        <w:t>Устав</w:t>
      </w:r>
      <w:r w:rsidR="00B71DF6" w:rsidRPr="00970828">
        <w:rPr>
          <w:rFonts w:ascii="Times New Roman" w:hAnsi="Times New Roman"/>
          <w:sz w:val="28"/>
          <w:szCs w:val="28"/>
        </w:rPr>
        <w:t>а</w:t>
      </w:r>
      <w:r w:rsidR="00B71DF6">
        <w:rPr>
          <w:rFonts w:ascii="Times New Roman" w:hAnsi="Times New Roman"/>
          <w:sz w:val="28"/>
          <w:szCs w:val="28"/>
        </w:rPr>
        <w:t xml:space="preserve"> Балахтинского района </w:t>
      </w:r>
      <w:r w:rsidRPr="00C24118">
        <w:rPr>
          <w:rFonts w:ascii="Times New Roman" w:hAnsi="Times New Roman"/>
          <w:sz w:val="28"/>
          <w:szCs w:val="28"/>
          <w:lang w:bidi="ru-RU"/>
        </w:rPr>
        <w:t>ПОСТАНОВЛЯЮ:</w:t>
      </w:r>
    </w:p>
    <w:p w:rsidR="00082CD3" w:rsidRPr="00C24118" w:rsidRDefault="00082CD3" w:rsidP="00082CD3">
      <w:pPr>
        <w:pStyle w:val="af0"/>
        <w:widowControl w:val="0"/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5B2C" w:rsidRPr="00A35B2C" w:rsidRDefault="00A35B2C" w:rsidP="00A35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B2C">
        <w:rPr>
          <w:rFonts w:ascii="Times New Roman" w:hAnsi="Times New Roman" w:cs="Times New Roman"/>
          <w:sz w:val="28"/>
          <w:szCs w:val="28"/>
        </w:rPr>
        <w:t>1. Утвердить перечень объектов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5B2C"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5B2C">
        <w:rPr>
          <w:rFonts w:ascii="Times New Roman" w:hAnsi="Times New Roman" w:cs="Times New Roman"/>
          <w:sz w:val="28"/>
          <w:szCs w:val="28"/>
        </w:rPr>
        <w:t xml:space="preserve"> году согласно приложению.</w:t>
      </w:r>
    </w:p>
    <w:p w:rsidR="00DE4D22" w:rsidRDefault="00A35B2C" w:rsidP="00DE4D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35B2C">
        <w:rPr>
          <w:rFonts w:ascii="Times New Roman" w:hAnsi="Times New Roman"/>
          <w:sz w:val="28"/>
          <w:szCs w:val="28"/>
        </w:rPr>
        <w:t xml:space="preserve">2. </w:t>
      </w:r>
      <w:r w:rsidR="00DE4D22" w:rsidRPr="00DE4D22">
        <w:rPr>
          <w:rFonts w:ascii="Times New Roman" w:eastAsiaTheme="minorHAnsi" w:hAnsi="Times New Roman"/>
          <w:sz w:val="28"/>
          <w:szCs w:val="28"/>
        </w:rPr>
        <w:t>Общему отделу администрации района опубликовать постановление на официальном сайте Балахтинского района в сети «Интернет» (балахтинскийрайон.рф).</w:t>
      </w:r>
    </w:p>
    <w:p w:rsidR="00DE4D22" w:rsidRDefault="00DE4D22" w:rsidP="00DE4D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3</w:t>
      </w:r>
      <w:r>
        <w:rPr>
          <w:rFonts w:ascii="Times New Roman" w:hAnsi="Times New Roman"/>
          <w:sz w:val="28"/>
          <w:szCs w:val="28"/>
        </w:rPr>
        <w:t>. П</w:t>
      </w:r>
      <w:r w:rsidR="00A35B2C" w:rsidRPr="00A35B2C">
        <w:rPr>
          <w:rFonts w:ascii="Times New Roman" w:hAnsi="Times New Roman"/>
          <w:sz w:val="28"/>
          <w:szCs w:val="28"/>
        </w:rPr>
        <w:t xml:space="preserve">остановление вступает в силу со дня его официального опубликования на </w:t>
      </w:r>
      <w:r w:rsidRPr="00DE4D22">
        <w:rPr>
          <w:rFonts w:ascii="Times New Roman" w:eastAsiaTheme="minorHAnsi" w:hAnsi="Times New Roman"/>
          <w:sz w:val="28"/>
          <w:szCs w:val="28"/>
        </w:rPr>
        <w:t>сайте Балахтинского района в сети «Интернет» (балахтинскийрайон.рф).</w:t>
      </w:r>
    </w:p>
    <w:p w:rsidR="00082CD3" w:rsidRPr="00C24118" w:rsidRDefault="00DE4D22" w:rsidP="00B71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2CD3" w:rsidRPr="00C2411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82CD3" w:rsidRPr="00C24118" w:rsidRDefault="00082CD3" w:rsidP="00B71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2E4" w:rsidRDefault="003212E4" w:rsidP="00B71DF6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5860" w:rsidRDefault="00BF5860" w:rsidP="00B71DF6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2CD3" w:rsidRPr="00C24118" w:rsidRDefault="00082CD3" w:rsidP="00B71DF6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82CD3" w:rsidRPr="00C24118" w:rsidSect="00977FE3">
          <w:pgSz w:w="11906" w:h="16838"/>
          <w:pgMar w:top="284" w:right="850" w:bottom="568" w:left="1701" w:header="708" w:footer="720" w:gutter="0"/>
          <w:cols w:space="720"/>
          <w:docGrid w:linePitch="360"/>
        </w:sectPr>
      </w:pPr>
      <w:r w:rsidRPr="00C24118">
        <w:rPr>
          <w:rFonts w:ascii="Times New Roman" w:hAnsi="Times New Roman"/>
          <w:sz w:val="28"/>
          <w:szCs w:val="28"/>
          <w:lang w:eastAsia="ar-SA"/>
        </w:rPr>
        <w:t xml:space="preserve">Глава района                                                     </w:t>
      </w:r>
      <w:r w:rsidR="006D164F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C24118">
        <w:rPr>
          <w:rFonts w:ascii="Times New Roman" w:hAnsi="Times New Roman"/>
          <w:sz w:val="28"/>
          <w:szCs w:val="28"/>
          <w:lang w:eastAsia="ar-SA"/>
        </w:rPr>
        <w:t xml:space="preserve">   В.А. Аниканов </w:t>
      </w:r>
    </w:p>
    <w:p w:rsidR="00082CD3" w:rsidRPr="00DE4D22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4"/>
          <w:szCs w:val="24"/>
        </w:rPr>
      </w:pPr>
      <w:r w:rsidRPr="00DE4D2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082CD3" w:rsidRPr="00DE4D22" w:rsidRDefault="006D164F" w:rsidP="00082CD3">
      <w:pPr>
        <w:spacing w:after="0" w:line="240" w:lineRule="auto"/>
        <w:ind w:right="2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52от «31» января</w:t>
      </w:r>
      <w:r w:rsidR="00082CD3" w:rsidRPr="00DE4D22">
        <w:rPr>
          <w:rFonts w:ascii="Times New Roman" w:hAnsi="Times New Roman"/>
          <w:sz w:val="24"/>
          <w:szCs w:val="24"/>
        </w:rPr>
        <w:t>202</w:t>
      </w:r>
      <w:r w:rsidR="000C448B" w:rsidRPr="00DE4D22">
        <w:rPr>
          <w:rFonts w:ascii="Times New Roman" w:hAnsi="Times New Roman"/>
          <w:sz w:val="24"/>
          <w:szCs w:val="24"/>
        </w:rPr>
        <w:t>3</w:t>
      </w:r>
      <w:r w:rsidR="00082CD3" w:rsidRPr="00DE4D22">
        <w:rPr>
          <w:rFonts w:ascii="Times New Roman" w:hAnsi="Times New Roman"/>
          <w:sz w:val="24"/>
          <w:szCs w:val="24"/>
        </w:rPr>
        <w:t xml:space="preserve"> г. </w:t>
      </w:r>
    </w:p>
    <w:p w:rsidR="004155B9" w:rsidRDefault="004155B9" w:rsidP="006D164F">
      <w:pPr>
        <w:tabs>
          <w:tab w:val="left" w:pos="555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55B9" w:rsidRDefault="00DE4D22" w:rsidP="004155B9">
      <w:pPr>
        <w:tabs>
          <w:tab w:val="left" w:pos="555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E4D22">
        <w:rPr>
          <w:rFonts w:ascii="Times New Roman" w:hAnsi="Times New Roman"/>
          <w:sz w:val="28"/>
          <w:szCs w:val="28"/>
        </w:rPr>
        <w:t>Перечень объектов</w:t>
      </w:r>
      <w:r>
        <w:rPr>
          <w:rFonts w:ascii="Times New Roman" w:hAnsi="Times New Roman"/>
          <w:sz w:val="28"/>
          <w:szCs w:val="28"/>
        </w:rPr>
        <w:t xml:space="preserve">, в отношении которых планируется </w:t>
      </w:r>
    </w:p>
    <w:p w:rsidR="00082CD3" w:rsidRPr="00DE4D22" w:rsidRDefault="00DE4D22" w:rsidP="004155B9">
      <w:pPr>
        <w:tabs>
          <w:tab w:val="left" w:pos="555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концессионных соглашений в 2023 году</w:t>
      </w: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1F25CC" w:rsidRPr="00C24118" w:rsidRDefault="001F25CC" w:rsidP="001F25CC">
      <w:pPr>
        <w:tabs>
          <w:tab w:val="left" w:pos="945"/>
        </w:tabs>
        <w:spacing w:after="0" w:line="240" w:lineRule="auto"/>
        <w:ind w:right="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3261"/>
        <w:gridCol w:w="1275"/>
        <w:gridCol w:w="2552"/>
      </w:tblGrid>
      <w:tr w:rsidR="001F25CC" w:rsidRPr="005217CA" w:rsidTr="00F6402B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Полное </w:t>
            </w:r>
          </w:p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наименование предприятия, учреждения, наименование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Назначение (специализация)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1F25CC" w:rsidRPr="005217CA" w:rsidTr="00F6402B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5661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F25CC" w:rsidRPr="005217CA" w:rsidTr="00F6402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«Буровая скважина №1288»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Балахтинский район, пгт. Балахта, ул. Дружбы, 12А сооружение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24:03:0800002:1312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-1990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Глубина-140 м</w:t>
            </w:r>
          </w:p>
        </w:tc>
      </w:tr>
      <w:tr w:rsidR="001F25CC" w:rsidRPr="005217CA" w:rsidTr="00F6402B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Здание «Насосная станция»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 пгт. Балахта 250 м юго-восточнее жилой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24:03:3111028:61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 общей площадью – 136,8 м</w:t>
            </w:r>
            <w:r w:rsidRPr="00FA54D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F25CC" w:rsidRPr="005217CA" w:rsidTr="00F6402B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«Буровая скважина №435»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 пгт. Балахта 600 м южнее жилой зоны сооружение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24:03:1100001:26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Глубина-54 м</w:t>
            </w:r>
          </w:p>
        </w:tc>
      </w:tr>
      <w:tr w:rsidR="001F25CC" w:rsidRPr="005217CA" w:rsidTr="00F6402B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«Буровая скважина»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 пгт. Балахта 600 м южнее жилой зоны сооружение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24:03:1100001:23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Глубина- 60 м.</w:t>
            </w:r>
          </w:p>
        </w:tc>
      </w:tr>
      <w:tr w:rsidR="001F25CC" w:rsidRPr="005217CA" w:rsidTr="00F6402B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«Водонапорная башня»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Российская Федерация. Красноярский край, Балахтинский район, пгт. Балахта, ул. Дружбы,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24:03:0800002:1317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постройки-1990 г.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1,7 м</w:t>
            </w:r>
            <w:r w:rsidRPr="00FA54D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F25CC" w:rsidRPr="005217CA" w:rsidTr="00F6402B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«Буровая скважина»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 пгт. Балахта 600 м южнее жилой зоны поселка Балахта сооружение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24:03:1100001:25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Глубина- 60 м.</w:t>
            </w:r>
          </w:p>
        </w:tc>
      </w:tr>
      <w:tr w:rsidR="001F25CC" w:rsidRPr="005217CA" w:rsidTr="00F6402B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«Сеть водоснабжения микрорайона «Куличики»»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 пгт. Балахта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24:03:0000000:16609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8583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постройки-1990 г. </w:t>
            </w:r>
          </w:p>
        </w:tc>
      </w:tr>
      <w:tr w:rsidR="001F25CC" w:rsidRPr="005217CA" w:rsidTr="00F640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«Скважина водоснабжения»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район, д. Таловая. ул. Новая, 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24:03:0000000:4157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Глубина-40 м.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постройки-1971 г.</w:t>
            </w:r>
          </w:p>
        </w:tc>
      </w:tr>
      <w:tr w:rsidR="001F25CC" w:rsidRPr="005217CA" w:rsidTr="00F6402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«Сеть водоснабжения»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Адрес местонахождения: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 п. Балахта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24:03:0000000:16603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постройки-1979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51602 м.</w:t>
            </w:r>
          </w:p>
        </w:tc>
      </w:tr>
      <w:tr w:rsidR="001F25CC" w:rsidRPr="005217CA" w:rsidTr="00F6402B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«Буровая скважина»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 пгт. Балахта 600 м южнее жилой зоны сооружение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24:03:1100001:24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Глубина- 60 м.</w:t>
            </w:r>
          </w:p>
        </w:tc>
      </w:tr>
      <w:tr w:rsidR="001F25CC" w:rsidRPr="005217CA" w:rsidTr="00F6402B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Иное Сооружение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«Водонапорная башня»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Россия, Красноярский край, Балахтинский район. пгт. Балахта, ул. Богаткова 10Б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24:03:3111028:60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-1989 г.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21,6 м</w:t>
            </w:r>
            <w:r w:rsidRPr="00FA54D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F25CC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водоснабжения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 д. Марьясово, ул. Центральная, д. 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24:03:0000000:2222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14,8 кв.м.,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18 кв.м, глубина 60 м</w:t>
            </w:r>
          </w:p>
        </w:tc>
      </w:tr>
      <w:tr w:rsidR="001F25CC" w:rsidRPr="005217CA" w:rsidTr="00F6402B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Сооружение: Скважина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Россия, Красноярский край, Балахтинский район.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пгт. Балахта, пер. Школьный, 7В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К№ 24:03:0000000:6634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40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-1979 г.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с. Большие Сыры,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Набережная, 45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Кадастровый номер 24:03:0000000:2549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18,5 кв.м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высота 14,8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- 2002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с. Большие Сыры,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ул. Набережная, 45 «а» -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Ленина,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24:03:0000000:1367 протяженность 6 182,4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-2000 г.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(водозаборная скважина № 156блх (238))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с. Большие Сыры,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Ленина, д.38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Кадастровый номер 24:03:3201015:149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18 кв.м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-1971 г. </w:t>
            </w:r>
          </w:p>
        </w:tc>
      </w:tr>
      <w:tr w:rsidR="001F25CC" w:rsidRPr="005217CA" w:rsidTr="00F6402B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Артезианская скважина с водонапорной башней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Грузенка, ул. Московская, 16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24:03:0000000:1310,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1.3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Артезианская скважина с водонапорной башней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Грузенка, ул. Солнечная,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24:03:0000000:1309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1.3 кв.м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Артезианская скважина с водонапорной башней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д. Балдаштык, ул. Центральная, 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24:03:3302001:15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1,3 кв. м.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Грузенка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24:03:0000000:16618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5139 кв.м. Год постройки -1976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с. Еловка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номер 24:03:0000000:16594 протяженность 7 657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color w:val="000000"/>
                <w:sz w:val="18"/>
                <w:szCs w:val="18"/>
              </w:rPr>
              <w:t>Год постройки -1980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 №1 со скважиной №2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Еловка, ул. Ленина,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Иное 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24:03:0300003:477</w:t>
            </w:r>
          </w:p>
          <w:p w:rsidR="001F25CC" w:rsidRPr="00FA54D7" w:rsidRDefault="001F25CC" w:rsidP="00B239B2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1.8 кв. м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Гладкий Мыс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24:03:0000000:16587 протяженность 235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Гладкий Мыс, ул</w:t>
            </w:r>
            <w:r w:rsidR="00542F16" w:rsidRPr="00FA54D7">
              <w:rPr>
                <w:rFonts w:ascii="Times New Roman" w:hAnsi="Times New Roman"/>
                <w:sz w:val="18"/>
                <w:szCs w:val="18"/>
              </w:rPr>
              <w:t>.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Мира, 4А, сооружение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24:03:3403002:138, площадь 0,5 кв.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-1970 г.</w:t>
            </w:r>
          </w:p>
        </w:tc>
      </w:tr>
      <w:tr w:rsidR="001F25CC" w:rsidRPr="005217CA" w:rsidTr="00F6402B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эксплуатационная скважина №437 блх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Гладкий Мыс, ул</w:t>
            </w:r>
            <w:r w:rsidR="00542F16" w:rsidRPr="00FA54D7">
              <w:rPr>
                <w:rFonts w:ascii="Times New Roman" w:hAnsi="Times New Roman"/>
                <w:sz w:val="18"/>
                <w:szCs w:val="18"/>
              </w:rPr>
              <w:t>.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Мира,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24:03:0000000:16620, глубина 110 м. Год постройки -1970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Чистые Пруды, ул. Школьная 1Б соор.1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24:03:3402012:172,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0,8 кв.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водозаборная скважина №407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Чистые Пруды, ул. Школьная, 1Б, соор</w:t>
            </w:r>
            <w:r w:rsidR="00542F16" w:rsidRPr="00FA54D7">
              <w:rPr>
                <w:rFonts w:ascii="Times New Roman" w:hAnsi="Times New Roman"/>
                <w:sz w:val="18"/>
                <w:szCs w:val="18"/>
              </w:rPr>
              <w:t>ужение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24:03:3402012:171,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м.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Чистые Пруды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24:03:0000000:16585 протяженность 2 733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д. Трясучая, ул. Школьная,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15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24:03:3405008:29,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A54D7">
                <w:rPr>
                  <w:rFonts w:ascii="Times New Roman" w:hAnsi="Times New Roman"/>
                  <w:sz w:val="18"/>
                  <w:szCs w:val="18"/>
                </w:rPr>
                <w:t>120 м</w:t>
              </w:r>
            </w:smartTag>
            <w:r w:rsidRPr="00FA54D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Сооружение: Водопроводная сеть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Трясучая, ул. Школьная, 15 «а» - ул. Профсоюзная,1 – ул. Профсоюзная,41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 24:03:0000000:6521 протяженность 2 450м.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(скважина в здании)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Ровное,     ул. Школьная, 4 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№24:03:0000000:1284,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21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(водонапорная башня)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Ровное, ул. Школьная, 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24:03:0000000:1294;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объем 37куб.м.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(скважина)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Ровное, ул. Степная, 13б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24:03:4001021:80,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130м.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Сооружение (водонапорная башня)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Ровное, ул. Степная, 13а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24:03:4001021:79,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объем 38куб.м.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(водонапорная башня)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Тойлук, ул. Школьная, 17а,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24:03:0000000:1285,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объем 55куб.м.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(скважина)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Тойлук, ул. Школьная, 17б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№24:03:0000000:1287,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высота 80м.</w:t>
            </w:r>
          </w:p>
          <w:p w:rsidR="001F25CC" w:rsidRPr="00FA54D7" w:rsidRDefault="001F25CC" w:rsidP="00B239B2">
            <w:pPr>
              <w:spacing w:after="0"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(водонапорная башня)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Холодный Ключ, ул. Школьная, 13б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№24:03:0000000:1286,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объем 55куб.м.</w:t>
            </w:r>
          </w:p>
          <w:p w:rsidR="001F25CC" w:rsidRPr="00FA54D7" w:rsidRDefault="001F25CC" w:rsidP="00B239B2">
            <w:pPr>
              <w:spacing w:after="0"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(скважина)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Холодный Ключ, ул. Школьная, 13в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№24:03:4002001:49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глубина: 133м.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360EF5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39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Курбатово, ул. Центральная, 24 сооружение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24:03:4004005:130, площадь застройки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34,6 кв.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-1958 г.</w:t>
            </w:r>
          </w:p>
        </w:tc>
      </w:tr>
      <w:tr w:rsidR="001F25CC" w:rsidRPr="005217CA" w:rsidTr="00F6402B">
        <w:trPr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Эксплуатационная скважина №43 блх (106)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Курбатово, ул. Центральная, 24 сооружение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24:03:4004005:129, глубина 115,3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-1958 г.</w:t>
            </w:r>
          </w:p>
        </w:tc>
      </w:tr>
      <w:tr w:rsidR="001F25CC" w:rsidRPr="005217CA" w:rsidTr="00F6402B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Ровное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24:03:0000000:16598, протяженность 7 633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-1970 г.</w:t>
            </w:r>
          </w:p>
        </w:tc>
      </w:tr>
      <w:tr w:rsidR="001F25CC" w:rsidRPr="005217CA" w:rsidTr="00F6402B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д. Холодный ключ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24:03:0000000:16597, протяженность 825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Тойлук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4E1D54" w:rsidP="00B239B2">
            <w:pPr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ад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астровый 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№ 24:03:0000000:16600, протяженность 2037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-1985 г.</w:t>
            </w:r>
          </w:p>
        </w:tc>
      </w:tr>
      <w:tr w:rsidR="001F25CC" w:rsidRPr="005217CA" w:rsidTr="00F6402B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Водазабор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Петропавловка, ул. Больничная, 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(сооружение)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24:03:0000000:6515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18,4 кв.м.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-1983 г.</w:t>
            </w:r>
          </w:p>
        </w:tc>
      </w:tr>
      <w:tr w:rsidR="001F25CC" w:rsidRPr="005217CA" w:rsidTr="00F6402B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360EF5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Водазабор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Петропавловка, ул. Советская,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24:03:3801008:10, площадь 12,8 кв.м.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Год постройки -1988 г.</w:t>
            </w:r>
          </w:p>
        </w:tc>
      </w:tr>
      <w:tr w:rsidR="001F25CC" w:rsidRPr="005217CA" w:rsidTr="00F6402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 со скважиной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п. Могучий,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ул. Молодежная,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24:03:0000000:6641, площадь 35,8 кв.м.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-1988 г.</w:t>
            </w:r>
          </w:p>
        </w:tc>
      </w:tr>
      <w:tr w:rsidR="001F25CC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Водазабор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Новотроицк, ул. Новотроицкая, д. 21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24:03:3803006:26, площадь 18,8 кв.м.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Петропавловка, ул. Больничная от №2а-№39- ул. Специалистов от №2-8- ул. Молодежная от №1-№21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>. № 24:03:0000000:16590, протяженностью 2357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-1975 г.</w:t>
            </w:r>
          </w:p>
        </w:tc>
      </w:tr>
      <w:tr w:rsidR="001F25CC" w:rsidRPr="005217CA" w:rsidTr="00F6402B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водопровода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п. Могучий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24:03:0000000:16582, протяженностью 999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 водозаборной скважиной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Аэродромная, 18б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4E1D54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24:03:4201007:210 площадь застройки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28,3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-1964 г.</w:t>
            </w:r>
          </w:p>
        </w:tc>
      </w:tr>
      <w:tr w:rsidR="001F25CC" w:rsidRPr="005217CA" w:rsidTr="00F6402B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Советская д.1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24:03:4201003:35,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глубина 197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водозаборная скважина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Советская д.1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24:03:0000000:1360,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высота 200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скважина с водозаборной скважиной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Мира,70б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BA79BF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ад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астровый 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 xml:space="preserve"> № 24:03:4201014:162,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24.9 кв.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водозаборная скважина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Мира, 3,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Мира, д.28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Нежилое. Городского коммунального хозяйства. Водоснабжения и водоотведения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24:03:0000000:1359,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160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Черемушки, ул. Мира, д.28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24:03:4201002:296,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площадь застройки 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29.5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Черемушки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Сооружения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24:03:0000000:16606 протяженность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7 643 м.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-1964 г.5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водозаборная скважина с водонапорной башней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 114 м юго-западнее д. Красная, сооружение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24:03:0000000:16443, площадь застройки 24 кв. м. 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-1976 г.</w:t>
            </w:r>
          </w:p>
        </w:tc>
      </w:tr>
      <w:tr w:rsidR="001F25CC" w:rsidRPr="005217CA" w:rsidTr="00F6402B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в 114 м юго-западнее д. Красная, сооружение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дастровый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24:03:1100002:306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5500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 с водозаборной скважиной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Безъязыково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ул. Мира, 41 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24:03:3602006:206, площадь застройки 24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40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-1976 г.</w:t>
            </w:r>
          </w:p>
        </w:tc>
      </w:tr>
      <w:tr w:rsidR="001F25CC" w:rsidRPr="005217CA" w:rsidTr="00F6402B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д. Безъязыково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дастровый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24:03:0000000:16596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1926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Россия, 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 с. Огур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24:03:0000000:16605 протяженность 6823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артскважина № 2988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Россия, 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 с. Огур, ул. Дружбы, 14 «а», сооружение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водозаборные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24:03:3701020:61</w:t>
            </w:r>
          </w:p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глубина 180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сеть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Россия, 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п. Щетинкина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24:03:0000000:16586 протяженность 1681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(артскважина №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761)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д. Малая Тумна, ул. Солнечная, 1 «б»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24:03:3703001:186</w:t>
            </w:r>
          </w:p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 xml:space="preserve"> глубина 135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сеть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д. Малая Тумна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24:03:0000000:16583 протяженность 2445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(артскважина №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587)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 д. Красный Ключ, ул. Центральная, 2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24:03:3704005:155</w:t>
            </w:r>
          </w:p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 xml:space="preserve"> глубина 135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сеть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Россия, 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Балахтинский район, д. Красный Ключ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Style w:val="210pt"/>
                <w:rFonts w:eastAsia="Calibri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Кадастровый номер 24:03:0000000:16592 протяженность 1410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Вольный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24:03:0000000:16608,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1484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п. Чистое Поле,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Style w:val="210pt"/>
                <w:rFonts w:eastAsia="Calibri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24:03:0000000:16604,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11278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-1975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Чистое Поле,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Молодежная, 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24:03:0000000:6638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-1954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Чистое Поле,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Космонавтов, 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24:03:0000000:6636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95,8 кв.м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-1981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водоснабжения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Чистое Поле,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Полевая, 8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24:03:0000000:6637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-1983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водоснабжения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Вольный,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Рабочая,18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24:03:0000000:1347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6D087A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. Ильтюково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Космонавтов, 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24:03:4303001:40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1,8 кв.м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-1966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6D087A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. Ильтюково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Причулымная,8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24:03:4303002:52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-1983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6D087A" w:rsidP="00B23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. Ильтюково</w:t>
            </w:r>
          </w:p>
          <w:p w:rsidR="001F25CC" w:rsidRPr="00FA54D7" w:rsidRDefault="001F25CC" w:rsidP="00B239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Мира,22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24:03:0000000:1348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6D087A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</w:t>
            </w:r>
            <w:r w:rsidR="001F25CC" w:rsidRPr="00FA54D7">
              <w:rPr>
                <w:rFonts w:ascii="Times New Roman" w:hAnsi="Times New Roman"/>
                <w:sz w:val="18"/>
                <w:szCs w:val="18"/>
              </w:rPr>
              <w:t>. Ильтюково ул. Космонавтов, 12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24:03:4303002:53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-1983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Вольный,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Рабочая,16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(сооружение)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24:03:0000000:6639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-1955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Скважина водоснабжения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П. Чистое Поле,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Мудрова, 6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24:03:0000000:6640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120 м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-1958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 водозабора с каптажем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п. Приморск в 1800м. севернее жилой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Иное сооружение (скважина водозабора с каптажем)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Кадастровый номер 24:03:1200003:504,глубина 12 м  </w:t>
            </w:r>
            <w:r w:rsidR="00B239B2">
              <w:rPr>
                <w:rFonts w:ascii="Times New Roman" w:hAnsi="Times New Roman"/>
                <w:sz w:val="18"/>
                <w:szCs w:val="18"/>
              </w:rPr>
              <w:t>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площадь застройки 20,3 кв. м.  год постройки 1969г  </w:t>
            </w:r>
          </w:p>
        </w:tc>
      </w:tr>
      <w:tr w:rsidR="001F25CC" w:rsidRPr="005217CA" w:rsidTr="00F6402B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Подземный бассейновый резервуар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п. Приморск, ул. Энергетиков, 11а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24:03:3901001:364, площадь 93.6 кв. м.</w:t>
            </w:r>
            <w:r w:rsidR="00B239B2">
              <w:rPr>
                <w:rFonts w:ascii="Times New Roman" w:hAnsi="Times New Roman"/>
                <w:sz w:val="18"/>
                <w:szCs w:val="18"/>
              </w:rPr>
              <w:t>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  год постройки 1969г 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Сеть водоснабжения по ул. Космонавтов, ул. Коммунальная, ул. Даурская, ул. Красноармейская, ул. Маяковского,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ул. Щетинкина,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ул. Набережная,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Пристанская,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ул. Карла Маркса, ул. Молодежная,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ул. Юшкова,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Мичурина,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ул. Энгельса,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ул. Кирова,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ул. Горького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п. Приморск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24:03:0000000:16612, протяженность 7 767 м.  год постройки 1969г  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5CC" w:rsidRPr="005217CA" w:rsidTr="00F6402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 от рыбзавода до нефтебазы, по ул. Ленина и ул. Пролетарская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п. Приморск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24:03:0000000:16616, протяженность 4 899 м.    год постройки 1969г    </w:t>
            </w:r>
          </w:p>
        </w:tc>
      </w:tr>
      <w:tr w:rsidR="001F25CC" w:rsidRPr="005217CA" w:rsidTr="00F6402B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 по ул. Энергетиков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п. Приморск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24:03:0000000:16611, протяженность 3 253м.</w:t>
            </w:r>
            <w:r w:rsidR="00B239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1969г 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Сеть водоснабжения по ул. Парижской Коммуны, ул. Комарова, ул. Юности, ул. 60 лет СССР, ул. Новая, ул. Луговая, ул. Чапаева, </w:t>
            </w: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ул. Лазо, ул. Остроженская, ул. Щорса, ул. Зеленая, ул. Мира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Красноярский край Балахтинский район п. Приморск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24:03:0000000:16613, протяженность 4 825 м.   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1969г  </w:t>
            </w:r>
          </w:p>
          <w:p w:rsidR="001F25CC" w:rsidRPr="00FA54D7" w:rsidRDefault="001F25CC" w:rsidP="00B239B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5CC" w:rsidRPr="005217CA" w:rsidTr="00F6402B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р-н,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Даурское, ул. Гагарина, д.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Иное сооружение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24:03:3902003:60, площадь застройки 31,4 кв. м</w:t>
            </w:r>
            <w:r w:rsidR="00AA72C3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B239B2">
              <w:rPr>
                <w:rFonts w:ascii="Times New Roman" w:hAnsi="Times New Roman"/>
                <w:sz w:val="18"/>
                <w:szCs w:val="18"/>
              </w:rPr>
              <w:t>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1969г  </w:t>
            </w:r>
          </w:p>
        </w:tc>
      </w:tr>
      <w:tr w:rsidR="001F25CC" w:rsidRPr="005217CA" w:rsidTr="00F6402B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с. Даурское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24:03:0000000:16607, протяженность 4 100 м.   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1979г 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 с водозаборной скважиной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д. Ямская, ул. Мира,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Иное сооружение (водонапорная башня с водозаборной скважиной)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24:03:3904001:78, глубина 198 м.</w:t>
            </w:r>
            <w:r w:rsidR="00B239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41,8 кв. м.</w:t>
            </w:r>
            <w:r w:rsidR="00B239B2">
              <w:rPr>
                <w:rFonts w:ascii="Times New Roman" w:hAnsi="Times New Roman"/>
                <w:sz w:val="18"/>
                <w:szCs w:val="18"/>
              </w:rPr>
              <w:t>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1969г 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5CC" w:rsidRPr="005217CA" w:rsidTr="00F6402B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д. Ямская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24:03:0000000:16615, протяженность 1 392 м.  год постройки 1978г  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Иное сооружение (Каптаж с подземным резервуаром)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с. Ижульское в 1300 м восточнее жилой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24:03:0000000:16442, площадь 69.4 кв. м.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год постройки 1969г  </w:t>
            </w:r>
          </w:p>
        </w:tc>
      </w:tr>
      <w:tr w:rsidR="001F25CC" w:rsidRPr="005217CA" w:rsidTr="00F6402B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район, с. Ижульское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Сооружение коммунального хозяйства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24:03:0000000:16614, протяженность 5 232 м. год постройки 1969г.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край, Балахтинский район, с. Тюльково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24:03:0000000:16593;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7984 м.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-1983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Тюльково, на 600 метров севернее жилой зоны сооружение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Иное сооружение (водонапорная башня)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кадастровый № 24:03:0600003:563 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площадь 6,2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-1989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Скважина № 501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Тюльково, на 600 метров севернее жилой зоны сооружение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Иное сооружение (скважина № 501)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24:03:0600003:562,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 № 502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 Тюльково, на 600 метров севернее жилой зоны сооружение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Иное сооружение (скважина №502)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24:03:0600003:564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глубина 100 м. 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-1984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Красноярский край Балахтинский район д. Крюково,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24:03:0000000:16591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площадь застройки 2,3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 д. Крюково, ул. Новая, 7Б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</w:t>
            </w:r>
            <w:r w:rsidR="00BA79BF" w:rsidRPr="00FA54D7">
              <w:rPr>
                <w:rFonts w:ascii="Times New Roman" w:hAnsi="Times New Roman"/>
                <w:sz w:val="18"/>
                <w:szCs w:val="18"/>
              </w:rPr>
              <w:t>дастровый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>. № 24:03:4103003:36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площадь застройки 5,5 кв.м.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 д. Крюково,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№24:03:0000000:16595,</w:t>
            </w:r>
          </w:p>
          <w:p w:rsidR="001F25CC" w:rsidRPr="00FA54D7" w:rsidRDefault="001F25CC" w:rsidP="00B239B2">
            <w:pPr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1400м.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-1990 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Водонапорная башня с водозаборной скважиной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район, п. Угольный ул. Мира №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24:03:3404007:21,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площадь застройки 1,8кв.м.,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140 м.</w:t>
            </w:r>
          </w:p>
          <w:p w:rsidR="001F25CC" w:rsidRPr="00FA54D7" w:rsidRDefault="001F25CC" w:rsidP="00B239B2">
            <w:pPr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-1965г.</w:t>
            </w:r>
          </w:p>
        </w:tc>
      </w:tr>
      <w:tr w:rsidR="001F25CC" w:rsidRPr="005217CA" w:rsidTr="00F6402B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Водопровод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район, п. Угольный ул. Мира, ул. Солнечная, ул. Молодежная, ул. 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2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 24:03:0000000:6520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протяженность 1600 м.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постройки -1975 г.</w:t>
            </w:r>
          </w:p>
        </w:tc>
      </w:tr>
      <w:tr w:rsidR="001F25CC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</w:t>
            </w:r>
            <w:r w:rsidR="006D087A" w:rsidRPr="00FA54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Скважина водоснабжения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 Балахтинский район, д. Ключи, ул. Новая, № 10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C" w:rsidRPr="00FA54D7" w:rsidRDefault="001F25CC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B2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№24:03:0000000:2109</w:t>
            </w:r>
          </w:p>
          <w:p w:rsidR="001F25CC" w:rsidRPr="00FA54D7" w:rsidRDefault="001F25CC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Глубина 100м.</w:t>
            </w:r>
          </w:p>
        </w:tc>
      </w:tr>
      <w:tr w:rsidR="009C43B9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9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9" w:rsidRPr="00FA54D7" w:rsidRDefault="009C43B9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9" w:rsidRPr="00FA54D7" w:rsidRDefault="009C43B9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Красноярский край, Балахтинский район, пгт. Балахта, ул. Комсомольская, зд. 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9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B9" w:rsidRPr="00FA54D7" w:rsidRDefault="009C43B9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</w:t>
            </w:r>
            <w:r w:rsidR="00753208" w:rsidRPr="00FA54D7">
              <w:rPr>
                <w:rFonts w:ascii="Times New Roman" w:hAnsi="Times New Roman"/>
                <w:sz w:val="18"/>
                <w:szCs w:val="18"/>
              </w:rPr>
              <w:t>3111015:111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площадь 57 кв.м.</w:t>
            </w:r>
            <w:r w:rsidR="00753208" w:rsidRPr="00FA54D7">
              <w:rPr>
                <w:rFonts w:ascii="Times New Roman" w:hAnsi="Times New Roman"/>
                <w:sz w:val="18"/>
                <w:szCs w:val="18"/>
              </w:rPr>
              <w:t xml:space="preserve"> Год ввода 1973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водоотведения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 Красноярский край, Балахтинский район, пгт. Балахта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кадастровый №24:03:0000000:16588 протяженность 1744 м. Год ввода 1981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пгт. Балахта, ул. Комсомольская, зд.1А, строение 2, помещение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Общее помещение 138,7 кв.м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24:03:0000000:6087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с.Еловка, ул.Ленина, зд.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Общее здание</w:t>
            </w: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157,1 кв.м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24:03:3401014:25 Год ввода 1980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р-н,</w:t>
            </w:r>
            <w:r w:rsidRPr="00FA54D7">
              <w:rPr>
                <w:rFonts w:ascii="Times New Roman" w:hAnsi="Times New Roman"/>
                <w:sz w:val="18"/>
                <w:szCs w:val="18"/>
              </w:rPr>
              <w:br/>
              <w:t xml:space="preserve">с. Тюльково, </w:t>
            </w: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ул. Советская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>, зд.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24:03:4101012:29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1980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Красноярский край, Балахтинский район, с.Ровное, ул.Школьная, зд.2, пом.2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24:03:4001019:61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Красноярский край, Балахтинский район, п.Чистое Поле, ул.Пришкольная, 19 стр.2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24:03:4301007:12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Год ввода 1984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№11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Большесырская СОШ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Красноярский край, р-н. Балахтинский,</w:t>
            </w: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br/>
              <w:t>с.Большие Сыры, ул</w:t>
            </w:r>
            <w:r w:rsidR="00FA54D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Космонавтов, д. 8, стр.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24:03:3201012:36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Год ввода 1995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(котельная №5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Центральная аптека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Красноярский край, Балахтинский район, рп. Балахта, ул. Ленина, зд. 54А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24:03:3101035:126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Год ввода 1975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(от котельной №8)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bCs/>
                <w:sz w:val="18"/>
                <w:szCs w:val="18"/>
              </w:rPr>
              <w:t>Россия, Красноярский край, Балахтинский район, с. Тюльково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24:03:0000000:16589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1983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(от котельной №13)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с.Ровное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24:03:0000000:16599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1979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от котельной №10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с.Еловка, ул.Ленина,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24:03:3401014:156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1973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от котельной №9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с.Еловка, ул.Ленина,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24:03:3401004:130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1980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от котельной №12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п.Чистое Поле ул.Космонавтов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24:03:0000000:16445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1972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Сеть теплоснабжения от котельной №11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с.Большие Сыры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24:03:0000000:16584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1990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Сети горячего водоснабжения (от котельной №6)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п. Балахта, ул.Советская, 113, соор.7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24:03:3101021:13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1972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Наружные теплосети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пгт. Балахта, ул. Советская, 113, соор.1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24:03:3101021:11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1972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Теплотрасса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(от котельной №6)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пгт. Балахта, ул. Советская, 113, соор.2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24:03:3101021:12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1972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/Тепловая сеть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р-н, п. Балахта, от ЦК ул. Молодогвардейцев 3 до магазина «Калинка» ул. Моло</w:t>
            </w:r>
            <w:r w:rsidR="00FA54D7">
              <w:rPr>
                <w:rFonts w:ascii="Times New Roman" w:hAnsi="Times New Roman"/>
                <w:sz w:val="18"/>
                <w:szCs w:val="18"/>
              </w:rPr>
              <w:t>до</w:t>
            </w:r>
            <w:r w:rsidRPr="00FA54D7">
              <w:rPr>
                <w:rFonts w:ascii="Times New Roman" w:hAnsi="Times New Roman"/>
                <w:sz w:val="18"/>
                <w:szCs w:val="18"/>
              </w:rPr>
              <w:t>гвардейцев 6а, от ЦК ул. Молодогвардейцев 3 до здания РВК ул. Космонавтов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24:03:0000000:3074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1993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Сеть теплоснабжения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район, п. Балахта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Сооружение коммунального хозяйства/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24:03:0000000:16610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1985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/Тепловая сеть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р-н, п. Балахта, от котельной БСШ 1 ул.Сурикова 14 строение 1 пом. 1 до здания БСШ 1 ул.Сурикова 14, от котельной БСШ 1 до здания интерната БСШ 1 УЛ. Сурикова 14 строение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24:03:0000000:3506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1991</w:t>
            </w:r>
          </w:p>
        </w:tc>
      </w:tr>
      <w:tr w:rsidR="00753208" w:rsidRPr="005217CA" w:rsidTr="00F6402B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08" w:rsidRPr="00FA54D7" w:rsidRDefault="006D087A" w:rsidP="00B239B2">
            <w:pPr>
              <w:tabs>
                <w:tab w:val="center" w:pos="104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/Тепловая сеть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Красноярский край, Балахтинский р-н, п. Балахта, от котельной спорткомплекса ул.Мудрова 4 строение 2 до здания спорткомплекса ул.Мудрова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 xml:space="preserve">Нежилое.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24:03:0000000:3974</w:t>
            </w:r>
          </w:p>
          <w:p w:rsidR="00753208" w:rsidRPr="00FA54D7" w:rsidRDefault="00753208" w:rsidP="00B239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A54D7">
              <w:rPr>
                <w:rFonts w:ascii="Times New Roman" w:hAnsi="Times New Roman"/>
                <w:sz w:val="18"/>
                <w:szCs w:val="18"/>
              </w:rPr>
              <w:t>Год ввода 1985</w:t>
            </w:r>
          </w:p>
        </w:tc>
      </w:tr>
    </w:tbl>
    <w:p w:rsidR="00082CD3" w:rsidRPr="00C24118" w:rsidRDefault="00082CD3" w:rsidP="00B239B2">
      <w:pPr>
        <w:tabs>
          <w:tab w:val="left" w:pos="945"/>
        </w:tabs>
        <w:spacing w:after="0" w:line="240" w:lineRule="auto"/>
        <w:ind w:right="221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DE4D22" w:rsidRDefault="00DE4D22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FA54D7" w:rsidP="00F6402B">
      <w:pPr>
        <w:tabs>
          <w:tab w:val="left" w:pos="119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082CD3" w:rsidRPr="00C24118" w:rsidRDefault="00082CD3" w:rsidP="00082CD3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sectPr w:rsidR="00082CD3" w:rsidRPr="00C24118" w:rsidSect="002532D6">
      <w:pgSz w:w="11906" w:h="16838"/>
      <w:pgMar w:top="568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15" w:rsidRDefault="002B2015" w:rsidP="00CE4FA4">
      <w:pPr>
        <w:spacing w:after="0" w:line="240" w:lineRule="auto"/>
      </w:pPr>
      <w:r>
        <w:separator/>
      </w:r>
    </w:p>
  </w:endnote>
  <w:endnote w:type="continuationSeparator" w:id="1">
    <w:p w:rsidR="002B2015" w:rsidRDefault="002B2015" w:rsidP="00C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15" w:rsidRDefault="002B2015" w:rsidP="00CE4FA4">
      <w:pPr>
        <w:spacing w:after="0" w:line="240" w:lineRule="auto"/>
      </w:pPr>
      <w:r>
        <w:separator/>
      </w:r>
    </w:p>
  </w:footnote>
  <w:footnote w:type="continuationSeparator" w:id="1">
    <w:p w:rsidR="002B2015" w:rsidRDefault="002B2015" w:rsidP="00C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39"/>
    <w:multiLevelType w:val="multilevel"/>
    <w:tmpl w:val="C494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37ECA"/>
    <w:multiLevelType w:val="multilevel"/>
    <w:tmpl w:val="EC7CEB02"/>
    <w:lvl w:ilvl="0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9B4110"/>
    <w:multiLevelType w:val="multilevel"/>
    <w:tmpl w:val="6A8C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17CE4"/>
    <w:multiLevelType w:val="hybridMultilevel"/>
    <w:tmpl w:val="401CF250"/>
    <w:lvl w:ilvl="0" w:tplc="77C66EE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A31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ACF2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DE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074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8DC6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040F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CCA0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E04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766F4A"/>
    <w:multiLevelType w:val="hybridMultilevel"/>
    <w:tmpl w:val="0C8EF68A"/>
    <w:lvl w:ilvl="0" w:tplc="AF50175A">
      <w:start w:val="4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835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A7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893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6AF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2C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01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455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4B2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A340B5"/>
    <w:multiLevelType w:val="multilevel"/>
    <w:tmpl w:val="3EF83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32E92"/>
    <w:rsid w:val="000230C5"/>
    <w:rsid w:val="000241CC"/>
    <w:rsid w:val="000342E9"/>
    <w:rsid w:val="00045627"/>
    <w:rsid w:val="000460DF"/>
    <w:rsid w:val="00050E91"/>
    <w:rsid w:val="000559A1"/>
    <w:rsid w:val="00076611"/>
    <w:rsid w:val="00076D0A"/>
    <w:rsid w:val="00082CD3"/>
    <w:rsid w:val="000916C1"/>
    <w:rsid w:val="00092986"/>
    <w:rsid w:val="00096D31"/>
    <w:rsid w:val="000B0004"/>
    <w:rsid w:val="000B3C32"/>
    <w:rsid w:val="000B3E53"/>
    <w:rsid w:val="000B6D0B"/>
    <w:rsid w:val="000C448B"/>
    <w:rsid w:val="000E4B5C"/>
    <w:rsid w:val="00106D2E"/>
    <w:rsid w:val="001102F2"/>
    <w:rsid w:val="001111F7"/>
    <w:rsid w:val="00111942"/>
    <w:rsid w:val="00123576"/>
    <w:rsid w:val="00134C3B"/>
    <w:rsid w:val="00136E07"/>
    <w:rsid w:val="00141194"/>
    <w:rsid w:val="00145C0B"/>
    <w:rsid w:val="00150A57"/>
    <w:rsid w:val="00156BF1"/>
    <w:rsid w:val="00175169"/>
    <w:rsid w:val="00175B86"/>
    <w:rsid w:val="00190DFC"/>
    <w:rsid w:val="001932B4"/>
    <w:rsid w:val="001A734F"/>
    <w:rsid w:val="001B0FBF"/>
    <w:rsid w:val="001B53AE"/>
    <w:rsid w:val="001C0F98"/>
    <w:rsid w:val="001C26C9"/>
    <w:rsid w:val="001C4596"/>
    <w:rsid w:val="001D1395"/>
    <w:rsid w:val="001D1835"/>
    <w:rsid w:val="001D1D82"/>
    <w:rsid w:val="001D3538"/>
    <w:rsid w:val="001E21E5"/>
    <w:rsid w:val="001F25CC"/>
    <w:rsid w:val="001F605C"/>
    <w:rsid w:val="00212B20"/>
    <w:rsid w:val="00221A09"/>
    <w:rsid w:val="00226C46"/>
    <w:rsid w:val="002364CE"/>
    <w:rsid w:val="00236EE7"/>
    <w:rsid w:val="00243C08"/>
    <w:rsid w:val="00244FF2"/>
    <w:rsid w:val="002532D6"/>
    <w:rsid w:val="0025543B"/>
    <w:rsid w:val="00255860"/>
    <w:rsid w:val="00286E15"/>
    <w:rsid w:val="002963EF"/>
    <w:rsid w:val="002967F6"/>
    <w:rsid w:val="00296A58"/>
    <w:rsid w:val="002A1A88"/>
    <w:rsid w:val="002A62B2"/>
    <w:rsid w:val="002B2015"/>
    <w:rsid w:val="002C1AB6"/>
    <w:rsid w:val="002C698A"/>
    <w:rsid w:val="002D7507"/>
    <w:rsid w:val="00300595"/>
    <w:rsid w:val="00301BD8"/>
    <w:rsid w:val="00303ED7"/>
    <w:rsid w:val="00311447"/>
    <w:rsid w:val="003212E4"/>
    <w:rsid w:val="00327743"/>
    <w:rsid w:val="00331B43"/>
    <w:rsid w:val="00331E39"/>
    <w:rsid w:val="00336BF5"/>
    <w:rsid w:val="0034184C"/>
    <w:rsid w:val="003422A9"/>
    <w:rsid w:val="00360EF5"/>
    <w:rsid w:val="0036326C"/>
    <w:rsid w:val="00365FD2"/>
    <w:rsid w:val="00370DD6"/>
    <w:rsid w:val="003742F3"/>
    <w:rsid w:val="00380F50"/>
    <w:rsid w:val="00391609"/>
    <w:rsid w:val="003A4BE8"/>
    <w:rsid w:val="003A4EC3"/>
    <w:rsid w:val="003A5B13"/>
    <w:rsid w:val="003C48AE"/>
    <w:rsid w:val="003C4E6E"/>
    <w:rsid w:val="003D2F95"/>
    <w:rsid w:val="003D7E42"/>
    <w:rsid w:val="003F30E9"/>
    <w:rsid w:val="00403305"/>
    <w:rsid w:val="00413799"/>
    <w:rsid w:val="00413AAE"/>
    <w:rsid w:val="004144BC"/>
    <w:rsid w:val="004155B9"/>
    <w:rsid w:val="004278F3"/>
    <w:rsid w:val="004331C0"/>
    <w:rsid w:val="00434E8F"/>
    <w:rsid w:val="00444C60"/>
    <w:rsid w:val="004655C6"/>
    <w:rsid w:val="00482B6B"/>
    <w:rsid w:val="0048682B"/>
    <w:rsid w:val="00492787"/>
    <w:rsid w:val="00493E6A"/>
    <w:rsid w:val="004955E6"/>
    <w:rsid w:val="004A05F8"/>
    <w:rsid w:val="004A3B47"/>
    <w:rsid w:val="004C78A0"/>
    <w:rsid w:val="004C78C8"/>
    <w:rsid w:val="004D0D3A"/>
    <w:rsid w:val="004D4D24"/>
    <w:rsid w:val="004D5EF2"/>
    <w:rsid w:val="004E1D54"/>
    <w:rsid w:val="004E6AF5"/>
    <w:rsid w:val="004F2D27"/>
    <w:rsid w:val="00525C64"/>
    <w:rsid w:val="005406AB"/>
    <w:rsid w:val="00542F16"/>
    <w:rsid w:val="0056101B"/>
    <w:rsid w:val="00587FBC"/>
    <w:rsid w:val="005A65A5"/>
    <w:rsid w:val="005A700B"/>
    <w:rsid w:val="005B458E"/>
    <w:rsid w:val="005B5031"/>
    <w:rsid w:val="005C172C"/>
    <w:rsid w:val="005C4B0F"/>
    <w:rsid w:val="005C6DE9"/>
    <w:rsid w:val="005D4FB7"/>
    <w:rsid w:val="005E4449"/>
    <w:rsid w:val="005F06AA"/>
    <w:rsid w:val="006304B0"/>
    <w:rsid w:val="006310A6"/>
    <w:rsid w:val="006445FB"/>
    <w:rsid w:val="00646C86"/>
    <w:rsid w:val="0066332F"/>
    <w:rsid w:val="00665929"/>
    <w:rsid w:val="00674A02"/>
    <w:rsid w:val="00676DB3"/>
    <w:rsid w:val="00685D3E"/>
    <w:rsid w:val="00695768"/>
    <w:rsid w:val="0069782D"/>
    <w:rsid w:val="006A1CE0"/>
    <w:rsid w:val="006B4B8F"/>
    <w:rsid w:val="006B511A"/>
    <w:rsid w:val="006B7A8B"/>
    <w:rsid w:val="006C336D"/>
    <w:rsid w:val="006C7DD1"/>
    <w:rsid w:val="006D087A"/>
    <w:rsid w:val="006D164F"/>
    <w:rsid w:val="006D376C"/>
    <w:rsid w:val="006F0D8B"/>
    <w:rsid w:val="00706FA8"/>
    <w:rsid w:val="00712287"/>
    <w:rsid w:val="00716E81"/>
    <w:rsid w:val="00732E92"/>
    <w:rsid w:val="00732FCD"/>
    <w:rsid w:val="00743FD4"/>
    <w:rsid w:val="00753208"/>
    <w:rsid w:val="00755550"/>
    <w:rsid w:val="00755BF9"/>
    <w:rsid w:val="00755CC5"/>
    <w:rsid w:val="007641FA"/>
    <w:rsid w:val="00764B6C"/>
    <w:rsid w:val="0077050E"/>
    <w:rsid w:val="007722F7"/>
    <w:rsid w:val="0077529F"/>
    <w:rsid w:val="00777438"/>
    <w:rsid w:val="00795C66"/>
    <w:rsid w:val="007E4D67"/>
    <w:rsid w:val="00801C08"/>
    <w:rsid w:val="008052C0"/>
    <w:rsid w:val="00836551"/>
    <w:rsid w:val="008443E6"/>
    <w:rsid w:val="00852981"/>
    <w:rsid w:val="00854620"/>
    <w:rsid w:val="00867C01"/>
    <w:rsid w:val="00883870"/>
    <w:rsid w:val="00885C09"/>
    <w:rsid w:val="0089659C"/>
    <w:rsid w:val="008A5990"/>
    <w:rsid w:val="008A78EE"/>
    <w:rsid w:val="008B57D8"/>
    <w:rsid w:val="008B5CEE"/>
    <w:rsid w:val="008C5FD2"/>
    <w:rsid w:val="008C795A"/>
    <w:rsid w:val="008D035C"/>
    <w:rsid w:val="008E4340"/>
    <w:rsid w:val="008F0BD4"/>
    <w:rsid w:val="008F1CA4"/>
    <w:rsid w:val="0090312A"/>
    <w:rsid w:val="009045FF"/>
    <w:rsid w:val="00917B37"/>
    <w:rsid w:val="00924C64"/>
    <w:rsid w:val="009330FF"/>
    <w:rsid w:val="00950016"/>
    <w:rsid w:val="00951143"/>
    <w:rsid w:val="00953079"/>
    <w:rsid w:val="00953CDB"/>
    <w:rsid w:val="0095683D"/>
    <w:rsid w:val="00970164"/>
    <w:rsid w:val="00970828"/>
    <w:rsid w:val="00972A58"/>
    <w:rsid w:val="00977FE3"/>
    <w:rsid w:val="009812F8"/>
    <w:rsid w:val="00985A49"/>
    <w:rsid w:val="009908CA"/>
    <w:rsid w:val="009937A6"/>
    <w:rsid w:val="00994369"/>
    <w:rsid w:val="009943A0"/>
    <w:rsid w:val="009A4099"/>
    <w:rsid w:val="009A7C0D"/>
    <w:rsid w:val="009B7B75"/>
    <w:rsid w:val="009C43B9"/>
    <w:rsid w:val="009D3984"/>
    <w:rsid w:val="009D7A1B"/>
    <w:rsid w:val="009D7F83"/>
    <w:rsid w:val="009F2664"/>
    <w:rsid w:val="009F2D0F"/>
    <w:rsid w:val="009F637B"/>
    <w:rsid w:val="00A22A0C"/>
    <w:rsid w:val="00A254BC"/>
    <w:rsid w:val="00A25711"/>
    <w:rsid w:val="00A35B2C"/>
    <w:rsid w:val="00A45881"/>
    <w:rsid w:val="00A543B0"/>
    <w:rsid w:val="00A56561"/>
    <w:rsid w:val="00A57C5C"/>
    <w:rsid w:val="00A661E7"/>
    <w:rsid w:val="00A675E7"/>
    <w:rsid w:val="00A712C3"/>
    <w:rsid w:val="00A77515"/>
    <w:rsid w:val="00AA72C3"/>
    <w:rsid w:val="00AB2AB5"/>
    <w:rsid w:val="00AB32E2"/>
    <w:rsid w:val="00AB3A01"/>
    <w:rsid w:val="00AB3D75"/>
    <w:rsid w:val="00AC6173"/>
    <w:rsid w:val="00B032F1"/>
    <w:rsid w:val="00B05A40"/>
    <w:rsid w:val="00B13F33"/>
    <w:rsid w:val="00B20880"/>
    <w:rsid w:val="00B239B2"/>
    <w:rsid w:val="00B30396"/>
    <w:rsid w:val="00B34333"/>
    <w:rsid w:val="00B34B32"/>
    <w:rsid w:val="00B46A03"/>
    <w:rsid w:val="00B71DF6"/>
    <w:rsid w:val="00B73251"/>
    <w:rsid w:val="00BA7714"/>
    <w:rsid w:val="00BA79BF"/>
    <w:rsid w:val="00BC64D4"/>
    <w:rsid w:val="00BD7556"/>
    <w:rsid w:val="00BE1C34"/>
    <w:rsid w:val="00BE2BDB"/>
    <w:rsid w:val="00BE648C"/>
    <w:rsid w:val="00BF5860"/>
    <w:rsid w:val="00BF6FC5"/>
    <w:rsid w:val="00C059A6"/>
    <w:rsid w:val="00C06600"/>
    <w:rsid w:val="00C10568"/>
    <w:rsid w:val="00C20052"/>
    <w:rsid w:val="00C20191"/>
    <w:rsid w:val="00C214EA"/>
    <w:rsid w:val="00C24118"/>
    <w:rsid w:val="00C31645"/>
    <w:rsid w:val="00C32AC0"/>
    <w:rsid w:val="00C44187"/>
    <w:rsid w:val="00C51835"/>
    <w:rsid w:val="00C6216F"/>
    <w:rsid w:val="00C62ECF"/>
    <w:rsid w:val="00C73869"/>
    <w:rsid w:val="00C8112A"/>
    <w:rsid w:val="00C95906"/>
    <w:rsid w:val="00CA08A8"/>
    <w:rsid w:val="00CA1E1D"/>
    <w:rsid w:val="00CB437D"/>
    <w:rsid w:val="00CC6295"/>
    <w:rsid w:val="00CC77C5"/>
    <w:rsid w:val="00CD5109"/>
    <w:rsid w:val="00CD7526"/>
    <w:rsid w:val="00CE04F0"/>
    <w:rsid w:val="00CE0E91"/>
    <w:rsid w:val="00CE4FA4"/>
    <w:rsid w:val="00CF3541"/>
    <w:rsid w:val="00D008C7"/>
    <w:rsid w:val="00D44E8F"/>
    <w:rsid w:val="00D6250F"/>
    <w:rsid w:val="00D67AD6"/>
    <w:rsid w:val="00D8551A"/>
    <w:rsid w:val="00D90566"/>
    <w:rsid w:val="00D91504"/>
    <w:rsid w:val="00DA1092"/>
    <w:rsid w:val="00DA5755"/>
    <w:rsid w:val="00DA75C6"/>
    <w:rsid w:val="00DB42DD"/>
    <w:rsid w:val="00DB79F9"/>
    <w:rsid w:val="00DD4C56"/>
    <w:rsid w:val="00DE4D22"/>
    <w:rsid w:val="00DF1886"/>
    <w:rsid w:val="00E0019A"/>
    <w:rsid w:val="00E03343"/>
    <w:rsid w:val="00E2697A"/>
    <w:rsid w:val="00E3354D"/>
    <w:rsid w:val="00E445B8"/>
    <w:rsid w:val="00E534CC"/>
    <w:rsid w:val="00E63C3E"/>
    <w:rsid w:val="00E64DA1"/>
    <w:rsid w:val="00E65984"/>
    <w:rsid w:val="00E94C2C"/>
    <w:rsid w:val="00EA0808"/>
    <w:rsid w:val="00EA0A25"/>
    <w:rsid w:val="00EC55D5"/>
    <w:rsid w:val="00ED01D6"/>
    <w:rsid w:val="00ED4AF6"/>
    <w:rsid w:val="00EE248D"/>
    <w:rsid w:val="00EE54F1"/>
    <w:rsid w:val="00EE6FE0"/>
    <w:rsid w:val="00EF65F2"/>
    <w:rsid w:val="00F04E2E"/>
    <w:rsid w:val="00F202F8"/>
    <w:rsid w:val="00F254BB"/>
    <w:rsid w:val="00F35E32"/>
    <w:rsid w:val="00F61D9C"/>
    <w:rsid w:val="00F6402B"/>
    <w:rsid w:val="00F65C3B"/>
    <w:rsid w:val="00F769E0"/>
    <w:rsid w:val="00F8333B"/>
    <w:rsid w:val="00F85749"/>
    <w:rsid w:val="00FA54D7"/>
    <w:rsid w:val="00FB455E"/>
    <w:rsid w:val="00FC107B"/>
    <w:rsid w:val="00FC297C"/>
    <w:rsid w:val="00FE704E"/>
    <w:rsid w:val="00FE73BB"/>
    <w:rsid w:val="00FE77E5"/>
    <w:rsid w:val="00F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4FA4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FA4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CE4F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CE4F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4F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4F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4FA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Nonformat">
    <w:name w:val="ConsNonformat"/>
    <w:rsid w:val="00CE4FA4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ody Text"/>
    <w:basedOn w:val="a"/>
    <w:link w:val="a4"/>
    <w:rsid w:val="00CE4F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E4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CE4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4F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FA4"/>
  </w:style>
  <w:style w:type="paragraph" w:styleId="a9">
    <w:name w:val="footer"/>
    <w:basedOn w:val="a"/>
    <w:link w:val="aa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FA4"/>
  </w:style>
  <w:style w:type="paragraph" w:styleId="ab">
    <w:name w:val="Body Text Indent"/>
    <w:basedOn w:val="a"/>
    <w:link w:val="ac"/>
    <w:unhideWhenUsed/>
    <w:rsid w:val="00CE4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4FA4"/>
  </w:style>
  <w:style w:type="character" w:styleId="ad">
    <w:name w:val="Hyperlink"/>
    <w:uiPriority w:val="99"/>
    <w:unhideWhenUsed/>
    <w:rsid w:val="00CE4FA4"/>
    <w:rPr>
      <w:color w:val="0000FF"/>
      <w:u w:val="single"/>
    </w:rPr>
  </w:style>
  <w:style w:type="character" w:styleId="ae">
    <w:name w:val="Strong"/>
    <w:basedOn w:val="a0"/>
    <w:qFormat/>
    <w:rsid w:val="00AB3A01"/>
    <w:rPr>
      <w:b/>
      <w:bCs/>
    </w:rPr>
  </w:style>
  <w:style w:type="character" w:customStyle="1" w:styleId="2">
    <w:name w:val="Основной текст (2)_"/>
    <w:basedOn w:val="a0"/>
    <w:link w:val="20"/>
    <w:locked/>
    <w:rsid w:val="00301BD8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301BD8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301BD8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9937A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37A6"/>
    <w:pPr>
      <w:widowControl w:val="0"/>
      <w:shd w:val="clear" w:color="auto" w:fill="FFFFFF"/>
      <w:spacing w:before="420" w:after="300" w:line="0" w:lineRule="atLeast"/>
      <w:ind w:hanging="192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39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984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2A1A8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24C64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rsid w:val="001F25CC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F25CC"/>
    <w:rPr>
      <w:rFonts w:ascii="Times New Roman" w:eastAsia="Times New Roman" w:hAnsi="Times New Roman"/>
      <w:sz w:val="24"/>
    </w:rPr>
  </w:style>
  <w:style w:type="character" w:customStyle="1" w:styleId="295pt">
    <w:name w:val="Основной текст (2) + 9;5 pt"/>
    <w:rsid w:val="001F2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rsid w:val="001F2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"/>
    <w:rsid w:val="001F2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rsid w:val="001F25C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3988</Words>
  <Characters>22733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АГЕНТСТВО ПО УПРАВЛЕНИЮ ГОСУДАРСТВЕННЫМ ИМУЩЕСТВОМ  КРАСНОЯРСКОГО КРАЯ</vt:lpstr>
      <vt:lpstr>        АДМИНИСТРАЦИЯ БАЛАХТИНСКОГО РАЙОНА</vt:lpstr>
      <vt:lpstr>Постановление</vt:lpstr>
    </vt:vector>
  </TitlesOfParts>
  <Company/>
  <LinksUpToDate>false</LinksUpToDate>
  <CharactersWithSpaces>26668</CharactersWithSpaces>
  <SharedDoc>false</SharedDoc>
  <HLinks>
    <vt:vector size="114" baseType="variant"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2293814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consultantplus://offline/ref=900679674D828067CA7C9408FAF7E6BB2CE5F834EAEAE3784407A0A1F78AF7944CDF4EE54BDC3071GB43D</vt:lpwstr>
      </vt:variant>
      <vt:variant>
        <vt:lpwstr/>
      </vt:variant>
      <vt:variant>
        <vt:i4>7536693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consultantplus://offline/ref=900679674D828067CA7C8A05EC9BB9B42DEEA738EFEBE1271955A6F6A8DAF1C10C9F48B008983D79B797E970G24ED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consultantplus://offline/ref=F499D23AB6CE7B1990E5EA921F69663CAEEC20C7249AD5DC95DBA4EA25D815421E8A33D5BDB9r5L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consultantplus://offline/ref=F499D23AB6CE7B1990E5EA921F69663CAEEC20C7249AD5DC95DBA4EA25D815421E8A33D7BDB9r0L</vt:lpwstr>
      </vt:variant>
      <vt:variant>
        <vt:lpwstr/>
      </vt:variant>
      <vt:variant>
        <vt:i4>2818144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consultantplus://offline/ref=DF8ECE2D6081FFA9ADF5278EDDFCFF3834162048C363F669B08F8E8AA2C3F1F19233B022A41FB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consultantplus://offline/ref=DF8ECE2D6081FFA9ADF5278EDDFCFF38341B2641CA61F669B08F8E8AA2AC13B</vt:lpwstr>
      </vt:variant>
      <vt:variant>
        <vt:lpwstr/>
      </vt:variant>
      <vt:variant>
        <vt:i4>70583387</vt:i4>
      </vt:variant>
      <vt:variant>
        <vt:i4>27</vt:i4>
      </vt:variant>
      <vt:variant>
        <vt:i4>0</vt:i4>
      </vt:variant>
      <vt:variant>
        <vt:i4>5</vt:i4>
      </vt:variant>
      <vt:variant>
        <vt:lpwstr>R:\ХОРОШИЛОВА\от триппель\РЕГЛАМЕНТЫ В ВИДЕ ПРИКАЗОВ АГЕНТСТВА_КОЧЕТКОВА\РЕГЛАМЕНТЫ\сервитут\Издан\Административ регламент (без публичного сервитута).docx</vt:lpwstr>
      </vt:variant>
      <vt:variant>
        <vt:lpwstr>P394</vt:lpwstr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consultantplus://offline/ref=E3868E4DCD59D88EAE71EEA56A13449E6A9919A51038B16B2FD6395E20C1F231BF03E9E00D78E356A5913FC6u0S1H</vt:lpwstr>
      </vt:variant>
      <vt:variant>
        <vt:lpwstr/>
      </vt:variant>
      <vt:variant>
        <vt:i4>1704029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consultantplus://offline/ref=E3868E4DCD59D88EAE71F0A87C7F1B91689543A91433BD3A73853F097Fu9S1H</vt:lpwstr>
      </vt:variant>
      <vt:variant>
        <vt:lpwstr/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consultantplus://offline/ref=DF8ECE2D6081FFA9ADF5278EDDFCFF3834162141C46BF669B08F8E8AA2AC13B</vt:lpwstr>
      </vt:variant>
      <vt:variant>
        <vt:lpwstr/>
      </vt:variant>
      <vt:variant>
        <vt:i4>589917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consultantplus://offline/ref=66130B5EF6DC048047B001B783ACCB12A1E15717B9FB6568642F6B5A6Fh6R9E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consultantplus://offline/ref=7C8C292EBE54879D9BCCFD9D10D2F684A8D39E78235CDBBF7113CFB36AHFLFF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consultantplus://offline/ref=66130B5EF6DC048047B001B783ACCB12A1EE571DB6F56568642F6B5A6Fh6R9E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mailto:ku_centr@mail.ru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 ИМУЩЕСТВОМ  КРАСНОЯРСКОГО КРАЯ</dc:title>
  <dc:creator>Наталья С. Хорошилова</dc:creator>
  <cp:lastModifiedBy>205</cp:lastModifiedBy>
  <cp:revision>21</cp:revision>
  <cp:lastPrinted>2023-01-30T13:23:00Z</cp:lastPrinted>
  <dcterms:created xsi:type="dcterms:W3CDTF">2022-12-29T08:57:00Z</dcterms:created>
  <dcterms:modified xsi:type="dcterms:W3CDTF">2023-01-31T03:25:00Z</dcterms:modified>
</cp:coreProperties>
</file>