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F7" w:rsidRPr="00FB3BE8" w:rsidRDefault="00D40D23" w:rsidP="00F2613A">
      <w:pPr>
        <w:pStyle w:val="a3"/>
        <w:widowControl w:val="0"/>
        <w:tabs>
          <w:tab w:val="left" w:pos="-2410"/>
        </w:tabs>
        <w:jc w:val="left"/>
        <w:rPr>
          <w:rFonts w:ascii="Times New Roman" w:hAnsi="Times New Roman" w:cs="Times New Roman"/>
          <w:spacing w:val="1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4.5pt;margin-top:0;width:45pt;height:57.75pt;z-index:251657728;visibility:visible">
            <v:imagedata r:id="rId8" o:title=""/>
            <w10:wrap type="square" side="right"/>
          </v:shape>
        </w:pict>
      </w:r>
      <w:r w:rsidR="00496577" w:rsidRPr="00FB3BE8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F2613A" w:rsidRPr="00FB3BE8">
        <w:rPr>
          <w:rFonts w:ascii="Times New Roman" w:hAnsi="Times New Roman" w:cs="Times New Roman"/>
          <w:spacing w:val="100"/>
          <w:sz w:val="28"/>
          <w:szCs w:val="28"/>
        </w:rPr>
        <w:br w:type="textWrapping" w:clear="all"/>
      </w:r>
    </w:p>
    <w:p w:rsidR="008321F7" w:rsidRPr="0009119B" w:rsidRDefault="008321F7" w:rsidP="00264899">
      <w:pPr>
        <w:pStyle w:val="a3"/>
        <w:widowControl w:val="0"/>
        <w:tabs>
          <w:tab w:val="left" w:pos="-2410"/>
        </w:tabs>
        <w:rPr>
          <w:spacing w:val="100"/>
        </w:rPr>
      </w:pPr>
      <w:r w:rsidRPr="0009119B">
        <w:rPr>
          <w:spacing w:val="100"/>
        </w:rPr>
        <w:t>Красноярский край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sz w:val="28"/>
          <w:szCs w:val="28"/>
        </w:rPr>
      </w:pPr>
    </w:p>
    <w:p w:rsidR="008321F7" w:rsidRPr="007645C0" w:rsidRDefault="008321F7" w:rsidP="00264899">
      <w:pPr>
        <w:pStyle w:val="3"/>
        <w:keepNext w:val="0"/>
        <w:widowControl w:val="0"/>
        <w:tabs>
          <w:tab w:val="left" w:pos="-2410"/>
        </w:tabs>
        <w:rPr>
          <w:szCs w:val="36"/>
        </w:rPr>
      </w:pPr>
      <w:r w:rsidRPr="007645C0">
        <w:rPr>
          <w:szCs w:val="36"/>
        </w:rPr>
        <w:t>АДМИНИСТРАЦИЯ БАЛАХТИНСКОГО РАЙОНА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8321F7" w:rsidRPr="00FB3BE8" w:rsidRDefault="008321F7" w:rsidP="00264899">
      <w:pPr>
        <w:pStyle w:val="1"/>
        <w:keepNext w:val="0"/>
        <w:widowControl w:val="0"/>
        <w:tabs>
          <w:tab w:val="left" w:pos="-2410"/>
        </w:tabs>
        <w:rPr>
          <w:szCs w:val="40"/>
        </w:rPr>
      </w:pPr>
      <w:r w:rsidRPr="00FB3BE8">
        <w:rPr>
          <w:szCs w:val="40"/>
        </w:rPr>
        <w:t>Постановление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8321F7" w:rsidRPr="00FB3BE8" w:rsidRDefault="008321F7" w:rsidP="00264899">
      <w:pPr>
        <w:widowControl w:val="0"/>
        <w:tabs>
          <w:tab w:val="left" w:pos="-2410"/>
        </w:tabs>
        <w:rPr>
          <w:b/>
          <w:sz w:val="24"/>
          <w:szCs w:val="24"/>
        </w:rPr>
      </w:pPr>
      <w:r w:rsidRPr="00FB3BE8">
        <w:rPr>
          <w:sz w:val="24"/>
          <w:szCs w:val="24"/>
        </w:rPr>
        <w:t xml:space="preserve">от      </w:t>
      </w:r>
      <w:r w:rsidR="00D40D23">
        <w:rPr>
          <w:sz w:val="24"/>
          <w:szCs w:val="24"/>
        </w:rPr>
        <w:t>17.07.2023 г</w:t>
      </w:r>
      <w:bookmarkStart w:id="0" w:name="_GoBack"/>
      <w:bookmarkEnd w:id="0"/>
      <w:r w:rsidRPr="00FB3BE8">
        <w:rPr>
          <w:sz w:val="24"/>
          <w:szCs w:val="24"/>
        </w:rPr>
        <w:t xml:space="preserve">                                            </w:t>
      </w:r>
      <w:r w:rsidR="00FB3BE8">
        <w:rPr>
          <w:sz w:val="24"/>
          <w:szCs w:val="24"/>
        </w:rPr>
        <w:t xml:space="preserve">  </w:t>
      </w:r>
      <w:r w:rsidRPr="00FB3BE8">
        <w:rPr>
          <w:sz w:val="24"/>
          <w:szCs w:val="24"/>
        </w:rPr>
        <w:t xml:space="preserve">п. Балахта                            </w:t>
      </w:r>
      <w:r w:rsidR="00FB3BE8">
        <w:rPr>
          <w:sz w:val="24"/>
          <w:szCs w:val="24"/>
        </w:rPr>
        <w:t xml:space="preserve">                          </w:t>
      </w:r>
      <w:r w:rsidRPr="00FB3BE8">
        <w:rPr>
          <w:sz w:val="24"/>
          <w:szCs w:val="24"/>
        </w:rPr>
        <w:t>№</w:t>
      </w:r>
      <w:r w:rsidR="00D40D23">
        <w:rPr>
          <w:sz w:val="24"/>
          <w:szCs w:val="24"/>
        </w:rPr>
        <w:t xml:space="preserve"> 517</w:t>
      </w:r>
    </w:p>
    <w:p w:rsidR="008321F7" w:rsidRPr="00FB3BE8" w:rsidRDefault="008321F7" w:rsidP="0009119B">
      <w:pPr>
        <w:widowControl w:val="0"/>
        <w:tabs>
          <w:tab w:val="left" w:pos="-2410"/>
        </w:tabs>
        <w:jc w:val="both"/>
        <w:outlineLvl w:val="7"/>
        <w:rPr>
          <w:b/>
          <w:sz w:val="28"/>
          <w:szCs w:val="28"/>
        </w:rPr>
      </w:pPr>
    </w:p>
    <w:p w:rsidR="006F02BD" w:rsidRPr="00770E29" w:rsidRDefault="00E506BB" w:rsidP="006F02BD">
      <w:pPr>
        <w:adjustRightInd w:val="0"/>
        <w:jc w:val="both"/>
        <w:rPr>
          <w:rFonts w:eastAsia="Calibri"/>
          <w:b/>
          <w:sz w:val="28"/>
          <w:szCs w:val="28"/>
        </w:rPr>
      </w:pPr>
      <w:r w:rsidRPr="0009119B">
        <w:rPr>
          <w:b/>
          <w:sz w:val="28"/>
          <w:szCs w:val="28"/>
        </w:rPr>
        <w:t>О</w:t>
      </w:r>
      <w:r w:rsidR="0009119B">
        <w:rPr>
          <w:b/>
          <w:sz w:val="28"/>
          <w:szCs w:val="28"/>
        </w:rPr>
        <w:t xml:space="preserve">б </w:t>
      </w:r>
      <w:r w:rsidR="006F02BD">
        <w:rPr>
          <w:b/>
          <w:sz w:val="28"/>
          <w:szCs w:val="28"/>
        </w:rPr>
        <w:t>определении</w:t>
      </w:r>
      <w:r w:rsidR="005D2BFA">
        <w:rPr>
          <w:b/>
          <w:sz w:val="28"/>
          <w:szCs w:val="28"/>
        </w:rPr>
        <w:t xml:space="preserve"> мест отбывания</w:t>
      </w:r>
      <w:r w:rsidR="00770E29">
        <w:rPr>
          <w:b/>
          <w:sz w:val="28"/>
          <w:szCs w:val="28"/>
        </w:rPr>
        <w:t xml:space="preserve"> и</w:t>
      </w:r>
      <w:r w:rsidR="00770E29" w:rsidRPr="00770E29">
        <w:rPr>
          <w:rFonts w:eastAsia="Calibri"/>
          <w:b/>
          <w:sz w:val="28"/>
          <w:szCs w:val="28"/>
        </w:rPr>
        <w:t>справительны</w:t>
      </w:r>
      <w:r w:rsidR="00770E29">
        <w:rPr>
          <w:rFonts w:eastAsia="Calibri"/>
          <w:b/>
          <w:sz w:val="28"/>
          <w:szCs w:val="28"/>
        </w:rPr>
        <w:t>х работ</w:t>
      </w:r>
      <w:r w:rsidR="00770E29" w:rsidRPr="00770E29">
        <w:rPr>
          <w:rFonts w:eastAsia="Calibri"/>
          <w:b/>
          <w:sz w:val="28"/>
          <w:szCs w:val="28"/>
        </w:rPr>
        <w:t xml:space="preserve"> осужденным</w:t>
      </w:r>
      <w:r w:rsidR="00770E29">
        <w:rPr>
          <w:rFonts w:eastAsia="Calibri"/>
          <w:b/>
          <w:sz w:val="28"/>
          <w:szCs w:val="28"/>
        </w:rPr>
        <w:t xml:space="preserve">и, </w:t>
      </w:r>
      <w:r w:rsidR="00770E29" w:rsidRPr="00770E29">
        <w:rPr>
          <w:rFonts w:eastAsia="Calibri"/>
          <w:b/>
          <w:sz w:val="28"/>
          <w:szCs w:val="28"/>
        </w:rPr>
        <w:t>не имеющим</w:t>
      </w:r>
      <w:r w:rsidR="00770E29">
        <w:rPr>
          <w:rFonts w:eastAsia="Calibri"/>
          <w:b/>
          <w:sz w:val="28"/>
          <w:szCs w:val="28"/>
        </w:rPr>
        <w:t>и</w:t>
      </w:r>
      <w:r w:rsidR="00770E29" w:rsidRPr="00770E29">
        <w:rPr>
          <w:rFonts w:eastAsia="Calibri"/>
          <w:b/>
          <w:sz w:val="28"/>
          <w:szCs w:val="28"/>
        </w:rPr>
        <w:t xml:space="preserve"> основного места работы</w:t>
      </w:r>
      <w:r w:rsidR="00770E29">
        <w:rPr>
          <w:rFonts w:eastAsia="Calibri"/>
          <w:b/>
          <w:sz w:val="28"/>
          <w:szCs w:val="28"/>
        </w:rPr>
        <w:t xml:space="preserve"> на территории Балахтинского района</w:t>
      </w:r>
    </w:p>
    <w:p w:rsidR="00977F71" w:rsidRDefault="00977F71" w:rsidP="0009119B">
      <w:pPr>
        <w:tabs>
          <w:tab w:val="left" w:pos="4140"/>
          <w:tab w:val="left" w:pos="4320"/>
        </w:tabs>
        <w:jc w:val="both"/>
      </w:pPr>
    </w:p>
    <w:p w:rsidR="0009119B" w:rsidRPr="00EC4D5C" w:rsidRDefault="0009119B" w:rsidP="006F02BD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F02BD">
        <w:rPr>
          <w:rFonts w:eastAsia="Calibri"/>
          <w:bCs/>
          <w:sz w:val="28"/>
          <w:szCs w:val="28"/>
        </w:rPr>
        <w:t>В</w:t>
      </w:r>
      <w:r w:rsidR="00EC4D5C" w:rsidRPr="006F02BD">
        <w:rPr>
          <w:sz w:val="28"/>
          <w:szCs w:val="28"/>
        </w:rPr>
        <w:t xml:space="preserve"> целях </w:t>
      </w:r>
      <w:r w:rsidR="006F02BD" w:rsidRPr="006F02BD">
        <w:rPr>
          <w:rFonts w:eastAsia="Calibri"/>
          <w:bCs/>
          <w:sz w:val="28"/>
          <w:szCs w:val="28"/>
        </w:rPr>
        <w:t xml:space="preserve">исполнения наказания в виде </w:t>
      </w:r>
      <w:r w:rsidR="00770E29">
        <w:rPr>
          <w:rFonts w:eastAsia="Calibri"/>
          <w:bCs/>
          <w:sz w:val="28"/>
          <w:szCs w:val="28"/>
        </w:rPr>
        <w:t>исправительных</w:t>
      </w:r>
      <w:r w:rsidR="006F02BD" w:rsidRPr="006F02BD">
        <w:rPr>
          <w:rFonts w:eastAsia="Calibri"/>
          <w:bCs/>
          <w:sz w:val="28"/>
          <w:szCs w:val="28"/>
        </w:rPr>
        <w:t xml:space="preserve"> работ в соответствии с</w:t>
      </w:r>
      <w:r w:rsidR="006F02BD">
        <w:rPr>
          <w:rFonts w:eastAsia="Calibri"/>
          <w:bCs/>
          <w:sz w:val="28"/>
          <w:szCs w:val="28"/>
        </w:rPr>
        <w:t>о</w:t>
      </w:r>
      <w:r w:rsidR="006F02BD" w:rsidRPr="006F02BD">
        <w:rPr>
          <w:rFonts w:eastAsia="Calibri"/>
          <w:bCs/>
          <w:sz w:val="28"/>
          <w:szCs w:val="28"/>
        </w:rPr>
        <w:t xml:space="preserve"> </w:t>
      </w:r>
      <w:hyperlink r:id="rId9" w:history="1">
        <w:r w:rsidR="006F02BD">
          <w:rPr>
            <w:rFonts w:eastAsia="Calibri"/>
            <w:bCs/>
            <w:sz w:val="28"/>
            <w:szCs w:val="28"/>
          </w:rPr>
          <w:t>с</w:t>
        </w:r>
        <w:r w:rsidR="006F02BD" w:rsidRPr="006F02BD">
          <w:rPr>
            <w:rFonts w:eastAsia="Calibri"/>
            <w:bCs/>
            <w:sz w:val="28"/>
            <w:szCs w:val="28"/>
          </w:rPr>
          <w:t>тат</w:t>
        </w:r>
        <w:r w:rsidR="006F02BD">
          <w:rPr>
            <w:rFonts w:eastAsia="Calibri"/>
            <w:bCs/>
            <w:sz w:val="28"/>
            <w:szCs w:val="28"/>
          </w:rPr>
          <w:t>ей</w:t>
        </w:r>
        <w:r w:rsidR="006F02BD" w:rsidRPr="006F02BD">
          <w:rPr>
            <w:rFonts w:eastAsia="Calibri"/>
            <w:bCs/>
            <w:sz w:val="28"/>
            <w:szCs w:val="28"/>
          </w:rPr>
          <w:t xml:space="preserve"> </w:t>
        </w:r>
      </w:hyperlink>
      <w:r w:rsidR="00770E29" w:rsidRPr="00770E29">
        <w:rPr>
          <w:sz w:val="28"/>
          <w:szCs w:val="28"/>
        </w:rPr>
        <w:t>50</w:t>
      </w:r>
      <w:r w:rsidR="006F02BD" w:rsidRPr="006F02BD">
        <w:rPr>
          <w:rFonts w:eastAsia="Calibri"/>
          <w:bCs/>
          <w:sz w:val="28"/>
          <w:szCs w:val="28"/>
        </w:rPr>
        <w:t xml:space="preserve"> Уголовного кодекса Российской Федерации</w:t>
      </w:r>
      <w:r w:rsidR="006F02BD">
        <w:rPr>
          <w:rFonts w:eastAsia="Calibri"/>
          <w:bCs/>
          <w:sz w:val="28"/>
          <w:szCs w:val="28"/>
        </w:rPr>
        <w:t xml:space="preserve"> и </w:t>
      </w:r>
      <w:hyperlink r:id="rId10" w:history="1">
        <w:r w:rsidR="006F02BD" w:rsidRPr="006F02BD">
          <w:rPr>
            <w:rFonts w:eastAsia="Calibri"/>
            <w:bCs/>
            <w:sz w:val="28"/>
            <w:szCs w:val="28"/>
          </w:rPr>
          <w:t>стат</w:t>
        </w:r>
        <w:r w:rsidR="006F02BD">
          <w:rPr>
            <w:rFonts w:eastAsia="Calibri"/>
            <w:bCs/>
            <w:sz w:val="28"/>
            <w:szCs w:val="28"/>
          </w:rPr>
          <w:t>ей</w:t>
        </w:r>
        <w:r w:rsidR="006F02BD" w:rsidRPr="006F02BD">
          <w:rPr>
            <w:rFonts w:eastAsia="Calibri"/>
            <w:bCs/>
            <w:sz w:val="28"/>
            <w:szCs w:val="28"/>
          </w:rPr>
          <w:t xml:space="preserve"> </w:t>
        </w:r>
      </w:hyperlink>
      <w:r w:rsidR="00770E29" w:rsidRPr="00770E29">
        <w:rPr>
          <w:sz w:val="28"/>
          <w:szCs w:val="28"/>
        </w:rPr>
        <w:t>39</w:t>
      </w:r>
      <w:r w:rsidR="006F02BD" w:rsidRPr="00770E29">
        <w:rPr>
          <w:rFonts w:eastAsia="Calibri"/>
          <w:bCs/>
          <w:sz w:val="28"/>
          <w:szCs w:val="28"/>
        </w:rPr>
        <w:t xml:space="preserve"> У</w:t>
      </w:r>
      <w:r w:rsidR="006F02BD" w:rsidRPr="006F02BD">
        <w:rPr>
          <w:rFonts w:eastAsia="Calibri"/>
          <w:bCs/>
          <w:sz w:val="28"/>
          <w:szCs w:val="28"/>
        </w:rPr>
        <w:t>головно-исполнительного кодекса Российской Федерации</w:t>
      </w:r>
      <w:r w:rsidR="00ED66B1" w:rsidRPr="006F02BD">
        <w:rPr>
          <w:sz w:val="28"/>
          <w:szCs w:val="28"/>
        </w:rPr>
        <w:t>,</w:t>
      </w:r>
      <w:r w:rsidR="00977F71" w:rsidRPr="006F02BD">
        <w:rPr>
          <w:sz w:val="28"/>
          <w:szCs w:val="28"/>
        </w:rPr>
        <w:t xml:space="preserve"> руководствуясь ст. </w:t>
      </w:r>
      <w:r w:rsidRPr="006F02BD">
        <w:rPr>
          <w:sz w:val="28"/>
          <w:szCs w:val="28"/>
        </w:rPr>
        <w:t xml:space="preserve">ст. 18, 31 Устава Балахтинского </w:t>
      </w:r>
      <w:r w:rsidR="00977F71" w:rsidRPr="006F02BD">
        <w:rPr>
          <w:sz w:val="28"/>
          <w:szCs w:val="28"/>
        </w:rPr>
        <w:t>района,</w:t>
      </w:r>
      <w:r w:rsidR="00977F71" w:rsidRPr="0009119B">
        <w:rPr>
          <w:sz w:val="28"/>
          <w:szCs w:val="28"/>
        </w:rPr>
        <w:t xml:space="preserve"> ПОСТАНОВЛЯЮ:</w:t>
      </w:r>
    </w:p>
    <w:p w:rsidR="00310A9B" w:rsidRDefault="00B53685" w:rsidP="00310A9B">
      <w:pPr>
        <w:ind w:firstLine="708"/>
        <w:jc w:val="both"/>
        <w:rPr>
          <w:sz w:val="28"/>
          <w:szCs w:val="28"/>
        </w:rPr>
      </w:pPr>
      <w:r w:rsidRPr="00EC4D5C">
        <w:rPr>
          <w:sz w:val="28"/>
          <w:szCs w:val="28"/>
        </w:rPr>
        <w:t xml:space="preserve">1. </w:t>
      </w:r>
      <w:r w:rsidR="006F02BD">
        <w:rPr>
          <w:sz w:val="28"/>
          <w:szCs w:val="28"/>
        </w:rPr>
        <w:t>О</w:t>
      </w:r>
      <w:r w:rsidR="006F02BD" w:rsidRPr="006F02BD">
        <w:rPr>
          <w:sz w:val="28"/>
          <w:szCs w:val="28"/>
        </w:rPr>
        <w:t>предел</w:t>
      </w:r>
      <w:r w:rsidR="006F02BD">
        <w:rPr>
          <w:sz w:val="28"/>
          <w:szCs w:val="28"/>
        </w:rPr>
        <w:t xml:space="preserve">ить </w:t>
      </w:r>
      <w:r w:rsidR="006F02BD" w:rsidRPr="00770E29">
        <w:rPr>
          <w:sz w:val="28"/>
          <w:szCs w:val="28"/>
        </w:rPr>
        <w:t xml:space="preserve">следующие </w:t>
      </w:r>
      <w:r w:rsidR="00770E29" w:rsidRPr="00770E29">
        <w:rPr>
          <w:sz w:val="28"/>
          <w:szCs w:val="28"/>
        </w:rPr>
        <w:t>места</w:t>
      </w:r>
      <w:r w:rsidR="005D2BFA">
        <w:rPr>
          <w:sz w:val="28"/>
          <w:szCs w:val="28"/>
        </w:rPr>
        <w:t xml:space="preserve"> отбывания</w:t>
      </w:r>
      <w:r w:rsidR="00770E29" w:rsidRPr="00770E29">
        <w:rPr>
          <w:sz w:val="28"/>
          <w:szCs w:val="28"/>
        </w:rPr>
        <w:t xml:space="preserve"> и</w:t>
      </w:r>
      <w:r w:rsidR="00770E29" w:rsidRPr="00770E29">
        <w:rPr>
          <w:rFonts w:eastAsia="Calibri"/>
          <w:sz w:val="28"/>
          <w:szCs w:val="28"/>
        </w:rPr>
        <w:t>справительных работ осужденными</w:t>
      </w:r>
      <w:r w:rsidR="00770E29">
        <w:rPr>
          <w:rFonts w:eastAsia="Calibri"/>
          <w:sz w:val="28"/>
          <w:szCs w:val="28"/>
        </w:rPr>
        <w:t>,</w:t>
      </w:r>
      <w:r w:rsidR="00770E29" w:rsidRPr="00770E29">
        <w:rPr>
          <w:rFonts w:eastAsia="Calibri"/>
          <w:sz w:val="28"/>
          <w:szCs w:val="28"/>
        </w:rPr>
        <w:t xml:space="preserve"> не имеющими основного места работы на территории Балахтинского района</w:t>
      </w:r>
      <w:r w:rsidR="006F02BD" w:rsidRPr="00770E29">
        <w:rPr>
          <w:sz w:val="28"/>
          <w:szCs w:val="28"/>
        </w:rPr>
        <w:t>: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по</w:t>
      </w:r>
      <w:r>
        <w:rPr>
          <w:rFonts w:eastAsia="Calibri"/>
          <w:sz w:val="28"/>
          <w:szCs w:val="28"/>
        </w:rPr>
        <w:t>селка Балахта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Еловско</w:t>
      </w:r>
      <w:r>
        <w:rPr>
          <w:rFonts w:eastAsia="Calibri"/>
          <w:sz w:val="28"/>
          <w:szCs w:val="28"/>
        </w:rPr>
        <w:t>го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Большесырского сельсовета (по </w:t>
      </w:r>
      <w:r>
        <w:rPr>
          <w:rFonts w:eastAsia="Calibri"/>
          <w:sz w:val="28"/>
          <w:szCs w:val="28"/>
        </w:rPr>
        <w:t>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Огурско</w:t>
      </w:r>
      <w:r>
        <w:rPr>
          <w:rFonts w:eastAsia="Calibri"/>
          <w:sz w:val="28"/>
          <w:szCs w:val="28"/>
        </w:rPr>
        <w:t>го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Грузенско</w:t>
      </w:r>
      <w:r>
        <w:rPr>
          <w:rFonts w:eastAsia="Calibri"/>
          <w:sz w:val="28"/>
          <w:szCs w:val="28"/>
        </w:rPr>
        <w:t>го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Ровненско</w:t>
      </w:r>
      <w:r>
        <w:rPr>
          <w:rFonts w:eastAsia="Calibri"/>
          <w:sz w:val="28"/>
          <w:szCs w:val="28"/>
        </w:rPr>
        <w:t>го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Кожановско</w:t>
      </w:r>
      <w:r>
        <w:rPr>
          <w:rFonts w:eastAsia="Calibri"/>
          <w:sz w:val="28"/>
          <w:szCs w:val="28"/>
        </w:rPr>
        <w:t>го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Тюльковско</w:t>
      </w:r>
      <w:r>
        <w:rPr>
          <w:rFonts w:eastAsia="Calibri"/>
          <w:sz w:val="28"/>
          <w:szCs w:val="28"/>
        </w:rPr>
        <w:t>го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Петропавловско</w:t>
      </w:r>
      <w:r>
        <w:rPr>
          <w:rFonts w:eastAsia="Calibri"/>
          <w:sz w:val="28"/>
          <w:szCs w:val="28"/>
        </w:rPr>
        <w:t>го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Приморског</w:t>
      </w:r>
      <w:r>
        <w:rPr>
          <w:rFonts w:eastAsia="Calibri"/>
          <w:sz w:val="28"/>
          <w:szCs w:val="28"/>
        </w:rPr>
        <w:t>о сельсовета (по согласованию);</w:t>
      </w:r>
    </w:p>
    <w:p w:rsidR="00310A9B" w:rsidRDefault="00310A9B" w:rsidP="00310A9B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Чистопольског</w:t>
      </w:r>
      <w:r>
        <w:rPr>
          <w:rFonts w:eastAsia="Calibri"/>
          <w:sz w:val="28"/>
          <w:szCs w:val="28"/>
        </w:rPr>
        <w:t>о сельсовета (по согласованию);</w:t>
      </w:r>
    </w:p>
    <w:p w:rsidR="00310A9B" w:rsidRDefault="00310A9B" w:rsidP="00310A9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Красненског</w:t>
      </w:r>
      <w:r>
        <w:rPr>
          <w:rFonts w:eastAsia="Calibri"/>
          <w:sz w:val="28"/>
          <w:szCs w:val="28"/>
        </w:rPr>
        <w:t>о сельсовета (по согласованию);</w:t>
      </w:r>
    </w:p>
    <w:p w:rsidR="006E2053" w:rsidRDefault="00310A9B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Черемушкинско</w:t>
      </w:r>
      <w:r>
        <w:rPr>
          <w:rFonts w:eastAsia="Calibri"/>
          <w:sz w:val="28"/>
          <w:szCs w:val="28"/>
        </w:rPr>
        <w:t>го сельсовета 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Открытое акционерное общество «Красное»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Закрытое акционерное общество «Приморье»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Закрытое акционерное общество «Сибирь»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 «Сибирь»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Сельскохозяйственное открытое акционерное общество «Тюльковское»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6E2053">
        <w:rPr>
          <w:sz w:val="28"/>
          <w:szCs w:val="28"/>
        </w:rPr>
        <w:t>Общество с ограниченной ответственностью  «Чулымское»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 xml:space="preserve">Общество с ограниченной ответственностью «Крестьянское хозяйство </w:t>
      </w:r>
      <w:r>
        <w:rPr>
          <w:sz w:val="28"/>
          <w:szCs w:val="28"/>
        </w:rPr>
        <w:t>«</w:t>
      </w:r>
      <w:r w:rsidRPr="006E2053">
        <w:rPr>
          <w:sz w:val="28"/>
          <w:szCs w:val="28"/>
        </w:rPr>
        <w:t>Родник»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</w:t>
      </w:r>
      <w:r>
        <w:rPr>
          <w:sz w:val="28"/>
          <w:szCs w:val="28"/>
        </w:rPr>
        <w:t>тветственностью «Чистопольские Н</w:t>
      </w:r>
      <w:r w:rsidRPr="006E2053">
        <w:rPr>
          <w:sz w:val="28"/>
          <w:szCs w:val="28"/>
        </w:rPr>
        <w:t>ивы»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сельскохозяйственное предприятие «Анюта»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 xml:space="preserve">Общество с ограниченной ответственностью сельскохозяйственное предприятие </w:t>
      </w:r>
      <w:r>
        <w:rPr>
          <w:sz w:val="28"/>
          <w:szCs w:val="28"/>
        </w:rPr>
        <w:t xml:space="preserve"> </w:t>
      </w:r>
      <w:r w:rsidRPr="006E2053">
        <w:rPr>
          <w:sz w:val="28"/>
          <w:szCs w:val="28"/>
        </w:rPr>
        <w:t>«Ильтюковское»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«Крестьянское (фермерское)</w:t>
      </w:r>
      <w:r w:rsidR="007B1FD3">
        <w:rPr>
          <w:sz w:val="28"/>
          <w:szCs w:val="28"/>
        </w:rPr>
        <w:t xml:space="preserve"> хозяйство</w:t>
      </w:r>
      <w:r w:rsidRPr="006E2053">
        <w:rPr>
          <w:sz w:val="28"/>
          <w:szCs w:val="28"/>
        </w:rPr>
        <w:t xml:space="preserve"> «Могучий»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крестьянское (фермерское) хозяйство «Хакасия»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«Крестьянское (фермерское) хозяйство</w:t>
      </w:r>
      <w:r>
        <w:rPr>
          <w:rFonts w:eastAsia="Calibri"/>
          <w:sz w:val="28"/>
          <w:szCs w:val="28"/>
        </w:rPr>
        <w:t xml:space="preserve"> </w:t>
      </w:r>
      <w:r w:rsidRPr="006E2053">
        <w:rPr>
          <w:sz w:val="28"/>
          <w:szCs w:val="28"/>
        </w:rPr>
        <w:t>«Черемушка»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сельскохозяйственное предприятие</w:t>
      </w:r>
      <w:r>
        <w:rPr>
          <w:rFonts w:eastAsia="Calibri"/>
          <w:sz w:val="28"/>
          <w:szCs w:val="28"/>
        </w:rPr>
        <w:t xml:space="preserve"> </w:t>
      </w:r>
      <w:r w:rsidRPr="006E2053">
        <w:rPr>
          <w:sz w:val="28"/>
          <w:szCs w:val="28"/>
        </w:rPr>
        <w:t>«Шпейтер»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сельскохозяйственное предприятие</w:t>
      </w:r>
      <w:r>
        <w:rPr>
          <w:rFonts w:eastAsia="Calibri"/>
          <w:sz w:val="28"/>
          <w:szCs w:val="28"/>
        </w:rPr>
        <w:t xml:space="preserve"> </w:t>
      </w:r>
      <w:r w:rsidRPr="006E2053">
        <w:rPr>
          <w:sz w:val="28"/>
          <w:szCs w:val="28"/>
        </w:rPr>
        <w:t>«Шпенглерово»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ООО Общество с ограниченной ответственностью крестьянское (фермерское) хозяйство «Янн»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Индивидуальный предприниматель, глава крестьянского (фермерского) хозяйства</w:t>
      </w:r>
      <w:r>
        <w:rPr>
          <w:rFonts w:eastAsia="Calibri"/>
          <w:sz w:val="28"/>
          <w:szCs w:val="28"/>
        </w:rPr>
        <w:t xml:space="preserve"> </w:t>
      </w:r>
      <w:r w:rsidRPr="006E2053">
        <w:rPr>
          <w:sz w:val="28"/>
          <w:szCs w:val="28"/>
        </w:rPr>
        <w:t xml:space="preserve">Миллер Александр Федорович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>Индивидуальный предприниматель, глава крестьянского (фермерского) хозяйства</w:t>
      </w:r>
      <w:r>
        <w:rPr>
          <w:sz w:val="28"/>
          <w:szCs w:val="28"/>
        </w:rPr>
        <w:t xml:space="preserve"> </w:t>
      </w:r>
      <w:r w:rsidRPr="006E2053">
        <w:rPr>
          <w:sz w:val="28"/>
          <w:szCs w:val="28"/>
        </w:rPr>
        <w:t>Тесленко Григорий</w:t>
      </w:r>
      <w:r>
        <w:rPr>
          <w:sz w:val="28"/>
          <w:szCs w:val="28"/>
        </w:rPr>
        <w:t xml:space="preserve"> </w:t>
      </w:r>
      <w:r w:rsidRPr="006E2053">
        <w:rPr>
          <w:sz w:val="28"/>
          <w:szCs w:val="28"/>
        </w:rPr>
        <w:t>Петрович</w:t>
      </w:r>
      <w:r w:rsidR="007B1FD3">
        <w:rPr>
          <w:sz w:val="28"/>
          <w:szCs w:val="28"/>
        </w:rPr>
        <w:t xml:space="preserve">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 «Малтат»</w:t>
      </w:r>
      <w:r w:rsidR="007B1FD3">
        <w:rPr>
          <w:sz w:val="28"/>
          <w:szCs w:val="28"/>
        </w:rPr>
        <w:t xml:space="preserve">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7B1FD3" w:rsidRDefault="006E205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 xml:space="preserve">Общество с ограниченной ответственностью сельскохозяйственное </w:t>
      </w:r>
      <w:r>
        <w:rPr>
          <w:sz w:val="28"/>
          <w:szCs w:val="28"/>
        </w:rPr>
        <w:t xml:space="preserve">предприятие </w:t>
      </w:r>
      <w:r w:rsidRPr="006E2053">
        <w:rPr>
          <w:sz w:val="28"/>
          <w:szCs w:val="28"/>
        </w:rPr>
        <w:t>«Сургутская»</w:t>
      </w:r>
      <w:r w:rsidR="007B1FD3">
        <w:rPr>
          <w:sz w:val="28"/>
          <w:szCs w:val="28"/>
        </w:rPr>
        <w:t xml:space="preserve">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Акционерное общество </w:t>
      </w:r>
      <w:r w:rsidRPr="00B70CFF">
        <w:rPr>
          <w:sz w:val="28"/>
          <w:szCs w:val="28"/>
        </w:rPr>
        <w:t>«Балахтинское ДРСУ»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</w:t>
      </w:r>
      <w:r w:rsidR="005D2BFA">
        <w:rPr>
          <w:rFonts w:eastAsia="Calibri"/>
          <w:sz w:val="28"/>
          <w:szCs w:val="28"/>
        </w:rPr>
        <w:t>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70CFF">
        <w:rPr>
          <w:sz w:val="28"/>
          <w:szCs w:val="28"/>
        </w:rPr>
        <w:t>К</w:t>
      </w:r>
      <w:r w:rsidR="005D2BFA">
        <w:rPr>
          <w:sz w:val="28"/>
          <w:szCs w:val="28"/>
        </w:rPr>
        <w:t>раевое государственное бюджетное учреждение здравоохранения</w:t>
      </w:r>
      <w:r w:rsidRPr="00B70CFF">
        <w:rPr>
          <w:sz w:val="28"/>
          <w:szCs w:val="28"/>
        </w:rPr>
        <w:t xml:space="preserve"> «Балахтинская </w:t>
      </w:r>
      <w:r w:rsidR="005D2BFA">
        <w:rPr>
          <w:sz w:val="28"/>
          <w:szCs w:val="28"/>
        </w:rPr>
        <w:t>районная больница</w:t>
      </w:r>
      <w:r w:rsidRPr="00B70CFF">
        <w:rPr>
          <w:sz w:val="28"/>
          <w:szCs w:val="28"/>
        </w:rPr>
        <w:t>»</w:t>
      </w:r>
      <w:r w:rsidR="005D2BFA" w:rsidRPr="005D2BFA">
        <w:rPr>
          <w:rFonts w:eastAsia="Calibri"/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70CFF">
        <w:rPr>
          <w:sz w:val="28"/>
          <w:szCs w:val="28"/>
        </w:rPr>
        <w:t>Индивидуальный предприниматель Жигулин Сергей Николаевич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70CFF">
        <w:rPr>
          <w:sz w:val="28"/>
          <w:szCs w:val="28"/>
        </w:rPr>
        <w:t>Индивидуальный предприниматель Спирина Екатерина Дмитриевна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  <w:r w:rsidR="005D2BFA">
        <w:rPr>
          <w:sz w:val="28"/>
          <w:szCs w:val="28"/>
        </w:rPr>
        <w:t xml:space="preserve"> </w:t>
      </w:r>
      <w:r w:rsidRPr="00B70CFF">
        <w:rPr>
          <w:sz w:val="28"/>
          <w:szCs w:val="28"/>
        </w:rPr>
        <w:t xml:space="preserve"> 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D2BFA" w:rsidRPr="006E2053">
        <w:rPr>
          <w:sz w:val="28"/>
          <w:szCs w:val="28"/>
        </w:rPr>
        <w:t>Общество с ограниченной ответственностью сельскохозяйственное предприятие</w:t>
      </w:r>
      <w:r w:rsidR="005D2BFA" w:rsidRPr="00B70CFF">
        <w:rPr>
          <w:sz w:val="28"/>
          <w:szCs w:val="28"/>
        </w:rPr>
        <w:t xml:space="preserve"> </w:t>
      </w:r>
      <w:r w:rsidRPr="00B70CFF">
        <w:rPr>
          <w:sz w:val="28"/>
          <w:szCs w:val="28"/>
        </w:rPr>
        <w:t>«Балахтинский Торговый дом»</w:t>
      </w:r>
      <w:r w:rsidR="005D2BFA" w:rsidRPr="005D2BFA">
        <w:rPr>
          <w:rFonts w:eastAsia="Calibri"/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70CFF">
        <w:rPr>
          <w:sz w:val="28"/>
          <w:szCs w:val="28"/>
        </w:rPr>
        <w:t>Индивидуальный предприниматель Белясова Татьяна Юрьевна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70CFF">
        <w:rPr>
          <w:sz w:val="28"/>
          <w:szCs w:val="28"/>
        </w:rPr>
        <w:t>Индивидуальный предприниматель Гасанов Вахид Аслан оглы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70CFF">
        <w:rPr>
          <w:sz w:val="28"/>
          <w:szCs w:val="28"/>
        </w:rPr>
        <w:t>Индивидуальный предприниматель Шнайдер Нина Ивановна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DF11AE" w:rsidRDefault="007B1FD3" w:rsidP="00DF11AE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851E7">
        <w:rPr>
          <w:sz w:val="28"/>
          <w:szCs w:val="28"/>
        </w:rPr>
        <w:t xml:space="preserve">Индивидуальный предприниматель </w:t>
      </w:r>
      <w:r>
        <w:rPr>
          <w:sz w:val="28"/>
          <w:szCs w:val="28"/>
        </w:rPr>
        <w:t>Спирина Евгения Александровна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  <w:r w:rsidRPr="00B70CFF">
        <w:rPr>
          <w:sz w:val="28"/>
          <w:szCs w:val="28"/>
        </w:rPr>
        <w:t xml:space="preserve"> </w:t>
      </w:r>
    </w:p>
    <w:p w:rsidR="007D31A7" w:rsidRDefault="00DF11AE" w:rsidP="00DF11AE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>Индивидуальный предприниматель, глава крестьянского (фермерского) хозяйства</w:t>
      </w:r>
      <w:r>
        <w:rPr>
          <w:sz w:val="28"/>
          <w:szCs w:val="28"/>
        </w:rPr>
        <w:t xml:space="preserve"> Сургутский Михаил Юрьевич </w:t>
      </w:r>
      <w:r w:rsidR="007D31A7">
        <w:rPr>
          <w:rFonts w:eastAsia="Calibri"/>
          <w:sz w:val="28"/>
          <w:szCs w:val="28"/>
        </w:rPr>
        <w:t>(по согласованию);</w:t>
      </w:r>
    </w:p>
    <w:p w:rsidR="002B0BF6" w:rsidRDefault="002B0BF6" w:rsidP="00DF11A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D31A7">
        <w:rPr>
          <w:sz w:val="28"/>
          <w:szCs w:val="28"/>
        </w:rPr>
        <w:t xml:space="preserve">Общество с ограниченной ответственностью «Партнер» </w:t>
      </w:r>
      <w:r w:rsidR="007D31A7">
        <w:rPr>
          <w:rFonts w:eastAsia="Calibri"/>
          <w:sz w:val="28"/>
          <w:szCs w:val="28"/>
        </w:rPr>
        <w:t>(по согласованию)</w:t>
      </w:r>
      <w:r>
        <w:rPr>
          <w:rFonts w:eastAsia="Calibri"/>
          <w:sz w:val="28"/>
          <w:szCs w:val="28"/>
        </w:rPr>
        <w:t>;</w:t>
      </w:r>
    </w:p>
    <w:p w:rsidR="002B0BF6" w:rsidRDefault="002B0BF6" w:rsidP="00DF11A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Общество с ограниченной ответственностью «Торгсервис 5»</w:t>
      </w:r>
      <w:r w:rsidRPr="002B0BF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 согласованию);</w:t>
      </w:r>
    </w:p>
    <w:p w:rsidR="007B1FD3" w:rsidRPr="00DF11AE" w:rsidRDefault="002B0BF6" w:rsidP="00DF11AE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851E7">
        <w:rPr>
          <w:sz w:val="28"/>
          <w:szCs w:val="28"/>
        </w:rPr>
        <w:t xml:space="preserve">Индивидуальный предприниматель </w:t>
      </w:r>
      <w:r>
        <w:rPr>
          <w:sz w:val="28"/>
          <w:szCs w:val="28"/>
        </w:rPr>
        <w:t xml:space="preserve">Белёва Клавдия Никифоровна </w:t>
      </w:r>
      <w:r>
        <w:rPr>
          <w:rFonts w:eastAsia="Calibri"/>
          <w:sz w:val="28"/>
          <w:szCs w:val="28"/>
        </w:rPr>
        <w:t>(по согласованию).</w:t>
      </w:r>
      <w:r w:rsidR="007B1FD3" w:rsidRPr="00B70CFF">
        <w:rPr>
          <w:sz w:val="28"/>
          <w:szCs w:val="28"/>
        </w:rPr>
        <w:t xml:space="preserve">                                        </w:t>
      </w:r>
      <w:r w:rsidR="005D2BFA">
        <w:rPr>
          <w:sz w:val="28"/>
          <w:szCs w:val="28"/>
        </w:rPr>
        <w:t xml:space="preserve">                             </w:t>
      </w:r>
    </w:p>
    <w:p w:rsidR="0044479B" w:rsidRDefault="0044479B" w:rsidP="0044479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F11AE">
        <w:rPr>
          <w:rFonts w:eastAsia="Calibri"/>
          <w:sz w:val="28"/>
          <w:szCs w:val="28"/>
        </w:rPr>
        <w:t xml:space="preserve">. Признать утратившим силу постановление администрации Балахтинского района от </w:t>
      </w:r>
      <w:r w:rsidR="000F6C7E">
        <w:rPr>
          <w:rFonts w:eastAsia="Calibri"/>
          <w:sz w:val="28"/>
          <w:szCs w:val="28"/>
        </w:rPr>
        <w:t>26</w:t>
      </w:r>
      <w:r w:rsidR="00DF11AE">
        <w:rPr>
          <w:rFonts w:eastAsia="Calibri"/>
          <w:sz w:val="28"/>
          <w:szCs w:val="28"/>
        </w:rPr>
        <w:t>.0</w:t>
      </w:r>
      <w:r w:rsidR="000F6C7E">
        <w:rPr>
          <w:rFonts w:eastAsia="Calibri"/>
          <w:sz w:val="28"/>
          <w:szCs w:val="28"/>
        </w:rPr>
        <w:t>4</w:t>
      </w:r>
      <w:r w:rsidR="00DF11AE">
        <w:rPr>
          <w:rFonts w:eastAsia="Calibri"/>
          <w:sz w:val="28"/>
          <w:szCs w:val="28"/>
        </w:rPr>
        <w:t>.202</w:t>
      </w:r>
      <w:r w:rsidR="000F6C7E">
        <w:rPr>
          <w:rFonts w:eastAsia="Calibri"/>
          <w:sz w:val="28"/>
          <w:szCs w:val="28"/>
        </w:rPr>
        <w:t>2</w:t>
      </w:r>
      <w:r w:rsidR="00DF11AE">
        <w:rPr>
          <w:rFonts w:eastAsia="Calibri"/>
          <w:sz w:val="28"/>
          <w:szCs w:val="28"/>
        </w:rPr>
        <w:t xml:space="preserve"> г. № </w:t>
      </w:r>
      <w:r w:rsidR="000F6C7E">
        <w:rPr>
          <w:rFonts w:eastAsia="Calibri"/>
          <w:sz w:val="28"/>
          <w:szCs w:val="28"/>
        </w:rPr>
        <w:t>282</w:t>
      </w:r>
      <w:r w:rsidR="00DF11AE" w:rsidRPr="00DF11AE">
        <w:rPr>
          <w:b/>
          <w:sz w:val="28"/>
          <w:szCs w:val="28"/>
        </w:rPr>
        <w:t xml:space="preserve"> </w:t>
      </w:r>
      <w:r w:rsidR="004A1B44" w:rsidRPr="004A1B44">
        <w:rPr>
          <w:sz w:val="28"/>
          <w:szCs w:val="28"/>
        </w:rPr>
        <w:t>«</w:t>
      </w:r>
      <w:r w:rsidR="00DF11AE" w:rsidRPr="004A1B44">
        <w:rPr>
          <w:sz w:val="28"/>
          <w:szCs w:val="28"/>
        </w:rPr>
        <w:t>Об определении мест отбывания и</w:t>
      </w:r>
      <w:r w:rsidR="00DF11AE" w:rsidRPr="004A1B44">
        <w:rPr>
          <w:rFonts w:eastAsia="Calibri"/>
          <w:sz w:val="28"/>
          <w:szCs w:val="28"/>
        </w:rPr>
        <w:t>справительных работ осужденными, не имеющими основного места работы на территории Балахтинского района</w:t>
      </w:r>
      <w:r w:rsidR="004A1B44">
        <w:rPr>
          <w:rFonts w:eastAsia="Calibri"/>
          <w:sz w:val="28"/>
          <w:szCs w:val="28"/>
        </w:rPr>
        <w:t>».</w:t>
      </w:r>
      <w:r w:rsidRPr="0044479B">
        <w:rPr>
          <w:rFonts w:eastAsia="Calibri"/>
          <w:sz w:val="28"/>
          <w:szCs w:val="28"/>
        </w:rPr>
        <w:t xml:space="preserve"> </w:t>
      </w:r>
    </w:p>
    <w:p w:rsidR="00DF11AE" w:rsidRPr="004A1B44" w:rsidRDefault="0044479B" w:rsidP="000F6C7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EC4D5C">
        <w:rPr>
          <w:rFonts w:eastAsia="Calibri"/>
          <w:sz w:val="28"/>
          <w:szCs w:val="28"/>
        </w:rPr>
        <w:t>.Общему отделу</w:t>
      </w:r>
      <w:r>
        <w:rPr>
          <w:rFonts w:eastAsia="Calibri"/>
          <w:sz w:val="28"/>
          <w:szCs w:val="28"/>
        </w:rPr>
        <w:t xml:space="preserve"> администрации района ознакомить глав п</w:t>
      </w:r>
      <w:r w:rsidR="000F6C7E">
        <w:rPr>
          <w:rFonts w:eastAsia="Calibri"/>
          <w:sz w:val="28"/>
          <w:szCs w:val="28"/>
        </w:rPr>
        <w:t xml:space="preserve">оселений Балахтинского района, </w:t>
      </w:r>
      <w:r>
        <w:rPr>
          <w:rFonts w:eastAsia="Calibri"/>
          <w:sz w:val="28"/>
          <w:szCs w:val="28"/>
        </w:rPr>
        <w:t>руководителей организаций</w:t>
      </w:r>
      <w:r w:rsidR="000F6C7E">
        <w:rPr>
          <w:rFonts w:eastAsia="Calibri"/>
          <w:sz w:val="28"/>
          <w:szCs w:val="28"/>
        </w:rPr>
        <w:t xml:space="preserve"> и индивидуальных предпринимателей</w:t>
      </w:r>
      <w:r>
        <w:rPr>
          <w:rFonts w:eastAsia="Calibri"/>
          <w:sz w:val="28"/>
          <w:szCs w:val="28"/>
        </w:rPr>
        <w:t xml:space="preserve">, указанных в пункте 1 настоящего постановления с настоящим постановлением, а также направить настоящее постановление в Балахтинский МФ ФКУ УИИ ГУФСИН России по Красноярскому краю.  </w:t>
      </w:r>
    </w:p>
    <w:p w:rsidR="00B53685" w:rsidRDefault="0044479B" w:rsidP="00B53685">
      <w:pPr>
        <w:pStyle w:val="11"/>
        <w:shd w:val="clear" w:color="auto" w:fill="auto"/>
        <w:ind w:right="80" w:firstLine="708"/>
        <w:jc w:val="both"/>
      </w:pPr>
      <w:r>
        <w:rPr>
          <w:color w:val="000000"/>
        </w:rPr>
        <w:t>4</w:t>
      </w:r>
      <w:r w:rsidR="00B53685">
        <w:rPr>
          <w:color w:val="000000"/>
        </w:rPr>
        <w:t xml:space="preserve">. </w:t>
      </w:r>
      <w:r w:rsidR="00C129E7">
        <w:rPr>
          <w:color w:val="000000"/>
        </w:rPr>
        <w:t xml:space="preserve">Контроль за выполнением настоящего постановления </w:t>
      </w:r>
      <w:r w:rsidR="005372D5">
        <w:rPr>
          <w:color w:val="000000"/>
        </w:rPr>
        <w:t>оставляю за собой</w:t>
      </w:r>
      <w:r w:rsidR="00977F71">
        <w:rPr>
          <w:color w:val="000000"/>
        </w:rPr>
        <w:t>.</w:t>
      </w:r>
    </w:p>
    <w:p w:rsidR="00506065" w:rsidRPr="00FB3BE8" w:rsidRDefault="0044479B" w:rsidP="00B53685">
      <w:pPr>
        <w:pStyle w:val="11"/>
        <w:shd w:val="clear" w:color="auto" w:fill="auto"/>
        <w:ind w:right="80" w:firstLine="708"/>
        <w:jc w:val="both"/>
      </w:pPr>
      <w:r>
        <w:t>5</w:t>
      </w:r>
      <w:r w:rsidR="00506065" w:rsidRPr="00FB3BE8">
        <w:t>. Постановление вступает в силу</w:t>
      </w:r>
      <w:r w:rsidR="0092511F">
        <w:t xml:space="preserve"> </w:t>
      </w:r>
      <w:r w:rsidR="004A4E46">
        <w:t xml:space="preserve">в день, следующий за днем </w:t>
      </w:r>
      <w:r w:rsidR="0092511F">
        <w:t xml:space="preserve"> его </w:t>
      </w:r>
      <w:r w:rsidR="004A4E46">
        <w:t>официального опубликования</w:t>
      </w:r>
      <w:r w:rsidR="006F30B5">
        <w:t xml:space="preserve">. </w:t>
      </w:r>
    </w:p>
    <w:p w:rsidR="00506065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14" w:rsidRDefault="00567014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14" w:rsidRPr="00FB3BE8" w:rsidRDefault="00567014" w:rsidP="00C129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6065" w:rsidRDefault="007D31A7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06065" w:rsidRPr="00FB3BE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006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0F6C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DC0068">
        <w:rPr>
          <w:rFonts w:ascii="Times New Roman" w:hAnsi="Times New Roman" w:cs="Times New Roman"/>
          <w:sz w:val="28"/>
          <w:szCs w:val="28"/>
        </w:rPr>
        <w:t>.</w:t>
      </w:r>
      <w:r w:rsidR="0044479B">
        <w:rPr>
          <w:rFonts w:ascii="Times New Roman" w:hAnsi="Times New Roman" w:cs="Times New Roman"/>
          <w:sz w:val="28"/>
          <w:szCs w:val="28"/>
        </w:rPr>
        <w:t>А</w:t>
      </w:r>
      <w:r w:rsidR="00DC00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Аниканов</w:t>
      </w: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5372D5" w:rsidSect="009B0775">
      <w:pgSz w:w="11905" w:h="16838"/>
      <w:pgMar w:top="1276" w:right="706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51" w:rsidRDefault="006C7151" w:rsidP="00F2613A">
      <w:r>
        <w:separator/>
      </w:r>
    </w:p>
  </w:endnote>
  <w:endnote w:type="continuationSeparator" w:id="0">
    <w:p w:rsidR="006C7151" w:rsidRDefault="006C7151" w:rsidP="00F2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51" w:rsidRDefault="006C7151" w:rsidP="00F2613A">
      <w:r>
        <w:separator/>
      </w:r>
    </w:p>
  </w:footnote>
  <w:footnote w:type="continuationSeparator" w:id="0">
    <w:p w:rsidR="006C7151" w:rsidRDefault="006C7151" w:rsidP="00F26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04E7D"/>
    <w:multiLevelType w:val="hybridMultilevel"/>
    <w:tmpl w:val="95E2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70617C"/>
    <w:multiLevelType w:val="multilevel"/>
    <w:tmpl w:val="2C0AE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6"/>
  </w:num>
  <w:num w:numId="11">
    <w:abstractNumId w:val="13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319F"/>
    <w:rsid w:val="00000729"/>
    <w:rsid w:val="00001CA6"/>
    <w:rsid w:val="00012F82"/>
    <w:rsid w:val="00033D5F"/>
    <w:rsid w:val="00034FFA"/>
    <w:rsid w:val="0003529A"/>
    <w:rsid w:val="00065070"/>
    <w:rsid w:val="000660D2"/>
    <w:rsid w:val="00072F16"/>
    <w:rsid w:val="0007588C"/>
    <w:rsid w:val="000813C1"/>
    <w:rsid w:val="0009119B"/>
    <w:rsid w:val="0009534C"/>
    <w:rsid w:val="000A25E5"/>
    <w:rsid w:val="000A58B5"/>
    <w:rsid w:val="000C7289"/>
    <w:rsid w:val="000E15C4"/>
    <w:rsid w:val="000E60B3"/>
    <w:rsid w:val="000F468F"/>
    <w:rsid w:val="000F6C7E"/>
    <w:rsid w:val="0010157C"/>
    <w:rsid w:val="00101868"/>
    <w:rsid w:val="00104A87"/>
    <w:rsid w:val="00112484"/>
    <w:rsid w:val="00112994"/>
    <w:rsid w:val="00122A4B"/>
    <w:rsid w:val="00131248"/>
    <w:rsid w:val="00134479"/>
    <w:rsid w:val="001425C6"/>
    <w:rsid w:val="001436A2"/>
    <w:rsid w:val="001628BA"/>
    <w:rsid w:val="001801B4"/>
    <w:rsid w:val="00182B49"/>
    <w:rsid w:val="00184359"/>
    <w:rsid w:val="00186FC8"/>
    <w:rsid w:val="00187AC7"/>
    <w:rsid w:val="001930F0"/>
    <w:rsid w:val="00195C0A"/>
    <w:rsid w:val="001964B0"/>
    <w:rsid w:val="001B689A"/>
    <w:rsid w:val="001C5C75"/>
    <w:rsid w:val="001D69BE"/>
    <w:rsid w:val="001D71C3"/>
    <w:rsid w:val="001F11EC"/>
    <w:rsid w:val="001F6339"/>
    <w:rsid w:val="0020281A"/>
    <w:rsid w:val="00204D1F"/>
    <w:rsid w:val="00205ECD"/>
    <w:rsid w:val="00210FEA"/>
    <w:rsid w:val="0023527B"/>
    <w:rsid w:val="0023573D"/>
    <w:rsid w:val="00253F92"/>
    <w:rsid w:val="002547B8"/>
    <w:rsid w:val="00264899"/>
    <w:rsid w:val="00265581"/>
    <w:rsid w:val="002752AD"/>
    <w:rsid w:val="0028477B"/>
    <w:rsid w:val="00296CBB"/>
    <w:rsid w:val="002B0BF6"/>
    <w:rsid w:val="002B3B34"/>
    <w:rsid w:val="002E1BB4"/>
    <w:rsid w:val="002F3D8C"/>
    <w:rsid w:val="00300104"/>
    <w:rsid w:val="00301044"/>
    <w:rsid w:val="0030359C"/>
    <w:rsid w:val="00310A9B"/>
    <w:rsid w:val="003110C8"/>
    <w:rsid w:val="00312F31"/>
    <w:rsid w:val="00317ACF"/>
    <w:rsid w:val="003475F8"/>
    <w:rsid w:val="00372BDD"/>
    <w:rsid w:val="00373DCD"/>
    <w:rsid w:val="003768A0"/>
    <w:rsid w:val="0038482B"/>
    <w:rsid w:val="0038708F"/>
    <w:rsid w:val="003903CF"/>
    <w:rsid w:val="00392C69"/>
    <w:rsid w:val="00392E18"/>
    <w:rsid w:val="003A2C0D"/>
    <w:rsid w:val="003A3B41"/>
    <w:rsid w:val="003A7F26"/>
    <w:rsid w:val="003C5685"/>
    <w:rsid w:val="003E2EEF"/>
    <w:rsid w:val="003E5F3E"/>
    <w:rsid w:val="003F15DD"/>
    <w:rsid w:val="003F496A"/>
    <w:rsid w:val="00402354"/>
    <w:rsid w:val="00407AB6"/>
    <w:rsid w:val="0042081B"/>
    <w:rsid w:val="00424133"/>
    <w:rsid w:val="00432E1D"/>
    <w:rsid w:val="0044479B"/>
    <w:rsid w:val="00452498"/>
    <w:rsid w:val="00463DF5"/>
    <w:rsid w:val="00466806"/>
    <w:rsid w:val="00467590"/>
    <w:rsid w:val="00472DF6"/>
    <w:rsid w:val="00483AEE"/>
    <w:rsid w:val="00487E68"/>
    <w:rsid w:val="00491EFF"/>
    <w:rsid w:val="00496577"/>
    <w:rsid w:val="004A1B44"/>
    <w:rsid w:val="004A3885"/>
    <w:rsid w:val="004A4E46"/>
    <w:rsid w:val="004C3025"/>
    <w:rsid w:val="004C30FF"/>
    <w:rsid w:val="004D104F"/>
    <w:rsid w:val="004E7BB9"/>
    <w:rsid w:val="004F6B77"/>
    <w:rsid w:val="00506065"/>
    <w:rsid w:val="005372D5"/>
    <w:rsid w:val="005375D0"/>
    <w:rsid w:val="00540613"/>
    <w:rsid w:val="0054650C"/>
    <w:rsid w:val="00546781"/>
    <w:rsid w:val="00552258"/>
    <w:rsid w:val="00567014"/>
    <w:rsid w:val="00572884"/>
    <w:rsid w:val="00587E05"/>
    <w:rsid w:val="00596556"/>
    <w:rsid w:val="00597002"/>
    <w:rsid w:val="005A18B6"/>
    <w:rsid w:val="005A4002"/>
    <w:rsid w:val="005A428A"/>
    <w:rsid w:val="005B3A1B"/>
    <w:rsid w:val="005C32DA"/>
    <w:rsid w:val="005D2BFA"/>
    <w:rsid w:val="005D3A6E"/>
    <w:rsid w:val="005E2344"/>
    <w:rsid w:val="005E2C71"/>
    <w:rsid w:val="005E3E1D"/>
    <w:rsid w:val="005F0C74"/>
    <w:rsid w:val="005F4A7C"/>
    <w:rsid w:val="005F532D"/>
    <w:rsid w:val="00600CCC"/>
    <w:rsid w:val="00602D1A"/>
    <w:rsid w:val="006033F3"/>
    <w:rsid w:val="00603BF4"/>
    <w:rsid w:val="00610AA8"/>
    <w:rsid w:val="00635E5D"/>
    <w:rsid w:val="0064494D"/>
    <w:rsid w:val="00657336"/>
    <w:rsid w:val="0066796A"/>
    <w:rsid w:val="00681836"/>
    <w:rsid w:val="00691329"/>
    <w:rsid w:val="006B1F52"/>
    <w:rsid w:val="006C7151"/>
    <w:rsid w:val="006D09E6"/>
    <w:rsid w:val="006E082C"/>
    <w:rsid w:val="006E2053"/>
    <w:rsid w:val="006E385A"/>
    <w:rsid w:val="006F02BD"/>
    <w:rsid w:val="006F30B5"/>
    <w:rsid w:val="006F7A85"/>
    <w:rsid w:val="00700F71"/>
    <w:rsid w:val="007059DE"/>
    <w:rsid w:val="007125EA"/>
    <w:rsid w:val="00721B8E"/>
    <w:rsid w:val="00726616"/>
    <w:rsid w:val="007347FC"/>
    <w:rsid w:val="0073514C"/>
    <w:rsid w:val="0074173D"/>
    <w:rsid w:val="00741A58"/>
    <w:rsid w:val="00745895"/>
    <w:rsid w:val="00754199"/>
    <w:rsid w:val="007645C0"/>
    <w:rsid w:val="00770D50"/>
    <w:rsid w:val="00770E29"/>
    <w:rsid w:val="007809BA"/>
    <w:rsid w:val="00782556"/>
    <w:rsid w:val="007B1FD3"/>
    <w:rsid w:val="007D0C82"/>
    <w:rsid w:val="007D31A7"/>
    <w:rsid w:val="007D400C"/>
    <w:rsid w:val="007E233F"/>
    <w:rsid w:val="007F0406"/>
    <w:rsid w:val="008004DB"/>
    <w:rsid w:val="00802C1A"/>
    <w:rsid w:val="00805DAC"/>
    <w:rsid w:val="00810CF3"/>
    <w:rsid w:val="00813B61"/>
    <w:rsid w:val="00814C43"/>
    <w:rsid w:val="00816569"/>
    <w:rsid w:val="00830626"/>
    <w:rsid w:val="00832172"/>
    <w:rsid w:val="008321F7"/>
    <w:rsid w:val="00841547"/>
    <w:rsid w:val="00843E0A"/>
    <w:rsid w:val="0087210F"/>
    <w:rsid w:val="008758F6"/>
    <w:rsid w:val="0087732D"/>
    <w:rsid w:val="008A1934"/>
    <w:rsid w:val="008A67ED"/>
    <w:rsid w:val="008B37E8"/>
    <w:rsid w:val="008B4BE8"/>
    <w:rsid w:val="008C180D"/>
    <w:rsid w:val="008C58A3"/>
    <w:rsid w:val="008D00AD"/>
    <w:rsid w:val="008D04BF"/>
    <w:rsid w:val="008D0621"/>
    <w:rsid w:val="008D3FAA"/>
    <w:rsid w:val="00905196"/>
    <w:rsid w:val="00906F29"/>
    <w:rsid w:val="0091742E"/>
    <w:rsid w:val="00920EB0"/>
    <w:rsid w:val="0092511F"/>
    <w:rsid w:val="00957BC6"/>
    <w:rsid w:val="00961880"/>
    <w:rsid w:val="009633CC"/>
    <w:rsid w:val="009711F0"/>
    <w:rsid w:val="00974565"/>
    <w:rsid w:val="00977F71"/>
    <w:rsid w:val="00980471"/>
    <w:rsid w:val="00980F87"/>
    <w:rsid w:val="00990A03"/>
    <w:rsid w:val="00992D2E"/>
    <w:rsid w:val="009937A2"/>
    <w:rsid w:val="0099645A"/>
    <w:rsid w:val="009B0775"/>
    <w:rsid w:val="009F2EAA"/>
    <w:rsid w:val="00A02D26"/>
    <w:rsid w:val="00A12894"/>
    <w:rsid w:val="00A30F1A"/>
    <w:rsid w:val="00A439B4"/>
    <w:rsid w:val="00A43F6B"/>
    <w:rsid w:val="00A47379"/>
    <w:rsid w:val="00A62559"/>
    <w:rsid w:val="00A71E5D"/>
    <w:rsid w:val="00AA60AC"/>
    <w:rsid w:val="00AB18E9"/>
    <w:rsid w:val="00AB2423"/>
    <w:rsid w:val="00AB4168"/>
    <w:rsid w:val="00AC3496"/>
    <w:rsid w:val="00AD162F"/>
    <w:rsid w:val="00AD2F6B"/>
    <w:rsid w:val="00AD2F85"/>
    <w:rsid w:val="00AD7717"/>
    <w:rsid w:val="00AE6935"/>
    <w:rsid w:val="00AF463C"/>
    <w:rsid w:val="00B04918"/>
    <w:rsid w:val="00B049C9"/>
    <w:rsid w:val="00B21491"/>
    <w:rsid w:val="00B24785"/>
    <w:rsid w:val="00B3368C"/>
    <w:rsid w:val="00B417CB"/>
    <w:rsid w:val="00B41913"/>
    <w:rsid w:val="00B42B58"/>
    <w:rsid w:val="00B53685"/>
    <w:rsid w:val="00B63A57"/>
    <w:rsid w:val="00B71250"/>
    <w:rsid w:val="00B8417A"/>
    <w:rsid w:val="00BA020A"/>
    <w:rsid w:val="00BA4A4F"/>
    <w:rsid w:val="00BB5499"/>
    <w:rsid w:val="00BB58E9"/>
    <w:rsid w:val="00BD2E55"/>
    <w:rsid w:val="00BD7615"/>
    <w:rsid w:val="00BE21CA"/>
    <w:rsid w:val="00BE5C1D"/>
    <w:rsid w:val="00C07F9C"/>
    <w:rsid w:val="00C129E7"/>
    <w:rsid w:val="00C2191B"/>
    <w:rsid w:val="00C25CB2"/>
    <w:rsid w:val="00C31ED9"/>
    <w:rsid w:val="00C3344C"/>
    <w:rsid w:val="00C475F1"/>
    <w:rsid w:val="00C65AED"/>
    <w:rsid w:val="00C7557F"/>
    <w:rsid w:val="00C7585A"/>
    <w:rsid w:val="00C80289"/>
    <w:rsid w:val="00C91A97"/>
    <w:rsid w:val="00C964B0"/>
    <w:rsid w:val="00CB02BC"/>
    <w:rsid w:val="00CB3DAD"/>
    <w:rsid w:val="00CC7458"/>
    <w:rsid w:val="00CE0C44"/>
    <w:rsid w:val="00CE6634"/>
    <w:rsid w:val="00CF728C"/>
    <w:rsid w:val="00D01C7C"/>
    <w:rsid w:val="00D15727"/>
    <w:rsid w:val="00D32FE8"/>
    <w:rsid w:val="00D3328A"/>
    <w:rsid w:val="00D36B9D"/>
    <w:rsid w:val="00D40D23"/>
    <w:rsid w:val="00D45D01"/>
    <w:rsid w:val="00D605E2"/>
    <w:rsid w:val="00D617A8"/>
    <w:rsid w:val="00D662BC"/>
    <w:rsid w:val="00D710D0"/>
    <w:rsid w:val="00D72658"/>
    <w:rsid w:val="00D8186B"/>
    <w:rsid w:val="00D838BB"/>
    <w:rsid w:val="00D87117"/>
    <w:rsid w:val="00D96010"/>
    <w:rsid w:val="00DA5095"/>
    <w:rsid w:val="00DA519D"/>
    <w:rsid w:val="00DB34B6"/>
    <w:rsid w:val="00DC0068"/>
    <w:rsid w:val="00DC2DC0"/>
    <w:rsid w:val="00DC5AE0"/>
    <w:rsid w:val="00DD2370"/>
    <w:rsid w:val="00DF11AE"/>
    <w:rsid w:val="00E042D0"/>
    <w:rsid w:val="00E07385"/>
    <w:rsid w:val="00E26166"/>
    <w:rsid w:val="00E33A5F"/>
    <w:rsid w:val="00E349BA"/>
    <w:rsid w:val="00E44D56"/>
    <w:rsid w:val="00E44DD0"/>
    <w:rsid w:val="00E44EA5"/>
    <w:rsid w:val="00E46A02"/>
    <w:rsid w:val="00E476C6"/>
    <w:rsid w:val="00E506BB"/>
    <w:rsid w:val="00E607D2"/>
    <w:rsid w:val="00E63FBF"/>
    <w:rsid w:val="00E76C05"/>
    <w:rsid w:val="00E80587"/>
    <w:rsid w:val="00EA2B6F"/>
    <w:rsid w:val="00EA356E"/>
    <w:rsid w:val="00EB0410"/>
    <w:rsid w:val="00EB24E2"/>
    <w:rsid w:val="00EB5EF7"/>
    <w:rsid w:val="00EC3007"/>
    <w:rsid w:val="00EC4D5C"/>
    <w:rsid w:val="00ED315A"/>
    <w:rsid w:val="00ED66B1"/>
    <w:rsid w:val="00EE21C6"/>
    <w:rsid w:val="00EE6304"/>
    <w:rsid w:val="00EE7E8F"/>
    <w:rsid w:val="00F0002A"/>
    <w:rsid w:val="00F005DC"/>
    <w:rsid w:val="00F058F0"/>
    <w:rsid w:val="00F11296"/>
    <w:rsid w:val="00F12162"/>
    <w:rsid w:val="00F14966"/>
    <w:rsid w:val="00F2613A"/>
    <w:rsid w:val="00F30F20"/>
    <w:rsid w:val="00F32842"/>
    <w:rsid w:val="00F34F1B"/>
    <w:rsid w:val="00F364C7"/>
    <w:rsid w:val="00F4033F"/>
    <w:rsid w:val="00F47F61"/>
    <w:rsid w:val="00F54476"/>
    <w:rsid w:val="00F55A33"/>
    <w:rsid w:val="00F56026"/>
    <w:rsid w:val="00F563F9"/>
    <w:rsid w:val="00F600E0"/>
    <w:rsid w:val="00F64931"/>
    <w:rsid w:val="00F66B57"/>
    <w:rsid w:val="00F70B88"/>
    <w:rsid w:val="00F7319F"/>
    <w:rsid w:val="00F92577"/>
    <w:rsid w:val="00FB1503"/>
    <w:rsid w:val="00FB3BE8"/>
    <w:rsid w:val="00FD7E65"/>
    <w:rsid w:val="00FF2062"/>
    <w:rsid w:val="00FF2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F560603"/>
  <w15:docId w15:val="{5A7ED6D1-8A84-4575-A092-4153C550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AE6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b"/>
    <w:rsid w:val="00BE5C1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character" w:styleId="af1">
    <w:name w:val="Strong"/>
    <w:basedOn w:val="a0"/>
    <w:uiPriority w:val="22"/>
    <w:qFormat/>
    <w:locked/>
    <w:rsid w:val="00DC5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ABCFC7F07AF66C5C1D130A5352BAFCD8F4B442E71FA791DD7674BB9D69986594DC60E954F07E86F7936B50763C9F76D4B14F347F8B0BTDP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BCFC7F07AF66C5C1D130A5352BAFCD2FBBA4CE71DFA9BD52F78B99A66C77293956CE854F17F87FDCC6E4567649370CDAF4C29638909D3T6P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67FE0-2789-4064-A24C-E47E49B4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</cp:revision>
  <cp:lastPrinted>2023-06-30T05:43:00Z</cp:lastPrinted>
  <dcterms:created xsi:type="dcterms:W3CDTF">2020-03-18T12:55:00Z</dcterms:created>
  <dcterms:modified xsi:type="dcterms:W3CDTF">2023-07-14T09:51:00Z</dcterms:modified>
</cp:coreProperties>
</file>