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C6584" w14:textId="77777777" w:rsidR="00C14E9E" w:rsidRPr="002650EB" w:rsidRDefault="00C14E9E" w:rsidP="00A9630E">
      <w:pPr>
        <w:tabs>
          <w:tab w:val="left" w:pos="-2410"/>
          <w:tab w:val="left" w:pos="-142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650EB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2ABCE462" wp14:editId="2B9254E6">
            <wp:extent cx="5619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0EB">
        <w:rPr>
          <w:rFonts w:ascii="Times New Roman" w:hAnsi="Times New Roman"/>
          <w:sz w:val="26"/>
          <w:szCs w:val="26"/>
        </w:rPr>
        <w:t xml:space="preserve">    </w:t>
      </w:r>
    </w:p>
    <w:p w14:paraId="6E0F7A5A" w14:textId="349B645B" w:rsidR="00C14E9E" w:rsidRPr="002650EB" w:rsidRDefault="00C14E9E" w:rsidP="00A9630E">
      <w:pPr>
        <w:tabs>
          <w:tab w:val="left" w:pos="-241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pacing w:val="100"/>
          <w:sz w:val="26"/>
          <w:szCs w:val="26"/>
        </w:rPr>
      </w:pPr>
      <w:r w:rsidRPr="002650EB">
        <w:rPr>
          <w:rFonts w:ascii="Times New Roman" w:hAnsi="Times New Roman"/>
          <w:b/>
          <w:sz w:val="26"/>
          <w:szCs w:val="26"/>
        </w:rPr>
        <w:t>РОССИЙСКАЯ ФЕДЕРАЦИЯ</w:t>
      </w:r>
      <w:r w:rsidRPr="002650EB">
        <w:rPr>
          <w:rFonts w:ascii="Times New Roman" w:hAnsi="Times New Roman"/>
          <w:b/>
          <w:sz w:val="26"/>
          <w:szCs w:val="26"/>
        </w:rPr>
        <w:br/>
        <w:t>КРАСНОЯРСКИЙ КРАЙ</w:t>
      </w:r>
    </w:p>
    <w:p w14:paraId="62D5C335" w14:textId="77777777" w:rsidR="00C14E9E" w:rsidRPr="002650EB" w:rsidRDefault="00C14E9E" w:rsidP="00C14E9E">
      <w:pPr>
        <w:tabs>
          <w:tab w:val="left" w:pos="-2410"/>
          <w:tab w:val="left" w:pos="284"/>
          <w:tab w:val="left" w:pos="567"/>
          <w:tab w:val="left" w:pos="851"/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spacing w:val="100"/>
          <w:sz w:val="26"/>
          <w:szCs w:val="26"/>
        </w:rPr>
      </w:pPr>
    </w:p>
    <w:p w14:paraId="3DAEB37A" w14:textId="77777777" w:rsidR="00C14E9E" w:rsidRPr="002650EB" w:rsidRDefault="00C14E9E" w:rsidP="00A9630E">
      <w:pPr>
        <w:tabs>
          <w:tab w:val="left" w:pos="-2410"/>
          <w:tab w:val="left" w:pos="0"/>
        </w:tabs>
        <w:spacing w:after="0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КОНТРОЛЬНО-СЧЕТНЫЙ ОРГАН </w:t>
      </w:r>
      <w:r>
        <w:rPr>
          <w:rFonts w:ascii="Times New Roman" w:eastAsia="Calibri" w:hAnsi="Times New Roman"/>
          <w:b/>
          <w:sz w:val="26"/>
          <w:szCs w:val="26"/>
        </w:rPr>
        <w:br/>
        <w:t>БАЛАХТИНСКОГО РАЙОНА</w:t>
      </w:r>
    </w:p>
    <w:p w14:paraId="72282662" w14:textId="58492016" w:rsidR="00C14E9E" w:rsidRPr="000C376D" w:rsidRDefault="00C14E9E" w:rsidP="00A9630E">
      <w:pPr>
        <w:tabs>
          <w:tab w:val="left" w:pos="284"/>
          <w:tab w:val="left" w:pos="851"/>
        </w:tabs>
        <w:spacing w:after="0"/>
        <w:jc w:val="center"/>
        <w:rPr>
          <w:rFonts w:ascii="Times New Roman" w:eastAsia="Calibri" w:hAnsi="Times New Roman"/>
        </w:rPr>
      </w:pPr>
      <w:proofErr w:type="spellStart"/>
      <w:r w:rsidRPr="000C376D">
        <w:rPr>
          <w:rFonts w:ascii="Times New Roman" w:eastAsia="Calibri" w:hAnsi="Times New Roman"/>
        </w:rPr>
        <w:t>инн</w:t>
      </w:r>
      <w:proofErr w:type="spellEnd"/>
      <w:r w:rsidRPr="000C376D">
        <w:rPr>
          <w:rFonts w:ascii="Times New Roman" w:eastAsia="Calibri" w:hAnsi="Times New Roman"/>
        </w:rPr>
        <w:t>/</w:t>
      </w:r>
      <w:proofErr w:type="spellStart"/>
      <w:r w:rsidRPr="000C376D">
        <w:rPr>
          <w:rFonts w:ascii="Times New Roman" w:eastAsia="Calibri" w:hAnsi="Times New Roman"/>
        </w:rPr>
        <w:t>кпп</w:t>
      </w:r>
      <w:proofErr w:type="spellEnd"/>
      <w:r w:rsidRPr="000C376D">
        <w:rPr>
          <w:rFonts w:ascii="Times New Roman" w:eastAsia="Calibri" w:hAnsi="Times New Roman"/>
        </w:rPr>
        <w:t xml:space="preserve"> 2403002935/240301001, </w:t>
      </w:r>
      <w:proofErr w:type="gramStart"/>
      <w:r w:rsidRPr="000C376D">
        <w:rPr>
          <w:rFonts w:ascii="Times New Roman" w:eastAsia="Calibri" w:hAnsi="Times New Roman"/>
        </w:rPr>
        <w:t>662340,п.</w:t>
      </w:r>
      <w:proofErr w:type="gramEnd"/>
      <w:r w:rsidRPr="000C376D">
        <w:rPr>
          <w:rFonts w:ascii="Times New Roman" w:eastAsia="Calibri" w:hAnsi="Times New Roman"/>
        </w:rPr>
        <w:t xml:space="preserve"> Балахта, Балахтинского района, Красноярского края, </w:t>
      </w:r>
      <w:proofErr w:type="spellStart"/>
      <w:r w:rsidRPr="000C376D">
        <w:rPr>
          <w:rFonts w:ascii="Times New Roman" w:eastAsia="Calibri" w:hAnsi="Times New Roman"/>
        </w:rPr>
        <w:t>ул.Сурикова</w:t>
      </w:r>
      <w:proofErr w:type="spellEnd"/>
      <w:r w:rsidRPr="000C376D">
        <w:rPr>
          <w:rFonts w:ascii="Times New Roman" w:eastAsia="Calibri" w:hAnsi="Times New Roman"/>
        </w:rPr>
        <w:t xml:space="preserve"> д.8, т.83914821051, </w:t>
      </w:r>
      <w:r w:rsidRPr="000C376D">
        <w:rPr>
          <w:rFonts w:ascii="Times New Roman" w:eastAsia="Calibri" w:hAnsi="Times New Roman"/>
          <w:lang w:val="en-US"/>
        </w:rPr>
        <w:t>email</w:t>
      </w:r>
      <w:r w:rsidRPr="000C376D">
        <w:rPr>
          <w:rFonts w:ascii="Times New Roman" w:eastAsia="Calibri" w:hAnsi="Times New Roman"/>
        </w:rPr>
        <w:t>:</w:t>
      </w:r>
      <w:proofErr w:type="spellStart"/>
      <w:r w:rsidRPr="000C376D">
        <w:rPr>
          <w:rFonts w:ascii="Times New Roman" w:eastAsia="Calibri" w:hAnsi="Times New Roman"/>
          <w:lang w:val="en-US"/>
        </w:rPr>
        <w:t>revizor</w:t>
      </w:r>
      <w:proofErr w:type="spellEnd"/>
      <w:r w:rsidRPr="000C376D">
        <w:rPr>
          <w:rFonts w:ascii="Times New Roman" w:eastAsia="Calibri" w:hAnsi="Times New Roman"/>
        </w:rPr>
        <w:t>_</w:t>
      </w:r>
      <w:proofErr w:type="spellStart"/>
      <w:r w:rsidRPr="000C376D">
        <w:rPr>
          <w:rFonts w:ascii="Times New Roman" w:eastAsia="Calibri" w:hAnsi="Times New Roman"/>
          <w:lang w:val="en-US"/>
        </w:rPr>
        <w:t>balahta</w:t>
      </w:r>
      <w:proofErr w:type="spellEnd"/>
      <w:r w:rsidRPr="000C376D">
        <w:rPr>
          <w:rFonts w:ascii="Times New Roman" w:eastAsia="Calibri" w:hAnsi="Times New Roman"/>
        </w:rPr>
        <w:t>@</w:t>
      </w:r>
      <w:r w:rsidRPr="000C376D">
        <w:rPr>
          <w:rFonts w:ascii="Times New Roman" w:eastAsia="Calibri" w:hAnsi="Times New Roman"/>
          <w:lang w:val="en-US"/>
        </w:rPr>
        <w:t>mail</w:t>
      </w:r>
      <w:r w:rsidRPr="000C376D">
        <w:rPr>
          <w:rFonts w:ascii="Times New Roman" w:eastAsia="Calibri" w:hAnsi="Times New Roman"/>
        </w:rPr>
        <w:t>.</w:t>
      </w:r>
      <w:proofErr w:type="spellStart"/>
      <w:r w:rsidRPr="000C376D">
        <w:rPr>
          <w:rFonts w:ascii="Times New Roman" w:eastAsia="Calibri" w:hAnsi="Times New Roman"/>
          <w:lang w:val="en-US"/>
        </w:rPr>
        <w:t>ru</w:t>
      </w:r>
      <w:proofErr w:type="spellEnd"/>
    </w:p>
    <w:p w14:paraId="0955805B" w14:textId="77777777" w:rsidR="00C14E9E" w:rsidRPr="002650EB" w:rsidRDefault="00C14E9E" w:rsidP="00A9630E">
      <w:pPr>
        <w:widowControl w:val="0"/>
        <w:tabs>
          <w:tab w:val="left" w:pos="0"/>
          <w:tab w:val="left" w:pos="4180"/>
          <w:tab w:val="left" w:pos="4778"/>
          <w:tab w:val="left" w:pos="6540"/>
          <w:tab w:val="left" w:pos="7857"/>
          <w:tab w:val="left" w:pos="878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noProof/>
          <w:sz w:val="26"/>
          <w:szCs w:val="26"/>
        </w:rPr>
      </w:pPr>
      <w:r w:rsidRPr="002650EB">
        <w:rPr>
          <w:rFonts w:ascii="Times New Roman" w:eastAsia="Calibri" w:hAnsi="Times New Roman"/>
          <w:b/>
          <w:sz w:val="26"/>
          <w:szCs w:val="26"/>
        </w:rPr>
        <w:t xml:space="preserve">__________________________________________________________________  </w:t>
      </w:r>
    </w:p>
    <w:p w14:paraId="3029D530" w14:textId="77777777" w:rsidR="00C14E9E" w:rsidRPr="002650EB" w:rsidRDefault="00C14E9E" w:rsidP="00C14E9E">
      <w:pPr>
        <w:widowControl w:val="0"/>
        <w:tabs>
          <w:tab w:val="left" w:pos="544"/>
          <w:tab w:val="left" w:pos="2232"/>
          <w:tab w:val="left" w:pos="4180"/>
          <w:tab w:val="left" w:pos="4778"/>
          <w:tab w:val="left" w:pos="6540"/>
          <w:tab w:val="left" w:pos="7857"/>
          <w:tab w:val="left" w:pos="878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noProof/>
          <w:sz w:val="26"/>
          <w:szCs w:val="26"/>
        </w:rPr>
      </w:pPr>
    </w:p>
    <w:p w14:paraId="4FE459C5" w14:textId="77777777" w:rsidR="00C14E9E" w:rsidRPr="002650EB" w:rsidRDefault="00C14E9E" w:rsidP="00C14E9E">
      <w:pPr>
        <w:pStyle w:val="21"/>
        <w:spacing w:line="276" w:lineRule="auto"/>
        <w:ind w:firstLine="0"/>
        <w:rPr>
          <w:bCs/>
          <w:sz w:val="26"/>
          <w:szCs w:val="26"/>
        </w:rPr>
      </w:pPr>
      <w:r w:rsidRPr="002650EB">
        <w:rPr>
          <w:bCs/>
          <w:sz w:val="26"/>
          <w:szCs w:val="26"/>
        </w:rPr>
        <w:tab/>
        <w:t xml:space="preserve">        </w:t>
      </w:r>
    </w:p>
    <w:p w14:paraId="41C4A584" w14:textId="7C170F83" w:rsidR="00A9630E" w:rsidRPr="00A9630E" w:rsidRDefault="00C14E9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    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 xml:space="preserve">п.Балахта                                                        </w:t>
      </w:r>
      <w:proofErr w:type="gramStart"/>
      <w:r w:rsidR="00A9630E" w:rsidRPr="00A9630E">
        <w:rPr>
          <w:rFonts w:ascii="Times New Roman" w:hAnsi="Times New Roman"/>
          <w:bCs/>
          <w:iCs/>
          <w:sz w:val="26"/>
          <w:szCs w:val="26"/>
        </w:rPr>
        <w:t xml:space="preserve">   «</w:t>
      </w:r>
      <w:proofErr w:type="gramEnd"/>
      <w:r w:rsidR="00A9630E" w:rsidRPr="00A9630E">
        <w:rPr>
          <w:rFonts w:ascii="Times New Roman" w:hAnsi="Times New Roman"/>
          <w:bCs/>
          <w:iCs/>
          <w:sz w:val="26"/>
          <w:szCs w:val="26"/>
        </w:rPr>
        <w:t>___»_____</w:t>
      </w:r>
      <w:r w:rsidR="00A9630E">
        <w:rPr>
          <w:rFonts w:ascii="Times New Roman" w:hAnsi="Times New Roman"/>
          <w:bCs/>
          <w:iCs/>
          <w:sz w:val="26"/>
          <w:szCs w:val="26"/>
        </w:rPr>
        <w:t>_______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>202</w:t>
      </w:r>
      <w:r w:rsidR="003F1021">
        <w:rPr>
          <w:rFonts w:ascii="Times New Roman" w:hAnsi="Times New Roman"/>
          <w:bCs/>
          <w:iCs/>
          <w:sz w:val="26"/>
          <w:szCs w:val="26"/>
        </w:rPr>
        <w:t>3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 xml:space="preserve">г.                                                                                                                                           </w:t>
      </w:r>
    </w:p>
    <w:p w14:paraId="300E8934" w14:textId="77777777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54249FC6" w14:textId="77777777" w:rsidR="00155563" w:rsidRDefault="00155563" w:rsidP="00E5207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5CA5603A" w14:textId="77777777" w:rsidR="007F7CA7" w:rsidRPr="007F7CA7" w:rsidRDefault="007F7CA7" w:rsidP="007F7CA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7F7CA7">
        <w:rPr>
          <w:rFonts w:ascii="Times New Roman" w:hAnsi="Times New Roman"/>
          <w:b/>
          <w:iCs/>
          <w:sz w:val="26"/>
          <w:szCs w:val="26"/>
        </w:rPr>
        <w:t>Заключение</w:t>
      </w:r>
    </w:p>
    <w:p w14:paraId="4F69758C" w14:textId="324E1932" w:rsidR="007F7CA7" w:rsidRPr="007F7CA7" w:rsidRDefault="007F7CA7" w:rsidP="007F7CA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7F7CA7">
        <w:rPr>
          <w:rFonts w:ascii="Times New Roman" w:hAnsi="Times New Roman"/>
          <w:b/>
          <w:iCs/>
          <w:sz w:val="26"/>
          <w:szCs w:val="26"/>
        </w:rPr>
        <w:t xml:space="preserve">на проект решения </w:t>
      </w:r>
      <w:r w:rsidR="004C2BCF">
        <w:rPr>
          <w:rFonts w:ascii="Times New Roman" w:hAnsi="Times New Roman"/>
          <w:b/>
          <w:iCs/>
          <w:sz w:val="26"/>
          <w:szCs w:val="26"/>
        </w:rPr>
        <w:t>Кожановского</w:t>
      </w:r>
      <w:r w:rsidR="008174DA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7F7CA7">
        <w:rPr>
          <w:rFonts w:ascii="Times New Roman" w:hAnsi="Times New Roman"/>
          <w:b/>
          <w:iCs/>
          <w:sz w:val="26"/>
          <w:szCs w:val="26"/>
        </w:rPr>
        <w:t xml:space="preserve">сельского Совета депутатов «О бюджете </w:t>
      </w:r>
      <w:r w:rsidR="004C2BCF">
        <w:rPr>
          <w:rFonts w:ascii="Times New Roman" w:hAnsi="Times New Roman"/>
          <w:b/>
          <w:iCs/>
          <w:sz w:val="26"/>
          <w:szCs w:val="26"/>
        </w:rPr>
        <w:t>Кожановского</w:t>
      </w:r>
      <w:r w:rsidRPr="007F7CA7">
        <w:rPr>
          <w:rFonts w:ascii="Times New Roman" w:hAnsi="Times New Roman"/>
          <w:b/>
          <w:iCs/>
          <w:sz w:val="26"/>
          <w:szCs w:val="26"/>
        </w:rPr>
        <w:t xml:space="preserve"> сельсовета на 202</w:t>
      </w:r>
      <w:r w:rsidR="003F1021">
        <w:rPr>
          <w:rFonts w:ascii="Times New Roman" w:hAnsi="Times New Roman"/>
          <w:b/>
          <w:iCs/>
          <w:sz w:val="26"/>
          <w:szCs w:val="26"/>
        </w:rPr>
        <w:t>4</w:t>
      </w:r>
      <w:r w:rsidRPr="007F7CA7">
        <w:rPr>
          <w:rFonts w:ascii="Times New Roman" w:hAnsi="Times New Roman"/>
          <w:b/>
          <w:iCs/>
          <w:sz w:val="26"/>
          <w:szCs w:val="26"/>
        </w:rPr>
        <w:t xml:space="preserve"> год и плановый период 202</w:t>
      </w:r>
      <w:r w:rsidR="003F1021">
        <w:rPr>
          <w:rFonts w:ascii="Times New Roman" w:hAnsi="Times New Roman"/>
          <w:b/>
          <w:iCs/>
          <w:sz w:val="26"/>
          <w:szCs w:val="26"/>
        </w:rPr>
        <w:t>5</w:t>
      </w:r>
      <w:r w:rsidRPr="007F7CA7">
        <w:rPr>
          <w:rFonts w:ascii="Times New Roman" w:hAnsi="Times New Roman"/>
          <w:b/>
          <w:iCs/>
          <w:sz w:val="26"/>
          <w:szCs w:val="26"/>
        </w:rPr>
        <w:t>-202</w:t>
      </w:r>
      <w:r w:rsidR="003F1021">
        <w:rPr>
          <w:rFonts w:ascii="Times New Roman" w:hAnsi="Times New Roman"/>
          <w:b/>
          <w:iCs/>
          <w:sz w:val="26"/>
          <w:szCs w:val="26"/>
        </w:rPr>
        <w:t>6</w:t>
      </w:r>
      <w:r w:rsidRPr="007F7CA7">
        <w:rPr>
          <w:rFonts w:ascii="Times New Roman" w:hAnsi="Times New Roman"/>
          <w:b/>
          <w:iCs/>
          <w:sz w:val="26"/>
          <w:szCs w:val="26"/>
        </w:rPr>
        <w:t xml:space="preserve"> годов»</w:t>
      </w:r>
    </w:p>
    <w:p w14:paraId="7F6D3F49" w14:textId="288CD1C5" w:rsidR="007F7CA7" w:rsidRPr="007F7CA7" w:rsidRDefault="007F7CA7" w:rsidP="007F7CA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7F7CA7">
        <w:rPr>
          <w:rFonts w:ascii="Times New Roman" w:hAnsi="Times New Roman"/>
          <w:b/>
          <w:iCs/>
          <w:sz w:val="26"/>
          <w:szCs w:val="26"/>
        </w:rPr>
        <w:t>1.Общие положения</w:t>
      </w:r>
    </w:p>
    <w:p w14:paraId="44B7D780" w14:textId="5C7114E7" w:rsidR="004C2BCF" w:rsidRDefault="004C2BCF" w:rsidP="004C2BC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7F7CA7">
        <w:rPr>
          <w:rFonts w:ascii="Times New Roman" w:hAnsi="Times New Roman"/>
          <w:bCs/>
          <w:iCs/>
          <w:sz w:val="26"/>
          <w:szCs w:val="26"/>
        </w:rPr>
        <w:t xml:space="preserve">        В соответствии со статьями 153,157,185,187 Бюджетного кодекса Российской Федерации,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7F7CA7">
        <w:rPr>
          <w:rFonts w:ascii="Times New Roman" w:hAnsi="Times New Roman"/>
          <w:bCs/>
          <w:iCs/>
          <w:sz w:val="26"/>
          <w:szCs w:val="26"/>
        </w:rPr>
        <w:t>«Положением о Контрольно-счетном органе Балахтинского района», утвержденного  решением Балахтинского районного Совета депутатов от 27.02.2019г. №26-310р, «Положением о бюджетном процессе в Кожановском сельсовете», утвержденного решением Кожановского сельского Совета депутатов от 24.12.2018 № 31-100р  и другими нормативными правовыми документами, Контрольно-счетным органом Балахтинского района проведена экспертиза  проекта решения «О бюджете Кожановского  сельсовета на 202</w:t>
      </w:r>
      <w:r>
        <w:rPr>
          <w:rFonts w:ascii="Times New Roman" w:hAnsi="Times New Roman"/>
          <w:bCs/>
          <w:iCs/>
          <w:sz w:val="26"/>
          <w:szCs w:val="26"/>
        </w:rPr>
        <w:t>3</w:t>
      </w:r>
      <w:r w:rsidRPr="007F7CA7">
        <w:rPr>
          <w:rFonts w:ascii="Times New Roman" w:hAnsi="Times New Roman"/>
          <w:bCs/>
          <w:iCs/>
          <w:sz w:val="26"/>
          <w:szCs w:val="26"/>
        </w:rPr>
        <w:t xml:space="preserve"> год и плановый  период 202</w:t>
      </w:r>
      <w:r>
        <w:rPr>
          <w:rFonts w:ascii="Times New Roman" w:hAnsi="Times New Roman"/>
          <w:bCs/>
          <w:iCs/>
          <w:sz w:val="26"/>
          <w:szCs w:val="26"/>
        </w:rPr>
        <w:t>4</w:t>
      </w:r>
      <w:r w:rsidRPr="007F7CA7">
        <w:rPr>
          <w:rFonts w:ascii="Times New Roman" w:hAnsi="Times New Roman"/>
          <w:bCs/>
          <w:iCs/>
          <w:sz w:val="26"/>
          <w:szCs w:val="26"/>
        </w:rPr>
        <w:t>-202</w:t>
      </w:r>
      <w:r>
        <w:rPr>
          <w:rFonts w:ascii="Times New Roman" w:hAnsi="Times New Roman"/>
          <w:bCs/>
          <w:iCs/>
          <w:sz w:val="26"/>
          <w:szCs w:val="26"/>
        </w:rPr>
        <w:t>5</w:t>
      </w:r>
      <w:r w:rsidRPr="007F7CA7">
        <w:rPr>
          <w:rFonts w:ascii="Times New Roman" w:hAnsi="Times New Roman"/>
          <w:bCs/>
          <w:iCs/>
          <w:sz w:val="26"/>
          <w:szCs w:val="26"/>
        </w:rPr>
        <w:t xml:space="preserve"> годов» (далее – проект бюджета, проект решения) на соответствие требованиям бюджетного законодательства. </w:t>
      </w:r>
    </w:p>
    <w:p w14:paraId="46B0242D" w14:textId="65D3AACB" w:rsidR="00D45F02" w:rsidRDefault="00D45F02" w:rsidP="007F7C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D45F02">
        <w:rPr>
          <w:rFonts w:ascii="Times New Roman" w:hAnsi="Times New Roman"/>
          <w:bCs/>
          <w:iCs/>
          <w:sz w:val="26"/>
          <w:szCs w:val="26"/>
        </w:rPr>
        <w:t>Предмет экспертно-аналитического мероприятия: Проект бюджета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941BE2">
        <w:rPr>
          <w:rFonts w:ascii="Times New Roman" w:hAnsi="Times New Roman"/>
          <w:bCs/>
          <w:iCs/>
          <w:sz w:val="26"/>
          <w:szCs w:val="26"/>
        </w:rPr>
        <w:t>Кожановского</w:t>
      </w:r>
      <w:r>
        <w:rPr>
          <w:rFonts w:ascii="Times New Roman" w:hAnsi="Times New Roman"/>
          <w:bCs/>
          <w:iCs/>
          <w:sz w:val="26"/>
          <w:szCs w:val="26"/>
        </w:rPr>
        <w:t xml:space="preserve"> сельсовета</w:t>
      </w:r>
      <w:r w:rsidRPr="00D45F02">
        <w:rPr>
          <w:rFonts w:ascii="Times New Roman" w:hAnsi="Times New Roman"/>
          <w:bCs/>
          <w:iCs/>
          <w:sz w:val="26"/>
          <w:szCs w:val="26"/>
        </w:rPr>
        <w:t>, процесс формирования Проекта бюджета, документов и материалов, представляемых одновременно с ним в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941BE2">
        <w:rPr>
          <w:rFonts w:ascii="Times New Roman" w:hAnsi="Times New Roman"/>
          <w:bCs/>
          <w:iCs/>
          <w:sz w:val="26"/>
          <w:szCs w:val="26"/>
        </w:rPr>
        <w:t>Кожановский сельский</w:t>
      </w:r>
      <w:r>
        <w:rPr>
          <w:rFonts w:ascii="Times New Roman" w:hAnsi="Times New Roman"/>
          <w:bCs/>
          <w:iCs/>
          <w:sz w:val="26"/>
          <w:szCs w:val="26"/>
        </w:rPr>
        <w:t xml:space="preserve"> Совет депутатов</w:t>
      </w:r>
      <w:r w:rsidRPr="00D45F02">
        <w:rPr>
          <w:rFonts w:ascii="Times New Roman" w:hAnsi="Times New Roman"/>
          <w:bCs/>
          <w:iCs/>
          <w:sz w:val="26"/>
          <w:szCs w:val="26"/>
        </w:rPr>
        <w:t>.</w:t>
      </w:r>
    </w:p>
    <w:p w14:paraId="683E84A2" w14:textId="4A524DD7" w:rsidR="00930F3E" w:rsidRDefault="00930F3E" w:rsidP="00930F3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30F3E">
        <w:rPr>
          <w:rFonts w:ascii="Times New Roman" w:hAnsi="Times New Roman"/>
          <w:bCs/>
          <w:iCs/>
          <w:sz w:val="26"/>
          <w:szCs w:val="26"/>
        </w:rPr>
        <w:t xml:space="preserve">Цели экспертно-аналитического мероприятия: определить достоверность и обоснованность показателей (параметров и характеристик) бюджета </w:t>
      </w:r>
      <w:r w:rsidR="00941BE2">
        <w:rPr>
          <w:rFonts w:ascii="Times New Roman" w:hAnsi="Times New Roman"/>
          <w:bCs/>
          <w:iCs/>
          <w:sz w:val="26"/>
          <w:szCs w:val="26"/>
        </w:rPr>
        <w:t>Кожановского</w:t>
      </w:r>
      <w:r>
        <w:rPr>
          <w:rFonts w:ascii="Times New Roman" w:hAnsi="Times New Roman"/>
          <w:bCs/>
          <w:iCs/>
          <w:sz w:val="26"/>
          <w:szCs w:val="26"/>
        </w:rPr>
        <w:t xml:space="preserve"> сельсовета</w:t>
      </w:r>
      <w:r w:rsidRPr="00930F3E">
        <w:rPr>
          <w:rFonts w:ascii="Times New Roman" w:hAnsi="Times New Roman"/>
          <w:bCs/>
          <w:iCs/>
          <w:sz w:val="26"/>
          <w:szCs w:val="26"/>
        </w:rPr>
        <w:t xml:space="preserve">. </w:t>
      </w:r>
    </w:p>
    <w:p w14:paraId="7242DDFC" w14:textId="02703710" w:rsidR="00D45F02" w:rsidRPr="00930F3E" w:rsidRDefault="00D45F02" w:rsidP="00930F3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D45F02">
        <w:rPr>
          <w:rFonts w:ascii="Times New Roman" w:hAnsi="Times New Roman"/>
          <w:bCs/>
          <w:iCs/>
          <w:sz w:val="26"/>
          <w:szCs w:val="26"/>
        </w:rPr>
        <w:t>В рамках экспертизы рассматривались вопросы соответствия Проекта бюджета требованиям бюджетного законодательства, документам стратегического планирования, проведен анализ показателей Проекта бюджета, расчетов и документов, представленных одновременно с Проектом</w:t>
      </w:r>
      <w:r>
        <w:rPr>
          <w:rFonts w:ascii="Times New Roman" w:hAnsi="Times New Roman"/>
          <w:bCs/>
          <w:iCs/>
          <w:sz w:val="26"/>
          <w:szCs w:val="26"/>
        </w:rPr>
        <w:t>.</w:t>
      </w:r>
      <w:r w:rsidRPr="00D45F02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14:paraId="24F20294" w14:textId="77777777" w:rsidR="00171790" w:rsidRPr="00171790" w:rsidRDefault="00171790" w:rsidP="0017179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171790">
        <w:rPr>
          <w:rFonts w:ascii="Times New Roman" w:hAnsi="Times New Roman"/>
          <w:b/>
          <w:iCs/>
          <w:sz w:val="26"/>
          <w:szCs w:val="26"/>
        </w:rPr>
        <w:t>2.</w:t>
      </w:r>
      <w:r w:rsidRPr="00171790">
        <w:rPr>
          <w:rFonts w:ascii="Times New Roman" w:hAnsi="Times New Roman"/>
          <w:b/>
          <w:iCs/>
          <w:sz w:val="26"/>
          <w:szCs w:val="26"/>
        </w:rPr>
        <w:tab/>
        <w:t xml:space="preserve">Результаты экспертизы Проекта бюджета (основные выводы)  </w:t>
      </w:r>
    </w:p>
    <w:p w14:paraId="7359A0A2" w14:textId="3E8D6B2C" w:rsidR="00171790" w:rsidRPr="00171790" w:rsidRDefault="00171790" w:rsidP="0017179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171790">
        <w:rPr>
          <w:rFonts w:ascii="Times New Roman" w:hAnsi="Times New Roman"/>
          <w:bCs/>
          <w:iCs/>
          <w:sz w:val="26"/>
          <w:szCs w:val="26"/>
        </w:rPr>
        <w:lastRenderedPageBreak/>
        <w:t>2.1.</w:t>
      </w:r>
      <w:r w:rsidRPr="00171790">
        <w:rPr>
          <w:rFonts w:ascii="Times New Roman" w:hAnsi="Times New Roman"/>
          <w:bCs/>
          <w:iCs/>
          <w:sz w:val="26"/>
          <w:szCs w:val="26"/>
        </w:rPr>
        <w:tab/>
        <w:t xml:space="preserve">Проект бюджета внесен на рассмотрение </w:t>
      </w:r>
      <w:r>
        <w:rPr>
          <w:rFonts w:ascii="Times New Roman" w:hAnsi="Times New Roman"/>
          <w:bCs/>
          <w:iCs/>
          <w:sz w:val="26"/>
          <w:szCs w:val="26"/>
        </w:rPr>
        <w:t>в Совет депутатов</w:t>
      </w:r>
      <w:r w:rsidRPr="00171790">
        <w:rPr>
          <w:rFonts w:ascii="Times New Roman" w:hAnsi="Times New Roman"/>
          <w:bCs/>
          <w:iCs/>
          <w:sz w:val="26"/>
          <w:szCs w:val="26"/>
        </w:rPr>
        <w:t xml:space="preserve"> в срок, установленный бюджетным законодательством. </w:t>
      </w:r>
    </w:p>
    <w:p w14:paraId="507461E2" w14:textId="3A3906A9" w:rsidR="00171790" w:rsidRPr="00171790" w:rsidRDefault="00171790" w:rsidP="0017179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171790">
        <w:rPr>
          <w:rFonts w:ascii="Times New Roman" w:hAnsi="Times New Roman"/>
          <w:bCs/>
          <w:iCs/>
          <w:sz w:val="26"/>
          <w:szCs w:val="26"/>
        </w:rPr>
        <w:t>2.2.</w:t>
      </w:r>
      <w:r w:rsidRPr="00171790">
        <w:rPr>
          <w:rFonts w:ascii="Times New Roman" w:hAnsi="Times New Roman"/>
          <w:bCs/>
          <w:iCs/>
          <w:sz w:val="26"/>
          <w:szCs w:val="26"/>
        </w:rPr>
        <w:tab/>
        <w:t xml:space="preserve">Структура Проекта соответствует требованиям, установленным ст.184.1 БК РФ </w:t>
      </w:r>
      <w:r w:rsidRPr="0059744C">
        <w:rPr>
          <w:rFonts w:ascii="Times New Roman" w:hAnsi="Times New Roman"/>
          <w:bCs/>
          <w:iCs/>
          <w:sz w:val="26"/>
          <w:szCs w:val="26"/>
        </w:rPr>
        <w:t>и Положени</w:t>
      </w:r>
      <w:r w:rsidR="00941BE2">
        <w:rPr>
          <w:rFonts w:ascii="Times New Roman" w:hAnsi="Times New Roman"/>
          <w:bCs/>
          <w:iCs/>
          <w:sz w:val="26"/>
          <w:szCs w:val="26"/>
        </w:rPr>
        <w:t>я</w:t>
      </w:r>
      <w:r w:rsidRPr="0059744C">
        <w:rPr>
          <w:rFonts w:ascii="Times New Roman" w:hAnsi="Times New Roman"/>
          <w:bCs/>
          <w:iCs/>
          <w:sz w:val="26"/>
          <w:szCs w:val="26"/>
        </w:rPr>
        <w:t xml:space="preserve"> о бюджетном процессе.</w:t>
      </w:r>
      <w:r w:rsidRPr="00171790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14:paraId="2E1B6302" w14:textId="30FBB709" w:rsidR="00941BE2" w:rsidRDefault="00171790" w:rsidP="00941B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71790">
        <w:rPr>
          <w:rFonts w:ascii="Times New Roman" w:hAnsi="Times New Roman"/>
          <w:bCs/>
          <w:iCs/>
          <w:sz w:val="26"/>
          <w:szCs w:val="26"/>
        </w:rPr>
        <w:t>2.3.</w:t>
      </w:r>
      <w:r w:rsidRPr="00171790">
        <w:rPr>
          <w:rFonts w:ascii="Times New Roman" w:hAnsi="Times New Roman"/>
          <w:bCs/>
          <w:iCs/>
          <w:sz w:val="26"/>
          <w:szCs w:val="26"/>
        </w:rPr>
        <w:tab/>
        <w:t xml:space="preserve">Состав Проекта, документы и материалы к нему </w:t>
      </w:r>
      <w:r>
        <w:rPr>
          <w:rFonts w:ascii="Times New Roman" w:hAnsi="Times New Roman"/>
          <w:bCs/>
          <w:iCs/>
          <w:sz w:val="26"/>
          <w:szCs w:val="26"/>
        </w:rPr>
        <w:t xml:space="preserve">в полном объеме </w:t>
      </w:r>
      <w:r w:rsidRPr="00171790">
        <w:rPr>
          <w:rFonts w:ascii="Times New Roman" w:hAnsi="Times New Roman"/>
          <w:bCs/>
          <w:iCs/>
          <w:sz w:val="26"/>
          <w:szCs w:val="26"/>
        </w:rPr>
        <w:t>соответствуют требованиям бюджетного законодательства (ст. 184.2 БК РФ)</w:t>
      </w:r>
      <w:r>
        <w:rPr>
          <w:rFonts w:ascii="Times New Roman" w:hAnsi="Times New Roman"/>
          <w:bCs/>
          <w:iCs/>
          <w:sz w:val="26"/>
          <w:szCs w:val="26"/>
        </w:rPr>
        <w:t xml:space="preserve">. </w:t>
      </w:r>
    </w:p>
    <w:p w14:paraId="61CC0226" w14:textId="5A122A76" w:rsidR="00171790" w:rsidRPr="00171790" w:rsidRDefault="00171790" w:rsidP="0017179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171790">
        <w:rPr>
          <w:rFonts w:ascii="Times New Roman" w:hAnsi="Times New Roman"/>
          <w:bCs/>
          <w:iCs/>
          <w:sz w:val="26"/>
          <w:szCs w:val="26"/>
        </w:rPr>
        <w:t>2.4.</w:t>
      </w:r>
      <w:r w:rsidRPr="00171790">
        <w:rPr>
          <w:rFonts w:ascii="Times New Roman" w:hAnsi="Times New Roman"/>
          <w:bCs/>
          <w:iCs/>
          <w:sz w:val="26"/>
          <w:szCs w:val="26"/>
        </w:rPr>
        <w:tab/>
        <w:t xml:space="preserve">Перечни главных администраторов доходов бюджета и источников финансирования утверждены в соответствии со ст. 160.1 и 160.2 БК РФ.  </w:t>
      </w:r>
    </w:p>
    <w:p w14:paraId="0D262DDC" w14:textId="757F6B72" w:rsidR="00AD47A5" w:rsidRPr="00AD47A5" w:rsidRDefault="00171790" w:rsidP="00AD47A5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171790">
        <w:rPr>
          <w:rFonts w:ascii="Times New Roman" w:hAnsi="Times New Roman"/>
          <w:bCs/>
          <w:iCs/>
          <w:sz w:val="26"/>
          <w:szCs w:val="26"/>
        </w:rPr>
        <w:t>2.5.</w:t>
      </w:r>
      <w:r w:rsidRPr="00171790">
        <w:rPr>
          <w:rFonts w:ascii="Times New Roman" w:hAnsi="Times New Roman"/>
          <w:bCs/>
          <w:iCs/>
          <w:sz w:val="26"/>
          <w:szCs w:val="26"/>
        </w:rPr>
        <w:tab/>
      </w:r>
      <w:r w:rsidR="00AD47A5" w:rsidRPr="00AD47A5">
        <w:rPr>
          <w:rFonts w:ascii="Times New Roman" w:hAnsi="Times New Roman"/>
          <w:bCs/>
          <w:iCs/>
          <w:sz w:val="26"/>
          <w:szCs w:val="26"/>
        </w:rPr>
        <w:t xml:space="preserve">В соответствии с требованиями п.4 ст.169 БК РФ и п. </w:t>
      </w:r>
      <w:r w:rsidR="0059744C">
        <w:rPr>
          <w:rFonts w:ascii="Times New Roman" w:hAnsi="Times New Roman"/>
          <w:bCs/>
          <w:iCs/>
          <w:sz w:val="26"/>
          <w:szCs w:val="26"/>
        </w:rPr>
        <w:t>19</w:t>
      </w:r>
      <w:r w:rsidR="00AD47A5" w:rsidRPr="00AD47A5">
        <w:rPr>
          <w:rFonts w:ascii="Times New Roman" w:hAnsi="Times New Roman"/>
          <w:bCs/>
          <w:iCs/>
          <w:sz w:val="26"/>
          <w:szCs w:val="26"/>
        </w:rPr>
        <w:t xml:space="preserve"> Положения о бюджетном процессе Проект бюджета составлен на три года: очередной финансовый год (202</w:t>
      </w:r>
      <w:r w:rsidR="00AD47A5">
        <w:rPr>
          <w:rFonts w:ascii="Times New Roman" w:hAnsi="Times New Roman"/>
          <w:bCs/>
          <w:iCs/>
          <w:sz w:val="26"/>
          <w:szCs w:val="26"/>
        </w:rPr>
        <w:t>4</w:t>
      </w:r>
      <w:r w:rsidR="00AD47A5" w:rsidRPr="00AD47A5">
        <w:rPr>
          <w:rFonts w:ascii="Times New Roman" w:hAnsi="Times New Roman"/>
          <w:bCs/>
          <w:iCs/>
          <w:sz w:val="26"/>
          <w:szCs w:val="26"/>
        </w:rPr>
        <w:t>) и плановый период (202</w:t>
      </w:r>
      <w:r w:rsidR="00AD47A5">
        <w:rPr>
          <w:rFonts w:ascii="Times New Roman" w:hAnsi="Times New Roman"/>
          <w:bCs/>
          <w:iCs/>
          <w:sz w:val="26"/>
          <w:szCs w:val="26"/>
        </w:rPr>
        <w:t>5</w:t>
      </w:r>
      <w:r w:rsidR="00AD47A5" w:rsidRPr="00AD47A5">
        <w:rPr>
          <w:rFonts w:ascii="Times New Roman" w:hAnsi="Times New Roman"/>
          <w:bCs/>
          <w:iCs/>
          <w:sz w:val="26"/>
          <w:szCs w:val="26"/>
        </w:rPr>
        <w:t xml:space="preserve"> и 202</w:t>
      </w:r>
      <w:r w:rsidR="00AD47A5">
        <w:rPr>
          <w:rFonts w:ascii="Times New Roman" w:hAnsi="Times New Roman"/>
          <w:bCs/>
          <w:iCs/>
          <w:sz w:val="26"/>
          <w:szCs w:val="26"/>
        </w:rPr>
        <w:t>6</w:t>
      </w:r>
      <w:r w:rsidR="00AD47A5" w:rsidRPr="00AD47A5">
        <w:rPr>
          <w:rFonts w:ascii="Times New Roman" w:hAnsi="Times New Roman"/>
          <w:bCs/>
          <w:iCs/>
          <w:sz w:val="26"/>
          <w:szCs w:val="26"/>
        </w:rPr>
        <w:t xml:space="preserve"> годы). </w:t>
      </w:r>
    </w:p>
    <w:p w14:paraId="72B159D6" w14:textId="1B34E8C0" w:rsidR="00AD47A5" w:rsidRPr="00E234D5" w:rsidRDefault="00AD47A5" w:rsidP="00AD47A5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E234D5">
        <w:rPr>
          <w:rFonts w:ascii="Times New Roman" w:hAnsi="Times New Roman"/>
          <w:bCs/>
          <w:iCs/>
          <w:sz w:val="26"/>
          <w:szCs w:val="26"/>
        </w:rPr>
        <w:t xml:space="preserve">2.6. </w:t>
      </w:r>
      <w:r w:rsidR="00941BE2" w:rsidRPr="00E234D5">
        <w:rPr>
          <w:rFonts w:ascii="Times New Roman" w:hAnsi="Times New Roman"/>
          <w:bCs/>
          <w:iCs/>
          <w:sz w:val="26"/>
          <w:szCs w:val="26"/>
        </w:rPr>
        <w:t>Не с</w:t>
      </w:r>
      <w:r w:rsidRPr="00E234D5">
        <w:rPr>
          <w:rFonts w:ascii="Times New Roman" w:hAnsi="Times New Roman"/>
          <w:bCs/>
          <w:iCs/>
          <w:sz w:val="26"/>
          <w:szCs w:val="26"/>
        </w:rPr>
        <w:t>облюдены требования и ограничения, установленные БК РФ по:</w:t>
      </w:r>
    </w:p>
    <w:p w14:paraId="3A84687A" w14:textId="4FB3AA21" w:rsidR="00AD47A5" w:rsidRPr="00E234D5" w:rsidRDefault="00AD47A5" w:rsidP="00D45F0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E234D5">
        <w:rPr>
          <w:rFonts w:ascii="Times New Roman" w:hAnsi="Times New Roman"/>
          <w:bCs/>
          <w:iCs/>
          <w:sz w:val="26"/>
          <w:szCs w:val="26"/>
        </w:rPr>
        <w:t xml:space="preserve">-  </w:t>
      </w:r>
      <w:r w:rsidR="00230077" w:rsidRPr="00E234D5">
        <w:rPr>
          <w:rFonts w:ascii="Times New Roman" w:hAnsi="Times New Roman"/>
          <w:bCs/>
          <w:iCs/>
          <w:sz w:val="26"/>
          <w:szCs w:val="26"/>
        </w:rPr>
        <w:t xml:space="preserve">сумма предельного объем муниципального долга не соответствует </w:t>
      </w:r>
      <w:r w:rsidRPr="00E234D5">
        <w:rPr>
          <w:rFonts w:ascii="Times New Roman" w:hAnsi="Times New Roman"/>
          <w:bCs/>
          <w:iCs/>
          <w:sz w:val="26"/>
          <w:szCs w:val="26"/>
        </w:rPr>
        <w:t>п.5 ст.107;</w:t>
      </w:r>
    </w:p>
    <w:p w14:paraId="59DCB0FB" w14:textId="31C6A266" w:rsidR="00AD47A5" w:rsidRDefault="00AD47A5" w:rsidP="00D45F0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E234D5">
        <w:rPr>
          <w:rFonts w:ascii="Times New Roman" w:hAnsi="Times New Roman"/>
          <w:bCs/>
          <w:iCs/>
          <w:sz w:val="26"/>
          <w:szCs w:val="26"/>
        </w:rPr>
        <w:t xml:space="preserve">- </w:t>
      </w:r>
      <w:r w:rsidR="00230077" w:rsidRPr="00E234D5">
        <w:rPr>
          <w:rFonts w:ascii="Times New Roman" w:hAnsi="Times New Roman"/>
          <w:bCs/>
          <w:iCs/>
          <w:sz w:val="26"/>
          <w:szCs w:val="26"/>
        </w:rPr>
        <w:t xml:space="preserve">объем бюджетных ассигнований дорожного фонда не соответствует </w:t>
      </w:r>
      <w:r w:rsidRPr="00E234D5">
        <w:rPr>
          <w:rFonts w:ascii="Times New Roman" w:hAnsi="Times New Roman"/>
          <w:bCs/>
          <w:iCs/>
          <w:sz w:val="26"/>
          <w:szCs w:val="26"/>
        </w:rPr>
        <w:t>п.5 ст.179.4</w:t>
      </w:r>
      <w:r w:rsidR="00B15176" w:rsidRPr="00E234D5">
        <w:rPr>
          <w:rFonts w:ascii="Times New Roman" w:hAnsi="Times New Roman"/>
          <w:bCs/>
          <w:iCs/>
          <w:sz w:val="26"/>
          <w:szCs w:val="26"/>
        </w:rPr>
        <w:t>.</w:t>
      </w:r>
    </w:p>
    <w:p w14:paraId="4DACEA73" w14:textId="5E99C1E3" w:rsidR="00941BE2" w:rsidRDefault="00941BE2" w:rsidP="00B15176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2.7.</w:t>
      </w:r>
      <w:r w:rsidRPr="00941BE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B15176">
        <w:rPr>
          <w:rFonts w:ascii="Times New Roman" w:hAnsi="Times New Roman"/>
          <w:bCs/>
          <w:iCs/>
          <w:sz w:val="26"/>
          <w:szCs w:val="26"/>
        </w:rPr>
        <w:t xml:space="preserve">Установленный </w:t>
      </w:r>
      <w:r w:rsidRPr="00AD47A5">
        <w:rPr>
          <w:rFonts w:ascii="Times New Roman" w:hAnsi="Times New Roman"/>
          <w:bCs/>
          <w:iCs/>
          <w:sz w:val="26"/>
          <w:szCs w:val="26"/>
        </w:rPr>
        <w:t>размер резервного фонда</w:t>
      </w:r>
      <w:r w:rsidR="00B15176">
        <w:rPr>
          <w:rFonts w:ascii="Times New Roman" w:hAnsi="Times New Roman"/>
          <w:bCs/>
          <w:iCs/>
          <w:sz w:val="26"/>
          <w:szCs w:val="26"/>
        </w:rPr>
        <w:t xml:space="preserve"> соответствует требованиям ст.81 РФ.</w:t>
      </w:r>
    </w:p>
    <w:p w14:paraId="2A6CACED" w14:textId="7AE74EFD" w:rsidR="00B15176" w:rsidRDefault="00B15176" w:rsidP="00B15176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2.8. </w:t>
      </w:r>
      <w:r w:rsidR="00E36AA3">
        <w:rPr>
          <w:rFonts w:ascii="Times New Roman" w:hAnsi="Times New Roman"/>
          <w:bCs/>
          <w:iCs/>
          <w:sz w:val="26"/>
          <w:szCs w:val="26"/>
        </w:rPr>
        <w:t>О</w:t>
      </w:r>
      <w:r w:rsidRPr="00AD47A5">
        <w:rPr>
          <w:rFonts w:ascii="Times New Roman" w:hAnsi="Times New Roman"/>
          <w:bCs/>
          <w:iCs/>
          <w:sz w:val="26"/>
          <w:szCs w:val="26"/>
        </w:rPr>
        <w:t>бщ</w:t>
      </w:r>
      <w:r>
        <w:rPr>
          <w:rFonts w:ascii="Times New Roman" w:hAnsi="Times New Roman"/>
          <w:bCs/>
          <w:iCs/>
          <w:sz w:val="26"/>
          <w:szCs w:val="26"/>
        </w:rPr>
        <w:t>ий</w:t>
      </w:r>
      <w:r w:rsidRPr="00AD47A5">
        <w:rPr>
          <w:rFonts w:ascii="Times New Roman" w:hAnsi="Times New Roman"/>
          <w:bCs/>
          <w:iCs/>
          <w:sz w:val="26"/>
          <w:szCs w:val="26"/>
        </w:rPr>
        <w:t xml:space="preserve"> объем условно утверждаемых расходов</w:t>
      </w:r>
      <w:r w:rsidR="00E36AA3">
        <w:rPr>
          <w:rFonts w:ascii="Times New Roman" w:hAnsi="Times New Roman"/>
          <w:bCs/>
          <w:iCs/>
          <w:sz w:val="26"/>
          <w:szCs w:val="26"/>
        </w:rPr>
        <w:t xml:space="preserve"> соответствует требованиям </w:t>
      </w:r>
      <w:r w:rsidR="00E36AA3" w:rsidRPr="00AD47A5">
        <w:rPr>
          <w:rFonts w:ascii="Times New Roman" w:hAnsi="Times New Roman"/>
          <w:bCs/>
          <w:iCs/>
          <w:sz w:val="26"/>
          <w:szCs w:val="26"/>
        </w:rPr>
        <w:t>п.3 ст.184.1</w:t>
      </w:r>
      <w:r w:rsidR="00E36AA3">
        <w:rPr>
          <w:rFonts w:ascii="Times New Roman" w:hAnsi="Times New Roman"/>
          <w:bCs/>
          <w:iCs/>
          <w:sz w:val="26"/>
          <w:szCs w:val="26"/>
        </w:rPr>
        <w:t>.</w:t>
      </w:r>
    </w:p>
    <w:p w14:paraId="51239A8F" w14:textId="329B519C" w:rsidR="00412627" w:rsidRPr="00AD47A5" w:rsidRDefault="00B977F2" w:rsidP="0041262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2.9. </w:t>
      </w:r>
      <w:r w:rsidR="00412627" w:rsidRPr="00A9630E">
        <w:rPr>
          <w:rFonts w:ascii="Times New Roman" w:hAnsi="Times New Roman"/>
          <w:bCs/>
          <w:iCs/>
          <w:sz w:val="26"/>
          <w:szCs w:val="26"/>
        </w:rPr>
        <w:t>В соответствии со статьей 184.1 Бюджетного кодекса РФ на 202</w:t>
      </w:r>
      <w:r w:rsidR="00412627">
        <w:rPr>
          <w:rFonts w:ascii="Times New Roman" w:hAnsi="Times New Roman"/>
          <w:bCs/>
          <w:iCs/>
          <w:sz w:val="26"/>
          <w:szCs w:val="26"/>
        </w:rPr>
        <w:t>4</w:t>
      </w:r>
      <w:r w:rsidR="00412627" w:rsidRPr="00A9630E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</w:t>
      </w:r>
      <w:r w:rsidR="00235594">
        <w:rPr>
          <w:rFonts w:ascii="Times New Roman" w:hAnsi="Times New Roman"/>
          <w:bCs/>
          <w:iCs/>
          <w:sz w:val="26"/>
          <w:szCs w:val="26"/>
        </w:rPr>
        <w:t xml:space="preserve">2025-2026гг </w:t>
      </w:r>
      <w:r w:rsidR="00412627" w:rsidRPr="00A9630E">
        <w:rPr>
          <w:rFonts w:ascii="Times New Roman" w:hAnsi="Times New Roman"/>
          <w:bCs/>
          <w:iCs/>
          <w:sz w:val="26"/>
          <w:szCs w:val="26"/>
        </w:rPr>
        <w:t xml:space="preserve">статьей </w:t>
      </w:r>
      <w:r w:rsidR="00412627">
        <w:rPr>
          <w:rFonts w:ascii="Times New Roman" w:hAnsi="Times New Roman"/>
          <w:bCs/>
          <w:iCs/>
          <w:sz w:val="26"/>
          <w:szCs w:val="26"/>
        </w:rPr>
        <w:t>4</w:t>
      </w:r>
      <w:r w:rsidR="00412627" w:rsidRPr="00A9630E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412627">
        <w:rPr>
          <w:rFonts w:ascii="Times New Roman" w:hAnsi="Times New Roman"/>
          <w:bCs/>
          <w:iCs/>
          <w:sz w:val="26"/>
          <w:szCs w:val="26"/>
        </w:rPr>
        <w:t>П</w:t>
      </w:r>
      <w:r w:rsidR="00412627" w:rsidRPr="00A9630E">
        <w:rPr>
          <w:rFonts w:ascii="Times New Roman" w:hAnsi="Times New Roman"/>
          <w:bCs/>
          <w:iCs/>
          <w:sz w:val="26"/>
          <w:szCs w:val="26"/>
        </w:rPr>
        <w:t>роекта решения</w:t>
      </w:r>
      <w:r w:rsidR="00412627">
        <w:rPr>
          <w:rFonts w:ascii="Times New Roman" w:hAnsi="Times New Roman"/>
          <w:bCs/>
          <w:iCs/>
          <w:sz w:val="26"/>
          <w:szCs w:val="26"/>
        </w:rPr>
        <w:t xml:space="preserve"> предусмотрены</w:t>
      </w:r>
      <w:r w:rsidR="00412627" w:rsidRPr="00A9630E">
        <w:rPr>
          <w:rFonts w:ascii="Times New Roman" w:hAnsi="Times New Roman"/>
          <w:bCs/>
          <w:iCs/>
          <w:sz w:val="26"/>
          <w:szCs w:val="26"/>
        </w:rPr>
        <w:t xml:space="preserve"> публичные нормативные обязательства (выплата пенсии за выслугу лет).</w:t>
      </w:r>
    </w:p>
    <w:p w14:paraId="42F5C2FC" w14:textId="42C85DAD" w:rsidR="00CE26DD" w:rsidRDefault="00B1602D" w:rsidP="0017179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2.</w:t>
      </w:r>
      <w:r w:rsidR="00C74E07">
        <w:rPr>
          <w:rFonts w:ascii="Times New Roman" w:hAnsi="Times New Roman"/>
          <w:bCs/>
          <w:iCs/>
          <w:sz w:val="26"/>
          <w:szCs w:val="26"/>
        </w:rPr>
        <w:t>10</w:t>
      </w:r>
      <w:r>
        <w:rPr>
          <w:rFonts w:ascii="Times New Roman" w:hAnsi="Times New Roman"/>
          <w:bCs/>
          <w:iCs/>
          <w:sz w:val="26"/>
          <w:szCs w:val="26"/>
        </w:rPr>
        <w:t>.</w:t>
      </w:r>
      <w:r w:rsidRPr="00B1602D">
        <w:t xml:space="preserve"> </w:t>
      </w:r>
      <w:r>
        <w:t xml:space="preserve"> </w:t>
      </w:r>
      <w:r w:rsidRPr="00B1602D">
        <w:rPr>
          <w:rFonts w:ascii="Times New Roman" w:hAnsi="Times New Roman"/>
          <w:bCs/>
          <w:iCs/>
          <w:sz w:val="26"/>
          <w:szCs w:val="26"/>
        </w:rPr>
        <w:t>В соответствии со статьей 172 Бюджетного кодекса Российской Федерации проект бюджет</w:t>
      </w:r>
      <w:r w:rsidR="00230077">
        <w:rPr>
          <w:rFonts w:ascii="Times New Roman" w:hAnsi="Times New Roman"/>
          <w:bCs/>
          <w:iCs/>
          <w:sz w:val="26"/>
          <w:szCs w:val="26"/>
        </w:rPr>
        <w:t xml:space="preserve">а составлен на </w:t>
      </w:r>
      <w:r w:rsidRPr="00B1602D">
        <w:rPr>
          <w:rFonts w:ascii="Times New Roman" w:hAnsi="Times New Roman"/>
          <w:bCs/>
          <w:iCs/>
          <w:sz w:val="26"/>
          <w:szCs w:val="26"/>
        </w:rPr>
        <w:t>осн</w:t>
      </w:r>
      <w:r w:rsidR="00230077">
        <w:rPr>
          <w:rFonts w:ascii="Times New Roman" w:hAnsi="Times New Roman"/>
          <w:bCs/>
          <w:iCs/>
          <w:sz w:val="26"/>
          <w:szCs w:val="26"/>
        </w:rPr>
        <w:t>ове</w:t>
      </w:r>
      <w:r w:rsidRPr="00B1602D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230077">
        <w:rPr>
          <w:rFonts w:ascii="Times New Roman" w:hAnsi="Times New Roman"/>
          <w:bCs/>
          <w:iCs/>
          <w:sz w:val="26"/>
          <w:szCs w:val="26"/>
        </w:rPr>
        <w:t>М</w:t>
      </w:r>
      <w:r w:rsidRPr="00B1602D">
        <w:rPr>
          <w:rFonts w:ascii="Times New Roman" w:hAnsi="Times New Roman"/>
          <w:bCs/>
          <w:iCs/>
          <w:sz w:val="26"/>
          <w:szCs w:val="26"/>
        </w:rPr>
        <w:t>униципальн</w:t>
      </w:r>
      <w:r w:rsidR="00230077">
        <w:rPr>
          <w:rFonts w:ascii="Times New Roman" w:hAnsi="Times New Roman"/>
          <w:bCs/>
          <w:iCs/>
          <w:sz w:val="26"/>
          <w:szCs w:val="26"/>
        </w:rPr>
        <w:t xml:space="preserve">ой программы </w:t>
      </w:r>
      <w:r w:rsidR="0035513E" w:rsidRPr="0035513E">
        <w:rPr>
          <w:rFonts w:ascii="Times New Roman" w:hAnsi="Times New Roman"/>
          <w:bCs/>
          <w:iCs/>
          <w:sz w:val="26"/>
          <w:szCs w:val="26"/>
        </w:rPr>
        <w:t>«Создание и обеспечение безопасных, комфортных и необходимых условий проживания населения на территории Кожановского сельсовета»</w:t>
      </w:r>
      <w:r w:rsidRPr="00B1602D">
        <w:rPr>
          <w:rFonts w:ascii="Times New Roman" w:hAnsi="Times New Roman"/>
          <w:bCs/>
          <w:iCs/>
          <w:sz w:val="26"/>
          <w:szCs w:val="26"/>
        </w:rPr>
        <w:t xml:space="preserve">, а также прогнозе социально-экономического развития. </w:t>
      </w:r>
    </w:p>
    <w:p w14:paraId="6B749993" w14:textId="735C03D6" w:rsidR="00A30EC4" w:rsidRPr="009E4692" w:rsidRDefault="00681B40" w:rsidP="00A30E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AF2BF2">
        <w:rPr>
          <w:rFonts w:ascii="Times New Roman" w:hAnsi="Times New Roman"/>
          <w:bCs/>
          <w:iCs/>
          <w:sz w:val="26"/>
          <w:szCs w:val="26"/>
        </w:rPr>
        <w:t>2.11.</w:t>
      </w:r>
      <w:r w:rsidR="00E234D5" w:rsidRPr="00AF2BF2">
        <w:rPr>
          <w:rFonts w:ascii="Times New Roman" w:hAnsi="Times New Roman"/>
          <w:bCs/>
          <w:iCs/>
          <w:sz w:val="26"/>
          <w:szCs w:val="26"/>
        </w:rPr>
        <w:t xml:space="preserve"> </w:t>
      </w:r>
      <w:bookmarkStart w:id="0" w:name="_Hlk152251437"/>
      <w:r w:rsidR="005D111B" w:rsidRPr="00AF2BF2">
        <w:rPr>
          <w:rFonts w:ascii="Times New Roman" w:hAnsi="Times New Roman"/>
          <w:bCs/>
          <w:iCs/>
          <w:sz w:val="26"/>
          <w:szCs w:val="26"/>
        </w:rPr>
        <w:t>При</w:t>
      </w:r>
      <w:r w:rsidR="00E234D5" w:rsidRPr="00AF2BF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5D111B" w:rsidRPr="00AF2BF2">
        <w:rPr>
          <w:rFonts w:ascii="Times New Roman" w:hAnsi="Times New Roman"/>
          <w:bCs/>
          <w:iCs/>
          <w:sz w:val="26"/>
          <w:szCs w:val="26"/>
        </w:rPr>
        <w:t>формировании основных направлений налоговой политики не отражена информация по оценке налоговых расходов.</w:t>
      </w:r>
    </w:p>
    <w:bookmarkEnd w:id="0"/>
    <w:p w14:paraId="1B177102" w14:textId="4379C56D" w:rsidR="00A30EC4" w:rsidRPr="00095296" w:rsidRDefault="00A30EC4" w:rsidP="00A30EC4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2.</w:t>
      </w:r>
      <w:r w:rsidR="00C74E07">
        <w:rPr>
          <w:rFonts w:ascii="Times New Roman" w:hAnsi="Times New Roman"/>
          <w:bCs/>
          <w:iCs/>
          <w:sz w:val="26"/>
          <w:szCs w:val="26"/>
        </w:rPr>
        <w:t>1</w:t>
      </w:r>
      <w:r w:rsidR="00681B40">
        <w:rPr>
          <w:rFonts w:ascii="Times New Roman" w:hAnsi="Times New Roman"/>
          <w:bCs/>
          <w:iCs/>
          <w:sz w:val="26"/>
          <w:szCs w:val="26"/>
        </w:rPr>
        <w:t>2</w:t>
      </w:r>
      <w:r>
        <w:rPr>
          <w:rFonts w:ascii="Times New Roman" w:hAnsi="Times New Roman"/>
          <w:bCs/>
          <w:iCs/>
          <w:sz w:val="26"/>
          <w:szCs w:val="26"/>
        </w:rPr>
        <w:t xml:space="preserve">. </w:t>
      </w:r>
      <w:r w:rsidRPr="00A30EC4">
        <w:rPr>
          <w:rFonts w:ascii="Times New Roman" w:hAnsi="Times New Roman"/>
          <w:bCs/>
          <w:iCs/>
          <w:sz w:val="26"/>
          <w:szCs w:val="26"/>
        </w:rPr>
        <w:t xml:space="preserve">Формирование доходов </w:t>
      </w:r>
      <w:r>
        <w:rPr>
          <w:rFonts w:ascii="Times New Roman" w:hAnsi="Times New Roman"/>
          <w:bCs/>
          <w:iCs/>
          <w:sz w:val="26"/>
          <w:szCs w:val="26"/>
        </w:rPr>
        <w:t xml:space="preserve">и расходов </w:t>
      </w:r>
      <w:r w:rsidRPr="00A30EC4">
        <w:rPr>
          <w:rFonts w:ascii="Times New Roman" w:hAnsi="Times New Roman"/>
          <w:bCs/>
          <w:iCs/>
          <w:sz w:val="26"/>
          <w:szCs w:val="26"/>
        </w:rPr>
        <w:t xml:space="preserve">бюджета </w:t>
      </w:r>
      <w:r>
        <w:rPr>
          <w:rFonts w:ascii="Times New Roman" w:hAnsi="Times New Roman"/>
          <w:bCs/>
          <w:iCs/>
          <w:sz w:val="26"/>
          <w:szCs w:val="26"/>
        </w:rPr>
        <w:t xml:space="preserve">должно быть </w:t>
      </w:r>
      <w:r w:rsidRPr="00A30EC4">
        <w:rPr>
          <w:rFonts w:ascii="Times New Roman" w:hAnsi="Times New Roman"/>
          <w:bCs/>
          <w:iCs/>
          <w:sz w:val="26"/>
          <w:szCs w:val="26"/>
        </w:rPr>
        <w:t>произведено в соответствии  с приказами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назначения», от 01.06.2023 № 80н «Об утверждении кодов (перечней кодов) бюджетной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A30EC4">
        <w:rPr>
          <w:rFonts w:ascii="Times New Roman" w:hAnsi="Times New Roman"/>
          <w:bCs/>
          <w:iCs/>
          <w:sz w:val="26"/>
          <w:szCs w:val="26"/>
        </w:rPr>
        <w:t xml:space="preserve">классификации </w:t>
      </w:r>
      <w:r w:rsidRPr="00A30EC4">
        <w:rPr>
          <w:rFonts w:ascii="Times New Roman" w:hAnsi="Times New Roman"/>
          <w:bCs/>
          <w:iCs/>
          <w:sz w:val="26"/>
          <w:szCs w:val="26"/>
        </w:rPr>
        <w:tab/>
        <w:t xml:space="preserve">Российской </w:t>
      </w:r>
      <w:r w:rsidRPr="00A30EC4">
        <w:rPr>
          <w:rFonts w:ascii="Times New Roman" w:hAnsi="Times New Roman"/>
          <w:bCs/>
          <w:iCs/>
          <w:sz w:val="26"/>
          <w:szCs w:val="26"/>
        </w:rPr>
        <w:tab/>
        <w:t>Федерации  на 2024 год (на 2024 год и на плановый период 2025 и 2026 годов)»</w:t>
      </w:r>
      <w:r>
        <w:rPr>
          <w:rFonts w:ascii="Times New Roman" w:hAnsi="Times New Roman"/>
          <w:bCs/>
          <w:iCs/>
          <w:sz w:val="26"/>
          <w:szCs w:val="26"/>
        </w:rPr>
        <w:t xml:space="preserve">. </w:t>
      </w:r>
      <w:bookmarkStart w:id="1" w:name="_Hlk152232524"/>
      <w:r w:rsidRPr="00E234D5">
        <w:rPr>
          <w:rFonts w:ascii="Times New Roman" w:hAnsi="Times New Roman"/>
          <w:bCs/>
          <w:iCs/>
          <w:sz w:val="26"/>
          <w:szCs w:val="26"/>
        </w:rPr>
        <w:t>При формировании доходной и расходной части бюджета Кожановского сельсовета применен утративший силу Приказ Минфина России от 01.07.2013 N 65н (ред. от 20.12.2018) "Об утверждении Указаний о порядке применения бюджетной классификации Российской Федерации".</w:t>
      </w:r>
    </w:p>
    <w:p w14:paraId="2410A1E6" w14:textId="6EF7AB52" w:rsidR="00405DB5" w:rsidRPr="009C46D1" w:rsidRDefault="009C46D1" w:rsidP="009C46D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2.</w:t>
      </w:r>
      <w:r w:rsidR="00C74E07">
        <w:rPr>
          <w:rFonts w:ascii="Times New Roman" w:hAnsi="Times New Roman"/>
          <w:bCs/>
          <w:iCs/>
          <w:sz w:val="26"/>
          <w:szCs w:val="26"/>
        </w:rPr>
        <w:t>1</w:t>
      </w:r>
      <w:r w:rsidR="00681B40">
        <w:rPr>
          <w:rFonts w:ascii="Times New Roman" w:hAnsi="Times New Roman"/>
          <w:bCs/>
          <w:iCs/>
          <w:sz w:val="26"/>
          <w:szCs w:val="26"/>
        </w:rPr>
        <w:t>3</w:t>
      </w:r>
      <w:r>
        <w:rPr>
          <w:rFonts w:ascii="Times New Roman" w:hAnsi="Times New Roman"/>
          <w:bCs/>
          <w:iCs/>
          <w:sz w:val="26"/>
          <w:szCs w:val="26"/>
        </w:rPr>
        <w:t>.</w:t>
      </w:r>
      <w:r w:rsidR="00F826A8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5D111B">
        <w:rPr>
          <w:rFonts w:ascii="Times New Roman" w:hAnsi="Times New Roman"/>
          <w:bCs/>
          <w:iCs/>
          <w:sz w:val="26"/>
          <w:szCs w:val="26"/>
        </w:rPr>
        <w:t xml:space="preserve">В пояснительной записке к Проекту бюджета </w:t>
      </w:r>
      <w:r w:rsidR="005D111B" w:rsidRPr="00AF2BF2">
        <w:rPr>
          <w:rFonts w:ascii="Times New Roman" w:hAnsi="Times New Roman"/>
          <w:bCs/>
          <w:iCs/>
          <w:sz w:val="26"/>
          <w:szCs w:val="26"/>
        </w:rPr>
        <w:t>р</w:t>
      </w:r>
      <w:r w:rsidR="005E0E56" w:rsidRPr="00AF2BF2">
        <w:rPr>
          <w:rFonts w:ascii="Times New Roman" w:hAnsi="Times New Roman"/>
          <w:bCs/>
          <w:iCs/>
          <w:sz w:val="26"/>
          <w:szCs w:val="26"/>
        </w:rPr>
        <w:t>азмер индексации</w:t>
      </w:r>
      <w:r w:rsidRPr="00AF2BF2">
        <w:rPr>
          <w:rFonts w:ascii="Times New Roman" w:hAnsi="Times New Roman"/>
          <w:bCs/>
          <w:iCs/>
          <w:sz w:val="26"/>
          <w:szCs w:val="26"/>
        </w:rPr>
        <w:t xml:space="preserve"> на оплату коммунальных услуг </w:t>
      </w:r>
      <w:r w:rsidR="00F826A8" w:rsidRPr="00AF2BF2">
        <w:rPr>
          <w:rFonts w:ascii="Times New Roman" w:hAnsi="Times New Roman"/>
          <w:bCs/>
          <w:iCs/>
          <w:sz w:val="26"/>
          <w:szCs w:val="26"/>
        </w:rPr>
        <w:t xml:space="preserve">не соответствует </w:t>
      </w:r>
      <w:r w:rsidR="005E0E56" w:rsidRPr="00AF2BF2">
        <w:rPr>
          <w:rFonts w:ascii="Times New Roman" w:hAnsi="Times New Roman"/>
          <w:bCs/>
          <w:iCs/>
          <w:sz w:val="26"/>
          <w:szCs w:val="26"/>
        </w:rPr>
        <w:t xml:space="preserve">подходам формирования </w:t>
      </w:r>
      <w:r w:rsidR="005D111B" w:rsidRPr="00AF2BF2">
        <w:rPr>
          <w:rFonts w:ascii="Times New Roman" w:hAnsi="Times New Roman"/>
          <w:bCs/>
          <w:iCs/>
          <w:sz w:val="26"/>
          <w:szCs w:val="26"/>
        </w:rPr>
        <w:t>местных бюджетов</w:t>
      </w:r>
      <w:r w:rsidR="005E0E56" w:rsidRPr="00AF2BF2">
        <w:rPr>
          <w:rFonts w:ascii="Times New Roman" w:hAnsi="Times New Roman"/>
          <w:bCs/>
          <w:iCs/>
          <w:sz w:val="26"/>
          <w:szCs w:val="26"/>
        </w:rPr>
        <w:t xml:space="preserve"> на 2024</w:t>
      </w:r>
      <w:r w:rsidR="005D111B" w:rsidRPr="00AF2BF2">
        <w:rPr>
          <w:rFonts w:ascii="Times New Roman" w:hAnsi="Times New Roman"/>
          <w:bCs/>
          <w:iCs/>
          <w:sz w:val="26"/>
          <w:szCs w:val="26"/>
        </w:rPr>
        <w:t>-2026 годы, утвержденных приказом Минфина</w:t>
      </w:r>
      <w:r w:rsidR="005D111B">
        <w:rPr>
          <w:rFonts w:ascii="Times New Roman" w:hAnsi="Times New Roman"/>
          <w:bCs/>
          <w:iCs/>
          <w:sz w:val="26"/>
          <w:szCs w:val="26"/>
        </w:rPr>
        <w:t xml:space="preserve"> Красноярского края от 18.10.2023г. №15-19/4191</w:t>
      </w:r>
    </w:p>
    <w:bookmarkEnd w:id="1"/>
    <w:p w14:paraId="678E91FC" w14:textId="1440FD85" w:rsidR="00A9630E" w:rsidRPr="00737669" w:rsidRDefault="00A9630E" w:rsidP="0073766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737669">
        <w:rPr>
          <w:rFonts w:ascii="Times New Roman" w:hAnsi="Times New Roman"/>
          <w:b/>
          <w:iCs/>
          <w:sz w:val="26"/>
          <w:szCs w:val="26"/>
        </w:rPr>
        <w:lastRenderedPageBreak/>
        <w:t>3.</w:t>
      </w:r>
      <w:r w:rsidRPr="00737669">
        <w:rPr>
          <w:rFonts w:ascii="Times New Roman" w:hAnsi="Times New Roman"/>
          <w:b/>
          <w:iCs/>
          <w:sz w:val="26"/>
          <w:szCs w:val="26"/>
        </w:rPr>
        <w:tab/>
        <w:t xml:space="preserve">Общая характеристика проекта бюджета </w:t>
      </w:r>
      <w:r w:rsidR="005E0E56">
        <w:rPr>
          <w:rFonts w:ascii="Times New Roman" w:hAnsi="Times New Roman"/>
          <w:b/>
          <w:iCs/>
          <w:sz w:val="26"/>
          <w:szCs w:val="26"/>
        </w:rPr>
        <w:t>Кожановского</w:t>
      </w:r>
      <w:r w:rsidRPr="00737669">
        <w:rPr>
          <w:rFonts w:ascii="Times New Roman" w:hAnsi="Times New Roman"/>
          <w:b/>
          <w:iCs/>
          <w:sz w:val="26"/>
          <w:szCs w:val="26"/>
        </w:rPr>
        <w:t xml:space="preserve"> сельсовета на 202</w:t>
      </w:r>
      <w:r w:rsidR="00334AFE">
        <w:rPr>
          <w:rFonts w:ascii="Times New Roman" w:hAnsi="Times New Roman"/>
          <w:b/>
          <w:iCs/>
          <w:sz w:val="26"/>
          <w:szCs w:val="26"/>
        </w:rPr>
        <w:t>4</w:t>
      </w:r>
      <w:r w:rsidRPr="00737669">
        <w:rPr>
          <w:rFonts w:ascii="Times New Roman" w:hAnsi="Times New Roman"/>
          <w:b/>
          <w:iCs/>
          <w:sz w:val="26"/>
          <w:szCs w:val="26"/>
        </w:rPr>
        <w:t xml:space="preserve"> год и плановый период 202</w:t>
      </w:r>
      <w:r w:rsidR="00334AFE">
        <w:rPr>
          <w:rFonts w:ascii="Times New Roman" w:hAnsi="Times New Roman"/>
          <w:b/>
          <w:iCs/>
          <w:sz w:val="26"/>
          <w:szCs w:val="26"/>
        </w:rPr>
        <w:t>5</w:t>
      </w:r>
      <w:r w:rsidRPr="00737669">
        <w:rPr>
          <w:rFonts w:ascii="Times New Roman" w:hAnsi="Times New Roman"/>
          <w:b/>
          <w:iCs/>
          <w:sz w:val="26"/>
          <w:szCs w:val="26"/>
        </w:rPr>
        <w:t>-202</w:t>
      </w:r>
      <w:r w:rsidR="00334AFE">
        <w:rPr>
          <w:rFonts w:ascii="Times New Roman" w:hAnsi="Times New Roman"/>
          <w:b/>
          <w:iCs/>
          <w:sz w:val="26"/>
          <w:szCs w:val="26"/>
        </w:rPr>
        <w:t>6</w:t>
      </w:r>
      <w:r w:rsidRPr="00737669">
        <w:rPr>
          <w:rFonts w:ascii="Times New Roman" w:hAnsi="Times New Roman"/>
          <w:b/>
          <w:iCs/>
          <w:sz w:val="26"/>
          <w:szCs w:val="26"/>
        </w:rPr>
        <w:t xml:space="preserve"> годов</w:t>
      </w:r>
    </w:p>
    <w:p w14:paraId="63836B47" w14:textId="2756389D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  Проект бюджета </w:t>
      </w:r>
      <w:r w:rsidR="00924A60">
        <w:rPr>
          <w:rFonts w:ascii="Times New Roman" w:hAnsi="Times New Roman"/>
          <w:bCs/>
          <w:iCs/>
          <w:sz w:val="26"/>
          <w:szCs w:val="26"/>
        </w:rPr>
        <w:t xml:space="preserve">на </w:t>
      </w:r>
      <w:r w:rsidRPr="00A9630E">
        <w:rPr>
          <w:rFonts w:ascii="Times New Roman" w:hAnsi="Times New Roman"/>
          <w:bCs/>
          <w:iCs/>
          <w:sz w:val="26"/>
          <w:szCs w:val="26"/>
        </w:rPr>
        <w:t>202</w:t>
      </w:r>
      <w:r w:rsidR="00334AFE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="00334AFE">
        <w:rPr>
          <w:rFonts w:ascii="Times New Roman" w:hAnsi="Times New Roman"/>
          <w:bCs/>
          <w:iCs/>
          <w:sz w:val="26"/>
          <w:szCs w:val="26"/>
        </w:rPr>
        <w:t>5</w:t>
      </w:r>
      <w:r w:rsidRPr="00A9630E">
        <w:rPr>
          <w:rFonts w:ascii="Times New Roman" w:hAnsi="Times New Roman"/>
          <w:bCs/>
          <w:iCs/>
          <w:sz w:val="26"/>
          <w:szCs w:val="26"/>
        </w:rPr>
        <w:t>-202</w:t>
      </w:r>
      <w:r w:rsidR="00334AFE">
        <w:rPr>
          <w:rFonts w:ascii="Times New Roman" w:hAnsi="Times New Roman"/>
          <w:bCs/>
          <w:iCs/>
          <w:sz w:val="26"/>
          <w:szCs w:val="26"/>
        </w:rPr>
        <w:t>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годов сформирован бездефицитный</w:t>
      </w:r>
      <w:r w:rsidR="00924A60">
        <w:rPr>
          <w:rFonts w:ascii="Times New Roman" w:hAnsi="Times New Roman"/>
          <w:bCs/>
          <w:iCs/>
          <w:sz w:val="26"/>
          <w:szCs w:val="26"/>
        </w:rPr>
        <w:t>,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с учетом равенства расходов с доходами. </w:t>
      </w:r>
    </w:p>
    <w:p w14:paraId="43B770DD" w14:textId="77777777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  В проекте решения о бюджете прогнозируются доходы и расходы:</w:t>
      </w:r>
    </w:p>
    <w:p w14:paraId="6F71A19A" w14:textId="41269F9A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>- 202</w:t>
      </w:r>
      <w:r w:rsidR="00334AFE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–</w:t>
      </w:r>
      <w:r w:rsidR="00334AFE">
        <w:rPr>
          <w:rFonts w:ascii="Times New Roman" w:hAnsi="Times New Roman"/>
          <w:bCs/>
          <w:iCs/>
          <w:sz w:val="26"/>
          <w:szCs w:val="26"/>
        </w:rPr>
        <w:t>1</w:t>
      </w:r>
      <w:r w:rsidR="005E0E56">
        <w:rPr>
          <w:rFonts w:ascii="Times New Roman" w:hAnsi="Times New Roman"/>
          <w:bCs/>
          <w:iCs/>
          <w:sz w:val="26"/>
          <w:szCs w:val="26"/>
        </w:rPr>
        <w:t>3037,4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тыс. рублей;</w:t>
      </w:r>
    </w:p>
    <w:p w14:paraId="7551908C" w14:textId="0B75E4CE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>- 202</w:t>
      </w:r>
      <w:r w:rsidR="00334AFE">
        <w:rPr>
          <w:rFonts w:ascii="Times New Roman" w:hAnsi="Times New Roman"/>
          <w:bCs/>
          <w:iCs/>
          <w:sz w:val="26"/>
          <w:szCs w:val="26"/>
        </w:rPr>
        <w:t>5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</w:t>
      </w:r>
      <w:r w:rsidR="006E4D98">
        <w:rPr>
          <w:rFonts w:ascii="Times New Roman" w:hAnsi="Times New Roman"/>
          <w:bCs/>
          <w:iCs/>
          <w:sz w:val="26"/>
          <w:szCs w:val="26"/>
        </w:rPr>
        <w:t xml:space="preserve">– </w:t>
      </w:r>
      <w:r w:rsidR="005E0E56">
        <w:rPr>
          <w:rFonts w:ascii="Times New Roman" w:hAnsi="Times New Roman"/>
          <w:bCs/>
          <w:iCs/>
          <w:sz w:val="26"/>
          <w:szCs w:val="26"/>
        </w:rPr>
        <w:t>12376,3</w:t>
      </w:r>
      <w:r w:rsidRPr="00A9630E">
        <w:rPr>
          <w:rFonts w:ascii="Times New Roman" w:hAnsi="Times New Roman"/>
          <w:bCs/>
          <w:iCs/>
          <w:sz w:val="26"/>
          <w:szCs w:val="26"/>
        </w:rPr>
        <w:t>тыс. рублей;</w:t>
      </w:r>
    </w:p>
    <w:p w14:paraId="55233196" w14:textId="66C0C259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>- 202</w:t>
      </w:r>
      <w:r w:rsidR="00334AFE">
        <w:rPr>
          <w:rFonts w:ascii="Times New Roman" w:hAnsi="Times New Roman"/>
          <w:bCs/>
          <w:iCs/>
          <w:sz w:val="26"/>
          <w:szCs w:val="26"/>
        </w:rPr>
        <w:t>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</w:t>
      </w:r>
      <w:r w:rsidR="006E4D98">
        <w:rPr>
          <w:rFonts w:ascii="Times New Roman" w:hAnsi="Times New Roman"/>
          <w:bCs/>
          <w:iCs/>
          <w:sz w:val="26"/>
          <w:szCs w:val="26"/>
        </w:rPr>
        <w:t xml:space="preserve">– </w:t>
      </w:r>
      <w:r w:rsidR="005E0E56">
        <w:rPr>
          <w:rFonts w:ascii="Times New Roman" w:hAnsi="Times New Roman"/>
          <w:bCs/>
          <w:iCs/>
          <w:sz w:val="26"/>
          <w:szCs w:val="26"/>
        </w:rPr>
        <w:t>12237,2</w:t>
      </w:r>
      <w:r w:rsidR="00B4109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A9630E">
        <w:rPr>
          <w:rFonts w:ascii="Times New Roman" w:hAnsi="Times New Roman"/>
          <w:bCs/>
          <w:iCs/>
          <w:sz w:val="26"/>
          <w:szCs w:val="26"/>
        </w:rPr>
        <w:t>тыс. рублей.</w:t>
      </w:r>
    </w:p>
    <w:p w14:paraId="42322288" w14:textId="77777777" w:rsid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B34A2A">
        <w:rPr>
          <w:rFonts w:ascii="Times New Roman" w:hAnsi="Times New Roman"/>
          <w:bCs/>
          <w:iCs/>
          <w:sz w:val="26"/>
          <w:szCs w:val="26"/>
        </w:rPr>
        <w:t>В соответствии со статьей 33 Бюджетного кодекса РФ принцип сбалансированности соблюден.</w:t>
      </w:r>
    </w:p>
    <w:p w14:paraId="53670BDF" w14:textId="3D727547" w:rsidR="00A70DEF" w:rsidRDefault="005D111B" w:rsidP="00BA7D7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Статья 11 «</w:t>
      </w:r>
      <w:r w:rsidR="00BA7D71">
        <w:rPr>
          <w:rFonts w:ascii="Times New Roman" w:hAnsi="Times New Roman"/>
          <w:bCs/>
          <w:iCs/>
          <w:sz w:val="26"/>
          <w:szCs w:val="26"/>
        </w:rPr>
        <w:t>М</w:t>
      </w:r>
      <w:r w:rsidR="00BA7D71" w:rsidRPr="00BA7D71">
        <w:rPr>
          <w:rFonts w:ascii="Times New Roman" w:hAnsi="Times New Roman"/>
          <w:bCs/>
          <w:iCs/>
          <w:sz w:val="26"/>
          <w:szCs w:val="26"/>
        </w:rPr>
        <w:t xml:space="preserve">ежбюджетные трансферты, перечисляемые местному бюджету из бюджетов муниципального района, краевого бюджета на 2024 год </w:t>
      </w:r>
      <w:r w:rsidR="00BA7D71">
        <w:rPr>
          <w:rFonts w:ascii="Times New Roman" w:hAnsi="Times New Roman"/>
          <w:bCs/>
          <w:iCs/>
          <w:sz w:val="26"/>
          <w:szCs w:val="26"/>
        </w:rPr>
        <w:t xml:space="preserve">и плановый период </w:t>
      </w:r>
      <w:r w:rsidR="00BA7D71" w:rsidRPr="00BA7D71">
        <w:rPr>
          <w:rFonts w:ascii="Times New Roman" w:hAnsi="Times New Roman"/>
          <w:bCs/>
          <w:iCs/>
          <w:sz w:val="26"/>
          <w:szCs w:val="26"/>
        </w:rPr>
        <w:t xml:space="preserve">2025 </w:t>
      </w:r>
      <w:r w:rsidR="00BA7D71">
        <w:rPr>
          <w:rFonts w:ascii="Times New Roman" w:hAnsi="Times New Roman"/>
          <w:bCs/>
          <w:iCs/>
          <w:sz w:val="26"/>
          <w:szCs w:val="26"/>
        </w:rPr>
        <w:t>-</w:t>
      </w:r>
      <w:r w:rsidR="00BA7D71" w:rsidRPr="00BA7D71">
        <w:rPr>
          <w:rFonts w:ascii="Times New Roman" w:hAnsi="Times New Roman"/>
          <w:bCs/>
          <w:iCs/>
          <w:sz w:val="26"/>
          <w:szCs w:val="26"/>
        </w:rPr>
        <w:t>2026</w:t>
      </w:r>
      <w:r w:rsidR="00BA7D71">
        <w:rPr>
          <w:rFonts w:ascii="Times New Roman" w:hAnsi="Times New Roman"/>
          <w:bCs/>
          <w:iCs/>
          <w:sz w:val="26"/>
          <w:szCs w:val="26"/>
        </w:rPr>
        <w:t>гг.</w:t>
      </w:r>
      <w:r>
        <w:rPr>
          <w:rFonts w:ascii="Times New Roman" w:hAnsi="Times New Roman"/>
          <w:bCs/>
          <w:iCs/>
          <w:sz w:val="26"/>
          <w:szCs w:val="26"/>
        </w:rPr>
        <w:t>»</w:t>
      </w:r>
      <w:r w:rsidR="00BA7D71">
        <w:rPr>
          <w:rFonts w:ascii="Times New Roman" w:hAnsi="Times New Roman"/>
          <w:bCs/>
          <w:iCs/>
          <w:sz w:val="26"/>
          <w:szCs w:val="26"/>
        </w:rPr>
        <w:t xml:space="preserve"> не соответствует приложению 7 Проекта решения.</w:t>
      </w:r>
      <w:r w:rsidR="00354B0E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14:paraId="23659620" w14:textId="0B3D0B7E" w:rsidR="007B25A2" w:rsidRDefault="00D013C8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C127DF">
        <w:rPr>
          <w:rFonts w:ascii="Times New Roman" w:hAnsi="Times New Roman"/>
          <w:bCs/>
          <w:iCs/>
          <w:sz w:val="26"/>
          <w:szCs w:val="26"/>
        </w:rPr>
        <w:t xml:space="preserve">Наименования межбюджетных трансфертов, направляемых </w:t>
      </w:r>
      <w:r w:rsidR="00354B0E">
        <w:rPr>
          <w:rFonts w:ascii="Times New Roman" w:hAnsi="Times New Roman"/>
          <w:bCs/>
          <w:iCs/>
          <w:sz w:val="26"/>
          <w:szCs w:val="26"/>
        </w:rPr>
        <w:t xml:space="preserve">районному </w:t>
      </w:r>
      <w:r w:rsidRPr="00C127DF">
        <w:rPr>
          <w:rFonts w:ascii="Times New Roman" w:hAnsi="Times New Roman"/>
          <w:bCs/>
          <w:iCs/>
          <w:sz w:val="26"/>
          <w:szCs w:val="26"/>
        </w:rPr>
        <w:t>бюджету из бюджета поселени</w:t>
      </w:r>
      <w:r w:rsidR="00354B0E">
        <w:rPr>
          <w:rFonts w:ascii="Times New Roman" w:hAnsi="Times New Roman"/>
          <w:bCs/>
          <w:iCs/>
          <w:sz w:val="26"/>
          <w:szCs w:val="26"/>
        </w:rPr>
        <w:t xml:space="preserve">я в соответствии с заключёнными </w:t>
      </w:r>
      <w:r w:rsidR="000E545D">
        <w:rPr>
          <w:rFonts w:ascii="Times New Roman" w:hAnsi="Times New Roman"/>
          <w:bCs/>
          <w:iCs/>
          <w:sz w:val="26"/>
          <w:szCs w:val="26"/>
        </w:rPr>
        <w:t>соглашениями</w:t>
      </w:r>
      <w:r w:rsidR="00696995" w:rsidRPr="00C127DF">
        <w:rPr>
          <w:rFonts w:ascii="Times New Roman" w:hAnsi="Times New Roman"/>
          <w:bCs/>
          <w:iCs/>
          <w:sz w:val="26"/>
          <w:szCs w:val="26"/>
        </w:rPr>
        <w:t xml:space="preserve"> указанных в статье 1</w:t>
      </w:r>
      <w:r w:rsidR="00937960">
        <w:rPr>
          <w:rFonts w:ascii="Times New Roman" w:hAnsi="Times New Roman"/>
          <w:bCs/>
          <w:iCs/>
          <w:sz w:val="26"/>
          <w:szCs w:val="26"/>
        </w:rPr>
        <w:t>0</w:t>
      </w:r>
      <w:r w:rsidR="00696995" w:rsidRPr="00C127DF">
        <w:rPr>
          <w:rFonts w:ascii="Times New Roman" w:hAnsi="Times New Roman"/>
          <w:bCs/>
          <w:iCs/>
          <w:sz w:val="26"/>
          <w:szCs w:val="26"/>
        </w:rPr>
        <w:t xml:space="preserve"> проекта решения, не соответствуют наименованиям межбюджетных трансфертов ведомственной структуры расходов бюджета, указанных в</w:t>
      </w:r>
      <w:r w:rsidRPr="00C127DF">
        <w:rPr>
          <w:rFonts w:ascii="Times New Roman" w:hAnsi="Times New Roman"/>
          <w:bCs/>
          <w:iCs/>
          <w:sz w:val="26"/>
          <w:szCs w:val="26"/>
        </w:rPr>
        <w:t xml:space="preserve"> приложени</w:t>
      </w:r>
      <w:r w:rsidR="00696995" w:rsidRPr="00C127DF">
        <w:rPr>
          <w:rFonts w:ascii="Times New Roman" w:hAnsi="Times New Roman"/>
          <w:bCs/>
          <w:iCs/>
          <w:sz w:val="26"/>
          <w:szCs w:val="26"/>
        </w:rPr>
        <w:t xml:space="preserve">ях </w:t>
      </w:r>
      <w:r w:rsidR="003A3949">
        <w:rPr>
          <w:rFonts w:ascii="Times New Roman" w:hAnsi="Times New Roman"/>
          <w:bCs/>
          <w:iCs/>
          <w:sz w:val="26"/>
          <w:szCs w:val="26"/>
        </w:rPr>
        <w:t>5</w:t>
      </w:r>
      <w:r w:rsidR="00696995" w:rsidRPr="00C127DF">
        <w:rPr>
          <w:rFonts w:ascii="Times New Roman" w:hAnsi="Times New Roman"/>
          <w:bCs/>
          <w:iCs/>
          <w:sz w:val="26"/>
          <w:szCs w:val="26"/>
        </w:rPr>
        <w:t xml:space="preserve"> и 6</w:t>
      </w:r>
      <w:r w:rsidRPr="00C127DF">
        <w:rPr>
          <w:rFonts w:ascii="Times New Roman" w:hAnsi="Times New Roman"/>
          <w:bCs/>
          <w:iCs/>
          <w:sz w:val="26"/>
          <w:szCs w:val="26"/>
        </w:rPr>
        <w:t>.</w:t>
      </w:r>
    </w:p>
    <w:p w14:paraId="3CD696FD" w14:textId="50E649D9" w:rsidR="00BA7D71" w:rsidRDefault="00BA7D71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Статьей 10 Проекта решения утверждены и</w:t>
      </w:r>
      <w:r w:rsidRPr="00BA7D71">
        <w:rPr>
          <w:rFonts w:ascii="Times New Roman" w:hAnsi="Times New Roman"/>
          <w:bCs/>
          <w:iCs/>
          <w:sz w:val="26"/>
          <w:szCs w:val="26"/>
        </w:rPr>
        <w:t>ные межбюджетные трансферты на осуществление части полномочий по решению вопросов местного значения в соответствии с заключенными соглашениями бюджету муниципального района</w:t>
      </w:r>
      <w:r>
        <w:rPr>
          <w:rFonts w:ascii="Times New Roman" w:hAnsi="Times New Roman"/>
          <w:bCs/>
          <w:iCs/>
          <w:sz w:val="26"/>
          <w:szCs w:val="26"/>
        </w:rPr>
        <w:t xml:space="preserve"> имеющие нулевые значения.</w:t>
      </w:r>
    </w:p>
    <w:p w14:paraId="40E40D94" w14:textId="2DABE3D3" w:rsidR="00C579B7" w:rsidRDefault="00D013C8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C127DF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14:paraId="340C0B2B" w14:textId="07E9BDD6" w:rsidR="00C579B7" w:rsidRPr="00C127DF" w:rsidRDefault="00C579B7" w:rsidP="00C579B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/>
          <w:iCs/>
          <w:color w:val="000000" w:themeColor="text1"/>
          <w:sz w:val="26"/>
          <w:szCs w:val="26"/>
        </w:rPr>
      </w:pPr>
      <w:r w:rsidRPr="00315B78">
        <w:rPr>
          <w:rFonts w:ascii="Times New Roman" w:hAnsi="Times New Roman"/>
          <w:b/>
          <w:iCs/>
          <w:color w:val="000000" w:themeColor="text1"/>
          <w:sz w:val="26"/>
          <w:szCs w:val="26"/>
        </w:rPr>
        <w:t>4.Доходная часть бюджета</w:t>
      </w:r>
    </w:p>
    <w:p w14:paraId="4D153AE0" w14:textId="4CEA23A0" w:rsidR="00C579B7" w:rsidRDefault="00C579B7" w:rsidP="00C579B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C579B7">
        <w:rPr>
          <w:rFonts w:ascii="Times New Roman" w:hAnsi="Times New Roman"/>
          <w:bCs/>
          <w:iCs/>
          <w:sz w:val="26"/>
          <w:szCs w:val="26"/>
        </w:rPr>
        <w:t xml:space="preserve"> Прогнозирование налоговых и неналоговых доходов бюджета поселения осуществлялось в соответствии с нормами, установленными статьей 174.1 Бюджетного кодекса РФ, в условиях действующего законодательства о налогах и сборах и бюджетного законодательства на день внесения проекта решения о бюджете в представительный орган.</w:t>
      </w:r>
    </w:p>
    <w:p w14:paraId="42807D70" w14:textId="588EDE10" w:rsidR="00C579B7" w:rsidRPr="00C579B7" w:rsidRDefault="00C579B7" w:rsidP="00C579B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C579B7">
        <w:rPr>
          <w:rFonts w:ascii="Times New Roman" w:hAnsi="Times New Roman"/>
          <w:bCs/>
          <w:iCs/>
          <w:sz w:val="26"/>
          <w:szCs w:val="26"/>
        </w:rPr>
        <w:t xml:space="preserve">    Доходы бюджета в 202</w:t>
      </w:r>
      <w:r w:rsidR="005D1635">
        <w:rPr>
          <w:rFonts w:ascii="Times New Roman" w:hAnsi="Times New Roman"/>
          <w:bCs/>
          <w:iCs/>
          <w:sz w:val="26"/>
          <w:szCs w:val="26"/>
        </w:rPr>
        <w:t>4</w:t>
      </w:r>
      <w:r w:rsidRPr="00C579B7">
        <w:rPr>
          <w:rFonts w:ascii="Times New Roman" w:hAnsi="Times New Roman"/>
          <w:bCs/>
          <w:iCs/>
          <w:sz w:val="26"/>
          <w:szCs w:val="26"/>
        </w:rPr>
        <w:t xml:space="preserve"> году прогнозируются в объеме </w:t>
      </w:r>
      <w:r w:rsidR="00E038BE">
        <w:rPr>
          <w:rFonts w:ascii="Times New Roman" w:hAnsi="Times New Roman"/>
          <w:bCs/>
          <w:iCs/>
          <w:sz w:val="26"/>
          <w:szCs w:val="26"/>
        </w:rPr>
        <w:t>1</w:t>
      </w:r>
      <w:r w:rsidR="0091748F">
        <w:rPr>
          <w:rFonts w:ascii="Times New Roman" w:hAnsi="Times New Roman"/>
          <w:bCs/>
          <w:iCs/>
          <w:sz w:val="26"/>
          <w:szCs w:val="26"/>
        </w:rPr>
        <w:t>3037,4</w:t>
      </w:r>
      <w:r w:rsidRPr="00C579B7">
        <w:rPr>
          <w:rFonts w:ascii="Times New Roman" w:hAnsi="Times New Roman"/>
          <w:bCs/>
          <w:iCs/>
          <w:sz w:val="26"/>
          <w:szCs w:val="26"/>
        </w:rPr>
        <w:t xml:space="preserve"> тыс. рублей, на 202</w:t>
      </w:r>
      <w:r w:rsidR="00E038BE">
        <w:rPr>
          <w:rFonts w:ascii="Times New Roman" w:hAnsi="Times New Roman"/>
          <w:bCs/>
          <w:iCs/>
          <w:sz w:val="26"/>
          <w:szCs w:val="26"/>
        </w:rPr>
        <w:t>5</w:t>
      </w:r>
      <w:r w:rsidRPr="00C579B7">
        <w:rPr>
          <w:rFonts w:ascii="Times New Roman" w:hAnsi="Times New Roman"/>
          <w:bCs/>
          <w:iCs/>
          <w:sz w:val="26"/>
          <w:szCs w:val="26"/>
        </w:rPr>
        <w:t xml:space="preserve"> год – </w:t>
      </w:r>
      <w:r w:rsidR="0091748F">
        <w:rPr>
          <w:rFonts w:ascii="Times New Roman" w:hAnsi="Times New Roman"/>
          <w:bCs/>
          <w:iCs/>
          <w:sz w:val="26"/>
          <w:szCs w:val="26"/>
        </w:rPr>
        <w:t>12376,3</w:t>
      </w:r>
      <w:r w:rsidRPr="00C579B7">
        <w:rPr>
          <w:rFonts w:ascii="Times New Roman" w:hAnsi="Times New Roman"/>
          <w:bCs/>
          <w:iCs/>
          <w:sz w:val="26"/>
          <w:szCs w:val="26"/>
        </w:rPr>
        <w:t xml:space="preserve"> тыс. рублей, на 202</w:t>
      </w:r>
      <w:r w:rsidR="00E038BE">
        <w:rPr>
          <w:rFonts w:ascii="Times New Roman" w:hAnsi="Times New Roman"/>
          <w:bCs/>
          <w:iCs/>
          <w:sz w:val="26"/>
          <w:szCs w:val="26"/>
        </w:rPr>
        <w:t>6</w:t>
      </w:r>
      <w:r w:rsidRPr="00C579B7">
        <w:rPr>
          <w:rFonts w:ascii="Times New Roman" w:hAnsi="Times New Roman"/>
          <w:bCs/>
          <w:iCs/>
          <w:sz w:val="26"/>
          <w:szCs w:val="26"/>
        </w:rPr>
        <w:t xml:space="preserve"> год </w:t>
      </w:r>
      <w:r>
        <w:rPr>
          <w:rFonts w:ascii="Times New Roman" w:hAnsi="Times New Roman"/>
          <w:bCs/>
          <w:iCs/>
          <w:sz w:val="26"/>
          <w:szCs w:val="26"/>
        </w:rPr>
        <w:t xml:space="preserve">– </w:t>
      </w:r>
      <w:r w:rsidR="0091748F">
        <w:rPr>
          <w:rFonts w:ascii="Times New Roman" w:hAnsi="Times New Roman"/>
          <w:bCs/>
          <w:iCs/>
          <w:sz w:val="26"/>
          <w:szCs w:val="26"/>
        </w:rPr>
        <w:t>12237,2</w:t>
      </w:r>
      <w:r w:rsidRPr="00C579B7">
        <w:rPr>
          <w:rFonts w:ascii="Times New Roman" w:hAnsi="Times New Roman"/>
          <w:bCs/>
          <w:iCs/>
          <w:sz w:val="26"/>
          <w:szCs w:val="26"/>
        </w:rPr>
        <w:t xml:space="preserve"> тыс. рублей.</w:t>
      </w:r>
    </w:p>
    <w:p w14:paraId="45BEF5B2" w14:textId="77777777" w:rsidR="005B32FB" w:rsidRDefault="005B32FB" w:rsidP="00C579B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3304B5BB" w14:textId="6487E486" w:rsidR="00C579B7" w:rsidRPr="00C579B7" w:rsidRDefault="00C579B7" w:rsidP="00C579B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C579B7">
        <w:rPr>
          <w:rFonts w:ascii="Times New Roman" w:hAnsi="Times New Roman"/>
          <w:bCs/>
          <w:iCs/>
          <w:sz w:val="26"/>
          <w:szCs w:val="26"/>
        </w:rPr>
        <w:t>Структура доходов бюджета в 202</w:t>
      </w:r>
      <w:r w:rsidR="00E038BE">
        <w:rPr>
          <w:rFonts w:ascii="Times New Roman" w:hAnsi="Times New Roman"/>
          <w:bCs/>
          <w:iCs/>
          <w:sz w:val="26"/>
          <w:szCs w:val="26"/>
        </w:rPr>
        <w:t>4</w:t>
      </w:r>
      <w:r w:rsidRPr="00C579B7">
        <w:rPr>
          <w:rFonts w:ascii="Times New Roman" w:hAnsi="Times New Roman"/>
          <w:bCs/>
          <w:iCs/>
          <w:sz w:val="26"/>
          <w:szCs w:val="26"/>
        </w:rPr>
        <w:t xml:space="preserve"> -202</w:t>
      </w:r>
      <w:r w:rsidR="00E038BE">
        <w:rPr>
          <w:rFonts w:ascii="Times New Roman" w:hAnsi="Times New Roman"/>
          <w:bCs/>
          <w:iCs/>
          <w:sz w:val="26"/>
          <w:szCs w:val="26"/>
        </w:rPr>
        <w:t>6</w:t>
      </w:r>
      <w:r w:rsidRPr="00C579B7">
        <w:rPr>
          <w:rFonts w:ascii="Times New Roman" w:hAnsi="Times New Roman"/>
          <w:bCs/>
          <w:iCs/>
          <w:sz w:val="26"/>
          <w:szCs w:val="26"/>
        </w:rPr>
        <w:t xml:space="preserve"> годах</w:t>
      </w:r>
    </w:p>
    <w:p w14:paraId="1BDE2FB6" w14:textId="77777777" w:rsidR="00C579B7" w:rsidRPr="00C579B7" w:rsidRDefault="00C579B7" w:rsidP="00C579B7">
      <w:pPr>
        <w:autoSpaceDE w:val="0"/>
        <w:autoSpaceDN w:val="0"/>
        <w:adjustRightInd w:val="0"/>
        <w:spacing w:after="0"/>
        <w:ind w:firstLine="540"/>
        <w:jc w:val="right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C579B7">
        <w:rPr>
          <w:rFonts w:ascii="Times New Roman" w:hAnsi="Times New Roman"/>
          <w:bCs/>
          <w:iCs/>
          <w:sz w:val="26"/>
          <w:szCs w:val="26"/>
        </w:rPr>
        <w:t xml:space="preserve">                                                                           (тыс. рублей)</w:t>
      </w:r>
    </w:p>
    <w:tbl>
      <w:tblPr>
        <w:tblStyle w:val="a3"/>
        <w:tblpPr w:leftFromText="180" w:rightFromText="180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134"/>
        <w:gridCol w:w="992"/>
        <w:gridCol w:w="992"/>
        <w:gridCol w:w="710"/>
        <w:gridCol w:w="709"/>
        <w:gridCol w:w="707"/>
      </w:tblGrid>
      <w:tr w:rsidR="00C579B7" w:rsidRPr="00C579B7" w14:paraId="0242BAAD" w14:textId="288EA61D" w:rsidTr="00EA11CA">
        <w:tc>
          <w:tcPr>
            <w:tcW w:w="3256" w:type="dxa"/>
            <w:vMerge w:val="restart"/>
            <w:shd w:val="clear" w:color="auto" w:fill="D9D9D9" w:themeFill="background1" w:themeFillShade="D9"/>
          </w:tcPr>
          <w:p w14:paraId="6C9B81EF" w14:textId="77777777" w:rsidR="00C579B7" w:rsidRPr="00C579B7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Показатели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4D4A8A2" w14:textId="3BE386C7" w:rsidR="00C579B7" w:rsidRPr="00C579B7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202</w:t>
            </w:r>
            <w:r w:rsidR="00E038BE">
              <w:rPr>
                <w:rFonts w:ascii="Times New Roman" w:eastAsiaTheme="minorHAnsi" w:hAnsi="Times New Roman"/>
                <w:lang w:eastAsia="en-US"/>
              </w:rPr>
              <w:t>3</w:t>
            </w:r>
            <w:r w:rsidRPr="00C579B7">
              <w:rPr>
                <w:rFonts w:ascii="Times New Roman" w:eastAsiaTheme="minorHAnsi" w:hAnsi="Times New Roman"/>
                <w:lang w:eastAsia="en-US"/>
              </w:rPr>
              <w:t xml:space="preserve"> год (оценка)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D561D9B" w14:textId="4582007E" w:rsidR="00C579B7" w:rsidRPr="00C579B7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202</w:t>
            </w:r>
            <w:r w:rsidR="00E038BE">
              <w:rPr>
                <w:rFonts w:ascii="Times New Roman" w:eastAsiaTheme="minorHAnsi" w:hAnsi="Times New Roman"/>
                <w:lang w:eastAsia="en-US"/>
              </w:rPr>
              <w:t>4</w:t>
            </w:r>
            <w:r w:rsidRPr="00C579B7">
              <w:rPr>
                <w:rFonts w:ascii="Times New Roman" w:eastAsiaTheme="minorHAnsi" w:hAnsi="Times New Roman"/>
                <w:lang w:eastAsia="en-US"/>
              </w:rPr>
              <w:t>год</w:t>
            </w:r>
          </w:p>
          <w:p w14:paraId="3BBA731D" w14:textId="77777777" w:rsidR="00C579B7" w:rsidRPr="00C579B7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(прогноз)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ADEF506" w14:textId="3A1D3516" w:rsidR="00C579B7" w:rsidRPr="00C579B7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202</w:t>
            </w:r>
            <w:r w:rsidR="00E038BE">
              <w:rPr>
                <w:rFonts w:ascii="Times New Roman" w:eastAsiaTheme="minorHAnsi" w:hAnsi="Times New Roman"/>
                <w:lang w:eastAsia="en-US"/>
              </w:rPr>
              <w:t>5</w:t>
            </w:r>
            <w:r w:rsidRPr="00C579B7">
              <w:rPr>
                <w:rFonts w:ascii="Times New Roman" w:eastAsiaTheme="minorHAnsi" w:hAnsi="Times New Roman"/>
                <w:lang w:eastAsia="en-US"/>
              </w:rPr>
              <w:t xml:space="preserve"> год </w:t>
            </w:r>
          </w:p>
          <w:p w14:paraId="566AF10C" w14:textId="428362CD" w:rsidR="00C579B7" w:rsidRPr="00C579B7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(</w:t>
            </w:r>
            <w:r>
              <w:rPr>
                <w:rFonts w:ascii="Times New Roman" w:eastAsiaTheme="minorHAnsi" w:hAnsi="Times New Roman"/>
                <w:lang w:eastAsia="en-US"/>
              </w:rPr>
              <w:t>прогноз</w:t>
            </w:r>
            <w:r w:rsidRPr="00C579B7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FAE3B97" w14:textId="0ED4AADE" w:rsidR="00C579B7" w:rsidRPr="00C579B7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202</w:t>
            </w:r>
            <w:r w:rsidR="00E038BE">
              <w:rPr>
                <w:rFonts w:ascii="Times New Roman" w:eastAsiaTheme="minorHAnsi" w:hAnsi="Times New Roman"/>
                <w:lang w:eastAsia="en-US"/>
              </w:rPr>
              <w:t>6</w:t>
            </w:r>
            <w:r w:rsidRPr="00C579B7">
              <w:rPr>
                <w:rFonts w:ascii="Times New Roman" w:eastAsiaTheme="minorHAnsi" w:hAnsi="Times New Roman"/>
                <w:lang w:eastAsia="en-US"/>
              </w:rPr>
              <w:t xml:space="preserve">год </w:t>
            </w:r>
          </w:p>
          <w:p w14:paraId="3A30EEB7" w14:textId="4A19CCA5" w:rsidR="00C579B7" w:rsidRPr="00C579B7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(</w:t>
            </w:r>
            <w:r>
              <w:rPr>
                <w:rFonts w:ascii="Times New Roman" w:eastAsiaTheme="minorHAnsi" w:hAnsi="Times New Roman"/>
                <w:lang w:eastAsia="en-US"/>
              </w:rPr>
              <w:t>прогноз</w:t>
            </w:r>
            <w:r w:rsidRPr="00C579B7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14:paraId="03876E65" w14:textId="411A68CF" w:rsidR="00C579B7" w:rsidRPr="00C579B7" w:rsidRDefault="00C579B7" w:rsidP="00524B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Доля в общем объеме доходов</w:t>
            </w:r>
            <w:r w:rsidR="00CF2FA2">
              <w:rPr>
                <w:rFonts w:ascii="Times New Roman" w:eastAsiaTheme="minorHAnsi" w:hAnsi="Times New Roman"/>
                <w:lang w:eastAsia="en-US"/>
              </w:rPr>
              <w:t>, %</w:t>
            </w:r>
          </w:p>
        </w:tc>
      </w:tr>
      <w:tr w:rsidR="00CF2FA2" w:rsidRPr="00C579B7" w14:paraId="09795402" w14:textId="40B8E695" w:rsidTr="00EA11CA">
        <w:tc>
          <w:tcPr>
            <w:tcW w:w="3256" w:type="dxa"/>
            <w:vMerge/>
            <w:shd w:val="clear" w:color="auto" w:fill="D9D9D9" w:themeFill="background1" w:themeFillShade="D9"/>
          </w:tcPr>
          <w:p w14:paraId="55002A4E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263D9AB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сумма</w:t>
            </w:r>
          </w:p>
          <w:p w14:paraId="4BA22BBE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77501D4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сумма</w:t>
            </w:r>
          </w:p>
          <w:p w14:paraId="4ED3D86A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0222F67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сумма</w:t>
            </w:r>
          </w:p>
          <w:p w14:paraId="2A81548A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E950EF8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сумма</w:t>
            </w:r>
          </w:p>
          <w:p w14:paraId="776C1BF4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6A9BF27D" w14:textId="28E18120" w:rsidR="00CF2FA2" w:rsidRPr="00C579B7" w:rsidRDefault="003221DB" w:rsidP="00CF2F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</w:t>
            </w:r>
            <w:r w:rsidR="00CF2FA2">
              <w:rPr>
                <w:rFonts w:ascii="Times New Roman" w:eastAsiaTheme="minorHAnsi" w:hAnsi="Times New Roman"/>
                <w:lang w:eastAsia="en-US"/>
              </w:rPr>
              <w:t>2</w:t>
            </w:r>
            <w:r w:rsidR="00774DEF">
              <w:rPr>
                <w:rFonts w:ascii="Times New Roman" w:eastAsiaTheme="minorHAnsi" w:hAnsi="Times New Roman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lang w:eastAsia="en-US"/>
              </w:rPr>
              <w:t>г.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7DCB1AC" w14:textId="6048C3D2" w:rsidR="00CF2FA2" w:rsidRPr="00C579B7" w:rsidRDefault="00CF2FA2" w:rsidP="00CF2F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</w:t>
            </w:r>
            <w:r w:rsidR="003221DB">
              <w:rPr>
                <w:rFonts w:ascii="Times New Roman" w:eastAsiaTheme="minorHAnsi" w:hAnsi="Times New Roman"/>
                <w:lang w:eastAsia="en-US"/>
              </w:rPr>
              <w:t>02</w:t>
            </w:r>
            <w:r w:rsidR="00774DEF">
              <w:rPr>
                <w:rFonts w:ascii="Times New Roman" w:eastAsiaTheme="minorHAnsi" w:hAnsi="Times New Roman"/>
                <w:lang w:eastAsia="en-US"/>
              </w:rPr>
              <w:t>5</w:t>
            </w:r>
            <w:r w:rsidR="003221DB">
              <w:rPr>
                <w:rFonts w:ascii="Times New Roman" w:eastAsiaTheme="minorHAnsi" w:hAnsi="Times New Roman"/>
                <w:lang w:eastAsia="en-US"/>
              </w:rPr>
              <w:t>г.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14:paraId="1072CB1B" w14:textId="5C64292D" w:rsidR="00CF2FA2" w:rsidRPr="00C579B7" w:rsidRDefault="00CF2FA2" w:rsidP="00CF2F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</w:t>
            </w:r>
            <w:r w:rsidR="003221DB">
              <w:rPr>
                <w:rFonts w:ascii="Times New Roman" w:eastAsiaTheme="minorHAnsi" w:hAnsi="Times New Roman"/>
                <w:lang w:eastAsia="en-US"/>
              </w:rPr>
              <w:t>02</w:t>
            </w:r>
            <w:r w:rsidR="00774DEF">
              <w:rPr>
                <w:rFonts w:ascii="Times New Roman" w:eastAsiaTheme="minorHAnsi" w:hAnsi="Times New Roman"/>
                <w:lang w:eastAsia="en-US"/>
              </w:rPr>
              <w:t>6</w:t>
            </w:r>
            <w:r w:rsidR="003221DB">
              <w:rPr>
                <w:rFonts w:ascii="Times New Roman" w:eastAsiaTheme="minorHAnsi" w:hAnsi="Times New Roman"/>
                <w:lang w:eastAsia="en-US"/>
              </w:rPr>
              <w:t>г.</w:t>
            </w:r>
          </w:p>
        </w:tc>
      </w:tr>
      <w:tr w:rsidR="0068688D" w:rsidRPr="00C579B7" w14:paraId="735C8ED7" w14:textId="34DEE4C6" w:rsidTr="00EA11CA">
        <w:trPr>
          <w:trHeight w:val="588"/>
        </w:trPr>
        <w:tc>
          <w:tcPr>
            <w:tcW w:w="3256" w:type="dxa"/>
          </w:tcPr>
          <w:p w14:paraId="0E9887A7" w14:textId="77777777" w:rsidR="0068688D" w:rsidRPr="00C579B7" w:rsidRDefault="0068688D" w:rsidP="0068688D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b/>
                <w:lang w:eastAsia="en-US"/>
              </w:rPr>
              <w:t>Налоговые доходы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C98CA9E" w14:textId="0DDD4AB4" w:rsidR="0068688D" w:rsidRPr="0068688D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68688D">
              <w:rPr>
                <w:rFonts w:ascii="Times New Roman" w:hAnsi="Times New Roman"/>
                <w:b/>
                <w:bCs/>
                <w:color w:val="000000"/>
              </w:rPr>
              <w:t>763,27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CA1C4AC" w14:textId="1BF551E2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EA55A8">
              <w:rPr>
                <w:rFonts w:ascii="Times New Roman" w:hAnsi="Times New Roman"/>
                <w:b/>
                <w:bCs/>
                <w:color w:val="000000"/>
              </w:rPr>
              <w:t>791,5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502D9F1" w14:textId="2D530134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EA55A8">
              <w:rPr>
                <w:rFonts w:ascii="Times New Roman" w:hAnsi="Times New Roman"/>
                <w:b/>
                <w:bCs/>
                <w:color w:val="000000"/>
              </w:rPr>
              <w:t>808,61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96FDC21" w14:textId="6461E0E9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EA55A8">
              <w:rPr>
                <w:rFonts w:ascii="Times New Roman" w:hAnsi="Times New Roman"/>
                <w:b/>
                <w:bCs/>
                <w:color w:val="000000"/>
              </w:rPr>
              <w:t>834,33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BD3B463" w14:textId="19FE2D41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EA55A8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12A815F" w14:textId="471ACB96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EA55A8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5FB6289" w14:textId="6A012370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EA55A8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</w:tr>
      <w:tr w:rsidR="0068688D" w:rsidRPr="00C579B7" w14:paraId="3FAE5EB3" w14:textId="592A245E" w:rsidTr="00EF6F5B">
        <w:tc>
          <w:tcPr>
            <w:tcW w:w="3256" w:type="dxa"/>
          </w:tcPr>
          <w:p w14:paraId="40E0B86E" w14:textId="1CABFB67" w:rsidR="0068688D" w:rsidRPr="00C579B7" w:rsidRDefault="0068688D" w:rsidP="0068688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Налог на доходы физических лиц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102436" w14:textId="7D878905" w:rsidR="0068688D" w:rsidRPr="0068688D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68688D">
              <w:rPr>
                <w:rFonts w:ascii="Times New Roman" w:hAnsi="Times New Roman"/>
                <w:color w:val="000000"/>
              </w:rPr>
              <w:t>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49F3B2" w14:textId="0E806A1C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392,8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16E9D4" w14:textId="6F735FDA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408,34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152EB9" w14:textId="38312A6D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424,14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14BCC0" w14:textId="513577BB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109F75" w14:textId="0B3F1C80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C20EB4" w14:textId="0F350CA1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51</w:t>
            </w:r>
          </w:p>
        </w:tc>
      </w:tr>
      <w:tr w:rsidR="0068688D" w:rsidRPr="00C579B7" w14:paraId="74DAD70E" w14:textId="2FFFB1B8" w:rsidTr="00EF6F5B">
        <w:tc>
          <w:tcPr>
            <w:tcW w:w="3256" w:type="dxa"/>
          </w:tcPr>
          <w:p w14:paraId="1F73DDA9" w14:textId="6E166318" w:rsidR="0068688D" w:rsidRPr="00C579B7" w:rsidRDefault="0068688D" w:rsidP="0068688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bookmarkStart w:id="2" w:name="_Hlk152157754"/>
            <w:r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Акцизы по подакцизным товарам </w:t>
            </w:r>
            <w:bookmarkEnd w:id="2"/>
            <w:r>
              <w:rPr>
                <w:rFonts w:ascii="Times New Roman" w:eastAsiaTheme="minorHAnsi" w:hAnsi="Times New Roman"/>
                <w:lang w:eastAsia="en-US"/>
              </w:rPr>
              <w:t>(продукции) произведенным на территории 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B4DB3" w14:textId="53A07668" w:rsidR="0068688D" w:rsidRPr="0068688D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68688D">
              <w:rPr>
                <w:rFonts w:ascii="Times New Roman" w:hAnsi="Times New Roman"/>
                <w:color w:val="000000"/>
              </w:rPr>
              <w:t>105,07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0936F" w14:textId="0060A623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146,7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4E723" w14:textId="16D22DD6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140,77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3ED13" w14:textId="183534A9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142,19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2544E" w14:textId="4C31F12A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2A31C" w14:textId="32FDB3D2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1BC14" w14:textId="49E857C7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68688D" w:rsidRPr="00C579B7" w14:paraId="35030D77" w14:textId="65FAC751" w:rsidTr="00EF6F5B">
        <w:tc>
          <w:tcPr>
            <w:tcW w:w="3256" w:type="dxa"/>
          </w:tcPr>
          <w:p w14:paraId="0A7923CF" w14:textId="77777777" w:rsidR="0068688D" w:rsidRPr="00C579B7" w:rsidRDefault="0068688D" w:rsidP="0068688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5F6914" w14:textId="4DEB5BB5" w:rsidR="0068688D" w:rsidRPr="0068688D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68688D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4F1CE7" w14:textId="4ABB72C0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148E53" w14:textId="142E1DAC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A50022" w14:textId="483514DE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44B78D" w14:textId="376E6A22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52E466" w14:textId="21EA59E5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4,3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BD5E38" w14:textId="36875ADE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4,2</w:t>
            </w:r>
          </w:p>
        </w:tc>
      </w:tr>
      <w:tr w:rsidR="0068688D" w:rsidRPr="00C579B7" w14:paraId="1EDAB768" w14:textId="2CEF3F6B" w:rsidTr="00EA11CA">
        <w:tc>
          <w:tcPr>
            <w:tcW w:w="3256" w:type="dxa"/>
          </w:tcPr>
          <w:p w14:paraId="51286466" w14:textId="7441FA78" w:rsidR="0068688D" w:rsidRPr="00C579B7" w:rsidRDefault="0068688D" w:rsidP="0068688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Налог на имущество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физ.лиц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A0728D" w14:textId="592A061E" w:rsidR="0068688D" w:rsidRPr="0068688D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68688D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57485D" w14:textId="3548D163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7FFA03" w14:textId="45959730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A74A51" w14:textId="16D5DD37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78ACD2" w14:textId="2594331D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F13581" w14:textId="4179B8DA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60AE08" w14:textId="75B54A73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68688D" w:rsidRPr="00C579B7" w14:paraId="6BCEC3B6" w14:textId="2536B078" w:rsidTr="00EA11CA">
        <w:tc>
          <w:tcPr>
            <w:tcW w:w="3256" w:type="dxa"/>
          </w:tcPr>
          <w:p w14:paraId="47BACA2D" w14:textId="77777777" w:rsidR="0068688D" w:rsidRPr="00C579B7" w:rsidRDefault="0068688D" w:rsidP="0068688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EAFF6E" w14:textId="3C39A529" w:rsidR="0068688D" w:rsidRPr="0068688D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68688D">
              <w:rPr>
                <w:rFonts w:ascii="Times New Roman" w:hAnsi="Times New Roman"/>
                <w:color w:val="000000"/>
              </w:rPr>
              <w:t>130,2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560C0E" w14:textId="696AA934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1960E9" w14:textId="3BEA223B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A78CBB" w14:textId="20301251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DF077F" w14:textId="6F3B81F1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342DA0" w14:textId="58F4F68E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1CB4F3" w14:textId="48A3971A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68688D" w:rsidRPr="00C579B7" w14:paraId="7B561F3A" w14:textId="15D32B3E" w:rsidTr="00EA11CA">
        <w:tc>
          <w:tcPr>
            <w:tcW w:w="3256" w:type="dxa"/>
          </w:tcPr>
          <w:p w14:paraId="76371EE4" w14:textId="341E0DEA" w:rsidR="0068688D" w:rsidRPr="00C579B7" w:rsidRDefault="0068688D" w:rsidP="0068688D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b/>
                <w:lang w:eastAsia="en-US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BA901BF" w14:textId="0A81DDD4" w:rsidR="0068688D" w:rsidRPr="0068688D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68688D">
              <w:rPr>
                <w:rFonts w:ascii="Times New Roman" w:hAnsi="Times New Roman"/>
                <w:b/>
                <w:bCs/>
                <w:color w:val="000000"/>
              </w:rPr>
              <w:t>351,66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DB4CC09" w14:textId="6584C7E7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EA55A8">
              <w:rPr>
                <w:rFonts w:ascii="Times New Roman" w:hAnsi="Times New Roman"/>
                <w:b/>
                <w:bCs/>
                <w:color w:val="000000"/>
              </w:rPr>
              <w:t>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C045254" w14:textId="31F5E0CE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EA55A8">
              <w:rPr>
                <w:rFonts w:ascii="Times New Roman" w:hAnsi="Times New Roman"/>
                <w:b/>
                <w:bCs/>
                <w:color w:val="000000"/>
              </w:rPr>
              <w:t>185,8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CD75148" w14:textId="40BE0A4A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EA55A8">
              <w:rPr>
                <w:rFonts w:ascii="Times New Roman" w:hAnsi="Times New Roman"/>
                <w:b/>
                <w:bCs/>
                <w:color w:val="000000"/>
              </w:rPr>
              <w:t>187,8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63D647F" w14:textId="559D8F59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EA55A8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60F9F84" w14:textId="18913AB4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EA55A8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12EAE4E" w14:textId="1685B80D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EA55A8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</w:tr>
      <w:tr w:rsidR="0068688D" w:rsidRPr="00C579B7" w14:paraId="06EB7E80" w14:textId="1B15AD65" w:rsidTr="00EA11CA">
        <w:tc>
          <w:tcPr>
            <w:tcW w:w="3256" w:type="dxa"/>
          </w:tcPr>
          <w:p w14:paraId="31F8FFBD" w14:textId="77777777" w:rsidR="0068688D" w:rsidRPr="00C579B7" w:rsidRDefault="0068688D" w:rsidP="0068688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Доходы от использования имущества, находящегося в государственной(муниципальной)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77BF51" w14:textId="3327CFE1" w:rsidR="0068688D" w:rsidRPr="0068688D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68688D">
              <w:rPr>
                <w:rFonts w:ascii="Times New Roman" w:hAnsi="Times New Roman"/>
                <w:color w:val="000000"/>
              </w:rPr>
              <w:t>138,85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F34F1B" w14:textId="4D5BAB21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139,8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2E9FFD" w14:textId="50C0E37C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140,8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BC9D4D" w14:textId="12E3E55D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141,8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82A888" w14:textId="4BE2E80B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C1FC10" w14:textId="5AECBDDE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A9C0ED" w14:textId="473CDF9D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76</w:t>
            </w:r>
          </w:p>
        </w:tc>
      </w:tr>
      <w:tr w:rsidR="0068688D" w:rsidRPr="00C579B7" w14:paraId="606ACD02" w14:textId="698C584A" w:rsidTr="00EA11CA">
        <w:tc>
          <w:tcPr>
            <w:tcW w:w="3256" w:type="dxa"/>
          </w:tcPr>
          <w:p w14:paraId="13609AB7" w14:textId="77777777" w:rsidR="0068688D" w:rsidRPr="00C579B7" w:rsidRDefault="0068688D" w:rsidP="0068688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Прочие доходы от оказания платных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1C2A61" w14:textId="195EB79E" w:rsidR="0068688D" w:rsidRPr="0068688D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68688D">
              <w:rPr>
                <w:rFonts w:ascii="Times New Roman" w:hAnsi="Times New Roman"/>
                <w:color w:val="000000"/>
              </w:rPr>
              <w:t>19,91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92CB84" w14:textId="1FA8A7D0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965F99" w14:textId="243AAA56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DE1F7D" w14:textId="79A55B90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3568D2" w14:textId="57B6979A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0FED6C" w14:textId="12E2C531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240259" w14:textId="20B39EE7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68688D" w:rsidRPr="00C579B7" w14:paraId="19EA7202" w14:textId="77777777" w:rsidTr="00EA11CA">
        <w:tc>
          <w:tcPr>
            <w:tcW w:w="3256" w:type="dxa"/>
          </w:tcPr>
          <w:p w14:paraId="5375274D" w14:textId="42500EF4" w:rsidR="0068688D" w:rsidRPr="00E71E7B" w:rsidRDefault="0068688D" w:rsidP="0068688D">
            <w:pPr>
              <w:spacing w:after="0" w:line="240" w:lineRule="auto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32C66">
              <w:rPr>
                <w:rFonts w:ascii="Times New Roman" w:eastAsiaTheme="minorHAnsi" w:hAnsi="Times New Roman"/>
                <w:bCs/>
                <w:lang w:eastAsia="en-US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71896B" w14:textId="61B6E9CF" w:rsidR="0068688D" w:rsidRPr="0068688D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68688D">
              <w:rPr>
                <w:rFonts w:ascii="Times New Roman" w:hAnsi="Times New Roman"/>
                <w:color w:val="000000"/>
              </w:rPr>
              <w:t>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B19C8C" w14:textId="2CD425CB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CF760E" w14:textId="61BAB815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F0F711" w14:textId="5334E794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4303F1" w14:textId="2FA4EC76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FB1A4E" w14:textId="65104095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2CEF71" w14:textId="3B8A8C8A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8688D" w:rsidRPr="00C579B7" w14:paraId="245F9F46" w14:textId="64DDA646" w:rsidTr="00EA11CA">
        <w:tc>
          <w:tcPr>
            <w:tcW w:w="3256" w:type="dxa"/>
          </w:tcPr>
          <w:p w14:paraId="7C47B451" w14:textId="77777777" w:rsidR="0068688D" w:rsidRPr="00E71E7B" w:rsidRDefault="0068688D" w:rsidP="0068688D">
            <w:pPr>
              <w:spacing w:after="0" w:line="240" w:lineRule="auto"/>
              <w:rPr>
                <w:rFonts w:ascii="Times New Roman" w:eastAsiaTheme="minorHAnsi" w:hAnsi="Times New Roman"/>
                <w:bCs/>
                <w:lang w:eastAsia="en-US"/>
              </w:rPr>
            </w:pPr>
            <w:r w:rsidRPr="00E71E7B">
              <w:rPr>
                <w:rFonts w:ascii="Times New Roman" w:eastAsiaTheme="minorHAnsi" w:hAnsi="Times New Roman"/>
                <w:bCs/>
                <w:lang w:eastAsia="en-US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DD8B86" w14:textId="413499FE" w:rsidR="0068688D" w:rsidRPr="0068688D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6868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3E7682" w14:textId="6CF5BFFB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554979" w14:textId="2AD2F42D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F05E54" w14:textId="79EE1CB7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1FCBE7" w14:textId="3ED0856D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6D817B" w14:textId="609B84A2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40C723" w14:textId="493C131E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8688D" w:rsidRPr="00C579B7" w14:paraId="3B44B941" w14:textId="6F07C398" w:rsidTr="00EA11CA">
        <w:tc>
          <w:tcPr>
            <w:tcW w:w="3256" w:type="dxa"/>
          </w:tcPr>
          <w:p w14:paraId="036E0358" w14:textId="77777777" w:rsidR="0068688D" w:rsidRPr="00C579B7" w:rsidRDefault="0068688D" w:rsidP="0068688D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b/>
                <w:lang w:eastAsia="en-US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E830250" w14:textId="1A047F6A" w:rsidR="0068688D" w:rsidRPr="0068688D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68688D">
              <w:rPr>
                <w:rFonts w:ascii="Times New Roman" w:hAnsi="Times New Roman"/>
                <w:b/>
                <w:bCs/>
                <w:color w:val="000000"/>
              </w:rPr>
              <w:t>21244,3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2FC8B81" w14:textId="0A8FC925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EA55A8">
              <w:rPr>
                <w:rFonts w:ascii="Times New Roman" w:hAnsi="Times New Roman"/>
                <w:b/>
                <w:bCs/>
                <w:color w:val="000000"/>
              </w:rPr>
              <w:t>12062,1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D80C8E6" w14:textId="492456CD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EA55A8">
              <w:rPr>
                <w:rFonts w:ascii="Times New Roman" w:hAnsi="Times New Roman"/>
                <w:b/>
                <w:bCs/>
                <w:color w:val="000000"/>
              </w:rPr>
              <w:t>11381,9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0A81545" w14:textId="1222BF75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EA55A8">
              <w:rPr>
                <w:rFonts w:ascii="Times New Roman" w:hAnsi="Times New Roman"/>
                <w:b/>
                <w:bCs/>
                <w:color w:val="000000"/>
              </w:rPr>
              <w:t>11215,1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F93A35E" w14:textId="5A179BD5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EA55A8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CAAB4E3" w14:textId="56C21A49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EA55A8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7E781CD" w14:textId="6F774F8A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EA55A8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</w:tr>
      <w:tr w:rsidR="0068688D" w:rsidRPr="00C579B7" w14:paraId="1FF51516" w14:textId="2E91F019" w:rsidTr="00EA11CA">
        <w:tc>
          <w:tcPr>
            <w:tcW w:w="3256" w:type="dxa"/>
          </w:tcPr>
          <w:p w14:paraId="5683CD80" w14:textId="77777777" w:rsidR="0068688D" w:rsidRPr="00C579B7" w:rsidRDefault="0068688D" w:rsidP="0068688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96F8E01" w14:textId="3998CCB1" w:rsidR="0068688D" w:rsidRPr="0068688D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68688D">
              <w:rPr>
                <w:rFonts w:ascii="Times New Roman" w:hAnsi="Times New Roman"/>
                <w:color w:val="000000"/>
              </w:rPr>
              <w:t>6934,8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7A7826B" w14:textId="7D10C144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8469,8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0433CB5" w14:textId="06D33D0D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7980,8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E7CAC91" w14:textId="70D9CC33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7980,8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246DA7" w14:textId="6E7BAE5F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D4B7CD" w14:textId="19DD5771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B4C8B3" w14:textId="5B70574D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71</w:t>
            </w:r>
          </w:p>
        </w:tc>
      </w:tr>
      <w:tr w:rsidR="0068688D" w:rsidRPr="00C579B7" w14:paraId="00B2BA10" w14:textId="6E7F5EA3" w:rsidTr="00EA11CA">
        <w:tc>
          <w:tcPr>
            <w:tcW w:w="3256" w:type="dxa"/>
          </w:tcPr>
          <w:p w14:paraId="1836C1BD" w14:textId="77777777" w:rsidR="0068688D" w:rsidRPr="00C579B7" w:rsidRDefault="0068688D" w:rsidP="0068688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7B333D9" w14:textId="35F16B35" w:rsidR="0068688D" w:rsidRPr="0068688D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68688D">
              <w:rPr>
                <w:rFonts w:ascii="Times New Roman" w:hAnsi="Times New Roman"/>
                <w:color w:val="000000"/>
              </w:rPr>
              <w:t>143,9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0D8CA8D" w14:textId="37B8D142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168,7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7DF37FA" w14:textId="4840AD10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175,1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9732080" w14:textId="743C21B7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8,3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3F1215" w14:textId="41E660B1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F62DCB" w14:textId="3E183FD7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5E90B9" w14:textId="4355F744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8688D" w:rsidRPr="00C579B7" w14:paraId="2699E4BC" w14:textId="56B345BB" w:rsidTr="00EA11CA">
        <w:tc>
          <w:tcPr>
            <w:tcW w:w="3256" w:type="dxa"/>
          </w:tcPr>
          <w:p w14:paraId="6398B4A7" w14:textId="77777777" w:rsidR="0068688D" w:rsidRPr="00C579B7" w:rsidRDefault="0068688D" w:rsidP="0068688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575763" w14:textId="09AA9FFB" w:rsidR="0068688D" w:rsidRPr="0068688D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6868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C06BC5" w14:textId="7F3D5B7D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F359AE" w14:textId="6FEBCA9C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C43E60" w14:textId="43C8BAC8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3BED6D" w14:textId="06B26B18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AB41AC" w14:textId="05C3226F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86FB30" w14:textId="2A0C9DF8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8688D" w:rsidRPr="00C579B7" w14:paraId="6B51C525" w14:textId="2D34984E" w:rsidTr="00EA11CA">
        <w:tc>
          <w:tcPr>
            <w:tcW w:w="3256" w:type="dxa"/>
          </w:tcPr>
          <w:p w14:paraId="78E8BD83" w14:textId="56E3772D" w:rsidR="0068688D" w:rsidRPr="00C579B7" w:rsidRDefault="0068688D" w:rsidP="0068688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bookmarkStart w:id="3" w:name="_Hlk119588976"/>
            <w:r w:rsidRPr="00C579B7">
              <w:rPr>
                <w:rFonts w:ascii="Times New Roman" w:eastAsiaTheme="minorHAnsi" w:hAnsi="Times New Roman"/>
                <w:lang w:eastAsia="en-US"/>
              </w:rPr>
              <w:t>Иные межбюджетные трансферты</w:t>
            </w:r>
            <w:bookmarkEnd w:id="3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3BB33CB" w14:textId="71C81DD9" w:rsidR="0068688D" w:rsidRPr="0068688D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68688D">
              <w:rPr>
                <w:rFonts w:ascii="Times New Roman" w:hAnsi="Times New Roman"/>
                <w:color w:val="000000"/>
              </w:rPr>
              <w:t>14165,6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FBEA720" w14:textId="5D117BDA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3423,6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01E28D4" w14:textId="02C9425A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3226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0111B51" w14:textId="7E03163D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3226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1CE05E" w14:textId="57790E0F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F846EA" w14:textId="5A1D3595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C3C10D" w14:textId="2D9D70B1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A55A8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68688D" w:rsidRPr="00C579B7" w14:paraId="56C30335" w14:textId="7B6A9417" w:rsidTr="00EA11CA">
        <w:tc>
          <w:tcPr>
            <w:tcW w:w="3256" w:type="dxa"/>
          </w:tcPr>
          <w:p w14:paraId="59440232" w14:textId="77777777" w:rsidR="0068688D" w:rsidRPr="00C579B7" w:rsidRDefault="0068688D" w:rsidP="0068688D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b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15148E" w14:textId="252DFA7B" w:rsidR="0068688D" w:rsidRPr="0068688D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68688D">
              <w:rPr>
                <w:rFonts w:ascii="Times New Roman" w:hAnsi="Times New Roman"/>
                <w:b/>
                <w:bCs/>
                <w:color w:val="000000"/>
              </w:rPr>
              <w:t>22359,23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C23DA3" w14:textId="6CB94913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EA55A8">
              <w:rPr>
                <w:rFonts w:ascii="Times New Roman" w:hAnsi="Times New Roman"/>
                <w:b/>
                <w:bCs/>
                <w:color w:val="000000"/>
              </w:rPr>
              <w:t>13037,4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C37CF0" w14:textId="7050CB74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EA55A8">
              <w:rPr>
                <w:rFonts w:ascii="Times New Roman" w:hAnsi="Times New Roman"/>
                <w:b/>
                <w:bCs/>
                <w:color w:val="000000"/>
              </w:rPr>
              <w:t>12376,3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9D0484" w14:textId="669A1846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EA55A8">
              <w:rPr>
                <w:rFonts w:ascii="Times New Roman" w:hAnsi="Times New Roman"/>
                <w:b/>
                <w:bCs/>
                <w:color w:val="000000"/>
              </w:rPr>
              <w:t>12237,2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AD42E1" w14:textId="1B5CB352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EA55A8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B5C5D0" w14:textId="4E580BE8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EA55A8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C034FC" w14:textId="22CDA930" w:rsidR="0068688D" w:rsidRPr="00EA55A8" w:rsidRDefault="0068688D" w:rsidP="006868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EA55A8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</w:tbl>
    <w:p w14:paraId="094543DB" w14:textId="7855BC8F" w:rsidR="005950A7" w:rsidRDefault="005950A7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5950A7">
        <w:rPr>
          <w:rFonts w:ascii="Times New Roman" w:hAnsi="Times New Roman"/>
          <w:bCs/>
          <w:iCs/>
          <w:sz w:val="26"/>
          <w:szCs w:val="26"/>
        </w:rPr>
        <w:t>Основную долю налоговых доходов на 202</w:t>
      </w:r>
      <w:r w:rsidR="00774DEF">
        <w:rPr>
          <w:rFonts w:ascii="Times New Roman" w:hAnsi="Times New Roman"/>
          <w:bCs/>
          <w:iCs/>
          <w:sz w:val="26"/>
          <w:szCs w:val="26"/>
        </w:rPr>
        <w:t>4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год буд</w:t>
      </w:r>
      <w:r w:rsidR="00EA11CA">
        <w:rPr>
          <w:rFonts w:ascii="Times New Roman" w:hAnsi="Times New Roman"/>
          <w:bCs/>
          <w:iCs/>
          <w:sz w:val="26"/>
          <w:szCs w:val="26"/>
        </w:rPr>
        <w:t>ет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составлять </w:t>
      </w:r>
      <w:r w:rsidR="00EA11CA">
        <w:rPr>
          <w:rFonts w:ascii="Times New Roman" w:hAnsi="Times New Roman"/>
          <w:bCs/>
          <w:iCs/>
          <w:sz w:val="26"/>
          <w:szCs w:val="26"/>
        </w:rPr>
        <w:t>налог на доходы физических лиц</w:t>
      </w:r>
      <w:r w:rsidR="00B33B14" w:rsidRPr="00B33B1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5950A7">
        <w:rPr>
          <w:rFonts w:ascii="Times New Roman" w:hAnsi="Times New Roman"/>
          <w:bCs/>
          <w:iCs/>
          <w:sz w:val="26"/>
          <w:szCs w:val="26"/>
        </w:rPr>
        <w:t>-</w:t>
      </w:r>
      <w:r w:rsidR="00EA11CA">
        <w:rPr>
          <w:rFonts w:ascii="Times New Roman" w:hAnsi="Times New Roman"/>
          <w:bCs/>
          <w:iCs/>
          <w:sz w:val="26"/>
          <w:szCs w:val="26"/>
        </w:rPr>
        <w:t>393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тыс. рублей или </w:t>
      </w:r>
      <w:r w:rsidR="00B33B14">
        <w:rPr>
          <w:rFonts w:ascii="Times New Roman" w:hAnsi="Times New Roman"/>
          <w:bCs/>
          <w:iCs/>
          <w:sz w:val="26"/>
          <w:szCs w:val="26"/>
        </w:rPr>
        <w:t>5</w:t>
      </w:r>
      <w:r w:rsidR="00EA11CA">
        <w:rPr>
          <w:rFonts w:ascii="Times New Roman" w:hAnsi="Times New Roman"/>
          <w:bCs/>
          <w:iCs/>
          <w:sz w:val="26"/>
          <w:szCs w:val="26"/>
        </w:rPr>
        <w:t>0</w:t>
      </w:r>
      <w:r w:rsidRPr="005950A7">
        <w:rPr>
          <w:rFonts w:ascii="Times New Roman" w:hAnsi="Times New Roman"/>
          <w:bCs/>
          <w:iCs/>
          <w:sz w:val="26"/>
          <w:szCs w:val="26"/>
        </w:rPr>
        <w:t>% в сумме налоговых доходов, с</w:t>
      </w:r>
      <w:r w:rsidR="003E23D0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0B16AC">
        <w:rPr>
          <w:rFonts w:ascii="Times New Roman" w:hAnsi="Times New Roman"/>
          <w:bCs/>
          <w:iCs/>
          <w:sz w:val="26"/>
          <w:szCs w:val="26"/>
        </w:rPr>
        <w:t>по</w:t>
      </w:r>
      <w:r w:rsidR="00774DEF">
        <w:rPr>
          <w:rFonts w:ascii="Times New Roman" w:hAnsi="Times New Roman"/>
          <w:bCs/>
          <w:iCs/>
          <w:sz w:val="26"/>
          <w:szCs w:val="26"/>
        </w:rPr>
        <w:t>вышением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налога </w:t>
      </w:r>
      <w:r w:rsidR="003E23D0">
        <w:rPr>
          <w:rFonts w:ascii="Times New Roman" w:hAnsi="Times New Roman"/>
          <w:bCs/>
          <w:iCs/>
          <w:sz w:val="26"/>
          <w:szCs w:val="26"/>
        </w:rPr>
        <w:t>по отношению к уровню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202</w:t>
      </w:r>
      <w:r w:rsidR="00774DEF">
        <w:rPr>
          <w:rFonts w:ascii="Times New Roman" w:hAnsi="Times New Roman"/>
          <w:bCs/>
          <w:iCs/>
          <w:sz w:val="26"/>
          <w:szCs w:val="26"/>
        </w:rPr>
        <w:t>3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году на </w:t>
      </w:r>
      <w:r w:rsidR="00774DEF">
        <w:rPr>
          <w:rFonts w:ascii="Times New Roman" w:hAnsi="Times New Roman"/>
          <w:bCs/>
          <w:iCs/>
          <w:sz w:val="26"/>
          <w:szCs w:val="26"/>
        </w:rPr>
        <w:t>4</w:t>
      </w:r>
      <w:r w:rsidR="00EA11CA">
        <w:rPr>
          <w:rFonts w:ascii="Times New Roman" w:hAnsi="Times New Roman"/>
          <w:bCs/>
          <w:iCs/>
          <w:sz w:val="26"/>
          <w:szCs w:val="26"/>
        </w:rPr>
        <w:t>3,8</w:t>
      </w:r>
      <w:r w:rsidRPr="005950A7">
        <w:rPr>
          <w:rFonts w:ascii="Times New Roman" w:hAnsi="Times New Roman"/>
          <w:bCs/>
          <w:iCs/>
          <w:sz w:val="26"/>
          <w:szCs w:val="26"/>
        </w:rPr>
        <w:t>тыс. рублей,</w:t>
      </w:r>
      <w:r w:rsidR="000B16AC">
        <w:rPr>
          <w:rFonts w:ascii="Times New Roman" w:hAnsi="Times New Roman"/>
          <w:bCs/>
          <w:iCs/>
          <w:sz w:val="26"/>
          <w:szCs w:val="26"/>
        </w:rPr>
        <w:t xml:space="preserve"> с </w:t>
      </w:r>
      <w:r w:rsidR="003E23D0">
        <w:rPr>
          <w:rFonts w:ascii="Times New Roman" w:hAnsi="Times New Roman"/>
          <w:bCs/>
          <w:iCs/>
          <w:sz w:val="26"/>
          <w:szCs w:val="26"/>
        </w:rPr>
        <w:t xml:space="preserve">динамикой </w:t>
      </w:r>
      <w:r w:rsidR="00B33B14">
        <w:rPr>
          <w:rFonts w:ascii="Times New Roman" w:hAnsi="Times New Roman"/>
          <w:bCs/>
          <w:iCs/>
          <w:sz w:val="26"/>
          <w:szCs w:val="26"/>
        </w:rPr>
        <w:t>повышения</w:t>
      </w:r>
      <w:r w:rsidR="000B16AC">
        <w:rPr>
          <w:rFonts w:ascii="Times New Roman" w:hAnsi="Times New Roman"/>
          <w:bCs/>
          <w:iCs/>
          <w:sz w:val="26"/>
          <w:szCs w:val="26"/>
        </w:rPr>
        <w:t xml:space="preserve"> налога </w:t>
      </w:r>
      <w:r w:rsidRPr="005950A7">
        <w:rPr>
          <w:rFonts w:ascii="Times New Roman" w:hAnsi="Times New Roman"/>
          <w:bCs/>
          <w:iCs/>
          <w:sz w:val="26"/>
          <w:szCs w:val="26"/>
        </w:rPr>
        <w:t>в плановом периоде 202</w:t>
      </w:r>
      <w:r w:rsidR="00774DEF">
        <w:rPr>
          <w:rFonts w:ascii="Times New Roman" w:hAnsi="Times New Roman"/>
          <w:bCs/>
          <w:iCs/>
          <w:sz w:val="26"/>
          <w:szCs w:val="26"/>
        </w:rPr>
        <w:t>5</w:t>
      </w:r>
      <w:r w:rsidRPr="005950A7">
        <w:rPr>
          <w:rFonts w:ascii="Times New Roman" w:hAnsi="Times New Roman"/>
          <w:bCs/>
          <w:iCs/>
          <w:sz w:val="26"/>
          <w:szCs w:val="26"/>
        </w:rPr>
        <w:t>-202</w:t>
      </w:r>
      <w:r w:rsidR="00774DEF">
        <w:rPr>
          <w:rFonts w:ascii="Times New Roman" w:hAnsi="Times New Roman"/>
          <w:bCs/>
          <w:iCs/>
          <w:sz w:val="26"/>
          <w:szCs w:val="26"/>
        </w:rPr>
        <w:t>6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гг. по отношению к 2023г. </w:t>
      </w:r>
    </w:p>
    <w:p w14:paraId="1EFC70CC" w14:textId="4209EA38" w:rsidR="00EA11CA" w:rsidRPr="005950A7" w:rsidRDefault="00EA11CA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EA11CA">
        <w:rPr>
          <w:rFonts w:ascii="Times New Roman" w:hAnsi="Times New Roman"/>
          <w:bCs/>
          <w:iCs/>
          <w:sz w:val="26"/>
          <w:szCs w:val="26"/>
        </w:rPr>
        <w:t>Акцизы по подакцизным товарам</w:t>
      </w:r>
      <w:r>
        <w:rPr>
          <w:rFonts w:ascii="Times New Roman" w:hAnsi="Times New Roman"/>
          <w:bCs/>
          <w:iCs/>
          <w:sz w:val="26"/>
          <w:szCs w:val="26"/>
        </w:rPr>
        <w:t xml:space="preserve"> в 2024 году в 2024 году будут составлять </w:t>
      </w:r>
      <w:r w:rsidR="008124F0">
        <w:rPr>
          <w:rFonts w:ascii="Times New Roman" w:hAnsi="Times New Roman"/>
          <w:bCs/>
          <w:iCs/>
          <w:sz w:val="26"/>
          <w:szCs w:val="26"/>
        </w:rPr>
        <w:t>146,7тыс.руб.</w:t>
      </w:r>
    </w:p>
    <w:p w14:paraId="4148D032" w14:textId="403F0E89" w:rsidR="005950A7" w:rsidRPr="005950A7" w:rsidRDefault="00B33B14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Земельный налог 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>в 202</w:t>
      </w:r>
      <w:r w:rsidR="00774DEF">
        <w:rPr>
          <w:rFonts w:ascii="Times New Roman" w:hAnsi="Times New Roman"/>
          <w:bCs/>
          <w:iCs/>
          <w:sz w:val="26"/>
          <w:szCs w:val="26"/>
        </w:rPr>
        <w:t>4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>г. состав</w:t>
      </w:r>
      <w:r w:rsidR="00774DEF">
        <w:rPr>
          <w:rFonts w:ascii="Times New Roman" w:hAnsi="Times New Roman"/>
          <w:bCs/>
          <w:iCs/>
          <w:sz w:val="26"/>
          <w:szCs w:val="26"/>
        </w:rPr>
        <w:t>и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т </w:t>
      </w:r>
      <w:r w:rsidR="008124F0">
        <w:rPr>
          <w:rFonts w:ascii="Times New Roman" w:hAnsi="Times New Roman"/>
          <w:bCs/>
          <w:iCs/>
          <w:sz w:val="26"/>
          <w:szCs w:val="26"/>
        </w:rPr>
        <w:t>93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тыс. рублей или </w:t>
      </w:r>
      <w:r w:rsidR="008124F0">
        <w:rPr>
          <w:rFonts w:ascii="Times New Roman" w:hAnsi="Times New Roman"/>
          <w:bCs/>
          <w:iCs/>
          <w:sz w:val="26"/>
          <w:szCs w:val="26"/>
        </w:rPr>
        <w:t>12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% в сумме налоговых доходов с незначительным </w:t>
      </w:r>
      <w:r w:rsidR="00774DEF">
        <w:rPr>
          <w:rFonts w:ascii="Times New Roman" w:hAnsi="Times New Roman"/>
          <w:bCs/>
          <w:iCs/>
          <w:sz w:val="26"/>
          <w:szCs w:val="26"/>
        </w:rPr>
        <w:t xml:space="preserve">повышением </w:t>
      </w:r>
      <w:r w:rsidR="003C5A98">
        <w:rPr>
          <w:rFonts w:ascii="Times New Roman" w:hAnsi="Times New Roman"/>
          <w:bCs/>
          <w:iCs/>
          <w:sz w:val="26"/>
          <w:szCs w:val="26"/>
        </w:rPr>
        <w:t xml:space="preserve">в </w:t>
      </w:r>
      <w:r w:rsidR="003E23D0">
        <w:rPr>
          <w:rFonts w:ascii="Times New Roman" w:hAnsi="Times New Roman"/>
          <w:bCs/>
          <w:iCs/>
          <w:sz w:val="26"/>
          <w:szCs w:val="26"/>
        </w:rPr>
        <w:t>202</w:t>
      </w:r>
      <w:r w:rsidR="00774DEF">
        <w:rPr>
          <w:rFonts w:ascii="Times New Roman" w:hAnsi="Times New Roman"/>
          <w:bCs/>
          <w:iCs/>
          <w:sz w:val="26"/>
          <w:szCs w:val="26"/>
        </w:rPr>
        <w:t>4</w:t>
      </w:r>
      <w:r w:rsidR="003E23D0">
        <w:rPr>
          <w:rFonts w:ascii="Times New Roman" w:hAnsi="Times New Roman"/>
          <w:bCs/>
          <w:iCs/>
          <w:sz w:val="26"/>
          <w:szCs w:val="26"/>
        </w:rPr>
        <w:t xml:space="preserve"> году и 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>плановом периоде</w:t>
      </w:r>
      <w:r w:rsidR="003C5A98">
        <w:rPr>
          <w:rFonts w:ascii="Times New Roman" w:hAnsi="Times New Roman"/>
          <w:bCs/>
          <w:iCs/>
          <w:sz w:val="26"/>
          <w:szCs w:val="26"/>
        </w:rPr>
        <w:t xml:space="preserve"> 202</w:t>
      </w:r>
      <w:r w:rsidR="00774DEF">
        <w:rPr>
          <w:rFonts w:ascii="Times New Roman" w:hAnsi="Times New Roman"/>
          <w:bCs/>
          <w:iCs/>
          <w:sz w:val="26"/>
          <w:szCs w:val="26"/>
        </w:rPr>
        <w:t>5</w:t>
      </w:r>
      <w:r w:rsidR="003C5A98">
        <w:rPr>
          <w:rFonts w:ascii="Times New Roman" w:hAnsi="Times New Roman"/>
          <w:bCs/>
          <w:iCs/>
          <w:sz w:val="26"/>
          <w:szCs w:val="26"/>
        </w:rPr>
        <w:t>-202</w:t>
      </w:r>
      <w:r w:rsidR="00774DEF">
        <w:rPr>
          <w:rFonts w:ascii="Times New Roman" w:hAnsi="Times New Roman"/>
          <w:bCs/>
          <w:iCs/>
          <w:sz w:val="26"/>
          <w:szCs w:val="26"/>
        </w:rPr>
        <w:t>6</w:t>
      </w:r>
      <w:r w:rsidR="003C5A98">
        <w:rPr>
          <w:rFonts w:ascii="Times New Roman" w:hAnsi="Times New Roman"/>
          <w:bCs/>
          <w:iCs/>
          <w:sz w:val="26"/>
          <w:szCs w:val="26"/>
        </w:rPr>
        <w:t>гг</w:t>
      </w:r>
      <w:r w:rsidR="008124F0">
        <w:rPr>
          <w:rFonts w:ascii="Times New Roman" w:hAnsi="Times New Roman"/>
          <w:bCs/>
          <w:iCs/>
          <w:sz w:val="26"/>
          <w:szCs w:val="26"/>
        </w:rPr>
        <w:t>.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 от </w:t>
      </w:r>
      <w:r w:rsidR="008124F0">
        <w:rPr>
          <w:rFonts w:ascii="Times New Roman" w:hAnsi="Times New Roman"/>
          <w:bCs/>
          <w:iCs/>
          <w:sz w:val="26"/>
          <w:szCs w:val="26"/>
        </w:rPr>
        <w:t>26,0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 тыс. рублей до </w:t>
      </w:r>
      <w:r w:rsidR="008124F0">
        <w:rPr>
          <w:rFonts w:ascii="Times New Roman" w:hAnsi="Times New Roman"/>
          <w:bCs/>
          <w:iCs/>
          <w:sz w:val="26"/>
          <w:szCs w:val="26"/>
        </w:rPr>
        <w:t>32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>тыс. рублей к ожидаемому исполнению 202</w:t>
      </w:r>
      <w:r w:rsidR="00774DEF">
        <w:rPr>
          <w:rFonts w:ascii="Times New Roman" w:hAnsi="Times New Roman"/>
          <w:bCs/>
          <w:iCs/>
          <w:sz w:val="26"/>
          <w:szCs w:val="26"/>
        </w:rPr>
        <w:t>3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 года.</w:t>
      </w:r>
    </w:p>
    <w:p w14:paraId="2ABD9A38" w14:textId="7E80BFD5" w:rsidR="005950A7" w:rsidRPr="005950A7" w:rsidRDefault="00B33B14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B33B14">
        <w:rPr>
          <w:rFonts w:ascii="Times New Roman" w:hAnsi="Times New Roman"/>
          <w:bCs/>
          <w:iCs/>
          <w:sz w:val="26"/>
          <w:szCs w:val="26"/>
        </w:rPr>
        <w:t>Налог на имущество физ</w:t>
      </w:r>
      <w:r w:rsidR="00955F62">
        <w:rPr>
          <w:rFonts w:ascii="Times New Roman" w:hAnsi="Times New Roman"/>
          <w:bCs/>
          <w:iCs/>
          <w:sz w:val="26"/>
          <w:szCs w:val="26"/>
        </w:rPr>
        <w:t xml:space="preserve">ических </w:t>
      </w:r>
      <w:r w:rsidRPr="00B33B14">
        <w:rPr>
          <w:rFonts w:ascii="Times New Roman" w:hAnsi="Times New Roman"/>
          <w:bCs/>
          <w:iCs/>
          <w:sz w:val="26"/>
          <w:szCs w:val="26"/>
        </w:rPr>
        <w:t>лиц</w:t>
      </w:r>
      <w:r w:rsidR="008124F0">
        <w:rPr>
          <w:rFonts w:ascii="Times New Roman" w:hAnsi="Times New Roman"/>
          <w:bCs/>
          <w:iCs/>
          <w:sz w:val="26"/>
          <w:szCs w:val="26"/>
        </w:rPr>
        <w:t xml:space="preserve"> в 2024 году</w:t>
      </w:r>
      <w:r w:rsidRPr="00B33B1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8124F0">
        <w:rPr>
          <w:rFonts w:ascii="Times New Roman" w:hAnsi="Times New Roman"/>
          <w:bCs/>
          <w:iCs/>
          <w:sz w:val="26"/>
          <w:szCs w:val="26"/>
        </w:rPr>
        <w:t>снизится к уровню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 202</w:t>
      </w:r>
      <w:r w:rsidR="008124F0">
        <w:rPr>
          <w:rFonts w:ascii="Times New Roman" w:hAnsi="Times New Roman"/>
          <w:bCs/>
          <w:iCs/>
          <w:sz w:val="26"/>
          <w:szCs w:val="26"/>
        </w:rPr>
        <w:t>3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 год</w:t>
      </w:r>
      <w:r w:rsidR="008124F0">
        <w:rPr>
          <w:rFonts w:ascii="Times New Roman" w:hAnsi="Times New Roman"/>
          <w:bCs/>
          <w:iCs/>
          <w:sz w:val="26"/>
          <w:szCs w:val="26"/>
        </w:rPr>
        <w:t>а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8124F0">
        <w:rPr>
          <w:rFonts w:ascii="Times New Roman" w:hAnsi="Times New Roman"/>
          <w:bCs/>
          <w:iCs/>
          <w:sz w:val="26"/>
          <w:szCs w:val="26"/>
        </w:rPr>
        <w:t>на 17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 тыс. рублей</w:t>
      </w:r>
      <w:r>
        <w:rPr>
          <w:rFonts w:ascii="Times New Roman" w:hAnsi="Times New Roman"/>
          <w:bCs/>
          <w:iCs/>
          <w:sz w:val="26"/>
          <w:szCs w:val="26"/>
        </w:rPr>
        <w:t>.</w:t>
      </w:r>
      <w:r w:rsidR="008124F0">
        <w:rPr>
          <w:rFonts w:ascii="Times New Roman" w:hAnsi="Times New Roman"/>
          <w:bCs/>
          <w:iCs/>
          <w:sz w:val="26"/>
          <w:szCs w:val="26"/>
        </w:rPr>
        <w:t xml:space="preserve"> Причины понижения собираемости налога в пояснительной записке не указаны. 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14:paraId="46D20FBD" w14:textId="4EBD80E9" w:rsidR="005950A7" w:rsidRPr="005950A7" w:rsidRDefault="005950A7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C666D9">
        <w:rPr>
          <w:rFonts w:ascii="Times New Roman" w:hAnsi="Times New Roman"/>
          <w:bCs/>
          <w:iCs/>
          <w:sz w:val="26"/>
          <w:szCs w:val="26"/>
        </w:rPr>
        <w:t>Неналоговые доходы на 202</w:t>
      </w:r>
      <w:r w:rsidR="00955F62">
        <w:rPr>
          <w:rFonts w:ascii="Times New Roman" w:hAnsi="Times New Roman"/>
          <w:bCs/>
          <w:iCs/>
          <w:sz w:val="26"/>
          <w:szCs w:val="26"/>
        </w:rPr>
        <w:t>4</w:t>
      </w:r>
      <w:r w:rsidRPr="00C666D9">
        <w:rPr>
          <w:rFonts w:ascii="Times New Roman" w:hAnsi="Times New Roman"/>
          <w:bCs/>
          <w:iCs/>
          <w:sz w:val="26"/>
          <w:szCs w:val="26"/>
        </w:rPr>
        <w:t xml:space="preserve"> год </w:t>
      </w:r>
      <w:r w:rsidR="008124F0">
        <w:rPr>
          <w:rFonts w:ascii="Times New Roman" w:hAnsi="Times New Roman"/>
          <w:bCs/>
          <w:iCs/>
          <w:sz w:val="26"/>
          <w:szCs w:val="26"/>
        </w:rPr>
        <w:t>в общем объеме доходов составят 1,4%.</w:t>
      </w:r>
    </w:p>
    <w:p w14:paraId="03B2A4C0" w14:textId="7C444649" w:rsidR="005950A7" w:rsidRDefault="005950A7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5950A7">
        <w:rPr>
          <w:rFonts w:ascii="Times New Roman" w:hAnsi="Times New Roman"/>
          <w:bCs/>
          <w:iCs/>
          <w:sz w:val="26"/>
          <w:szCs w:val="26"/>
        </w:rPr>
        <w:t>Безвозмездные поступления на 202</w:t>
      </w:r>
      <w:r w:rsidR="00955F62">
        <w:rPr>
          <w:rFonts w:ascii="Times New Roman" w:hAnsi="Times New Roman"/>
          <w:bCs/>
          <w:iCs/>
          <w:sz w:val="26"/>
          <w:szCs w:val="26"/>
        </w:rPr>
        <w:t>4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год прогнозируются в размере </w:t>
      </w:r>
      <w:r w:rsidR="008124F0">
        <w:rPr>
          <w:rFonts w:ascii="Times New Roman" w:hAnsi="Times New Roman"/>
          <w:bCs/>
          <w:iCs/>
          <w:sz w:val="26"/>
          <w:szCs w:val="26"/>
        </w:rPr>
        <w:t>12062,1</w:t>
      </w:r>
      <w:r w:rsidRPr="005950A7">
        <w:rPr>
          <w:rFonts w:ascii="Times New Roman" w:hAnsi="Times New Roman"/>
          <w:bCs/>
          <w:iCs/>
          <w:sz w:val="26"/>
          <w:szCs w:val="26"/>
        </w:rPr>
        <w:t>тыс. рублей, что ниже ожидаемого исполнения 202</w:t>
      </w:r>
      <w:r w:rsidR="00955F62">
        <w:rPr>
          <w:rFonts w:ascii="Times New Roman" w:hAnsi="Times New Roman"/>
          <w:bCs/>
          <w:iCs/>
          <w:sz w:val="26"/>
          <w:szCs w:val="26"/>
        </w:rPr>
        <w:t>3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года на </w:t>
      </w:r>
      <w:r w:rsidR="008124F0">
        <w:rPr>
          <w:rFonts w:ascii="Times New Roman" w:hAnsi="Times New Roman"/>
          <w:bCs/>
          <w:iCs/>
          <w:sz w:val="26"/>
          <w:szCs w:val="26"/>
        </w:rPr>
        <w:t>9176,8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тыс. рублей.  Основную долу в безвозмездных поступлениях будут составлять </w:t>
      </w:r>
      <w:r w:rsidR="000F4235">
        <w:rPr>
          <w:rFonts w:ascii="Times New Roman" w:hAnsi="Times New Roman"/>
          <w:bCs/>
          <w:iCs/>
          <w:sz w:val="26"/>
          <w:szCs w:val="26"/>
        </w:rPr>
        <w:t>дотации</w:t>
      </w:r>
      <w:r w:rsidR="00656FAF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5950A7">
        <w:rPr>
          <w:rFonts w:ascii="Times New Roman" w:hAnsi="Times New Roman"/>
          <w:bCs/>
          <w:iCs/>
          <w:sz w:val="26"/>
          <w:szCs w:val="26"/>
        </w:rPr>
        <w:t>(</w:t>
      </w:r>
      <w:r w:rsidR="008124F0">
        <w:rPr>
          <w:rFonts w:ascii="Times New Roman" w:hAnsi="Times New Roman"/>
          <w:bCs/>
          <w:iCs/>
          <w:sz w:val="26"/>
          <w:szCs w:val="26"/>
        </w:rPr>
        <w:t>70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r w:rsidR="008124F0">
        <w:rPr>
          <w:rFonts w:ascii="Times New Roman" w:hAnsi="Times New Roman"/>
          <w:bCs/>
          <w:iCs/>
          <w:sz w:val="26"/>
          <w:szCs w:val="26"/>
        </w:rPr>
        <w:t>8469,8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тыс. рублей в 202</w:t>
      </w:r>
      <w:r w:rsidR="00955F62">
        <w:rPr>
          <w:rFonts w:ascii="Times New Roman" w:hAnsi="Times New Roman"/>
          <w:bCs/>
          <w:iCs/>
          <w:sz w:val="26"/>
          <w:szCs w:val="26"/>
        </w:rPr>
        <w:t>4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году, </w:t>
      </w:r>
      <w:r w:rsidR="008124F0">
        <w:rPr>
          <w:rFonts w:ascii="Times New Roman" w:hAnsi="Times New Roman"/>
          <w:bCs/>
          <w:iCs/>
          <w:sz w:val="26"/>
          <w:szCs w:val="26"/>
        </w:rPr>
        <w:t>70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proofErr w:type="gramStart"/>
      <w:r w:rsidR="008124F0">
        <w:rPr>
          <w:rFonts w:ascii="Times New Roman" w:hAnsi="Times New Roman"/>
          <w:bCs/>
          <w:iCs/>
          <w:sz w:val="26"/>
          <w:szCs w:val="26"/>
        </w:rPr>
        <w:t>7980,8</w:t>
      </w:r>
      <w:r w:rsidR="000F4235">
        <w:rPr>
          <w:rFonts w:ascii="Times New Roman" w:hAnsi="Times New Roman"/>
          <w:bCs/>
          <w:iCs/>
          <w:sz w:val="26"/>
          <w:szCs w:val="26"/>
        </w:rPr>
        <w:t>тыс.рублей</w:t>
      </w:r>
      <w:proofErr w:type="gramEnd"/>
      <w:r w:rsidRPr="005950A7">
        <w:rPr>
          <w:rFonts w:ascii="Times New Roman" w:hAnsi="Times New Roman"/>
          <w:bCs/>
          <w:iCs/>
          <w:sz w:val="26"/>
          <w:szCs w:val="26"/>
        </w:rPr>
        <w:t xml:space="preserve"> в 202</w:t>
      </w:r>
      <w:r w:rsidR="00955F62">
        <w:rPr>
          <w:rFonts w:ascii="Times New Roman" w:hAnsi="Times New Roman"/>
          <w:bCs/>
          <w:iCs/>
          <w:sz w:val="26"/>
          <w:szCs w:val="26"/>
        </w:rPr>
        <w:t>5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г., </w:t>
      </w:r>
      <w:r w:rsidR="008124F0">
        <w:rPr>
          <w:rFonts w:ascii="Times New Roman" w:hAnsi="Times New Roman"/>
          <w:bCs/>
          <w:iCs/>
          <w:sz w:val="26"/>
          <w:szCs w:val="26"/>
        </w:rPr>
        <w:t>71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r w:rsidR="008124F0">
        <w:rPr>
          <w:rFonts w:ascii="Times New Roman" w:hAnsi="Times New Roman"/>
          <w:bCs/>
          <w:iCs/>
          <w:sz w:val="26"/>
          <w:szCs w:val="26"/>
        </w:rPr>
        <w:t>7980,8</w:t>
      </w:r>
      <w:r w:rsidRPr="005950A7">
        <w:rPr>
          <w:rFonts w:ascii="Times New Roman" w:hAnsi="Times New Roman"/>
          <w:bCs/>
          <w:iCs/>
          <w:sz w:val="26"/>
          <w:szCs w:val="26"/>
        </w:rPr>
        <w:t>тыс.рублей в 202</w:t>
      </w:r>
      <w:r w:rsidR="00955F62">
        <w:rPr>
          <w:rFonts w:ascii="Times New Roman" w:hAnsi="Times New Roman"/>
          <w:bCs/>
          <w:iCs/>
          <w:sz w:val="26"/>
          <w:szCs w:val="26"/>
        </w:rPr>
        <w:t>6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г.)  и </w:t>
      </w:r>
      <w:r w:rsidR="000F4235">
        <w:rPr>
          <w:rFonts w:ascii="Times New Roman" w:hAnsi="Times New Roman"/>
          <w:bCs/>
          <w:iCs/>
          <w:sz w:val="26"/>
          <w:szCs w:val="26"/>
        </w:rPr>
        <w:t>иные межбюджетные трансферты</w:t>
      </w:r>
      <w:r w:rsidR="00955F6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5950A7">
        <w:rPr>
          <w:rFonts w:ascii="Times New Roman" w:hAnsi="Times New Roman"/>
          <w:bCs/>
          <w:iCs/>
          <w:sz w:val="26"/>
          <w:szCs w:val="26"/>
        </w:rPr>
        <w:t>(</w:t>
      </w:r>
      <w:r w:rsidR="008124F0">
        <w:rPr>
          <w:rFonts w:ascii="Times New Roman" w:hAnsi="Times New Roman"/>
          <w:bCs/>
          <w:iCs/>
          <w:sz w:val="26"/>
          <w:szCs w:val="26"/>
        </w:rPr>
        <w:t>28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proofErr w:type="gramStart"/>
      <w:r w:rsidR="000F4235">
        <w:rPr>
          <w:rFonts w:ascii="Times New Roman" w:hAnsi="Times New Roman"/>
          <w:bCs/>
          <w:iCs/>
          <w:sz w:val="26"/>
          <w:szCs w:val="26"/>
        </w:rPr>
        <w:t>3</w:t>
      </w:r>
      <w:r w:rsidR="008124F0">
        <w:rPr>
          <w:rFonts w:ascii="Times New Roman" w:hAnsi="Times New Roman"/>
          <w:bCs/>
          <w:iCs/>
          <w:sz w:val="26"/>
          <w:szCs w:val="26"/>
        </w:rPr>
        <w:t>423,6</w:t>
      </w:r>
      <w:r w:rsidRPr="005950A7">
        <w:rPr>
          <w:rFonts w:ascii="Times New Roman" w:hAnsi="Times New Roman"/>
          <w:bCs/>
          <w:iCs/>
          <w:sz w:val="26"/>
          <w:szCs w:val="26"/>
        </w:rPr>
        <w:t>тыс.рублей</w:t>
      </w:r>
      <w:proofErr w:type="gramEnd"/>
      <w:r w:rsidRPr="005950A7">
        <w:rPr>
          <w:rFonts w:ascii="Times New Roman" w:hAnsi="Times New Roman"/>
          <w:bCs/>
          <w:iCs/>
          <w:sz w:val="26"/>
          <w:szCs w:val="26"/>
        </w:rPr>
        <w:t xml:space="preserve"> в 202</w:t>
      </w:r>
      <w:r w:rsidR="00955F62">
        <w:rPr>
          <w:rFonts w:ascii="Times New Roman" w:hAnsi="Times New Roman"/>
          <w:bCs/>
          <w:iCs/>
          <w:sz w:val="26"/>
          <w:szCs w:val="26"/>
        </w:rPr>
        <w:t>4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году, </w:t>
      </w:r>
      <w:r w:rsidR="008124F0">
        <w:rPr>
          <w:rFonts w:ascii="Times New Roman" w:hAnsi="Times New Roman"/>
          <w:bCs/>
          <w:iCs/>
          <w:sz w:val="26"/>
          <w:szCs w:val="26"/>
        </w:rPr>
        <w:t>28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r w:rsidR="008124F0">
        <w:rPr>
          <w:rFonts w:ascii="Times New Roman" w:hAnsi="Times New Roman"/>
          <w:bCs/>
          <w:iCs/>
          <w:sz w:val="26"/>
          <w:szCs w:val="26"/>
        </w:rPr>
        <w:t>3226,0</w:t>
      </w:r>
      <w:r w:rsidRPr="005950A7">
        <w:rPr>
          <w:rFonts w:ascii="Times New Roman" w:hAnsi="Times New Roman"/>
          <w:bCs/>
          <w:iCs/>
          <w:sz w:val="26"/>
          <w:szCs w:val="26"/>
        </w:rPr>
        <w:t>тыс.рублей в 202</w:t>
      </w:r>
      <w:r w:rsidR="00955F62">
        <w:rPr>
          <w:rFonts w:ascii="Times New Roman" w:hAnsi="Times New Roman"/>
          <w:bCs/>
          <w:iCs/>
          <w:sz w:val="26"/>
          <w:szCs w:val="26"/>
        </w:rPr>
        <w:t>5</w:t>
      </w:r>
      <w:r w:rsidR="00047B68">
        <w:rPr>
          <w:rFonts w:ascii="Times New Roman" w:hAnsi="Times New Roman"/>
          <w:bCs/>
          <w:iCs/>
          <w:sz w:val="26"/>
          <w:szCs w:val="26"/>
        </w:rPr>
        <w:t xml:space="preserve">г. </w:t>
      </w:r>
      <w:r w:rsidR="008124F0">
        <w:rPr>
          <w:rFonts w:ascii="Times New Roman" w:hAnsi="Times New Roman"/>
          <w:bCs/>
          <w:iCs/>
          <w:sz w:val="26"/>
          <w:szCs w:val="26"/>
        </w:rPr>
        <w:t>2</w:t>
      </w:r>
      <w:r w:rsidR="000F4235">
        <w:rPr>
          <w:rFonts w:ascii="Times New Roman" w:hAnsi="Times New Roman"/>
          <w:bCs/>
          <w:iCs/>
          <w:sz w:val="26"/>
          <w:szCs w:val="26"/>
        </w:rPr>
        <w:t>9</w:t>
      </w:r>
      <w:r w:rsidR="00047B68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r w:rsidR="000F4235">
        <w:rPr>
          <w:rFonts w:ascii="Times New Roman" w:hAnsi="Times New Roman"/>
          <w:bCs/>
          <w:iCs/>
          <w:sz w:val="26"/>
          <w:szCs w:val="26"/>
        </w:rPr>
        <w:t>3</w:t>
      </w:r>
      <w:r w:rsidR="008124F0">
        <w:rPr>
          <w:rFonts w:ascii="Times New Roman" w:hAnsi="Times New Roman"/>
          <w:bCs/>
          <w:iCs/>
          <w:sz w:val="26"/>
          <w:szCs w:val="26"/>
        </w:rPr>
        <w:t>226,0</w:t>
      </w:r>
      <w:r w:rsidR="00047B68">
        <w:rPr>
          <w:rFonts w:ascii="Times New Roman" w:hAnsi="Times New Roman"/>
          <w:bCs/>
          <w:iCs/>
          <w:sz w:val="26"/>
          <w:szCs w:val="26"/>
        </w:rPr>
        <w:t xml:space="preserve"> в </w:t>
      </w:r>
      <w:r w:rsidRPr="005950A7">
        <w:rPr>
          <w:rFonts w:ascii="Times New Roman" w:hAnsi="Times New Roman"/>
          <w:bCs/>
          <w:iCs/>
          <w:sz w:val="26"/>
          <w:szCs w:val="26"/>
        </w:rPr>
        <w:t>202</w:t>
      </w:r>
      <w:r w:rsidR="00955F62">
        <w:rPr>
          <w:rFonts w:ascii="Times New Roman" w:hAnsi="Times New Roman"/>
          <w:bCs/>
          <w:iCs/>
          <w:sz w:val="26"/>
          <w:szCs w:val="26"/>
        </w:rPr>
        <w:t>6</w:t>
      </w:r>
      <w:r w:rsidRPr="005950A7">
        <w:rPr>
          <w:rFonts w:ascii="Times New Roman" w:hAnsi="Times New Roman"/>
          <w:bCs/>
          <w:iCs/>
          <w:sz w:val="26"/>
          <w:szCs w:val="26"/>
        </w:rPr>
        <w:t>г</w:t>
      </w:r>
      <w:r w:rsidR="005820A4">
        <w:rPr>
          <w:rFonts w:ascii="Times New Roman" w:hAnsi="Times New Roman"/>
          <w:bCs/>
          <w:iCs/>
          <w:sz w:val="26"/>
          <w:szCs w:val="26"/>
        </w:rPr>
        <w:t>г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.). </w:t>
      </w:r>
    </w:p>
    <w:p w14:paraId="679491B4" w14:textId="0F8839E0" w:rsidR="0039542C" w:rsidRPr="005950A7" w:rsidRDefault="0039542C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4F4F15">
        <w:rPr>
          <w:rFonts w:ascii="Times New Roman" w:hAnsi="Times New Roman"/>
          <w:bCs/>
          <w:iCs/>
          <w:sz w:val="26"/>
          <w:szCs w:val="26"/>
        </w:rPr>
        <w:t xml:space="preserve">При расчете доходов от акцизов по подакцизным товарам (продукции), производимым на территории Российской Федерации (реестр источников доходов), </w:t>
      </w:r>
      <w:r w:rsidRPr="004F4F15">
        <w:rPr>
          <w:rFonts w:ascii="Times New Roman" w:hAnsi="Times New Roman"/>
          <w:bCs/>
          <w:iCs/>
          <w:sz w:val="26"/>
          <w:szCs w:val="26"/>
        </w:rPr>
        <w:lastRenderedPageBreak/>
        <w:t>неверно применен дифференцированный норматив отчислений вместо 0,0</w:t>
      </w:r>
      <w:r w:rsidR="002B54BE" w:rsidRPr="004F4F15">
        <w:rPr>
          <w:rFonts w:ascii="Times New Roman" w:hAnsi="Times New Roman"/>
          <w:bCs/>
          <w:iCs/>
          <w:sz w:val="26"/>
          <w:szCs w:val="26"/>
        </w:rPr>
        <w:t>061</w:t>
      </w:r>
      <w:r w:rsidRPr="004F4F15">
        <w:rPr>
          <w:rFonts w:ascii="Times New Roman" w:hAnsi="Times New Roman"/>
          <w:bCs/>
          <w:iCs/>
          <w:sz w:val="26"/>
          <w:szCs w:val="26"/>
        </w:rPr>
        <w:t>% применен 0,01</w:t>
      </w:r>
      <w:r w:rsidR="002B54BE" w:rsidRPr="004F4F15">
        <w:rPr>
          <w:rFonts w:ascii="Times New Roman" w:hAnsi="Times New Roman"/>
          <w:bCs/>
          <w:iCs/>
          <w:sz w:val="26"/>
          <w:szCs w:val="26"/>
        </w:rPr>
        <w:t>97</w:t>
      </w:r>
      <w:r w:rsidRPr="004F4F15">
        <w:rPr>
          <w:rFonts w:ascii="Times New Roman" w:hAnsi="Times New Roman"/>
          <w:bCs/>
          <w:iCs/>
          <w:sz w:val="26"/>
          <w:szCs w:val="26"/>
        </w:rPr>
        <w:t>%.</w:t>
      </w:r>
    </w:p>
    <w:p w14:paraId="7766FA1E" w14:textId="6073A422" w:rsidR="005950A7" w:rsidRDefault="005950A7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5950A7">
        <w:rPr>
          <w:rFonts w:ascii="Times New Roman" w:hAnsi="Times New Roman"/>
          <w:bCs/>
          <w:iCs/>
          <w:sz w:val="26"/>
          <w:szCs w:val="26"/>
        </w:rPr>
        <w:t xml:space="preserve">  </w:t>
      </w:r>
      <w:r w:rsidR="005D111B">
        <w:rPr>
          <w:rFonts w:ascii="Times New Roman" w:hAnsi="Times New Roman"/>
          <w:bCs/>
          <w:iCs/>
          <w:sz w:val="26"/>
          <w:szCs w:val="26"/>
        </w:rPr>
        <w:t xml:space="preserve">Необходимо отметить, что по всем налоговым и неналоговым источникам не представлены расчеты, что свидетельствует о недостаточной прозрачности формирования доходной части бюджета. </w:t>
      </w:r>
    </w:p>
    <w:p w14:paraId="25F26CE3" w14:textId="77777777" w:rsidR="00C8551D" w:rsidRPr="00A9630E" w:rsidRDefault="00C8551D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38D0C119" w14:textId="77777777" w:rsidR="00A9630E" w:rsidRPr="00C8551D" w:rsidRDefault="00A9630E" w:rsidP="00C8551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C8551D">
        <w:rPr>
          <w:rFonts w:ascii="Times New Roman" w:hAnsi="Times New Roman"/>
          <w:b/>
          <w:iCs/>
          <w:sz w:val="26"/>
          <w:szCs w:val="26"/>
        </w:rPr>
        <w:t>5.Расходная часть проекта бюджета</w:t>
      </w:r>
    </w:p>
    <w:p w14:paraId="3B8CBCAA" w14:textId="0D44245B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  В процессе формирования расходной части бюджета </w:t>
      </w:r>
      <w:r w:rsidR="008124F0">
        <w:rPr>
          <w:rFonts w:ascii="Times New Roman" w:hAnsi="Times New Roman"/>
          <w:bCs/>
          <w:iCs/>
          <w:sz w:val="26"/>
          <w:szCs w:val="26"/>
        </w:rPr>
        <w:t>Кожановского</w:t>
      </w:r>
      <w:r w:rsidR="00C75F84">
        <w:rPr>
          <w:rFonts w:ascii="Times New Roman" w:hAnsi="Times New Roman"/>
          <w:bCs/>
          <w:iCs/>
          <w:sz w:val="26"/>
          <w:szCs w:val="26"/>
        </w:rPr>
        <w:t xml:space="preserve"> сельсовета</w:t>
      </w:r>
      <w:r w:rsidRPr="00A9630E">
        <w:rPr>
          <w:rFonts w:ascii="Times New Roman" w:hAnsi="Times New Roman"/>
          <w:bCs/>
          <w:iCs/>
          <w:sz w:val="26"/>
          <w:szCs w:val="26"/>
        </w:rPr>
        <w:t>, бюджетные назначения, предназначенные для финансирования расходов на 202</w:t>
      </w:r>
      <w:r w:rsidR="00C8661E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="00C8661E">
        <w:rPr>
          <w:rFonts w:ascii="Times New Roman" w:hAnsi="Times New Roman"/>
          <w:bCs/>
          <w:iCs/>
          <w:sz w:val="26"/>
          <w:szCs w:val="26"/>
        </w:rPr>
        <w:t>5</w:t>
      </w:r>
      <w:r w:rsidRPr="00A9630E">
        <w:rPr>
          <w:rFonts w:ascii="Times New Roman" w:hAnsi="Times New Roman"/>
          <w:bCs/>
          <w:iCs/>
          <w:sz w:val="26"/>
          <w:szCs w:val="26"/>
        </w:rPr>
        <w:t>-202</w:t>
      </w:r>
      <w:r w:rsidR="00C8661E">
        <w:rPr>
          <w:rFonts w:ascii="Times New Roman" w:hAnsi="Times New Roman"/>
          <w:bCs/>
          <w:iCs/>
          <w:sz w:val="26"/>
          <w:szCs w:val="26"/>
        </w:rPr>
        <w:t>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годы, распределены по </w:t>
      </w:r>
      <w:r w:rsidR="00C75F84">
        <w:rPr>
          <w:rFonts w:ascii="Times New Roman" w:hAnsi="Times New Roman"/>
          <w:bCs/>
          <w:iCs/>
          <w:sz w:val="26"/>
          <w:szCs w:val="26"/>
        </w:rPr>
        <w:t>7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разделам классификации расходов. Разделы и подразделы классификации расходов бюджета поселения определены в соответствии с требованиями статьи 21 Бюджетного кодекса РФ.</w:t>
      </w:r>
    </w:p>
    <w:p w14:paraId="212EA4C5" w14:textId="3AB08324" w:rsid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 Распределение бюджетных ассигнований в разрезе разделов бюджетной классификации на 202</w:t>
      </w:r>
      <w:r w:rsidR="00C8661E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="00C8661E">
        <w:rPr>
          <w:rFonts w:ascii="Times New Roman" w:hAnsi="Times New Roman"/>
          <w:bCs/>
          <w:iCs/>
          <w:sz w:val="26"/>
          <w:szCs w:val="26"/>
        </w:rPr>
        <w:t>5</w:t>
      </w:r>
      <w:r w:rsidRPr="00A9630E">
        <w:rPr>
          <w:rFonts w:ascii="Times New Roman" w:hAnsi="Times New Roman"/>
          <w:bCs/>
          <w:iCs/>
          <w:sz w:val="26"/>
          <w:szCs w:val="26"/>
        </w:rPr>
        <w:t>-202</w:t>
      </w:r>
      <w:r w:rsidR="00C8661E">
        <w:rPr>
          <w:rFonts w:ascii="Times New Roman" w:hAnsi="Times New Roman"/>
          <w:bCs/>
          <w:iCs/>
          <w:sz w:val="26"/>
          <w:szCs w:val="26"/>
        </w:rPr>
        <w:t>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годы представлено в таблице:</w:t>
      </w:r>
    </w:p>
    <w:p w14:paraId="74A310C7" w14:textId="277798B9" w:rsidR="00A9630E" w:rsidRPr="00A9630E" w:rsidRDefault="00C24DD7" w:rsidP="00C24DD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                                                                                                       </w:t>
      </w:r>
      <w:proofErr w:type="spellStart"/>
      <w:r w:rsidR="00C61461">
        <w:rPr>
          <w:rFonts w:ascii="Times New Roman" w:hAnsi="Times New Roman"/>
          <w:bCs/>
          <w:iCs/>
          <w:sz w:val="26"/>
          <w:szCs w:val="26"/>
        </w:rPr>
        <w:t>Тыс.руб</w:t>
      </w:r>
      <w:proofErr w:type="spellEnd"/>
      <w:r w:rsidR="00C61461">
        <w:rPr>
          <w:rFonts w:ascii="Times New Roman" w:hAnsi="Times New Roman"/>
          <w:bCs/>
          <w:iCs/>
          <w:sz w:val="26"/>
          <w:szCs w:val="26"/>
        </w:rPr>
        <w:t>.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2880"/>
        <w:gridCol w:w="900"/>
        <w:gridCol w:w="1177"/>
        <w:gridCol w:w="1134"/>
        <w:gridCol w:w="996"/>
        <w:gridCol w:w="996"/>
        <w:gridCol w:w="1126"/>
      </w:tblGrid>
      <w:tr w:rsidR="009B59FB" w:rsidRPr="00A9630E" w14:paraId="7484C5EC" w14:textId="44BEBB34" w:rsidTr="00A47FA8">
        <w:tc>
          <w:tcPr>
            <w:tcW w:w="2880" w:type="dxa"/>
            <w:shd w:val="clear" w:color="auto" w:fill="D9D9D9" w:themeFill="background1" w:themeFillShade="D9"/>
          </w:tcPr>
          <w:p w14:paraId="42974701" w14:textId="77777777" w:rsidR="009B59FB" w:rsidRPr="00A9630E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0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408BBB51" w14:textId="77777777" w:rsidR="009B59FB" w:rsidRPr="00A9630E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0E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14:paraId="007F7696" w14:textId="485829C9" w:rsidR="009B59FB" w:rsidRPr="001A3BE2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ожидаемого исполнения в 2</w:t>
            </w:r>
            <w:r w:rsidR="00C866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Pr="00315B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B9DF6FB" w14:textId="53C9A198" w:rsidR="009B59FB" w:rsidRPr="00A9630E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0E">
              <w:rPr>
                <w:rFonts w:ascii="Times New Roman" w:hAnsi="Times New Roman"/>
                <w:sz w:val="24"/>
                <w:szCs w:val="24"/>
              </w:rPr>
              <w:t>202</w:t>
            </w:r>
            <w:r w:rsidR="00C8661E">
              <w:rPr>
                <w:rFonts w:ascii="Times New Roman" w:hAnsi="Times New Roman"/>
                <w:sz w:val="24"/>
                <w:szCs w:val="24"/>
              </w:rPr>
              <w:t>4</w:t>
            </w:r>
            <w:r w:rsidRPr="00A9630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14:paraId="0618CBE3" w14:textId="07ADD91F" w:rsidR="009B59FB" w:rsidRPr="00A9630E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0E">
              <w:rPr>
                <w:rFonts w:ascii="Times New Roman" w:hAnsi="Times New Roman"/>
                <w:sz w:val="24"/>
                <w:szCs w:val="24"/>
              </w:rPr>
              <w:t>202</w:t>
            </w:r>
            <w:r w:rsidR="00C8661E">
              <w:rPr>
                <w:rFonts w:ascii="Times New Roman" w:hAnsi="Times New Roman"/>
                <w:sz w:val="24"/>
                <w:szCs w:val="24"/>
              </w:rPr>
              <w:t>5</w:t>
            </w:r>
            <w:r w:rsidRPr="00A9630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14:paraId="005268A2" w14:textId="4BA1F8AD" w:rsidR="009B59FB" w:rsidRPr="00A9630E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0E">
              <w:rPr>
                <w:rFonts w:ascii="Times New Roman" w:hAnsi="Times New Roman"/>
                <w:sz w:val="24"/>
                <w:szCs w:val="24"/>
              </w:rPr>
              <w:t>202</w:t>
            </w:r>
            <w:r w:rsidR="00C8661E">
              <w:rPr>
                <w:rFonts w:ascii="Times New Roman" w:hAnsi="Times New Roman"/>
                <w:sz w:val="24"/>
                <w:szCs w:val="24"/>
              </w:rPr>
              <w:t>6</w:t>
            </w:r>
            <w:r w:rsidRPr="00A9630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14:paraId="6420A197" w14:textId="38970F98" w:rsidR="009B59FB" w:rsidRPr="00A9630E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FB">
              <w:rPr>
                <w:rFonts w:ascii="Times New Roman" w:hAnsi="Times New Roman"/>
                <w:sz w:val="24"/>
                <w:szCs w:val="24"/>
              </w:rPr>
              <w:t xml:space="preserve">Доля в общем объеме </w:t>
            </w:r>
            <w:r>
              <w:rPr>
                <w:rFonts w:ascii="Times New Roman" w:hAnsi="Times New Roman"/>
                <w:sz w:val="24"/>
                <w:szCs w:val="24"/>
              </w:rPr>
              <w:t>расходов 2</w:t>
            </w:r>
            <w:r w:rsidR="00C8661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9B59F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14C8E" w:rsidRPr="00897ECC" w14:paraId="5CD7D0DC" w14:textId="52E406AE" w:rsidTr="00A47FA8">
        <w:tc>
          <w:tcPr>
            <w:tcW w:w="2880" w:type="dxa"/>
          </w:tcPr>
          <w:p w14:paraId="24A9DBFC" w14:textId="77777777" w:rsidR="00F14C8E" w:rsidRPr="00897ECC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E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</w:tcPr>
          <w:p w14:paraId="23690DF8" w14:textId="77777777" w:rsidR="00F14C8E" w:rsidRPr="00897ECC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E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0100</w:t>
            </w:r>
          </w:p>
        </w:tc>
        <w:tc>
          <w:tcPr>
            <w:tcW w:w="1177" w:type="dxa"/>
          </w:tcPr>
          <w:p w14:paraId="34C83E13" w14:textId="404A2D9A" w:rsidR="00F14C8E" w:rsidRPr="00BE0A88" w:rsidRDefault="0014112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12811,6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499825" w14:textId="7C103338" w:rsidR="00F14C8E" w:rsidRPr="00BE0A88" w:rsidRDefault="00143207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6405,8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5E8DFE" w14:textId="76276AD5" w:rsidR="00F14C8E" w:rsidRPr="00BE0A88" w:rsidRDefault="00143207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7A3F36" w14:textId="0637D7D9" w:rsidR="00F14C8E" w:rsidRPr="00BE0A88" w:rsidRDefault="00143207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5674,6</w:t>
            </w:r>
          </w:p>
        </w:tc>
        <w:tc>
          <w:tcPr>
            <w:tcW w:w="1126" w:type="dxa"/>
          </w:tcPr>
          <w:p w14:paraId="10E11F79" w14:textId="505703D2" w:rsidR="00F14C8E" w:rsidRPr="00BE0A88" w:rsidRDefault="00143207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49,1</w:t>
            </w:r>
          </w:p>
        </w:tc>
      </w:tr>
      <w:tr w:rsidR="00F14C8E" w:rsidRPr="00315B78" w14:paraId="683858C2" w14:textId="77777777" w:rsidTr="00A47FA8">
        <w:tc>
          <w:tcPr>
            <w:tcW w:w="2880" w:type="dxa"/>
          </w:tcPr>
          <w:p w14:paraId="4C8F88BC" w14:textId="2BCF2C9E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</w:tcPr>
          <w:p w14:paraId="397D7D59" w14:textId="45EF7D2B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0200</w:t>
            </w:r>
          </w:p>
        </w:tc>
        <w:tc>
          <w:tcPr>
            <w:tcW w:w="1177" w:type="dxa"/>
          </w:tcPr>
          <w:p w14:paraId="1E3E8C23" w14:textId="076F14E9" w:rsidR="00F14C8E" w:rsidRPr="00BE0A88" w:rsidRDefault="0014112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136,5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92D528" w14:textId="776E9E20" w:rsidR="00F14C8E" w:rsidRPr="00BE0A88" w:rsidRDefault="00143207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085371" w14:textId="20BFDD1E" w:rsidR="00F14C8E" w:rsidRPr="00BE0A88" w:rsidRDefault="00143207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76162D" w14:textId="7B9289D5" w:rsidR="00F14C8E" w:rsidRPr="00BE0A88" w:rsidRDefault="00143207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14:paraId="5B3DAD90" w14:textId="09FB1A02" w:rsidR="00F14C8E" w:rsidRPr="00BE0A88" w:rsidRDefault="00143207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1,2</w:t>
            </w:r>
          </w:p>
        </w:tc>
      </w:tr>
      <w:tr w:rsidR="00F14C8E" w:rsidRPr="00315B78" w14:paraId="64A52B95" w14:textId="320266D2" w:rsidTr="00A47FA8">
        <w:tc>
          <w:tcPr>
            <w:tcW w:w="2880" w:type="dxa"/>
          </w:tcPr>
          <w:p w14:paraId="76C449B1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</w:tcPr>
          <w:p w14:paraId="634C03B5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0300</w:t>
            </w:r>
          </w:p>
        </w:tc>
        <w:tc>
          <w:tcPr>
            <w:tcW w:w="1177" w:type="dxa"/>
          </w:tcPr>
          <w:p w14:paraId="78C6F2C3" w14:textId="2204F991" w:rsidR="00F14C8E" w:rsidRPr="00BE0A88" w:rsidRDefault="0014112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218,2</w:t>
            </w:r>
          </w:p>
        </w:tc>
        <w:tc>
          <w:tcPr>
            <w:tcW w:w="1134" w:type="dxa"/>
          </w:tcPr>
          <w:p w14:paraId="7637330F" w14:textId="5D17FB7A" w:rsidR="00F14C8E" w:rsidRPr="00BE0A88" w:rsidRDefault="00143207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996" w:type="dxa"/>
          </w:tcPr>
          <w:p w14:paraId="3EAEAD67" w14:textId="1DE70532" w:rsidR="00F14C8E" w:rsidRPr="00BE0A88" w:rsidRDefault="00143207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996" w:type="dxa"/>
          </w:tcPr>
          <w:p w14:paraId="4E3F1212" w14:textId="17A8FA85" w:rsidR="00F14C8E" w:rsidRPr="00BE0A88" w:rsidRDefault="00143207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126" w:type="dxa"/>
          </w:tcPr>
          <w:p w14:paraId="212F4216" w14:textId="01217DD2" w:rsidR="00F14C8E" w:rsidRPr="00BE0A88" w:rsidRDefault="00143207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14C8E" w:rsidRPr="00315B78" w14:paraId="1E76736F" w14:textId="2D06F785" w:rsidTr="00A47FA8">
        <w:tc>
          <w:tcPr>
            <w:tcW w:w="2880" w:type="dxa"/>
          </w:tcPr>
          <w:p w14:paraId="2F85D450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</w:tcPr>
          <w:p w14:paraId="3C2ECB18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0400</w:t>
            </w:r>
          </w:p>
        </w:tc>
        <w:tc>
          <w:tcPr>
            <w:tcW w:w="1177" w:type="dxa"/>
          </w:tcPr>
          <w:p w14:paraId="018DE52D" w14:textId="4CE27B02" w:rsidR="00F14C8E" w:rsidRPr="00BE0A88" w:rsidRDefault="0014112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336,7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321CE0" w14:textId="3AD022B8" w:rsidR="00F14C8E" w:rsidRPr="00BE0A88" w:rsidRDefault="00143207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8AB051" w14:textId="5DD0B06D" w:rsidR="00F14C8E" w:rsidRPr="00BE0A88" w:rsidRDefault="00143207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9ADF54" w14:textId="2A0D3FA8" w:rsidR="00F14C8E" w:rsidRPr="00BE0A88" w:rsidRDefault="00143207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14:paraId="7F5285A0" w14:textId="0D1DB196" w:rsidR="00F14C8E" w:rsidRPr="00BE0A88" w:rsidRDefault="00143207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F14C8E" w:rsidRPr="00315B78" w14:paraId="3EC0662E" w14:textId="1BDD42F0" w:rsidTr="004E3745">
        <w:tc>
          <w:tcPr>
            <w:tcW w:w="2880" w:type="dxa"/>
          </w:tcPr>
          <w:p w14:paraId="41371B9A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</w:tcPr>
          <w:p w14:paraId="7A2AB836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0500</w:t>
            </w:r>
          </w:p>
        </w:tc>
        <w:tc>
          <w:tcPr>
            <w:tcW w:w="1177" w:type="dxa"/>
          </w:tcPr>
          <w:p w14:paraId="2AC11BB7" w14:textId="5AEE5CB2" w:rsidR="00F14C8E" w:rsidRPr="00BE0A88" w:rsidRDefault="0014112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5295,3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3E9E494" w14:textId="587CB176" w:rsidR="00F14C8E" w:rsidRPr="00BE0A88" w:rsidRDefault="00143207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EF2F06F" w14:textId="239C006B" w:rsidR="00F14C8E" w:rsidRPr="00BE0A88" w:rsidRDefault="00143207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8FEB707" w14:textId="63DEA1CA" w:rsidR="00F14C8E" w:rsidRPr="00BE0A88" w:rsidRDefault="00143207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890,9</w:t>
            </w:r>
          </w:p>
        </w:tc>
        <w:tc>
          <w:tcPr>
            <w:tcW w:w="1126" w:type="dxa"/>
          </w:tcPr>
          <w:p w14:paraId="125DB5C0" w14:textId="3B5E067E" w:rsidR="00F14C8E" w:rsidRPr="00BE0A88" w:rsidRDefault="00143207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6,8</w:t>
            </w:r>
          </w:p>
        </w:tc>
      </w:tr>
      <w:tr w:rsidR="00F14C8E" w:rsidRPr="00315B78" w14:paraId="142284FB" w14:textId="301241F2" w:rsidTr="004E3745">
        <w:tc>
          <w:tcPr>
            <w:tcW w:w="2880" w:type="dxa"/>
          </w:tcPr>
          <w:p w14:paraId="761CB5FE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0" w:type="dxa"/>
          </w:tcPr>
          <w:p w14:paraId="467ED5D2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0800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14:paraId="35C674D9" w14:textId="1FF9BAFE" w:rsidR="00F14C8E" w:rsidRPr="00BE0A88" w:rsidRDefault="0014112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DBF92" w14:textId="4BAA021F" w:rsidR="00F14C8E" w:rsidRPr="00BE0A88" w:rsidRDefault="00143207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5281,8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AF530" w14:textId="4DFD81B5" w:rsidR="00F14C8E" w:rsidRPr="00BE0A88" w:rsidRDefault="00143207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5271,8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38A2" w14:textId="446BE01A" w:rsidR="00F14C8E" w:rsidRPr="00BE0A88" w:rsidRDefault="00143207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5271,8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14:paraId="4778A76C" w14:textId="77C008AD" w:rsidR="00F14C8E" w:rsidRPr="00BE0A88" w:rsidRDefault="00143207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40,5</w:t>
            </w:r>
          </w:p>
        </w:tc>
      </w:tr>
      <w:tr w:rsidR="00F14C8E" w:rsidRPr="00315B78" w14:paraId="3E80BADD" w14:textId="7ABBB126" w:rsidTr="004E3745">
        <w:tc>
          <w:tcPr>
            <w:tcW w:w="2880" w:type="dxa"/>
          </w:tcPr>
          <w:p w14:paraId="0B545AC4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</w:tcPr>
          <w:p w14:paraId="3E2AD2EA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1177" w:type="dxa"/>
          </w:tcPr>
          <w:p w14:paraId="7E081DCB" w14:textId="3746370B" w:rsidR="00F14C8E" w:rsidRPr="00BE0A88" w:rsidRDefault="0014112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BEA4050" w14:textId="225534EF" w:rsidR="00F14C8E" w:rsidRPr="00BE0A88" w:rsidRDefault="00143207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4B206B8" w14:textId="157AE295" w:rsidR="00F14C8E" w:rsidRPr="00BE0A88" w:rsidRDefault="00143207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B88987" w14:textId="06A80BDA" w:rsidR="00F14C8E" w:rsidRPr="00BE0A88" w:rsidRDefault="00143207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99,9</w:t>
            </w:r>
          </w:p>
        </w:tc>
        <w:tc>
          <w:tcPr>
            <w:tcW w:w="1126" w:type="dxa"/>
          </w:tcPr>
          <w:p w14:paraId="0D87F39F" w14:textId="245127B5" w:rsidR="00F14C8E" w:rsidRPr="00BE0A88" w:rsidRDefault="00143207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0,8</w:t>
            </w:r>
          </w:p>
        </w:tc>
      </w:tr>
      <w:tr w:rsidR="00F14C8E" w:rsidRPr="00315B78" w14:paraId="39977F93" w14:textId="3399D522" w:rsidTr="00A47FA8">
        <w:tc>
          <w:tcPr>
            <w:tcW w:w="2880" w:type="dxa"/>
          </w:tcPr>
          <w:p w14:paraId="6B8D7A50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900" w:type="dxa"/>
          </w:tcPr>
          <w:p w14:paraId="2D9A3A96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14:paraId="7EA6F6C8" w14:textId="77777777" w:rsidR="00F14C8E" w:rsidRPr="00BE0A8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5926" w14:textId="0E6C62B2" w:rsidR="00F14C8E" w:rsidRPr="00BE0A8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B350" w14:textId="1A255284" w:rsidR="00F14C8E" w:rsidRPr="00BE0A88" w:rsidRDefault="00143207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298,3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D9DB" w14:textId="586EC1DE" w:rsidR="00F14C8E" w:rsidRPr="00BE0A88" w:rsidRDefault="00143207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298,9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14:paraId="2F923FEF" w14:textId="7BD0E0F0" w:rsidR="00F14C8E" w:rsidRPr="00BE0A8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14C8E" w:rsidRPr="00315B78" w14:paraId="05519A67" w14:textId="18AB91B6" w:rsidTr="00A47FA8">
        <w:tc>
          <w:tcPr>
            <w:tcW w:w="2880" w:type="dxa"/>
          </w:tcPr>
          <w:p w14:paraId="0405FC27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14:paraId="74A71E29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7" w:type="dxa"/>
          </w:tcPr>
          <w:p w14:paraId="19BF22B4" w14:textId="2595F581" w:rsidR="00F14C8E" w:rsidRPr="00BE0A88" w:rsidRDefault="0014112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22686,1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3CFB5D" w14:textId="55096637" w:rsidR="00F14C8E" w:rsidRPr="00BE0A88" w:rsidRDefault="00143207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13037,4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83EAFD" w14:textId="48CC0413" w:rsidR="00F14C8E" w:rsidRPr="00BE0A88" w:rsidRDefault="00143207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12376,3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DABB55" w14:textId="496678AD" w:rsidR="00F14C8E" w:rsidRPr="00BE0A88" w:rsidRDefault="00143207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12237,2</w:t>
            </w:r>
          </w:p>
        </w:tc>
        <w:tc>
          <w:tcPr>
            <w:tcW w:w="1126" w:type="dxa"/>
          </w:tcPr>
          <w:p w14:paraId="0901BD73" w14:textId="6C701713" w:rsidR="00F14C8E" w:rsidRPr="00BE0A88" w:rsidRDefault="008124F0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60D37D04" w14:textId="5E76A67F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315B78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В разрезе классификации расхо</w:t>
      </w:r>
      <w:r w:rsidRPr="00897ECC">
        <w:rPr>
          <w:rFonts w:ascii="Times New Roman" w:hAnsi="Times New Roman"/>
          <w:bCs/>
          <w:iCs/>
          <w:color w:val="000000" w:themeColor="text1"/>
          <w:sz w:val="26"/>
          <w:szCs w:val="26"/>
        </w:rPr>
        <w:t>дов бюджета в 202</w:t>
      </w:r>
      <w:r w:rsidR="00A47FA8">
        <w:rPr>
          <w:rFonts w:ascii="Times New Roman" w:hAnsi="Times New Roman"/>
          <w:bCs/>
          <w:iCs/>
          <w:color w:val="000000" w:themeColor="text1"/>
          <w:sz w:val="26"/>
          <w:szCs w:val="26"/>
        </w:rPr>
        <w:t>4</w:t>
      </w:r>
      <w:r w:rsidRPr="00897ECC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году наибол</w:t>
      </w:r>
      <w:r w:rsidRPr="00A9630E">
        <w:rPr>
          <w:rFonts w:ascii="Times New Roman" w:hAnsi="Times New Roman"/>
          <w:bCs/>
          <w:iCs/>
          <w:sz w:val="26"/>
          <w:szCs w:val="26"/>
        </w:rPr>
        <w:t>ьший    удельный вес занимают разделы: «</w:t>
      </w:r>
      <w:r w:rsidR="0024615F" w:rsidRPr="0024615F">
        <w:rPr>
          <w:rFonts w:ascii="Times New Roman" w:hAnsi="Times New Roman"/>
          <w:bCs/>
          <w:iCs/>
          <w:sz w:val="26"/>
          <w:szCs w:val="26"/>
        </w:rPr>
        <w:t>Общегосударственные вопросы</w:t>
      </w:r>
      <w:r w:rsidRPr="00A9630E">
        <w:rPr>
          <w:rFonts w:ascii="Times New Roman" w:hAnsi="Times New Roman"/>
          <w:bCs/>
          <w:iCs/>
          <w:sz w:val="26"/>
          <w:szCs w:val="26"/>
        </w:rPr>
        <w:t>»</w:t>
      </w:r>
      <w:r w:rsidR="00EC6D4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A9630E">
        <w:rPr>
          <w:rFonts w:ascii="Times New Roman" w:hAnsi="Times New Roman"/>
          <w:bCs/>
          <w:iCs/>
          <w:sz w:val="26"/>
          <w:szCs w:val="26"/>
        </w:rPr>
        <w:t>-</w:t>
      </w:r>
      <w:r w:rsidR="00185E6C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143207">
        <w:rPr>
          <w:rFonts w:ascii="Times New Roman" w:hAnsi="Times New Roman"/>
          <w:bCs/>
          <w:iCs/>
          <w:sz w:val="26"/>
          <w:szCs w:val="26"/>
        </w:rPr>
        <w:t>49</w:t>
      </w:r>
      <w:r w:rsidR="00A47FA8">
        <w:rPr>
          <w:rFonts w:ascii="Times New Roman" w:hAnsi="Times New Roman"/>
          <w:bCs/>
          <w:iCs/>
          <w:sz w:val="26"/>
          <w:szCs w:val="26"/>
        </w:rPr>
        <w:t>,</w:t>
      </w:r>
      <w:r w:rsidR="00143207">
        <w:rPr>
          <w:rFonts w:ascii="Times New Roman" w:hAnsi="Times New Roman"/>
          <w:bCs/>
          <w:iCs/>
          <w:sz w:val="26"/>
          <w:szCs w:val="26"/>
        </w:rPr>
        <w:t>1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%, </w:t>
      </w:r>
      <w:r w:rsidRPr="00C127DF">
        <w:rPr>
          <w:rFonts w:ascii="Times New Roman" w:hAnsi="Times New Roman"/>
          <w:bCs/>
          <w:iCs/>
          <w:sz w:val="26"/>
          <w:szCs w:val="26"/>
        </w:rPr>
        <w:t>«</w:t>
      </w:r>
      <w:r w:rsidR="0024615F" w:rsidRPr="00C127DF">
        <w:rPr>
          <w:rFonts w:ascii="Times New Roman" w:hAnsi="Times New Roman"/>
          <w:bCs/>
          <w:iCs/>
          <w:sz w:val="26"/>
          <w:szCs w:val="26"/>
        </w:rPr>
        <w:t>Культура, кинематография</w:t>
      </w:r>
      <w:r w:rsidRPr="00C127DF">
        <w:rPr>
          <w:rFonts w:ascii="Times New Roman" w:hAnsi="Times New Roman"/>
          <w:bCs/>
          <w:iCs/>
          <w:sz w:val="26"/>
          <w:szCs w:val="26"/>
        </w:rPr>
        <w:t>»</w:t>
      </w:r>
      <w:r w:rsidR="006D62E4" w:rsidRPr="00C127DF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C127DF">
        <w:rPr>
          <w:rFonts w:ascii="Times New Roman" w:hAnsi="Times New Roman"/>
          <w:bCs/>
          <w:iCs/>
          <w:sz w:val="26"/>
          <w:szCs w:val="26"/>
        </w:rPr>
        <w:t>-</w:t>
      </w:r>
      <w:r w:rsidR="00143207">
        <w:rPr>
          <w:rFonts w:ascii="Times New Roman" w:hAnsi="Times New Roman"/>
          <w:bCs/>
          <w:iCs/>
          <w:sz w:val="26"/>
          <w:szCs w:val="26"/>
        </w:rPr>
        <w:t>40,5</w:t>
      </w:r>
      <w:r w:rsidRPr="00C127DF">
        <w:rPr>
          <w:rFonts w:ascii="Times New Roman" w:hAnsi="Times New Roman"/>
          <w:bCs/>
          <w:iCs/>
          <w:sz w:val="26"/>
          <w:szCs w:val="26"/>
        </w:rPr>
        <w:t>%,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«жилищно-коммунальное хозяйство»</w:t>
      </w:r>
      <w:r w:rsidR="00143207">
        <w:rPr>
          <w:rFonts w:ascii="Times New Roman" w:hAnsi="Times New Roman"/>
          <w:bCs/>
          <w:iCs/>
          <w:sz w:val="26"/>
          <w:szCs w:val="26"/>
        </w:rPr>
        <w:t>-6,8</w:t>
      </w:r>
      <w:proofErr w:type="gramStart"/>
      <w:r w:rsidR="00143207">
        <w:rPr>
          <w:rFonts w:ascii="Times New Roman" w:hAnsi="Times New Roman"/>
          <w:bCs/>
          <w:iCs/>
          <w:sz w:val="26"/>
          <w:szCs w:val="26"/>
        </w:rPr>
        <w:t>%</w:t>
      </w:r>
      <w:r w:rsidR="00A47FA8">
        <w:rPr>
          <w:rFonts w:ascii="Times New Roman" w:hAnsi="Times New Roman"/>
          <w:bCs/>
          <w:iCs/>
          <w:sz w:val="26"/>
          <w:szCs w:val="26"/>
        </w:rPr>
        <w:t>,</w:t>
      </w:r>
      <w:r w:rsidR="003F0D0D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1A3BE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C57EF0">
        <w:rPr>
          <w:rFonts w:ascii="Times New Roman" w:hAnsi="Times New Roman"/>
          <w:bCs/>
          <w:iCs/>
          <w:sz w:val="26"/>
          <w:szCs w:val="26"/>
        </w:rPr>
        <w:t>«</w:t>
      </w:r>
      <w:proofErr w:type="gramEnd"/>
      <w:r w:rsidR="00EC6D41" w:rsidRPr="00EC6D41">
        <w:rPr>
          <w:rFonts w:ascii="Times New Roman" w:hAnsi="Times New Roman"/>
          <w:bCs/>
          <w:iCs/>
          <w:sz w:val="26"/>
          <w:szCs w:val="26"/>
        </w:rPr>
        <w:t xml:space="preserve">Национальная </w:t>
      </w:r>
      <w:r w:rsidR="003F0D0D">
        <w:rPr>
          <w:rFonts w:ascii="Times New Roman" w:hAnsi="Times New Roman"/>
          <w:bCs/>
          <w:iCs/>
          <w:sz w:val="26"/>
          <w:szCs w:val="26"/>
        </w:rPr>
        <w:t>экономик</w:t>
      </w:r>
      <w:r w:rsidR="00EC6D41" w:rsidRPr="00EC6D41">
        <w:rPr>
          <w:rFonts w:ascii="Times New Roman" w:hAnsi="Times New Roman"/>
          <w:bCs/>
          <w:iCs/>
          <w:sz w:val="26"/>
          <w:szCs w:val="26"/>
        </w:rPr>
        <w:t>а</w:t>
      </w:r>
      <w:r w:rsidR="00C57EF0">
        <w:rPr>
          <w:rFonts w:ascii="Times New Roman" w:hAnsi="Times New Roman"/>
          <w:bCs/>
          <w:iCs/>
          <w:sz w:val="26"/>
          <w:szCs w:val="26"/>
        </w:rPr>
        <w:t>»</w:t>
      </w:r>
      <w:r w:rsidR="003F0D0D">
        <w:rPr>
          <w:rFonts w:ascii="Times New Roman" w:hAnsi="Times New Roman"/>
          <w:bCs/>
          <w:iCs/>
          <w:sz w:val="26"/>
          <w:szCs w:val="26"/>
        </w:rPr>
        <w:t>, «</w:t>
      </w:r>
      <w:r w:rsidR="003F0D0D" w:rsidRPr="003F0D0D">
        <w:rPr>
          <w:rFonts w:ascii="Times New Roman" w:hAnsi="Times New Roman"/>
          <w:bCs/>
          <w:iCs/>
          <w:sz w:val="26"/>
          <w:szCs w:val="26"/>
        </w:rPr>
        <w:t>Национальная оборона</w:t>
      </w:r>
      <w:r w:rsidR="003F0D0D">
        <w:rPr>
          <w:rFonts w:ascii="Times New Roman" w:hAnsi="Times New Roman"/>
          <w:bCs/>
          <w:iCs/>
          <w:sz w:val="26"/>
          <w:szCs w:val="26"/>
        </w:rPr>
        <w:t>» и «</w:t>
      </w:r>
      <w:r w:rsidR="003F0D0D" w:rsidRPr="003F0D0D">
        <w:rPr>
          <w:rFonts w:ascii="Times New Roman" w:hAnsi="Times New Roman"/>
          <w:bCs/>
          <w:iCs/>
          <w:sz w:val="26"/>
          <w:szCs w:val="26"/>
        </w:rPr>
        <w:t>Социальная политика</w:t>
      </w:r>
      <w:r w:rsidR="003F0D0D">
        <w:rPr>
          <w:rFonts w:ascii="Times New Roman" w:hAnsi="Times New Roman"/>
          <w:bCs/>
          <w:iCs/>
          <w:sz w:val="26"/>
          <w:szCs w:val="26"/>
        </w:rPr>
        <w:t xml:space="preserve">» </w:t>
      </w:r>
      <w:r w:rsidR="00A47FA8">
        <w:rPr>
          <w:rFonts w:ascii="Times New Roman" w:hAnsi="Times New Roman"/>
          <w:bCs/>
          <w:iCs/>
          <w:sz w:val="26"/>
          <w:szCs w:val="26"/>
        </w:rPr>
        <w:t xml:space="preserve">составляют в общем объеме расходов </w:t>
      </w:r>
      <w:r w:rsidR="003F0D0D">
        <w:rPr>
          <w:rFonts w:ascii="Times New Roman" w:hAnsi="Times New Roman"/>
          <w:bCs/>
          <w:iCs/>
          <w:sz w:val="26"/>
          <w:szCs w:val="26"/>
        </w:rPr>
        <w:t>мене</w:t>
      </w:r>
      <w:r w:rsidR="001A3BE2">
        <w:rPr>
          <w:rFonts w:ascii="Times New Roman" w:hAnsi="Times New Roman"/>
          <w:bCs/>
          <w:iCs/>
          <w:sz w:val="26"/>
          <w:szCs w:val="26"/>
        </w:rPr>
        <w:t>е</w:t>
      </w:r>
      <w:r w:rsidR="003F0D0D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143207">
        <w:rPr>
          <w:rFonts w:ascii="Times New Roman" w:hAnsi="Times New Roman"/>
          <w:bCs/>
          <w:iCs/>
          <w:sz w:val="26"/>
          <w:szCs w:val="26"/>
        </w:rPr>
        <w:t>2</w:t>
      </w:r>
      <w:r w:rsidR="003F0D0D">
        <w:rPr>
          <w:rFonts w:ascii="Times New Roman" w:hAnsi="Times New Roman"/>
          <w:bCs/>
          <w:iCs/>
          <w:sz w:val="26"/>
          <w:szCs w:val="26"/>
        </w:rPr>
        <w:t>%</w:t>
      </w:r>
      <w:r w:rsidR="00EE0C7A">
        <w:rPr>
          <w:rFonts w:ascii="Times New Roman" w:hAnsi="Times New Roman"/>
          <w:bCs/>
          <w:iCs/>
          <w:sz w:val="26"/>
          <w:szCs w:val="26"/>
        </w:rPr>
        <w:t>.</w:t>
      </w:r>
    </w:p>
    <w:p w14:paraId="34BC5454" w14:textId="7C8E35F8" w:rsidR="00D34A3E" w:rsidRDefault="00D34A3E" w:rsidP="00D34A3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D34A3E">
        <w:rPr>
          <w:rFonts w:ascii="Times New Roman" w:hAnsi="Times New Roman"/>
          <w:bCs/>
          <w:iCs/>
          <w:sz w:val="28"/>
          <w:szCs w:val="28"/>
        </w:rPr>
        <w:t xml:space="preserve">В соответствии с требованиями статьи 184.1 Бюджетного кодекса Российской Федерации, </w:t>
      </w:r>
      <w:r>
        <w:rPr>
          <w:rFonts w:ascii="Times New Roman" w:hAnsi="Times New Roman"/>
          <w:bCs/>
          <w:iCs/>
          <w:sz w:val="28"/>
          <w:szCs w:val="28"/>
        </w:rPr>
        <w:t xml:space="preserve">Проектом предусмотрены </w:t>
      </w:r>
      <w:r w:rsidRPr="00D34A3E">
        <w:rPr>
          <w:rFonts w:ascii="Times New Roman" w:hAnsi="Times New Roman"/>
          <w:bCs/>
          <w:iCs/>
          <w:sz w:val="28"/>
          <w:szCs w:val="28"/>
        </w:rPr>
        <w:t xml:space="preserve">условно утверждаемые </w:t>
      </w:r>
      <w:r w:rsidRPr="00D34A3E">
        <w:rPr>
          <w:rFonts w:ascii="Times New Roman" w:hAnsi="Times New Roman"/>
          <w:bCs/>
          <w:iCs/>
          <w:sz w:val="28"/>
          <w:szCs w:val="28"/>
        </w:rPr>
        <w:lastRenderedPageBreak/>
        <w:t>расходы</w:t>
      </w:r>
      <w:r>
        <w:rPr>
          <w:rFonts w:ascii="Times New Roman" w:hAnsi="Times New Roman"/>
          <w:bCs/>
          <w:iCs/>
          <w:sz w:val="28"/>
          <w:szCs w:val="28"/>
        </w:rPr>
        <w:t xml:space="preserve">, которые </w:t>
      </w:r>
      <w:r w:rsidRPr="00D34A3E">
        <w:rPr>
          <w:rFonts w:ascii="Times New Roman" w:hAnsi="Times New Roman"/>
          <w:bCs/>
          <w:iCs/>
          <w:sz w:val="28"/>
          <w:szCs w:val="28"/>
        </w:rPr>
        <w:t>в плановом периоде позволяют создать резерв на случай непредвиденного сокращения доходов, а также для реализации приоритетных направлений и проектов.</w:t>
      </w:r>
    </w:p>
    <w:p w14:paraId="27B4725E" w14:textId="00617652" w:rsidR="004172DE" w:rsidRDefault="004172DE" w:rsidP="00D34A3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 Приложении 4 к Проекту решения занижен размер расходов </w:t>
      </w:r>
      <w:r w:rsidRPr="004172DE">
        <w:rPr>
          <w:rFonts w:ascii="Times New Roman" w:hAnsi="Times New Roman"/>
          <w:bCs/>
          <w:iCs/>
          <w:sz w:val="26"/>
          <w:szCs w:val="26"/>
        </w:rPr>
        <w:t>на ликвидацию несанкционированных свалок</w:t>
      </w:r>
      <w:r w:rsidR="004F4F15">
        <w:rPr>
          <w:rFonts w:ascii="Times New Roman" w:hAnsi="Times New Roman"/>
          <w:bCs/>
          <w:iCs/>
          <w:sz w:val="26"/>
          <w:szCs w:val="26"/>
        </w:rPr>
        <w:t>, а также размера дорожного фонда на сумму акцизов по подакцизным товарам.</w:t>
      </w:r>
    </w:p>
    <w:p w14:paraId="4350292E" w14:textId="77777777" w:rsidR="00D34A3E" w:rsidRPr="00A47FA8" w:rsidRDefault="00D34A3E" w:rsidP="00D34A3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</w:p>
    <w:p w14:paraId="2446E3EF" w14:textId="1708E580" w:rsidR="00A9630E" w:rsidRDefault="00A9630E" w:rsidP="00C8551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86153B">
        <w:rPr>
          <w:rFonts w:ascii="Times New Roman" w:hAnsi="Times New Roman"/>
          <w:b/>
          <w:iCs/>
          <w:sz w:val="26"/>
          <w:szCs w:val="26"/>
        </w:rPr>
        <w:t>5.1.</w:t>
      </w:r>
      <w:r w:rsidR="00C860FF" w:rsidRPr="0086153B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86153B">
        <w:rPr>
          <w:rFonts w:ascii="Times New Roman" w:hAnsi="Times New Roman"/>
          <w:b/>
          <w:iCs/>
          <w:sz w:val="26"/>
          <w:szCs w:val="26"/>
        </w:rPr>
        <w:t>Применение программно-целевого метода планирования расходов</w:t>
      </w:r>
      <w:r w:rsidR="00C860FF" w:rsidRPr="0086153B">
        <w:rPr>
          <w:rFonts w:ascii="Times New Roman" w:hAnsi="Times New Roman"/>
          <w:b/>
          <w:iCs/>
          <w:sz w:val="26"/>
          <w:szCs w:val="26"/>
        </w:rPr>
        <w:t>.</w:t>
      </w:r>
    </w:p>
    <w:p w14:paraId="2279A4FE" w14:textId="36FBF535" w:rsidR="00624E68" w:rsidRDefault="00624E68" w:rsidP="00624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D2F66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0D2F66">
          <w:rPr>
            <w:rFonts w:ascii="Times New Roman" w:eastAsia="Calibri" w:hAnsi="Times New Roman"/>
            <w:sz w:val="28"/>
            <w:szCs w:val="28"/>
          </w:rPr>
          <w:t>статьей 172</w:t>
        </w:r>
      </w:hyperlink>
      <w:r w:rsidRPr="000D2F66">
        <w:rPr>
          <w:rFonts w:ascii="Times New Roman" w:eastAsia="Calibri" w:hAnsi="Times New Roman"/>
          <w:sz w:val="28"/>
          <w:szCs w:val="28"/>
        </w:rPr>
        <w:t xml:space="preserve"> Бюджетного кодекса Российской Федерации определено, что составление проектов бюджетов основывается на муниципальных программах, а также прогнозе социально-экономического</w:t>
      </w:r>
      <w:r w:rsidRPr="00A56999">
        <w:rPr>
          <w:rFonts w:ascii="Times New Roman" w:eastAsia="Calibri" w:hAnsi="Times New Roman"/>
          <w:sz w:val="28"/>
          <w:szCs w:val="28"/>
        </w:rPr>
        <w:t xml:space="preserve"> развития.</w:t>
      </w:r>
      <w:r w:rsidRPr="00624E68">
        <w:t xml:space="preserve"> </w:t>
      </w:r>
      <w:r w:rsidRPr="00624E68">
        <w:rPr>
          <w:rFonts w:ascii="Times New Roman" w:eastAsia="Calibri" w:hAnsi="Times New Roman"/>
          <w:sz w:val="28"/>
          <w:szCs w:val="28"/>
        </w:rPr>
        <w:t>Такой принцип бюджетного планирования призван быть инструментом повышения эффективности бюджетных расходов.</w:t>
      </w:r>
    </w:p>
    <w:p w14:paraId="7FA6B745" w14:textId="77777777" w:rsidR="004C3395" w:rsidRDefault="004C3395" w:rsidP="004C3395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3F5AF8">
        <w:rPr>
          <w:rFonts w:ascii="Times New Roman" w:hAnsi="Times New Roman"/>
          <w:bCs/>
          <w:iCs/>
          <w:sz w:val="26"/>
          <w:szCs w:val="26"/>
        </w:rPr>
        <w:t xml:space="preserve">Так </w:t>
      </w:r>
      <w:bookmarkStart w:id="4" w:name="_Hlk152232683"/>
      <w:r w:rsidRPr="003F5AF8">
        <w:rPr>
          <w:rFonts w:ascii="Times New Roman" w:hAnsi="Times New Roman"/>
          <w:bCs/>
          <w:iCs/>
          <w:sz w:val="26"/>
          <w:szCs w:val="26"/>
        </w:rPr>
        <w:t xml:space="preserve">в нарушение Порядка принятия решений о разработке муниципальных программ Кожановского сельсовета, их формировании и реализации» от 26.08.2013г. №31, </w:t>
      </w:r>
      <w:r w:rsidRPr="004F4F15">
        <w:rPr>
          <w:rFonts w:ascii="Times New Roman" w:hAnsi="Times New Roman"/>
          <w:bCs/>
          <w:iCs/>
          <w:sz w:val="26"/>
          <w:szCs w:val="26"/>
        </w:rPr>
        <w:t>отсутствуют целевые показатели и показатели результативности программы с расшифровкой плановых значений по годам ее реализации к Паспорту муниципальной программы «Создание и обеспечение безопасных, комфортных и необходимых условий проживания населения на территории Кожановского сельсовета», в результате чего невозможно дать комплексную оценку непосредственных результатов, то есть характеристики объема и качества реализации мероприятия, направленного на достижение конечного результата реализации муниципальной программы, а также их соответствия с прогнозными данными СЭР.</w:t>
      </w:r>
    </w:p>
    <w:p w14:paraId="112E39EF" w14:textId="369504B6" w:rsidR="005D111B" w:rsidRPr="003F5AF8" w:rsidRDefault="005D111B" w:rsidP="004C3395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4F4F15">
        <w:rPr>
          <w:rFonts w:ascii="Times New Roman" w:hAnsi="Times New Roman"/>
          <w:bCs/>
          <w:iCs/>
          <w:sz w:val="26"/>
          <w:szCs w:val="26"/>
        </w:rPr>
        <w:t>Согласно проект</w:t>
      </w:r>
      <w:r w:rsidR="004172DE" w:rsidRPr="004F4F15">
        <w:rPr>
          <w:rFonts w:ascii="Times New Roman" w:hAnsi="Times New Roman"/>
          <w:bCs/>
          <w:iCs/>
          <w:sz w:val="26"/>
          <w:szCs w:val="26"/>
        </w:rPr>
        <w:t>у</w:t>
      </w:r>
      <w:r w:rsidRPr="004F4F15">
        <w:rPr>
          <w:rFonts w:ascii="Times New Roman" w:hAnsi="Times New Roman"/>
          <w:bCs/>
          <w:iCs/>
          <w:sz w:val="26"/>
          <w:szCs w:val="26"/>
        </w:rPr>
        <w:t xml:space="preserve"> решения на 2024 и плановый период прогнозируются программные расходы </w:t>
      </w:r>
      <w:r w:rsidR="004172DE" w:rsidRPr="004F4F15">
        <w:rPr>
          <w:rFonts w:ascii="Times New Roman" w:hAnsi="Times New Roman"/>
          <w:bCs/>
          <w:iCs/>
          <w:sz w:val="26"/>
          <w:szCs w:val="26"/>
        </w:rPr>
        <w:t>в размере 6,5%, 2025г.-</w:t>
      </w:r>
      <w:r w:rsidR="004F4F15" w:rsidRPr="004F4F15">
        <w:rPr>
          <w:rFonts w:ascii="Times New Roman" w:hAnsi="Times New Roman"/>
          <w:bCs/>
          <w:iCs/>
          <w:sz w:val="26"/>
          <w:szCs w:val="26"/>
        </w:rPr>
        <w:t>5%, 2026-5,1%.</w:t>
      </w:r>
    </w:p>
    <w:bookmarkEnd w:id="4"/>
    <w:p w14:paraId="39D1BCB1" w14:textId="77777777" w:rsidR="004C3395" w:rsidRDefault="004C3395" w:rsidP="004C3395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2B59B718" w14:textId="77777777" w:rsidR="00A9630E" w:rsidRPr="00C8551D" w:rsidRDefault="00A9630E" w:rsidP="00C8551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C8551D">
        <w:rPr>
          <w:rFonts w:ascii="Times New Roman" w:hAnsi="Times New Roman"/>
          <w:b/>
          <w:iCs/>
          <w:sz w:val="26"/>
          <w:szCs w:val="26"/>
        </w:rPr>
        <w:t>6.Межбюджетные трансферты</w:t>
      </w:r>
    </w:p>
    <w:p w14:paraId="2BD1CDCA" w14:textId="5CB30B39" w:rsid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  В проекте решения</w:t>
      </w:r>
      <w:r w:rsidR="003F3B74">
        <w:rPr>
          <w:rFonts w:ascii="Times New Roman" w:hAnsi="Times New Roman"/>
          <w:bCs/>
          <w:iCs/>
          <w:sz w:val="26"/>
          <w:szCs w:val="26"/>
        </w:rPr>
        <w:t>,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E70113">
        <w:rPr>
          <w:rFonts w:ascii="Times New Roman" w:hAnsi="Times New Roman"/>
          <w:bCs/>
          <w:iCs/>
          <w:sz w:val="26"/>
          <w:szCs w:val="26"/>
        </w:rPr>
        <w:t>согласно статье</w:t>
      </w:r>
      <w:r w:rsidR="00CF18AA">
        <w:rPr>
          <w:rFonts w:ascii="Times New Roman" w:hAnsi="Times New Roman"/>
          <w:bCs/>
          <w:iCs/>
          <w:sz w:val="26"/>
          <w:szCs w:val="26"/>
        </w:rPr>
        <w:t xml:space="preserve"> 1</w:t>
      </w:r>
      <w:r w:rsidR="006D707F">
        <w:rPr>
          <w:rFonts w:ascii="Times New Roman" w:hAnsi="Times New Roman"/>
          <w:bCs/>
          <w:iCs/>
          <w:sz w:val="26"/>
          <w:szCs w:val="26"/>
        </w:rPr>
        <w:t>1</w:t>
      </w:r>
      <w:r w:rsidR="00CF18AA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A9630E">
        <w:rPr>
          <w:rFonts w:ascii="Times New Roman" w:hAnsi="Times New Roman"/>
          <w:bCs/>
          <w:iCs/>
          <w:sz w:val="26"/>
          <w:szCs w:val="26"/>
        </w:rPr>
        <w:t>утвержден объем межбюджетных трансфертов на 202</w:t>
      </w:r>
      <w:r w:rsidR="004413AB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>-202</w:t>
      </w:r>
      <w:r w:rsidR="004413AB">
        <w:rPr>
          <w:rFonts w:ascii="Times New Roman" w:hAnsi="Times New Roman"/>
          <w:bCs/>
          <w:iCs/>
          <w:sz w:val="26"/>
          <w:szCs w:val="26"/>
        </w:rPr>
        <w:t>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годы, получаемых из других бюджетов бюджетной системы, что соответствует требованиям статьи 184.1 Бюджетного кодекса РФ.</w:t>
      </w:r>
    </w:p>
    <w:p w14:paraId="0451FEEF" w14:textId="3530296C" w:rsidR="008F35A2" w:rsidRPr="00A9630E" w:rsidRDefault="008F35A2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bookmarkStart w:id="5" w:name="_Hlk152232758"/>
      <w:r w:rsidRPr="004F4F15">
        <w:rPr>
          <w:rFonts w:ascii="Times New Roman" w:hAnsi="Times New Roman"/>
          <w:bCs/>
          <w:iCs/>
          <w:sz w:val="26"/>
          <w:szCs w:val="26"/>
        </w:rPr>
        <w:t xml:space="preserve">Сумма межбюджетных трансфертов на 2024 год и плановый период 2025-2026гг. </w:t>
      </w:r>
      <w:r w:rsidR="004172DE" w:rsidRPr="004F4F15">
        <w:rPr>
          <w:rFonts w:ascii="Times New Roman" w:hAnsi="Times New Roman"/>
          <w:bCs/>
          <w:iCs/>
          <w:sz w:val="26"/>
          <w:szCs w:val="26"/>
        </w:rPr>
        <w:t xml:space="preserve">в части дотации на выравнивание бюджетной обеспеченности поселений и прочих межбюджетных трансфертов (на ликвидацию несанкционированных свалок) </w:t>
      </w:r>
      <w:r w:rsidRPr="004F4F15">
        <w:rPr>
          <w:rFonts w:ascii="Times New Roman" w:hAnsi="Times New Roman"/>
          <w:bCs/>
          <w:iCs/>
          <w:sz w:val="26"/>
          <w:szCs w:val="26"/>
        </w:rPr>
        <w:t>предусмотренные статьей 11 Проекта бюджета не соответствуют суммам перечисляемых местному бюджету из бюджетов муниципального и краевого бюджетов</w:t>
      </w:r>
      <w:r w:rsidR="004172DE" w:rsidRPr="004F4F15">
        <w:rPr>
          <w:rFonts w:ascii="Times New Roman" w:hAnsi="Times New Roman"/>
          <w:bCs/>
          <w:iCs/>
          <w:sz w:val="26"/>
          <w:szCs w:val="26"/>
        </w:rPr>
        <w:t>, а также суммам, отраженным в приложении 2 к Проекту решения.</w:t>
      </w:r>
    </w:p>
    <w:bookmarkEnd w:id="5"/>
    <w:p w14:paraId="2AD08F75" w14:textId="737CFE2B" w:rsid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   В соответствии со ст.142.5 БК РФ статьей 1</w:t>
      </w:r>
      <w:r w:rsidR="00C02D6C">
        <w:rPr>
          <w:rFonts w:ascii="Times New Roman" w:hAnsi="Times New Roman"/>
          <w:bCs/>
          <w:iCs/>
          <w:sz w:val="26"/>
          <w:szCs w:val="26"/>
        </w:rPr>
        <w:t>0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проекта решения о бюджете предусмотрены</w:t>
      </w:r>
      <w:r w:rsidR="00402AA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A9630E">
        <w:rPr>
          <w:rFonts w:ascii="Times New Roman" w:hAnsi="Times New Roman"/>
          <w:bCs/>
          <w:iCs/>
          <w:sz w:val="26"/>
          <w:szCs w:val="26"/>
        </w:rPr>
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202</w:t>
      </w:r>
      <w:r w:rsidR="00061C9A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>-202</w:t>
      </w:r>
      <w:r w:rsidR="00061C9A">
        <w:rPr>
          <w:rFonts w:ascii="Times New Roman" w:hAnsi="Times New Roman"/>
          <w:bCs/>
          <w:iCs/>
          <w:sz w:val="26"/>
          <w:szCs w:val="26"/>
        </w:rPr>
        <w:t>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годы.</w:t>
      </w:r>
    </w:p>
    <w:p w14:paraId="17E1500F" w14:textId="77777777" w:rsidR="00C8551D" w:rsidRPr="00A9630E" w:rsidRDefault="00C8551D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1E1C4383" w14:textId="77777777" w:rsidR="00A9630E" w:rsidRPr="00C8551D" w:rsidRDefault="00A9630E" w:rsidP="00C8551D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C8551D">
        <w:rPr>
          <w:rFonts w:ascii="Times New Roman" w:hAnsi="Times New Roman"/>
          <w:b/>
          <w:iCs/>
          <w:sz w:val="26"/>
          <w:szCs w:val="26"/>
        </w:rPr>
        <w:lastRenderedPageBreak/>
        <w:t>7.Муниципальный внутренний долг</w:t>
      </w:r>
    </w:p>
    <w:p w14:paraId="3D56C16C" w14:textId="7AF534D2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  Согласно проекту о бюджете на 202</w:t>
      </w:r>
      <w:r w:rsidR="004413AB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="004413AB">
        <w:rPr>
          <w:rFonts w:ascii="Times New Roman" w:hAnsi="Times New Roman"/>
          <w:bCs/>
          <w:iCs/>
          <w:sz w:val="26"/>
          <w:szCs w:val="26"/>
        </w:rPr>
        <w:t>5</w:t>
      </w:r>
      <w:r w:rsidRPr="00A9630E">
        <w:rPr>
          <w:rFonts w:ascii="Times New Roman" w:hAnsi="Times New Roman"/>
          <w:bCs/>
          <w:iCs/>
          <w:sz w:val="26"/>
          <w:szCs w:val="26"/>
        </w:rPr>
        <w:t>-20</w:t>
      </w:r>
      <w:r w:rsidR="004413AB">
        <w:rPr>
          <w:rFonts w:ascii="Times New Roman" w:hAnsi="Times New Roman"/>
          <w:bCs/>
          <w:iCs/>
          <w:sz w:val="26"/>
          <w:szCs w:val="26"/>
        </w:rPr>
        <w:t>26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годов </w:t>
      </w:r>
      <w:bookmarkStart w:id="6" w:name="_Hlk120194166"/>
      <w:r w:rsidRPr="00A9630E">
        <w:rPr>
          <w:rFonts w:ascii="Times New Roman" w:hAnsi="Times New Roman"/>
          <w:bCs/>
          <w:iCs/>
          <w:sz w:val="26"/>
          <w:szCs w:val="26"/>
        </w:rPr>
        <w:t>верхний предел муниципального внутреннего долга по долговым обязательствам сельсовета</w:t>
      </w:r>
      <w:bookmarkEnd w:id="6"/>
      <w:r w:rsidR="004413AB">
        <w:rPr>
          <w:rFonts w:ascii="Times New Roman" w:hAnsi="Times New Roman"/>
          <w:bCs/>
          <w:iCs/>
          <w:sz w:val="26"/>
          <w:szCs w:val="26"/>
        </w:rPr>
        <w:t xml:space="preserve"> составляет</w:t>
      </w:r>
      <w:r w:rsidRPr="00A9630E">
        <w:rPr>
          <w:rFonts w:ascii="Times New Roman" w:hAnsi="Times New Roman"/>
          <w:bCs/>
          <w:iCs/>
          <w:sz w:val="26"/>
          <w:szCs w:val="26"/>
        </w:rPr>
        <w:t>:</w:t>
      </w:r>
    </w:p>
    <w:p w14:paraId="444714FD" w14:textId="5584E4B6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>На</w:t>
      </w:r>
      <w:r w:rsidR="00070F9E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A9630E">
        <w:rPr>
          <w:rFonts w:ascii="Times New Roman" w:hAnsi="Times New Roman"/>
          <w:bCs/>
          <w:iCs/>
          <w:sz w:val="26"/>
          <w:szCs w:val="26"/>
        </w:rPr>
        <w:t>1 января 202</w:t>
      </w:r>
      <w:r w:rsidR="006063B1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года в сумме 0 рублей, в том числе по муниципальным гарантиям 0 рублей;</w:t>
      </w:r>
    </w:p>
    <w:p w14:paraId="75FD160F" w14:textId="2841E7AC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>На 1 января 202</w:t>
      </w:r>
      <w:r w:rsidR="006063B1">
        <w:rPr>
          <w:rFonts w:ascii="Times New Roman" w:hAnsi="Times New Roman"/>
          <w:bCs/>
          <w:iCs/>
          <w:sz w:val="26"/>
          <w:szCs w:val="26"/>
        </w:rPr>
        <w:t>5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года в сумме 0 рублей, в том числе по муниципальным гарантиям 0 рублей;</w:t>
      </w:r>
    </w:p>
    <w:p w14:paraId="094429B9" w14:textId="4E089965" w:rsid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>На 1 января 202</w:t>
      </w:r>
      <w:r w:rsidR="006063B1">
        <w:rPr>
          <w:rFonts w:ascii="Times New Roman" w:hAnsi="Times New Roman"/>
          <w:bCs/>
          <w:iCs/>
          <w:sz w:val="26"/>
          <w:szCs w:val="26"/>
        </w:rPr>
        <w:t>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года в сумме 0 рублей, в том числе по муниципальным гарантиям 0 рублей.</w:t>
      </w:r>
    </w:p>
    <w:p w14:paraId="39B9E7BD" w14:textId="6D9D6519" w:rsidR="00A9630E" w:rsidRDefault="00CD74AD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4F4F15">
        <w:rPr>
          <w:rFonts w:ascii="Times New Roman" w:hAnsi="Times New Roman"/>
          <w:bCs/>
          <w:iCs/>
          <w:sz w:val="26"/>
          <w:szCs w:val="26"/>
        </w:rPr>
        <w:t xml:space="preserve">Программа муниципальных внутренних заимствований Кожановского сельсовета </w:t>
      </w:r>
      <w:r w:rsidR="00EF6F5B" w:rsidRPr="004F4F15">
        <w:rPr>
          <w:rFonts w:ascii="Times New Roman" w:hAnsi="Times New Roman"/>
          <w:bCs/>
          <w:iCs/>
          <w:sz w:val="26"/>
          <w:szCs w:val="26"/>
        </w:rPr>
        <w:t>не соответствует данным приложения 9 указанным в статье 12 Проекта решения.</w:t>
      </w:r>
    </w:p>
    <w:p w14:paraId="061FB59F" w14:textId="77777777" w:rsidR="00EF6F5B" w:rsidRDefault="00EF6F5B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/>
          <w:iCs/>
          <w:sz w:val="26"/>
          <w:szCs w:val="26"/>
        </w:rPr>
      </w:pPr>
    </w:p>
    <w:p w14:paraId="2B5F18F3" w14:textId="6B571078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A9630E">
        <w:rPr>
          <w:rFonts w:ascii="Times New Roman" w:hAnsi="Times New Roman"/>
          <w:b/>
          <w:iCs/>
          <w:sz w:val="26"/>
          <w:szCs w:val="26"/>
        </w:rPr>
        <w:t>ВЫВОДЫ:</w:t>
      </w:r>
    </w:p>
    <w:p w14:paraId="76655D16" w14:textId="276A416D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/>
          <w:iCs/>
          <w:sz w:val="26"/>
          <w:szCs w:val="26"/>
        </w:rPr>
        <w:t xml:space="preserve">  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По итогам проведения финансово-экономической экспертизы проекта решения «О бюджете </w:t>
      </w:r>
      <w:r w:rsidR="008F35A2">
        <w:rPr>
          <w:rFonts w:ascii="Times New Roman" w:hAnsi="Times New Roman"/>
          <w:bCs/>
          <w:iCs/>
          <w:sz w:val="26"/>
          <w:szCs w:val="26"/>
        </w:rPr>
        <w:t>Кожановского</w:t>
      </w:r>
      <w:r w:rsidR="00C127DF">
        <w:rPr>
          <w:rFonts w:ascii="Times New Roman" w:hAnsi="Times New Roman"/>
          <w:bCs/>
          <w:iCs/>
          <w:sz w:val="26"/>
          <w:szCs w:val="26"/>
        </w:rPr>
        <w:t xml:space="preserve"> сельского совета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на 202</w:t>
      </w:r>
      <w:r w:rsidR="004413AB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="004413AB">
        <w:rPr>
          <w:rFonts w:ascii="Times New Roman" w:hAnsi="Times New Roman"/>
          <w:bCs/>
          <w:iCs/>
          <w:sz w:val="26"/>
          <w:szCs w:val="26"/>
        </w:rPr>
        <w:t>5</w:t>
      </w:r>
      <w:r w:rsidRPr="00A9630E">
        <w:rPr>
          <w:rFonts w:ascii="Times New Roman" w:hAnsi="Times New Roman"/>
          <w:bCs/>
          <w:iCs/>
          <w:sz w:val="26"/>
          <w:szCs w:val="26"/>
        </w:rPr>
        <w:t>-202</w:t>
      </w:r>
      <w:r w:rsidR="004413AB">
        <w:rPr>
          <w:rFonts w:ascii="Times New Roman" w:hAnsi="Times New Roman"/>
          <w:bCs/>
          <w:iCs/>
          <w:sz w:val="26"/>
          <w:szCs w:val="26"/>
        </w:rPr>
        <w:t>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годы» сформулированы следующие выводы и предложения:</w:t>
      </w:r>
    </w:p>
    <w:p w14:paraId="29B0FF04" w14:textId="33C26011" w:rsidR="00A9630E" w:rsidRDefault="00A9630E" w:rsidP="005B5001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005C6C">
        <w:rPr>
          <w:rFonts w:ascii="Times New Roman" w:hAnsi="Times New Roman"/>
          <w:bCs/>
          <w:iCs/>
          <w:sz w:val="26"/>
          <w:szCs w:val="26"/>
        </w:rPr>
        <w:t xml:space="preserve">Проект решения внесен администрацией </w:t>
      </w:r>
      <w:r w:rsidR="008F35A2">
        <w:rPr>
          <w:rFonts w:ascii="Times New Roman" w:hAnsi="Times New Roman"/>
          <w:bCs/>
          <w:iCs/>
          <w:sz w:val="26"/>
          <w:szCs w:val="26"/>
        </w:rPr>
        <w:t>Кожановского</w:t>
      </w:r>
      <w:r w:rsidR="00A51257">
        <w:rPr>
          <w:rFonts w:ascii="Times New Roman" w:hAnsi="Times New Roman"/>
          <w:bCs/>
          <w:iCs/>
          <w:sz w:val="26"/>
          <w:szCs w:val="26"/>
        </w:rPr>
        <w:t xml:space="preserve"> сельсовета </w:t>
      </w:r>
      <w:r w:rsidRPr="00005C6C">
        <w:rPr>
          <w:rFonts w:ascii="Times New Roman" w:hAnsi="Times New Roman"/>
          <w:bCs/>
          <w:iCs/>
          <w:sz w:val="26"/>
          <w:szCs w:val="26"/>
        </w:rPr>
        <w:t xml:space="preserve">на рассмотрение в представительный орган </w:t>
      </w:r>
      <w:r w:rsidR="008F35A2">
        <w:rPr>
          <w:rFonts w:ascii="Times New Roman" w:hAnsi="Times New Roman"/>
          <w:bCs/>
          <w:iCs/>
          <w:sz w:val="26"/>
          <w:szCs w:val="26"/>
        </w:rPr>
        <w:t>Кожановского</w:t>
      </w:r>
      <w:r w:rsidR="00A51257">
        <w:rPr>
          <w:rFonts w:ascii="Times New Roman" w:hAnsi="Times New Roman"/>
          <w:bCs/>
          <w:iCs/>
          <w:sz w:val="26"/>
          <w:szCs w:val="26"/>
        </w:rPr>
        <w:t xml:space="preserve"> сельсовета </w:t>
      </w:r>
      <w:r w:rsidRPr="00005C6C">
        <w:rPr>
          <w:rFonts w:ascii="Times New Roman" w:hAnsi="Times New Roman"/>
          <w:bCs/>
          <w:iCs/>
          <w:sz w:val="26"/>
          <w:szCs w:val="26"/>
        </w:rPr>
        <w:t xml:space="preserve">в </w:t>
      </w:r>
      <w:r w:rsidR="004413AB">
        <w:rPr>
          <w:rFonts w:ascii="Times New Roman" w:hAnsi="Times New Roman"/>
          <w:bCs/>
          <w:iCs/>
          <w:sz w:val="26"/>
          <w:szCs w:val="26"/>
        </w:rPr>
        <w:t xml:space="preserve">срок, </w:t>
      </w:r>
      <w:r w:rsidRPr="00005C6C">
        <w:rPr>
          <w:rFonts w:ascii="Times New Roman" w:hAnsi="Times New Roman"/>
          <w:bCs/>
          <w:iCs/>
          <w:sz w:val="26"/>
          <w:szCs w:val="26"/>
        </w:rPr>
        <w:t>установленный ст.185 Бюджетного кодекса РФ.</w:t>
      </w:r>
    </w:p>
    <w:p w14:paraId="3A3A7E66" w14:textId="52434BA5" w:rsidR="00D41541" w:rsidRDefault="00D41541" w:rsidP="00D41541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D41541">
        <w:rPr>
          <w:rFonts w:ascii="Times New Roman" w:hAnsi="Times New Roman"/>
          <w:bCs/>
          <w:iCs/>
          <w:sz w:val="26"/>
          <w:szCs w:val="26"/>
        </w:rPr>
        <w:t xml:space="preserve">Перечень документов и материалов, представленных одновременно с проектом решения </w:t>
      </w:r>
      <w:r w:rsidR="00A51257">
        <w:rPr>
          <w:rFonts w:ascii="Times New Roman" w:hAnsi="Times New Roman"/>
          <w:bCs/>
          <w:iCs/>
          <w:sz w:val="26"/>
          <w:szCs w:val="26"/>
        </w:rPr>
        <w:t xml:space="preserve">не </w:t>
      </w:r>
      <w:r w:rsidRPr="00D41541">
        <w:rPr>
          <w:rFonts w:ascii="Times New Roman" w:hAnsi="Times New Roman"/>
          <w:bCs/>
          <w:iCs/>
          <w:sz w:val="26"/>
          <w:szCs w:val="26"/>
        </w:rPr>
        <w:t>соответствует статье 184.2</w:t>
      </w:r>
      <w:r w:rsidR="004C37B0">
        <w:rPr>
          <w:rFonts w:ascii="Times New Roman" w:hAnsi="Times New Roman"/>
          <w:bCs/>
          <w:iCs/>
          <w:sz w:val="26"/>
          <w:szCs w:val="26"/>
        </w:rPr>
        <w:t xml:space="preserve"> БК РФ.</w:t>
      </w:r>
    </w:p>
    <w:p w14:paraId="1C590174" w14:textId="062270B2" w:rsidR="00A9630E" w:rsidRPr="00A9630E" w:rsidRDefault="008F35A2" w:rsidP="005B5001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3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>.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ab/>
        <w:t>В соответствии со статьей 33 Бюджетного кодекса РФ соблюден принцип сбалансированности бюджета.</w:t>
      </w:r>
    </w:p>
    <w:p w14:paraId="1D998AD2" w14:textId="379D3A7D" w:rsidR="00A9630E" w:rsidRPr="00A9630E" w:rsidRDefault="008F35A2" w:rsidP="005B5001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4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>.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ab/>
        <w:t>Размер резервного фонда соответствует требованиям статьи 81 Бюджетного кодекса РФ.</w:t>
      </w:r>
    </w:p>
    <w:p w14:paraId="266F5F4D" w14:textId="11C65BCD" w:rsidR="00A9630E" w:rsidRDefault="008F35A2" w:rsidP="005B5001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5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>.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ab/>
        <w:t>В соответствии со статьей 21 Бюджетного кодекса РФ в приложениях к проекту решения по расходам классификация расходов бюджета соблюдена.</w:t>
      </w:r>
    </w:p>
    <w:p w14:paraId="2671308B" w14:textId="2768300E" w:rsidR="00B822DE" w:rsidRDefault="00B822DE" w:rsidP="00B822DE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6. </w:t>
      </w:r>
      <w:r w:rsidRPr="00B822DE">
        <w:rPr>
          <w:rFonts w:ascii="Times New Roman" w:hAnsi="Times New Roman"/>
          <w:bCs/>
          <w:iCs/>
          <w:sz w:val="26"/>
          <w:szCs w:val="26"/>
        </w:rPr>
        <w:t>Не соблюдены требования и ограничения, установленные п.5 ст.107</w:t>
      </w:r>
      <w:r>
        <w:rPr>
          <w:rFonts w:ascii="Times New Roman" w:hAnsi="Times New Roman"/>
          <w:bCs/>
          <w:iCs/>
          <w:sz w:val="26"/>
          <w:szCs w:val="26"/>
        </w:rPr>
        <w:t xml:space="preserve">, п.5 ст.179.4 </w:t>
      </w:r>
      <w:r w:rsidRPr="00B822DE">
        <w:rPr>
          <w:rFonts w:ascii="Times New Roman" w:hAnsi="Times New Roman"/>
          <w:bCs/>
          <w:iCs/>
          <w:sz w:val="26"/>
          <w:szCs w:val="26"/>
        </w:rPr>
        <w:t>БК РФ</w:t>
      </w:r>
      <w:r>
        <w:rPr>
          <w:rFonts w:ascii="Times New Roman" w:hAnsi="Times New Roman"/>
          <w:bCs/>
          <w:iCs/>
          <w:sz w:val="26"/>
          <w:szCs w:val="26"/>
        </w:rPr>
        <w:t>.</w:t>
      </w:r>
    </w:p>
    <w:p w14:paraId="1860720B" w14:textId="77777777" w:rsidR="007D73A8" w:rsidRDefault="00B822DE" w:rsidP="00B822DE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7. </w:t>
      </w:r>
      <w:r w:rsidRPr="00B822DE">
        <w:rPr>
          <w:rFonts w:ascii="Times New Roman" w:hAnsi="Times New Roman"/>
          <w:bCs/>
          <w:iCs/>
          <w:sz w:val="26"/>
          <w:szCs w:val="26"/>
        </w:rPr>
        <w:t>При формировании доходной и расходной части бюджета Кожановского сельсовета применен утративший силу Приказ Минфина России от 01.07.2013 N 65н</w:t>
      </w:r>
      <w:r w:rsidR="00871481">
        <w:rPr>
          <w:rFonts w:ascii="Times New Roman" w:hAnsi="Times New Roman"/>
          <w:bCs/>
          <w:iCs/>
          <w:sz w:val="26"/>
          <w:szCs w:val="26"/>
        </w:rPr>
        <w:t>.</w:t>
      </w:r>
    </w:p>
    <w:p w14:paraId="5FEABEC4" w14:textId="75E492BC" w:rsidR="00B822DE" w:rsidRPr="00B822DE" w:rsidRDefault="007D73A8" w:rsidP="00B822DE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8. </w:t>
      </w:r>
      <w:r w:rsidR="00B822DE" w:rsidRPr="00B822DE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7D73A8">
        <w:rPr>
          <w:rFonts w:ascii="Times New Roman" w:hAnsi="Times New Roman"/>
          <w:bCs/>
          <w:iCs/>
          <w:sz w:val="26"/>
          <w:szCs w:val="26"/>
        </w:rPr>
        <w:t>При формировании основных направлений налоговой политики не отражена информация по оценке налоговых расходов.</w:t>
      </w:r>
    </w:p>
    <w:p w14:paraId="015B6C73" w14:textId="54D1F32E" w:rsidR="00B822DE" w:rsidRDefault="007D73A8" w:rsidP="00B822DE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9</w:t>
      </w:r>
      <w:r w:rsidR="00B822DE" w:rsidRPr="00B822DE">
        <w:rPr>
          <w:rFonts w:ascii="Times New Roman" w:hAnsi="Times New Roman"/>
          <w:bCs/>
          <w:iCs/>
          <w:sz w:val="26"/>
          <w:szCs w:val="26"/>
        </w:rPr>
        <w:t xml:space="preserve">. </w:t>
      </w:r>
      <w:r w:rsidR="00E234D5">
        <w:rPr>
          <w:rFonts w:ascii="Times New Roman" w:hAnsi="Times New Roman"/>
          <w:bCs/>
          <w:iCs/>
          <w:sz w:val="26"/>
          <w:szCs w:val="26"/>
        </w:rPr>
        <w:t>Р</w:t>
      </w:r>
      <w:r w:rsidR="00E234D5" w:rsidRPr="00E234D5">
        <w:rPr>
          <w:rFonts w:ascii="Times New Roman" w:hAnsi="Times New Roman"/>
          <w:bCs/>
          <w:iCs/>
          <w:sz w:val="26"/>
          <w:szCs w:val="26"/>
        </w:rPr>
        <w:t>азмер индексации на оплату коммунальных услуг не соответствует подходам формирования местных бюджетов на 2024-2026 годы, утвержденных приказом Минфина Красноярского края от 18.10.2023г. №15-19/4191</w:t>
      </w:r>
      <w:r w:rsidR="00E234D5">
        <w:rPr>
          <w:rFonts w:ascii="Times New Roman" w:hAnsi="Times New Roman"/>
          <w:bCs/>
          <w:iCs/>
          <w:sz w:val="26"/>
          <w:szCs w:val="26"/>
        </w:rPr>
        <w:t>.</w:t>
      </w:r>
    </w:p>
    <w:p w14:paraId="3CE168ED" w14:textId="1D13CF91" w:rsidR="00B822DE" w:rsidRDefault="007D73A8" w:rsidP="00B822DE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10</w:t>
      </w:r>
      <w:r w:rsidR="00B822DE">
        <w:rPr>
          <w:rFonts w:ascii="Times New Roman" w:hAnsi="Times New Roman"/>
          <w:bCs/>
          <w:iCs/>
          <w:sz w:val="26"/>
          <w:szCs w:val="26"/>
        </w:rPr>
        <w:t>.</w:t>
      </w:r>
      <w:r w:rsidR="00B822DE" w:rsidRPr="00B822DE">
        <w:t xml:space="preserve"> </w:t>
      </w:r>
      <w:r w:rsidR="00B822DE" w:rsidRPr="00B822DE">
        <w:rPr>
          <w:rFonts w:ascii="Times New Roman" w:hAnsi="Times New Roman"/>
          <w:bCs/>
          <w:iCs/>
          <w:sz w:val="26"/>
          <w:szCs w:val="26"/>
        </w:rPr>
        <w:t>При расчете доходов от акцизов по подакцизным товарам неверно применен дифференцированный норматив отчислений</w:t>
      </w:r>
      <w:r w:rsidR="00B822DE">
        <w:rPr>
          <w:rFonts w:ascii="Times New Roman" w:hAnsi="Times New Roman"/>
          <w:bCs/>
          <w:iCs/>
          <w:sz w:val="26"/>
          <w:szCs w:val="26"/>
        </w:rPr>
        <w:t>.</w:t>
      </w:r>
    </w:p>
    <w:p w14:paraId="520BEFEC" w14:textId="783227DF" w:rsidR="00B822DE" w:rsidRDefault="00B822DE" w:rsidP="00B822DE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1</w:t>
      </w:r>
      <w:r w:rsidR="007D73A8">
        <w:rPr>
          <w:rFonts w:ascii="Times New Roman" w:hAnsi="Times New Roman"/>
          <w:bCs/>
          <w:iCs/>
          <w:sz w:val="26"/>
          <w:szCs w:val="26"/>
        </w:rPr>
        <w:t>1</w:t>
      </w:r>
      <w:r>
        <w:rPr>
          <w:rFonts w:ascii="Times New Roman" w:hAnsi="Times New Roman"/>
          <w:bCs/>
          <w:iCs/>
          <w:sz w:val="26"/>
          <w:szCs w:val="26"/>
        </w:rPr>
        <w:t>.</w:t>
      </w:r>
      <w:r w:rsidRPr="00B822DE">
        <w:t xml:space="preserve"> </w:t>
      </w:r>
      <w:r>
        <w:rPr>
          <w:rFonts w:ascii="Times New Roman" w:hAnsi="Times New Roman"/>
          <w:bCs/>
          <w:iCs/>
          <w:sz w:val="26"/>
          <w:szCs w:val="26"/>
        </w:rPr>
        <w:t>В</w:t>
      </w:r>
      <w:r w:rsidRPr="00B822DE">
        <w:rPr>
          <w:rFonts w:ascii="Times New Roman" w:hAnsi="Times New Roman"/>
          <w:bCs/>
          <w:iCs/>
          <w:sz w:val="26"/>
          <w:szCs w:val="26"/>
        </w:rPr>
        <w:t xml:space="preserve"> нарушение </w:t>
      </w:r>
      <w:bookmarkStart w:id="7" w:name="_Hlk152233160"/>
      <w:r w:rsidRPr="00B822DE">
        <w:rPr>
          <w:rFonts w:ascii="Times New Roman" w:hAnsi="Times New Roman"/>
          <w:bCs/>
          <w:iCs/>
          <w:sz w:val="26"/>
          <w:szCs w:val="26"/>
        </w:rPr>
        <w:t>Порядка принятия решений о разработке муниципальных программ Кожановского сельсовета, их формировании и реализации» от 26.08.2013г. №31</w:t>
      </w:r>
      <w:bookmarkEnd w:id="7"/>
      <w:r w:rsidRPr="00B822DE">
        <w:rPr>
          <w:rFonts w:ascii="Times New Roman" w:hAnsi="Times New Roman"/>
          <w:bCs/>
          <w:iCs/>
          <w:sz w:val="26"/>
          <w:szCs w:val="26"/>
        </w:rPr>
        <w:t xml:space="preserve">, отсутствуют целевые показатели и показатели результативности </w:t>
      </w:r>
      <w:r w:rsidRPr="00B822DE">
        <w:rPr>
          <w:rFonts w:ascii="Times New Roman" w:hAnsi="Times New Roman"/>
          <w:bCs/>
          <w:iCs/>
          <w:sz w:val="26"/>
          <w:szCs w:val="26"/>
        </w:rPr>
        <w:lastRenderedPageBreak/>
        <w:t>программы с расшифровкой плановых значений по годам ее реализации к Паспорту муниципальной программы</w:t>
      </w:r>
      <w:r>
        <w:rPr>
          <w:rFonts w:ascii="Times New Roman" w:hAnsi="Times New Roman"/>
          <w:bCs/>
          <w:iCs/>
          <w:sz w:val="26"/>
          <w:szCs w:val="26"/>
        </w:rPr>
        <w:t>.</w:t>
      </w:r>
    </w:p>
    <w:p w14:paraId="62545E7C" w14:textId="5D1F57D0" w:rsidR="00B822DE" w:rsidRPr="00B822DE" w:rsidRDefault="00B822DE" w:rsidP="00B822DE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1</w:t>
      </w:r>
      <w:r w:rsidR="007D73A8">
        <w:rPr>
          <w:rFonts w:ascii="Times New Roman" w:hAnsi="Times New Roman"/>
          <w:bCs/>
          <w:iCs/>
          <w:sz w:val="26"/>
          <w:szCs w:val="26"/>
        </w:rPr>
        <w:t>2</w:t>
      </w:r>
      <w:r>
        <w:rPr>
          <w:rFonts w:ascii="Times New Roman" w:hAnsi="Times New Roman"/>
          <w:bCs/>
          <w:iCs/>
          <w:sz w:val="26"/>
          <w:szCs w:val="26"/>
        </w:rPr>
        <w:t>.</w:t>
      </w:r>
      <w:r w:rsidRPr="00B822DE">
        <w:t xml:space="preserve"> </w:t>
      </w:r>
      <w:r w:rsidRPr="00B822DE">
        <w:rPr>
          <w:rFonts w:ascii="Times New Roman" w:hAnsi="Times New Roman"/>
          <w:bCs/>
          <w:iCs/>
          <w:sz w:val="26"/>
          <w:szCs w:val="26"/>
        </w:rPr>
        <w:t>Сумма межбюджетных трансфертов на 2024 год и плановый период 2025-2026гг. предусмотренные статьей 11 Проекта бюджета не соответствуют суммам перечисляемых местному бюджету из бюджетов муниципального и краевого бюджетов.</w:t>
      </w:r>
    </w:p>
    <w:p w14:paraId="45720C43" w14:textId="66158911" w:rsidR="008F35A2" w:rsidRPr="00A9630E" w:rsidRDefault="007D73A8" w:rsidP="005B5001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13</w:t>
      </w:r>
      <w:r w:rsidR="008F35A2">
        <w:rPr>
          <w:rFonts w:ascii="Times New Roman" w:hAnsi="Times New Roman"/>
          <w:bCs/>
          <w:iCs/>
          <w:sz w:val="26"/>
          <w:szCs w:val="26"/>
        </w:rPr>
        <w:t xml:space="preserve">. </w:t>
      </w:r>
      <w:r w:rsidR="008F35A2" w:rsidRPr="008F35A2">
        <w:rPr>
          <w:rFonts w:ascii="Times New Roman" w:hAnsi="Times New Roman"/>
          <w:bCs/>
          <w:iCs/>
          <w:sz w:val="26"/>
          <w:szCs w:val="26"/>
        </w:rPr>
        <w:t>Текстовая часть и приложения к Проекту Решения о бюджете требуют внесение изменений и дополнений</w:t>
      </w:r>
      <w:r w:rsidR="00E234D5">
        <w:rPr>
          <w:rFonts w:ascii="Times New Roman" w:hAnsi="Times New Roman"/>
          <w:bCs/>
          <w:iCs/>
          <w:sz w:val="26"/>
          <w:szCs w:val="26"/>
        </w:rPr>
        <w:t xml:space="preserve"> согласно выявленных замечаний.</w:t>
      </w:r>
    </w:p>
    <w:p w14:paraId="50240A11" w14:textId="670C3C5F" w:rsidR="000F195B" w:rsidRPr="000F195B" w:rsidRDefault="000F195B" w:rsidP="000F195B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  <w:u w:val="single"/>
        </w:rPr>
      </w:pPr>
      <w:r w:rsidRPr="000F195B">
        <w:rPr>
          <w:rFonts w:ascii="Times New Roman" w:hAnsi="Times New Roman"/>
          <w:bCs/>
          <w:iCs/>
          <w:sz w:val="26"/>
          <w:szCs w:val="26"/>
        </w:rPr>
        <w:t xml:space="preserve">   </w:t>
      </w:r>
      <w:r w:rsidRPr="000F195B">
        <w:rPr>
          <w:rFonts w:ascii="Times New Roman" w:hAnsi="Times New Roman"/>
          <w:bCs/>
          <w:iCs/>
          <w:sz w:val="26"/>
          <w:szCs w:val="26"/>
          <w:u w:val="single"/>
        </w:rPr>
        <w:t xml:space="preserve">Администрации </w:t>
      </w:r>
      <w:r>
        <w:rPr>
          <w:rFonts w:ascii="Times New Roman" w:hAnsi="Times New Roman"/>
          <w:bCs/>
          <w:iCs/>
          <w:sz w:val="26"/>
          <w:szCs w:val="26"/>
          <w:u w:val="single"/>
        </w:rPr>
        <w:t>Кожановского</w:t>
      </w:r>
      <w:r w:rsidRPr="000F195B">
        <w:rPr>
          <w:rFonts w:ascii="Times New Roman" w:hAnsi="Times New Roman"/>
          <w:bCs/>
          <w:iCs/>
          <w:sz w:val="26"/>
          <w:szCs w:val="26"/>
          <w:u w:val="single"/>
        </w:rPr>
        <w:t xml:space="preserve"> сельсовета:</w:t>
      </w:r>
    </w:p>
    <w:p w14:paraId="11A3108F" w14:textId="0CD63523" w:rsidR="000F195B" w:rsidRPr="000F195B" w:rsidRDefault="000F195B" w:rsidP="000F195B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0F195B">
        <w:rPr>
          <w:rFonts w:ascii="Times New Roman" w:hAnsi="Times New Roman"/>
          <w:bCs/>
          <w:iCs/>
          <w:sz w:val="26"/>
          <w:szCs w:val="26"/>
        </w:rPr>
        <w:t>1.</w:t>
      </w:r>
      <w:r>
        <w:rPr>
          <w:rFonts w:ascii="Times New Roman" w:hAnsi="Times New Roman"/>
          <w:bCs/>
          <w:iCs/>
          <w:sz w:val="26"/>
          <w:szCs w:val="26"/>
        </w:rPr>
        <w:t xml:space="preserve">Внести изменения в </w:t>
      </w:r>
      <w:r w:rsidRPr="000F195B">
        <w:rPr>
          <w:rFonts w:ascii="Times New Roman" w:hAnsi="Times New Roman"/>
          <w:bCs/>
          <w:iCs/>
          <w:sz w:val="26"/>
          <w:szCs w:val="26"/>
        </w:rPr>
        <w:t>муниципальную программу</w:t>
      </w:r>
      <w:r>
        <w:rPr>
          <w:rFonts w:ascii="Times New Roman" w:hAnsi="Times New Roman"/>
          <w:bCs/>
          <w:iCs/>
          <w:sz w:val="26"/>
          <w:szCs w:val="26"/>
        </w:rPr>
        <w:t xml:space="preserve"> согласно </w:t>
      </w:r>
      <w:r w:rsidRPr="00B822DE">
        <w:rPr>
          <w:rFonts w:ascii="Times New Roman" w:hAnsi="Times New Roman"/>
          <w:bCs/>
          <w:iCs/>
          <w:sz w:val="26"/>
          <w:szCs w:val="26"/>
        </w:rPr>
        <w:t>Порядк</w:t>
      </w:r>
      <w:r>
        <w:rPr>
          <w:rFonts w:ascii="Times New Roman" w:hAnsi="Times New Roman"/>
          <w:bCs/>
          <w:iCs/>
          <w:sz w:val="26"/>
          <w:szCs w:val="26"/>
        </w:rPr>
        <w:t>а</w:t>
      </w:r>
      <w:r w:rsidRPr="00B822DE">
        <w:rPr>
          <w:rFonts w:ascii="Times New Roman" w:hAnsi="Times New Roman"/>
          <w:bCs/>
          <w:iCs/>
          <w:sz w:val="26"/>
          <w:szCs w:val="26"/>
        </w:rPr>
        <w:t xml:space="preserve"> принятия решений о разработке муниципальных программ Кожановского сельсовета, их формировании и реализации</w:t>
      </w:r>
      <w:r w:rsidRPr="000F195B">
        <w:rPr>
          <w:rFonts w:ascii="Times New Roman" w:hAnsi="Times New Roman"/>
          <w:bCs/>
          <w:iCs/>
          <w:sz w:val="26"/>
          <w:szCs w:val="26"/>
        </w:rPr>
        <w:t>.</w:t>
      </w:r>
    </w:p>
    <w:p w14:paraId="37BF0462" w14:textId="1D097FEB" w:rsidR="000F195B" w:rsidRPr="000F195B" w:rsidRDefault="000F195B" w:rsidP="000F195B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0F195B">
        <w:rPr>
          <w:rFonts w:ascii="Times New Roman" w:hAnsi="Times New Roman"/>
          <w:bCs/>
          <w:iCs/>
          <w:sz w:val="26"/>
          <w:szCs w:val="26"/>
        </w:rPr>
        <w:t xml:space="preserve">2.Внести изменения в </w:t>
      </w:r>
      <w:r>
        <w:rPr>
          <w:rFonts w:ascii="Times New Roman" w:hAnsi="Times New Roman"/>
          <w:bCs/>
          <w:iCs/>
          <w:sz w:val="26"/>
          <w:szCs w:val="26"/>
        </w:rPr>
        <w:t>П</w:t>
      </w:r>
      <w:r w:rsidRPr="000F195B">
        <w:rPr>
          <w:rFonts w:ascii="Times New Roman" w:hAnsi="Times New Roman"/>
          <w:bCs/>
          <w:iCs/>
          <w:sz w:val="26"/>
          <w:szCs w:val="26"/>
        </w:rPr>
        <w:t>роект бюджета на 2024 год и плановый период 202</w:t>
      </w:r>
      <w:r>
        <w:rPr>
          <w:rFonts w:ascii="Times New Roman" w:hAnsi="Times New Roman"/>
          <w:bCs/>
          <w:iCs/>
          <w:sz w:val="26"/>
          <w:szCs w:val="26"/>
        </w:rPr>
        <w:t>5</w:t>
      </w:r>
      <w:r w:rsidRPr="000F195B">
        <w:rPr>
          <w:rFonts w:ascii="Times New Roman" w:hAnsi="Times New Roman"/>
          <w:bCs/>
          <w:iCs/>
          <w:sz w:val="26"/>
          <w:szCs w:val="26"/>
        </w:rPr>
        <w:t>-2026гг</w:t>
      </w:r>
      <w:r>
        <w:rPr>
          <w:rFonts w:ascii="Times New Roman" w:hAnsi="Times New Roman"/>
          <w:bCs/>
          <w:iCs/>
          <w:sz w:val="26"/>
          <w:szCs w:val="26"/>
        </w:rPr>
        <w:t xml:space="preserve">. </w:t>
      </w:r>
      <w:r w:rsidRPr="000F195B">
        <w:rPr>
          <w:rFonts w:ascii="Times New Roman" w:hAnsi="Times New Roman"/>
          <w:bCs/>
          <w:iCs/>
          <w:sz w:val="26"/>
          <w:szCs w:val="26"/>
        </w:rPr>
        <w:t>с учетом замечаний и предложений, указанных в настоящем заключении.</w:t>
      </w:r>
    </w:p>
    <w:p w14:paraId="3617F38D" w14:textId="3362CA34" w:rsidR="000F195B" w:rsidRPr="000F195B" w:rsidRDefault="000F195B" w:rsidP="000F195B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0F195B">
        <w:rPr>
          <w:rFonts w:ascii="Times New Roman" w:hAnsi="Times New Roman"/>
          <w:bCs/>
          <w:iCs/>
          <w:sz w:val="26"/>
          <w:szCs w:val="26"/>
        </w:rPr>
        <w:t>3.Предоставить в КСО информацию об устранении нарушений</w:t>
      </w:r>
      <w:r w:rsidR="004F4F15">
        <w:rPr>
          <w:rFonts w:ascii="Times New Roman" w:hAnsi="Times New Roman"/>
          <w:bCs/>
          <w:iCs/>
          <w:sz w:val="26"/>
          <w:szCs w:val="26"/>
        </w:rPr>
        <w:t xml:space="preserve"> (с приложением документов)</w:t>
      </w:r>
      <w:r w:rsidRPr="000F195B">
        <w:rPr>
          <w:rFonts w:ascii="Times New Roman" w:hAnsi="Times New Roman"/>
          <w:bCs/>
          <w:iCs/>
          <w:sz w:val="26"/>
          <w:szCs w:val="26"/>
        </w:rPr>
        <w:t xml:space="preserve"> в срок до 05.12.2023г.</w:t>
      </w:r>
    </w:p>
    <w:p w14:paraId="4FE73ACB" w14:textId="7C3A241D" w:rsidR="000F195B" w:rsidRPr="000F195B" w:rsidRDefault="000F195B" w:rsidP="000F195B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  <w:u w:val="single"/>
        </w:rPr>
      </w:pPr>
      <w:r w:rsidRPr="000F195B">
        <w:rPr>
          <w:rFonts w:ascii="Times New Roman" w:hAnsi="Times New Roman"/>
          <w:bCs/>
          <w:iCs/>
          <w:sz w:val="26"/>
          <w:szCs w:val="26"/>
          <w:u w:val="single"/>
        </w:rPr>
        <w:t xml:space="preserve">Кожановскому сельскому Совету депутатов: </w:t>
      </w:r>
    </w:p>
    <w:p w14:paraId="18A045E8" w14:textId="1917DF3C" w:rsidR="005B5001" w:rsidRDefault="000F195B" w:rsidP="000F195B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0F195B">
        <w:rPr>
          <w:rFonts w:ascii="Times New Roman" w:hAnsi="Times New Roman"/>
          <w:bCs/>
          <w:iCs/>
          <w:sz w:val="26"/>
          <w:szCs w:val="26"/>
        </w:rPr>
        <w:t xml:space="preserve">Контрольно-счетный орган Балахтинского района в соответствии со статьями 184.1, 184.2, 187 Бюджетного кодекса РФ, рекомендует рассмотреть проект нормативного правового акта «О бюджете </w:t>
      </w:r>
      <w:r>
        <w:rPr>
          <w:rFonts w:ascii="Times New Roman" w:hAnsi="Times New Roman"/>
          <w:bCs/>
          <w:iCs/>
          <w:sz w:val="26"/>
          <w:szCs w:val="26"/>
        </w:rPr>
        <w:t>Кожановского</w:t>
      </w:r>
      <w:r w:rsidRPr="000F195B">
        <w:rPr>
          <w:rFonts w:ascii="Times New Roman" w:hAnsi="Times New Roman"/>
          <w:bCs/>
          <w:iCs/>
          <w:sz w:val="26"/>
          <w:szCs w:val="26"/>
        </w:rPr>
        <w:t xml:space="preserve"> сельсовета на 2024 год и плановый период 2025-2026годы» </w:t>
      </w:r>
      <w:bookmarkStart w:id="8" w:name="_Hlk152233418"/>
      <w:r w:rsidRPr="000F195B">
        <w:rPr>
          <w:rFonts w:ascii="Times New Roman" w:hAnsi="Times New Roman"/>
          <w:bCs/>
          <w:iCs/>
          <w:sz w:val="26"/>
          <w:szCs w:val="26"/>
        </w:rPr>
        <w:t>с учетом замечаний и предложений, указанных в настоящем заключении.</w:t>
      </w:r>
    </w:p>
    <w:bookmarkEnd w:id="8"/>
    <w:p w14:paraId="1E4EEC3C" w14:textId="77777777" w:rsidR="000F195B" w:rsidRDefault="000F195B" w:rsidP="000F195B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4EAB6584" w14:textId="77777777" w:rsidR="000F195B" w:rsidRDefault="000F195B" w:rsidP="000F195B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55FD51C2" w14:textId="0CBCA807" w:rsidR="00A9630E" w:rsidRPr="00A9630E" w:rsidRDefault="005B5001" w:rsidP="00F80AD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Инспектор</w:t>
      </w:r>
    </w:p>
    <w:p w14:paraId="7236587D" w14:textId="77777777" w:rsidR="00A9630E" w:rsidRPr="00A9630E" w:rsidRDefault="00A9630E" w:rsidP="00F80AD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>Контрольно-счетного органа</w:t>
      </w:r>
    </w:p>
    <w:p w14:paraId="0654B16A" w14:textId="7B696E2E" w:rsidR="00C14E9E" w:rsidRPr="00AF05FB" w:rsidRDefault="00A9630E" w:rsidP="00F80AD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Балахтинского района                                        </w:t>
      </w:r>
      <w:r w:rsidR="00F80AD6">
        <w:rPr>
          <w:rFonts w:ascii="Times New Roman" w:hAnsi="Times New Roman"/>
          <w:bCs/>
          <w:iCs/>
          <w:sz w:val="26"/>
          <w:szCs w:val="26"/>
        </w:rPr>
        <w:t xml:space="preserve">          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            </w:t>
      </w:r>
      <w:r w:rsidR="000F195B">
        <w:rPr>
          <w:rFonts w:ascii="Times New Roman" w:hAnsi="Times New Roman"/>
          <w:bCs/>
          <w:iCs/>
          <w:sz w:val="26"/>
          <w:szCs w:val="26"/>
        </w:rPr>
        <w:t xml:space="preserve">        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          </w:t>
      </w:r>
      <w:proofErr w:type="spellStart"/>
      <w:r w:rsidR="00095296">
        <w:rPr>
          <w:rFonts w:ascii="Times New Roman" w:hAnsi="Times New Roman"/>
          <w:bCs/>
          <w:iCs/>
          <w:sz w:val="26"/>
          <w:szCs w:val="26"/>
        </w:rPr>
        <w:t>Е.И.Шефе</w:t>
      </w:r>
      <w:r w:rsidR="00AF05FB">
        <w:rPr>
          <w:rFonts w:ascii="Times New Roman" w:hAnsi="Times New Roman"/>
          <w:bCs/>
          <w:iCs/>
          <w:sz w:val="26"/>
          <w:szCs w:val="26"/>
        </w:rPr>
        <w:t>р</w:t>
      </w:r>
      <w:proofErr w:type="spellEnd"/>
    </w:p>
    <w:sectPr w:rsidR="00C14E9E" w:rsidRPr="00AF05FB" w:rsidSect="004E374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05593"/>
    <w:multiLevelType w:val="hybridMultilevel"/>
    <w:tmpl w:val="02248A4A"/>
    <w:lvl w:ilvl="0" w:tplc="BC964944">
      <w:start w:val="1"/>
      <w:numFmt w:val="decimal"/>
      <w:lvlText w:val="%1."/>
      <w:lvlJc w:val="left"/>
      <w:pPr>
        <w:ind w:left="87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6EE25C3"/>
    <w:multiLevelType w:val="hybridMultilevel"/>
    <w:tmpl w:val="81D2BAEA"/>
    <w:lvl w:ilvl="0" w:tplc="C3D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3500034">
    <w:abstractNumId w:val="0"/>
  </w:num>
  <w:num w:numId="2" w16cid:durableId="96101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DD7"/>
    <w:rsid w:val="000025C5"/>
    <w:rsid w:val="00005C6C"/>
    <w:rsid w:val="00011B78"/>
    <w:rsid w:val="00017221"/>
    <w:rsid w:val="00025895"/>
    <w:rsid w:val="00037239"/>
    <w:rsid w:val="00045559"/>
    <w:rsid w:val="00047B68"/>
    <w:rsid w:val="000554A1"/>
    <w:rsid w:val="00056105"/>
    <w:rsid w:val="00061C9A"/>
    <w:rsid w:val="000702FE"/>
    <w:rsid w:val="00070F9E"/>
    <w:rsid w:val="00075451"/>
    <w:rsid w:val="000914C0"/>
    <w:rsid w:val="00095296"/>
    <w:rsid w:val="000A743C"/>
    <w:rsid w:val="000B16AC"/>
    <w:rsid w:val="000C20E4"/>
    <w:rsid w:val="000C70F5"/>
    <w:rsid w:val="000C7A42"/>
    <w:rsid w:val="000D5EDB"/>
    <w:rsid w:val="000E3572"/>
    <w:rsid w:val="000E545D"/>
    <w:rsid w:val="000F0745"/>
    <w:rsid w:val="000F0D50"/>
    <w:rsid w:val="000F195B"/>
    <w:rsid w:val="000F4235"/>
    <w:rsid w:val="0011545E"/>
    <w:rsid w:val="001220AF"/>
    <w:rsid w:val="001231A8"/>
    <w:rsid w:val="00125495"/>
    <w:rsid w:val="00131CA7"/>
    <w:rsid w:val="00133643"/>
    <w:rsid w:val="00134637"/>
    <w:rsid w:val="001361C6"/>
    <w:rsid w:val="00141125"/>
    <w:rsid w:val="00143207"/>
    <w:rsid w:val="001515AB"/>
    <w:rsid w:val="00155563"/>
    <w:rsid w:val="00171790"/>
    <w:rsid w:val="00175112"/>
    <w:rsid w:val="00177E7C"/>
    <w:rsid w:val="00181626"/>
    <w:rsid w:val="00185E6C"/>
    <w:rsid w:val="001868D8"/>
    <w:rsid w:val="00196624"/>
    <w:rsid w:val="001971C1"/>
    <w:rsid w:val="001A05B9"/>
    <w:rsid w:val="001A369C"/>
    <w:rsid w:val="001A3BE2"/>
    <w:rsid w:val="001A62FC"/>
    <w:rsid w:val="001B685F"/>
    <w:rsid w:val="001D71FA"/>
    <w:rsid w:val="001F61CA"/>
    <w:rsid w:val="00200BB1"/>
    <w:rsid w:val="002124A6"/>
    <w:rsid w:val="002130F5"/>
    <w:rsid w:val="002165A1"/>
    <w:rsid w:val="00217003"/>
    <w:rsid w:val="00225569"/>
    <w:rsid w:val="00225654"/>
    <w:rsid w:val="00230077"/>
    <w:rsid w:val="00232AD7"/>
    <w:rsid w:val="00235594"/>
    <w:rsid w:val="00237DFD"/>
    <w:rsid w:val="0024454E"/>
    <w:rsid w:val="0024615F"/>
    <w:rsid w:val="0024645B"/>
    <w:rsid w:val="00257859"/>
    <w:rsid w:val="00261FF0"/>
    <w:rsid w:val="00263E92"/>
    <w:rsid w:val="00271D7E"/>
    <w:rsid w:val="002874AE"/>
    <w:rsid w:val="002942EB"/>
    <w:rsid w:val="002B54BE"/>
    <w:rsid w:val="002D2728"/>
    <w:rsid w:val="002E6AFF"/>
    <w:rsid w:val="002F5816"/>
    <w:rsid w:val="002F67E1"/>
    <w:rsid w:val="003113FA"/>
    <w:rsid w:val="0031392A"/>
    <w:rsid w:val="00315B78"/>
    <w:rsid w:val="00317026"/>
    <w:rsid w:val="003201CC"/>
    <w:rsid w:val="003221DB"/>
    <w:rsid w:val="003263B4"/>
    <w:rsid w:val="00334AFE"/>
    <w:rsid w:val="00344E55"/>
    <w:rsid w:val="003453FE"/>
    <w:rsid w:val="003461C9"/>
    <w:rsid w:val="00346E78"/>
    <w:rsid w:val="00354B0E"/>
    <w:rsid w:val="0035513E"/>
    <w:rsid w:val="00360BF2"/>
    <w:rsid w:val="003610C9"/>
    <w:rsid w:val="003749E0"/>
    <w:rsid w:val="0037796C"/>
    <w:rsid w:val="00383507"/>
    <w:rsid w:val="0039542C"/>
    <w:rsid w:val="003A1D5C"/>
    <w:rsid w:val="003A3949"/>
    <w:rsid w:val="003A4FC3"/>
    <w:rsid w:val="003B61EA"/>
    <w:rsid w:val="003C39F8"/>
    <w:rsid w:val="003C5A98"/>
    <w:rsid w:val="003D7BA8"/>
    <w:rsid w:val="003E0F5A"/>
    <w:rsid w:val="003E23D0"/>
    <w:rsid w:val="003E604D"/>
    <w:rsid w:val="003F0D0D"/>
    <w:rsid w:val="003F1021"/>
    <w:rsid w:val="003F2B67"/>
    <w:rsid w:val="003F3B74"/>
    <w:rsid w:val="003F5AF8"/>
    <w:rsid w:val="00402AA4"/>
    <w:rsid w:val="00405DB5"/>
    <w:rsid w:val="00412627"/>
    <w:rsid w:val="00412E7E"/>
    <w:rsid w:val="004172DE"/>
    <w:rsid w:val="00430D0D"/>
    <w:rsid w:val="00432699"/>
    <w:rsid w:val="00432F22"/>
    <w:rsid w:val="004413AB"/>
    <w:rsid w:val="00443842"/>
    <w:rsid w:val="004448C9"/>
    <w:rsid w:val="00453477"/>
    <w:rsid w:val="00454DF3"/>
    <w:rsid w:val="0045523E"/>
    <w:rsid w:val="00472C70"/>
    <w:rsid w:val="0047584F"/>
    <w:rsid w:val="00485F3C"/>
    <w:rsid w:val="00486443"/>
    <w:rsid w:val="0049779A"/>
    <w:rsid w:val="004A1E81"/>
    <w:rsid w:val="004A63BE"/>
    <w:rsid w:val="004B29B5"/>
    <w:rsid w:val="004C2BCF"/>
    <w:rsid w:val="004C3395"/>
    <w:rsid w:val="004C37B0"/>
    <w:rsid w:val="004E2EE4"/>
    <w:rsid w:val="004E3745"/>
    <w:rsid w:val="004E5BBD"/>
    <w:rsid w:val="004E5FEA"/>
    <w:rsid w:val="004F46E7"/>
    <w:rsid w:val="004F4F15"/>
    <w:rsid w:val="00502769"/>
    <w:rsid w:val="00502C77"/>
    <w:rsid w:val="00513661"/>
    <w:rsid w:val="005142FD"/>
    <w:rsid w:val="00524B82"/>
    <w:rsid w:val="00543B23"/>
    <w:rsid w:val="00546E1B"/>
    <w:rsid w:val="0054747C"/>
    <w:rsid w:val="00553182"/>
    <w:rsid w:val="00565704"/>
    <w:rsid w:val="0057316C"/>
    <w:rsid w:val="005820A4"/>
    <w:rsid w:val="005863E4"/>
    <w:rsid w:val="00586B71"/>
    <w:rsid w:val="00591808"/>
    <w:rsid w:val="0059301C"/>
    <w:rsid w:val="005950A7"/>
    <w:rsid w:val="0059744C"/>
    <w:rsid w:val="005A14AB"/>
    <w:rsid w:val="005B32FB"/>
    <w:rsid w:val="005B4649"/>
    <w:rsid w:val="005B5001"/>
    <w:rsid w:val="005C3189"/>
    <w:rsid w:val="005C7F19"/>
    <w:rsid w:val="005D111B"/>
    <w:rsid w:val="005D1635"/>
    <w:rsid w:val="005D47B7"/>
    <w:rsid w:val="005E0E56"/>
    <w:rsid w:val="005E5544"/>
    <w:rsid w:val="005F1657"/>
    <w:rsid w:val="00602B32"/>
    <w:rsid w:val="00604BB3"/>
    <w:rsid w:val="006063B1"/>
    <w:rsid w:val="00612E70"/>
    <w:rsid w:val="00615009"/>
    <w:rsid w:val="00624E68"/>
    <w:rsid w:val="00626E27"/>
    <w:rsid w:val="00627CD2"/>
    <w:rsid w:val="006302C3"/>
    <w:rsid w:val="00632010"/>
    <w:rsid w:val="0063304D"/>
    <w:rsid w:val="00635EA4"/>
    <w:rsid w:val="006429B9"/>
    <w:rsid w:val="00652C02"/>
    <w:rsid w:val="00656FAF"/>
    <w:rsid w:val="006655C4"/>
    <w:rsid w:val="00665757"/>
    <w:rsid w:val="006669B4"/>
    <w:rsid w:val="006700B8"/>
    <w:rsid w:val="0067604D"/>
    <w:rsid w:val="00681B40"/>
    <w:rsid w:val="006825E2"/>
    <w:rsid w:val="00682E5D"/>
    <w:rsid w:val="00683D9C"/>
    <w:rsid w:val="00685290"/>
    <w:rsid w:val="0068688D"/>
    <w:rsid w:val="0069378D"/>
    <w:rsid w:val="00696995"/>
    <w:rsid w:val="006A091C"/>
    <w:rsid w:val="006A3081"/>
    <w:rsid w:val="006A367D"/>
    <w:rsid w:val="006B0AE4"/>
    <w:rsid w:val="006D26C0"/>
    <w:rsid w:val="006D3F89"/>
    <w:rsid w:val="006D62E4"/>
    <w:rsid w:val="006D707F"/>
    <w:rsid w:val="006E4D98"/>
    <w:rsid w:val="006E6233"/>
    <w:rsid w:val="006E71B9"/>
    <w:rsid w:val="007002FB"/>
    <w:rsid w:val="007021D4"/>
    <w:rsid w:val="00702D85"/>
    <w:rsid w:val="007072C1"/>
    <w:rsid w:val="00722037"/>
    <w:rsid w:val="00726244"/>
    <w:rsid w:val="007303DE"/>
    <w:rsid w:val="00732C66"/>
    <w:rsid w:val="0073471E"/>
    <w:rsid w:val="00736A08"/>
    <w:rsid w:val="00737669"/>
    <w:rsid w:val="0074244F"/>
    <w:rsid w:val="0074687F"/>
    <w:rsid w:val="00753793"/>
    <w:rsid w:val="0075565E"/>
    <w:rsid w:val="007566BC"/>
    <w:rsid w:val="00770C7A"/>
    <w:rsid w:val="00774DEF"/>
    <w:rsid w:val="00781A7C"/>
    <w:rsid w:val="00784DC5"/>
    <w:rsid w:val="00787A51"/>
    <w:rsid w:val="00787BF5"/>
    <w:rsid w:val="007A3527"/>
    <w:rsid w:val="007B25A2"/>
    <w:rsid w:val="007B2D21"/>
    <w:rsid w:val="007C7780"/>
    <w:rsid w:val="007D64E8"/>
    <w:rsid w:val="007D73A8"/>
    <w:rsid w:val="007E252C"/>
    <w:rsid w:val="007F7CA7"/>
    <w:rsid w:val="00810CEC"/>
    <w:rsid w:val="008124F0"/>
    <w:rsid w:val="008174DA"/>
    <w:rsid w:val="00826DDD"/>
    <w:rsid w:val="008321F3"/>
    <w:rsid w:val="00833BEE"/>
    <w:rsid w:val="00841D77"/>
    <w:rsid w:val="00844983"/>
    <w:rsid w:val="008455A0"/>
    <w:rsid w:val="00845FA9"/>
    <w:rsid w:val="008469E0"/>
    <w:rsid w:val="0086153B"/>
    <w:rsid w:val="008615ED"/>
    <w:rsid w:val="00861BE2"/>
    <w:rsid w:val="00863211"/>
    <w:rsid w:val="00871481"/>
    <w:rsid w:val="00873DFF"/>
    <w:rsid w:val="00881576"/>
    <w:rsid w:val="00897ECC"/>
    <w:rsid w:val="008A35E1"/>
    <w:rsid w:val="008B3A01"/>
    <w:rsid w:val="008B7864"/>
    <w:rsid w:val="008C0679"/>
    <w:rsid w:val="008C0AFB"/>
    <w:rsid w:val="008D3FD3"/>
    <w:rsid w:val="008D5396"/>
    <w:rsid w:val="008F0F23"/>
    <w:rsid w:val="008F35A2"/>
    <w:rsid w:val="0090609F"/>
    <w:rsid w:val="0091173C"/>
    <w:rsid w:val="009140ED"/>
    <w:rsid w:val="00914889"/>
    <w:rsid w:val="0091748F"/>
    <w:rsid w:val="00924A60"/>
    <w:rsid w:val="00930F3E"/>
    <w:rsid w:val="00937960"/>
    <w:rsid w:val="00941BE2"/>
    <w:rsid w:val="009429D5"/>
    <w:rsid w:val="00950644"/>
    <w:rsid w:val="00955201"/>
    <w:rsid w:val="00955F62"/>
    <w:rsid w:val="00974B3D"/>
    <w:rsid w:val="00974FD6"/>
    <w:rsid w:val="009A13C5"/>
    <w:rsid w:val="009A286E"/>
    <w:rsid w:val="009B2B5A"/>
    <w:rsid w:val="009B59FB"/>
    <w:rsid w:val="009C46D1"/>
    <w:rsid w:val="009F114D"/>
    <w:rsid w:val="00A01FF0"/>
    <w:rsid w:val="00A14557"/>
    <w:rsid w:val="00A21E2A"/>
    <w:rsid w:val="00A23BA0"/>
    <w:rsid w:val="00A30EC4"/>
    <w:rsid w:val="00A41633"/>
    <w:rsid w:val="00A42E92"/>
    <w:rsid w:val="00A47FA8"/>
    <w:rsid w:val="00A51257"/>
    <w:rsid w:val="00A54BA3"/>
    <w:rsid w:val="00A70DEF"/>
    <w:rsid w:val="00A9123A"/>
    <w:rsid w:val="00A9630E"/>
    <w:rsid w:val="00AB074E"/>
    <w:rsid w:val="00AB4868"/>
    <w:rsid w:val="00AC1ACF"/>
    <w:rsid w:val="00AC724E"/>
    <w:rsid w:val="00AD463D"/>
    <w:rsid w:val="00AD47A5"/>
    <w:rsid w:val="00AD5B9A"/>
    <w:rsid w:val="00AD72BA"/>
    <w:rsid w:val="00AE319D"/>
    <w:rsid w:val="00AF05FB"/>
    <w:rsid w:val="00AF2BF2"/>
    <w:rsid w:val="00AF52E3"/>
    <w:rsid w:val="00B15176"/>
    <w:rsid w:val="00B1602D"/>
    <w:rsid w:val="00B216E6"/>
    <w:rsid w:val="00B2719E"/>
    <w:rsid w:val="00B33B14"/>
    <w:rsid w:val="00B34A2A"/>
    <w:rsid w:val="00B3648C"/>
    <w:rsid w:val="00B4070B"/>
    <w:rsid w:val="00B41094"/>
    <w:rsid w:val="00B50C9D"/>
    <w:rsid w:val="00B52818"/>
    <w:rsid w:val="00B5527E"/>
    <w:rsid w:val="00B61AF0"/>
    <w:rsid w:val="00B64DB3"/>
    <w:rsid w:val="00B822DE"/>
    <w:rsid w:val="00B95DB3"/>
    <w:rsid w:val="00B977F2"/>
    <w:rsid w:val="00BA1F6A"/>
    <w:rsid w:val="00BA5650"/>
    <w:rsid w:val="00BA7D71"/>
    <w:rsid w:val="00BC0457"/>
    <w:rsid w:val="00BC6763"/>
    <w:rsid w:val="00BD00F5"/>
    <w:rsid w:val="00BD5440"/>
    <w:rsid w:val="00BD54F6"/>
    <w:rsid w:val="00BE0A88"/>
    <w:rsid w:val="00C002D6"/>
    <w:rsid w:val="00C02D6C"/>
    <w:rsid w:val="00C127DF"/>
    <w:rsid w:val="00C14E9E"/>
    <w:rsid w:val="00C175B5"/>
    <w:rsid w:val="00C22318"/>
    <w:rsid w:val="00C24DD7"/>
    <w:rsid w:val="00C36470"/>
    <w:rsid w:val="00C4011F"/>
    <w:rsid w:val="00C41E5E"/>
    <w:rsid w:val="00C42446"/>
    <w:rsid w:val="00C43A53"/>
    <w:rsid w:val="00C4752B"/>
    <w:rsid w:val="00C525C6"/>
    <w:rsid w:val="00C55297"/>
    <w:rsid w:val="00C56C2D"/>
    <w:rsid w:val="00C56D96"/>
    <w:rsid w:val="00C579B7"/>
    <w:rsid w:val="00C57EF0"/>
    <w:rsid w:val="00C61461"/>
    <w:rsid w:val="00C63945"/>
    <w:rsid w:val="00C666D9"/>
    <w:rsid w:val="00C73B00"/>
    <w:rsid w:val="00C74DE5"/>
    <w:rsid w:val="00C74E07"/>
    <w:rsid w:val="00C75585"/>
    <w:rsid w:val="00C75F84"/>
    <w:rsid w:val="00C8551D"/>
    <w:rsid w:val="00C860FF"/>
    <w:rsid w:val="00C8661E"/>
    <w:rsid w:val="00C9498C"/>
    <w:rsid w:val="00CA1851"/>
    <w:rsid w:val="00CB1433"/>
    <w:rsid w:val="00CB26D9"/>
    <w:rsid w:val="00CB572A"/>
    <w:rsid w:val="00CB646E"/>
    <w:rsid w:val="00CD74AD"/>
    <w:rsid w:val="00CE26DD"/>
    <w:rsid w:val="00CE47F6"/>
    <w:rsid w:val="00CE51D8"/>
    <w:rsid w:val="00CF18AA"/>
    <w:rsid w:val="00CF251C"/>
    <w:rsid w:val="00CF2FA2"/>
    <w:rsid w:val="00CF7E41"/>
    <w:rsid w:val="00D013C8"/>
    <w:rsid w:val="00D01FF7"/>
    <w:rsid w:val="00D2275F"/>
    <w:rsid w:val="00D243DD"/>
    <w:rsid w:val="00D26E62"/>
    <w:rsid w:val="00D3362D"/>
    <w:rsid w:val="00D348DA"/>
    <w:rsid w:val="00D34A3E"/>
    <w:rsid w:val="00D41541"/>
    <w:rsid w:val="00D45F02"/>
    <w:rsid w:val="00D47333"/>
    <w:rsid w:val="00D51949"/>
    <w:rsid w:val="00D52E77"/>
    <w:rsid w:val="00D536DB"/>
    <w:rsid w:val="00D61941"/>
    <w:rsid w:val="00D718B3"/>
    <w:rsid w:val="00D82AC3"/>
    <w:rsid w:val="00D934F1"/>
    <w:rsid w:val="00D93AB7"/>
    <w:rsid w:val="00D96166"/>
    <w:rsid w:val="00DA0DD7"/>
    <w:rsid w:val="00DA25AB"/>
    <w:rsid w:val="00DA43F2"/>
    <w:rsid w:val="00DD3AB0"/>
    <w:rsid w:val="00DD7361"/>
    <w:rsid w:val="00DE044C"/>
    <w:rsid w:val="00E00365"/>
    <w:rsid w:val="00E038BE"/>
    <w:rsid w:val="00E04192"/>
    <w:rsid w:val="00E234D5"/>
    <w:rsid w:val="00E309A5"/>
    <w:rsid w:val="00E346AA"/>
    <w:rsid w:val="00E36AA3"/>
    <w:rsid w:val="00E41747"/>
    <w:rsid w:val="00E50266"/>
    <w:rsid w:val="00E5207A"/>
    <w:rsid w:val="00E70113"/>
    <w:rsid w:val="00E71E7B"/>
    <w:rsid w:val="00E74919"/>
    <w:rsid w:val="00E74D87"/>
    <w:rsid w:val="00E90291"/>
    <w:rsid w:val="00EA11CA"/>
    <w:rsid w:val="00EA2DC9"/>
    <w:rsid w:val="00EA2ED2"/>
    <w:rsid w:val="00EA55A8"/>
    <w:rsid w:val="00EB3F99"/>
    <w:rsid w:val="00EC30DE"/>
    <w:rsid w:val="00EC6D41"/>
    <w:rsid w:val="00ED2881"/>
    <w:rsid w:val="00ED4B18"/>
    <w:rsid w:val="00ED7029"/>
    <w:rsid w:val="00EE0C7A"/>
    <w:rsid w:val="00EE1D55"/>
    <w:rsid w:val="00EF6F5B"/>
    <w:rsid w:val="00F14C8E"/>
    <w:rsid w:val="00F20C82"/>
    <w:rsid w:val="00F21081"/>
    <w:rsid w:val="00F60548"/>
    <w:rsid w:val="00F654B0"/>
    <w:rsid w:val="00F66171"/>
    <w:rsid w:val="00F75018"/>
    <w:rsid w:val="00F76D34"/>
    <w:rsid w:val="00F80AD6"/>
    <w:rsid w:val="00F826A8"/>
    <w:rsid w:val="00F92786"/>
    <w:rsid w:val="00F9366D"/>
    <w:rsid w:val="00F97E5F"/>
    <w:rsid w:val="00FA3718"/>
    <w:rsid w:val="00FA773E"/>
    <w:rsid w:val="00FB1A75"/>
    <w:rsid w:val="00FC2CBD"/>
    <w:rsid w:val="00FC38D1"/>
    <w:rsid w:val="00FD407C"/>
    <w:rsid w:val="00FF02F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300F"/>
  <w15:chartTrackingRefBased/>
  <w15:docId w15:val="{4CFEBBC3-CA73-4B2E-A35F-2ECE2D83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E9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4E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14E9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/>
      <w:spacing w:val="-2"/>
      <w:sz w:val="28"/>
      <w:szCs w:val="20"/>
    </w:rPr>
  </w:style>
  <w:style w:type="table" w:styleId="a3">
    <w:name w:val="Table Grid"/>
    <w:basedOn w:val="a1"/>
    <w:uiPriority w:val="39"/>
    <w:rsid w:val="00A96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5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2731BBB40BB155A150ADEE958EB02C09588D97143EF52F119075897860FB40AA861EFC2B5D5FE3531DB8280CDDE19D349C62904F899s769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9CB72-278C-4809-BFC9-566EB30C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8</Pages>
  <Words>2678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47</cp:revision>
  <cp:lastPrinted>2023-11-20T07:37:00Z</cp:lastPrinted>
  <dcterms:created xsi:type="dcterms:W3CDTF">2022-11-30T09:05:00Z</dcterms:created>
  <dcterms:modified xsi:type="dcterms:W3CDTF">2023-11-30T08:44:00Z</dcterms:modified>
</cp:coreProperties>
</file>