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1C25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E0946" wp14:editId="1646B5D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78C9687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27777FC7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DBAC1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КОНТРОЛЬНО-СЧЕТНЫЙ ОРГАН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БАЛАХТИНСКОГО РАЙОНА</w:t>
      </w:r>
    </w:p>
    <w:p w14:paraId="42A24033" w14:textId="353AC51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2C8E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инн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кпп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 xml:space="preserve"> 2403002935/240301001, 662340,</w:t>
      </w:r>
      <w:r w:rsidR="00617D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lang w:eastAsia="ru-RU"/>
        </w:rPr>
        <w:t xml:space="preserve">п.Балахта, Балахтинского района, Красноярского края, 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ул.Сурикова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 xml:space="preserve"> д.8, т.83914821051, </w:t>
      </w:r>
      <w:r w:rsidRPr="002A2C8E">
        <w:rPr>
          <w:rFonts w:ascii="Times New Roman" w:eastAsia="Times New Roman" w:hAnsi="Times New Roman" w:cs="Times New Roman"/>
          <w:lang w:val="en-US" w:eastAsia="ru-RU"/>
        </w:rPr>
        <w:t>email</w:t>
      </w:r>
      <w:r w:rsidRPr="002A2C8E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revizor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balahta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@</w:t>
      </w:r>
      <w:r w:rsidRPr="002A2C8E">
        <w:rPr>
          <w:rFonts w:ascii="Times New Roman" w:eastAsia="Times New Roman" w:hAnsi="Times New Roman" w:cs="Times New Roman"/>
          <w:lang w:val="en-US" w:eastAsia="ru-RU"/>
        </w:rPr>
        <w:t>mail</w:t>
      </w:r>
      <w:r w:rsidRPr="002A2C8E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14:paraId="6585C64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5815A0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C4317" w14:textId="77777777" w:rsidR="009514F9" w:rsidRPr="009514F9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9698ED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6C97F333" w14:textId="15BD312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5B75B88D" w14:textId="4AB94A01" w:rsidR="009514F9" w:rsidRPr="002A2C8E" w:rsidRDefault="001B669A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69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Огурского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E8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E35EE2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F6FAC" w14:textId="5307C20B" w:rsidR="009514F9" w:rsidRPr="002A2C8E" w:rsidRDefault="009514F9" w:rsidP="00C246AB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Балахта                                                                      «__»_______   202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36BD0D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384450" w14:textId="7C605C00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</w:t>
      </w:r>
      <w:r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Контрольно-счетного органа Балахтинского района на 202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1BB"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0A3B" w:rsidRP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Контрольно-Счетного органа от 20.02.2024г. № 4-р.</w:t>
      </w:r>
    </w:p>
    <w:p w14:paraId="6BA19A56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31AAB6F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D395CB8" w14:textId="259EC063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год, требованиям Бюджетного кодекса РФ, Положению о бюджетном процессе в </w:t>
      </w:r>
      <w:r w:rsidR="00693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Огурском</w:t>
      </w:r>
      <w:r w:rsidR="007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нормативным правовым актам;</w:t>
      </w:r>
    </w:p>
    <w:p w14:paraId="1CA6F3E2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4BE6F47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763CC753" w14:textId="371478FD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бюджете </w:t>
      </w:r>
      <w:r w:rsidR="00693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="007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отчетный финансовый год, сводной бюджетной росписи и показателями, содержащимися в отчете об исполнении бюджета за отчетный финансовый год.                                                  </w:t>
      </w:r>
    </w:p>
    <w:p w14:paraId="14B7BC68" w14:textId="53289F75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93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572A80A9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1496C9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проверки: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</w:t>
      </w:r>
    </w:p>
    <w:p w14:paraId="77ADF85B" w14:textId="4845FBBB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Проверяемый период: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681DBC4F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 Контрольно-счетного органа Балахтинского района-</w:t>
      </w:r>
      <w:proofErr w:type="spellStart"/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Е.И.Шефер</w:t>
      </w:r>
      <w:proofErr w:type="spellEnd"/>
    </w:p>
    <w:p w14:paraId="40B9DCDE" w14:textId="06DC7E92" w:rsidR="00DF4A04" w:rsidRPr="002A2C8E" w:rsidRDefault="00DF4A04" w:rsidP="00F34E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575B95">
        <w:rPr>
          <w:b w:val="0"/>
          <w:bCs w:val="0"/>
          <w:sz w:val="28"/>
          <w:szCs w:val="28"/>
          <w:lang w:eastAsia="ru-RU"/>
        </w:rPr>
        <w:t xml:space="preserve">Внешняя проверка осуществлена </w:t>
      </w:r>
      <w:r w:rsidR="0079298E" w:rsidRPr="00575B95">
        <w:rPr>
          <w:b w:val="0"/>
          <w:bCs w:val="0"/>
          <w:sz w:val="28"/>
          <w:szCs w:val="28"/>
          <w:lang w:eastAsia="ru-RU"/>
        </w:rPr>
        <w:t>на основании распоряжения Контрольно-счетного органа от 2</w:t>
      </w:r>
      <w:r w:rsidR="00613CE1">
        <w:rPr>
          <w:b w:val="0"/>
          <w:bCs w:val="0"/>
          <w:sz w:val="28"/>
          <w:szCs w:val="28"/>
          <w:lang w:eastAsia="ru-RU"/>
        </w:rPr>
        <w:t>0</w:t>
      </w:r>
      <w:r w:rsidR="0079298E" w:rsidRPr="00575B95">
        <w:rPr>
          <w:b w:val="0"/>
          <w:bCs w:val="0"/>
          <w:sz w:val="28"/>
          <w:szCs w:val="28"/>
          <w:lang w:eastAsia="ru-RU"/>
        </w:rPr>
        <w:t>.02.202</w:t>
      </w:r>
      <w:r w:rsidR="00613CE1">
        <w:rPr>
          <w:b w:val="0"/>
          <w:bCs w:val="0"/>
          <w:sz w:val="28"/>
          <w:szCs w:val="28"/>
          <w:lang w:eastAsia="ru-RU"/>
        </w:rPr>
        <w:t>4</w:t>
      </w:r>
      <w:r w:rsidR="0079298E" w:rsidRPr="00575B95">
        <w:rPr>
          <w:b w:val="0"/>
          <w:bCs w:val="0"/>
          <w:sz w:val="28"/>
          <w:szCs w:val="28"/>
          <w:lang w:eastAsia="ru-RU"/>
        </w:rPr>
        <w:t>г. №</w:t>
      </w:r>
      <w:r w:rsidR="00613CE1">
        <w:rPr>
          <w:b w:val="0"/>
          <w:bCs w:val="0"/>
          <w:sz w:val="28"/>
          <w:szCs w:val="28"/>
          <w:lang w:eastAsia="ru-RU"/>
        </w:rPr>
        <w:t>4</w:t>
      </w:r>
      <w:r w:rsidR="0079298E" w:rsidRPr="00575B95">
        <w:rPr>
          <w:b w:val="0"/>
          <w:bCs w:val="0"/>
          <w:sz w:val="28"/>
          <w:szCs w:val="28"/>
          <w:lang w:eastAsia="ru-RU"/>
        </w:rPr>
        <w:t>-р,</w:t>
      </w:r>
      <w:r w:rsidR="0079298E">
        <w:rPr>
          <w:b w:val="0"/>
          <w:bCs w:val="0"/>
          <w:sz w:val="28"/>
          <w:szCs w:val="28"/>
          <w:lang w:eastAsia="ru-RU"/>
        </w:rPr>
        <w:t xml:space="preserve"> </w:t>
      </w:r>
      <w:r w:rsidRPr="002A2C8E">
        <w:rPr>
          <w:b w:val="0"/>
          <w:bCs w:val="0"/>
          <w:sz w:val="28"/>
          <w:szCs w:val="28"/>
          <w:lang w:eastAsia="ru-RU"/>
        </w:rPr>
        <w:t xml:space="preserve">в соответствии со стандартом внешнего муниципального финансового контроля </w:t>
      </w:r>
      <w:r w:rsidRPr="002A2C8E">
        <w:rPr>
          <w:b w:val="0"/>
          <w:sz w:val="28"/>
          <w:szCs w:val="28"/>
        </w:rPr>
        <w:t xml:space="preserve">«Порядок проведения внешней проверки годового отчета об исполнении районного бюджета», </w:t>
      </w:r>
      <w:r w:rsidRPr="0079298E">
        <w:rPr>
          <w:b w:val="0"/>
          <w:sz w:val="28"/>
          <w:szCs w:val="28"/>
        </w:rPr>
        <w:t>утвержденн</w:t>
      </w:r>
      <w:r w:rsidR="0079298E" w:rsidRPr="0079298E">
        <w:rPr>
          <w:b w:val="0"/>
          <w:sz w:val="28"/>
          <w:szCs w:val="28"/>
        </w:rPr>
        <w:t>ым</w:t>
      </w:r>
      <w:r w:rsidRPr="0079298E">
        <w:rPr>
          <w:b w:val="0"/>
          <w:sz w:val="28"/>
          <w:szCs w:val="28"/>
        </w:rPr>
        <w:t xml:space="preserve"> приказом Контрольно-счетного органа Балахтинского района от 15.07.2019г.№ 6-П,</w:t>
      </w:r>
      <w:r w:rsidRPr="002A2C8E">
        <w:rPr>
          <w:b w:val="0"/>
          <w:sz w:val="28"/>
          <w:szCs w:val="28"/>
        </w:rPr>
        <w:t xml:space="preserve">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355B0372" w14:textId="77777777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7F9FFB3C" w14:textId="0827727B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 w:rsidR="006932FD">
        <w:rPr>
          <w:b w:val="0"/>
          <w:sz w:val="28"/>
          <w:szCs w:val="28"/>
        </w:rPr>
        <w:t>М.В.Шайдулина</w:t>
      </w:r>
      <w:proofErr w:type="spellEnd"/>
      <w:r w:rsidRPr="002A2C8E">
        <w:rPr>
          <w:b w:val="0"/>
          <w:sz w:val="28"/>
          <w:szCs w:val="28"/>
        </w:rPr>
        <w:t xml:space="preserve">, главный бухгалтер – </w:t>
      </w:r>
      <w:proofErr w:type="spellStart"/>
      <w:r w:rsidR="006932FD">
        <w:rPr>
          <w:b w:val="0"/>
          <w:sz w:val="28"/>
          <w:szCs w:val="28"/>
        </w:rPr>
        <w:t>В.А.Силакова</w:t>
      </w:r>
      <w:proofErr w:type="spellEnd"/>
      <w:r w:rsidR="00250DBC">
        <w:rPr>
          <w:b w:val="0"/>
          <w:sz w:val="28"/>
          <w:szCs w:val="28"/>
        </w:rPr>
        <w:t>.</w:t>
      </w:r>
    </w:p>
    <w:p w14:paraId="3776304C" w14:textId="6B0CBC79" w:rsidR="00DF4A04" w:rsidRPr="002A2C8E" w:rsidRDefault="00DF4A04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EE56F9"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5AEFB056" w14:textId="77777777" w:rsidR="00EE56F9" w:rsidRPr="002A2C8E" w:rsidRDefault="00EE56F9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27A50E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55084F69" w14:textId="7D83D4FA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693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="00D3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3ADB6023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0D03F543" w14:textId="77777777" w:rsidR="00DF4A04" w:rsidRPr="002A2C8E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2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3F71174D" w14:textId="77777777" w:rsidR="006932FD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43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</w:t>
      </w:r>
      <w:r w:rsidR="00693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E4B6F2" w14:textId="12029A56" w:rsidR="00DF4A04" w:rsidRPr="003431E0" w:rsidRDefault="003431E0" w:rsidP="006932FD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4B572D" w14:textId="700B5785" w:rsidR="00DF4A04" w:rsidRPr="002A2C8E" w:rsidRDefault="00DF4A04" w:rsidP="00DF4A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431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   В соответствии с пунктом 8 </w:t>
      </w:r>
      <w:r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</w:t>
      </w:r>
      <w:r w:rsidR="0069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2474" w:rsidRPr="006924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16 к Пояснительной записке (ф. 0503160) не содержит информацию по формам бюджетной отчетности</w:t>
      </w:r>
      <w:r w:rsidR="00692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474" w:rsidRPr="0069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нулевое значение.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BE762B" w14:textId="79CF0AB4" w:rsidR="00344706" w:rsidRPr="003431E0" w:rsidRDefault="00DF4A04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692474">
        <w:rPr>
          <w:rFonts w:ascii="Times New Roman" w:hAnsi="Times New Roman" w:cs="Times New Roman"/>
          <w:sz w:val="28"/>
          <w:szCs w:val="28"/>
        </w:rPr>
        <w:t>01</w:t>
      </w:r>
      <w:r w:rsidRPr="002A2C8E">
        <w:rPr>
          <w:rFonts w:ascii="Times New Roman" w:hAnsi="Times New Roman" w:cs="Times New Roman"/>
          <w:sz w:val="28"/>
          <w:szCs w:val="28"/>
        </w:rPr>
        <w:t>.</w:t>
      </w:r>
      <w:r w:rsidR="00913E0B">
        <w:rPr>
          <w:rFonts w:ascii="Times New Roman" w:hAnsi="Times New Roman" w:cs="Times New Roman"/>
          <w:sz w:val="28"/>
          <w:szCs w:val="28"/>
        </w:rPr>
        <w:t>1</w:t>
      </w:r>
      <w:r w:rsidR="00692474">
        <w:rPr>
          <w:rFonts w:ascii="Times New Roman" w:hAnsi="Times New Roman" w:cs="Times New Roman"/>
          <w:sz w:val="28"/>
          <w:szCs w:val="28"/>
        </w:rPr>
        <w:t>1</w:t>
      </w:r>
      <w:r w:rsidRPr="002A2C8E">
        <w:rPr>
          <w:rFonts w:ascii="Times New Roman" w:hAnsi="Times New Roman" w:cs="Times New Roman"/>
          <w:sz w:val="28"/>
          <w:szCs w:val="28"/>
        </w:rPr>
        <w:t>.202</w:t>
      </w:r>
      <w:r w:rsidR="00613CE1">
        <w:rPr>
          <w:rFonts w:ascii="Times New Roman" w:hAnsi="Times New Roman" w:cs="Times New Roman"/>
          <w:sz w:val="28"/>
          <w:szCs w:val="28"/>
        </w:rPr>
        <w:t>3</w:t>
      </w:r>
      <w:r w:rsidR="00913E0B">
        <w:rPr>
          <w:rFonts w:ascii="Times New Roman" w:hAnsi="Times New Roman" w:cs="Times New Roman"/>
          <w:sz w:val="28"/>
          <w:szCs w:val="28"/>
        </w:rPr>
        <w:t>г.</w:t>
      </w:r>
      <w:r w:rsidRPr="002A2C8E">
        <w:rPr>
          <w:rFonts w:ascii="Times New Roman" w:hAnsi="Times New Roman" w:cs="Times New Roman"/>
          <w:sz w:val="28"/>
          <w:szCs w:val="28"/>
        </w:rPr>
        <w:t xml:space="preserve"> №</w:t>
      </w:r>
      <w:r w:rsidR="00A11632">
        <w:rPr>
          <w:rFonts w:ascii="Times New Roman" w:hAnsi="Times New Roman" w:cs="Times New Roman"/>
          <w:sz w:val="28"/>
          <w:szCs w:val="28"/>
        </w:rPr>
        <w:t>1</w:t>
      </w:r>
      <w:r w:rsidR="00692474">
        <w:rPr>
          <w:rFonts w:ascii="Times New Roman" w:hAnsi="Times New Roman" w:cs="Times New Roman"/>
          <w:sz w:val="28"/>
          <w:szCs w:val="28"/>
        </w:rPr>
        <w:t>5</w:t>
      </w:r>
      <w:r w:rsidRPr="002A2C8E">
        <w:rPr>
          <w:rFonts w:ascii="Times New Roman" w:hAnsi="Times New Roman" w:cs="Times New Roman"/>
          <w:sz w:val="28"/>
          <w:szCs w:val="28"/>
        </w:rPr>
        <w:t xml:space="preserve"> проведена годовая инвентаризация активов и обязательств</w:t>
      </w:r>
      <w:r w:rsidR="00913E0B">
        <w:rPr>
          <w:rFonts w:ascii="Times New Roman" w:hAnsi="Times New Roman" w:cs="Times New Roman"/>
          <w:sz w:val="28"/>
          <w:szCs w:val="28"/>
        </w:rPr>
        <w:t xml:space="preserve">, </w:t>
      </w:r>
      <w:r w:rsidR="00913E0B" w:rsidRPr="003431E0">
        <w:rPr>
          <w:rFonts w:ascii="Times New Roman" w:hAnsi="Times New Roman" w:cs="Times New Roman"/>
          <w:sz w:val="28"/>
          <w:szCs w:val="28"/>
        </w:rPr>
        <w:t>расхождений не обнаружено.</w:t>
      </w:r>
    </w:p>
    <w:p w14:paraId="3B803457" w14:textId="16CC13BF" w:rsidR="004E13EA" w:rsidRDefault="00064843" w:rsidP="0040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F1">
        <w:rPr>
          <w:rFonts w:ascii="Times New Roman" w:hAnsi="Times New Roman" w:cs="Times New Roman"/>
          <w:sz w:val="28"/>
          <w:szCs w:val="28"/>
        </w:rPr>
        <w:t xml:space="preserve">Одновременно с отчетом представлен проект решения </w:t>
      </w:r>
      <w:r w:rsidR="008D76F1" w:rsidRPr="008D76F1">
        <w:rPr>
          <w:rFonts w:ascii="Times New Roman" w:hAnsi="Times New Roman" w:cs="Times New Roman"/>
          <w:sz w:val="28"/>
          <w:szCs w:val="28"/>
        </w:rPr>
        <w:t>Огурского</w:t>
      </w:r>
      <w:r w:rsidRPr="008D76F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«Об утверждении отчета об исполнении бюджета </w:t>
      </w:r>
      <w:r w:rsidR="008D76F1" w:rsidRPr="008D76F1">
        <w:rPr>
          <w:rFonts w:ascii="Times New Roman" w:hAnsi="Times New Roman" w:cs="Times New Roman"/>
          <w:sz w:val="28"/>
          <w:szCs w:val="28"/>
        </w:rPr>
        <w:t>Огурского</w:t>
      </w:r>
      <w:r w:rsidRPr="008D76F1">
        <w:rPr>
          <w:rFonts w:ascii="Times New Roman" w:hAnsi="Times New Roman" w:cs="Times New Roman"/>
          <w:sz w:val="28"/>
          <w:szCs w:val="28"/>
        </w:rPr>
        <w:t xml:space="preserve"> сельсовет за 202</w:t>
      </w:r>
      <w:r w:rsidR="008D76F1" w:rsidRPr="008D76F1">
        <w:rPr>
          <w:rFonts w:ascii="Times New Roman" w:hAnsi="Times New Roman" w:cs="Times New Roman"/>
          <w:sz w:val="28"/>
          <w:szCs w:val="28"/>
        </w:rPr>
        <w:t>3</w:t>
      </w:r>
      <w:r w:rsidRPr="008D76F1">
        <w:rPr>
          <w:rFonts w:ascii="Times New Roman" w:hAnsi="Times New Roman" w:cs="Times New Roman"/>
          <w:sz w:val="28"/>
          <w:szCs w:val="28"/>
        </w:rPr>
        <w:t xml:space="preserve"> год». </w:t>
      </w:r>
      <w:r w:rsidR="00142D16">
        <w:rPr>
          <w:rFonts w:ascii="Times New Roman" w:hAnsi="Times New Roman" w:cs="Times New Roman"/>
          <w:sz w:val="28"/>
          <w:szCs w:val="28"/>
        </w:rPr>
        <w:t xml:space="preserve">Представленные данные проекта бюджета не соответствуют </w:t>
      </w:r>
      <w:r w:rsidR="004E13EA">
        <w:rPr>
          <w:rFonts w:ascii="Times New Roman" w:hAnsi="Times New Roman" w:cs="Times New Roman"/>
          <w:sz w:val="28"/>
          <w:szCs w:val="28"/>
        </w:rPr>
        <w:t xml:space="preserve">отчетным </w:t>
      </w:r>
      <w:r w:rsidR="00142D16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4E13EA">
        <w:rPr>
          <w:rFonts w:ascii="Times New Roman" w:hAnsi="Times New Roman" w:cs="Times New Roman"/>
          <w:sz w:val="28"/>
          <w:szCs w:val="28"/>
        </w:rPr>
        <w:t>ф.0503127, а именно:</w:t>
      </w:r>
    </w:p>
    <w:p w14:paraId="76D69FFA" w14:textId="0F9CF466" w:rsidR="004E13EA" w:rsidRDefault="004E13EA" w:rsidP="0040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D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текстов</w:t>
      </w:r>
      <w:r w:rsidR="00662D0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662D06">
        <w:rPr>
          <w:rFonts w:ascii="Times New Roman" w:hAnsi="Times New Roman" w:cs="Times New Roman"/>
          <w:sz w:val="28"/>
          <w:szCs w:val="28"/>
        </w:rPr>
        <w:t>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9B">
        <w:rPr>
          <w:rFonts w:ascii="Times New Roman" w:hAnsi="Times New Roman" w:cs="Times New Roman"/>
          <w:sz w:val="28"/>
          <w:szCs w:val="28"/>
        </w:rPr>
        <w:t xml:space="preserve">по </w:t>
      </w:r>
      <w:r w:rsidR="00662D06">
        <w:rPr>
          <w:rFonts w:ascii="Times New Roman" w:hAnsi="Times New Roman" w:cs="Times New Roman"/>
          <w:sz w:val="28"/>
          <w:szCs w:val="28"/>
        </w:rPr>
        <w:t>сумм</w:t>
      </w:r>
      <w:r w:rsidR="00EE1E9B">
        <w:rPr>
          <w:rFonts w:ascii="Times New Roman" w:hAnsi="Times New Roman" w:cs="Times New Roman"/>
          <w:sz w:val="28"/>
          <w:szCs w:val="28"/>
        </w:rPr>
        <w:t>е</w:t>
      </w:r>
      <w:r w:rsidR="00662D06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662D06">
        <w:rPr>
          <w:rFonts w:ascii="Times New Roman" w:hAnsi="Times New Roman" w:cs="Times New Roman"/>
          <w:sz w:val="28"/>
          <w:szCs w:val="28"/>
        </w:rPr>
        <w:t>;</w:t>
      </w:r>
    </w:p>
    <w:p w14:paraId="51363F3F" w14:textId="777BD26D" w:rsidR="00662D06" w:rsidRDefault="00662D06" w:rsidP="0040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1 не содержит плановых показателей за 2023 год по у</w:t>
      </w:r>
      <w:r w:rsidRPr="00662D06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ю, уменьшению</w:t>
      </w:r>
      <w:r w:rsidRPr="00662D06">
        <w:rPr>
          <w:rFonts w:ascii="Times New Roman" w:hAnsi="Times New Roman" w:cs="Times New Roman"/>
          <w:sz w:val="28"/>
          <w:szCs w:val="28"/>
        </w:rPr>
        <w:t xml:space="preserve">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DEC23A" w14:textId="7BEAC117" w:rsidR="00662D06" w:rsidRDefault="00662D06" w:rsidP="0040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Приложении 2 </w:t>
      </w:r>
      <w:r w:rsidR="00EE1E9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EE1E9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2F0">
        <w:rPr>
          <w:rFonts w:ascii="Times New Roman" w:hAnsi="Times New Roman" w:cs="Times New Roman"/>
          <w:sz w:val="28"/>
          <w:szCs w:val="28"/>
        </w:rPr>
        <w:t xml:space="preserve">итоговых показателей </w:t>
      </w:r>
      <w:r>
        <w:rPr>
          <w:rFonts w:ascii="Times New Roman" w:hAnsi="Times New Roman" w:cs="Times New Roman"/>
          <w:sz w:val="28"/>
          <w:szCs w:val="28"/>
        </w:rPr>
        <w:t>утвержденных и исполненных д</w:t>
      </w:r>
      <w:r w:rsidRPr="00662D06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62D06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BE52F0">
        <w:rPr>
          <w:rFonts w:ascii="Times New Roman" w:hAnsi="Times New Roman" w:cs="Times New Roman"/>
          <w:sz w:val="28"/>
          <w:szCs w:val="28"/>
        </w:rPr>
        <w:t>за</w:t>
      </w:r>
      <w:r w:rsidRPr="00662D06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BE52F0">
        <w:rPr>
          <w:rFonts w:ascii="Times New Roman" w:hAnsi="Times New Roman" w:cs="Times New Roman"/>
          <w:sz w:val="28"/>
          <w:szCs w:val="28"/>
        </w:rPr>
        <w:t>;</w:t>
      </w:r>
    </w:p>
    <w:p w14:paraId="1F3BD832" w14:textId="20D79C6E" w:rsidR="00BE52F0" w:rsidRDefault="00BE52F0" w:rsidP="0040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E9B">
        <w:rPr>
          <w:rFonts w:ascii="Times New Roman" w:hAnsi="Times New Roman" w:cs="Times New Roman"/>
          <w:sz w:val="28"/>
          <w:szCs w:val="28"/>
        </w:rPr>
        <w:t xml:space="preserve"> Приложение 3 </w:t>
      </w:r>
      <w:r w:rsidR="00EE1E9B" w:rsidRPr="00EE1E9B">
        <w:rPr>
          <w:rFonts w:ascii="Times New Roman" w:hAnsi="Times New Roman" w:cs="Times New Roman"/>
          <w:sz w:val="28"/>
          <w:szCs w:val="28"/>
        </w:rPr>
        <w:t>не содержит плановых показателей за 2023 год по</w:t>
      </w:r>
      <w:r w:rsidR="00EE1E9B">
        <w:rPr>
          <w:rFonts w:ascii="Times New Roman" w:hAnsi="Times New Roman" w:cs="Times New Roman"/>
          <w:sz w:val="28"/>
          <w:szCs w:val="28"/>
        </w:rPr>
        <w:t xml:space="preserve"> распределению бюджетных ассигнований;</w:t>
      </w:r>
    </w:p>
    <w:p w14:paraId="29C49435" w14:textId="5E068E5D" w:rsidR="00EE1E9B" w:rsidRDefault="00EE1E9B" w:rsidP="0040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E9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E1E9B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E1E9B">
        <w:rPr>
          <w:rFonts w:ascii="Times New Roman" w:hAnsi="Times New Roman" w:cs="Times New Roman"/>
          <w:sz w:val="28"/>
          <w:szCs w:val="28"/>
        </w:rPr>
        <w:t xml:space="preserve"> итоговых показателей утвержденных и исполненных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EE1E9B">
        <w:rPr>
          <w:rFonts w:ascii="Times New Roman" w:hAnsi="Times New Roman" w:cs="Times New Roman"/>
          <w:sz w:val="28"/>
          <w:szCs w:val="28"/>
        </w:rPr>
        <w:t xml:space="preserve"> местного бюджета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A9E7E4" w14:textId="77777777" w:rsidR="00EE1E9B" w:rsidRDefault="00EE1E9B" w:rsidP="0040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к</w:t>
      </w:r>
      <w:r w:rsidR="00BA4172">
        <w:rPr>
          <w:rFonts w:ascii="Times New Roman" w:hAnsi="Times New Roman" w:cs="Times New Roman"/>
          <w:sz w:val="28"/>
          <w:szCs w:val="28"/>
        </w:rPr>
        <w:t xml:space="preserve"> отчету н</w:t>
      </w:r>
      <w:r w:rsidR="00835FE6">
        <w:rPr>
          <w:rFonts w:ascii="Times New Roman" w:hAnsi="Times New Roman" w:cs="Times New Roman"/>
          <w:sz w:val="28"/>
          <w:szCs w:val="28"/>
        </w:rPr>
        <w:t>е представлены</w:t>
      </w:r>
      <w:r w:rsidR="008D76F1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835FE6">
        <w:rPr>
          <w:rFonts w:ascii="Times New Roman" w:hAnsi="Times New Roman" w:cs="Times New Roman"/>
          <w:sz w:val="28"/>
          <w:szCs w:val="28"/>
        </w:rPr>
        <w:t xml:space="preserve"> 5 «</w:t>
      </w:r>
      <w:r w:rsidR="00403FA8" w:rsidRPr="00403FA8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(муниципальных программам </w:t>
      </w:r>
      <w:r w:rsidR="00403FA8">
        <w:rPr>
          <w:rFonts w:ascii="Times New Roman" w:hAnsi="Times New Roman" w:cs="Times New Roman"/>
          <w:sz w:val="28"/>
          <w:szCs w:val="28"/>
        </w:rPr>
        <w:t>Огурского</w:t>
      </w:r>
      <w:r w:rsidR="00403FA8" w:rsidRPr="00403F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03FA8">
        <w:rPr>
          <w:rFonts w:ascii="Times New Roman" w:hAnsi="Times New Roman" w:cs="Times New Roman"/>
          <w:sz w:val="28"/>
          <w:szCs w:val="28"/>
        </w:rPr>
        <w:t xml:space="preserve"> </w:t>
      </w:r>
      <w:r w:rsidR="00403FA8" w:rsidRPr="00403FA8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</w:t>
      </w:r>
      <w:r w:rsidR="00403FA8">
        <w:rPr>
          <w:rFonts w:ascii="Times New Roman" w:hAnsi="Times New Roman" w:cs="Times New Roman"/>
          <w:sz w:val="28"/>
          <w:szCs w:val="28"/>
        </w:rPr>
        <w:t xml:space="preserve"> </w:t>
      </w:r>
      <w:r w:rsidR="00403FA8" w:rsidRPr="00403FA8">
        <w:rPr>
          <w:rFonts w:ascii="Times New Roman" w:hAnsi="Times New Roman" w:cs="Times New Roman"/>
          <w:sz w:val="28"/>
          <w:szCs w:val="28"/>
        </w:rPr>
        <w:t>классификации расходов местного бюджета на 2023 год и плановый период 2024-2025 годов</w:t>
      </w:r>
      <w:r w:rsidR="00403FA8">
        <w:rPr>
          <w:rFonts w:ascii="Times New Roman" w:hAnsi="Times New Roman" w:cs="Times New Roman"/>
          <w:sz w:val="28"/>
          <w:szCs w:val="28"/>
        </w:rPr>
        <w:t>», Приложение 6 «</w:t>
      </w:r>
      <w:r w:rsidR="00403FA8" w:rsidRPr="00403FA8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</w:t>
      </w:r>
      <w:r w:rsidR="00403FA8">
        <w:rPr>
          <w:rFonts w:ascii="Times New Roman" w:hAnsi="Times New Roman" w:cs="Times New Roman"/>
          <w:sz w:val="28"/>
          <w:szCs w:val="28"/>
        </w:rPr>
        <w:t xml:space="preserve"> соглашениями в 2023 году», </w:t>
      </w:r>
      <w:r w:rsidR="00403FA8" w:rsidRPr="00403FA8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</w:t>
      </w:r>
      <w:r w:rsidR="00403FA8">
        <w:rPr>
          <w:rFonts w:ascii="Times New Roman" w:hAnsi="Times New Roman" w:cs="Times New Roman"/>
          <w:sz w:val="28"/>
          <w:szCs w:val="28"/>
        </w:rPr>
        <w:t xml:space="preserve"> в 2023 году.</w:t>
      </w:r>
    </w:p>
    <w:p w14:paraId="045D6311" w14:textId="0D4A51A2" w:rsidR="00E607D9" w:rsidRDefault="00B375DE" w:rsidP="0040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Вышеуказанный</w:t>
      </w:r>
      <w:r w:rsidR="00EE1E9B">
        <w:rPr>
          <w:rFonts w:ascii="Times New Roman" w:hAnsi="Times New Roman" w:cs="Times New Roman"/>
          <w:sz w:val="28"/>
          <w:szCs w:val="28"/>
        </w:rPr>
        <w:t xml:space="preserve"> факт </w:t>
      </w:r>
      <w:r w:rsidR="00EE1E9B" w:rsidRPr="00EE1E9B">
        <w:rPr>
          <w:rFonts w:ascii="Times New Roman" w:hAnsi="Times New Roman" w:cs="Times New Roman"/>
          <w:sz w:val="28"/>
          <w:szCs w:val="28"/>
        </w:rPr>
        <w:t>указывает на риски недостоверности отчетности.</w:t>
      </w:r>
    </w:p>
    <w:p w14:paraId="5C46B60E" w14:textId="3D967097" w:rsidR="00C7186C" w:rsidRPr="002A2C8E" w:rsidRDefault="00455F16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5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55F16">
        <w:rPr>
          <w:rFonts w:ascii="Times New Roman" w:hAnsi="Times New Roman" w:cs="Times New Roman"/>
          <w:sz w:val="28"/>
          <w:szCs w:val="28"/>
        </w:rPr>
        <w:t>Приказ</w:t>
      </w:r>
      <w:r w:rsidR="0015531F">
        <w:rPr>
          <w:rFonts w:ascii="Times New Roman" w:hAnsi="Times New Roman" w:cs="Times New Roman"/>
          <w:sz w:val="28"/>
          <w:szCs w:val="28"/>
        </w:rPr>
        <w:t>ом</w:t>
      </w:r>
      <w:r w:rsidRPr="00455F16">
        <w:rPr>
          <w:rFonts w:ascii="Times New Roman" w:hAnsi="Times New Roman" w:cs="Times New Roman"/>
          <w:sz w:val="28"/>
          <w:szCs w:val="28"/>
        </w:rPr>
        <w:t xml:space="preserve"> Минфина России от 31.12.2016 N 256н (ред. от 13.09.2023)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</w:t>
      </w:r>
      <w:r w:rsidR="0015531F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инвентаризация имущества </w:t>
      </w:r>
      <w:r w:rsidRPr="00455F16">
        <w:rPr>
          <w:rFonts w:ascii="Times New Roman" w:hAnsi="Times New Roman" w:cs="Times New Roman"/>
          <w:sz w:val="28"/>
          <w:szCs w:val="28"/>
        </w:rPr>
        <w:t>составляющ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55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55F16">
        <w:rPr>
          <w:rFonts w:ascii="Times New Roman" w:hAnsi="Times New Roman" w:cs="Times New Roman"/>
          <w:sz w:val="28"/>
          <w:szCs w:val="28"/>
        </w:rPr>
        <w:t xml:space="preserve"> казну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FA8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50AAF785" w14:textId="77777777" w:rsidR="00DF4A04" w:rsidRPr="002A2C8E" w:rsidRDefault="00DF4A04" w:rsidP="00DF4A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49E681CE" w14:textId="06345875" w:rsidR="00DF4A04" w:rsidRDefault="00DF4A04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</w:t>
      </w:r>
      <w:hyperlink r:id="rId7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8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</w:t>
      </w:r>
      <w:hyperlink r:id="rId9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регистров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3F606C15" w14:textId="210601FF" w:rsidR="00BA4172" w:rsidRDefault="002270AF" w:rsidP="00436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Проверкой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</w:t>
      </w:r>
      <w:r w:rsidRPr="00227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оборотов и остатков, сформированных в Главной книге с данными </w:t>
      </w:r>
      <w:r w:rsidR="00BF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бухгалтерского учета 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BF7A5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следующие расхождения</w:t>
      </w:r>
      <w:r w:rsid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C2B5AA" w14:textId="0A9506EE" w:rsidR="00EC3408" w:rsidRDefault="00EC3408" w:rsidP="00EC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Hlk161824580"/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Справки по заключению счетов бюджетного учета отчетного финансового года (ф.0503110)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показателю «доходы» (</w:t>
      </w:r>
      <w:r w:rsidR="0043639A">
        <w:rPr>
          <w:rFonts w:ascii="Times New Roman" w:eastAsia="Times New Roman" w:hAnsi="Times New Roman" w:cs="Times New Roman"/>
          <w:sz w:val="28"/>
          <w:szCs w:val="28"/>
          <w:lang w:eastAsia="ru-RU"/>
        </w:rPr>
        <w:t>30148215,73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руб) не соответствуют данным Главной книги по счету 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0 401 10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"Доходы текущего финансового года"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639A">
        <w:rPr>
          <w:rFonts w:ascii="Times New Roman" w:eastAsia="Times New Roman" w:hAnsi="Times New Roman" w:cs="Times New Roman"/>
          <w:sz w:val="28"/>
          <w:szCs w:val="28"/>
          <w:lang w:eastAsia="ru-RU"/>
        </w:rPr>
        <w:t>30623620,66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руб.), разница составляет </w:t>
      </w:r>
      <w:r w:rsidR="0043639A">
        <w:rPr>
          <w:rFonts w:ascii="Times New Roman" w:eastAsia="Times New Roman" w:hAnsi="Times New Roman" w:cs="Times New Roman"/>
          <w:sz w:val="28"/>
          <w:szCs w:val="28"/>
          <w:lang w:eastAsia="ru-RU"/>
        </w:rPr>
        <w:t>475404,93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3639A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0"/>
    <w:p w14:paraId="2B4C73D0" w14:textId="0BBA5F2D" w:rsidR="00EC3408" w:rsidRDefault="00EC3408" w:rsidP="00E61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(ф.0503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</w:t>
      </w:r>
      <w:r w:rsidR="0043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отчетного периода (</w:t>
      </w:r>
      <w:r w:rsidR="0043639A">
        <w:rPr>
          <w:rFonts w:ascii="Times New Roman" w:eastAsia="Times New Roman" w:hAnsi="Times New Roman" w:cs="Times New Roman"/>
          <w:sz w:val="28"/>
          <w:szCs w:val="28"/>
          <w:lang w:eastAsia="ru-RU"/>
        </w:rPr>
        <w:t>64551,99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руб) не соответствуют данным Главной книги по счету 0 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"</w:t>
      </w:r>
      <w:r w:rsidR="00E61FFB"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 плательщиками налогов"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639A">
        <w:rPr>
          <w:rFonts w:ascii="Times New Roman" w:eastAsia="Times New Roman" w:hAnsi="Times New Roman" w:cs="Times New Roman"/>
          <w:sz w:val="28"/>
          <w:szCs w:val="28"/>
          <w:lang w:eastAsia="ru-RU"/>
        </w:rPr>
        <w:t>193755,98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руб.), разница составляет </w:t>
      </w:r>
      <w:r w:rsidR="0043639A">
        <w:rPr>
          <w:rFonts w:ascii="Times New Roman" w:eastAsia="Times New Roman" w:hAnsi="Times New Roman" w:cs="Times New Roman"/>
          <w:sz w:val="28"/>
          <w:szCs w:val="28"/>
          <w:lang w:eastAsia="ru-RU"/>
        </w:rPr>
        <w:t>129203,99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43639A" w:rsidRPr="0043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300,0</w:t>
      </w:r>
      <w:r w:rsidR="00E61FFB" w:rsidRPr="0043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BC11E0" w14:textId="464F42C8" w:rsidR="00AB0326" w:rsidRDefault="00AB0326" w:rsidP="00AB0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1E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1E68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1E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дебету (кредиту) счета 040130000 "Финансовый результат прошлых отчетных периодов"</w:t>
      </w:r>
      <w:r w:rsidR="001E6834">
        <w:rPr>
          <w:rFonts w:ascii="Times New Roman" w:hAnsi="Times New Roman" w:cs="Times New Roman"/>
          <w:sz w:val="28"/>
          <w:szCs w:val="28"/>
        </w:rPr>
        <w:t xml:space="preserve">, </w:t>
      </w:r>
      <w:r w:rsidR="001E6834" w:rsidRPr="001E6834">
        <w:rPr>
          <w:rFonts w:ascii="Times New Roman" w:hAnsi="Times New Roman" w:cs="Times New Roman"/>
          <w:sz w:val="28"/>
          <w:szCs w:val="28"/>
        </w:rPr>
        <w:t>что привело к несоответствию показателей Баланса (ф.0503130) по строке 570 «Финансовый результат экономического субъекта»</w:t>
      </w:r>
      <w:r w:rsidR="001E6834">
        <w:rPr>
          <w:rFonts w:ascii="Times New Roman" w:hAnsi="Times New Roman" w:cs="Times New Roman"/>
          <w:sz w:val="28"/>
          <w:szCs w:val="28"/>
        </w:rPr>
        <w:t xml:space="preserve">, расхождение составляет </w:t>
      </w:r>
      <w:r w:rsidR="001E6834" w:rsidRPr="001E6834">
        <w:rPr>
          <w:rFonts w:ascii="Times New Roman" w:hAnsi="Times New Roman" w:cs="Times New Roman"/>
          <w:b/>
          <w:bCs/>
          <w:sz w:val="28"/>
          <w:szCs w:val="28"/>
        </w:rPr>
        <w:t>100%</w:t>
      </w:r>
      <w:r w:rsidR="001E683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04A6B7E0" w14:textId="4686A37B" w:rsidR="00AB0326" w:rsidRPr="001E6834" w:rsidRDefault="001E6834" w:rsidP="001E6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834">
        <w:rPr>
          <w:rFonts w:ascii="Times New Roman" w:hAnsi="Times New Roman" w:cs="Times New Roman"/>
          <w:sz w:val="28"/>
          <w:szCs w:val="28"/>
        </w:rPr>
        <w:t>-    В нарушение п.315, п.318, п.321  Инструкции 157н в Главной книге не отражены операции по санкционированию расходов на соответствующих счетах: 0 501 00 000 «Лимиты бюджетных обязательств» , 0 502 00 000 «Обязательства», 0 503 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683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6834">
        <w:rPr>
          <w:rFonts w:ascii="Times New Roman" w:hAnsi="Times New Roman" w:cs="Times New Roman"/>
          <w:sz w:val="28"/>
          <w:szCs w:val="28"/>
        </w:rPr>
        <w:t>Бюджетные ассигнования», что привело к несоответствию показателей формы отчета о бюджетных обязательствах (ф.0503128).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F80BE" w14:textId="73F2D948" w:rsidR="00D621C7" w:rsidRPr="00D621C7" w:rsidRDefault="00D621C7" w:rsidP="001E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Расхождения показателей форм бухгалтерской отчётности с показателями Главной книги составили от </w:t>
      </w:r>
      <w:r w:rsidR="001E6834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D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1E6834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D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4B50A1CF" w14:textId="539A8107" w:rsidR="00BF7A58" w:rsidRPr="00D621C7" w:rsidRDefault="00D621C7" w:rsidP="00A76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21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соответствии с примечаниями статьи 15.11 КоАП РФ искажение любого показателя бухгалтерской (финансовой) отчетности, выраженного в денежном измерении, не менее чем на 10 процентов является грубым нарушением требований к бухгалтерскому учету, в том числе к бухгалтерской отчетности.</w:t>
      </w:r>
    </w:p>
    <w:p w14:paraId="2B0EA988" w14:textId="6AF922DE" w:rsidR="00DF4A04" w:rsidRDefault="00A13E8B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</w:t>
      </w:r>
      <w:r w:rsidR="00DF4A04"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</w:t>
      </w:r>
      <w:r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F4A04"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контрольных соотношений между показателями форм бюджетной отчётности установлено:</w:t>
      </w:r>
    </w:p>
    <w:p w14:paraId="6C8A9D3F" w14:textId="19A009B8" w:rsidR="00DF4A04" w:rsidRPr="002A2C8E" w:rsidRDefault="00C173B5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" w:name="_Hlk161824248"/>
      <w:r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4A04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</w:t>
      </w:r>
      <w:bookmarkStart w:id="2" w:name="_Hlk161815865"/>
      <w:r w:rsidR="00DF4A04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по заключению счетов бюджетного учета отчетного финансового года (ф.0503110) </w:t>
      </w:r>
      <w:bookmarkEnd w:id="1"/>
      <w:bookmarkEnd w:id="2"/>
      <w:r w:rsidR="00DF4A04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данным Отчета о финансовых результатах деятельности (ф.0503121) в части доходов и расходов</w:t>
      </w:r>
      <w:r w:rsidR="00A31918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F67BC" w14:textId="2E06071F" w:rsidR="00DF4A04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-сопоставлены показатели формы 0503128 «Отчёт о принятых бюджетных обязательствах» с показателями </w:t>
      </w:r>
      <w:bookmarkStart w:id="3" w:name="_Hlk100051753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</w:t>
      </w:r>
      <w:bookmarkStart w:id="4" w:name="_Hlk100056133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bookmarkEnd w:id="3"/>
      <w:bookmarkEnd w:id="4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установлено</w:t>
      </w:r>
      <w:r w:rsidR="009065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расхождение</w:t>
      </w:r>
      <w:r w:rsidR="002220C1">
        <w:rPr>
          <w:rFonts w:ascii="Times New Roman" w:eastAsia="Times New Roman" w:hAnsi="Times New Roman" w:cs="Times New Roman"/>
          <w:sz w:val="28"/>
          <w:szCs w:val="28"/>
          <w:lang w:eastAsia="ar-SA"/>
        </w:rPr>
        <w:t>. Суммы расхождений представлены в таблице 1.</w:t>
      </w:r>
      <w:r w:rsidR="009065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DF76D93" w14:textId="77777777" w:rsidR="002220C1" w:rsidRDefault="002220C1" w:rsidP="002220C1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1</w:t>
      </w:r>
    </w:p>
    <w:p w14:paraId="58EFD052" w14:textId="2C870FC6" w:rsidR="002220C1" w:rsidRDefault="002220C1" w:rsidP="002220C1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(Рублей)</w:t>
      </w:r>
    </w:p>
    <w:tbl>
      <w:tblPr>
        <w:tblStyle w:val="a5"/>
        <w:tblW w:w="9635" w:type="dxa"/>
        <w:tblLayout w:type="fixed"/>
        <w:tblLook w:val="04A0" w:firstRow="1" w:lastRow="0" w:firstColumn="1" w:lastColumn="0" w:noHBand="0" w:noVBand="1"/>
      </w:tblPr>
      <w:tblGrid>
        <w:gridCol w:w="524"/>
        <w:gridCol w:w="4291"/>
        <w:gridCol w:w="1560"/>
        <w:gridCol w:w="1842"/>
        <w:gridCol w:w="1418"/>
      </w:tblGrid>
      <w:tr w:rsidR="002220C1" w:rsidRPr="001E5D0F" w14:paraId="073F7B05" w14:textId="77777777" w:rsidTr="002220C1">
        <w:tc>
          <w:tcPr>
            <w:tcW w:w="524" w:type="dxa"/>
          </w:tcPr>
          <w:p w14:paraId="6D41C3BF" w14:textId="77777777" w:rsidR="002220C1" w:rsidRPr="001E5D0F" w:rsidRDefault="002220C1" w:rsidP="002D6FD5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100929490"/>
            <w:bookmarkStart w:id="6" w:name="_Hlk100817089"/>
            <w:r w:rsidRPr="001E5D0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91" w:type="dxa"/>
          </w:tcPr>
          <w:p w14:paraId="0EFF7565" w14:textId="55F934D5" w:rsidR="002220C1" w:rsidRPr="001E5D0F" w:rsidRDefault="002220C1" w:rsidP="002D6FD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0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 </w:t>
            </w:r>
          </w:p>
        </w:tc>
        <w:tc>
          <w:tcPr>
            <w:tcW w:w="1560" w:type="dxa"/>
          </w:tcPr>
          <w:p w14:paraId="794752AB" w14:textId="2C51D420" w:rsidR="002220C1" w:rsidRPr="001E5D0F" w:rsidRDefault="002220C1" w:rsidP="002D6FD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Показатели ф.0503127</w:t>
            </w:r>
          </w:p>
        </w:tc>
        <w:tc>
          <w:tcPr>
            <w:tcW w:w="1842" w:type="dxa"/>
          </w:tcPr>
          <w:p w14:paraId="403B660E" w14:textId="1B4895CB" w:rsidR="002220C1" w:rsidRPr="001E5D0F" w:rsidRDefault="002220C1" w:rsidP="002D6FD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0C1">
              <w:rPr>
                <w:rFonts w:ascii="Times New Roman" w:eastAsia="Times New Roman" w:hAnsi="Times New Roman" w:cs="Times New Roman"/>
                <w:lang w:eastAsia="ru-RU"/>
              </w:rPr>
              <w:t>Показатели ф.050312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</w:tcPr>
          <w:p w14:paraId="41C6EB59" w14:textId="4AA74BD6" w:rsidR="002220C1" w:rsidRPr="001E5D0F" w:rsidRDefault="002220C1" w:rsidP="002D6FD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0F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Отклонение, рублей, </w:t>
            </w:r>
          </w:p>
        </w:tc>
      </w:tr>
      <w:bookmarkEnd w:id="5"/>
      <w:tr w:rsidR="002220C1" w:rsidRPr="001E5D0F" w14:paraId="1B178147" w14:textId="77777777" w:rsidTr="002220C1">
        <w:trPr>
          <w:trHeight w:val="404"/>
        </w:trPr>
        <w:tc>
          <w:tcPr>
            <w:tcW w:w="524" w:type="dxa"/>
          </w:tcPr>
          <w:p w14:paraId="295F1F72" w14:textId="7D31B919" w:rsidR="002220C1" w:rsidRPr="002220C1" w:rsidRDefault="002220C1" w:rsidP="002D6FD5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1" w:type="dxa"/>
          </w:tcPr>
          <w:p w14:paraId="41462DD5" w14:textId="77933E2A" w:rsidR="002220C1" w:rsidRPr="002220C1" w:rsidRDefault="002220C1" w:rsidP="002D6FD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ассигнований</w:t>
            </w:r>
          </w:p>
        </w:tc>
        <w:tc>
          <w:tcPr>
            <w:tcW w:w="1560" w:type="dxa"/>
          </w:tcPr>
          <w:p w14:paraId="4250975C" w14:textId="585C4A1B" w:rsidR="002220C1" w:rsidRPr="002220C1" w:rsidRDefault="002220C1" w:rsidP="002D6FD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22058569,21</w:t>
            </w:r>
          </w:p>
        </w:tc>
        <w:tc>
          <w:tcPr>
            <w:tcW w:w="1842" w:type="dxa"/>
          </w:tcPr>
          <w:p w14:paraId="2269D9FF" w14:textId="688F4338" w:rsidR="002220C1" w:rsidRPr="002220C1" w:rsidRDefault="002220C1" w:rsidP="002D6FD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22090115,82</w:t>
            </w:r>
          </w:p>
        </w:tc>
        <w:tc>
          <w:tcPr>
            <w:tcW w:w="1418" w:type="dxa"/>
          </w:tcPr>
          <w:p w14:paraId="1E7F777C" w14:textId="7335868D" w:rsidR="002220C1" w:rsidRPr="002220C1" w:rsidRDefault="002220C1" w:rsidP="002D6FD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31546,61</w:t>
            </w:r>
          </w:p>
        </w:tc>
      </w:tr>
      <w:tr w:rsidR="002220C1" w:rsidRPr="001E5D0F" w14:paraId="231AC4ED" w14:textId="77777777" w:rsidTr="002220C1">
        <w:trPr>
          <w:trHeight w:val="404"/>
        </w:trPr>
        <w:tc>
          <w:tcPr>
            <w:tcW w:w="524" w:type="dxa"/>
          </w:tcPr>
          <w:p w14:paraId="24AF60DD" w14:textId="55018CD7" w:rsidR="002220C1" w:rsidRPr="002220C1" w:rsidRDefault="002220C1" w:rsidP="002220C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91" w:type="dxa"/>
          </w:tcPr>
          <w:p w14:paraId="7723CA8F" w14:textId="53463B5E" w:rsidR="002220C1" w:rsidRPr="002220C1" w:rsidRDefault="002220C1" w:rsidP="002220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560" w:type="dxa"/>
          </w:tcPr>
          <w:p w14:paraId="331ECCB5" w14:textId="76C3E401" w:rsidR="002220C1" w:rsidRPr="002220C1" w:rsidRDefault="002220C1" w:rsidP="002220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22058569,21</w:t>
            </w:r>
          </w:p>
        </w:tc>
        <w:tc>
          <w:tcPr>
            <w:tcW w:w="1842" w:type="dxa"/>
          </w:tcPr>
          <w:p w14:paraId="3F9FFFDD" w14:textId="540EF8EB" w:rsidR="002220C1" w:rsidRPr="002220C1" w:rsidRDefault="002220C1" w:rsidP="002220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22090115,82</w:t>
            </w:r>
          </w:p>
        </w:tc>
        <w:tc>
          <w:tcPr>
            <w:tcW w:w="1418" w:type="dxa"/>
          </w:tcPr>
          <w:p w14:paraId="78279F64" w14:textId="5D702144" w:rsidR="002220C1" w:rsidRDefault="002220C1" w:rsidP="002220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31546,61</w:t>
            </w:r>
          </w:p>
        </w:tc>
      </w:tr>
      <w:tr w:rsidR="002220C1" w:rsidRPr="001E5D0F" w14:paraId="7D8E458F" w14:textId="77777777" w:rsidTr="002220C1">
        <w:trPr>
          <w:trHeight w:val="404"/>
        </w:trPr>
        <w:tc>
          <w:tcPr>
            <w:tcW w:w="524" w:type="dxa"/>
          </w:tcPr>
          <w:p w14:paraId="47CAB105" w14:textId="560F8A8B" w:rsidR="002220C1" w:rsidRDefault="002220C1" w:rsidP="002220C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1" w:type="dxa"/>
          </w:tcPr>
          <w:p w14:paraId="45F5DC3E" w14:textId="6F25F195" w:rsidR="002220C1" w:rsidRDefault="002220C1" w:rsidP="002220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денежных обязательств</w:t>
            </w:r>
          </w:p>
        </w:tc>
        <w:tc>
          <w:tcPr>
            <w:tcW w:w="1560" w:type="dxa"/>
          </w:tcPr>
          <w:p w14:paraId="040EFEAF" w14:textId="1B413AB2" w:rsidR="002220C1" w:rsidRPr="002220C1" w:rsidRDefault="002220C1" w:rsidP="002220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21256078,24</w:t>
            </w:r>
          </w:p>
        </w:tc>
        <w:tc>
          <w:tcPr>
            <w:tcW w:w="1842" w:type="dxa"/>
          </w:tcPr>
          <w:p w14:paraId="4E4D2FFA" w14:textId="0D941BB8" w:rsidR="002220C1" w:rsidRPr="002220C1" w:rsidRDefault="002220C1" w:rsidP="002220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21256080,44</w:t>
            </w:r>
          </w:p>
        </w:tc>
        <w:tc>
          <w:tcPr>
            <w:tcW w:w="1418" w:type="dxa"/>
          </w:tcPr>
          <w:p w14:paraId="023670B3" w14:textId="19E258EA" w:rsidR="002220C1" w:rsidRDefault="002220C1" w:rsidP="002220C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</w:tbl>
    <w:bookmarkEnd w:id="6"/>
    <w:p w14:paraId="75FB55DC" w14:textId="7FDC04BF" w:rsidR="00DF4A04" w:rsidRPr="002A2C8E" w:rsidRDefault="00DF4A04" w:rsidP="002A74C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7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75F58" w:rsidRPr="00675F58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  <w:r w:rsidR="00675F58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675F58" w:rsidRPr="0067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исполнении бюджета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(ф.0503164)</w:t>
      </w:r>
      <w:r w:rsidR="0067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отсутствуют данные по утвержденным бюджетным назначениям </w:t>
      </w:r>
      <w:r w:rsidR="005931DA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67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доход</w:t>
      </w:r>
      <w:r w:rsidR="005931DA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="00675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66C5A84D" w14:textId="17A77425" w:rsidR="00DF4A04" w:rsidRDefault="00DF4A04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-сведения об остатках денежных средств на счетах получателя бюджетных средств (ф.0503178) соответствуют аналогичным показателям Баланса (ф.0503120)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613E418" w14:textId="337035F0" w:rsidR="0079750A" w:rsidRDefault="0079750A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705FF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представленный </w:t>
      </w:r>
      <w:r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реестр </w:t>
      </w:r>
      <w:r w:rsid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 </w:t>
      </w:r>
      <w:r w:rsidR="00675F58">
        <w:rPr>
          <w:rFonts w:ascii="Times New Roman" w:eastAsia="Times New Roman" w:hAnsi="Times New Roman" w:cs="Times New Roman"/>
          <w:sz w:val="28"/>
          <w:szCs w:val="28"/>
          <w:lang w:eastAsia="ar-SA"/>
        </w:rPr>
        <w:t>Огурского</w:t>
      </w:r>
      <w:r w:rsidR="00C705FF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не соответствует требованиям </w:t>
      </w:r>
      <w:r w:rsid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установленным </w:t>
      </w:r>
      <w:r w:rsidR="00C705FF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  <w:r w:rsid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C705FF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424 "Об утверждении Порядка ведения органами местного самоуправления реестров муниципального имущества"</w:t>
      </w:r>
      <w:r w:rsid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05FF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30.08.2011г.</w:t>
      </w:r>
      <w:r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результате чего произвести сверку с ф.0503168 «Сведения о движении нефинансовых активов</w:t>
      </w:r>
      <w:r w:rsidR="001805CD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представляется возможным.</w:t>
      </w:r>
    </w:p>
    <w:p w14:paraId="4272358B" w14:textId="77777777" w:rsidR="00F47AED" w:rsidRPr="002A2C8E" w:rsidRDefault="00F47AED" w:rsidP="005B03E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CE815" w14:textId="36AF0B33" w:rsidR="00DF4A04" w:rsidRPr="002A2C8E" w:rsidRDefault="00DF4A04" w:rsidP="005931DA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  <w:r w:rsidRPr="002A2C8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3CDFD352" w14:textId="002FFECB" w:rsidR="005931DA" w:rsidRDefault="00DF4A04" w:rsidP="0027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r w:rsidR="005931DA">
        <w:rPr>
          <w:rFonts w:ascii="Times New Roman" w:eastAsia="Times New Roman" w:hAnsi="Times New Roman" w:cs="Times New Roman"/>
          <w:sz w:val="28"/>
          <w:szCs w:val="28"/>
          <w:lang w:eastAsia="ru-RU"/>
        </w:rPr>
        <w:t>250,3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 рублей. Н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сведений по дебиторской и кредиторской задолженности (ф. 0503169)</w:t>
      </w:r>
      <w:r w:rsidR="005931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6AF790" w14:textId="3C0FF9B4" w:rsidR="00DF4A04" w:rsidRDefault="005931DA" w:rsidP="0027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1 205 11 000 «Расчеты с плательщиками налоговых доходов»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- 143,1тыс.рублей;</w:t>
      </w:r>
    </w:p>
    <w:p w14:paraId="1B0E1ED1" w14:textId="4474F0FD" w:rsidR="005931DA" w:rsidRDefault="005931DA" w:rsidP="0027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счету 1 205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1 000 "Расчеты с плательщиками доходов от собственности"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49,7</w:t>
      </w:r>
      <w:r w:rsidRPr="005931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тыс.рублей;</w:t>
      </w:r>
    </w:p>
    <w:p w14:paraId="27BE3EC1" w14:textId="3867ADCE" w:rsidR="005931DA" w:rsidRPr="002A2C8E" w:rsidRDefault="005931DA" w:rsidP="0027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1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"Расчеты по авансам по коммунальным услугам"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57,6</w:t>
      </w:r>
      <w:r w:rsidRPr="005931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</w:p>
    <w:p w14:paraId="12A8288E" w14:textId="5D07D755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результате анализа сведений по дебиторской задолженности отмечается </w:t>
      </w:r>
      <w:r w:rsidR="0082650F">
        <w:rPr>
          <w:rFonts w:ascii="Times New Roman" w:hAnsi="Times New Roman" w:cs="Times New Roman"/>
          <w:sz w:val="28"/>
          <w:szCs w:val="28"/>
        </w:rPr>
        <w:t>увеличение</w:t>
      </w:r>
      <w:r w:rsidR="00F6712B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Pr="002A2C8E">
        <w:rPr>
          <w:rFonts w:ascii="Times New Roman" w:hAnsi="Times New Roman" w:cs="Times New Roman"/>
          <w:sz w:val="28"/>
          <w:szCs w:val="28"/>
        </w:rPr>
        <w:t>дебиторской задолженности по сравнению с предыдущим периодом на</w:t>
      </w:r>
      <w:r w:rsidR="00770621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5931DA">
        <w:rPr>
          <w:rFonts w:ascii="Times New Roman" w:hAnsi="Times New Roman" w:cs="Times New Roman"/>
          <w:sz w:val="28"/>
          <w:szCs w:val="28"/>
        </w:rPr>
        <w:t>57,6</w:t>
      </w:r>
      <w:r w:rsidR="007F3ABD">
        <w:rPr>
          <w:rFonts w:ascii="Times New Roman" w:hAnsi="Times New Roman" w:cs="Times New Roman"/>
          <w:sz w:val="28"/>
          <w:szCs w:val="28"/>
        </w:rPr>
        <w:t>тыс</w:t>
      </w:r>
      <w:r w:rsidR="003E4362">
        <w:rPr>
          <w:rFonts w:ascii="Times New Roman" w:hAnsi="Times New Roman" w:cs="Times New Roman"/>
          <w:sz w:val="28"/>
          <w:szCs w:val="28"/>
        </w:rPr>
        <w:t>.</w:t>
      </w:r>
      <w:r w:rsidRPr="002A2C8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772653D" w14:textId="77777777" w:rsidR="00383EC8" w:rsidRDefault="00DF4A04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r w:rsidR="00383EC8">
        <w:rPr>
          <w:rFonts w:ascii="Times New Roman" w:eastAsia="Times New Roman" w:hAnsi="Times New Roman" w:cs="Times New Roman"/>
          <w:sz w:val="28"/>
          <w:szCs w:val="28"/>
          <w:lang w:eastAsia="ru-RU"/>
        </w:rPr>
        <w:t>67,0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 основании сведений по дебиторской и кредиторской задолженности (ф. 0503169)</w:t>
      </w:r>
      <w:bookmarkStart w:id="7" w:name="_Hlk128465366"/>
      <w:r w:rsid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</w:t>
      </w:r>
      <w:r w:rsidR="00383E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24585F" w14:textId="6B83EAF9" w:rsidR="00DF4A04" w:rsidRDefault="00383EC8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1 205 11 000 </w:t>
      </w:r>
      <w:bookmarkEnd w:id="7"/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«Расчеты с плательщиками налоговых доходов»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- 64,6тыс.рублей;</w:t>
      </w:r>
    </w:p>
    <w:p w14:paraId="570F813F" w14:textId="56EAA38C" w:rsidR="00383EC8" w:rsidRDefault="00383EC8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- 1 302 21 000 </w:t>
      </w:r>
      <w:r w:rsidRPr="00383EC8">
        <w:rPr>
          <w:rFonts w:ascii="Times New Roman" w:eastAsia="Times New Roman" w:hAnsi="Times New Roman" w:cs="Times New Roman"/>
          <w:sz w:val="28"/>
          <w:szCs w:val="28"/>
          <w:lang w:eastAsia="ru-RU"/>
        </w:rPr>
        <w:t>"Расчеты по принятым обязательствам"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</w:t>
      </w:r>
      <w:r w:rsidR="00CB0A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тыс.рублей;</w:t>
      </w:r>
    </w:p>
    <w:p w14:paraId="40712F38" w14:textId="2318A487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>По сравнению с аналогичным периодом наблюдается</w:t>
      </w:r>
      <w:r w:rsidR="00994AE9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F859FB">
        <w:rPr>
          <w:rFonts w:ascii="Times New Roman" w:hAnsi="Times New Roman" w:cs="Times New Roman"/>
          <w:sz w:val="28"/>
          <w:szCs w:val="28"/>
        </w:rPr>
        <w:t>снижение</w:t>
      </w:r>
      <w:r w:rsidRPr="002A2C8E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сумму </w:t>
      </w:r>
      <w:r w:rsidR="00561933">
        <w:rPr>
          <w:rFonts w:ascii="Times New Roman" w:hAnsi="Times New Roman" w:cs="Times New Roman"/>
          <w:sz w:val="28"/>
          <w:szCs w:val="28"/>
        </w:rPr>
        <w:t>2</w:t>
      </w:r>
      <w:r w:rsidR="00CB0A34">
        <w:rPr>
          <w:rFonts w:ascii="Times New Roman" w:hAnsi="Times New Roman" w:cs="Times New Roman"/>
          <w:sz w:val="28"/>
          <w:szCs w:val="28"/>
        </w:rPr>
        <w:t>86,2</w:t>
      </w:r>
      <w:r w:rsidR="009029F1">
        <w:rPr>
          <w:rFonts w:ascii="Times New Roman" w:hAnsi="Times New Roman" w:cs="Times New Roman"/>
          <w:sz w:val="28"/>
          <w:szCs w:val="28"/>
        </w:rPr>
        <w:t>тыс.</w:t>
      </w:r>
      <w:r w:rsidRPr="002A2C8E">
        <w:rPr>
          <w:rFonts w:ascii="Times New Roman" w:hAnsi="Times New Roman" w:cs="Times New Roman"/>
          <w:sz w:val="28"/>
          <w:szCs w:val="28"/>
        </w:rPr>
        <w:t>рублей</w:t>
      </w:r>
      <w:r w:rsidR="00CC42D0" w:rsidRPr="002A2C8E">
        <w:rPr>
          <w:rFonts w:ascii="Times New Roman" w:hAnsi="Times New Roman" w:cs="Times New Roman"/>
          <w:sz w:val="28"/>
          <w:szCs w:val="28"/>
        </w:rPr>
        <w:t>.</w:t>
      </w:r>
    </w:p>
    <w:p w14:paraId="512D5F91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830EA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393968C9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средств.</w:t>
      </w:r>
    </w:p>
    <w:p w14:paraId="6A75B072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F05EB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Доходы</w:t>
      </w:r>
    </w:p>
    <w:p w14:paraId="2B2414F8" w14:textId="33F8E3A2" w:rsidR="00A24FFA" w:rsidRPr="00A24FFA" w:rsidRDefault="00D331F6" w:rsidP="009E7FA7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анализа исполнения доходной части бюджета </w:t>
      </w:r>
      <w:r w:rsidR="00CB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Огурского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отклонений от запланированных показателей доходной части бюджета на 202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не выявлено, бюджет по доходам исполнен </w:t>
      </w:r>
      <w:r w:rsidR="00E6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101,3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Объем утвержденных бюджетных назначений по доходам 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A2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данным Решени</w:t>
      </w:r>
      <w:r w:rsidR="009E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2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сессии </w:t>
      </w:r>
      <w:r w:rsidR="00A24FFA" w:rsidRPr="00A2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Огурского сельсовета на 2023 год</w:t>
      </w:r>
      <w:r w:rsidR="00A2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30.11.2023г. №27-94р. (последняя коррективка бюджета а 2023г.)</w:t>
      </w:r>
      <w:r w:rsidR="00A24FFA" w:rsidRPr="00A2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данным </w:t>
      </w:r>
      <w:r w:rsidR="009E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9E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«</w:t>
      </w:r>
      <w:r w:rsidR="009E7FA7" w:rsidRPr="009E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отчета</w:t>
      </w:r>
      <w:r w:rsidR="009E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FA7" w:rsidRPr="009E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исполнении бюджета за 2023 год</w:t>
      </w:r>
      <w:r w:rsidR="009E7FA7" w:rsidRPr="009E7FA7">
        <w:t xml:space="preserve"> </w:t>
      </w:r>
      <w:r w:rsidR="009E7FA7" w:rsidRPr="009E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 2024-2025 годов</w:t>
      </w:r>
      <w:r w:rsidR="009E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ни данным ф.0503127.</w:t>
      </w:r>
    </w:p>
    <w:p w14:paraId="09AF3228" w14:textId="1F7F9958" w:rsidR="00D331F6" w:rsidRDefault="00D331F6" w:rsidP="00A24FFA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доходов на сумму </w:t>
      </w:r>
      <w:r w:rsidR="00E6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22108,6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что</w:t>
      </w:r>
      <w:r w:rsidR="00E6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назначений на</w:t>
      </w:r>
      <w:r w:rsidR="009D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292,5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14:paraId="665902EA" w14:textId="462C85A0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Структура доходов бюджета </w:t>
      </w:r>
      <w:r w:rsidR="00E60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14:paraId="7FD1C8F5" w14:textId="5F113BA8" w:rsidR="00DF4A04" w:rsidRPr="00180FF4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E176C2C" w14:textId="77777777" w:rsidR="00DF4A04" w:rsidRPr="008A310F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276"/>
        <w:gridCol w:w="992"/>
      </w:tblGrid>
      <w:tr w:rsidR="009D3DC9" w:rsidRPr="008A310F" w14:paraId="5BC3CCA3" w14:textId="77777777" w:rsidTr="008A7659">
        <w:tc>
          <w:tcPr>
            <w:tcW w:w="4253" w:type="dxa"/>
          </w:tcPr>
          <w:p w14:paraId="539D8F8D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</w:tcPr>
          <w:p w14:paraId="3D48954E" w14:textId="6F0ED399" w:rsidR="009D3DC9" w:rsidRPr="00965D39" w:rsidRDefault="009D3DC9" w:rsidP="0096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14:paraId="2494B764" w14:textId="26D89204" w:rsidR="009D3DC9" w:rsidRPr="00965D39" w:rsidRDefault="009D3DC9" w:rsidP="0096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965D39"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.12.2022</w:t>
            </w:r>
          </w:p>
          <w:p w14:paraId="243C2234" w14:textId="579B1218" w:rsidR="009D3DC9" w:rsidRPr="00343B42" w:rsidRDefault="009D3DC9" w:rsidP="0096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30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65D39"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30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59" w:type="dxa"/>
          </w:tcPr>
          <w:p w14:paraId="2E44B2B7" w14:textId="7B220167" w:rsidR="009D3DC9" w:rsidRPr="00343B42" w:rsidRDefault="009E7FA7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ф.0503127</w:t>
            </w:r>
          </w:p>
        </w:tc>
        <w:tc>
          <w:tcPr>
            <w:tcW w:w="1276" w:type="dxa"/>
          </w:tcPr>
          <w:p w14:paraId="29543374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992" w:type="dxa"/>
          </w:tcPr>
          <w:p w14:paraId="1E46A7C8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  <w:p w14:paraId="179F77CE" w14:textId="72D74DF8" w:rsidR="009D3DC9" w:rsidRPr="002A2C8E" w:rsidRDefault="00E30E5E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</w:t>
            </w:r>
          </w:p>
        </w:tc>
      </w:tr>
      <w:tr w:rsidR="009D3DC9" w:rsidRPr="008A310F" w14:paraId="37B07CD0" w14:textId="77777777" w:rsidTr="008A7659">
        <w:tc>
          <w:tcPr>
            <w:tcW w:w="4253" w:type="dxa"/>
          </w:tcPr>
          <w:p w14:paraId="018E68E7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5B35BBD" w14:textId="004F29AF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14:paraId="4F5B17AB" w14:textId="77FECA41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14:paraId="69229627" w14:textId="5A131BD6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6EE73A32" w14:textId="14FA1BAA" w:rsidR="009D3DC9" w:rsidRPr="002A2C8E" w:rsidRDefault="00BF5ECA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C41D0" w:rsidRPr="008A310F" w14:paraId="0ED81F01" w14:textId="77777777" w:rsidTr="00E2798E">
        <w:tc>
          <w:tcPr>
            <w:tcW w:w="4253" w:type="dxa"/>
          </w:tcPr>
          <w:p w14:paraId="08B0F9B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0EB84E03" w14:textId="541BF183" w:rsidR="006C41D0" w:rsidRPr="00042A8F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1261,7</w:t>
            </w:r>
          </w:p>
        </w:tc>
        <w:tc>
          <w:tcPr>
            <w:tcW w:w="1559" w:type="dxa"/>
            <w:vAlign w:val="bottom"/>
          </w:tcPr>
          <w:p w14:paraId="086916F6" w14:textId="0BE71507" w:rsidR="006C41D0" w:rsidRPr="00042A8F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B59B" w14:textId="77777777" w:rsid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ED0A89" w14:textId="45CCD73F" w:rsidR="00334F83" w:rsidRPr="006C41D0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1C2F" w14:textId="57A16F0C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120,4</w:t>
            </w:r>
          </w:p>
        </w:tc>
      </w:tr>
      <w:tr w:rsidR="006C41D0" w:rsidRPr="008A310F" w14:paraId="5179EC22" w14:textId="77777777" w:rsidTr="00E2798E">
        <w:tc>
          <w:tcPr>
            <w:tcW w:w="4253" w:type="dxa"/>
          </w:tcPr>
          <w:p w14:paraId="142A1A5F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34F836ED" w14:textId="39F27202" w:rsidR="006C41D0" w:rsidRPr="002A2C8E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559" w:type="dxa"/>
            <w:vAlign w:val="bottom"/>
          </w:tcPr>
          <w:p w14:paraId="2E425A0C" w14:textId="6261A044" w:rsidR="006C41D0" w:rsidRPr="002A2C8E" w:rsidRDefault="00E30E5E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6D1D" w14:textId="3903B635" w:rsidR="006C41D0" w:rsidRPr="006C41D0" w:rsidRDefault="00E30E5E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80C" w14:textId="3C3B3A1F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119,6</w:t>
            </w:r>
          </w:p>
        </w:tc>
      </w:tr>
      <w:tr w:rsidR="006C41D0" w:rsidRPr="008A310F" w14:paraId="26D5C7F5" w14:textId="77777777" w:rsidTr="00E2798E">
        <w:tc>
          <w:tcPr>
            <w:tcW w:w="4253" w:type="dxa"/>
          </w:tcPr>
          <w:p w14:paraId="4D64C425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493464AA" w14:textId="0B8DDE3B" w:rsidR="006C41D0" w:rsidRPr="002A2C8E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396,7</w:t>
            </w:r>
          </w:p>
        </w:tc>
        <w:tc>
          <w:tcPr>
            <w:tcW w:w="1559" w:type="dxa"/>
            <w:vAlign w:val="bottom"/>
          </w:tcPr>
          <w:p w14:paraId="2DC59995" w14:textId="33416771" w:rsidR="006C41D0" w:rsidRPr="002A2C8E" w:rsidRDefault="00E30E5E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B5F8" w14:textId="1B9EE5F7" w:rsidR="006C41D0" w:rsidRPr="006C41D0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BAD1" w14:textId="01725740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116,4</w:t>
            </w:r>
          </w:p>
        </w:tc>
      </w:tr>
      <w:tr w:rsidR="006C41D0" w:rsidRPr="008A310F" w14:paraId="29954C0D" w14:textId="77777777" w:rsidTr="00E2798E">
        <w:tc>
          <w:tcPr>
            <w:tcW w:w="4253" w:type="dxa"/>
          </w:tcPr>
          <w:p w14:paraId="2BFCEF8C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6A2DA336" w14:textId="36868D25" w:rsidR="006C41D0" w:rsidRPr="002A2C8E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559" w:type="dxa"/>
            <w:vAlign w:val="bottom"/>
          </w:tcPr>
          <w:p w14:paraId="217E93D8" w14:textId="01368D6C" w:rsidR="006C41D0" w:rsidRPr="002A2C8E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3870" w14:textId="77777777" w:rsidR="00013AEB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BEC265" w14:textId="2474E7B8" w:rsidR="006C41D0" w:rsidRPr="006C41D0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545D" w14:textId="1B02B920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125,1</w:t>
            </w:r>
          </w:p>
        </w:tc>
      </w:tr>
      <w:tr w:rsidR="006C41D0" w:rsidRPr="008A310F" w14:paraId="45E5E803" w14:textId="77777777" w:rsidTr="007E3BDF">
        <w:tc>
          <w:tcPr>
            <w:tcW w:w="4253" w:type="dxa"/>
            <w:tcBorders>
              <w:bottom w:val="single" w:sz="4" w:space="0" w:color="auto"/>
            </w:tcBorders>
          </w:tcPr>
          <w:p w14:paraId="5F936783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3DD37253" w14:textId="2A907B3F" w:rsidR="006C41D0" w:rsidRPr="002A2C8E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</w:t>
            </w:r>
          </w:p>
        </w:tc>
        <w:tc>
          <w:tcPr>
            <w:tcW w:w="1559" w:type="dxa"/>
            <w:vAlign w:val="bottom"/>
          </w:tcPr>
          <w:p w14:paraId="34F6EFCC" w14:textId="0A8AF176" w:rsidR="006C41D0" w:rsidRPr="002A2C8E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394" w14:textId="5E139BAB" w:rsidR="006C41D0" w:rsidRPr="006C41D0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D518" w14:textId="26CEF19F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6C41D0" w:rsidRPr="008A310F" w14:paraId="4DAD777E" w14:textId="77777777" w:rsidTr="00E2798E">
        <w:tc>
          <w:tcPr>
            <w:tcW w:w="4253" w:type="dxa"/>
          </w:tcPr>
          <w:p w14:paraId="4CB3472C" w14:textId="78D646D0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14:paraId="69CB58E8" w14:textId="61FFEFCF" w:rsidR="006C41D0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559" w:type="dxa"/>
            <w:vAlign w:val="bottom"/>
          </w:tcPr>
          <w:p w14:paraId="14BE5241" w14:textId="1367BC8F" w:rsidR="006C41D0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8DFA" w14:textId="77777777" w:rsidR="00334F83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316245" w14:textId="5E6ACA59" w:rsidR="006C41D0" w:rsidRPr="006C41D0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DDB7" w14:textId="29FB8690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2F4220AA" w14:textId="77777777" w:rsidTr="00E2798E">
        <w:tc>
          <w:tcPr>
            <w:tcW w:w="4253" w:type="dxa"/>
          </w:tcPr>
          <w:p w14:paraId="3C4B1125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</w:t>
            </w:r>
          </w:p>
        </w:tc>
        <w:tc>
          <w:tcPr>
            <w:tcW w:w="1559" w:type="dxa"/>
            <w:vAlign w:val="bottom"/>
          </w:tcPr>
          <w:p w14:paraId="694EC871" w14:textId="4D9438EA" w:rsidR="006C41D0" w:rsidRPr="002A2C8E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vAlign w:val="bottom"/>
          </w:tcPr>
          <w:p w14:paraId="26DD882B" w14:textId="16143224" w:rsidR="006C41D0" w:rsidRPr="002A2C8E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17AD" w14:textId="77777777" w:rsidR="00334F83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61B82A" w14:textId="41DFEB06" w:rsidR="006C41D0" w:rsidRPr="006C41D0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0BA2" w14:textId="66E0AE71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6C41D0" w:rsidRPr="008A310F" w14:paraId="31554447" w14:textId="77777777" w:rsidTr="004352D4">
        <w:tc>
          <w:tcPr>
            <w:tcW w:w="4253" w:type="dxa"/>
          </w:tcPr>
          <w:p w14:paraId="16D4F291" w14:textId="09B5A50F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bottom"/>
          </w:tcPr>
          <w:p w14:paraId="772727F4" w14:textId="7CAF5DE4" w:rsidR="006C41D0" w:rsidRPr="002A2C8E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026A6C89" w14:textId="56C12129" w:rsidR="006C41D0" w:rsidRPr="002A2C8E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663" w14:textId="77777777" w:rsidR="00334F83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FC9029" w14:textId="77777777" w:rsidR="00334F83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15210C1" w14:textId="4D932B9A" w:rsidR="006C41D0" w:rsidRPr="006C41D0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A84" w14:textId="5B3E349C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59AB0D78" w14:textId="77777777" w:rsidTr="004352D4">
        <w:tc>
          <w:tcPr>
            <w:tcW w:w="4253" w:type="dxa"/>
          </w:tcPr>
          <w:p w14:paraId="2875BA51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</w:t>
            </w:r>
          </w:p>
          <w:p w14:paraId="47797BA2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66679B98" w14:textId="3748CECF" w:rsidR="006C41D0" w:rsidRPr="002A2C8E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16442,7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1A88D743" w14:textId="127B7A19" w:rsidR="006C41D0" w:rsidRPr="002A2C8E" w:rsidRDefault="00187A7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20379,4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0440" w14:textId="77777777" w:rsidR="00334F83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6C12CE" w14:textId="388274B0" w:rsidR="006C41D0" w:rsidRPr="006C41D0" w:rsidRDefault="00187A7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20379,4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68A" w14:textId="651F3AF6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598604F2" w14:textId="77777777" w:rsidTr="004352D4">
        <w:tc>
          <w:tcPr>
            <w:tcW w:w="4253" w:type="dxa"/>
          </w:tcPr>
          <w:p w14:paraId="12309D6C" w14:textId="2498B30A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4B9CD663" w14:textId="12EA7561" w:rsidR="006C41D0" w:rsidRPr="006C41D0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8506,2</w:t>
            </w:r>
          </w:p>
        </w:tc>
        <w:tc>
          <w:tcPr>
            <w:tcW w:w="1559" w:type="dxa"/>
            <w:vAlign w:val="bottom"/>
          </w:tcPr>
          <w:p w14:paraId="6E13F021" w14:textId="298B7F4F" w:rsidR="006C41D0" w:rsidRPr="00042A8F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6465" w14:textId="3F70989F" w:rsidR="006C41D0" w:rsidRPr="00D0409C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61FE" w14:textId="20D33E9F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1ACF23A6" w14:textId="77777777" w:rsidTr="008C4B9E">
        <w:tc>
          <w:tcPr>
            <w:tcW w:w="4253" w:type="dxa"/>
          </w:tcPr>
          <w:p w14:paraId="0578902F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559" w:type="dxa"/>
            <w:vAlign w:val="bottom"/>
          </w:tcPr>
          <w:p w14:paraId="62C0A4B9" w14:textId="44149507" w:rsidR="006C41D0" w:rsidRPr="006C41D0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7D400D7F" w14:textId="46563B24" w:rsidR="006C41D0" w:rsidRPr="002A2C8E" w:rsidRDefault="00187A7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81D" w14:textId="0E89FF12" w:rsidR="006C41D0" w:rsidRPr="006C41D0" w:rsidRDefault="00187A7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984" w14:textId="5BE7B3C8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53A23B95" w14:textId="77777777" w:rsidTr="007E3BDF">
        <w:tc>
          <w:tcPr>
            <w:tcW w:w="4253" w:type="dxa"/>
          </w:tcPr>
          <w:p w14:paraId="179750D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 </w:t>
            </w:r>
          </w:p>
        </w:tc>
        <w:tc>
          <w:tcPr>
            <w:tcW w:w="1559" w:type="dxa"/>
            <w:vAlign w:val="bottom"/>
          </w:tcPr>
          <w:p w14:paraId="1D06E821" w14:textId="4CEB0237" w:rsidR="006C41D0" w:rsidRPr="002A2C8E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165,9</w:t>
            </w:r>
          </w:p>
        </w:tc>
        <w:tc>
          <w:tcPr>
            <w:tcW w:w="1559" w:type="dxa"/>
            <w:vAlign w:val="bottom"/>
          </w:tcPr>
          <w:p w14:paraId="230581DB" w14:textId="1669E4CA" w:rsidR="006C41D0" w:rsidRPr="002A2C8E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51EF" w14:textId="5755B0FF" w:rsidR="006C41D0" w:rsidRPr="006C41D0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8DE" w14:textId="528D5CA2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3F63F4F5" w14:textId="77777777" w:rsidTr="007E3BDF">
        <w:trPr>
          <w:trHeight w:val="281"/>
        </w:trPr>
        <w:tc>
          <w:tcPr>
            <w:tcW w:w="4253" w:type="dxa"/>
            <w:tcBorders>
              <w:bottom w:val="single" w:sz="4" w:space="0" w:color="auto"/>
            </w:tcBorders>
          </w:tcPr>
          <w:p w14:paraId="11D4A24A" w14:textId="1295FA2C" w:rsidR="006C41D0" w:rsidRPr="002A2C8E" w:rsidRDefault="00DF0C5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  <w:r w:rsidR="006C41D0"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межбюджетные трансферты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C159042" w14:textId="755E7753" w:rsidR="006C41D0" w:rsidRPr="002A2C8E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7770,6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562BE96" w14:textId="7CD5E63C" w:rsidR="006C41D0" w:rsidRPr="002A2C8E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8FC2" w14:textId="77777777" w:rsidR="00334F83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884AD7" w14:textId="5C0ED169" w:rsidR="006C41D0" w:rsidRPr="006C41D0" w:rsidRDefault="00334F83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F85D" w14:textId="328DA3F8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0E0A719B" w14:textId="77777777" w:rsidTr="007E3B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111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BF76" w14:textId="2BDBA5D0" w:rsidR="006C41D0" w:rsidRPr="002A2C8E" w:rsidRDefault="00013AEB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D96C" w14:textId="6837950B" w:rsidR="006C41D0" w:rsidRPr="002A2C8E" w:rsidRDefault="00187A7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21816,1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CD03" w14:textId="704E4BCA" w:rsidR="006C41D0" w:rsidRPr="006C41D0" w:rsidRDefault="00187A7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B0CC" w14:textId="4C2EA52D" w:rsidR="006C41D0" w:rsidRPr="006C41D0" w:rsidRDefault="00E46056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101,3</w:t>
            </w:r>
          </w:p>
        </w:tc>
      </w:tr>
    </w:tbl>
    <w:p w14:paraId="58A3B011" w14:textId="56AD9A9F" w:rsidR="00DF4A04" w:rsidRPr="002A2C8E" w:rsidRDefault="00DF4A04" w:rsidP="00BD6FEA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сопоставлении объемов доходов бюджета сельсовета </w:t>
      </w:r>
      <w:r w:rsidR="001152CE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41D0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</w:t>
      </w:r>
      <w:r w:rsidR="00E46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</w:t>
      </w:r>
      <w:r w:rsidR="00E4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доходов (налоговых, неналоговых) на </w:t>
      </w:r>
      <w:r w:rsidR="00E46056">
        <w:rPr>
          <w:rFonts w:ascii="Times New Roman" w:eastAsia="Times New Roman" w:hAnsi="Times New Roman" w:cs="Times New Roman"/>
          <w:sz w:val="28"/>
          <w:szCs w:val="28"/>
          <w:lang w:eastAsia="ru-RU"/>
        </w:rPr>
        <w:t>467,5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46056">
        <w:rPr>
          <w:rFonts w:ascii="Times New Roman" w:eastAsia="Times New Roman" w:hAnsi="Times New Roman" w:cs="Times New Roman"/>
          <w:sz w:val="28"/>
          <w:szCs w:val="28"/>
          <w:lang w:eastAsia="ru-RU"/>
        </w:rPr>
        <w:t>137,0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460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безвозмездных поступлений на 3936,7тыс.рублей или 123,9%.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плана по доходам составило </w:t>
      </w:r>
      <w:r w:rsidR="00E46056">
        <w:rPr>
          <w:rFonts w:ascii="Times New Roman" w:eastAsia="Times New Roman" w:hAnsi="Times New Roman" w:cs="Times New Roman"/>
          <w:sz w:val="28"/>
          <w:szCs w:val="28"/>
          <w:lang w:eastAsia="ru-RU"/>
        </w:rPr>
        <w:t>101,3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46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3B46B9" w14:textId="06EE3697" w:rsidR="00DF4A04" w:rsidRPr="00865874" w:rsidRDefault="00DF4A04" w:rsidP="00E4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Расходы</w:t>
      </w:r>
    </w:p>
    <w:p w14:paraId="51375FB0" w14:textId="04694166" w:rsidR="00DF4A04" w:rsidRPr="00865874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</w:t>
      </w:r>
      <w:r w:rsidR="00B2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2F7147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36DD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2CE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23E92">
        <w:rPr>
          <w:rFonts w:ascii="Times New Roman" w:eastAsia="Times New Roman" w:hAnsi="Times New Roman" w:cs="Times New Roman"/>
          <w:sz w:val="28"/>
          <w:szCs w:val="28"/>
          <w:lang w:eastAsia="ru-RU"/>
        </w:rPr>
        <w:t>20-68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 бюджете </w:t>
      </w:r>
      <w:r w:rsidR="00B2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</w:t>
      </w:r>
      <w:r w:rsidR="00B2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="002F7147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- утверждены ассигнования в сумме 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3E37">
        <w:rPr>
          <w:rFonts w:ascii="Times New Roman" w:eastAsia="Times New Roman" w:hAnsi="Times New Roman" w:cs="Times New Roman"/>
          <w:sz w:val="28"/>
          <w:szCs w:val="28"/>
          <w:lang w:eastAsia="ru-RU"/>
        </w:rPr>
        <w:t>7704,4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45ECBFC" w14:textId="1D9325A7" w:rsidR="00DF4A04" w:rsidRPr="00865874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течение финансового года произведено </w:t>
      </w:r>
      <w:r w:rsidR="000B3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1D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3A5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и в соответствии с решением </w:t>
      </w:r>
      <w:r w:rsidR="00F4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="005F3609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="000B388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B3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3г.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8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3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388A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плановые расходы увеличились на </w:t>
      </w:r>
      <w:r w:rsidR="006B29B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3E37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составили </w:t>
      </w:r>
      <w:r w:rsidR="00F43E37">
        <w:rPr>
          <w:rFonts w:ascii="Times New Roman" w:eastAsia="Times New Roman" w:hAnsi="Times New Roman" w:cs="Times New Roman"/>
          <w:sz w:val="28"/>
          <w:szCs w:val="28"/>
          <w:lang w:eastAsia="ru-RU"/>
        </w:rPr>
        <w:t>22058,6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0663979" w14:textId="065DC0C7" w:rsidR="0079508F" w:rsidRPr="00865874" w:rsidRDefault="00DF4A04" w:rsidP="00B2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Информация об исполнении бюджета администрации </w:t>
      </w:r>
      <w:r w:rsidR="00F4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202</w:t>
      </w:r>
      <w:r w:rsidR="00B9785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343B42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CD01E1" w14:textId="715117F7" w:rsidR="0079508F" w:rsidRPr="00865874" w:rsidRDefault="0079508F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43B42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3C475B6" w14:textId="7CB7A8A0" w:rsidR="00DF4A04" w:rsidRPr="00865874" w:rsidRDefault="00DF4A04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(тыс. рублей)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276"/>
        <w:gridCol w:w="993"/>
        <w:gridCol w:w="1275"/>
      </w:tblGrid>
      <w:tr w:rsidR="00DF4A04" w:rsidRPr="00865874" w14:paraId="49E5321F" w14:textId="77777777" w:rsidTr="0035327C">
        <w:tc>
          <w:tcPr>
            <w:tcW w:w="4531" w:type="dxa"/>
            <w:shd w:val="clear" w:color="auto" w:fill="auto"/>
          </w:tcPr>
          <w:p w14:paraId="32E4A7ED" w14:textId="77777777" w:rsidR="00DF4A04" w:rsidRPr="004E766C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090AFCA7" w14:textId="4FF95338" w:rsidR="00DF4A04" w:rsidRPr="004E766C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</w:t>
            </w:r>
            <w:r w:rsidR="00B97856" w:rsidRPr="0042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14:paraId="058B4613" w14:textId="663BC8E3" w:rsidR="00DF4A04" w:rsidRPr="004E766C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на 202</w:t>
            </w:r>
            <w:r w:rsidR="00B97856" w:rsidRPr="004E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14:paraId="4B0BEB3E" w14:textId="77777777" w:rsidR="00DF4A04" w:rsidRPr="004E766C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34C8709" w14:textId="77777777" w:rsidR="00DF4A04" w:rsidRPr="004E766C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332086" w:rsidRPr="00865874" w14:paraId="508D108B" w14:textId="77777777" w:rsidTr="0035327C">
        <w:tc>
          <w:tcPr>
            <w:tcW w:w="4531" w:type="dxa"/>
            <w:shd w:val="clear" w:color="auto" w:fill="auto"/>
          </w:tcPr>
          <w:p w14:paraId="78C09E88" w14:textId="77777777" w:rsidR="00332086" w:rsidRPr="00865874" w:rsidRDefault="00332086" w:rsidP="0033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CE5B" w14:textId="4DF4B344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31C7" w14:textId="0A6D3C0D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7478,3</w:t>
            </w:r>
          </w:p>
        </w:tc>
        <w:tc>
          <w:tcPr>
            <w:tcW w:w="993" w:type="dxa"/>
            <w:shd w:val="clear" w:color="auto" w:fill="auto"/>
          </w:tcPr>
          <w:p w14:paraId="7D758C63" w14:textId="2B717509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9DCA" w14:textId="17DB6B89" w:rsidR="00332086" w:rsidRPr="00332086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97,2</w:t>
            </w:r>
          </w:p>
        </w:tc>
      </w:tr>
      <w:tr w:rsidR="00332086" w:rsidRPr="00865874" w14:paraId="1E4CF4F4" w14:textId="77777777" w:rsidTr="0035327C">
        <w:tc>
          <w:tcPr>
            <w:tcW w:w="4531" w:type="dxa"/>
            <w:shd w:val="clear" w:color="auto" w:fill="auto"/>
          </w:tcPr>
          <w:p w14:paraId="4EC08D3F" w14:textId="77777777" w:rsidR="00332086" w:rsidRPr="00865874" w:rsidRDefault="00332086" w:rsidP="0033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12E" w14:textId="1CAC1502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8CA3" w14:textId="13FC60FF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159,3</w:t>
            </w:r>
          </w:p>
        </w:tc>
        <w:tc>
          <w:tcPr>
            <w:tcW w:w="993" w:type="dxa"/>
            <w:shd w:val="clear" w:color="auto" w:fill="auto"/>
          </w:tcPr>
          <w:p w14:paraId="7BD73BA1" w14:textId="3AA3B682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776B" w14:textId="57B9306C" w:rsidR="00332086" w:rsidRPr="00332086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32086" w:rsidRPr="00865874" w14:paraId="34F47B25" w14:textId="77777777" w:rsidTr="0035327C">
        <w:tc>
          <w:tcPr>
            <w:tcW w:w="4531" w:type="dxa"/>
            <w:shd w:val="clear" w:color="auto" w:fill="auto"/>
          </w:tcPr>
          <w:p w14:paraId="095DE725" w14:textId="77777777" w:rsidR="00332086" w:rsidRPr="00865874" w:rsidRDefault="00332086" w:rsidP="003320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3A40" w14:textId="0DBEC9D9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91DA" w14:textId="5FF20F40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1256,5</w:t>
            </w:r>
          </w:p>
        </w:tc>
        <w:tc>
          <w:tcPr>
            <w:tcW w:w="993" w:type="dxa"/>
            <w:shd w:val="clear" w:color="auto" w:fill="auto"/>
          </w:tcPr>
          <w:p w14:paraId="3EDF8A73" w14:textId="77777777" w:rsidR="00EB112A" w:rsidRDefault="00EB112A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4218C" w14:textId="226CB16E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F165" w14:textId="76838E46" w:rsidR="00332086" w:rsidRPr="00332086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32086" w:rsidRPr="00865874" w14:paraId="0EFD513F" w14:textId="77777777" w:rsidTr="0035327C">
        <w:tc>
          <w:tcPr>
            <w:tcW w:w="4531" w:type="dxa"/>
            <w:shd w:val="clear" w:color="auto" w:fill="auto"/>
          </w:tcPr>
          <w:p w14:paraId="222510E9" w14:textId="77777777" w:rsidR="00332086" w:rsidRPr="00865874" w:rsidRDefault="00332086" w:rsidP="0033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85A7" w14:textId="26283E6F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0454" w14:textId="6DCF7FC1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1137,6</w:t>
            </w:r>
          </w:p>
        </w:tc>
        <w:tc>
          <w:tcPr>
            <w:tcW w:w="993" w:type="dxa"/>
            <w:shd w:val="clear" w:color="auto" w:fill="auto"/>
          </w:tcPr>
          <w:p w14:paraId="7BACC7E2" w14:textId="2C162ECC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10E1" w14:textId="2FF61AFA" w:rsidR="00332086" w:rsidRPr="00332086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73,1</w:t>
            </w:r>
          </w:p>
        </w:tc>
      </w:tr>
      <w:tr w:rsidR="00332086" w:rsidRPr="00865874" w14:paraId="309F01CF" w14:textId="77777777" w:rsidTr="0035327C">
        <w:tc>
          <w:tcPr>
            <w:tcW w:w="4531" w:type="dxa"/>
            <w:shd w:val="clear" w:color="auto" w:fill="auto"/>
          </w:tcPr>
          <w:p w14:paraId="272298A2" w14:textId="70544772" w:rsidR="00332086" w:rsidRPr="00865874" w:rsidRDefault="00332086" w:rsidP="003320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41E9" w14:textId="6328E73D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774A" w14:textId="2C4478C3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2516,8</w:t>
            </w:r>
          </w:p>
        </w:tc>
        <w:tc>
          <w:tcPr>
            <w:tcW w:w="993" w:type="dxa"/>
            <w:shd w:val="clear" w:color="auto" w:fill="auto"/>
          </w:tcPr>
          <w:p w14:paraId="06FC1E3D" w14:textId="7E26FAF3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C129" w14:textId="0F75B2ED" w:rsidR="00332086" w:rsidRPr="00332086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93,8</w:t>
            </w:r>
          </w:p>
        </w:tc>
      </w:tr>
      <w:tr w:rsidR="00332086" w:rsidRPr="00865874" w14:paraId="1085C82A" w14:textId="77777777" w:rsidTr="0035327C">
        <w:tc>
          <w:tcPr>
            <w:tcW w:w="4531" w:type="dxa"/>
            <w:shd w:val="clear" w:color="auto" w:fill="auto"/>
          </w:tcPr>
          <w:p w14:paraId="5F1539B7" w14:textId="73BB0603" w:rsidR="00332086" w:rsidRPr="00865874" w:rsidRDefault="00332086" w:rsidP="0033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0150" w14:textId="606F2DEB" w:rsidR="00332086" w:rsidRPr="0005465D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401D" w14:textId="40045DDB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8652,6</w:t>
            </w:r>
          </w:p>
        </w:tc>
        <w:tc>
          <w:tcPr>
            <w:tcW w:w="993" w:type="dxa"/>
            <w:shd w:val="clear" w:color="auto" w:fill="auto"/>
          </w:tcPr>
          <w:p w14:paraId="567F8182" w14:textId="3876404D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446C" w14:textId="315DFA3A" w:rsidR="00332086" w:rsidRPr="00332086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32086" w:rsidRPr="00865874" w14:paraId="54A05DA2" w14:textId="77777777" w:rsidTr="0035327C">
        <w:tc>
          <w:tcPr>
            <w:tcW w:w="4531" w:type="dxa"/>
            <w:shd w:val="clear" w:color="auto" w:fill="auto"/>
          </w:tcPr>
          <w:p w14:paraId="42A26F7F" w14:textId="317FC469" w:rsidR="00332086" w:rsidRPr="00865874" w:rsidRDefault="00332086" w:rsidP="0033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33ED" w14:textId="4477D387" w:rsidR="00332086" w:rsidRPr="0005465D" w:rsidRDefault="00332086" w:rsidP="0033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EE4E" w14:textId="4CA331E3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993" w:type="dxa"/>
            <w:shd w:val="clear" w:color="auto" w:fill="auto"/>
          </w:tcPr>
          <w:p w14:paraId="5042ECB1" w14:textId="71DE501F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31A5" w14:textId="7D554B86" w:rsidR="00332086" w:rsidRPr="00332086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91,7</w:t>
            </w:r>
          </w:p>
        </w:tc>
      </w:tr>
      <w:tr w:rsidR="00332086" w:rsidRPr="00865874" w14:paraId="44969F05" w14:textId="77777777" w:rsidTr="0035327C">
        <w:tc>
          <w:tcPr>
            <w:tcW w:w="4531" w:type="dxa"/>
            <w:shd w:val="clear" w:color="auto" w:fill="auto"/>
          </w:tcPr>
          <w:p w14:paraId="7C27F479" w14:textId="77777777" w:rsidR="00332086" w:rsidRPr="00865874" w:rsidRDefault="00332086" w:rsidP="0033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C231" w14:textId="0096EBBA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8B93" w14:textId="559C7134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21256,1</w:t>
            </w:r>
          </w:p>
        </w:tc>
        <w:tc>
          <w:tcPr>
            <w:tcW w:w="993" w:type="dxa"/>
            <w:shd w:val="clear" w:color="auto" w:fill="auto"/>
          </w:tcPr>
          <w:p w14:paraId="51EF3B9A" w14:textId="080648C8" w:rsidR="00332086" w:rsidRPr="00865874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5B6F" w14:textId="4C3F4652" w:rsidR="00332086" w:rsidRPr="00332086" w:rsidRDefault="00332086" w:rsidP="0033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</w:tr>
    </w:tbl>
    <w:p w14:paraId="21FF6FE1" w14:textId="78486A6F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        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B243F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исполнение расходов администрацией </w:t>
      </w:r>
      <w:r w:rsidR="00332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составило </w:t>
      </w:r>
      <w:r w:rsidR="002D0441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2086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показателям уточненной бюджетной росписи, т.е.</w:t>
      </w:r>
      <w:r w:rsidR="00FF30E9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86">
        <w:rPr>
          <w:rFonts w:ascii="Times New Roman" w:eastAsia="Times New Roman" w:hAnsi="Times New Roman" w:cs="Times New Roman"/>
          <w:sz w:val="28"/>
          <w:szCs w:val="28"/>
          <w:lang w:eastAsia="ru-RU"/>
        </w:rPr>
        <w:t>802,5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бюджетных назначений не испол</w:t>
      </w:r>
      <w:r w:rsidR="002D0441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основании данных Отчета об исполнении бюджета (ф. 0503127), Сведений об исполнении бюджета (ф. 0503164)</w:t>
      </w:r>
      <w:r w:rsidR="002154DF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552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осуществлялось в рамках муниципальной программы </w:t>
      </w:r>
      <w:r w:rsidR="00900327" w:rsidRPr="0090032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613F1" w:rsidRPr="00961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обеспечение безопасных и комфортных условий проживания населения на территории Огурского сельсовета</w:t>
      </w:r>
      <w:r w:rsidR="00900327" w:rsidRPr="0090032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0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F2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непрограммных расходов. Текстовая часть пояснительной записки (ф.0503160) не раскрывает анализ и оценку выполнения муниципальн</w:t>
      </w:r>
      <w:r w:rsidR="00961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25F2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613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5F2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E0428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3271" w14:textId="4AA554CD" w:rsidR="00DF4A04" w:rsidRPr="002A2C8E" w:rsidRDefault="00DF4A04" w:rsidP="005C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041A884C" w14:textId="6CD82785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r w:rsidR="004A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представлены в таблице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EB8B4D" w14:textId="19ED3B33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F4BCB95" w14:textId="77777777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62"/>
      </w:tblGrid>
      <w:tr w:rsidR="00DF4A04" w:rsidRPr="00FF2F9A" w14:paraId="5DF5A3E9" w14:textId="77777777" w:rsidTr="008957BF">
        <w:tc>
          <w:tcPr>
            <w:tcW w:w="594" w:type="dxa"/>
            <w:vAlign w:val="center"/>
          </w:tcPr>
          <w:p w14:paraId="29CDFF5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EC8F81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5EE20AC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20C55E20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Первоначальный план</w:t>
            </w:r>
          </w:p>
          <w:p w14:paraId="4EB8AA92" w14:textId="1AE2CF58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A1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2" w:type="dxa"/>
            <w:vAlign w:val="center"/>
          </w:tcPr>
          <w:p w14:paraId="1D747EA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  <w:p w14:paraId="192C924F" w14:textId="4BE25C4B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A1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4A04" w:rsidRPr="00FF2F9A" w14:paraId="3A001118" w14:textId="77777777" w:rsidTr="008957BF">
        <w:tc>
          <w:tcPr>
            <w:tcW w:w="594" w:type="dxa"/>
          </w:tcPr>
          <w:p w14:paraId="339DF8DD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</w:tcPr>
          <w:p w14:paraId="4E60FA3F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796D130F" w14:textId="27A6F08C" w:rsidR="00DF4A04" w:rsidRPr="00900327" w:rsidRDefault="009613F1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17704,4</w:t>
            </w:r>
          </w:p>
        </w:tc>
        <w:tc>
          <w:tcPr>
            <w:tcW w:w="1562" w:type="dxa"/>
            <w:vAlign w:val="bottom"/>
          </w:tcPr>
          <w:p w14:paraId="68810DEC" w14:textId="65C78B6F" w:rsidR="00DF4A04" w:rsidRPr="00900327" w:rsidRDefault="008957BF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22108,6</w:t>
            </w:r>
          </w:p>
        </w:tc>
      </w:tr>
      <w:tr w:rsidR="00DF4A04" w:rsidRPr="00FF2F9A" w14:paraId="18410E7E" w14:textId="77777777" w:rsidTr="008957BF">
        <w:tc>
          <w:tcPr>
            <w:tcW w:w="594" w:type="dxa"/>
          </w:tcPr>
          <w:p w14:paraId="2F9C90F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0" w:type="dxa"/>
          </w:tcPr>
          <w:p w14:paraId="24717BD7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30A8BE79" w14:textId="1EEC0253" w:rsidR="00DF4A04" w:rsidRPr="00900327" w:rsidRDefault="009613F1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17704,4</w:t>
            </w:r>
          </w:p>
        </w:tc>
        <w:tc>
          <w:tcPr>
            <w:tcW w:w="1562" w:type="dxa"/>
            <w:vAlign w:val="bottom"/>
          </w:tcPr>
          <w:p w14:paraId="549FF9DA" w14:textId="451D041F" w:rsidR="00DF4A04" w:rsidRPr="00900327" w:rsidRDefault="008957BF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21256,1</w:t>
            </w:r>
          </w:p>
        </w:tc>
      </w:tr>
      <w:tr w:rsidR="00DF4A04" w:rsidRPr="00FF2F9A" w14:paraId="794D64CB" w14:textId="77777777" w:rsidTr="008957BF">
        <w:tc>
          <w:tcPr>
            <w:tcW w:w="594" w:type="dxa"/>
          </w:tcPr>
          <w:p w14:paraId="12D5B9A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0" w:type="dxa"/>
          </w:tcPr>
          <w:p w14:paraId="2C3F6F1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1895AD22" w14:textId="2759B26A" w:rsidR="00DF4A04" w:rsidRPr="00900327" w:rsidRDefault="00D9029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1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6442,7</w:t>
            </w:r>
          </w:p>
        </w:tc>
        <w:tc>
          <w:tcPr>
            <w:tcW w:w="1562" w:type="dxa"/>
            <w:vAlign w:val="bottom"/>
          </w:tcPr>
          <w:p w14:paraId="411FBAC8" w14:textId="670F9C3D" w:rsidR="00DF4A04" w:rsidRPr="00900327" w:rsidRDefault="008957BF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20379,4</w:t>
            </w:r>
          </w:p>
        </w:tc>
      </w:tr>
      <w:tr w:rsidR="00DF4A04" w:rsidRPr="00FF2F9A" w14:paraId="3552EE9D" w14:textId="77777777" w:rsidTr="008957BF">
        <w:tc>
          <w:tcPr>
            <w:tcW w:w="594" w:type="dxa"/>
          </w:tcPr>
          <w:p w14:paraId="2920AD4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0" w:type="dxa"/>
          </w:tcPr>
          <w:p w14:paraId="65A4DF4D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01176AA3" w14:textId="616A1A63" w:rsidR="00DF4A04" w:rsidRPr="00900327" w:rsidRDefault="009613F1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1261,7</w:t>
            </w:r>
          </w:p>
        </w:tc>
        <w:tc>
          <w:tcPr>
            <w:tcW w:w="1562" w:type="dxa"/>
            <w:vAlign w:val="bottom"/>
          </w:tcPr>
          <w:p w14:paraId="7A62A4A3" w14:textId="431D9450" w:rsidR="00DF4A04" w:rsidRPr="00900327" w:rsidRDefault="008957BF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1729,2</w:t>
            </w:r>
          </w:p>
        </w:tc>
      </w:tr>
      <w:tr w:rsidR="00DF4A04" w:rsidRPr="00FF2F9A" w14:paraId="32D7F498" w14:textId="77777777" w:rsidTr="008957BF">
        <w:tc>
          <w:tcPr>
            <w:tcW w:w="594" w:type="dxa"/>
          </w:tcPr>
          <w:p w14:paraId="4998C38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0" w:type="dxa"/>
          </w:tcPr>
          <w:p w14:paraId="0492826B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</w:t>
            </w:r>
          </w:p>
          <w:p w14:paraId="03A1EAF6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75BF99A9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Align w:val="bottom"/>
          </w:tcPr>
          <w:p w14:paraId="5276CE5F" w14:textId="5252F26F" w:rsidR="00DF4A04" w:rsidRPr="00900327" w:rsidRDefault="008957BF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852,5</w:t>
            </w:r>
          </w:p>
        </w:tc>
      </w:tr>
      <w:tr w:rsidR="00DF4A04" w:rsidRPr="00FF2F9A" w14:paraId="1BF09C1C" w14:textId="77777777" w:rsidTr="008957BF">
        <w:tc>
          <w:tcPr>
            <w:tcW w:w="594" w:type="dxa"/>
          </w:tcPr>
          <w:p w14:paraId="21CF3C25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780" w:type="dxa"/>
          </w:tcPr>
          <w:p w14:paraId="26431183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76039FA9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Align w:val="bottom"/>
          </w:tcPr>
          <w:p w14:paraId="041104C5" w14:textId="3A19299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66BC7518" w14:textId="77777777" w:rsidTr="008957BF">
        <w:tc>
          <w:tcPr>
            <w:tcW w:w="594" w:type="dxa"/>
          </w:tcPr>
          <w:p w14:paraId="78A1ADE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0" w:type="dxa"/>
          </w:tcPr>
          <w:p w14:paraId="6D990E3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23C36711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Align w:val="bottom"/>
          </w:tcPr>
          <w:p w14:paraId="1A55C03C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CF66EE9" w14:textId="77777777" w:rsidTr="008957BF">
        <w:tc>
          <w:tcPr>
            <w:tcW w:w="594" w:type="dxa"/>
          </w:tcPr>
          <w:p w14:paraId="66E4F581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0" w:type="dxa"/>
          </w:tcPr>
          <w:p w14:paraId="78AB4341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5D401C4F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Align w:val="bottom"/>
          </w:tcPr>
          <w:p w14:paraId="7F8ADABD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2945CC2" w14:textId="77777777" w:rsidTr="008957BF">
        <w:tc>
          <w:tcPr>
            <w:tcW w:w="594" w:type="dxa"/>
          </w:tcPr>
          <w:p w14:paraId="6509A9FF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0" w:type="dxa"/>
          </w:tcPr>
          <w:p w14:paraId="3ECB952C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2326844A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Align w:val="bottom"/>
          </w:tcPr>
          <w:p w14:paraId="17ADD36B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7BF" w:rsidRPr="00FF2F9A" w14:paraId="64A846D7" w14:textId="77777777" w:rsidTr="008957BF">
        <w:tc>
          <w:tcPr>
            <w:tcW w:w="594" w:type="dxa"/>
          </w:tcPr>
          <w:p w14:paraId="136A877F" w14:textId="0D5C7585" w:rsidR="008957BF" w:rsidRPr="00FF2F9A" w:rsidRDefault="008957BF" w:rsidP="0089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0" w:type="dxa"/>
          </w:tcPr>
          <w:p w14:paraId="78DCC782" w14:textId="2F15184E" w:rsidR="008957BF" w:rsidRPr="00FF2F9A" w:rsidRDefault="008957BF" w:rsidP="0089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48DEC528" w14:textId="2DAF297A" w:rsidR="008957BF" w:rsidRPr="00900327" w:rsidRDefault="008957BF" w:rsidP="0089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17704,4</w:t>
            </w:r>
          </w:p>
        </w:tc>
        <w:tc>
          <w:tcPr>
            <w:tcW w:w="1562" w:type="dxa"/>
            <w:vAlign w:val="bottom"/>
          </w:tcPr>
          <w:p w14:paraId="253E5DFC" w14:textId="0A42A456" w:rsidR="008957BF" w:rsidRPr="00900327" w:rsidRDefault="008957BF" w:rsidP="0089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22108,6</w:t>
            </w:r>
          </w:p>
        </w:tc>
      </w:tr>
      <w:tr w:rsidR="008957BF" w:rsidRPr="00FF2F9A" w14:paraId="24C0958D" w14:textId="77777777" w:rsidTr="008957BF">
        <w:tc>
          <w:tcPr>
            <w:tcW w:w="594" w:type="dxa"/>
          </w:tcPr>
          <w:p w14:paraId="62916B32" w14:textId="57522986" w:rsidR="008957BF" w:rsidRPr="00FF2F9A" w:rsidRDefault="008957BF" w:rsidP="0089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0" w:type="dxa"/>
          </w:tcPr>
          <w:p w14:paraId="7FCA36B3" w14:textId="060FD492" w:rsidR="008957BF" w:rsidRPr="00FF2F9A" w:rsidRDefault="008957BF" w:rsidP="0089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0BA1738E" w14:textId="142B08FE" w:rsidR="008957BF" w:rsidRPr="00900327" w:rsidRDefault="008957BF" w:rsidP="0089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17704,4</w:t>
            </w:r>
          </w:p>
        </w:tc>
        <w:tc>
          <w:tcPr>
            <w:tcW w:w="1562" w:type="dxa"/>
            <w:vAlign w:val="bottom"/>
          </w:tcPr>
          <w:p w14:paraId="4BDAD23F" w14:textId="39A7319D" w:rsidR="008957BF" w:rsidRPr="00900327" w:rsidRDefault="008957BF" w:rsidP="0089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21256,1</w:t>
            </w:r>
          </w:p>
        </w:tc>
      </w:tr>
    </w:tbl>
    <w:p w14:paraId="66F76900" w14:textId="362A528F" w:rsidR="00DF4A04" w:rsidRPr="002A2C8E" w:rsidRDefault="00DF4A04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606F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</w:t>
      </w:r>
      <w:r w:rsidR="00895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исполнен с </w:t>
      </w:r>
      <w:r w:rsidR="00895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</w:t>
      </w:r>
      <w:r w:rsidR="00E4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852,5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42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E8F44" w14:textId="27EB1526" w:rsidR="00B31900" w:rsidRPr="002A2C8E" w:rsidRDefault="00B31900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711E6" w14:textId="75DE3279" w:rsidR="00B31900" w:rsidRPr="002A2C8E" w:rsidRDefault="00B31900" w:rsidP="00B31900">
      <w:pPr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3C8422E1" w14:textId="22F080C2" w:rsidR="00DF4A04" w:rsidRDefault="0044536D" w:rsidP="0000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1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Огурского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соответствии со статьи 160.2-1 БК РФ на основании Распоряжения №</w:t>
      </w:r>
      <w:r w:rsidR="001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14а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4A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.10.2023г. внутренний финансовый аудит осуществляется в упрощенном порядке.</w:t>
      </w:r>
    </w:p>
    <w:p w14:paraId="220F9599" w14:textId="77777777" w:rsidR="0044536D" w:rsidRPr="002A2C8E" w:rsidRDefault="0044536D" w:rsidP="0000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3AF193" w14:textId="68B86F46" w:rsidR="00DF4A04" w:rsidRPr="002A2C8E" w:rsidRDefault="00DF4A04" w:rsidP="0000020D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44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406B319" w14:textId="422E317B" w:rsidR="004A392C" w:rsidRDefault="004A392C" w:rsidP="004A392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84E">
        <w:rPr>
          <w:rFonts w:ascii="Times New Roman" w:eastAsia="Calibri" w:hAnsi="Times New Roman" w:cs="Times New Roman"/>
          <w:sz w:val="28"/>
          <w:szCs w:val="28"/>
        </w:rPr>
        <w:t xml:space="preserve">Годовой отчет </w:t>
      </w:r>
      <w:r w:rsidR="00183E44">
        <w:rPr>
          <w:rFonts w:ascii="Times New Roman" w:eastAsia="Calibri" w:hAnsi="Times New Roman" w:cs="Times New Roman"/>
          <w:sz w:val="28"/>
          <w:szCs w:val="28"/>
        </w:rPr>
        <w:t>Огурского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</w:t>
      </w:r>
      <w:r w:rsidRPr="0018784E">
        <w:rPr>
          <w:rFonts w:ascii="Times New Roman" w:eastAsia="Calibri" w:hAnsi="Times New Roman" w:cs="Times New Roman"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8784E">
        <w:rPr>
          <w:rFonts w:ascii="Times New Roman" w:eastAsia="Calibri" w:hAnsi="Times New Roman" w:cs="Times New Roman"/>
          <w:sz w:val="28"/>
          <w:szCs w:val="28"/>
        </w:rPr>
        <w:t xml:space="preserve"> год не дает достоверного представления о финансовом положении на отчетную дату, поскольку содерж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8784E">
        <w:rPr>
          <w:rFonts w:ascii="Times New Roman" w:eastAsia="Calibri" w:hAnsi="Times New Roman" w:cs="Times New Roman"/>
          <w:sz w:val="28"/>
          <w:szCs w:val="28"/>
        </w:rPr>
        <w:t>т данные, не подтвержденные регистрами бухгалтерского учета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расхождения данных при междокументальном контроле форм бюджетной отчетности.  </w:t>
      </w:r>
    </w:p>
    <w:p w14:paraId="20119608" w14:textId="77777777" w:rsidR="004A392C" w:rsidRPr="002A2C8E" w:rsidRDefault="004A392C" w:rsidP="004A3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DB5837A" w14:textId="7D5BB9E3" w:rsidR="004A392C" w:rsidRPr="00691F89" w:rsidRDefault="004A392C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183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Огурского</w:t>
      </w:r>
      <w:r w:rsidRPr="0069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сельсовета:</w:t>
      </w:r>
    </w:p>
    <w:p w14:paraId="1781BF9B" w14:textId="3B1C90DB" w:rsidR="004A392C" w:rsidRDefault="004A392C" w:rsidP="004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ведение бухгалтерского (бюджетного) учета </w:t>
      </w:r>
      <w:r w:rsidR="00E3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0241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1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0241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F750CA" w14:textId="03AD6AA1" w:rsidR="00900327" w:rsidRDefault="00900327" w:rsidP="004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ведение реестра муниципального имущества Красненского сельсовета в соответствии с </w:t>
      </w:r>
      <w:r w:rsidR="00C607F1" w:rsidRPr="00C7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30.08.2011 N 424 (ред. от 13.09.2019) "Об утверждении Порядка ведения органами местного самоуправления реестров муниципального имущества";</w:t>
      </w:r>
    </w:p>
    <w:p w14:paraId="7F83E37D" w14:textId="0FE47AF3" w:rsidR="00A0681A" w:rsidRDefault="00A0681A" w:rsidP="004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«Об утверждении отчета об исполнении бюджета за 2023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в соответствие </w:t>
      </w:r>
      <w:r w:rsidRPr="00A068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A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264.6 БК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доходов бюджета по кодам классификации доходов бюджетов и источников финансирования дефицита бюджета по кодам классификации источников финансирования дефицитов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6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Отчета об исполнении бюджета ф.0503127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учетом информации  по р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программам </w:t>
      </w:r>
      <w:r w:rsidR="00183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3E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осуществление части полномочий по решению вопросов местного значения в соответствии с заключенными соглашениями в 2023 году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83E44" w:rsidRPr="00183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83E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3E44" w:rsidRPr="001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бюджетных ассигнований резервного фонда в 2023 году.</w:t>
      </w:r>
    </w:p>
    <w:p w14:paraId="59A61E63" w14:textId="7EFE3ED5" w:rsidR="00A0681A" w:rsidRDefault="00A0681A" w:rsidP="00A0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0C5AA" w14:textId="5032DFA6" w:rsidR="004A392C" w:rsidRPr="00691F89" w:rsidRDefault="00183E44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Огурскому</w:t>
      </w:r>
      <w:r w:rsidR="004A392C" w:rsidRPr="0069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сельскому Совету депутатов:</w:t>
      </w:r>
    </w:p>
    <w:p w14:paraId="48CBD2D7" w14:textId="3ECE9B4F" w:rsidR="004A392C" w:rsidRPr="002A2C8E" w:rsidRDefault="004A392C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Контрольно-счетный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и утверждении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исполнении бюджета </w:t>
      </w:r>
      <w:r w:rsidR="00183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учесть замечания и нарушения, отраженные в настоящем Заключении.</w:t>
      </w:r>
    </w:p>
    <w:p w14:paraId="777448B6" w14:textId="77777777" w:rsidR="0059736D" w:rsidRPr="002A2C8E" w:rsidRDefault="0059736D" w:rsidP="0044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ADBAA" w14:textId="77777777" w:rsidR="006F3B7C" w:rsidRDefault="006F3B7C" w:rsidP="00DF4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22DD0" w14:textId="77777777" w:rsidR="004A392C" w:rsidRPr="002A2C8E" w:rsidRDefault="004A392C" w:rsidP="00DF4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C560D" w14:textId="718D5866" w:rsidR="00DF4A04" w:rsidRPr="002A2C8E" w:rsidRDefault="00FF37B0" w:rsidP="002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14:paraId="6D599C54" w14:textId="3B8D53B6" w:rsidR="00DF4A04" w:rsidRPr="00733C19" w:rsidRDefault="002A2C8E" w:rsidP="0073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                      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736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Е.И.Шефер</w:t>
      </w:r>
      <w:proofErr w:type="spellEnd"/>
    </w:p>
    <w:sectPr w:rsidR="00DF4A04" w:rsidRPr="00733C19" w:rsidSect="00763914">
      <w:headerReference w:type="even" r:id="rId10"/>
      <w:pgSz w:w="11906" w:h="16838"/>
      <w:pgMar w:top="899" w:right="85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8105" w14:textId="77777777" w:rsidR="00763914" w:rsidRDefault="00763914">
      <w:pPr>
        <w:spacing w:after="0" w:line="240" w:lineRule="auto"/>
      </w:pPr>
      <w:r>
        <w:separator/>
      </w:r>
    </w:p>
  </w:endnote>
  <w:endnote w:type="continuationSeparator" w:id="0">
    <w:p w14:paraId="07C4109D" w14:textId="77777777" w:rsidR="00763914" w:rsidRDefault="0076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C868" w14:textId="77777777" w:rsidR="00763914" w:rsidRDefault="00763914">
      <w:pPr>
        <w:spacing w:after="0" w:line="240" w:lineRule="auto"/>
      </w:pPr>
      <w:r>
        <w:separator/>
      </w:r>
    </w:p>
  </w:footnote>
  <w:footnote w:type="continuationSeparator" w:id="0">
    <w:p w14:paraId="2F26E38A" w14:textId="77777777" w:rsidR="00763914" w:rsidRDefault="0076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E85D" w14:textId="77777777" w:rsidR="00136446" w:rsidRDefault="00DF4A04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3D"/>
    <w:rsid w:val="0000020D"/>
    <w:rsid w:val="000012D2"/>
    <w:rsid w:val="00001981"/>
    <w:rsid w:val="00004F63"/>
    <w:rsid w:val="00010E08"/>
    <w:rsid w:val="0001370C"/>
    <w:rsid w:val="00013AEB"/>
    <w:rsid w:val="000241DE"/>
    <w:rsid w:val="00024BC8"/>
    <w:rsid w:val="00026AE7"/>
    <w:rsid w:val="00032F58"/>
    <w:rsid w:val="00042A8F"/>
    <w:rsid w:val="0005465D"/>
    <w:rsid w:val="00055512"/>
    <w:rsid w:val="00056700"/>
    <w:rsid w:val="00064843"/>
    <w:rsid w:val="00091A66"/>
    <w:rsid w:val="00095002"/>
    <w:rsid w:val="000954D4"/>
    <w:rsid w:val="00096171"/>
    <w:rsid w:val="000B0039"/>
    <w:rsid w:val="000B0CC1"/>
    <w:rsid w:val="000B388A"/>
    <w:rsid w:val="000C0975"/>
    <w:rsid w:val="000C7E91"/>
    <w:rsid w:val="000D1BEB"/>
    <w:rsid w:val="000E3B3A"/>
    <w:rsid w:val="00103D60"/>
    <w:rsid w:val="001137AA"/>
    <w:rsid w:val="001152CE"/>
    <w:rsid w:val="0013112F"/>
    <w:rsid w:val="00136446"/>
    <w:rsid w:val="00140B38"/>
    <w:rsid w:val="00142D16"/>
    <w:rsid w:val="0015531F"/>
    <w:rsid w:val="001635D2"/>
    <w:rsid w:val="0016678A"/>
    <w:rsid w:val="00174A1A"/>
    <w:rsid w:val="00177F72"/>
    <w:rsid w:val="001805CD"/>
    <w:rsid w:val="00180FF4"/>
    <w:rsid w:val="00183E44"/>
    <w:rsid w:val="00187A78"/>
    <w:rsid w:val="00192A96"/>
    <w:rsid w:val="001A0704"/>
    <w:rsid w:val="001A5236"/>
    <w:rsid w:val="001B669A"/>
    <w:rsid w:val="001D48F7"/>
    <w:rsid w:val="001E1BC2"/>
    <w:rsid w:val="001E6834"/>
    <w:rsid w:val="001F41C4"/>
    <w:rsid w:val="001F55CF"/>
    <w:rsid w:val="0020756C"/>
    <w:rsid w:val="002103CF"/>
    <w:rsid w:val="00213E87"/>
    <w:rsid w:val="002154DF"/>
    <w:rsid w:val="002220C1"/>
    <w:rsid w:val="002270AF"/>
    <w:rsid w:val="00227319"/>
    <w:rsid w:val="00236537"/>
    <w:rsid w:val="00241783"/>
    <w:rsid w:val="002444BA"/>
    <w:rsid w:val="00250137"/>
    <w:rsid w:val="00250DBC"/>
    <w:rsid w:val="00253D1D"/>
    <w:rsid w:val="0025670A"/>
    <w:rsid w:val="002619FB"/>
    <w:rsid w:val="00262BD1"/>
    <w:rsid w:val="00264249"/>
    <w:rsid w:val="00267B8E"/>
    <w:rsid w:val="00270B7F"/>
    <w:rsid w:val="002719AC"/>
    <w:rsid w:val="00277413"/>
    <w:rsid w:val="0028632E"/>
    <w:rsid w:val="002915E8"/>
    <w:rsid w:val="00293EDB"/>
    <w:rsid w:val="002A0463"/>
    <w:rsid w:val="002A0F8B"/>
    <w:rsid w:val="002A2C8E"/>
    <w:rsid w:val="002A74CE"/>
    <w:rsid w:val="002A7D53"/>
    <w:rsid w:val="002C1A13"/>
    <w:rsid w:val="002D0441"/>
    <w:rsid w:val="002D05FB"/>
    <w:rsid w:val="002F3F21"/>
    <w:rsid w:val="002F6A31"/>
    <w:rsid w:val="002F7147"/>
    <w:rsid w:val="00301AC3"/>
    <w:rsid w:val="00304B23"/>
    <w:rsid w:val="00314846"/>
    <w:rsid w:val="0033064F"/>
    <w:rsid w:val="00332086"/>
    <w:rsid w:val="00334F83"/>
    <w:rsid w:val="00335949"/>
    <w:rsid w:val="003431E0"/>
    <w:rsid w:val="00343B42"/>
    <w:rsid w:val="00344706"/>
    <w:rsid w:val="0035327C"/>
    <w:rsid w:val="00360E57"/>
    <w:rsid w:val="00362953"/>
    <w:rsid w:val="003778DE"/>
    <w:rsid w:val="00377E25"/>
    <w:rsid w:val="0038122A"/>
    <w:rsid w:val="00383EC8"/>
    <w:rsid w:val="003A06B0"/>
    <w:rsid w:val="003A5F1D"/>
    <w:rsid w:val="003B5015"/>
    <w:rsid w:val="003C7F77"/>
    <w:rsid w:val="003E4362"/>
    <w:rsid w:val="003E5C1C"/>
    <w:rsid w:val="003E7547"/>
    <w:rsid w:val="003F293E"/>
    <w:rsid w:val="003F709F"/>
    <w:rsid w:val="00403FA8"/>
    <w:rsid w:val="00411DB9"/>
    <w:rsid w:val="004168FE"/>
    <w:rsid w:val="0042267B"/>
    <w:rsid w:val="00422D42"/>
    <w:rsid w:val="0042555F"/>
    <w:rsid w:val="00425CD9"/>
    <w:rsid w:val="004352D4"/>
    <w:rsid w:val="004356CE"/>
    <w:rsid w:val="0043639A"/>
    <w:rsid w:val="00443AE1"/>
    <w:rsid w:val="00443B89"/>
    <w:rsid w:val="0044536D"/>
    <w:rsid w:val="00445888"/>
    <w:rsid w:val="00445D13"/>
    <w:rsid w:val="00450DFB"/>
    <w:rsid w:val="00455F16"/>
    <w:rsid w:val="00460208"/>
    <w:rsid w:val="0046254B"/>
    <w:rsid w:val="00463C54"/>
    <w:rsid w:val="00467C34"/>
    <w:rsid w:val="00487158"/>
    <w:rsid w:val="00487998"/>
    <w:rsid w:val="004A392C"/>
    <w:rsid w:val="004B18A4"/>
    <w:rsid w:val="004B226E"/>
    <w:rsid w:val="004B7832"/>
    <w:rsid w:val="004C0D21"/>
    <w:rsid w:val="004C5EB1"/>
    <w:rsid w:val="004D085F"/>
    <w:rsid w:val="004D4655"/>
    <w:rsid w:val="004E13EA"/>
    <w:rsid w:val="004E766C"/>
    <w:rsid w:val="004F54AD"/>
    <w:rsid w:val="0050457A"/>
    <w:rsid w:val="00525C1B"/>
    <w:rsid w:val="005330CA"/>
    <w:rsid w:val="00537F4E"/>
    <w:rsid w:val="00560FDC"/>
    <w:rsid w:val="00561933"/>
    <w:rsid w:val="0056531B"/>
    <w:rsid w:val="00567EF2"/>
    <w:rsid w:val="00573F45"/>
    <w:rsid w:val="00575B95"/>
    <w:rsid w:val="0058086B"/>
    <w:rsid w:val="00585BEE"/>
    <w:rsid w:val="005931DA"/>
    <w:rsid w:val="0059736D"/>
    <w:rsid w:val="005B03E9"/>
    <w:rsid w:val="005B4174"/>
    <w:rsid w:val="005C5954"/>
    <w:rsid w:val="005C6CE1"/>
    <w:rsid w:val="005D0134"/>
    <w:rsid w:val="005D0932"/>
    <w:rsid w:val="005E79EE"/>
    <w:rsid w:val="005F3609"/>
    <w:rsid w:val="005F5A41"/>
    <w:rsid w:val="00606E2C"/>
    <w:rsid w:val="00606FFB"/>
    <w:rsid w:val="0060774B"/>
    <w:rsid w:val="006132A1"/>
    <w:rsid w:val="00613CE1"/>
    <w:rsid w:val="00614B30"/>
    <w:rsid w:val="00617DDF"/>
    <w:rsid w:val="00635150"/>
    <w:rsid w:val="00651CE0"/>
    <w:rsid w:val="0065506F"/>
    <w:rsid w:val="00661700"/>
    <w:rsid w:val="00662D06"/>
    <w:rsid w:val="00675F58"/>
    <w:rsid w:val="00682CC5"/>
    <w:rsid w:val="00685FFF"/>
    <w:rsid w:val="006908DC"/>
    <w:rsid w:val="00691919"/>
    <w:rsid w:val="00691F89"/>
    <w:rsid w:val="00692474"/>
    <w:rsid w:val="006932FD"/>
    <w:rsid w:val="00696DFC"/>
    <w:rsid w:val="006A5D56"/>
    <w:rsid w:val="006B243F"/>
    <w:rsid w:val="006B29B6"/>
    <w:rsid w:val="006B68E1"/>
    <w:rsid w:val="006C41D0"/>
    <w:rsid w:val="006C71A3"/>
    <w:rsid w:val="006D0FC8"/>
    <w:rsid w:val="006D437A"/>
    <w:rsid w:val="006D7B65"/>
    <w:rsid w:val="006E0864"/>
    <w:rsid w:val="006E6F7E"/>
    <w:rsid w:val="006F0769"/>
    <w:rsid w:val="006F3B7C"/>
    <w:rsid w:val="006F4A6D"/>
    <w:rsid w:val="006F5884"/>
    <w:rsid w:val="007008E9"/>
    <w:rsid w:val="00705C78"/>
    <w:rsid w:val="0071136F"/>
    <w:rsid w:val="007141C1"/>
    <w:rsid w:val="00722697"/>
    <w:rsid w:val="00733C19"/>
    <w:rsid w:val="00743E11"/>
    <w:rsid w:val="0074673B"/>
    <w:rsid w:val="00750C27"/>
    <w:rsid w:val="00760A46"/>
    <w:rsid w:val="00763914"/>
    <w:rsid w:val="00765EEB"/>
    <w:rsid w:val="00770621"/>
    <w:rsid w:val="00783243"/>
    <w:rsid w:val="0079298E"/>
    <w:rsid w:val="0079508F"/>
    <w:rsid w:val="00796C19"/>
    <w:rsid w:val="0079750A"/>
    <w:rsid w:val="00797516"/>
    <w:rsid w:val="007A4F69"/>
    <w:rsid w:val="007D1241"/>
    <w:rsid w:val="007D522E"/>
    <w:rsid w:val="007D592B"/>
    <w:rsid w:val="007E0C34"/>
    <w:rsid w:val="007E1044"/>
    <w:rsid w:val="007E149B"/>
    <w:rsid w:val="007E3BDF"/>
    <w:rsid w:val="007E52C9"/>
    <w:rsid w:val="007F3ABD"/>
    <w:rsid w:val="00803F09"/>
    <w:rsid w:val="00813276"/>
    <w:rsid w:val="0081612F"/>
    <w:rsid w:val="0082650F"/>
    <w:rsid w:val="008276B8"/>
    <w:rsid w:val="00832012"/>
    <w:rsid w:val="00835FE6"/>
    <w:rsid w:val="008629CE"/>
    <w:rsid w:val="008636F3"/>
    <w:rsid w:val="00865874"/>
    <w:rsid w:val="00876135"/>
    <w:rsid w:val="0088254E"/>
    <w:rsid w:val="008957BF"/>
    <w:rsid w:val="00897CA6"/>
    <w:rsid w:val="008A310F"/>
    <w:rsid w:val="008A7659"/>
    <w:rsid w:val="008B0C76"/>
    <w:rsid w:val="008C3534"/>
    <w:rsid w:val="008D76F1"/>
    <w:rsid w:val="008E6ED5"/>
    <w:rsid w:val="008F075A"/>
    <w:rsid w:val="008F1044"/>
    <w:rsid w:val="008F162C"/>
    <w:rsid w:val="008F3C7A"/>
    <w:rsid w:val="008F5F23"/>
    <w:rsid w:val="00900327"/>
    <w:rsid w:val="00900610"/>
    <w:rsid w:val="009029F1"/>
    <w:rsid w:val="009037CC"/>
    <w:rsid w:val="009065E4"/>
    <w:rsid w:val="00913822"/>
    <w:rsid w:val="00913E0B"/>
    <w:rsid w:val="00914552"/>
    <w:rsid w:val="00915ADD"/>
    <w:rsid w:val="009437D7"/>
    <w:rsid w:val="009514F9"/>
    <w:rsid w:val="0095393C"/>
    <w:rsid w:val="00954DC6"/>
    <w:rsid w:val="009613F1"/>
    <w:rsid w:val="00965D39"/>
    <w:rsid w:val="00980780"/>
    <w:rsid w:val="00991E02"/>
    <w:rsid w:val="00994AE9"/>
    <w:rsid w:val="00996039"/>
    <w:rsid w:val="009962EB"/>
    <w:rsid w:val="009A04C5"/>
    <w:rsid w:val="009B746D"/>
    <w:rsid w:val="009C27A0"/>
    <w:rsid w:val="009C5729"/>
    <w:rsid w:val="009C583D"/>
    <w:rsid w:val="009C5E97"/>
    <w:rsid w:val="009D0D7C"/>
    <w:rsid w:val="009D3B10"/>
    <w:rsid w:val="009D3DC9"/>
    <w:rsid w:val="009E71A8"/>
    <w:rsid w:val="009E7FA7"/>
    <w:rsid w:val="009F2E28"/>
    <w:rsid w:val="00A0455B"/>
    <w:rsid w:val="00A06111"/>
    <w:rsid w:val="00A0681A"/>
    <w:rsid w:val="00A100C1"/>
    <w:rsid w:val="00A11632"/>
    <w:rsid w:val="00A13E8B"/>
    <w:rsid w:val="00A148D0"/>
    <w:rsid w:val="00A24FFA"/>
    <w:rsid w:val="00A25F26"/>
    <w:rsid w:val="00A31918"/>
    <w:rsid w:val="00A54205"/>
    <w:rsid w:val="00A7026E"/>
    <w:rsid w:val="00A725C5"/>
    <w:rsid w:val="00A7400E"/>
    <w:rsid w:val="00A76873"/>
    <w:rsid w:val="00A876DA"/>
    <w:rsid w:val="00A87AA2"/>
    <w:rsid w:val="00AA0284"/>
    <w:rsid w:val="00AA18EB"/>
    <w:rsid w:val="00AB0326"/>
    <w:rsid w:val="00AC15E6"/>
    <w:rsid w:val="00AE619C"/>
    <w:rsid w:val="00B15BAE"/>
    <w:rsid w:val="00B23BBF"/>
    <w:rsid w:val="00B23E92"/>
    <w:rsid w:val="00B255C5"/>
    <w:rsid w:val="00B31900"/>
    <w:rsid w:val="00B35F54"/>
    <w:rsid w:val="00B375DE"/>
    <w:rsid w:val="00B563A6"/>
    <w:rsid w:val="00B70E26"/>
    <w:rsid w:val="00B91CB7"/>
    <w:rsid w:val="00B94B0F"/>
    <w:rsid w:val="00B97856"/>
    <w:rsid w:val="00BA4172"/>
    <w:rsid w:val="00BB7652"/>
    <w:rsid w:val="00BC2588"/>
    <w:rsid w:val="00BD2496"/>
    <w:rsid w:val="00BD288F"/>
    <w:rsid w:val="00BD6FEA"/>
    <w:rsid w:val="00BE2F42"/>
    <w:rsid w:val="00BE3C68"/>
    <w:rsid w:val="00BE528A"/>
    <w:rsid w:val="00BE52F0"/>
    <w:rsid w:val="00BE5E7D"/>
    <w:rsid w:val="00BF0A21"/>
    <w:rsid w:val="00BF540F"/>
    <w:rsid w:val="00BF5ECA"/>
    <w:rsid w:val="00BF7A58"/>
    <w:rsid w:val="00C05A82"/>
    <w:rsid w:val="00C12EAE"/>
    <w:rsid w:val="00C173B5"/>
    <w:rsid w:val="00C24387"/>
    <w:rsid w:val="00C246AB"/>
    <w:rsid w:val="00C24DB6"/>
    <w:rsid w:val="00C252CA"/>
    <w:rsid w:val="00C31206"/>
    <w:rsid w:val="00C3620B"/>
    <w:rsid w:val="00C36DD6"/>
    <w:rsid w:val="00C4039E"/>
    <w:rsid w:val="00C465BD"/>
    <w:rsid w:val="00C530CE"/>
    <w:rsid w:val="00C5522A"/>
    <w:rsid w:val="00C5774D"/>
    <w:rsid w:val="00C607F1"/>
    <w:rsid w:val="00C65F24"/>
    <w:rsid w:val="00C67552"/>
    <w:rsid w:val="00C705FF"/>
    <w:rsid w:val="00C7186C"/>
    <w:rsid w:val="00C81640"/>
    <w:rsid w:val="00C843EC"/>
    <w:rsid w:val="00CA2BA1"/>
    <w:rsid w:val="00CB0A34"/>
    <w:rsid w:val="00CB0C70"/>
    <w:rsid w:val="00CB274B"/>
    <w:rsid w:val="00CC42D0"/>
    <w:rsid w:val="00CC6331"/>
    <w:rsid w:val="00CF0808"/>
    <w:rsid w:val="00CF6AB8"/>
    <w:rsid w:val="00CF7136"/>
    <w:rsid w:val="00D039B7"/>
    <w:rsid w:val="00D0409C"/>
    <w:rsid w:val="00D331F6"/>
    <w:rsid w:val="00D366B2"/>
    <w:rsid w:val="00D430E2"/>
    <w:rsid w:val="00D621C7"/>
    <w:rsid w:val="00D648EA"/>
    <w:rsid w:val="00D71456"/>
    <w:rsid w:val="00D72668"/>
    <w:rsid w:val="00D731D8"/>
    <w:rsid w:val="00D768CB"/>
    <w:rsid w:val="00D82ECD"/>
    <w:rsid w:val="00D85D23"/>
    <w:rsid w:val="00D86526"/>
    <w:rsid w:val="00D87F91"/>
    <w:rsid w:val="00D90295"/>
    <w:rsid w:val="00D91816"/>
    <w:rsid w:val="00DA56ED"/>
    <w:rsid w:val="00DA7651"/>
    <w:rsid w:val="00DC2592"/>
    <w:rsid w:val="00DC35D1"/>
    <w:rsid w:val="00DF0C50"/>
    <w:rsid w:val="00DF4A04"/>
    <w:rsid w:val="00DF7587"/>
    <w:rsid w:val="00DF7D4E"/>
    <w:rsid w:val="00E029CE"/>
    <w:rsid w:val="00E06357"/>
    <w:rsid w:val="00E12673"/>
    <w:rsid w:val="00E175FE"/>
    <w:rsid w:val="00E2216E"/>
    <w:rsid w:val="00E2224D"/>
    <w:rsid w:val="00E2403D"/>
    <w:rsid w:val="00E30E5E"/>
    <w:rsid w:val="00E34FE1"/>
    <w:rsid w:val="00E42939"/>
    <w:rsid w:val="00E46056"/>
    <w:rsid w:val="00E46F28"/>
    <w:rsid w:val="00E47736"/>
    <w:rsid w:val="00E520CE"/>
    <w:rsid w:val="00E607D9"/>
    <w:rsid w:val="00E61FFB"/>
    <w:rsid w:val="00E74604"/>
    <w:rsid w:val="00E77EEC"/>
    <w:rsid w:val="00E80A3B"/>
    <w:rsid w:val="00E947B0"/>
    <w:rsid w:val="00E94D0B"/>
    <w:rsid w:val="00EA25E3"/>
    <w:rsid w:val="00EA2E09"/>
    <w:rsid w:val="00EA5E97"/>
    <w:rsid w:val="00EB112A"/>
    <w:rsid w:val="00EB2521"/>
    <w:rsid w:val="00EB549E"/>
    <w:rsid w:val="00EB799C"/>
    <w:rsid w:val="00EC06F6"/>
    <w:rsid w:val="00EC0C43"/>
    <w:rsid w:val="00EC3408"/>
    <w:rsid w:val="00EC5441"/>
    <w:rsid w:val="00ED612E"/>
    <w:rsid w:val="00ED71D2"/>
    <w:rsid w:val="00EE1E9B"/>
    <w:rsid w:val="00EE56F9"/>
    <w:rsid w:val="00EE5971"/>
    <w:rsid w:val="00F13A4A"/>
    <w:rsid w:val="00F34EEC"/>
    <w:rsid w:val="00F415CB"/>
    <w:rsid w:val="00F43E37"/>
    <w:rsid w:val="00F47AED"/>
    <w:rsid w:val="00F51108"/>
    <w:rsid w:val="00F6712B"/>
    <w:rsid w:val="00F67803"/>
    <w:rsid w:val="00F7012B"/>
    <w:rsid w:val="00F70BEC"/>
    <w:rsid w:val="00F74725"/>
    <w:rsid w:val="00F859FB"/>
    <w:rsid w:val="00F85C26"/>
    <w:rsid w:val="00F92B25"/>
    <w:rsid w:val="00FB1698"/>
    <w:rsid w:val="00FC61BB"/>
    <w:rsid w:val="00FC63C7"/>
    <w:rsid w:val="00FE018B"/>
    <w:rsid w:val="00FE5C38"/>
    <w:rsid w:val="00FE7631"/>
    <w:rsid w:val="00FF2F9A"/>
    <w:rsid w:val="00FF30E9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282"/>
  <w15:chartTrackingRefBased/>
  <w15:docId w15:val="{43D89261-365D-4E3D-BBE7-B6B0878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DF4A0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F4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F4A0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A04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1732.1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5214</TotalTime>
  <Pages>9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153</cp:revision>
  <cp:lastPrinted>2024-03-27T01:10:00Z</cp:lastPrinted>
  <dcterms:created xsi:type="dcterms:W3CDTF">2022-04-04T04:11:00Z</dcterms:created>
  <dcterms:modified xsi:type="dcterms:W3CDTF">2024-04-02T03:08:00Z</dcterms:modified>
</cp:coreProperties>
</file>