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B4A" w:rsidRPr="008A4EAF" w:rsidRDefault="00307B4A" w:rsidP="0055082D">
      <w:pPr>
        <w:pStyle w:val="ConsTitle"/>
        <w:widowControl/>
        <w:ind w:right="0"/>
        <w:jc w:val="center"/>
        <w:rPr>
          <w:b w:val="0"/>
          <w:bCs w:val="0"/>
          <w:sz w:val="22"/>
          <w:szCs w:val="22"/>
        </w:rPr>
      </w:pPr>
      <w:r w:rsidRPr="008A4EAF">
        <w:rPr>
          <w:b w:val="0"/>
          <w:bCs w:val="0"/>
          <w:sz w:val="22"/>
          <w:szCs w:val="22"/>
        </w:rPr>
        <w:t>К р а с н о я р с к и й     к р а й</w:t>
      </w:r>
    </w:p>
    <w:p w:rsidR="00640487" w:rsidRPr="008A4EAF" w:rsidRDefault="00640487" w:rsidP="0055082D">
      <w:pPr>
        <w:pStyle w:val="ConsTitle"/>
        <w:jc w:val="center"/>
        <w:rPr>
          <w:sz w:val="22"/>
          <w:szCs w:val="22"/>
        </w:rPr>
      </w:pPr>
    </w:p>
    <w:p w:rsidR="00307B4A" w:rsidRPr="008A4EAF" w:rsidRDefault="00307B4A" w:rsidP="0055082D">
      <w:pPr>
        <w:pStyle w:val="ConsTitle"/>
        <w:widowControl/>
        <w:ind w:right="0"/>
        <w:jc w:val="center"/>
        <w:rPr>
          <w:sz w:val="22"/>
          <w:szCs w:val="22"/>
        </w:rPr>
      </w:pPr>
      <w:r w:rsidRPr="008A4EAF">
        <w:rPr>
          <w:sz w:val="22"/>
          <w:szCs w:val="22"/>
        </w:rPr>
        <w:t>БАЛАХТИНСКИЙ РАЙОННЫЙ СОВЕТ ДЕПУТАТОВ</w:t>
      </w:r>
    </w:p>
    <w:p w:rsidR="0055082D" w:rsidRPr="008A4EAF" w:rsidRDefault="0055082D" w:rsidP="0055082D">
      <w:pPr>
        <w:pStyle w:val="ConsTitle"/>
        <w:widowControl/>
        <w:ind w:right="0"/>
        <w:jc w:val="center"/>
        <w:outlineLvl w:val="0"/>
        <w:rPr>
          <w:sz w:val="22"/>
          <w:szCs w:val="22"/>
        </w:rPr>
      </w:pPr>
    </w:p>
    <w:p w:rsidR="0055082D" w:rsidRPr="008A4EAF" w:rsidRDefault="0055082D" w:rsidP="0055082D">
      <w:pPr>
        <w:pStyle w:val="ConsTitle"/>
        <w:widowControl/>
        <w:ind w:right="0"/>
        <w:jc w:val="center"/>
        <w:outlineLvl w:val="0"/>
        <w:rPr>
          <w:sz w:val="22"/>
          <w:szCs w:val="22"/>
        </w:rPr>
      </w:pPr>
    </w:p>
    <w:p w:rsidR="0055082D" w:rsidRPr="008A4EAF" w:rsidRDefault="0055082D" w:rsidP="0055082D">
      <w:pPr>
        <w:pStyle w:val="ConsTitle"/>
        <w:widowControl/>
        <w:ind w:right="0"/>
        <w:jc w:val="center"/>
        <w:outlineLvl w:val="0"/>
        <w:rPr>
          <w:sz w:val="22"/>
          <w:szCs w:val="22"/>
        </w:rPr>
      </w:pPr>
    </w:p>
    <w:p w:rsidR="0055082D" w:rsidRPr="008A4EAF" w:rsidRDefault="0055082D" w:rsidP="0055082D">
      <w:pPr>
        <w:pStyle w:val="ConsTitle"/>
        <w:widowControl/>
        <w:ind w:right="0"/>
        <w:jc w:val="center"/>
        <w:outlineLvl w:val="0"/>
        <w:rPr>
          <w:sz w:val="22"/>
          <w:szCs w:val="22"/>
        </w:rPr>
      </w:pPr>
    </w:p>
    <w:p w:rsidR="00307B4A" w:rsidRPr="008A4EAF" w:rsidRDefault="00307B4A" w:rsidP="0055082D">
      <w:pPr>
        <w:pStyle w:val="ConsTitle"/>
        <w:widowControl/>
        <w:ind w:right="0"/>
        <w:jc w:val="center"/>
        <w:outlineLvl w:val="0"/>
        <w:rPr>
          <w:sz w:val="22"/>
          <w:szCs w:val="22"/>
        </w:rPr>
      </w:pPr>
      <w:r w:rsidRPr="008A4EAF">
        <w:rPr>
          <w:sz w:val="22"/>
          <w:szCs w:val="22"/>
        </w:rPr>
        <w:t>РЕШЕНИЕ</w:t>
      </w:r>
    </w:p>
    <w:p w:rsidR="0055082D" w:rsidRPr="008A4EAF" w:rsidRDefault="0055082D" w:rsidP="0055082D">
      <w:pPr>
        <w:pStyle w:val="ConsTitle"/>
        <w:widowControl/>
        <w:ind w:right="0"/>
        <w:jc w:val="center"/>
        <w:outlineLvl w:val="0"/>
        <w:rPr>
          <w:sz w:val="22"/>
          <w:szCs w:val="22"/>
        </w:rPr>
      </w:pPr>
    </w:p>
    <w:p w:rsidR="00307B4A" w:rsidRPr="008A4EAF" w:rsidRDefault="00307B4A" w:rsidP="0055082D">
      <w:pPr>
        <w:pStyle w:val="ConsTitle"/>
        <w:widowControl/>
        <w:ind w:right="0"/>
        <w:rPr>
          <w:b w:val="0"/>
          <w:bCs w:val="0"/>
          <w:sz w:val="22"/>
          <w:szCs w:val="22"/>
        </w:rPr>
      </w:pPr>
      <w:r w:rsidRPr="008A4EAF">
        <w:rPr>
          <w:b w:val="0"/>
          <w:bCs w:val="0"/>
          <w:sz w:val="22"/>
          <w:szCs w:val="22"/>
        </w:rPr>
        <w:t xml:space="preserve">от  </w:t>
      </w:r>
      <w:r w:rsidR="0055082D" w:rsidRPr="008A4EAF">
        <w:rPr>
          <w:b w:val="0"/>
          <w:bCs w:val="0"/>
          <w:sz w:val="22"/>
          <w:szCs w:val="22"/>
        </w:rPr>
        <w:t>24.12.</w:t>
      </w:r>
      <w:r w:rsidR="00AE4708" w:rsidRPr="008A4EAF">
        <w:rPr>
          <w:b w:val="0"/>
          <w:bCs w:val="0"/>
          <w:sz w:val="22"/>
          <w:szCs w:val="22"/>
        </w:rPr>
        <w:t>201</w:t>
      </w:r>
      <w:r w:rsidR="00E117D3" w:rsidRPr="008A4EAF">
        <w:rPr>
          <w:b w:val="0"/>
          <w:bCs w:val="0"/>
          <w:sz w:val="22"/>
          <w:szCs w:val="22"/>
        </w:rPr>
        <w:t>8</w:t>
      </w:r>
      <w:r w:rsidR="00AE4708" w:rsidRPr="008A4EAF">
        <w:rPr>
          <w:b w:val="0"/>
          <w:bCs w:val="0"/>
          <w:sz w:val="22"/>
          <w:szCs w:val="22"/>
        </w:rPr>
        <w:t>г.</w:t>
      </w:r>
      <w:r w:rsidRPr="008A4EAF">
        <w:rPr>
          <w:b w:val="0"/>
          <w:bCs w:val="0"/>
          <w:sz w:val="22"/>
          <w:szCs w:val="22"/>
        </w:rPr>
        <w:t xml:space="preserve">   </w:t>
      </w:r>
      <w:r w:rsidR="00346089" w:rsidRPr="008A4EAF">
        <w:rPr>
          <w:b w:val="0"/>
          <w:bCs w:val="0"/>
          <w:sz w:val="22"/>
          <w:szCs w:val="22"/>
        </w:rPr>
        <w:t xml:space="preserve">              </w:t>
      </w:r>
      <w:r w:rsidR="0055082D" w:rsidRPr="008A4EAF">
        <w:rPr>
          <w:b w:val="0"/>
          <w:bCs w:val="0"/>
          <w:sz w:val="22"/>
          <w:szCs w:val="22"/>
        </w:rPr>
        <w:t xml:space="preserve">              </w:t>
      </w:r>
      <w:r w:rsidR="007F69C4">
        <w:rPr>
          <w:b w:val="0"/>
          <w:bCs w:val="0"/>
          <w:sz w:val="22"/>
          <w:szCs w:val="22"/>
        </w:rPr>
        <w:t xml:space="preserve">       </w:t>
      </w:r>
      <w:r w:rsidR="0055082D" w:rsidRPr="008A4EAF">
        <w:rPr>
          <w:b w:val="0"/>
          <w:bCs w:val="0"/>
          <w:sz w:val="22"/>
          <w:szCs w:val="22"/>
        </w:rPr>
        <w:t xml:space="preserve">    </w:t>
      </w:r>
      <w:r w:rsidRPr="008A4EAF">
        <w:rPr>
          <w:b w:val="0"/>
          <w:bCs w:val="0"/>
          <w:sz w:val="22"/>
          <w:szCs w:val="22"/>
        </w:rPr>
        <w:t>п.</w:t>
      </w:r>
      <w:r w:rsidR="003D08DE" w:rsidRPr="008A4EAF">
        <w:rPr>
          <w:b w:val="0"/>
          <w:bCs w:val="0"/>
          <w:sz w:val="22"/>
          <w:szCs w:val="22"/>
        </w:rPr>
        <w:t xml:space="preserve"> </w:t>
      </w:r>
      <w:r w:rsidRPr="008A4EAF">
        <w:rPr>
          <w:b w:val="0"/>
          <w:bCs w:val="0"/>
          <w:sz w:val="22"/>
          <w:szCs w:val="22"/>
        </w:rPr>
        <w:t>Балахта                              №</w:t>
      </w:r>
      <w:r w:rsidR="00972401" w:rsidRPr="008A4EAF">
        <w:rPr>
          <w:b w:val="0"/>
          <w:bCs w:val="0"/>
          <w:sz w:val="22"/>
          <w:szCs w:val="22"/>
        </w:rPr>
        <w:t xml:space="preserve"> </w:t>
      </w:r>
      <w:r w:rsidR="00CA2254">
        <w:rPr>
          <w:b w:val="0"/>
          <w:bCs w:val="0"/>
          <w:sz w:val="22"/>
          <w:szCs w:val="22"/>
        </w:rPr>
        <w:t>25-290р</w:t>
      </w:r>
      <w:r w:rsidRPr="008A4EAF">
        <w:rPr>
          <w:b w:val="0"/>
          <w:bCs w:val="0"/>
          <w:sz w:val="22"/>
          <w:szCs w:val="22"/>
        </w:rPr>
        <w:t xml:space="preserve">    </w:t>
      </w:r>
    </w:p>
    <w:p w:rsidR="00307B4A" w:rsidRPr="008A4EAF" w:rsidRDefault="00307B4A" w:rsidP="0055082D">
      <w:pPr>
        <w:outlineLvl w:val="0"/>
        <w:rPr>
          <w:rFonts w:ascii="Arial" w:hAnsi="Arial" w:cs="Arial"/>
          <w:b/>
          <w:sz w:val="22"/>
          <w:szCs w:val="22"/>
        </w:rPr>
      </w:pPr>
    </w:p>
    <w:p w:rsidR="0055082D" w:rsidRPr="008A4EAF" w:rsidRDefault="00307B4A" w:rsidP="0055082D">
      <w:pPr>
        <w:outlineLvl w:val="0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>О районном бюджете на 201</w:t>
      </w:r>
      <w:r w:rsidR="00E117D3" w:rsidRPr="008A4EAF">
        <w:rPr>
          <w:rFonts w:ascii="Arial" w:hAnsi="Arial" w:cs="Arial"/>
          <w:b/>
          <w:sz w:val="22"/>
          <w:szCs w:val="22"/>
        </w:rPr>
        <w:t>9</w:t>
      </w:r>
      <w:r w:rsidRPr="008A4EAF">
        <w:rPr>
          <w:rFonts w:ascii="Arial" w:hAnsi="Arial" w:cs="Arial"/>
          <w:b/>
          <w:sz w:val="22"/>
          <w:szCs w:val="22"/>
        </w:rPr>
        <w:t xml:space="preserve"> год</w:t>
      </w:r>
    </w:p>
    <w:p w:rsidR="00307B4A" w:rsidRPr="008A4EAF" w:rsidRDefault="00307B4A" w:rsidP="0055082D">
      <w:pPr>
        <w:outlineLvl w:val="0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>и плановый период 20</w:t>
      </w:r>
      <w:r w:rsidR="00E117D3" w:rsidRPr="008A4EAF">
        <w:rPr>
          <w:rFonts w:ascii="Arial" w:hAnsi="Arial" w:cs="Arial"/>
          <w:b/>
          <w:sz w:val="22"/>
          <w:szCs w:val="22"/>
        </w:rPr>
        <w:t>20</w:t>
      </w:r>
      <w:r w:rsidRPr="008A4EAF">
        <w:rPr>
          <w:rFonts w:ascii="Arial" w:hAnsi="Arial" w:cs="Arial"/>
          <w:b/>
          <w:sz w:val="22"/>
          <w:szCs w:val="22"/>
        </w:rPr>
        <w:t>-</w:t>
      </w:r>
      <w:r w:rsidR="00AE4708" w:rsidRPr="008A4EAF">
        <w:rPr>
          <w:rFonts w:ascii="Arial" w:hAnsi="Arial" w:cs="Arial"/>
          <w:b/>
          <w:sz w:val="22"/>
          <w:szCs w:val="22"/>
        </w:rPr>
        <w:t xml:space="preserve"> </w:t>
      </w:r>
      <w:r w:rsidRPr="008A4EAF">
        <w:rPr>
          <w:rFonts w:ascii="Arial" w:hAnsi="Arial" w:cs="Arial"/>
          <w:b/>
          <w:sz w:val="22"/>
          <w:szCs w:val="22"/>
        </w:rPr>
        <w:t>20</w:t>
      </w:r>
      <w:r w:rsidR="007C7D98" w:rsidRPr="008A4EAF">
        <w:rPr>
          <w:rFonts w:ascii="Arial" w:hAnsi="Arial" w:cs="Arial"/>
          <w:b/>
          <w:sz w:val="22"/>
          <w:szCs w:val="22"/>
        </w:rPr>
        <w:t>2</w:t>
      </w:r>
      <w:r w:rsidR="00E117D3" w:rsidRPr="008A4EAF">
        <w:rPr>
          <w:rFonts w:ascii="Arial" w:hAnsi="Arial" w:cs="Arial"/>
          <w:b/>
          <w:sz w:val="22"/>
          <w:szCs w:val="22"/>
        </w:rPr>
        <w:t>1</w:t>
      </w:r>
      <w:r w:rsidRPr="008A4EAF">
        <w:rPr>
          <w:rFonts w:ascii="Arial" w:hAnsi="Arial" w:cs="Arial"/>
          <w:b/>
          <w:sz w:val="22"/>
          <w:szCs w:val="22"/>
        </w:rPr>
        <w:t xml:space="preserve"> годов</w:t>
      </w:r>
    </w:p>
    <w:p w:rsidR="00307B4A" w:rsidRPr="008A4EAF" w:rsidRDefault="00307B4A" w:rsidP="0055082D">
      <w:pPr>
        <w:pStyle w:val="a3"/>
        <w:tabs>
          <w:tab w:val="left" w:pos="708"/>
        </w:tabs>
        <w:rPr>
          <w:rFonts w:ascii="Arial" w:hAnsi="Arial" w:cs="Arial"/>
          <w:sz w:val="22"/>
          <w:szCs w:val="22"/>
          <w:lang w:val="ru-RU"/>
        </w:rPr>
      </w:pPr>
    </w:p>
    <w:p w:rsidR="001564D1" w:rsidRPr="008A4EAF" w:rsidRDefault="00640487" w:rsidP="0055082D">
      <w:pPr>
        <w:pStyle w:val="a3"/>
        <w:tabs>
          <w:tab w:val="left" w:pos="708"/>
        </w:tabs>
        <w:rPr>
          <w:rFonts w:ascii="Arial" w:hAnsi="Arial" w:cs="Arial"/>
          <w:sz w:val="22"/>
          <w:szCs w:val="22"/>
          <w:lang w:val="ru-RU"/>
        </w:rPr>
      </w:pPr>
      <w:r w:rsidRPr="008A4EAF">
        <w:rPr>
          <w:rFonts w:ascii="Arial" w:hAnsi="Arial" w:cs="Arial"/>
          <w:sz w:val="22"/>
          <w:szCs w:val="22"/>
          <w:lang w:val="ru-RU"/>
        </w:rPr>
        <w:t xml:space="preserve">           </w:t>
      </w:r>
      <w:r w:rsidR="006C0CAE" w:rsidRPr="008A4EAF">
        <w:rPr>
          <w:rFonts w:ascii="Arial" w:hAnsi="Arial" w:cs="Arial"/>
          <w:sz w:val="22"/>
          <w:szCs w:val="22"/>
          <w:lang w:val="ru-RU"/>
        </w:rPr>
        <w:t xml:space="preserve">Руководствуясь ст.ст.22,26 Устава Балахтинского района, Балахтинский районный Совет депутатов  </w:t>
      </w:r>
      <w:r w:rsidR="006C0CAE" w:rsidRPr="008A4EAF">
        <w:rPr>
          <w:rFonts w:ascii="Arial" w:hAnsi="Arial" w:cs="Arial"/>
          <w:b/>
          <w:sz w:val="22"/>
          <w:szCs w:val="22"/>
          <w:lang w:val="ru-RU"/>
        </w:rPr>
        <w:t>РЕШИЛ:</w:t>
      </w:r>
    </w:p>
    <w:p w:rsidR="00307B4A" w:rsidRPr="008A4EAF" w:rsidRDefault="001564D1" w:rsidP="0055082D">
      <w:pPr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sz w:val="22"/>
          <w:szCs w:val="22"/>
          <w:lang w:eastAsia="en-US"/>
        </w:rPr>
        <w:t xml:space="preserve">          </w:t>
      </w:r>
      <w:r w:rsidR="00640487" w:rsidRPr="008A4EAF">
        <w:rPr>
          <w:rFonts w:ascii="Arial" w:hAnsi="Arial" w:cs="Arial"/>
          <w:sz w:val="22"/>
          <w:szCs w:val="22"/>
          <w:lang w:eastAsia="en-US"/>
        </w:rPr>
        <w:t xml:space="preserve"> </w:t>
      </w:r>
      <w:r w:rsidR="00307B4A" w:rsidRPr="008A4EAF">
        <w:rPr>
          <w:rFonts w:ascii="Arial" w:hAnsi="Arial" w:cs="Arial"/>
          <w:b/>
          <w:sz w:val="22"/>
          <w:szCs w:val="22"/>
        </w:rPr>
        <w:t>Статья 1. Основные характеристики районного бюджета на 201</w:t>
      </w:r>
      <w:r w:rsidR="00E117D3" w:rsidRPr="008A4EAF">
        <w:rPr>
          <w:rFonts w:ascii="Arial" w:hAnsi="Arial" w:cs="Arial"/>
          <w:b/>
          <w:sz w:val="22"/>
          <w:szCs w:val="22"/>
        </w:rPr>
        <w:t>9</w:t>
      </w:r>
      <w:r w:rsidR="00307B4A" w:rsidRPr="008A4EAF">
        <w:rPr>
          <w:rFonts w:ascii="Arial" w:hAnsi="Arial" w:cs="Arial"/>
          <w:b/>
          <w:sz w:val="22"/>
          <w:szCs w:val="22"/>
        </w:rPr>
        <w:t xml:space="preserve"> год и плановый период 20</w:t>
      </w:r>
      <w:r w:rsidR="00E117D3" w:rsidRPr="008A4EAF">
        <w:rPr>
          <w:rFonts w:ascii="Arial" w:hAnsi="Arial" w:cs="Arial"/>
          <w:b/>
          <w:sz w:val="22"/>
          <w:szCs w:val="22"/>
        </w:rPr>
        <w:t>20</w:t>
      </w:r>
      <w:r w:rsidR="00307B4A" w:rsidRPr="008A4EAF">
        <w:rPr>
          <w:rFonts w:ascii="Arial" w:hAnsi="Arial" w:cs="Arial"/>
          <w:b/>
          <w:sz w:val="22"/>
          <w:szCs w:val="22"/>
        </w:rPr>
        <w:t>-20</w:t>
      </w:r>
      <w:r w:rsidR="007C7D98" w:rsidRPr="008A4EAF">
        <w:rPr>
          <w:rFonts w:ascii="Arial" w:hAnsi="Arial" w:cs="Arial"/>
          <w:b/>
          <w:sz w:val="22"/>
          <w:szCs w:val="22"/>
        </w:rPr>
        <w:t>2</w:t>
      </w:r>
      <w:r w:rsidR="00E117D3" w:rsidRPr="008A4EAF">
        <w:rPr>
          <w:rFonts w:ascii="Arial" w:hAnsi="Arial" w:cs="Arial"/>
          <w:b/>
          <w:sz w:val="22"/>
          <w:szCs w:val="22"/>
        </w:rPr>
        <w:t>1</w:t>
      </w:r>
      <w:r w:rsidR="00307B4A" w:rsidRPr="008A4EAF">
        <w:rPr>
          <w:rFonts w:ascii="Arial" w:hAnsi="Arial" w:cs="Arial"/>
          <w:b/>
          <w:sz w:val="22"/>
          <w:szCs w:val="22"/>
        </w:rPr>
        <w:t xml:space="preserve"> годов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1.Утвердить основные характеристики районного бюджета на 201</w:t>
      </w:r>
      <w:r w:rsidR="00E117D3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год: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1) прогнозируемый общий объем доходов районного бюджета в сумме </w:t>
      </w:r>
      <w:r w:rsidR="00E42CAB" w:rsidRPr="008A4EAF">
        <w:rPr>
          <w:rFonts w:ascii="Arial" w:hAnsi="Arial" w:cs="Arial"/>
          <w:sz w:val="22"/>
          <w:szCs w:val="22"/>
        </w:rPr>
        <w:t>904051,1</w:t>
      </w:r>
      <w:r w:rsidR="00746E00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тыс.  рублей; 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2) общий объем расходов районного бюджета в сумме </w:t>
      </w:r>
      <w:r w:rsidR="00E42CAB" w:rsidRPr="008A4EAF">
        <w:rPr>
          <w:rFonts w:ascii="Arial" w:hAnsi="Arial" w:cs="Arial"/>
          <w:sz w:val="22"/>
          <w:szCs w:val="22"/>
        </w:rPr>
        <w:t>878856,2</w:t>
      </w:r>
      <w:r w:rsidR="00746E00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тыс. </w:t>
      </w:r>
      <w:r w:rsidR="000A798E" w:rsidRPr="008A4EAF">
        <w:rPr>
          <w:rFonts w:ascii="Arial" w:hAnsi="Arial" w:cs="Arial"/>
          <w:sz w:val="22"/>
          <w:szCs w:val="22"/>
        </w:rPr>
        <w:t>рублей</w:t>
      </w:r>
      <w:r w:rsidRPr="008A4EAF">
        <w:rPr>
          <w:rFonts w:ascii="Arial" w:hAnsi="Arial" w:cs="Arial"/>
          <w:sz w:val="22"/>
          <w:szCs w:val="22"/>
        </w:rPr>
        <w:t>;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3) </w:t>
      </w:r>
      <w:r w:rsidR="00E42CAB" w:rsidRPr="008A4EAF">
        <w:rPr>
          <w:rFonts w:ascii="Arial" w:hAnsi="Arial" w:cs="Arial"/>
          <w:sz w:val="22"/>
          <w:szCs w:val="22"/>
        </w:rPr>
        <w:t>про</w:t>
      </w:r>
      <w:r w:rsidR="002B0378" w:rsidRPr="008A4EAF">
        <w:rPr>
          <w:rFonts w:ascii="Arial" w:hAnsi="Arial" w:cs="Arial"/>
          <w:sz w:val="22"/>
          <w:szCs w:val="22"/>
        </w:rPr>
        <w:t>фицит</w:t>
      </w:r>
      <w:r w:rsidRPr="008A4EAF">
        <w:rPr>
          <w:rFonts w:ascii="Arial" w:hAnsi="Arial" w:cs="Arial"/>
          <w:sz w:val="22"/>
          <w:szCs w:val="22"/>
        </w:rPr>
        <w:t xml:space="preserve"> районного бюджета  </w:t>
      </w:r>
      <w:r w:rsidR="00E42CAB" w:rsidRPr="008A4EAF">
        <w:rPr>
          <w:rFonts w:ascii="Arial" w:hAnsi="Arial" w:cs="Arial"/>
          <w:sz w:val="22"/>
          <w:szCs w:val="22"/>
        </w:rPr>
        <w:t>25194,9</w:t>
      </w:r>
      <w:r w:rsidR="00746E00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>тыс. рублей;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4) источники внутреннего финансирования </w:t>
      </w:r>
      <w:r w:rsidR="00746E00" w:rsidRPr="008A4EAF">
        <w:rPr>
          <w:rFonts w:ascii="Arial" w:hAnsi="Arial" w:cs="Arial"/>
          <w:sz w:val="22"/>
          <w:szCs w:val="22"/>
        </w:rPr>
        <w:t>де</w:t>
      </w:r>
      <w:r w:rsidR="002B0378" w:rsidRPr="008A4EAF">
        <w:rPr>
          <w:rFonts w:ascii="Arial" w:hAnsi="Arial" w:cs="Arial"/>
          <w:sz w:val="22"/>
          <w:szCs w:val="22"/>
        </w:rPr>
        <w:t>фицита</w:t>
      </w:r>
      <w:r w:rsidRPr="008A4EAF">
        <w:rPr>
          <w:rFonts w:ascii="Arial" w:hAnsi="Arial" w:cs="Arial"/>
          <w:sz w:val="22"/>
          <w:szCs w:val="22"/>
        </w:rPr>
        <w:t xml:space="preserve">  районного бюджета в сумме </w:t>
      </w:r>
      <w:r w:rsidR="00E42CAB" w:rsidRPr="008A4EAF">
        <w:rPr>
          <w:rFonts w:ascii="Arial" w:hAnsi="Arial" w:cs="Arial"/>
          <w:sz w:val="22"/>
          <w:szCs w:val="22"/>
        </w:rPr>
        <w:t>25194,9</w:t>
      </w:r>
      <w:r w:rsidR="00746E00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рублей согласно приложению 1 к настоящему решению. 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2.Утвердить основные характеристики районного бюджета на 20</w:t>
      </w:r>
      <w:r w:rsidR="00E117D3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 xml:space="preserve"> и на 20</w:t>
      </w:r>
      <w:r w:rsidR="007C7D98" w:rsidRPr="008A4EAF">
        <w:rPr>
          <w:rFonts w:ascii="Arial" w:hAnsi="Arial" w:cs="Arial"/>
          <w:sz w:val="22"/>
          <w:szCs w:val="22"/>
        </w:rPr>
        <w:t>2</w:t>
      </w:r>
      <w:r w:rsidR="00E117D3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год: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1) прогнозируемый общий объем доходов районного бюджета в сумме </w:t>
      </w:r>
      <w:r w:rsidR="00E42CAB" w:rsidRPr="008A4EAF">
        <w:rPr>
          <w:rFonts w:ascii="Arial" w:hAnsi="Arial" w:cs="Arial"/>
          <w:sz w:val="22"/>
          <w:szCs w:val="22"/>
        </w:rPr>
        <w:t>887705,9</w:t>
      </w:r>
      <w:r w:rsidR="00746E00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>тыс. рублей на 20</w:t>
      </w:r>
      <w:r w:rsidR="00E117D3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 xml:space="preserve"> год и в сумме </w:t>
      </w:r>
      <w:r w:rsidR="00E42CAB" w:rsidRPr="008A4EAF">
        <w:rPr>
          <w:rFonts w:ascii="Arial" w:hAnsi="Arial" w:cs="Arial"/>
          <w:sz w:val="22"/>
          <w:szCs w:val="22"/>
        </w:rPr>
        <w:t>879905,5</w:t>
      </w:r>
      <w:r w:rsidR="00746E00" w:rsidRPr="008A4EAF">
        <w:rPr>
          <w:rFonts w:ascii="Arial" w:hAnsi="Arial" w:cs="Arial"/>
          <w:sz w:val="22"/>
          <w:szCs w:val="22"/>
        </w:rPr>
        <w:t xml:space="preserve">  </w:t>
      </w:r>
      <w:r w:rsidRPr="008A4EAF">
        <w:rPr>
          <w:rFonts w:ascii="Arial" w:hAnsi="Arial" w:cs="Arial"/>
          <w:sz w:val="22"/>
          <w:szCs w:val="22"/>
        </w:rPr>
        <w:t>тыс. рублей на 20</w:t>
      </w:r>
      <w:r w:rsidR="007C7D98" w:rsidRPr="008A4EAF">
        <w:rPr>
          <w:rFonts w:ascii="Arial" w:hAnsi="Arial" w:cs="Arial"/>
          <w:sz w:val="22"/>
          <w:szCs w:val="22"/>
        </w:rPr>
        <w:t>2</w:t>
      </w:r>
      <w:r w:rsidR="00E117D3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год;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2)общий объем расходов районного бюджета на 20</w:t>
      </w:r>
      <w:r w:rsidR="00E117D3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 xml:space="preserve"> год в сумме </w:t>
      </w:r>
      <w:r w:rsidR="000229AF" w:rsidRPr="008A4EAF">
        <w:rPr>
          <w:rFonts w:ascii="Arial" w:hAnsi="Arial" w:cs="Arial"/>
          <w:sz w:val="22"/>
          <w:szCs w:val="22"/>
        </w:rPr>
        <w:t>887705,9</w:t>
      </w:r>
      <w:r w:rsidR="00066665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тыс. рублей, в  том числе условно утвержденные расходы в сумме </w:t>
      </w:r>
      <w:r w:rsidR="000229AF" w:rsidRPr="008A4EAF">
        <w:rPr>
          <w:rFonts w:ascii="Arial" w:hAnsi="Arial" w:cs="Arial"/>
          <w:sz w:val="22"/>
          <w:szCs w:val="22"/>
        </w:rPr>
        <w:t>7521,2</w:t>
      </w:r>
      <w:r w:rsidR="00746E00" w:rsidRPr="008A4EAF">
        <w:rPr>
          <w:rFonts w:ascii="Arial" w:hAnsi="Arial" w:cs="Arial"/>
          <w:sz w:val="22"/>
          <w:szCs w:val="22"/>
        </w:rPr>
        <w:t xml:space="preserve">  </w:t>
      </w:r>
      <w:r w:rsidRPr="008A4EAF">
        <w:rPr>
          <w:rFonts w:ascii="Arial" w:hAnsi="Arial" w:cs="Arial"/>
          <w:sz w:val="22"/>
          <w:szCs w:val="22"/>
        </w:rPr>
        <w:t>тыс. рублей и на 20</w:t>
      </w:r>
      <w:r w:rsidR="007C7D98" w:rsidRPr="008A4EAF">
        <w:rPr>
          <w:rFonts w:ascii="Arial" w:hAnsi="Arial" w:cs="Arial"/>
          <w:sz w:val="22"/>
          <w:szCs w:val="22"/>
        </w:rPr>
        <w:t>2</w:t>
      </w:r>
      <w:r w:rsidR="00E117D3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год в сумме </w:t>
      </w:r>
      <w:r w:rsidR="000229AF" w:rsidRPr="008A4EAF">
        <w:rPr>
          <w:rFonts w:ascii="Arial" w:hAnsi="Arial" w:cs="Arial"/>
          <w:sz w:val="22"/>
          <w:szCs w:val="22"/>
        </w:rPr>
        <w:t>879905,5</w:t>
      </w:r>
      <w:r w:rsidR="00066665" w:rsidRPr="008A4EAF">
        <w:rPr>
          <w:rFonts w:ascii="Arial" w:hAnsi="Arial" w:cs="Arial"/>
          <w:sz w:val="22"/>
          <w:szCs w:val="22"/>
        </w:rPr>
        <w:t xml:space="preserve">  </w:t>
      </w:r>
      <w:r w:rsidRPr="008A4EAF">
        <w:rPr>
          <w:rFonts w:ascii="Arial" w:hAnsi="Arial" w:cs="Arial"/>
          <w:sz w:val="22"/>
          <w:szCs w:val="22"/>
        </w:rPr>
        <w:t xml:space="preserve">тыс. рублей, в том числе условно утвержденные расходы в сумме </w:t>
      </w:r>
      <w:r w:rsidR="000229AF" w:rsidRPr="008A4EAF">
        <w:rPr>
          <w:rFonts w:ascii="Arial" w:hAnsi="Arial" w:cs="Arial"/>
          <w:sz w:val="22"/>
          <w:szCs w:val="22"/>
        </w:rPr>
        <w:t>14213,8</w:t>
      </w:r>
      <w:r w:rsidR="00746E00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тыс. рублей 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3) дефицит районного бюджета в сумме </w:t>
      </w:r>
      <w:r w:rsidR="00A5626D" w:rsidRPr="008A4EAF">
        <w:rPr>
          <w:rFonts w:ascii="Arial" w:hAnsi="Arial" w:cs="Arial"/>
          <w:sz w:val="22"/>
          <w:szCs w:val="22"/>
        </w:rPr>
        <w:t>0,0</w:t>
      </w:r>
      <w:r w:rsidRPr="008A4EAF">
        <w:rPr>
          <w:rFonts w:ascii="Arial" w:hAnsi="Arial" w:cs="Arial"/>
          <w:sz w:val="22"/>
          <w:szCs w:val="22"/>
        </w:rPr>
        <w:t xml:space="preserve"> тыс. рублей на 20</w:t>
      </w:r>
      <w:r w:rsidR="00E117D3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 xml:space="preserve"> год и в сумме </w:t>
      </w:r>
      <w:r w:rsidR="000D11D9" w:rsidRPr="008A4EAF">
        <w:rPr>
          <w:rFonts w:ascii="Arial" w:hAnsi="Arial" w:cs="Arial"/>
          <w:sz w:val="22"/>
          <w:szCs w:val="22"/>
        </w:rPr>
        <w:t>0,0</w:t>
      </w:r>
      <w:r w:rsidRPr="008A4EAF">
        <w:rPr>
          <w:rFonts w:ascii="Arial" w:hAnsi="Arial" w:cs="Arial"/>
          <w:sz w:val="22"/>
          <w:szCs w:val="22"/>
        </w:rPr>
        <w:t xml:space="preserve"> тыс. рублей на 20</w:t>
      </w:r>
      <w:r w:rsidR="007C7D98" w:rsidRPr="008A4EAF">
        <w:rPr>
          <w:rFonts w:ascii="Arial" w:hAnsi="Arial" w:cs="Arial"/>
          <w:sz w:val="22"/>
          <w:szCs w:val="22"/>
        </w:rPr>
        <w:t>2</w:t>
      </w:r>
      <w:r w:rsidR="00E117D3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год;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4) источники внутреннего финансирования дефицита районного бюджета в сумме </w:t>
      </w:r>
      <w:r w:rsidR="00A5626D" w:rsidRPr="008A4EAF">
        <w:rPr>
          <w:rFonts w:ascii="Arial" w:hAnsi="Arial" w:cs="Arial"/>
          <w:sz w:val="22"/>
          <w:szCs w:val="22"/>
        </w:rPr>
        <w:t>0,0</w:t>
      </w:r>
      <w:r w:rsidRPr="008A4EAF">
        <w:rPr>
          <w:rFonts w:ascii="Arial" w:hAnsi="Arial" w:cs="Arial"/>
          <w:sz w:val="22"/>
          <w:szCs w:val="22"/>
        </w:rPr>
        <w:t xml:space="preserve"> тыс. рублей на </w:t>
      </w:r>
      <w:r w:rsidR="00CC6BE8" w:rsidRPr="008A4EAF">
        <w:rPr>
          <w:rFonts w:ascii="Arial" w:hAnsi="Arial" w:cs="Arial"/>
          <w:sz w:val="22"/>
          <w:szCs w:val="22"/>
        </w:rPr>
        <w:t>2020</w:t>
      </w:r>
      <w:r w:rsidRPr="008A4EAF">
        <w:rPr>
          <w:rFonts w:ascii="Arial" w:hAnsi="Arial" w:cs="Arial"/>
          <w:sz w:val="22"/>
          <w:szCs w:val="22"/>
        </w:rPr>
        <w:t xml:space="preserve"> год и в сумме </w:t>
      </w:r>
      <w:r w:rsidR="000D11D9" w:rsidRPr="008A4EAF">
        <w:rPr>
          <w:rFonts w:ascii="Arial" w:hAnsi="Arial" w:cs="Arial"/>
          <w:sz w:val="22"/>
          <w:szCs w:val="22"/>
        </w:rPr>
        <w:t>0,0</w:t>
      </w:r>
      <w:r w:rsidRPr="008A4EAF">
        <w:rPr>
          <w:rFonts w:ascii="Arial" w:hAnsi="Arial" w:cs="Arial"/>
          <w:sz w:val="22"/>
          <w:szCs w:val="22"/>
        </w:rPr>
        <w:t xml:space="preserve"> тыс. рублей на 20</w:t>
      </w:r>
      <w:r w:rsidR="007C7D98" w:rsidRPr="008A4EAF">
        <w:rPr>
          <w:rFonts w:ascii="Arial" w:hAnsi="Arial" w:cs="Arial"/>
          <w:sz w:val="22"/>
          <w:szCs w:val="22"/>
        </w:rPr>
        <w:t>2</w:t>
      </w:r>
      <w:r w:rsidR="00CC6BE8" w:rsidRPr="008A4EAF">
        <w:rPr>
          <w:rFonts w:ascii="Arial" w:hAnsi="Arial" w:cs="Arial"/>
          <w:sz w:val="22"/>
          <w:szCs w:val="22"/>
        </w:rPr>
        <w:t>1</w:t>
      </w:r>
      <w:r w:rsidR="007C7D98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>год согласно приложению 1 к настоящему решению.</w:t>
      </w:r>
    </w:p>
    <w:p w:rsidR="00307B4A" w:rsidRPr="008A4EAF" w:rsidRDefault="001564D1" w:rsidP="0055082D">
      <w:pPr>
        <w:jc w:val="both"/>
        <w:rPr>
          <w:rFonts w:ascii="Arial" w:hAnsi="Arial" w:cs="Arial"/>
          <w:iCs/>
          <w:sz w:val="22"/>
          <w:szCs w:val="22"/>
        </w:rPr>
      </w:pPr>
      <w:r w:rsidRPr="008A4EAF">
        <w:rPr>
          <w:rFonts w:ascii="Arial" w:hAnsi="Arial" w:cs="Arial"/>
          <w:iCs/>
          <w:sz w:val="22"/>
          <w:szCs w:val="22"/>
        </w:rPr>
        <w:t xml:space="preserve">            </w:t>
      </w:r>
      <w:r w:rsidR="00307B4A" w:rsidRPr="008A4EAF">
        <w:rPr>
          <w:rFonts w:ascii="Arial" w:hAnsi="Arial" w:cs="Arial"/>
          <w:b/>
          <w:sz w:val="22"/>
          <w:szCs w:val="22"/>
        </w:rPr>
        <w:t>Статья 2. Главные администраторы</w:t>
      </w:r>
      <w:r w:rsidR="00444FD0" w:rsidRPr="008A4EAF">
        <w:rPr>
          <w:rFonts w:ascii="Arial" w:hAnsi="Arial" w:cs="Arial"/>
          <w:b/>
          <w:sz w:val="22"/>
          <w:szCs w:val="22"/>
        </w:rPr>
        <w:t xml:space="preserve"> доходов районного бюджета и главные администраторы источников внутреннего финансирования дефицита районного бюджета</w:t>
      </w:r>
    </w:p>
    <w:p w:rsidR="00307B4A" w:rsidRPr="008A4EAF" w:rsidRDefault="00307B4A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    1.Утвердить перечень главных администраторов доходов районного бюджета закрепленные за ним доходные источники согласно приложению 2 к настоящему решению.</w:t>
      </w:r>
    </w:p>
    <w:p w:rsidR="00307B4A" w:rsidRPr="008A4EAF" w:rsidRDefault="00307B4A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   2. Утвердить перечень главных администраторов источников внутреннего финансирования дефицита районного бюджета, и закрепленные за ним источники внутреннего финансирования дефицита районного бюджета согласно приложению 3.</w:t>
      </w:r>
    </w:p>
    <w:p w:rsidR="00307B4A" w:rsidRPr="008A4EAF" w:rsidRDefault="00307B4A" w:rsidP="0055082D">
      <w:pPr>
        <w:ind w:firstLine="570"/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>Статья 3. Доходы районного бюджета на 201</w:t>
      </w:r>
      <w:r w:rsidR="00CC6BE8" w:rsidRPr="008A4EAF">
        <w:rPr>
          <w:rFonts w:ascii="Arial" w:hAnsi="Arial" w:cs="Arial"/>
          <w:b/>
          <w:sz w:val="22"/>
          <w:szCs w:val="22"/>
        </w:rPr>
        <w:t>9 год и плановый период 2020</w:t>
      </w:r>
      <w:r w:rsidR="00AE4708" w:rsidRPr="008A4EAF">
        <w:rPr>
          <w:rFonts w:ascii="Arial" w:hAnsi="Arial" w:cs="Arial"/>
          <w:b/>
          <w:sz w:val="22"/>
          <w:szCs w:val="22"/>
        </w:rPr>
        <w:t xml:space="preserve"> </w:t>
      </w:r>
      <w:r w:rsidRPr="008A4EAF">
        <w:rPr>
          <w:rFonts w:ascii="Arial" w:hAnsi="Arial" w:cs="Arial"/>
          <w:b/>
          <w:sz w:val="22"/>
          <w:szCs w:val="22"/>
        </w:rPr>
        <w:t>-</w:t>
      </w:r>
      <w:r w:rsidR="00AE4708" w:rsidRPr="008A4EAF">
        <w:rPr>
          <w:rFonts w:ascii="Arial" w:hAnsi="Arial" w:cs="Arial"/>
          <w:b/>
          <w:sz w:val="22"/>
          <w:szCs w:val="22"/>
        </w:rPr>
        <w:t xml:space="preserve"> </w:t>
      </w:r>
      <w:r w:rsidRPr="008A4EAF">
        <w:rPr>
          <w:rFonts w:ascii="Arial" w:hAnsi="Arial" w:cs="Arial"/>
          <w:b/>
          <w:sz w:val="22"/>
          <w:szCs w:val="22"/>
        </w:rPr>
        <w:t>20</w:t>
      </w:r>
      <w:r w:rsidR="00CC6BE8" w:rsidRPr="008A4EAF">
        <w:rPr>
          <w:rFonts w:ascii="Arial" w:hAnsi="Arial" w:cs="Arial"/>
          <w:b/>
          <w:sz w:val="22"/>
          <w:szCs w:val="22"/>
        </w:rPr>
        <w:t>21</w:t>
      </w:r>
      <w:r w:rsidRPr="008A4EAF">
        <w:rPr>
          <w:rFonts w:ascii="Arial" w:hAnsi="Arial" w:cs="Arial"/>
          <w:b/>
          <w:sz w:val="22"/>
          <w:szCs w:val="22"/>
        </w:rPr>
        <w:t xml:space="preserve"> годов</w:t>
      </w:r>
    </w:p>
    <w:p w:rsidR="00307B4A" w:rsidRPr="008A4EAF" w:rsidRDefault="00307B4A" w:rsidP="0055082D">
      <w:pPr>
        <w:ind w:firstLine="570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У</w:t>
      </w:r>
      <w:r w:rsidR="00D71ADE" w:rsidRPr="008A4EAF">
        <w:rPr>
          <w:rFonts w:ascii="Arial" w:hAnsi="Arial" w:cs="Arial"/>
          <w:sz w:val="22"/>
          <w:szCs w:val="22"/>
        </w:rPr>
        <w:t xml:space="preserve">твердить </w:t>
      </w:r>
      <w:r w:rsidRPr="008A4EAF">
        <w:rPr>
          <w:rFonts w:ascii="Arial" w:hAnsi="Arial" w:cs="Arial"/>
          <w:sz w:val="22"/>
          <w:szCs w:val="22"/>
        </w:rPr>
        <w:t xml:space="preserve">  доходы районного  бюджета на  201</w:t>
      </w:r>
      <w:r w:rsidR="00CC6BE8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и плановый период 20</w:t>
      </w:r>
      <w:r w:rsidR="00CC6BE8" w:rsidRPr="008A4EAF">
        <w:rPr>
          <w:rFonts w:ascii="Arial" w:hAnsi="Arial" w:cs="Arial"/>
          <w:sz w:val="22"/>
          <w:szCs w:val="22"/>
        </w:rPr>
        <w:t>20</w:t>
      </w:r>
      <w:r w:rsidR="007C7D98" w:rsidRPr="008A4EAF">
        <w:rPr>
          <w:rFonts w:ascii="Arial" w:hAnsi="Arial" w:cs="Arial"/>
          <w:sz w:val="22"/>
          <w:szCs w:val="22"/>
        </w:rPr>
        <w:t>-202</w:t>
      </w:r>
      <w:r w:rsidR="00CC6BE8" w:rsidRPr="008A4EAF">
        <w:rPr>
          <w:rFonts w:ascii="Arial" w:hAnsi="Arial" w:cs="Arial"/>
          <w:sz w:val="22"/>
          <w:szCs w:val="22"/>
        </w:rPr>
        <w:t>1</w:t>
      </w:r>
      <w:r w:rsidR="007C7D98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>годов согласно приложению 4 к настоящему Решению.</w:t>
      </w:r>
    </w:p>
    <w:p w:rsidR="00307B4A" w:rsidRPr="008A4EAF" w:rsidRDefault="00307B4A" w:rsidP="0055082D">
      <w:pPr>
        <w:ind w:firstLine="570"/>
        <w:jc w:val="both"/>
        <w:rPr>
          <w:rFonts w:ascii="Arial" w:hAnsi="Arial" w:cs="Arial"/>
          <w:sz w:val="22"/>
          <w:szCs w:val="22"/>
        </w:rPr>
      </w:pPr>
    </w:p>
    <w:p w:rsidR="00307B4A" w:rsidRPr="008A4EAF" w:rsidRDefault="00307B4A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 xml:space="preserve">      Статья 4. Распределение на 201</w:t>
      </w:r>
      <w:r w:rsidR="00CC6BE8" w:rsidRPr="008A4EAF">
        <w:rPr>
          <w:rFonts w:ascii="Arial" w:hAnsi="Arial" w:cs="Arial"/>
          <w:b/>
          <w:sz w:val="22"/>
          <w:szCs w:val="22"/>
        </w:rPr>
        <w:t>9</w:t>
      </w:r>
      <w:r w:rsidRPr="008A4EAF">
        <w:rPr>
          <w:rFonts w:ascii="Arial" w:hAnsi="Arial" w:cs="Arial"/>
          <w:b/>
          <w:sz w:val="22"/>
          <w:szCs w:val="22"/>
        </w:rPr>
        <w:t xml:space="preserve"> год и плановый период 20</w:t>
      </w:r>
      <w:r w:rsidR="00CC6BE8" w:rsidRPr="008A4EAF">
        <w:rPr>
          <w:rFonts w:ascii="Arial" w:hAnsi="Arial" w:cs="Arial"/>
          <w:b/>
          <w:sz w:val="22"/>
          <w:szCs w:val="22"/>
        </w:rPr>
        <w:t>20</w:t>
      </w:r>
      <w:r w:rsidR="007C7D98" w:rsidRPr="008A4EAF">
        <w:rPr>
          <w:rFonts w:ascii="Arial" w:hAnsi="Arial" w:cs="Arial"/>
          <w:b/>
          <w:sz w:val="22"/>
          <w:szCs w:val="22"/>
        </w:rPr>
        <w:t>-202</w:t>
      </w:r>
      <w:r w:rsidR="00CC6BE8" w:rsidRPr="008A4EAF">
        <w:rPr>
          <w:rFonts w:ascii="Arial" w:hAnsi="Arial" w:cs="Arial"/>
          <w:b/>
          <w:sz w:val="22"/>
          <w:szCs w:val="22"/>
        </w:rPr>
        <w:t>1</w:t>
      </w:r>
      <w:r w:rsidR="00386E12" w:rsidRPr="008A4EAF">
        <w:rPr>
          <w:rFonts w:ascii="Arial" w:hAnsi="Arial" w:cs="Arial"/>
          <w:b/>
          <w:sz w:val="22"/>
          <w:szCs w:val="22"/>
        </w:rPr>
        <w:t xml:space="preserve"> </w:t>
      </w:r>
      <w:r w:rsidRPr="008A4EAF">
        <w:rPr>
          <w:rFonts w:ascii="Arial" w:hAnsi="Arial" w:cs="Arial"/>
          <w:b/>
          <w:sz w:val="22"/>
          <w:szCs w:val="22"/>
        </w:rPr>
        <w:t>годов расходов районного бюджета по бюджетной классификации Российской Федерации</w:t>
      </w:r>
    </w:p>
    <w:p w:rsidR="00386E12" w:rsidRPr="008A4EAF" w:rsidRDefault="00307B4A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lastRenderedPageBreak/>
        <w:t xml:space="preserve">        Утвердить  в пределах общего объема расходов</w:t>
      </w:r>
      <w:r w:rsidR="00386E12" w:rsidRPr="008A4EAF">
        <w:rPr>
          <w:rFonts w:ascii="Arial" w:hAnsi="Arial" w:cs="Arial"/>
          <w:sz w:val="22"/>
          <w:szCs w:val="22"/>
        </w:rPr>
        <w:t xml:space="preserve">  районного бюджета</w:t>
      </w:r>
      <w:r w:rsidRPr="008A4EAF">
        <w:rPr>
          <w:rFonts w:ascii="Arial" w:hAnsi="Arial" w:cs="Arial"/>
          <w:sz w:val="22"/>
          <w:szCs w:val="22"/>
        </w:rPr>
        <w:t>, установленного статьей 1 настоящего Решения</w:t>
      </w:r>
      <w:r w:rsidR="00386E12" w:rsidRPr="008A4EAF">
        <w:rPr>
          <w:rFonts w:ascii="Arial" w:hAnsi="Arial" w:cs="Arial"/>
          <w:sz w:val="22"/>
          <w:szCs w:val="22"/>
        </w:rPr>
        <w:t>:</w:t>
      </w:r>
    </w:p>
    <w:p w:rsidR="00251F2A" w:rsidRPr="008A4EAF" w:rsidRDefault="00307B4A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</w:t>
      </w:r>
      <w:r w:rsidR="00386E12" w:rsidRPr="008A4EAF">
        <w:rPr>
          <w:rFonts w:ascii="Arial" w:hAnsi="Arial" w:cs="Arial"/>
          <w:sz w:val="22"/>
          <w:szCs w:val="22"/>
        </w:rPr>
        <w:t xml:space="preserve"> </w:t>
      </w:r>
      <w:r w:rsidR="00251F2A" w:rsidRPr="008A4EAF">
        <w:rPr>
          <w:rFonts w:ascii="Arial" w:hAnsi="Arial" w:cs="Arial"/>
          <w:sz w:val="22"/>
          <w:szCs w:val="22"/>
        </w:rPr>
        <w:t xml:space="preserve">       </w:t>
      </w:r>
      <w:r w:rsidR="00386E12" w:rsidRPr="008A4EAF">
        <w:rPr>
          <w:rFonts w:ascii="Arial" w:hAnsi="Arial" w:cs="Arial"/>
          <w:sz w:val="22"/>
          <w:szCs w:val="22"/>
        </w:rPr>
        <w:t xml:space="preserve">1) </w:t>
      </w:r>
      <w:r w:rsidRPr="008A4EAF">
        <w:rPr>
          <w:rFonts w:ascii="Arial" w:hAnsi="Arial" w:cs="Arial"/>
          <w:sz w:val="22"/>
          <w:szCs w:val="22"/>
        </w:rPr>
        <w:t>распределение бюджетных ассигнований по разделам и подразделам,  бюджетной классификации расходов  бюджетов Российской Федерации на 201</w:t>
      </w:r>
      <w:r w:rsidR="00CC6BE8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 и плановый период 20</w:t>
      </w:r>
      <w:r w:rsidR="00CC6BE8" w:rsidRPr="008A4EAF">
        <w:rPr>
          <w:rFonts w:ascii="Arial" w:hAnsi="Arial" w:cs="Arial"/>
          <w:sz w:val="22"/>
          <w:szCs w:val="22"/>
        </w:rPr>
        <w:t>20</w:t>
      </w:r>
      <w:r w:rsidR="007C7D98" w:rsidRPr="008A4EAF">
        <w:rPr>
          <w:rFonts w:ascii="Arial" w:hAnsi="Arial" w:cs="Arial"/>
          <w:sz w:val="22"/>
          <w:szCs w:val="22"/>
        </w:rPr>
        <w:t xml:space="preserve"> -202</w:t>
      </w:r>
      <w:r w:rsidR="00CC6BE8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годов согласно приложению 5 к настоящему Решению</w:t>
      </w:r>
    </w:p>
    <w:p w:rsidR="00307B4A" w:rsidRPr="008A4EAF" w:rsidRDefault="00307B4A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   </w:t>
      </w:r>
      <w:r w:rsidR="00386E12" w:rsidRPr="008A4EAF">
        <w:rPr>
          <w:rFonts w:ascii="Arial" w:hAnsi="Arial" w:cs="Arial"/>
          <w:sz w:val="22"/>
          <w:szCs w:val="22"/>
        </w:rPr>
        <w:t>2</w:t>
      </w:r>
      <w:r w:rsidRPr="008A4EAF">
        <w:rPr>
          <w:rFonts w:ascii="Arial" w:hAnsi="Arial" w:cs="Arial"/>
          <w:sz w:val="22"/>
          <w:szCs w:val="22"/>
        </w:rPr>
        <w:t>) ведомственную структуру расходов районного бюджета на 201</w:t>
      </w:r>
      <w:r w:rsidR="00CC6BE8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</w:t>
      </w:r>
      <w:r w:rsidR="007B62DC" w:rsidRPr="008A4EAF">
        <w:rPr>
          <w:rFonts w:ascii="Arial" w:hAnsi="Arial" w:cs="Arial"/>
          <w:sz w:val="22"/>
          <w:szCs w:val="22"/>
        </w:rPr>
        <w:t xml:space="preserve"> и плановый период 20</w:t>
      </w:r>
      <w:r w:rsidR="00CC6BE8" w:rsidRPr="008A4EAF">
        <w:rPr>
          <w:rFonts w:ascii="Arial" w:hAnsi="Arial" w:cs="Arial"/>
          <w:sz w:val="22"/>
          <w:szCs w:val="22"/>
        </w:rPr>
        <w:t>20</w:t>
      </w:r>
      <w:r w:rsidR="007B62DC" w:rsidRPr="008A4EAF">
        <w:rPr>
          <w:rFonts w:ascii="Arial" w:hAnsi="Arial" w:cs="Arial"/>
          <w:sz w:val="22"/>
          <w:szCs w:val="22"/>
        </w:rPr>
        <w:t>-20</w:t>
      </w:r>
      <w:r w:rsidR="007C7D98" w:rsidRPr="008A4EAF">
        <w:rPr>
          <w:rFonts w:ascii="Arial" w:hAnsi="Arial" w:cs="Arial"/>
          <w:sz w:val="22"/>
          <w:szCs w:val="22"/>
        </w:rPr>
        <w:t>2</w:t>
      </w:r>
      <w:r w:rsidR="00CC6BE8" w:rsidRPr="008A4EAF">
        <w:rPr>
          <w:rFonts w:ascii="Arial" w:hAnsi="Arial" w:cs="Arial"/>
          <w:sz w:val="22"/>
          <w:szCs w:val="22"/>
        </w:rPr>
        <w:t>1</w:t>
      </w:r>
      <w:r w:rsidR="007B62DC" w:rsidRPr="008A4EAF">
        <w:rPr>
          <w:rFonts w:ascii="Arial" w:hAnsi="Arial" w:cs="Arial"/>
          <w:sz w:val="22"/>
          <w:szCs w:val="22"/>
        </w:rPr>
        <w:t xml:space="preserve"> годов</w:t>
      </w:r>
      <w:r w:rsidRPr="008A4EAF">
        <w:rPr>
          <w:rFonts w:ascii="Arial" w:hAnsi="Arial" w:cs="Arial"/>
          <w:sz w:val="22"/>
          <w:szCs w:val="22"/>
        </w:rPr>
        <w:t xml:space="preserve"> согласно приложению 6 к настоящему Решению;</w:t>
      </w:r>
    </w:p>
    <w:p w:rsidR="00724F00" w:rsidRPr="008A4EAF" w:rsidRDefault="00724F00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  </w:t>
      </w:r>
      <w:r w:rsidR="001564D1" w:rsidRPr="008A4EAF">
        <w:rPr>
          <w:rFonts w:ascii="Arial" w:hAnsi="Arial" w:cs="Arial"/>
          <w:sz w:val="22"/>
          <w:szCs w:val="22"/>
        </w:rPr>
        <w:t>3</w:t>
      </w:r>
      <w:r w:rsidRPr="008A4EAF">
        <w:rPr>
          <w:rFonts w:ascii="Arial" w:hAnsi="Arial" w:cs="Arial"/>
          <w:sz w:val="22"/>
          <w:szCs w:val="22"/>
        </w:rPr>
        <w:t xml:space="preserve">) распределение бюджетных ассигнований по целевым статьям  </w:t>
      </w:r>
      <w:r w:rsidR="00037B9B" w:rsidRPr="008A4EAF">
        <w:rPr>
          <w:rFonts w:ascii="Arial" w:hAnsi="Arial" w:cs="Arial"/>
          <w:sz w:val="22"/>
          <w:szCs w:val="22"/>
        </w:rPr>
        <w:t>(</w:t>
      </w:r>
      <w:r w:rsidRPr="008A4EAF">
        <w:rPr>
          <w:rFonts w:ascii="Arial" w:hAnsi="Arial" w:cs="Arial"/>
          <w:sz w:val="22"/>
          <w:szCs w:val="22"/>
        </w:rPr>
        <w:t>муниципальным программам Балахтинского района и непрограмм</w:t>
      </w:r>
      <w:r w:rsidR="00A656DE" w:rsidRPr="008A4EAF">
        <w:rPr>
          <w:rFonts w:ascii="Arial" w:hAnsi="Arial" w:cs="Arial"/>
          <w:sz w:val="22"/>
          <w:szCs w:val="22"/>
        </w:rPr>
        <w:t>ным направлениям деятельности), группам и подгруппам видов расходов районного бюджета на 201</w:t>
      </w:r>
      <w:r w:rsidR="00CC6BE8" w:rsidRPr="008A4EAF">
        <w:rPr>
          <w:rFonts w:ascii="Arial" w:hAnsi="Arial" w:cs="Arial"/>
          <w:sz w:val="22"/>
          <w:szCs w:val="22"/>
        </w:rPr>
        <w:t>9</w:t>
      </w:r>
      <w:r w:rsidR="00A656DE" w:rsidRPr="008A4EAF">
        <w:rPr>
          <w:rFonts w:ascii="Arial" w:hAnsi="Arial" w:cs="Arial"/>
          <w:sz w:val="22"/>
          <w:szCs w:val="22"/>
        </w:rPr>
        <w:t xml:space="preserve"> год</w:t>
      </w:r>
      <w:r w:rsidR="007B62DC" w:rsidRPr="008A4EAF">
        <w:rPr>
          <w:rFonts w:ascii="Arial" w:hAnsi="Arial" w:cs="Arial"/>
          <w:sz w:val="22"/>
          <w:szCs w:val="22"/>
        </w:rPr>
        <w:t xml:space="preserve"> и плановый период 20</w:t>
      </w:r>
      <w:r w:rsidR="00CC6BE8" w:rsidRPr="008A4EAF">
        <w:rPr>
          <w:rFonts w:ascii="Arial" w:hAnsi="Arial" w:cs="Arial"/>
          <w:sz w:val="22"/>
          <w:szCs w:val="22"/>
        </w:rPr>
        <w:t>20</w:t>
      </w:r>
      <w:r w:rsidR="007B62DC" w:rsidRPr="008A4EAF">
        <w:rPr>
          <w:rFonts w:ascii="Arial" w:hAnsi="Arial" w:cs="Arial"/>
          <w:sz w:val="22"/>
          <w:szCs w:val="22"/>
        </w:rPr>
        <w:t>-20</w:t>
      </w:r>
      <w:r w:rsidR="007C7D98" w:rsidRPr="008A4EAF">
        <w:rPr>
          <w:rFonts w:ascii="Arial" w:hAnsi="Arial" w:cs="Arial"/>
          <w:sz w:val="22"/>
          <w:szCs w:val="22"/>
        </w:rPr>
        <w:t>2</w:t>
      </w:r>
      <w:r w:rsidR="00CC6BE8" w:rsidRPr="008A4EAF">
        <w:rPr>
          <w:rFonts w:ascii="Arial" w:hAnsi="Arial" w:cs="Arial"/>
          <w:sz w:val="22"/>
          <w:szCs w:val="22"/>
        </w:rPr>
        <w:t>1</w:t>
      </w:r>
      <w:r w:rsidR="007B62DC" w:rsidRPr="008A4EAF">
        <w:rPr>
          <w:rFonts w:ascii="Arial" w:hAnsi="Arial" w:cs="Arial"/>
          <w:sz w:val="22"/>
          <w:szCs w:val="22"/>
        </w:rPr>
        <w:t xml:space="preserve"> годов </w:t>
      </w:r>
      <w:r w:rsidR="00A656DE" w:rsidRPr="008A4EAF">
        <w:rPr>
          <w:rFonts w:ascii="Arial" w:hAnsi="Arial" w:cs="Arial"/>
          <w:sz w:val="22"/>
          <w:szCs w:val="22"/>
        </w:rPr>
        <w:t xml:space="preserve"> согласно приложению </w:t>
      </w:r>
      <w:r w:rsidR="007B62DC" w:rsidRPr="008A4EAF">
        <w:rPr>
          <w:rFonts w:ascii="Arial" w:hAnsi="Arial" w:cs="Arial"/>
          <w:sz w:val="22"/>
          <w:szCs w:val="22"/>
        </w:rPr>
        <w:t>7</w:t>
      </w:r>
      <w:r w:rsidR="00A656DE" w:rsidRPr="008A4EAF">
        <w:rPr>
          <w:rFonts w:ascii="Arial" w:hAnsi="Arial" w:cs="Arial"/>
          <w:sz w:val="22"/>
          <w:szCs w:val="22"/>
        </w:rPr>
        <w:t xml:space="preserve"> к настоящему Решению;</w:t>
      </w:r>
    </w:p>
    <w:p w:rsidR="00307B4A" w:rsidRPr="008A4EAF" w:rsidRDefault="00C07407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    </w:t>
      </w:r>
      <w:r w:rsidR="00307B4A" w:rsidRPr="008A4EAF">
        <w:rPr>
          <w:rFonts w:ascii="Arial" w:hAnsi="Arial" w:cs="Arial"/>
          <w:b/>
          <w:sz w:val="22"/>
          <w:szCs w:val="22"/>
        </w:rPr>
        <w:t>Статья 5. Публичные нормативные обязательства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Утвердить общий объем средств</w:t>
      </w:r>
      <w:r w:rsidR="0085316A" w:rsidRPr="008A4EAF">
        <w:rPr>
          <w:rFonts w:ascii="Arial" w:hAnsi="Arial" w:cs="Arial"/>
          <w:sz w:val="22"/>
          <w:szCs w:val="22"/>
        </w:rPr>
        <w:t xml:space="preserve"> районного бюджета </w:t>
      </w:r>
      <w:r w:rsidRPr="008A4EAF">
        <w:rPr>
          <w:rFonts w:ascii="Arial" w:hAnsi="Arial" w:cs="Arial"/>
          <w:sz w:val="22"/>
          <w:szCs w:val="22"/>
        </w:rPr>
        <w:t xml:space="preserve"> на исполнение публичных нормативных обязательств  Балахтинского района  на 201</w:t>
      </w:r>
      <w:r w:rsidR="00CC6BE8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 в сумме </w:t>
      </w:r>
      <w:r w:rsidR="00CC6BE8" w:rsidRPr="008A4EAF">
        <w:rPr>
          <w:rFonts w:ascii="Arial" w:hAnsi="Arial" w:cs="Arial"/>
          <w:sz w:val="22"/>
          <w:szCs w:val="22"/>
        </w:rPr>
        <w:t xml:space="preserve">1421,4 </w:t>
      </w:r>
      <w:r w:rsidRPr="008A4EAF">
        <w:rPr>
          <w:rFonts w:ascii="Arial" w:hAnsi="Arial" w:cs="Arial"/>
          <w:sz w:val="22"/>
          <w:szCs w:val="22"/>
        </w:rPr>
        <w:t xml:space="preserve"> тыс. рублей,  на 20</w:t>
      </w:r>
      <w:r w:rsidR="00CC6BE8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 xml:space="preserve"> год в сумме </w:t>
      </w:r>
      <w:r w:rsidR="00CC6BE8" w:rsidRPr="008A4EAF">
        <w:rPr>
          <w:rFonts w:ascii="Arial" w:hAnsi="Arial" w:cs="Arial"/>
          <w:sz w:val="22"/>
          <w:szCs w:val="22"/>
        </w:rPr>
        <w:t>1421,4</w:t>
      </w:r>
      <w:r w:rsidRPr="008A4EAF">
        <w:rPr>
          <w:rFonts w:ascii="Arial" w:hAnsi="Arial" w:cs="Arial"/>
          <w:sz w:val="22"/>
          <w:szCs w:val="22"/>
        </w:rPr>
        <w:t xml:space="preserve"> тыс. рублей и на 20</w:t>
      </w:r>
      <w:r w:rsidR="007C7D98" w:rsidRPr="008A4EAF">
        <w:rPr>
          <w:rFonts w:ascii="Arial" w:hAnsi="Arial" w:cs="Arial"/>
          <w:sz w:val="22"/>
          <w:szCs w:val="22"/>
        </w:rPr>
        <w:t>2</w:t>
      </w:r>
      <w:r w:rsidR="00CC6BE8" w:rsidRPr="008A4EAF">
        <w:rPr>
          <w:rFonts w:ascii="Arial" w:hAnsi="Arial" w:cs="Arial"/>
          <w:sz w:val="22"/>
          <w:szCs w:val="22"/>
        </w:rPr>
        <w:t>1</w:t>
      </w:r>
      <w:r w:rsidR="00A66213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год в сумме </w:t>
      </w:r>
      <w:r w:rsidR="00CC6BE8" w:rsidRPr="008A4EAF">
        <w:rPr>
          <w:rFonts w:ascii="Arial" w:hAnsi="Arial" w:cs="Arial"/>
          <w:sz w:val="22"/>
          <w:szCs w:val="22"/>
        </w:rPr>
        <w:t>1421,4</w:t>
      </w:r>
      <w:r w:rsidRPr="008A4EAF">
        <w:rPr>
          <w:rFonts w:ascii="Arial" w:hAnsi="Arial" w:cs="Arial"/>
          <w:sz w:val="22"/>
          <w:szCs w:val="22"/>
        </w:rPr>
        <w:t xml:space="preserve"> тыс. рублей. 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 xml:space="preserve">Статья </w:t>
      </w:r>
      <w:r w:rsidR="0085316A" w:rsidRPr="008A4EAF">
        <w:rPr>
          <w:rFonts w:ascii="Arial" w:hAnsi="Arial" w:cs="Arial"/>
          <w:b/>
          <w:sz w:val="22"/>
          <w:szCs w:val="22"/>
        </w:rPr>
        <w:t>6</w:t>
      </w:r>
      <w:r w:rsidRPr="008A4EAF">
        <w:rPr>
          <w:rFonts w:ascii="Arial" w:hAnsi="Arial" w:cs="Arial"/>
          <w:b/>
          <w:sz w:val="22"/>
          <w:szCs w:val="22"/>
        </w:rPr>
        <w:t>. Изменение показателей сводной бюджетной росписи районного бюджета</w:t>
      </w:r>
      <w:r w:rsidR="00822476" w:rsidRPr="008A4EAF">
        <w:rPr>
          <w:rFonts w:ascii="Arial" w:hAnsi="Arial" w:cs="Arial"/>
          <w:b/>
          <w:sz w:val="22"/>
          <w:szCs w:val="22"/>
        </w:rPr>
        <w:t xml:space="preserve"> в 201</w:t>
      </w:r>
      <w:r w:rsidR="00CC6BE8" w:rsidRPr="008A4EAF">
        <w:rPr>
          <w:rFonts w:ascii="Arial" w:hAnsi="Arial" w:cs="Arial"/>
          <w:b/>
          <w:sz w:val="22"/>
          <w:szCs w:val="22"/>
        </w:rPr>
        <w:t>9</w:t>
      </w:r>
      <w:r w:rsidR="00822476" w:rsidRPr="008A4EAF">
        <w:rPr>
          <w:rFonts w:ascii="Arial" w:hAnsi="Arial" w:cs="Arial"/>
          <w:b/>
          <w:sz w:val="22"/>
          <w:szCs w:val="22"/>
        </w:rPr>
        <w:t xml:space="preserve"> году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Установить, что руководитель</w:t>
      </w:r>
      <w:r w:rsidR="00181086" w:rsidRPr="008A4EAF">
        <w:rPr>
          <w:rFonts w:ascii="Arial" w:hAnsi="Arial" w:cs="Arial"/>
          <w:sz w:val="22"/>
          <w:szCs w:val="22"/>
        </w:rPr>
        <w:t xml:space="preserve"> </w:t>
      </w:r>
      <w:r w:rsidR="00E57E04" w:rsidRPr="008A4EAF">
        <w:rPr>
          <w:rFonts w:ascii="Arial" w:hAnsi="Arial" w:cs="Arial"/>
          <w:sz w:val="22"/>
          <w:szCs w:val="22"/>
        </w:rPr>
        <w:t>ф</w:t>
      </w:r>
      <w:r w:rsidRPr="008A4EAF">
        <w:rPr>
          <w:rFonts w:ascii="Arial" w:hAnsi="Arial" w:cs="Arial"/>
          <w:sz w:val="22"/>
          <w:szCs w:val="22"/>
        </w:rPr>
        <w:t>инансово</w:t>
      </w:r>
      <w:r w:rsidR="00761ADA" w:rsidRPr="008A4EAF">
        <w:rPr>
          <w:rFonts w:ascii="Arial" w:hAnsi="Arial" w:cs="Arial"/>
          <w:sz w:val="22"/>
          <w:szCs w:val="22"/>
        </w:rPr>
        <w:t>го</w:t>
      </w:r>
      <w:r w:rsidR="000148EB" w:rsidRPr="008A4EAF">
        <w:rPr>
          <w:rFonts w:ascii="Arial" w:hAnsi="Arial" w:cs="Arial"/>
          <w:sz w:val="22"/>
          <w:szCs w:val="22"/>
        </w:rPr>
        <w:t xml:space="preserve"> </w:t>
      </w:r>
      <w:r w:rsidR="00761ADA" w:rsidRPr="008A4EAF">
        <w:rPr>
          <w:rFonts w:ascii="Arial" w:hAnsi="Arial" w:cs="Arial"/>
          <w:sz w:val="22"/>
          <w:szCs w:val="22"/>
        </w:rPr>
        <w:t>у</w:t>
      </w:r>
      <w:r w:rsidRPr="008A4EAF">
        <w:rPr>
          <w:rFonts w:ascii="Arial" w:hAnsi="Arial" w:cs="Arial"/>
          <w:sz w:val="22"/>
          <w:szCs w:val="22"/>
        </w:rPr>
        <w:t xml:space="preserve">правления администрации </w:t>
      </w:r>
      <w:r w:rsidR="006614CB" w:rsidRPr="008A4EAF">
        <w:rPr>
          <w:rFonts w:ascii="Arial" w:hAnsi="Arial" w:cs="Arial"/>
          <w:sz w:val="22"/>
          <w:szCs w:val="22"/>
        </w:rPr>
        <w:t xml:space="preserve">Балахтинского </w:t>
      </w:r>
      <w:r w:rsidRPr="008A4EAF">
        <w:rPr>
          <w:rFonts w:ascii="Arial" w:hAnsi="Arial" w:cs="Arial"/>
          <w:sz w:val="22"/>
          <w:szCs w:val="22"/>
        </w:rPr>
        <w:t xml:space="preserve">района </w:t>
      </w:r>
      <w:r w:rsidR="00107BAC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>вправе в ходе исполнения настоящего Решения вносить изменения в сводную бюджетную роспись районного бюджета на 201</w:t>
      </w:r>
      <w:r w:rsidR="00CC6BE8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 и плановый период 20</w:t>
      </w:r>
      <w:r w:rsidR="00CC6BE8" w:rsidRPr="008A4EAF">
        <w:rPr>
          <w:rFonts w:ascii="Arial" w:hAnsi="Arial" w:cs="Arial"/>
          <w:sz w:val="22"/>
          <w:szCs w:val="22"/>
        </w:rPr>
        <w:t>20</w:t>
      </w:r>
      <w:r w:rsidR="00A66213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>- 20</w:t>
      </w:r>
      <w:r w:rsidR="00E57E04" w:rsidRPr="008A4EAF">
        <w:rPr>
          <w:rFonts w:ascii="Arial" w:hAnsi="Arial" w:cs="Arial"/>
          <w:sz w:val="22"/>
          <w:szCs w:val="22"/>
        </w:rPr>
        <w:t>2</w:t>
      </w:r>
      <w:r w:rsidR="00CC6BE8" w:rsidRPr="008A4EAF">
        <w:rPr>
          <w:rFonts w:ascii="Arial" w:hAnsi="Arial" w:cs="Arial"/>
          <w:sz w:val="22"/>
          <w:szCs w:val="22"/>
        </w:rPr>
        <w:t>1</w:t>
      </w:r>
      <w:r w:rsidR="0032403F" w:rsidRPr="008A4EAF">
        <w:rPr>
          <w:rFonts w:ascii="Arial" w:hAnsi="Arial" w:cs="Arial"/>
          <w:sz w:val="22"/>
          <w:szCs w:val="22"/>
        </w:rPr>
        <w:t xml:space="preserve"> годов </w:t>
      </w:r>
      <w:r w:rsidRPr="008A4EAF">
        <w:rPr>
          <w:rFonts w:ascii="Arial" w:hAnsi="Arial" w:cs="Arial"/>
          <w:sz w:val="22"/>
          <w:szCs w:val="22"/>
        </w:rPr>
        <w:t>без внесения изменений в настоящее Решение</w:t>
      </w:r>
      <w:r w:rsidR="0032403F" w:rsidRPr="008A4EAF">
        <w:rPr>
          <w:rFonts w:ascii="Arial" w:hAnsi="Arial" w:cs="Arial"/>
          <w:sz w:val="22"/>
          <w:szCs w:val="22"/>
        </w:rPr>
        <w:t>:</w:t>
      </w:r>
    </w:p>
    <w:p w:rsidR="00307B4A" w:rsidRPr="008A4EAF" w:rsidRDefault="0032403F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</w:t>
      </w:r>
      <w:r w:rsidR="00307B4A" w:rsidRPr="008A4EAF">
        <w:rPr>
          <w:rFonts w:ascii="Arial" w:hAnsi="Arial" w:cs="Arial"/>
          <w:sz w:val="22"/>
          <w:szCs w:val="22"/>
        </w:rPr>
        <w:t>) на сумму доходов, дополнительно полученных   от платных услуг, оказываемых районными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</w:t>
      </w:r>
      <w:r w:rsidR="00F76F17" w:rsidRPr="008A4EAF">
        <w:rPr>
          <w:rFonts w:ascii="Arial" w:hAnsi="Arial" w:cs="Arial"/>
          <w:sz w:val="22"/>
          <w:szCs w:val="22"/>
        </w:rPr>
        <w:t xml:space="preserve"> </w:t>
      </w:r>
      <w:r w:rsidR="000148EB" w:rsidRPr="008A4EAF">
        <w:rPr>
          <w:rFonts w:ascii="Arial" w:hAnsi="Arial" w:cs="Arial"/>
          <w:sz w:val="22"/>
          <w:szCs w:val="22"/>
        </w:rPr>
        <w:t xml:space="preserve"> (</w:t>
      </w:r>
      <w:r w:rsidR="00F76F17" w:rsidRPr="008A4EAF">
        <w:rPr>
          <w:rFonts w:ascii="Arial" w:hAnsi="Arial" w:cs="Arial"/>
          <w:sz w:val="22"/>
          <w:szCs w:val="22"/>
        </w:rPr>
        <w:t>за исключением доходов от сдачи в аренду имущества, находящегося в муниципальной собственности и переданного в оперативное управление районным муниципальным учреждениям)</w:t>
      </w:r>
      <w:r w:rsidR="00307B4A" w:rsidRPr="008A4EAF">
        <w:rPr>
          <w:rFonts w:ascii="Arial" w:hAnsi="Arial" w:cs="Arial"/>
          <w:sz w:val="22"/>
          <w:szCs w:val="22"/>
        </w:rPr>
        <w:t xml:space="preserve">, осуществляемой районными казенными учреждениями, сверх утвержденных настоящим Решением и  </w:t>
      </w:r>
      <w:r w:rsidR="00F76F17" w:rsidRPr="008A4EAF">
        <w:rPr>
          <w:rFonts w:ascii="Arial" w:hAnsi="Arial" w:cs="Arial"/>
          <w:sz w:val="22"/>
          <w:szCs w:val="22"/>
        </w:rPr>
        <w:t>(</w:t>
      </w:r>
      <w:r w:rsidR="00307B4A" w:rsidRPr="008A4EAF">
        <w:rPr>
          <w:rFonts w:ascii="Arial" w:hAnsi="Arial" w:cs="Arial"/>
          <w:sz w:val="22"/>
          <w:szCs w:val="22"/>
        </w:rPr>
        <w:t>или) бюджетной сметой бюджетных ассигнований на обеспечение деятельности районных казенных учреждений и направленных на финансирование данных учреждений в соответствии с бюджетной сметой;</w:t>
      </w:r>
    </w:p>
    <w:p w:rsidR="00307B4A" w:rsidRPr="008A4EAF" w:rsidRDefault="0032403F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2</w:t>
      </w:r>
      <w:r w:rsidR="00307B4A" w:rsidRPr="008A4EAF">
        <w:rPr>
          <w:rFonts w:ascii="Arial" w:hAnsi="Arial" w:cs="Arial"/>
          <w:sz w:val="22"/>
          <w:szCs w:val="22"/>
        </w:rPr>
        <w:t>) в случаях образования,  переименования, реорганизации, ликвидации органов  местного самоуправления</w:t>
      </w:r>
      <w:r w:rsidR="00A66213" w:rsidRPr="008A4EAF">
        <w:rPr>
          <w:rFonts w:ascii="Arial" w:hAnsi="Arial" w:cs="Arial"/>
          <w:sz w:val="22"/>
          <w:szCs w:val="22"/>
        </w:rPr>
        <w:t xml:space="preserve"> и иных органов местного самоуправления </w:t>
      </w:r>
      <w:r w:rsidR="00307B4A" w:rsidRPr="008A4EAF">
        <w:rPr>
          <w:rFonts w:ascii="Arial" w:hAnsi="Arial" w:cs="Arial"/>
          <w:sz w:val="22"/>
          <w:szCs w:val="22"/>
        </w:rPr>
        <w:t xml:space="preserve"> Балахтинского района, перераспределения их полномочий, и </w:t>
      </w:r>
      <w:r w:rsidR="00F76F17" w:rsidRPr="008A4EAF">
        <w:rPr>
          <w:rFonts w:ascii="Arial" w:hAnsi="Arial" w:cs="Arial"/>
          <w:sz w:val="22"/>
          <w:szCs w:val="22"/>
        </w:rPr>
        <w:t xml:space="preserve"> (или) </w:t>
      </w:r>
      <w:r w:rsidR="00307B4A" w:rsidRPr="008A4EAF">
        <w:rPr>
          <w:rFonts w:ascii="Arial" w:hAnsi="Arial" w:cs="Arial"/>
          <w:sz w:val="22"/>
          <w:szCs w:val="22"/>
        </w:rPr>
        <w:t>численности</w:t>
      </w:r>
      <w:r w:rsidR="00F76F17" w:rsidRPr="008A4EAF">
        <w:rPr>
          <w:rFonts w:ascii="Arial" w:hAnsi="Arial" w:cs="Arial"/>
          <w:sz w:val="22"/>
          <w:szCs w:val="22"/>
        </w:rPr>
        <w:t xml:space="preserve">, а также в случаях осуществления расходов на выплаты работникам при их увольнении в соответствии с действующим законодательством </w:t>
      </w:r>
      <w:r w:rsidR="00307B4A" w:rsidRPr="008A4EAF">
        <w:rPr>
          <w:rFonts w:ascii="Arial" w:hAnsi="Arial" w:cs="Arial"/>
          <w:sz w:val="22"/>
          <w:szCs w:val="22"/>
        </w:rPr>
        <w:t xml:space="preserve">  в пределах общего объема средств, предусмотренных  настоящим Решением на обеспечение их деятельности</w:t>
      </w:r>
      <w:r w:rsidR="00A66213" w:rsidRPr="008A4EAF">
        <w:rPr>
          <w:rFonts w:ascii="Arial" w:hAnsi="Arial" w:cs="Arial"/>
          <w:sz w:val="22"/>
          <w:szCs w:val="22"/>
        </w:rPr>
        <w:t>;</w:t>
      </w:r>
    </w:p>
    <w:p w:rsidR="0032403F" w:rsidRPr="008A4EAF" w:rsidRDefault="0032403F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3</w:t>
      </w:r>
      <w:r w:rsidR="00307B4A" w:rsidRPr="008A4EAF">
        <w:rPr>
          <w:rFonts w:ascii="Arial" w:hAnsi="Arial" w:cs="Arial"/>
          <w:sz w:val="22"/>
          <w:szCs w:val="22"/>
        </w:rPr>
        <w:t xml:space="preserve">)  в случаях переименования, реорганизации, ликвидации, создания районных муниципальных учреждений, </w:t>
      </w:r>
      <w:r w:rsidR="00F76F17" w:rsidRPr="008A4EAF">
        <w:rPr>
          <w:rFonts w:ascii="Arial" w:hAnsi="Arial" w:cs="Arial"/>
          <w:sz w:val="22"/>
          <w:szCs w:val="22"/>
        </w:rPr>
        <w:t xml:space="preserve"> перераспределения объема оказываемых муниципальных услуг, выполняемых работ и ( или) </w:t>
      </w:r>
      <w:r w:rsidR="00307B4A" w:rsidRPr="008A4EAF">
        <w:rPr>
          <w:rFonts w:ascii="Arial" w:hAnsi="Arial" w:cs="Arial"/>
          <w:sz w:val="22"/>
          <w:szCs w:val="22"/>
        </w:rPr>
        <w:t xml:space="preserve"> исполняемых муниципальных функций и численности</w:t>
      </w:r>
      <w:r w:rsidR="00E57E04" w:rsidRPr="008A4EAF">
        <w:rPr>
          <w:rFonts w:ascii="Arial" w:hAnsi="Arial" w:cs="Arial"/>
          <w:sz w:val="22"/>
          <w:szCs w:val="22"/>
        </w:rPr>
        <w:t>, а также в случаях осуществления расходов на выплаты работникам при их увольнении в соответствии с действующим законодательством</w:t>
      </w:r>
      <w:r w:rsidR="00307B4A" w:rsidRPr="008A4EAF">
        <w:rPr>
          <w:rFonts w:ascii="Arial" w:hAnsi="Arial" w:cs="Arial"/>
          <w:sz w:val="22"/>
          <w:szCs w:val="22"/>
        </w:rPr>
        <w:t xml:space="preserve"> в пределах общего объема средств, предусмотренных настоящим </w:t>
      </w:r>
      <w:r w:rsidR="00E836BE" w:rsidRPr="008A4EAF">
        <w:rPr>
          <w:rFonts w:ascii="Arial" w:hAnsi="Arial" w:cs="Arial"/>
          <w:sz w:val="22"/>
          <w:szCs w:val="22"/>
        </w:rPr>
        <w:t>Р</w:t>
      </w:r>
      <w:r w:rsidR="00307B4A" w:rsidRPr="008A4EAF">
        <w:rPr>
          <w:rFonts w:ascii="Arial" w:hAnsi="Arial" w:cs="Arial"/>
          <w:sz w:val="22"/>
          <w:szCs w:val="22"/>
        </w:rPr>
        <w:t>ешением на обеспечение их деятельности;</w:t>
      </w:r>
    </w:p>
    <w:p w:rsidR="00307B4A" w:rsidRPr="008A4EAF" w:rsidRDefault="0032403F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4</w:t>
      </w:r>
      <w:r w:rsidR="00307B4A" w:rsidRPr="008A4EAF">
        <w:rPr>
          <w:rFonts w:ascii="Arial" w:hAnsi="Arial" w:cs="Arial"/>
          <w:sz w:val="22"/>
          <w:szCs w:val="22"/>
        </w:rPr>
        <w:t xml:space="preserve">) в случае перераспределения бюджетных ассигнований в пределах общего объема расходов, предусмотренных </w:t>
      </w:r>
      <w:r w:rsidR="00060F44" w:rsidRPr="008A4EAF">
        <w:rPr>
          <w:rFonts w:ascii="Arial" w:hAnsi="Arial" w:cs="Arial"/>
          <w:sz w:val="22"/>
          <w:szCs w:val="22"/>
        </w:rPr>
        <w:t>муниципальному</w:t>
      </w:r>
      <w:r w:rsidR="00307B4A" w:rsidRPr="008A4EAF">
        <w:rPr>
          <w:rFonts w:ascii="Arial" w:hAnsi="Arial" w:cs="Arial"/>
          <w:sz w:val="22"/>
          <w:szCs w:val="22"/>
        </w:rPr>
        <w:t xml:space="preserve"> бюджетному или автономному учреждению в виде субсидий, включая субсидии на </w:t>
      </w:r>
      <w:r w:rsidR="00346089" w:rsidRPr="008A4EAF">
        <w:rPr>
          <w:rFonts w:ascii="Arial" w:hAnsi="Arial" w:cs="Arial"/>
          <w:sz w:val="22"/>
          <w:szCs w:val="22"/>
        </w:rPr>
        <w:t>финансовое обеспечение выполнения муниципального задания, субсидии на цели, не связанные с финансовым обеспечением</w:t>
      </w:r>
      <w:r w:rsidRPr="008A4EAF">
        <w:rPr>
          <w:rFonts w:ascii="Arial" w:hAnsi="Arial" w:cs="Arial"/>
          <w:sz w:val="22"/>
          <w:szCs w:val="22"/>
        </w:rPr>
        <w:t xml:space="preserve"> выполнения муниципального задания,</w:t>
      </w:r>
      <w:r w:rsidR="00307B4A" w:rsidRPr="008A4EAF">
        <w:rPr>
          <w:rFonts w:ascii="Arial" w:hAnsi="Arial" w:cs="Arial"/>
          <w:sz w:val="22"/>
          <w:szCs w:val="22"/>
        </w:rPr>
        <w:t xml:space="preserve"> </w:t>
      </w:r>
      <w:r w:rsidR="00F76F17" w:rsidRPr="008A4EAF">
        <w:rPr>
          <w:rFonts w:ascii="Arial" w:hAnsi="Arial" w:cs="Arial"/>
          <w:sz w:val="22"/>
          <w:szCs w:val="22"/>
        </w:rPr>
        <w:t xml:space="preserve"> субсидии на осуществление капитальных вложений в объекты капитального строительства муниципальной собственности </w:t>
      </w:r>
      <w:r w:rsidR="000148EB" w:rsidRPr="008A4EAF">
        <w:rPr>
          <w:rFonts w:ascii="Arial" w:hAnsi="Arial" w:cs="Arial"/>
          <w:sz w:val="22"/>
          <w:szCs w:val="22"/>
        </w:rPr>
        <w:t xml:space="preserve"> </w:t>
      </w:r>
      <w:r w:rsidR="00F76F17" w:rsidRPr="008A4EAF">
        <w:rPr>
          <w:rFonts w:ascii="Arial" w:hAnsi="Arial" w:cs="Arial"/>
          <w:sz w:val="22"/>
          <w:szCs w:val="22"/>
        </w:rPr>
        <w:t xml:space="preserve">Балахтинского </w:t>
      </w:r>
      <w:r w:rsidR="000148EB" w:rsidRPr="008A4EAF">
        <w:rPr>
          <w:rFonts w:ascii="Arial" w:hAnsi="Arial" w:cs="Arial"/>
          <w:sz w:val="22"/>
          <w:szCs w:val="22"/>
        </w:rPr>
        <w:t xml:space="preserve"> </w:t>
      </w:r>
      <w:r w:rsidR="00F76F17" w:rsidRPr="008A4EAF">
        <w:rPr>
          <w:rFonts w:ascii="Arial" w:hAnsi="Arial" w:cs="Arial"/>
          <w:sz w:val="22"/>
          <w:szCs w:val="22"/>
        </w:rPr>
        <w:t>района и приобретение объектов недвижимого имущества в муниципальную собственность Балахтинского района</w:t>
      </w:r>
      <w:r w:rsidR="00307B4A" w:rsidRPr="008A4EAF">
        <w:rPr>
          <w:rFonts w:ascii="Arial" w:hAnsi="Arial" w:cs="Arial"/>
          <w:sz w:val="22"/>
          <w:szCs w:val="22"/>
        </w:rPr>
        <w:t>;</w:t>
      </w:r>
    </w:p>
    <w:p w:rsidR="00307B4A" w:rsidRPr="008A4EAF" w:rsidRDefault="0032403F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lastRenderedPageBreak/>
        <w:t>5</w:t>
      </w:r>
      <w:r w:rsidR="00307B4A" w:rsidRPr="008A4EAF">
        <w:rPr>
          <w:rFonts w:ascii="Arial" w:hAnsi="Arial" w:cs="Arial"/>
          <w:sz w:val="22"/>
          <w:szCs w:val="22"/>
        </w:rPr>
        <w:t xml:space="preserve">) в случаях изменения  размеров субсидий, предусмотренных </w:t>
      </w:r>
      <w:r w:rsidR="00060F44" w:rsidRPr="008A4EAF">
        <w:rPr>
          <w:rFonts w:ascii="Arial" w:hAnsi="Arial" w:cs="Arial"/>
          <w:sz w:val="22"/>
          <w:szCs w:val="22"/>
        </w:rPr>
        <w:t>муниципальным</w:t>
      </w:r>
      <w:r w:rsidR="00307B4A" w:rsidRPr="008A4EAF">
        <w:rPr>
          <w:rFonts w:ascii="Arial" w:hAnsi="Arial" w:cs="Arial"/>
          <w:sz w:val="22"/>
          <w:szCs w:val="22"/>
        </w:rPr>
        <w:t xml:space="preserve"> бюджетным или автономным учреждениям на </w:t>
      </w:r>
      <w:r w:rsidR="00346089" w:rsidRPr="008A4EAF">
        <w:rPr>
          <w:rFonts w:ascii="Arial" w:hAnsi="Arial" w:cs="Arial"/>
          <w:sz w:val="22"/>
          <w:szCs w:val="22"/>
        </w:rPr>
        <w:t>финансовое обеспечение  выполнения муниципального задания</w:t>
      </w:r>
      <w:r w:rsidR="00307B4A" w:rsidRPr="008A4EAF">
        <w:rPr>
          <w:rFonts w:ascii="Arial" w:hAnsi="Arial" w:cs="Arial"/>
          <w:sz w:val="22"/>
          <w:szCs w:val="22"/>
        </w:rPr>
        <w:t>;</w:t>
      </w:r>
    </w:p>
    <w:p w:rsidR="008610C8" w:rsidRPr="008A4EAF" w:rsidRDefault="008610C8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6) в случае перераспределения бюджетных ассигнований в пределах обще</w:t>
      </w:r>
      <w:r w:rsidR="00116903" w:rsidRPr="008A4EAF">
        <w:rPr>
          <w:rFonts w:ascii="Arial" w:hAnsi="Arial" w:cs="Arial"/>
          <w:sz w:val="22"/>
          <w:szCs w:val="22"/>
        </w:rPr>
        <w:t>го объема средств, предусмотренных настоящим Решением по главному распорядителю средств районного бюджета районным бюджетным или автономным учреждениям в виде субсидий на цели, не связанные с финансовым обеспечением выполнения муниципального задания;</w:t>
      </w:r>
    </w:p>
    <w:p w:rsidR="00307B4A" w:rsidRPr="008A4EAF" w:rsidRDefault="00116903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7</w:t>
      </w:r>
      <w:r w:rsidR="00307B4A" w:rsidRPr="008A4EAF">
        <w:rPr>
          <w:rFonts w:ascii="Arial" w:hAnsi="Arial" w:cs="Arial"/>
          <w:sz w:val="22"/>
          <w:szCs w:val="22"/>
        </w:rPr>
        <w:t>)  на сумму средств межбюджетных трансфертов, п</w:t>
      </w:r>
      <w:r w:rsidR="00F96EF7" w:rsidRPr="008A4EAF">
        <w:rPr>
          <w:rFonts w:ascii="Arial" w:hAnsi="Arial" w:cs="Arial"/>
          <w:sz w:val="22"/>
          <w:szCs w:val="22"/>
        </w:rPr>
        <w:t>ередаваемых</w:t>
      </w:r>
      <w:r w:rsidR="00307B4A" w:rsidRPr="008A4EAF">
        <w:rPr>
          <w:rFonts w:ascii="Arial" w:hAnsi="Arial" w:cs="Arial"/>
          <w:sz w:val="22"/>
          <w:szCs w:val="22"/>
        </w:rPr>
        <w:t xml:space="preserve"> из краевого бюджета на осуществление отдельных целевых расходов на основании </w:t>
      </w:r>
      <w:r w:rsidR="00B934B0" w:rsidRPr="008A4EAF">
        <w:rPr>
          <w:rFonts w:ascii="Arial" w:hAnsi="Arial" w:cs="Arial"/>
          <w:sz w:val="22"/>
          <w:szCs w:val="22"/>
        </w:rPr>
        <w:t xml:space="preserve"> федеральных законов и ( или) иных  нормативных правовых актов Президента Российской Федерации  и Правительства Российской Федерации, Губернатора Красноярского края и Правительства Красноярского края</w:t>
      </w:r>
      <w:r w:rsidR="00307B4A" w:rsidRPr="008A4EAF">
        <w:rPr>
          <w:rFonts w:ascii="Arial" w:hAnsi="Arial" w:cs="Arial"/>
          <w:sz w:val="22"/>
          <w:szCs w:val="22"/>
        </w:rPr>
        <w:t>, а также соглашений, заключенных с главными распорядителями средств краевого бюджета, и уведомлений главных распорядителей средств краевого бюджета;</w:t>
      </w:r>
    </w:p>
    <w:p w:rsidR="00307B4A" w:rsidRPr="008A4EAF" w:rsidRDefault="00116903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8</w:t>
      </w:r>
      <w:r w:rsidR="00307B4A" w:rsidRPr="008A4EAF">
        <w:rPr>
          <w:rFonts w:ascii="Arial" w:hAnsi="Arial" w:cs="Arial"/>
          <w:sz w:val="22"/>
          <w:szCs w:val="22"/>
        </w:rPr>
        <w:t>) в случае</w:t>
      </w:r>
      <w:r w:rsidR="00CB3E41" w:rsidRPr="008A4EAF">
        <w:rPr>
          <w:rFonts w:ascii="Arial" w:hAnsi="Arial" w:cs="Arial"/>
          <w:sz w:val="22"/>
          <w:szCs w:val="22"/>
        </w:rPr>
        <w:t xml:space="preserve"> увеличения или </w:t>
      </w:r>
      <w:r w:rsidR="00307B4A" w:rsidRPr="008A4EAF">
        <w:rPr>
          <w:rFonts w:ascii="Arial" w:hAnsi="Arial" w:cs="Arial"/>
          <w:sz w:val="22"/>
          <w:szCs w:val="22"/>
        </w:rPr>
        <w:t xml:space="preserve"> уменьшения суммы средств межбюджетных трансфертов из краевого бюджета;</w:t>
      </w:r>
    </w:p>
    <w:p w:rsidR="00CB3E41" w:rsidRPr="008A4EAF" w:rsidRDefault="00CB3E41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9) по главным распорядителям средств районного бюджета  и органов местного самоуправления района с соответствующим увеличением объема средств субвенций, субсидий, предоставляемых из краевого бюджета, - на сумму средств предусмотренных для финансирования расходов  на региональные выплаты и выплаты, обеспечивающие уровень заработной платы работников бюджетной сферы не ниже размера минимальной заработной платы</w:t>
      </w:r>
      <w:r w:rsidR="001539A6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>( минимального размера оплаты труда)</w:t>
      </w:r>
      <w:r w:rsidR="002E30D0" w:rsidRPr="008A4EAF">
        <w:rPr>
          <w:rFonts w:ascii="Arial" w:hAnsi="Arial" w:cs="Arial"/>
          <w:sz w:val="22"/>
          <w:szCs w:val="22"/>
        </w:rPr>
        <w:t>;</w:t>
      </w:r>
    </w:p>
    <w:p w:rsidR="002E30D0" w:rsidRPr="008A4EAF" w:rsidRDefault="002E30D0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10) по главным распорядителям средств районного бюджета и органам местного самоуправления района с соответствующим увеличением объема средств субвенций, субсидий, предоставляемых из краевого бюджета  для финансирования расходов на персональные выплаты, устанавливаемые  в целях повышения оплаты труда молодым специалистам</w:t>
      </w:r>
      <w:r w:rsidR="004240E1" w:rsidRPr="008A4EAF">
        <w:rPr>
          <w:rFonts w:ascii="Arial" w:hAnsi="Arial" w:cs="Arial"/>
          <w:sz w:val="22"/>
          <w:szCs w:val="22"/>
        </w:rPr>
        <w:t>, персональные выплаты, устанавливаемые с учетом  опыта работы при наличии ученой степени, почетного звания, нагрудного знака ( значка)</w:t>
      </w:r>
      <w:r w:rsidRPr="008A4EAF">
        <w:rPr>
          <w:rFonts w:ascii="Arial" w:hAnsi="Arial" w:cs="Arial"/>
          <w:sz w:val="22"/>
          <w:szCs w:val="22"/>
        </w:rPr>
        <w:t>;</w:t>
      </w:r>
    </w:p>
    <w:p w:rsidR="00024749" w:rsidRPr="008A4EAF" w:rsidRDefault="00F94717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</w:t>
      </w:r>
      <w:r w:rsidR="00B43EE8" w:rsidRPr="008A4EAF">
        <w:rPr>
          <w:rFonts w:ascii="Arial" w:hAnsi="Arial" w:cs="Arial"/>
          <w:sz w:val="22"/>
          <w:szCs w:val="22"/>
        </w:rPr>
        <w:t>1</w:t>
      </w:r>
      <w:r w:rsidR="00024749" w:rsidRPr="008A4EAF">
        <w:rPr>
          <w:rFonts w:ascii="Arial" w:hAnsi="Arial" w:cs="Arial"/>
          <w:sz w:val="22"/>
          <w:szCs w:val="22"/>
        </w:rPr>
        <w:t>) в пределах общего объема средств</w:t>
      </w:r>
      <w:r w:rsidR="00BC5150" w:rsidRPr="008A4EAF">
        <w:rPr>
          <w:rFonts w:ascii="Arial" w:hAnsi="Arial" w:cs="Arial"/>
          <w:sz w:val="22"/>
          <w:szCs w:val="22"/>
        </w:rPr>
        <w:t xml:space="preserve"> субвенций</w:t>
      </w:r>
      <w:r w:rsidR="00024749" w:rsidRPr="008A4EAF">
        <w:rPr>
          <w:rFonts w:ascii="Arial" w:hAnsi="Arial" w:cs="Arial"/>
          <w:sz w:val="22"/>
          <w:szCs w:val="22"/>
        </w:rPr>
        <w:t xml:space="preserve">, предусмотренных бюджетам </w:t>
      </w:r>
      <w:r w:rsidR="00E75EC7" w:rsidRPr="008A4EAF">
        <w:rPr>
          <w:rFonts w:ascii="Arial" w:hAnsi="Arial" w:cs="Arial"/>
          <w:sz w:val="22"/>
          <w:szCs w:val="22"/>
        </w:rPr>
        <w:t>муниципальных образований района</w:t>
      </w:r>
      <w:r w:rsidR="00024749" w:rsidRPr="008A4EAF">
        <w:rPr>
          <w:rFonts w:ascii="Arial" w:hAnsi="Arial" w:cs="Arial"/>
          <w:sz w:val="22"/>
          <w:szCs w:val="22"/>
        </w:rPr>
        <w:t xml:space="preserve"> настоящ</w:t>
      </w:r>
      <w:r w:rsidR="002E11B4" w:rsidRPr="008A4EAF">
        <w:rPr>
          <w:rFonts w:ascii="Arial" w:hAnsi="Arial" w:cs="Arial"/>
          <w:sz w:val="22"/>
          <w:szCs w:val="22"/>
        </w:rPr>
        <w:t>им</w:t>
      </w:r>
      <w:r w:rsidR="00024749" w:rsidRPr="008A4EAF">
        <w:rPr>
          <w:rFonts w:ascii="Arial" w:hAnsi="Arial" w:cs="Arial"/>
          <w:sz w:val="22"/>
          <w:szCs w:val="22"/>
        </w:rPr>
        <w:t xml:space="preserve"> Решени</w:t>
      </w:r>
      <w:r w:rsidR="002E11B4" w:rsidRPr="008A4EAF">
        <w:rPr>
          <w:rFonts w:ascii="Arial" w:hAnsi="Arial" w:cs="Arial"/>
          <w:sz w:val="22"/>
          <w:szCs w:val="22"/>
        </w:rPr>
        <w:t>ем</w:t>
      </w:r>
      <w:r w:rsidR="00024749" w:rsidRPr="008A4EAF">
        <w:rPr>
          <w:rFonts w:ascii="Arial" w:hAnsi="Arial" w:cs="Arial"/>
          <w:sz w:val="22"/>
          <w:szCs w:val="22"/>
        </w:rPr>
        <w:t>, в случае перераспределения сумм указанных субвенций;</w:t>
      </w:r>
    </w:p>
    <w:p w:rsidR="00B43EE8" w:rsidRPr="008A4EAF" w:rsidRDefault="002E11B4" w:rsidP="0055082D">
      <w:pPr>
        <w:tabs>
          <w:tab w:val="left" w:pos="709"/>
          <w:tab w:val="left" w:pos="1701"/>
        </w:tabs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</w:t>
      </w:r>
      <w:r w:rsidR="00B43EE8" w:rsidRPr="008A4EAF">
        <w:rPr>
          <w:rFonts w:ascii="Arial" w:hAnsi="Arial" w:cs="Arial"/>
          <w:sz w:val="22"/>
          <w:szCs w:val="22"/>
        </w:rPr>
        <w:t>2</w:t>
      </w:r>
      <w:r w:rsidRPr="008A4EAF">
        <w:rPr>
          <w:rFonts w:ascii="Arial" w:hAnsi="Arial" w:cs="Arial"/>
          <w:sz w:val="22"/>
          <w:szCs w:val="22"/>
        </w:rPr>
        <w:t xml:space="preserve">) </w:t>
      </w:r>
      <w:r w:rsidR="00B43EE8" w:rsidRPr="008A4EAF">
        <w:rPr>
          <w:rFonts w:ascii="Arial" w:hAnsi="Arial" w:cs="Arial"/>
          <w:sz w:val="22"/>
          <w:szCs w:val="22"/>
        </w:rPr>
        <w:t>в пределах общего объема средств соответствующей субвенции или иного межбюджетного трансферта,  предусмотренных настоящим Решением, в случае перераспределения сумм указанных средств между муниципальными образованиями района;</w:t>
      </w:r>
    </w:p>
    <w:p w:rsidR="0045137F" w:rsidRPr="008A4EAF" w:rsidRDefault="00024749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</w:t>
      </w:r>
      <w:r w:rsidR="00B43EE8" w:rsidRPr="008A4EAF">
        <w:rPr>
          <w:rFonts w:ascii="Arial" w:hAnsi="Arial" w:cs="Arial"/>
          <w:sz w:val="22"/>
          <w:szCs w:val="22"/>
        </w:rPr>
        <w:t>3</w:t>
      </w:r>
      <w:r w:rsidR="00FF31D2" w:rsidRPr="008A4EAF">
        <w:rPr>
          <w:rFonts w:ascii="Arial" w:hAnsi="Arial" w:cs="Arial"/>
          <w:sz w:val="22"/>
          <w:szCs w:val="22"/>
        </w:rPr>
        <w:t xml:space="preserve">)  в пределах общего объема средств, предусмотренных для финансирования </w:t>
      </w:r>
      <w:r w:rsidR="0045137F" w:rsidRPr="008A4EAF">
        <w:rPr>
          <w:rFonts w:ascii="Arial" w:hAnsi="Arial" w:cs="Arial"/>
          <w:sz w:val="22"/>
          <w:szCs w:val="22"/>
        </w:rPr>
        <w:t xml:space="preserve"> мероприятий в рамках одной муниципальной  программы Балахтинского района</w:t>
      </w:r>
      <w:r w:rsidR="00CB3E41" w:rsidRPr="008A4EAF">
        <w:rPr>
          <w:rFonts w:ascii="Arial" w:hAnsi="Arial" w:cs="Arial"/>
          <w:sz w:val="22"/>
          <w:szCs w:val="22"/>
        </w:rPr>
        <w:t xml:space="preserve">, </w:t>
      </w:r>
      <w:r w:rsidR="0045137F" w:rsidRPr="008A4EAF">
        <w:rPr>
          <w:rFonts w:ascii="Arial" w:hAnsi="Arial" w:cs="Arial"/>
          <w:sz w:val="22"/>
          <w:szCs w:val="22"/>
        </w:rPr>
        <w:t xml:space="preserve"> после внесения изменений в указанную программу в установленном порядке;</w:t>
      </w:r>
    </w:p>
    <w:p w:rsidR="00924657" w:rsidRPr="008A4EAF" w:rsidRDefault="00924657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</w:t>
      </w:r>
      <w:r w:rsidR="00B43EE8" w:rsidRPr="008A4EAF">
        <w:rPr>
          <w:rFonts w:ascii="Arial" w:hAnsi="Arial" w:cs="Arial"/>
          <w:sz w:val="22"/>
          <w:szCs w:val="22"/>
        </w:rPr>
        <w:t>4</w:t>
      </w:r>
      <w:r w:rsidRPr="008A4EAF">
        <w:rPr>
          <w:rFonts w:ascii="Arial" w:hAnsi="Arial" w:cs="Arial"/>
          <w:sz w:val="22"/>
          <w:szCs w:val="22"/>
        </w:rPr>
        <w:t>) на сумму остатков средств, полученных от платных услуг, оказываемых районными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</w:t>
      </w:r>
      <w:r w:rsidR="00073CF1" w:rsidRPr="008A4EAF">
        <w:rPr>
          <w:rFonts w:ascii="Arial" w:hAnsi="Arial" w:cs="Arial"/>
          <w:sz w:val="22"/>
          <w:szCs w:val="22"/>
        </w:rPr>
        <w:t xml:space="preserve"> ( за исключением доходов  от сдачи в аренду имущества, находящегося в муниципальной собственности и переданного в оперативное управление районным казенным учреждениям), </w:t>
      </w:r>
      <w:r w:rsidRPr="008A4EAF">
        <w:rPr>
          <w:rFonts w:ascii="Arial" w:hAnsi="Arial" w:cs="Arial"/>
          <w:sz w:val="22"/>
          <w:szCs w:val="22"/>
        </w:rPr>
        <w:t>осуществляемой районными казенными учреждениями, по состоянию на 1 января 201</w:t>
      </w:r>
      <w:r w:rsidR="00CC6BE8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года, которые </w:t>
      </w:r>
      <w:r w:rsidR="00073CF1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>направляются на финансирование расходов данных учреждений  в соответствии с бюджетной сметой;</w:t>
      </w:r>
    </w:p>
    <w:p w:rsidR="00024749" w:rsidRPr="008A4EAF" w:rsidRDefault="00024749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</w:t>
      </w:r>
      <w:r w:rsidR="00B43EE8" w:rsidRPr="008A4EAF">
        <w:rPr>
          <w:rFonts w:ascii="Arial" w:hAnsi="Arial" w:cs="Arial"/>
          <w:sz w:val="22"/>
          <w:szCs w:val="22"/>
        </w:rPr>
        <w:t>5</w:t>
      </w:r>
      <w:r w:rsidRPr="008A4EAF">
        <w:rPr>
          <w:rFonts w:ascii="Arial" w:hAnsi="Arial" w:cs="Arial"/>
          <w:sz w:val="22"/>
          <w:szCs w:val="22"/>
        </w:rPr>
        <w:t>) на сумму не использованных по состоянию на 1 января 201</w:t>
      </w:r>
      <w:r w:rsidR="00CC6BE8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года остатков межбюджетных трансфертов, полученных</w:t>
      </w:r>
      <w:r w:rsidR="001A3DF6" w:rsidRPr="008A4EAF">
        <w:rPr>
          <w:rFonts w:ascii="Arial" w:hAnsi="Arial" w:cs="Arial"/>
          <w:sz w:val="22"/>
          <w:szCs w:val="22"/>
        </w:rPr>
        <w:t xml:space="preserve"> из </w:t>
      </w:r>
      <w:r w:rsidR="00E14E96" w:rsidRPr="008A4EAF">
        <w:rPr>
          <w:rFonts w:ascii="Arial" w:hAnsi="Arial" w:cs="Arial"/>
          <w:sz w:val="22"/>
          <w:szCs w:val="22"/>
        </w:rPr>
        <w:t xml:space="preserve">краевого   </w:t>
      </w:r>
      <w:r w:rsidR="001A3DF6" w:rsidRPr="008A4EAF">
        <w:rPr>
          <w:rFonts w:ascii="Arial" w:hAnsi="Arial" w:cs="Arial"/>
          <w:sz w:val="22"/>
          <w:szCs w:val="22"/>
        </w:rPr>
        <w:t>бюджет</w:t>
      </w:r>
      <w:r w:rsidR="00E14E96" w:rsidRPr="008A4EAF">
        <w:rPr>
          <w:rFonts w:ascii="Arial" w:hAnsi="Arial" w:cs="Arial"/>
          <w:sz w:val="22"/>
          <w:szCs w:val="22"/>
        </w:rPr>
        <w:t>а</w:t>
      </w:r>
      <w:r w:rsidR="001A3DF6" w:rsidRPr="008A4EAF">
        <w:rPr>
          <w:rFonts w:ascii="Arial" w:hAnsi="Arial" w:cs="Arial"/>
          <w:sz w:val="22"/>
          <w:szCs w:val="22"/>
        </w:rPr>
        <w:t>, имеющих целевое назначение, которые направляются в 201</w:t>
      </w:r>
      <w:r w:rsidR="00CC6BE8" w:rsidRPr="008A4EAF">
        <w:rPr>
          <w:rFonts w:ascii="Arial" w:hAnsi="Arial" w:cs="Arial"/>
          <w:sz w:val="22"/>
          <w:szCs w:val="22"/>
        </w:rPr>
        <w:t>9</w:t>
      </w:r>
      <w:r w:rsidR="001A3DF6" w:rsidRPr="008A4EAF">
        <w:rPr>
          <w:rFonts w:ascii="Arial" w:hAnsi="Arial" w:cs="Arial"/>
          <w:sz w:val="22"/>
          <w:szCs w:val="22"/>
        </w:rPr>
        <w:t xml:space="preserve"> году на те же цели;</w:t>
      </w:r>
    </w:p>
    <w:p w:rsidR="001D59C4" w:rsidRPr="008A4EAF" w:rsidRDefault="001D59C4" w:rsidP="0055082D">
      <w:pPr>
        <w:pStyle w:val="ConsPlusNormal"/>
        <w:ind w:firstLine="709"/>
        <w:jc w:val="both"/>
        <w:rPr>
          <w:sz w:val="22"/>
          <w:szCs w:val="22"/>
        </w:rPr>
      </w:pPr>
      <w:r w:rsidRPr="008A4EAF">
        <w:rPr>
          <w:sz w:val="22"/>
          <w:szCs w:val="22"/>
        </w:rPr>
        <w:t>16) 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203CC4" w:rsidRPr="008A4EAF" w:rsidRDefault="00203CC4" w:rsidP="0055082D">
      <w:pPr>
        <w:pStyle w:val="ConsPlusNormal"/>
        <w:ind w:firstLine="709"/>
        <w:jc w:val="both"/>
        <w:rPr>
          <w:sz w:val="22"/>
          <w:szCs w:val="22"/>
        </w:rPr>
      </w:pPr>
      <w:r w:rsidRPr="008A4EAF">
        <w:rPr>
          <w:sz w:val="22"/>
          <w:szCs w:val="22"/>
        </w:rPr>
        <w:lastRenderedPageBreak/>
        <w:t>17) 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районного бюджета;</w:t>
      </w:r>
    </w:p>
    <w:p w:rsidR="00831C5C" w:rsidRPr="008A4EAF" w:rsidRDefault="00831C5C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</w:t>
      </w:r>
      <w:r w:rsidR="00203CC4" w:rsidRPr="008A4EAF">
        <w:rPr>
          <w:rFonts w:ascii="Arial" w:hAnsi="Arial" w:cs="Arial"/>
          <w:sz w:val="22"/>
          <w:szCs w:val="22"/>
        </w:rPr>
        <w:t>8</w:t>
      </w:r>
      <w:r w:rsidRPr="008A4EAF">
        <w:rPr>
          <w:rFonts w:ascii="Arial" w:hAnsi="Arial" w:cs="Arial"/>
          <w:sz w:val="22"/>
          <w:szCs w:val="22"/>
        </w:rPr>
        <w:t>) в случае заключения администрацией Балахтинского района с краевыми органами исполнительной власти соглашений о передаче осуществления части полномочий в пределах объема средств, предусмотренных настоящим Решением на выполнение указанных полномочий.</w:t>
      </w:r>
    </w:p>
    <w:p w:rsidR="00307B4A" w:rsidRPr="008A4EAF" w:rsidRDefault="00C52241" w:rsidP="0055082D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A4EAF">
        <w:rPr>
          <w:rFonts w:ascii="Arial" w:hAnsi="Arial" w:cs="Arial"/>
          <w:b/>
          <w:color w:val="FF0000"/>
          <w:sz w:val="22"/>
          <w:szCs w:val="22"/>
        </w:rPr>
        <w:t xml:space="preserve">    </w:t>
      </w:r>
      <w:r w:rsidR="00831C5C" w:rsidRPr="008A4EA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07B4A" w:rsidRPr="008A4EAF">
        <w:rPr>
          <w:rFonts w:ascii="Arial" w:hAnsi="Arial" w:cs="Arial"/>
          <w:b/>
          <w:color w:val="000000"/>
          <w:sz w:val="22"/>
          <w:szCs w:val="22"/>
        </w:rPr>
        <w:t xml:space="preserve">Статья </w:t>
      </w:r>
      <w:r w:rsidR="004065F0" w:rsidRPr="008A4EAF">
        <w:rPr>
          <w:rFonts w:ascii="Arial" w:hAnsi="Arial" w:cs="Arial"/>
          <w:b/>
          <w:color w:val="000000"/>
          <w:sz w:val="22"/>
          <w:szCs w:val="22"/>
        </w:rPr>
        <w:t>7</w:t>
      </w:r>
      <w:r w:rsidR="00307B4A" w:rsidRPr="008A4EAF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2E11B4" w:rsidRPr="008A4EAF">
        <w:rPr>
          <w:rFonts w:ascii="Arial" w:hAnsi="Arial" w:cs="Arial"/>
          <w:b/>
          <w:color w:val="000000"/>
          <w:sz w:val="22"/>
          <w:szCs w:val="22"/>
        </w:rPr>
        <w:t xml:space="preserve"> Индексация размеров  </w:t>
      </w:r>
      <w:r w:rsidR="00307B4A" w:rsidRPr="008A4EAF">
        <w:rPr>
          <w:rFonts w:ascii="Arial" w:hAnsi="Arial" w:cs="Arial"/>
          <w:b/>
          <w:color w:val="000000"/>
          <w:sz w:val="22"/>
          <w:szCs w:val="22"/>
        </w:rPr>
        <w:t xml:space="preserve"> денежного вознаграждения лиц, замещающих выборные должности и должностных окладов муниципальных служащих</w:t>
      </w:r>
    </w:p>
    <w:p w:rsidR="00474201" w:rsidRPr="008A4EAF" w:rsidRDefault="00307B4A" w:rsidP="0055082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color w:val="000000"/>
          <w:sz w:val="22"/>
          <w:szCs w:val="22"/>
        </w:rPr>
        <w:t>Размеры денежного вознаграждения лиц</w:t>
      </w:r>
      <w:r w:rsidR="00820946" w:rsidRPr="008A4EAF">
        <w:rPr>
          <w:rFonts w:ascii="Arial" w:hAnsi="Arial" w:cs="Arial"/>
          <w:color w:val="000000"/>
          <w:sz w:val="22"/>
          <w:szCs w:val="22"/>
        </w:rPr>
        <w:t>,</w:t>
      </w:r>
      <w:r w:rsidRPr="008A4EAF">
        <w:rPr>
          <w:rFonts w:ascii="Arial" w:hAnsi="Arial" w:cs="Arial"/>
          <w:color w:val="000000"/>
          <w:sz w:val="22"/>
          <w:szCs w:val="22"/>
        </w:rPr>
        <w:t xml:space="preserve"> замещающих выборные должности, размеры должностных окладов </w:t>
      </w:r>
      <w:r w:rsidR="00123B7B" w:rsidRPr="008A4EAF">
        <w:rPr>
          <w:rFonts w:ascii="Arial" w:hAnsi="Arial" w:cs="Arial"/>
          <w:color w:val="000000"/>
          <w:sz w:val="22"/>
          <w:szCs w:val="22"/>
        </w:rPr>
        <w:t xml:space="preserve">по должностям </w:t>
      </w:r>
      <w:r w:rsidRPr="008A4EAF">
        <w:rPr>
          <w:rFonts w:ascii="Arial" w:hAnsi="Arial" w:cs="Arial"/>
          <w:color w:val="000000"/>
          <w:sz w:val="22"/>
          <w:szCs w:val="22"/>
        </w:rPr>
        <w:t>муниципальн</w:t>
      </w:r>
      <w:r w:rsidR="00123B7B" w:rsidRPr="008A4EAF">
        <w:rPr>
          <w:rFonts w:ascii="Arial" w:hAnsi="Arial" w:cs="Arial"/>
          <w:color w:val="000000"/>
          <w:sz w:val="22"/>
          <w:szCs w:val="22"/>
        </w:rPr>
        <w:t xml:space="preserve">ой службы  муниципальных </w:t>
      </w:r>
      <w:r w:rsidR="000148EB" w:rsidRPr="008A4EAF">
        <w:rPr>
          <w:rFonts w:ascii="Arial" w:hAnsi="Arial" w:cs="Arial"/>
          <w:color w:val="000000"/>
          <w:sz w:val="22"/>
          <w:szCs w:val="22"/>
        </w:rPr>
        <w:t xml:space="preserve"> </w:t>
      </w:r>
      <w:r w:rsidR="00123B7B" w:rsidRPr="008A4EAF">
        <w:rPr>
          <w:rFonts w:ascii="Arial" w:hAnsi="Arial" w:cs="Arial"/>
          <w:color w:val="000000"/>
          <w:sz w:val="22"/>
          <w:szCs w:val="22"/>
        </w:rPr>
        <w:t>служащих</w:t>
      </w:r>
      <w:r w:rsidR="00765067" w:rsidRPr="008A4EAF">
        <w:rPr>
          <w:rFonts w:ascii="Arial" w:hAnsi="Arial" w:cs="Arial"/>
          <w:color w:val="000000"/>
          <w:sz w:val="22"/>
          <w:szCs w:val="22"/>
        </w:rPr>
        <w:t xml:space="preserve">, </w:t>
      </w:r>
      <w:r w:rsidR="00123B7B" w:rsidRPr="008A4EAF">
        <w:rPr>
          <w:rFonts w:ascii="Arial" w:hAnsi="Arial" w:cs="Arial"/>
          <w:color w:val="000000"/>
          <w:sz w:val="22"/>
          <w:szCs w:val="22"/>
        </w:rPr>
        <w:t xml:space="preserve"> </w:t>
      </w:r>
      <w:r w:rsidRPr="008A4EAF">
        <w:rPr>
          <w:rFonts w:ascii="Arial" w:hAnsi="Arial" w:cs="Arial"/>
          <w:color w:val="000000"/>
          <w:sz w:val="22"/>
          <w:szCs w:val="22"/>
        </w:rPr>
        <w:t xml:space="preserve"> </w:t>
      </w:r>
      <w:r w:rsidR="00474201" w:rsidRPr="008A4EAF">
        <w:rPr>
          <w:rFonts w:ascii="Arial" w:hAnsi="Arial" w:cs="Arial"/>
          <w:sz w:val="22"/>
          <w:szCs w:val="22"/>
        </w:rPr>
        <w:t>проиндексированные в 2009, 2011, 2012, 2013, 2015, 2018 годах, увеличиваются (индексируются):</w:t>
      </w:r>
    </w:p>
    <w:p w:rsidR="00474201" w:rsidRPr="008A4EAF" w:rsidRDefault="00474201" w:rsidP="0055082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в 2019 году на 4,3 процента с 1 октября 2019 года;</w:t>
      </w:r>
    </w:p>
    <w:p w:rsidR="00474201" w:rsidRPr="008A4EAF" w:rsidRDefault="00474201" w:rsidP="0055082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в плановом периоде 2020 - 2021 годов на коэффициент, равный 1.</w:t>
      </w:r>
    </w:p>
    <w:p w:rsidR="00307B4A" w:rsidRPr="008A4EAF" w:rsidRDefault="00181086" w:rsidP="0055082D">
      <w:pPr>
        <w:jc w:val="both"/>
        <w:rPr>
          <w:rFonts w:ascii="Arial" w:hAnsi="Arial" w:cs="Arial"/>
          <w:b/>
          <w:iCs/>
          <w:color w:val="000000"/>
          <w:sz w:val="22"/>
          <w:szCs w:val="22"/>
        </w:rPr>
      </w:pPr>
      <w:r w:rsidRPr="008A4EAF">
        <w:rPr>
          <w:rFonts w:ascii="Arial" w:hAnsi="Arial" w:cs="Arial"/>
          <w:b/>
          <w:color w:val="000000"/>
          <w:sz w:val="22"/>
          <w:szCs w:val="22"/>
        </w:rPr>
        <w:t xml:space="preserve">    </w:t>
      </w:r>
      <w:r w:rsidR="00C07407" w:rsidRPr="008A4EAF">
        <w:rPr>
          <w:rFonts w:ascii="Arial" w:hAnsi="Arial" w:cs="Arial"/>
          <w:b/>
          <w:color w:val="000000"/>
          <w:sz w:val="22"/>
          <w:szCs w:val="22"/>
        </w:rPr>
        <w:t xml:space="preserve">     </w:t>
      </w:r>
      <w:r w:rsidR="00307B4A" w:rsidRPr="008A4EAF">
        <w:rPr>
          <w:rFonts w:ascii="Arial" w:hAnsi="Arial" w:cs="Arial"/>
          <w:b/>
          <w:color w:val="000000"/>
          <w:sz w:val="22"/>
          <w:szCs w:val="22"/>
        </w:rPr>
        <w:t>Статья</w:t>
      </w:r>
      <w:r w:rsidR="004065F0" w:rsidRPr="008A4EAF">
        <w:rPr>
          <w:rFonts w:ascii="Arial" w:hAnsi="Arial" w:cs="Arial"/>
          <w:b/>
          <w:color w:val="000000"/>
          <w:sz w:val="22"/>
          <w:szCs w:val="22"/>
        </w:rPr>
        <w:t xml:space="preserve"> 8</w:t>
      </w:r>
      <w:r w:rsidR="00307B4A" w:rsidRPr="008A4EAF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307B4A" w:rsidRPr="008A4EAF">
        <w:rPr>
          <w:rFonts w:ascii="Arial" w:hAnsi="Arial" w:cs="Arial"/>
          <w:b/>
          <w:iCs/>
          <w:color w:val="000000"/>
          <w:sz w:val="22"/>
          <w:szCs w:val="22"/>
        </w:rPr>
        <w:t>Общая предельная штатная численность муниципальных служащих района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8A4EAF">
        <w:rPr>
          <w:rFonts w:ascii="Arial" w:hAnsi="Arial" w:cs="Arial"/>
          <w:iCs/>
          <w:sz w:val="22"/>
          <w:szCs w:val="22"/>
        </w:rPr>
        <w:t xml:space="preserve">Общая предельная штатная численность муниципальных служащих района, </w:t>
      </w:r>
      <w:r w:rsidRPr="008A4EAF">
        <w:rPr>
          <w:rFonts w:ascii="Arial" w:hAnsi="Arial" w:cs="Arial"/>
          <w:iCs/>
          <w:color w:val="000000"/>
          <w:sz w:val="22"/>
          <w:szCs w:val="22"/>
        </w:rPr>
        <w:t xml:space="preserve">принятая к </w:t>
      </w:r>
      <w:r w:rsidRPr="008A4EAF">
        <w:rPr>
          <w:rFonts w:ascii="Arial" w:hAnsi="Arial" w:cs="Arial"/>
          <w:iCs/>
          <w:sz w:val="22"/>
          <w:szCs w:val="22"/>
        </w:rPr>
        <w:t>финансовому обеспечению в 201</w:t>
      </w:r>
      <w:r w:rsidR="00523CFB" w:rsidRPr="008A4EAF">
        <w:rPr>
          <w:rFonts w:ascii="Arial" w:hAnsi="Arial" w:cs="Arial"/>
          <w:iCs/>
          <w:sz w:val="22"/>
          <w:szCs w:val="22"/>
        </w:rPr>
        <w:t>9</w:t>
      </w:r>
      <w:r w:rsidRPr="008A4EAF">
        <w:rPr>
          <w:rFonts w:ascii="Arial" w:hAnsi="Arial" w:cs="Arial"/>
          <w:iCs/>
          <w:sz w:val="22"/>
          <w:szCs w:val="22"/>
        </w:rPr>
        <w:t xml:space="preserve"> году и плановом периоде 20</w:t>
      </w:r>
      <w:r w:rsidR="00523CFB" w:rsidRPr="008A4EAF">
        <w:rPr>
          <w:rFonts w:ascii="Arial" w:hAnsi="Arial" w:cs="Arial"/>
          <w:iCs/>
          <w:sz w:val="22"/>
          <w:szCs w:val="22"/>
        </w:rPr>
        <w:t>20</w:t>
      </w:r>
      <w:r w:rsidRPr="008A4EAF">
        <w:rPr>
          <w:rFonts w:ascii="Arial" w:hAnsi="Arial" w:cs="Arial"/>
          <w:iCs/>
          <w:sz w:val="22"/>
          <w:szCs w:val="22"/>
        </w:rPr>
        <w:t xml:space="preserve"> - 20</w:t>
      </w:r>
      <w:r w:rsidR="00820946" w:rsidRPr="008A4EAF">
        <w:rPr>
          <w:rFonts w:ascii="Arial" w:hAnsi="Arial" w:cs="Arial"/>
          <w:iCs/>
          <w:sz w:val="22"/>
          <w:szCs w:val="22"/>
        </w:rPr>
        <w:t>2</w:t>
      </w:r>
      <w:r w:rsidR="00523CFB" w:rsidRPr="008A4EAF">
        <w:rPr>
          <w:rFonts w:ascii="Arial" w:hAnsi="Arial" w:cs="Arial"/>
          <w:iCs/>
          <w:sz w:val="22"/>
          <w:szCs w:val="22"/>
        </w:rPr>
        <w:t>1</w:t>
      </w:r>
      <w:r w:rsidRPr="008A4EAF">
        <w:rPr>
          <w:rFonts w:ascii="Arial" w:hAnsi="Arial" w:cs="Arial"/>
          <w:iCs/>
          <w:sz w:val="22"/>
          <w:szCs w:val="22"/>
        </w:rPr>
        <w:t xml:space="preserve"> годов, составляет 5</w:t>
      </w:r>
      <w:r w:rsidR="00123B7B" w:rsidRPr="008A4EAF">
        <w:rPr>
          <w:rFonts w:ascii="Arial" w:hAnsi="Arial" w:cs="Arial"/>
          <w:iCs/>
          <w:sz w:val="22"/>
          <w:szCs w:val="22"/>
        </w:rPr>
        <w:t>1</w:t>
      </w:r>
      <w:r w:rsidRPr="008A4EAF">
        <w:rPr>
          <w:rFonts w:ascii="Arial" w:hAnsi="Arial" w:cs="Arial"/>
          <w:iCs/>
          <w:sz w:val="22"/>
          <w:szCs w:val="22"/>
        </w:rPr>
        <w:t xml:space="preserve"> штатн</w:t>
      </w:r>
      <w:r w:rsidR="00123B7B" w:rsidRPr="008A4EAF">
        <w:rPr>
          <w:rFonts w:ascii="Arial" w:hAnsi="Arial" w:cs="Arial"/>
          <w:iCs/>
          <w:sz w:val="22"/>
          <w:szCs w:val="22"/>
        </w:rPr>
        <w:t>ая</w:t>
      </w:r>
      <w:r w:rsidRPr="008A4EAF">
        <w:rPr>
          <w:rFonts w:ascii="Arial" w:hAnsi="Arial" w:cs="Arial"/>
          <w:iCs/>
          <w:sz w:val="22"/>
          <w:szCs w:val="22"/>
        </w:rPr>
        <w:t xml:space="preserve"> единиц</w:t>
      </w:r>
      <w:r w:rsidR="00123B7B" w:rsidRPr="008A4EAF">
        <w:rPr>
          <w:rFonts w:ascii="Arial" w:hAnsi="Arial" w:cs="Arial"/>
          <w:iCs/>
          <w:sz w:val="22"/>
          <w:szCs w:val="22"/>
        </w:rPr>
        <w:t>а</w:t>
      </w:r>
      <w:r w:rsidRPr="008A4EAF">
        <w:rPr>
          <w:rFonts w:ascii="Arial" w:hAnsi="Arial" w:cs="Arial"/>
          <w:iCs/>
          <w:sz w:val="22"/>
          <w:szCs w:val="22"/>
        </w:rPr>
        <w:t>.</w:t>
      </w:r>
    </w:p>
    <w:p w:rsidR="00DB063D" w:rsidRPr="008A4EAF" w:rsidRDefault="00C07407" w:rsidP="0055082D">
      <w:pPr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 xml:space="preserve">        </w:t>
      </w:r>
      <w:r w:rsidR="00307B4A" w:rsidRPr="008A4EAF">
        <w:rPr>
          <w:rFonts w:ascii="Arial" w:hAnsi="Arial" w:cs="Arial"/>
          <w:b/>
          <w:sz w:val="22"/>
          <w:szCs w:val="22"/>
        </w:rPr>
        <w:t>Статья</w:t>
      </w:r>
      <w:r w:rsidR="004065F0" w:rsidRPr="008A4EAF">
        <w:rPr>
          <w:rFonts w:ascii="Arial" w:hAnsi="Arial" w:cs="Arial"/>
          <w:b/>
          <w:sz w:val="22"/>
          <w:szCs w:val="22"/>
        </w:rPr>
        <w:t xml:space="preserve"> 9</w:t>
      </w:r>
      <w:r w:rsidR="00307B4A" w:rsidRPr="008A4EAF">
        <w:rPr>
          <w:rFonts w:ascii="Arial" w:hAnsi="Arial" w:cs="Arial"/>
          <w:b/>
          <w:sz w:val="22"/>
          <w:szCs w:val="22"/>
        </w:rPr>
        <w:t>.  Индексация заработной платы работников муниципальных бюджетных учреждений</w:t>
      </w:r>
    </w:p>
    <w:p w:rsidR="00DB063D" w:rsidRPr="008A4EAF" w:rsidRDefault="00DB063D" w:rsidP="0055082D">
      <w:pPr>
        <w:pStyle w:val="ConsPlusNormal"/>
        <w:ind w:firstLine="709"/>
        <w:jc w:val="both"/>
        <w:outlineLvl w:val="2"/>
        <w:rPr>
          <w:sz w:val="22"/>
          <w:szCs w:val="22"/>
        </w:rPr>
      </w:pPr>
      <w:r w:rsidRPr="008A4EAF">
        <w:rPr>
          <w:sz w:val="22"/>
          <w:szCs w:val="22"/>
        </w:rPr>
        <w:t xml:space="preserve">Заработная плата работников муниципальных учреждений за исключением заработной платы отдельных категорий работников, увеличение оплаты труда которых осуществляется в соответствии </w:t>
      </w:r>
      <w:r w:rsidRPr="008A4EAF">
        <w:rPr>
          <w:sz w:val="22"/>
          <w:szCs w:val="22"/>
        </w:rPr>
        <w:br/>
        <w:t xml:space="preserve">с указами Президента Российской Федерации, предусматривающими мероприятия по повышению заработной платы, а также в связи </w:t>
      </w:r>
      <w:r w:rsidRPr="008A4EAF">
        <w:rPr>
          <w:sz w:val="22"/>
          <w:szCs w:val="22"/>
        </w:rPr>
        <w:br/>
        <w:t>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</w:p>
    <w:p w:rsidR="00DB063D" w:rsidRPr="008A4EAF" w:rsidRDefault="00DB063D" w:rsidP="0055082D">
      <w:pPr>
        <w:pStyle w:val="ConsPlusNormal"/>
        <w:ind w:firstLine="709"/>
        <w:jc w:val="both"/>
        <w:outlineLvl w:val="2"/>
        <w:rPr>
          <w:sz w:val="22"/>
          <w:szCs w:val="22"/>
        </w:rPr>
      </w:pPr>
      <w:r w:rsidRPr="008A4EAF">
        <w:rPr>
          <w:sz w:val="22"/>
          <w:szCs w:val="22"/>
        </w:rPr>
        <w:t>в 2019 году на 4,3 процента с 1 октября 2019 года;</w:t>
      </w:r>
    </w:p>
    <w:p w:rsidR="00DB063D" w:rsidRPr="008A4EAF" w:rsidRDefault="00DB063D" w:rsidP="0055082D">
      <w:pPr>
        <w:pStyle w:val="ConsPlusNormal"/>
        <w:ind w:firstLine="709"/>
        <w:jc w:val="both"/>
        <w:outlineLvl w:val="2"/>
        <w:rPr>
          <w:sz w:val="22"/>
          <w:szCs w:val="22"/>
        </w:rPr>
      </w:pPr>
      <w:r w:rsidRPr="008A4EAF">
        <w:rPr>
          <w:sz w:val="22"/>
          <w:szCs w:val="22"/>
        </w:rPr>
        <w:t>в плановом периоде 2020 - 2021 годов на коэффициент, равный 1.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>Статья 1</w:t>
      </w:r>
      <w:r w:rsidR="004065F0" w:rsidRPr="008A4EAF">
        <w:rPr>
          <w:rFonts w:ascii="Arial" w:hAnsi="Arial" w:cs="Arial"/>
          <w:b/>
          <w:sz w:val="22"/>
          <w:szCs w:val="22"/>
        </w:rPr>
        <w:t>0</w:t>
      </w:r>
      <w:r w:rsidRPr="008A4EAF">
        <w:rPr>
          <w:rFonts w:ascii="Arial" w:hAnsi="Arial" w:cs="Arial"/>
          <w:b/>
          <w:sz w:val="22"/>
          <w:szCs w:val="22"/>
        </w:rPr>
        <w:t>. Особенности использования средств, получаемых районными казенными учреждениями в 201</w:t>
      </w:r>
      <w:r w:rsidR="002C78D7" w:rsidRPr="008A4EAF">
        <w:rPr>
          <w:rFonts w:ascii="Arial" w:hAnsi="Arial" w:cs="Arial"/>
          <w:b/>
          <w:sz w:val="22"/>
          <w:szCs w:val="22"/>
        </w:rPr>
        <w:t>9</w:t>
      </w:r>
      <w:r w:rsidR="003B4171" w:rsidRPr="008A4EAF">
        <w:rPr>
          <w:rFonts w:ascii="Arial" w:hAnsi="Arial" w:cs="Arial"/>
          <w:b/>
          <w:sz w:val="22"/>
          <w:szCs w:val="22"/>
        </w:rPr>
        <w:t xml:space="preserve"> </w:t>
      </w:r>
      <w:r w:rsidRPr="008A4EAF">
        <w:rPr>
          <w:rFonts w:ascii="Arial" w:hAnsi="Arial" w:cs="Arial"/>
          <w:b/>
          <w:sz w:val="22"/>
          <w:szCs w:val="22"/>
        </w:rPr>
        <w:t>году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1. Доходы от сдачи в аренду имущества, находящегося   в муниципальной собственности и переданного в оперативное управление районным казенным  учреждениям, от платных услуг, оказываемых районными казенными учреждениями, безвозмездные поступления от физических и юридических лиц, в том числе добровольные пожертвования, и от приносящей доход деятельности, осуществляемой районными казенными учреждениями, ( далее по тексту- доходы от сдачи в аренду имущества и от приносящей доход деятельности) направляются в пределах сумм, фактически поступивших в доход районного бюджета и отраженных на лицевых счетах районных казенных учреждений, на обеспечение их деятельности в соответствии  с бюджетной сметой.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2. Доходы от сдачи в аренду имущества используются на оплату услуг связи, транспортных и коммунальных  услуг, арендной платы за пользование имуществом, работ, услуг по содержанию имущества, прочих работ и услуг, прочих расходов, увеличения стоимости средств и увеличения стоимости материальных запасов.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3. В целях использования доходов  от сдачи в аренду имущества и от приносящей доход деятельности районные казенные учреждения ежемесячно до 22 числа месяца, предшествующего планируемому, направляют информацию главным администраторам средств районного бюджета о фактическом их поступлении. Информация представляется </w:t>
      </w:r>
      <w:r w:rsidRPr="008A4EAF">
        <w:rPr>
          <w:rFonts w:ascii="Arial" w:hAnsi="Arial" w:cs="Arial"/>
          <w:sz w:val="22"/>
          <w:szCs w:val="22"/>
        </w:rPr>
        <w:lastRenderedPageBreak/>
        <w:t>нарастающим итогом с начала текущего финансового года с указанием поступлений в текущем месяце.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Главные распорядители средств районного бюджета на основании информации о фактическом поступлении доходов от сдачи в аренду имущества и от приносящей доход деятельности ежемесячно до 28 числа месяца, предшествующего планируемому, формируют заявки на финансирование на очередной месяц с указанием даты предполагаемого финансирования.</w:t>
      </w:r>
    </w:p>
    <w:p w:rsidR="00307B4A" w:rsidRPr="008A4EAF" w:rsidRDefault="003B4171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Зачисление</w:t>
      </w:r>
      <w:r w:rsidR="00307B4A" w:rsidRPr="008A4EAF">
        <w:rPr>
          <w:rFonts w:ascii="Arial" w:hAnsi="Arial" w:cs="Arial"/>
          <w:sz w:val="22"/>
          <w:szCs w:val="22"/>
        </w:rPr>
        <w:t xml:space="preserve"> денежных средств на лицевые счета соответствующих районных казенных учреждений, открытые </w:t>
      </w:r>
      <w:r w:rsidRPr="008A4EAF">
        <w:rPr>
          <w:rFonts w:ascii="Arial" w:hAnsi="Arial" w:cs="Arial"/>
          <w:sz w:val="22"/>
          <w:szCs w:val="22"/>
        </w:rPr>
        <w:t>им в порядке, предусмотренном действующим бюджетным законодательством Российской Федерации,</w:t>
      </w:r>
      <w:r w:rsidR="00307B4A" w:rsidRPr="008A4EAF">
        <w:rPr>
          <w:rFonts w:ascii="Arial" w:hAnsi="Arial" w:cs="Arial"/>
          <w:sz w:val="22"/>
          <w:szCs w:val="22"/>
        </w:rPr>
        <w:t xml:space="preserve"> в соответствии с заявками на финансирование по датам предполагаемого финансирования.</w:t>
      </w:r>
    </w:p>
    <w:p w:rsidR="00307B4A" w:rsidRPr="008A4EAF" w:rsidRDefault="00C07407" w:rsidP="0055082D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 xml:space="preserve">       Статья</w:t>
      </w:r>
      <w:r w:rsidRPr="008A4EAF">
        <w:rPr>
          <w:rFonts w:ascii="Arial" w:hAnsi="Arial" w:cs="Arial"/>
          <w:sz w:val="22"/>
          <w:szCs w:val="22"/>
        </w:rPr>
        <w:t xml:space="preserve"> </w:t>
      </w:r>
      <w:r w:rsidR="00307B4A" w:rsidRPr="008A4EAF">
        <w:rPr>
          <w:rFonts w:ascii="Arial" w:hAnsi="Arial" w:cs="Arial"/>
          <w:b/>
          <w:color w:val="000000"/>
          <w:sz w:val="22"/>
          <w:szCs w:val="22"/>
        </w:rPr>
        <w:t>1</w:t>
      </w:r>
      <w:r w:rsidR="004065F0" w:rsidRPr="008A4EAF">
        <w:rPr>
          <w:rFonts w:ascii="Arial" w:hAnsi="Arial" w:cs="Arial"/>
          <w:b/>
          <w:color w:val="000000"/>
          <w:sz w:val="22"/>
          <w:szCs w:val="22"/>
        </w:rPr>
        <w:t>1</w:t>
      </w:r>
      <w:r w:rsidR="00307B4A" w:rsidRPr="008A4EAF">
        <w:rPr>
          <w:rFonts w:ascii="Arial" w:hAnsi="Arial" w:cs="Arial"/>
          <w:b/>
          <w:color w:val="000000"/>
          <w:sz w:val="22"/>
          <w:szCs w:val="22"/>
        </w:rPr>
        <w:t xml:space="preserve">. </w:t>
      </w:r>
      <w:r w:rsidR="00DC4614" w:rsidRPr="008A4EAF">
        <w:rPr>
          <w:rFonts w:ascii="Arial" w:hAnsi="Arial" w:cs="Arial"/>
          <w:b/>
          <w:color w:val="000000"/>
          <w:sz w:val="22"/>
          <w:szCs w:val="22"/>
        </w:rPr>
        <w:t>Особенности исполнения районного бюджета в 201</w:t>
      </w:r>
      <w:r w:rsidR="008372CD" w:rsidRPr="008A4EAF">
        <w:rPr>
          <w:rFonts w:ascii="Arial" w:hAnsi="Arial" w:cs="Arial"/>
          <w:b/>
          <w:color w:val="000000"/>
          <w:sz w:val="22"/>
          <w:szCs w:val="22"/>
        </w:rPr>
        <w:t>9</w:t>
      </w:r>
      <w:r w:rsidR="00DC4614" w:rsidRPr="008A4EAF">
        <w:rPr>
          <w:rFonts w:ascii="Arial" w:hAnsi="Arial" w:cs="Arial"/>
          <w:b/>
          <w:color w:val="000000"/>
          <w:sz w:val="22"/>
          <w:szCs w:val="22"/>
        </w:rPr>
        <w:t xml:space="preserve"> году</w:t>
      </w:r>
    </w:p>
    <w:p w:rsidR="00307B4A" w:rsidRPr="008A4EAF" w:rsidRDefault="00BC4ABB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1.</w:t>
      </w:r>
      <w:r w:rsidR="00DC4614" w:rsidRPr="008A4EAF">
        <w:rPr>
          <w:rFonts w:ascii="Arial" w:hAnsi="Arial" w:cs="Arial"/>
          <w:sz w:val="22"/>
          <w:szCs w:val="22"/>
        </w:rPr>
        <w:t>Установить, что не использованные по состоянию на 1 января 201</w:t>
      </w:r>
      <w:r w:rsidR="008372CD" w:rsidRPr="008A4EAF">
        <w:rPr>
          <w:rFonts w:ascii="Arial" w:hAnsi="Arial" w:cs="Arial"/>
          <w:sz w:val="22"/>
          <w:szCs w:val="22"/>
        </w:rPr>
        <w:t>9</w:t>
      </w:r>
      <w:r w:rsidR="00DC4614" w:rsidRPr="008A4EAF">
        <w:rPr>
          <w:rFonts w:ascii="Arial" w:hAnsi="Arial" w:cs="Arial"/>
          <w:sz w:val="22"/>
          <w:szCs w:val="22"/>
        </w:rPr>
        <w:t xml:space="preserve"> года остатки межбюджетных трансфертов,</w:t>
      </w:r>
      <w:r w:rsidR="00307B4A" w:rsidRPr="008A4EAF">
        <w:rPr>
          <w:rFonts w:ascii="Arial" w:hAnsi="Arial" w:cs="Arial"/>
          <w:sz w:val="22"/>
          <w:szCs w:val="22"/>
        </w:rPr>
        <w:t xml:space="preserve"> предоставленны</w:t>
      </w:r>
      <w:r w:rsidR="00CE4047" w:rsidRPr="008A4EAF">
        <w:rPr>
          <w:rFonts w:ascii="Arial" w:hAnsi="Arial" w:cs="Arial"/>
          <w:sz w:val="22"/>
          <w:szCs w:val="22"/>
        </w:rPr>
        <w:t>х</w:t>
      </w:r>
      <w:r w:rsidR="00307B4A" w:rsidRPr="008A4EAF">
        <w:rPr>
          <w:rFonts w:ascii="Arial" w:hAnsi="Arial" w:cs="Arial"/>
          <w:sz w:val="22"/>
          <w:szCs w:val="22"/>
        </w:rPr>
        <w:t xml:space="preserve"> бюджетам поселений за счет средств федераль</w:t>
      </w:r>
      <w:r w:rsidR="00181086" w:rsidRPr="008A4EAF">
        <w:rPr>
          <w:rFonts w:ascii="Arial" w:hAnsi="Arial" w:cs="Arial"/>
          <w:sz w:val="22"/>
          <w:szCs w:val="22"/>
        </w:rPr>
        <w:t>ного бюджета в форме субвенций</w:t>
      </w:r>
      <w:r w:rsidR="00CE4047" w:rsidRPr="008A4EAF">
        <w:rPr>
          <w:rFonts w:ascii="Arial" w:hAnsi="Arial" w:cs="Arial"/>
          <w:sz w:val="22"/>
          <w:szCs w:val="22"/>
        </w:rPr>
        <w:t>, субсидий и</w:t>
      </w:r>
      <w:r w:rsidR="00587BEE" w:rsidRPr="008A4EAF">
        <w:rPr>
          <w:rFonts w:ascii="Arial" w:hAnsi="Arial" w:cs="Arial"/>
          <w:sz w:val="22"/>
          <w:szCs w:val="22"/>
        </w:rPr>
        <w:t xml:space="preserve"> иных межбюджетных трансфертов, имеющих целевое назначение, </w:t>
      </w:r>
      <w:r w:rsidR="00DC4614" w:rsidRPr="008A4EAF">
        <w:rPr>
          <w:rFonts w:ascii="Arial" w:hAnsi="Arial" w:cs="Arial"/>
          <w:sz w:val="22"/>
          <w:szCs w:val="22"/>
        </w:rPr>
        <w:t xml:space="preserve"> </w:t>
      </w:r>
      <w:r w:rsidR="00307B4A" w:rsidRPr="008A4EAF">
        <w:rPr>
          <w:rFonts w:ascii="Arial" w:hAnsi="Arial" w:cs="Arial"/>
          <w:sz w:val="22"/>
          <w:szCs w:val="22"/>
        </w:rPr>
        <w:t xml:space="preserve">подлежат возврату в районный бюджет в течение первых </w:t>
      </w:r>
      <w:r w:rsidR="007224BD" w:rsidRPr="008A4EAF">
        <w:rPr>
          <w:rFonts w:ascii="Arial" w:hAnsi="Arial" w:cs="Arial"/>
          <w:sz w:val="22"/>
          <w:szCs w:val="22"/>
        </w:rPr>
        <w:t>1</w:t>
      </w:r>
      <w:r w:rsidR="00CF31A4">
        <w:rPr>
          <w:rFonts w:ascii="Arial" w:hAnsi="Arial" w:cs="Arial"/>
          <w:sz w:val="22"/>
          <w:szCs w:val="22"/>
        </w:rPr>
        <w:t>5</w:t>
      </w:r>
      <w:r w:rsidR="00307B4A" w:rsidRPr="008A4EAF">
        <w:rPr>
          <w:rFonts w:ascii="Arial" w:hAnsi="Arial" w:cs="Arial"/>
          <w:sz w:val="22"/>
          <w:szCs w:val="22"/>
        </w:rPr>
        <w:t xml:space="preserve"> рабочих дней 201</w:t>
      </w:r>
      <w:r w:rsidR="008372CD" w:rsidRPr="008A4EAF">
        <w:rPr>
          <w:rFonts w:ascii="Arial" w:hAnsi="Arial" w:cs="Arial"/>
          <w:sz w:val="22"/>
          <w:szCs w:val="22"/>
        </w:rPr>
        <w:t>9</w:t>
      </w:r>
      <w:r w:rsidR="00307B4A" w:rsidRPr="008A4EAF">
        <w:rPr>
          <w:rFonts w:ascii="Arial" w:hAnsi="Arial" w:cs="Arial"/>
          <w:sz w:val="22"/>
          <w:szCs w:val="22"/>
        </w:rPr>
        <w:t xml:space="preserve"> года. </w:t>
      </w:r>
    </w:p>
    <w:p w:rsidR="00D76BD7" w:rsidRPr="008A4EAF" w:rsidRDefault="00BC4ABB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2. Остатки средств районного бюджета на 1 января 201</w:t>
      </w:r>
      <w:r w:rsidR="00C95DEA" w:rsidRPr="008A4EAF">
        <w:rPr>
          <w:rFonts w:ascii="Arial" w:hAnsi="Arial" w:cs="Arial"/>
          <w:sz w:val="22"/>
          <w:szCs w:val="22"/>
        </w:rPr>
        <w:t xml:space="preserve">9 </w:t>
      </w:r>
      <w:r w:rsidRPr="008A4EAF">
        <w:rPr>
          <w:rFonts w:ascii="Arial" w:hAnsi="Arial" w:cs="Arial"/>
          <w:sz w:val="22"/>
          <w:szCs w:val="22"/>
        </w:rPr>
        <w:t>года в полном объеме, за исключением неиспользованных остатков межбюджетных трансфертов, полученных из краевого бюджета в форме субсидий и иных межбюджетных трансфертов, имеющих целевое назначение, могут направляться на покрытие временных кассовых разрывов, возникающих в ходе исполнения районного бюджета в 201</w:t>
      </w:r>
      <w:r w:rsidR="00C95DEA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году.</w:t>
      </w:r>
    </w:p>
    <w:p w:rsidR="00BC4ABB" w:rsidRPr="008A4EAF" w:rsidRDefault="00D76BD7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3. Установить, что погашение кредиторской задолженности, сложившейся по принятым в предыдущие годы, фактически произведенным, но неоплаченным по состоянию на 1 января 201</w:t>
      </w:r>
      <w:r w:rsidR="009B0151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года обязательствам, производится  главными распорядителями средств районного бюджета  за счет утвержденных им бюджетных ассигнований на 201</w:t>
      </w:r>
      <w:r w:rsidR="009B0151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год.</w:t>
      </w:r>
      <w:r w:rsidR="00BC4ABB" w:rsidRPr="008A4EAF">
        <w:rPr>
          <w:rFonts w:ascii="Arial" w:hAnsi="Arial" w:cs="Arial"/>
          <w:sz w:val="22"/>
          <w:szCs w:val="22"/>
        </w:rPr>
        <w:t xml:space="preserve"> </w:t>
      </w:r>
    </w:p>
    <w:p w:rsidR="00307B4A" w:rsidRPr="008A4EAF" w:rsidRDefault="00C07407" w:rsidP="0055082D">
      <w:pPr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 xml:space="preserve">          </w:t>
      </w:r>
      <w:r w:rsidR="000074FE" w:rsidRPr="008A4EAF">
        <w:rPr>
          <w:rFonts w:ascii="Arial" w:hAnsi="Arial" w:cs="Arial"/>
          <w:b/>
          <w:sz w:val="22"/>
          <w:szCs w:val="22"/>
        </w:rPr>
        <w:t xml:space="preserve"> </w:t>
      </w:r>
      <w:r w:rsidRPr="008A4EAF">
        <w:rPr>
          <w:rFonts w:ascii="Arial" w:hAnsi="Arial" w:cs="Arial"/>
          <w:b/>
          <w:sz w:val="22"/>
          <w:szCs w:val="22"/>
        </w:rPr>
        <w:t>С</w:t>
      </w:r>
      <w:r w:rsidR="00307B4A" w:rsidRPr="008A4EAF">
        <w:rPr>
          <w:rFonts w:ascii="Arial" w:hAnsi="Arial" w:cs="Arial"/>
          <w:b/>
          <w:sz w:val="22"/>
          <w:szCs w:val="22"/>
        </w:rPr>
        <w:t>татья 1</w:t>
      </w:r>
      <w:r w:rsidR="004065F0" w:rsidRPr="008A4EAF">
        <w:rPr>
          <w:rFonts w:ascii="Arial" w:hAnsi="Arial" w:cs="Arial"/>
          <w:b/>
          <w:sz w:val="22"/>
          <w:szCs w:val="22"/>
        </w:rPr>
        <w:t>2</w:t>
      </w:r>
      <w:r w:rsidR="00307B4A" w:rsidRPr="008A4EAF">
        <w:rPr>
          <w:rFonts w:ascii="Arial" w:hAnsi="Arial" w:cs="Arial"/>
          <w:b/>
          <w:sz w:val="22"/>
          <w:szCs w:val="22"/>
        </w:rPr>
        <w:t>. Межбюджетные трансферты</w:t>
      </w:r>
      <w:r w:rsidR="001A320F" w:rsidRPr="008A4EAF">
        <w:rPr>
          <w:rFonts w:ascii="Arial" w:hAnsi="Arial" w:cs="Arial"/>
          <w:b/>
          <w:sz w:val="22"/>
          <w:szCs w:val="22"/>
        </w:rPr>
        <w:t xml:space="preserve"> бюджетам поселений</w:t>
      </w:r>
    </w:p>
    <w:p w:rsidR="00972C27" w:rsidRPr="008A4EAF" w:rsidRDefault="00972C27" w:rsidP="0055082D">
      <w:pPr>
        <w:tabs>
          <w:tab w:val="left" w:pos="1276"/>
        </w:tabs>
        <w:ind w:left="709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1. Утвердить распределение:</w:t>
      </w:r>
    </w:p>
    <w:p w:rsidR="00972C27" w:rsidRPr="008A4EAF" w:rsidRDefault="00972C27" w:rsidP="0055082D">
      <w:pPr>
        <w:numPr>
          <w:ilvl w:val="0"/>
          <w:numId w:val="2"/>
        </w:numPr>
        <w:tabs>
          <w:tab w:val="left" w:pos="993"/>
        </w:tabs>
        <w:ind w:left="0" w:firstLine="720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дотации на выравнивание бюджетной обеспеченности поселений района из районного фонда финансовой поддержки поселений на 201</w:t>
      </w:r>
      <w:r w:rsidR="00E355A3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 и плановый период 20</w:t>
      </w:r>
      <w:r w:rsidR="00E355A3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>-20</w:t>
      </w:r>
      <w:r w:rsidR="00A86A05" w:rsidRPr="008A4EAF">
        <w:rPr>
          <w:rFonts w:ascii="Arial" w:hAnsi="Arial" w:cs="Arial"/>
          <w:sz w:val="22"/>
          <w:szCs w:val="22"/>
        </w:rPr>
        <w:t>2</w:t>
      </w:r>
      <w:r w:rsidR="00E355A3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годов, в том числе распределение дотации за счет средств районного бюджета согласно приложению 9 к настоящему Решению, дотации за счет средств субвенции из краевого бюджета  согласно приложению 8 к настоящему Решению. Критерий выравнивания расчетной бюджетной обеспеченности поселений устанавливается в размере 1,7;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2) </w:t>
      </w:r>
      <w:r w:rsidR="00522D1B" w:rsidRPr="008A4EAF">
        <w:rPr>
          <w:rFonts w:ascii="Arial" w:hAnsi="Arial" w:cs="Arial"/>
          <w:sz w:val="22"/>
          <w:szCs w:val="22"/>
        </w:rPr>
        <w:t xml:space="preserve">иных межбюджетных трансфертов на поддержку мер по обеспечению сбалансированности бюджетов </w:t>
      </w:r>
      <w:r w:rsidR="00276449" w:rsidRPr="008A4EAF">
        <w:rPr>
          <w:rFonts w:ascii="Arial" w:hAnsi="Arial" w:cs="Arial"/>
          <w:sz w:val="22"/>
          <w:szCs w:val="22"/>
        </w:rPr>
        <w:t>муниципальных образований района</w:t>
      </w:r>
      <w:r w:rsidR="00522D1B" w:rsidRPr="008A4EAF">
        <w:rPr>
          <w:rFonts w:ascii="Arial" w:hAnsi="Arial" w:cs="Arial"/>
          <w:sz w:val="22"/>
          <w:szCs w:val="22"/>
        </w:rPr>
        <w:t xml:space="preserve"> на 201</w:t>
      </w:r>
      <w:r w:rsidR="00E355A3" w:rsidRPr="008A4EAF">
        <w:rPr>
          <w:rFonts w:ascii="Arial" w:hAnsi="Arial" w:cs="Arial"/>
          <w:sz w:val="22"/>
          <w:szCs w:val="22"/>
        </w:rPr>
        <w:t>9</w:t>
      </w:r>
      <w:r w:rsidR="00522D1B" w:rsidRPr="008A4EAF">
        <w:rPr>
          <w:rFonts w:ascii="Arial" w:hAnsi="Arial" w:cs="Arial"/>
          <w:sz w:val="22"/>
          <w:szCs w:val="22"/>
        </w:rPr>
        <w:t xml:space="preserve"> год и плановый период 20</w:t>
      </w:r>
      <w:r w:rsidR="00E355A3" w:rsidRPr="008A4EAF">
        <w:rPr>
          <w:rFonts w:ascii="Arial" w:hAnsi="Arial" w:cs="Arial"/>
          <w:sz w:val="22"/>
          <w:szCs w:val="22"/>
        </w:rPr>
        <w:t>20</w:t>
      </w:r>
      <w:r w:rsidR="00522D1B" w:rsidRPr="008A4EAF">
        <w:rPr>
          <w:rFonts w:ascii="Arial" w:hAnsi="Arial" w:cs="Arial"/>
          <w:sz w:val="22"/>
          <w:szCs w:val="22"/>
        </w:rPr>
        <w:t>-20</w:t>
      </w:r>
      <w:r w:rsidR="00A86A05" w:rsidRPr="008A4EAF">
        <w:rPr>
          <w:rFonts w:ascii="Arial" w:hAnsi="Arial" w:cs="Arial"/>
          <w:sz w:val="22"/>
          <w:szCs w:val="22"/>
        </w:rPr>
        <w:t>2</w:t>
      </w:r>
      <w:r w:rsidR="00E355A3" w:rsidRPr="008A4EAF">
        <w:rPr>
          <w:rFonts w:ascii="Arial" w:hAnsi="Arial" w:cs="Arial"/>
          <w:sz w:val="22"/>
          <w:szCs w:val="22"/>
        </w:rPr>
        <w:t>1</w:t>
      </w:r>
      <w:r w:rsidR="00522D1B" w:rsidRPr="008A4EAF">
        <w:rPr>
          <w:rFonts w:ascii="Arial" w:hAnsi="Arial" w:cs="Arial"/>
          <w:sz w:val="22"/>
          <w:szCs w:val="22"/>
        </w:rPr>
        <w:t xml:space="preserve"> годов </w:t>
      </w:r>
      <w:r w:rsidRPr="008A4EAF">
        <w:rPr>
          <w:rFonts w:ascii="Arial" w:hAnsi="Arial" w:cs="Arial"/>
          <w:sz w:val="22"/>
          <w:szCs w:val="22"/>
        </w:rPr>
        <w:t>согласно приложению 1</w:t>
      </w:r>
      <w:r w:rsidR="00F93855" w:rsidRPr="008A4EAF">
        <w:rPr>
          <w:rFonts w:ascii="Arial" w:hAnsi="Arial" w:cs="Arial"/>
          <w:sz w:val="22"/>
          <w:szCs w:val="22"/>
        </w:rPr>
        <w:t>0</w:t>
      </w:r>
      <w:r w:rsidRPr="008A4EAF">
        <w:rPr>
          <w:rFonts w:ascii="Arial" w:hAnsi="Arial" w:cs="Arial"/>
          <w:sz w:val="22"/>
          <w:szCs w:val="22"/>
        </w:rPr>
        <w:t xml:space="preserve"> к настоящему решению;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3) </w:t>
      </w:r>
      <w:r w:rsidR="00522D1B" w:rsidRPr="008A4EAF">
        <w:rPr>
          <w:rFonts w:ascii="Arial" w:hAnsi="Arial" w:cs="Arial"/>
          <w:sz w:val="22"/>
          <w:szCs w:val="22"/>
        </w:rPr>
        <w:t xml:space="preserve">субвенции </w:t>
      </w:r>
      <w:r w:rsidR="00276449" w:rsidRPr="008A4EAF">
        <w:rPr>
          <w:rFonts w:ascii="Arial" w:hAnsi="Arial" w:cs="Arial"/>
          <w:sz w:val="22"/>
          <w:szCs w:val="22"/>
        </w:rPr>
        <w:t xml:space="preserve">бюджетам муниципальных образований района </w:t>
      </w:r>
      <w:r w:rsidR="00522D1B" w:rsidRPr="008A4EAF">
        <w:rPr>
          <w:rFonts w:ascii="Arial" w:hAnsi="Arial" w:cs="Arial"/>
          <w:sz w:val="22"/>
          <w:szCs w:val="22"/>
        </w:rPr>
        <w:t>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 на 201</w:t>
      </w:r>
      <w:r w:rsidR="00E355A3" w:rsidRPr="008A4EAF">
        <w:rPr>
          <w:rFonts w:ascii="Arial" w:hAnsi="Arial" w:cs="Arial"/>
          <w:sz w:val="22"/>
          <w:szCs w:val="22"/>
        </w:rPr>
        <w:t>9</w:t>
      </w:r>
      <w:r w:rsidR="00522D1B" w:rsidRPr="008A4EAF">
        <w:rPr>
          <w:rFonts w:ascii="Arial" w:hAnsi="Arial" w:cs="Arial"/>
          <w:sz w:val="22"/>
          <w:szCs w:val="22"/>
        </w:rPr>
        <w:t xml:space="preserve"> год </w:t>
      </w:r>
      <w:r w:rsidR="00FF2F67" w:rsidRPr="008A4EAF">
        <w:rPr>
          <w:rFonts w:ascii="Arial" w:hAnsi="Arial" w:cs="Arial"/>
          <w:sz w:val="22"/>
          <w:szCs w:val="22"/>
        </w:rPr>
        <w:t>и плановый период 20</w:t>
      </w:r>
      <w:r w:rsidR="00E355A3" w:rsidRPr="008A4EAF">
        <w:rPr>
          <w:rFonts w:ascii="Arial" w:hAnsi="Arial" w:cs="Arial"/>
          <w:sz w:val="22"/>
          <w:szCs w:val="22"/>
        </w:rPr>
        <w:t>20</w:t>
      </w:r>
      <w:r w:rsidR="00FF2F67" w:rsidRPr="008A4EAF">
        <w:rPr>
          <w:rFonts w:ascii="Arial" w:hAnsi="Arial" w:cs="Arial"/>
          <w:sz w:val="22"/>
          <w:szCs w:val="22"/>
        </w:rPr>
        <w:t>-202</w:t>
      </w:r>
      <w:r w:rsidR="00E355A3" w:rsidRPr="008A4EAF">
        <w:rPr>
          <w:rFonts w:ascii="Arial" w:hAnsi="Arial" w:cs="Arial"/>
          <w:sz w:val="22"/>
          <w:szCs w:val="22"/>
        </w:rPr>
        <w:t>1</w:t>
      </w:r>
      <w:r w:rsidR="00FF2F67" w:rsidRPr="008A4EAF">
        <w:rPr>
          <w:rFonts w:ascii="Arial" w:hAnsi="Arial" w:cs="Arial"/>
          <w:sz w:val="22"/>
          <w:szCs w:val="22"/>
        </w:rPr>
        <w:t xml:space="preserve"> годов </w:t>
      </w:r>
      <w:r w:rsidRPr="008A4EAF">
        <w:rPr>
          <w:rFonts w:ascii="Arial" w:hAnsi="Arial" w:cs="Arial"/>
          <w:sz w:val="22"/>
          <w:szCs w:val="22"/>
        </w:rPr>
        <w:t>согласно приложению 1</w:t>
      </w:r>
      <w:r w:rsidR="00431D72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к настоящему Решению;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5) </w:t>
      </w:r>
      <w:r w:rsidR="00372A2E" w:rsidRPr="008A4EAF">
        <w:rPr>
          <w:rFonts w:ascii="Arial" w:hAnsi="Arial" w:cs="Arial"/>
          <w:sz w:val="22"/>
          <w:szCs w:val="22"/>
        </w:rPr>
        <w:t xml:space="preserve">иной межбюджетный трансферт </w:t>
      </w:r>
      <w:r w:rsidR="00276449" w:rsidRPr="008A4EAF">
        <w:rPr>
          <w:rFonts w:ascii="Arial" w:hAnsi="Arial" w:cs="Arial"/>
          <w:sz w:val="22"/>
          <w:szCs w:val="22"/>
        </w:rPr>
        <w:t xml:space="preserve">бюджетам муниципальных образований района </w:t>
      </w:r>
      <w:r w:rsidRPr="008A4EAF">
        <w:rPr>
          <w:rFonts w:ascii="Arial" w:hAnsi="Arial" w:cs="Arial"/>
          <w:sz w:val="22"/>
          <w:szCs w:val="22"/>
        </w:rPr>
        <w:t xml:space="preserve">на организацию и проведение акарицидных обработок мест массового отдыха населения </w:t>
      </w:r>
      <w:r w:rsidR="00276449" w:rsidRPr="008A4EAF">
        <w:rPr>
          <w:rFonts w:ascii="Arial" w:hAnsi="Arial" w:cs="Arial"/>
          <w:sz w:val="22"/>
          <w:szCs w:val="22"/>
        </w:rPr>
        <w:t>на 201</w:t>
      </w:r>
      <w:r w:rsidR="00E355A3" w:rsidRPr="008A4EAF">
        <w:rPr>
          <w:rFonts w:ascii="Arial" w:hAnsi="Arial" w:cs="Arial"/>
          <w:sz w:val="22"/>
          <w:szCs w:val="22"/>
        </w:rPr>
        <w:t>9</w:t>
      </w:r>
      <w:r w:rsidR="00276449" w:rsidRPr="008A4EAF">
        <w:rPr>
          <w:rFonts w:ascii="Arial" w:hAnsi="Arial" w:cs="Arial"/>
          <w:sz w:val="22"/>
          <w:szCs w:val="22"/>
        </w:rPr>
        <w:t xml:space="preserve"> год и плановый период 20</w:t>
      </w:r>
      <w:r w:rsidR="00E355A3" w:rsidRPr="008A4EAF">
        <w:rPr>
          <w:rFonts w:ascii="Arial" w:hAnsi="Arial" w:cs="Arial"/>
          <w:sz w:val="22"/>
          <w:szCs w:val="22"/>
        </w:rPr>
        <w:t>20</w:t>
      </w:r>
      <w:r w:rsidR="00276449" w:rsidRPr="008A4EAF">
        <w:rPr>
          <w:rFonts w:ascii="Arial" w:hAnsi="Arial" w:cs="Arial"/>
          <w:sz w:val="22"/>
          <w:szCs w:val="22"/>
        </w:rPr>
        <w:t>-</w:t>
      </w:r>
      <w:r w:rsidR="00FF2F67" w:rsidRPr="008A4EAF">
        <w:rPr>
          <w:rFonts w:ascii="Arial" w:hAnsi="Arial" w:cs="Arial"/>
          <w:sz w:val="22"/>
          <w:szCs w:val="22"/>
        </w:rPr>
        <w:t>202</w:t>
      </w:r>
      <w:r w:rsidR="00E355A3" w:rsidRPr="008A4EAF">
        <w:rPr>
          <w:rFonts w:ascii="Arial" w:hAnsi="Arial" w:cs="Arial"/>
          <w:sz w:val="22"/>
          <w:szCs w:val="22"/>
        </w:rPr>
        <w:t>1</w:t>
      </w:r>
      <w:r w:rsidR="00FF2F67" w:rsidRPr="008A4EAF">
        <w:rPr>
          <w:rFonts w:ascii="Arial" w:hAnsi="Arial" w:cs="Arial"/>
          <w:sz w:val="22"/>
          <w:szCs w:val="22"/>
        </w:rPr>
        <w:t xml:space="preserve"> </w:t>
      </w:r>
      <w:r w:rsidR="00276449" w:rsidRPr="008A4EAF">
        <w:rPr>
          <w:rFonts w:ascii="Arial" w:hAnsi="Arial" w:cs="Arial"/>
          <w:sz w:val="22"/>
          <w:szCs w:val="22"/>
        </w:rPr>
        <w:t xml:space="preserve">годов </w:t>
      </w:r>
      <w:r w:rsidRPr="008A4EAF">
        <w:rPr>
          <w:rFonts w:ascii="Arial" w:hAnsi="Arial" w:cs="Arial"/>
          <w:sz w:val="22"/>
          <w:szCs w:val="22"/>
        </w:rPr>
        <w:t>согласно приложению 1</w:t>
      </w:r>
      <w:r w:rsidR="00431D72" w:rsidRPr="008A4EAF">
        <w:rPr>
          <w:rFonts w:ascii="Arial" w:hAnsi="Arial" w:cs="Arial"/>
          <w:sz w:val="22"/>
          <w:szCs w:val="22"/>
        </w:rPr>
        <w:t>2</w:t>
      </w:r>
      <w:r w:rsidRPr="008A4EAF">
        <w:rPr>
          <w:rFonts w:ascii="Arial" w:hAnsi="Arial" w:cs="Arial"/>
          <w:sz w:val="22"/>
          <w:szCs w:val="22"/>
        </w:rPr>
        <w:t xml:space="preserve"> к настоящему решению;</w:t>
      </w:r>
    </w:p>
    <w:p w:rsidR="00307B4A" w:rsidRPr="008A4EAF" w:rsidRDefault="00D41C73" w:rsidP="0055082D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6</w:t>
      </w:r>
      <w:r w:rsidR="00307B4A" w:rsidRPr="008A4EAF">
        <w:rPr>
          <w:rFonts w:ascii="Arial" w:hAnsi="Arial" w:cs="Arial"/>
          <w:sz w:val="22"/>
          <w:szCs w:val="22"/>
        </w:rPr>
        <w:t xml:space="preserve">) </w:t>
      </w:r>
      <w:r w:rsidR="00BC1AA4" w:rsidRPr="008A4EAF">
        <w:rPr>
          <w:rFonts w:ascii="Arial" w:hAnsi="Arial" w:cs="Arial"/>
          <w:sz w:val="22"/>
          <w:szCs w:val="22"/>
        </w:rPr>
        <w:t>субвенции из бюджетов муниципальных районов бюджетам городских, сельских поселений  на выполнение государственных полномочий по созданию и обеспечению деятельности административных комиссий</w:t>
      </w:r>
      <w:r w:rsidR="00967F3B" w:rsidRPr="008A4EAF">
        <w:rPr>
          <w:rFonts w:ascii="Arial" w:hAnsi="Arial" w:cs="Arial"/>
          <w:sz w:val="22"/>
          <w:szCs w:val="22"/>
        </w:rPr>
        <w:t xml:space="preserve"> </w:t>
      </w:r>
      <w:r w:rsidR="00276449" w:rsidRPr="008A4EAF">
        <w:rPr>
          <w:rFonts w:ascii="Arial" w:hAnsi="Arial" w:cs="Arial"/>
          <w:sz w:val="22"/>
          <w:szCs w:val="22"/>
        </w:rPr>
        <w:t>в соответствии с Законом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на 201</w:t>
      </w:r>
      <w:r w:rsidR="00E355A3" w:rsidRPr="008A4EAF">
        <w:rPr>
          <w:rFonts w:ascii="Arial" w:hAnsi="Arial" w:cs="Arial"/>
          <w:sz w:val="22"/>
          <w:szCs w:val="22"/>
        </w:rPr>
        <w:t>9</w:t>
      </w:r>
      <w:r w:rsidR="00276449" w:rsidRPr="008A4EAF">
        <w:rPr>
          <w:rFonts w:ascii="Arial" w:hAnsi="Arial" w:cs="Arial"/>
          <w:sz w:val="22"/>
          <w:szCs w:val="22"/>
        </w:rPr>
        <w:t xml:space="preserve"> год и плановый период  20</w:t>
      </w:r>
      <w:r w:rsidR="00E355A3" w:rsidRPr="008A4EAF">
        <w:rPr>
          <w:rFonts w:ascii="Arial" w:hAnsi="Arial" w:cs="Arial"/>
          <w:sz w:val="22"/>
          <w:szCs w:val="22"/>
        </w:rPr>
        <w:t>20</w:t>
      </w:r>
      <w:r w:rsidR="00276449" w:rsidRPr="008A4EAF">
        <w:rPr>
          <w:rFonts w:ascii="Arial" w:hAnsi="Arial" w:cs="Arial"/>
          <w:sz w:val="22"/>
          <w:szCs w:val="22"/>
        </w:rPr>
        <w:t>-20</w:t>
      </w:r>
      <w:r w:rsidR="00FF2F67" w:rsidRPr="008A4EAF">
        <w:rPr>
          <w:rFonts w:ascii="Arial" w:hAnsi="Arial" w:cs="Arial"/>
          <w:sz w:val="22"/>
          <w:szCs w:val="22"/>
        </w:rPr>
        <w:t>2</w:t>
      </w:r>
      <w:r w:rsidR="00E355A3" w:rsidRPr="008A4EAF">
        <w:rPr>
          <w:rFonts w:ascii="Arial" w:hAnsi="Arial" w:cs="Arial"/>
          <w:sz w:val="22"/>
          <w:szCs w:val="22"/>
        </w:rPr>
        <w:t>1</w:t>
      </w:r>
      <w:r w:rsidR="00276449" w:rsidRPr="008A4EAF">
        <w:rPr>
          <w:rFonts w:ascii="Arial" w:hAnsi="Arial" w:cs="Arial"/>
          <w:sz w:val="22"/>
          <w:szCs w:val="22"/>
        </w:rPr>
        <w:t xml:space="preserve">  годов </w:t>
      </w:r>
      <w:r w:rsidR="00307B4A" w:rsidRPr="008A4EAF">
        <w:rPr>
          <w:rFonts w:ascii="Arial" w:hAnsi="Arial" w:cs="Arial"/>
          <w:sz w:val="22"/>
          <w:szCs w:val="22"/>
        </w:rPr>
        <w:t>согласно приложению 1</w:t>
      </w:r>
      <w:r w:rsidR="00431D72" w:rsidRPr="008A4EAF">
        <w:rPr>
          <w:rFonts w:ascii="Arial" w:hAnsi="Arial" w:cs="Arial"/>
          <w:sz w:val="22"/>
          <w:szCs w:val="22"/>
        </w:rPr>
        <w:t>3</w:t>
      </w:r>
      <w:r w:rsidR="00307B4A" w:rsidRPr="008A4EAF">
        <w:rPr>
          <w:rFonts w:ascii="Arial" w:hAnsi="Arial" w:cs="Arial"/>
          <w:sz w:val="22"/>
          <w:szCs w:val="22"/>
        </w:rPr>
        <w:t xml:space="preserve"> к настоящему решению</w:t>
      </w:r>
      <w:r w:rsidR="00E355A3" w:rsidRPr="008A4EAF">
        <w:rPr>
          <w:rFonts w:ascii="Arial" w:hAnsi="Arial" w:cs="Arial"/>
          <w:sz w:val="22"/>
          <w:szCs w:val="22"/>
        </w:rPr>
        <w:t>;</w:t>
      </w:r>
    </w:p>
    <w:p w:rsidR="00E355A3" w:rsidRPr="008A4EAF" w:rsidRDefault="00E355A3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lastRenderedPageBreak/>
        <w:t xml:space="preserve">7) иной межбюджетный трансферт бюджетам муниципальных образований района </w:t>
      </w:r>
      <w:r w:rsidR="008C507F" w:rsidRPr="008A4EAF">
        <w:rPr>
          <w:rFonts w:ascii="Arial" w:hAnsi="Arial" w:cs="Arial"/>
          <w:sz w:val="22"/>
          <w:szCs w:val="22"/>
        </w:rPr>
        <w:t>на содержание автомобильных дорог общего пользования местного значения за счет средств дорожного фонда Красноярского края  на</w:t>
      </w:r>
      <w:r w:rsidRPr="008A4EAF">
        <w:rPr>
          <w:rFonts w:ascii="Arial" w:hAnsi="Arial" w:cs="Arial"/>
          <w:sz w:val="22"/>
          <w:szCs w:val="22"/>
        </w:rPr>
        <w:t xml:space="preserve"> 2019 год и плановый период 2020-2021 годов согласно приложению 1</w:t>
      </w:r>
      <w:r w:rsidR="008E3BD2" w:rsidRPr="008A4EAF">
        <w:rPr>
          <w:rFonts w:ascii="Arial" w:hAnsi="Arial" w:cs="Arial"/>
          <w:sz w:val="22"/>
          <w:szCs w:val="22"/>
        </w:rPr>
        <w:t>6</w:t>
      </w:r>
      <w:r w:rsidRPr="008A4EAF">
        <w:rPr>
          <w:rFonts w:ascii="Arial" w:hAnsi="Arial" w:cs="Arial"/>
          <w:sz w:val="22"/>
          <w:szCs w:val="22"/>
        </w:rPr>
        <w:t xml:space="preserve"> к настоящему решению;</w:t>
      </w:r>
    </w:p>
    <w:p w:rsidR="00307B4A" w:rsidRPr="008A4EAF" w:rsidRDefault="00307B4A" w:rsidP="0055082D">
      <w:pPr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>Статья 1</w:t>
      </w:r>
      <w:r w:rsidR="004065F0" w:rsidRPr="008A4EAF">
        <w:rPr>
          <w:rFonts w:ascii="Arial" w:hAnsi="Arial" w:cs="Arial"/>
          <w:b/>
          <w:sz w:val="22"/>
          <w:szCs w:val="22"/>
        </w:rPr>
        <w:t>3</w:t>
      </w:r>
      <w:r w:rsidRPr="008A4EAF">
        <w:rPr>
          <w:rFonts w:ascii="Arial" w:hAnsi="Arial" w:cs="Arial"/>
          <w:b/>
          <w:sz w:val="22"/>
          <w:szCs w:val="22"/>
        </w:rPr>
        <w:t xml:space="preserve">. Субсидии организациям транспортного комплекса </w:t>
      </w:r>
      <w:r w:rsidR="00C07407" w:rsidRPr="008A4EAF">
        <w:rPr>
          <w:rFonts w:ascii="Arial" w:hAnsi="Arial" w:cs="Arial"/>
          <w:b/>
          <w:sz w:val="22"/>
          <w:szCs w:val="22"/>
        </w:rPr>
        <w:t xml:space="preserve"> </w:t>
      </w:r>
      <w:r w:rsidRPr="008A4EAF">
        <w:rPr>
          <w:rFonts w:ascii="Arial" w:hAnsi="Arial" w:cs="Arial"/>
          <w:b/>
          <w:sz w:val="22"/>
          <w:szCs w:val="22"/>
        </w:rPr>
        <w:t>района</w:t>
      </w:r>
    </w:p>
    <w:p w:rsidR="00307B4A" w:rsidRPr="008A4EAF" w:rsidRDefault="00307B4A" w:rsidP="0055082D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1. Установить, что в 201</w:t>
      </w:r>
      <w:r w:rsidR="00E355A3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году и плановом периоде 20</w:t>
      </w:r>
      <w:r w:rsidR="00E355A3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>-20</w:t>
      </w:r>
      <w:r w:rsidR="00FF2F67" w:rsidRPr="008A4EAF">
        <w:rPr>
          <w:rFonts w:ascii="Arial" w:hAnsi="Arial" w:cs="Arial"/>
          <w:sz w:val="22"/>
          <w:szCs w:val="22"/>
        </w:rPr>
        <w:t>2</w:t>
      </w:r>
      <w:r w:rsidR="00E355A3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годов за счет средств районного бюджета предоставляются субсидии:</w:t>
      </w:r>
    </w:p>
    <w:p w:rsidR="00307B4A" w:rsidRPr="008A4EAF" w:rsidRDefault="00307B4A" w:rsidP="0055082D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1) организациям автомобильного пассажирского транспорта субсидии на компенсацию  расходов, возникающих в результате небольшой интенсивности пассажиропотоков по внутрирайонным маршрутам, в 201</w:t>
      </w:r>
      <w:r w:rsidR="007B5CBF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году в сумме </w:t>
      </w:r>
      <w:r w:rsidR="007B5CBF" w:rsidRPr="008A4EAF">
        <w:rPr>
          <w:rFonts w:ascii="Arial" w:hAnsi="Arial" w:cs="Arial"/>
          <w:sz w:val="22"/>
          <w:szCs w:val="22"/>
        </w:rPr>
        <w:t xml:space="preserve">11325,1 </w:t>
      </w:r>
      <w:r w:rsidRPr="008A4EAF">
        <w:rPr>
          <w:rFonts w:ascii="Arial" w:hAnsi="Arial" w:cs="Arial"/>
          <w:sz w:val="22"/>
          <w:szCs w:val="22"/>
        </w:rPr>
        <w:t>тыс. рублей, в 20</w:t>
      </w:r>
      <w:r w:rsidR="007B5CBF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 xml:space="preserve"> году </w:t>
      </w:r>
      <w:r w:rsidR="006B184C" w:rsidRPr="008A4EAF">
        <w:rPr>
          <w:rFonts w:ascii="Arial" w:hAnsi="Arial" w:cs="Arial"/>
          <w:sz w:val="22"/>
          <w:szCs w:val="22"/>
        </w:rPr>
        <w:t>11982,0</w:t>
      </w:r>
      <w:r w:rsidR="00FF2F67" w:rsidRPr="008A4EAF">
        <w:rPr>
          <w:rFonts w:ascii="Arial" w:hAnsi="Arial" w:cs="Arial"/>
          <w:sz w:val="22"/>
          <w:szCs w:val="22"/>
        </w:rPr>
        <w:t xml:space="preserve"> тыс. рублей, в 202</w:t>
      </w:r>
      <w:r w:rsidR="006B184C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году в сумме </w:t>
      </w:r>
      <w:r w:rsidR="006B184C" w:rsidRPr="008A4EAF">
        <w:rPr>
          <w:rFonts w:ascii="Arial" w:hAnsi="Arial" w:cs="Arial"/>
          <w:sz w:val="22"/>
          <w:szCs w:val="22"/>
        </w:rPr>
        <w:t>12676,9</w:t>
      </w:r>
      <w:r w:rsidRPr="008A4EAF">
        <w:rPr>
          <w:rFonts w:ascii="Arial" w:hAnsi="Arial" w:cs="Arial"/>
          <w:sz w:val="22"/>
          <w:szCs w:val="22"/>
        </w:rPr>
        <w:t xml:space="preserve"> тыс. рублей;</w:t>
      </w:r>
    </w:p>
    <w:p w:rsidR="00307B4A" w:rsidRPr="008A4EAF" w:rsidRDefault="00307B4A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  2) организациям внутреннего водного транспорта субсидии из районного бюджета на компенсацию расходов, возникающих в результате государственного регулирования тарифов во внутрирайонном сообщении, в 201</w:t>
      </w:r>
      <w:r w:rsidR="00E26512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году в сумме </w:t>
      </w:r>
      <w:r w:rsidR="00B76085" w:rsidRPr="008A4EAF">
        <w:rPr>
          <w:rFonts w:ascii="Arial" w:hAnsi="Arial" w:cs="Arial"/>
          <w:sz w:val="22"/>
          <w:szCs w:val="22"/>
        </w:rPr>
        <w:t xml:space="preserve">20372,6 </w:t>
      </w:r>
      <w:r w:rsidRPr="008A4EAF">
        <w:rPr>
          <w:rFonts w:ascii="Arial" w:hAnsi="Arial" w:cs="Arial"/>
          <w:sz w:val="22"/>
          <w:szCs w:val="22"/>
        </w:rPr>
        <w:t>тыс. рублей, в 20</w:t>
      </w:r>
      <w:r w:rsidR="00B76085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 xml:space="preserve"> году в сумме </w:t>
      </w:r>
      <w:r w:rsidR="007B5CBF" w:rsidRPr="008A4EAF">
        <w:rPr>
          <w:rFonts w:ascii="Arial" w:hAnsi="Arial" w:cs="Arial"/>
          <w:sz w:val="22"/>
          <w:szCs w:val="22"/>
        </w:rPr>
        <w:t>212</w:t>
      </w:r>
      <w:r w:rsidR="006A2CA1" w:rsidRPr="008A4EAF">
        <w:rPr>
          <w:rFonts w:ascii="Arial" w:hAnsi="Arial" w:cs="Arial"/>
          <w:sz w:val="22"/>
          <w:szCs w:val="22"/>
        </w:rPr>
        <w:t>4</w:t>
      </w:r>
      <w:r w:rsidR="007B5CBF" w:rsidRPr="008A4EAF">
        <w:rPr>
          <w:rFonts w:ascii="Arial" w:hAnsi="Arial" w:cs="Arial"/>
          <w:sz w:val="22"/>
          <w:szCs w:val="22"/>
        </w:rPr>
        <w:t xml:space="preserve">5,4 </w:t>
      </w:r>
      <w:r w:rsidRPr="008A4EAF">
        <w:rPr>
          <w:rFonts w:ascii="Arial" w:hAnsi="Arial" w:cs="Arial"/>
          <w:sz w:val="22"/>
          <w:szCs w:val="22"/>
        </w:rPr>
        <w:t>тыс. рублей, в 20</w:t>
      </w:r>
      <w:r w:rsidR="00FF2F67" w:rsidRPr="008A4EAF">
        <w:rPr>
          <w:rFonts w:ascii="Arial" w:hAnsi="Arial" w:cs="Arial"/>
          <w:sz w:val="22"/>
          <w:szCs w:val="22"/>
        </w:rPr>
        <w:t>2</w:t>
      </w:r>
      <w:r w:rsidR="00B76085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году в сумме </w:t>
      </w:r>
      <w:r w:rsidR="007B5CBF" w:rsidRPr="008A4EAF">
        <w:rPr>
          <w:rFonts w:ascii="Arial" w:hAnsi="Arial" w:cs="Arial"/>
          <w:sz w:val="22"/>
          <w:szCs w:val="22"/>
        </w:rPr>
        <w:t>22757,6</w:t>
      </w:r>
      <w:r w:rsidRPr="008A4EAF">
        <w:rPr>
          <w:rFonts w:ascii="Arial" w:hAnsi="Arial" w:cs="Arial"/>
          <w:sz w:val="22"/>
          <w:szCs w:val="22"/>
        </w:rPr>
        <w:t xml:space="preserve"> тыс. рублей.</w:t>
      </w:r>
    </w:p>
    <w:p w:rsidR="00307B4A" w:rsidRPr="008A4EAF" w:rsidRDefault="00307B4A" w:rsidP="0055082D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2.Сумма субсидий определяется:</w:t>
      </w:r>
    </w:p>
    <w:p w:rsidR="00307B4A" w:rsidRPr="008A4EAF" w:rsidRDefault="00307B4A" w:rsidP="0055082D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1) для организаций автомобильного транспорта исходя из фактического количества километров пробега с пассажирами в соответствии с программой пассажирских перевозок, субсидируемых из районного бюджета, утверждаемой администрацией района по каждому маршруту программы;</w:t>
      </w:r>
    </w:p>
    <w:p w:rsidR="00307B4A" w:rsidRPr="008A4EAF" w:rsidRDefault="00307B4A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 2) для организаций водного транспорта исходя из фактического количества километров пробега с пассажирами в соответствии с программой пассажирских перевозок, утвержденной администрацией района</w:t>
      </w:r>
    </w:p>
    <w:p w:rsidR="004A4153" w:rsidRPr="008A4EAF" w:rsidRDefault="00307B4A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3. </w:t>
      </w:r>
      <w:r w:rsidR="00F7629F" w:rsidRPr="008A4EAF">
        <w:rPr>
          <w:rFonts w:ascii="Arial" w:hAnsi="Arial" w:cs="Arial"/>
          <w:sz w:val="22"/>
          <w:szCs w:val="22"/>
        </w:rPr>
        <w:t xml:space="preserve"> Критерии отбора организаций</w:t>
      </w:r>
      <w:r w:rsidR="00DD2B48" w:rsidRPr="008A4EAF">
        <w:rPr>
          <w:rFonts w:ascii="Arial" w:hAnsi="Arial" w:cs="Arial"/>
          <w:sz w:val="22"/>
          <w:szCs w:val="22"/>
        </w:rPr>
        <w:t>,</w:t>
      </w:r>
      <w:r w:rsidR="00F7629F" w:rsidRPr="008A4EAF">
        <w:rPr>
          <w:rFonts w:ascii="Arial" w:hAnsi="Arial" w:cs="Arial"/>
          <w:sz w:val="22"/>
          <w:szCs w:val="22"/>
        </w:rPr>
        <w:t xml:space="preserve"> имеющих право на получение</w:t>
      </w:r>
      <w:r w:rsidR="00DD2B48" w:rsidRPr="008A4EAF">
        <w:rPr>
          <w:rFonts w:ascii="Arial" w:hAnsi="Arial" w:cs="Arial"/>
          <w:sz w:val="22"/>
          <w:szCs w:val="22"/>
        </w:rPr>
        <w:t xml:space="preserve"> </w:t>
      </w:r>
      <w:r w:rsidR="00F7629F" w:rsidRPr="008A4EAF">
        <w:rPr>
          <w:rFonts w:ascii="Arial" w:hAnsi="Arial" w:cs="Arial"/>
          <w:sz w:val="22"/>
          <w:szCs w:val="22"/>
        </w:rPr>
        <w:t>субсидий, нормативы субсидирова</w:t>
      </w:r>
      <w:r w:rsidR="00DD2B48" w:rsidRPr="008A4EAF">
        <w:rPr>
          <w:rFonts w:ascii="Arial" w:hAnsi="Arial" w:cs="Arial"/>
          <w:sz w:val="22"/>
          <w:szCs w:val="22"/>
        </w:rPr>
        <w:t xml:space="preserve">ния, размер субсидий, порядок предоставления  и возврата субсидий </w:t>
      </w:r>
      <w:r w:rsidRPr="008A4EAF">
        <w:rPr>
          <w:rFonts w:ascii="Arial" w:hAnsi="Arial" w:cs="Arial"/>
          <w:sz w:val="22"/>
          <w:szCs w:val="22"/>
        </w:rPr>
        <w:t xml:space="preserve"> устанавливается </w:t>
      </w:r>
      <w:r w:rsidR="00DD2B48" w:rsidRPr="008A4EAF">
        <w:rPr>
          <w:rFonts w:ascii="Arial" w:hAnsi="Arial" w:cs="Arial"/>
          <w:sz w:val="22"/>
          <w:szCs w:val="22"/>
        </w:rPr>
        <w:t>А</w:t>
      </w:r>
      <w:r w:rsidRPr="008A4EAF">
        <w:rPr>
          <w:rFonts w:ascii="Arial" w:hAnsi="Arial" w:cs="Arial"/>
          <w:sz w:val="22"/>
          <w:szCs w:val="22"/>
        </w:rPr>
        <w:t>дминистрацией</w:t>
      </w:r>
      <w:r w:rsidR="00DD2B48" w:rsidRPr="008A4EAF">
        <w:rPr>
          <w:rFonts w:ascii="Arial" w:hAnsi="Arial" w:cs="Arial"/>
          <w:sz w:val="22"/>
          <w:szCs w:val="22"/>
        </w:rPr>
        <w:t xml:space="preserve"> Балахтинского </w:t>
      </w:r>
      <w:r w:rsidRPr="008A4EAF">
        <w:rPr>
          <w:rFonts w:ascii="Arial" w:hAnsi="Arial" w:cs="Arial"/>
          <w:sz w:val="22"/>
          <w:szCs w:val="22"/>
        </w:rPr>
        <w:t xml:space="preserve"> района.</w:t>
      </w:r>
    </w:p>
    <w:p w:rsidR="0077733C" w:rsidRPr="008A4EAF" w:rsidRDefault="0077733C" w:rsidP="0055082D">
      <w:pPr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</w:t>
      </w:r>
      <w:r w:rsidRPr="008A4EAF">
        <w:rPr>
          <w:rFonts w:ascii="Arial" w:hAnsi="Arial" w:cs="Arial"/>
          <w:b/>
          <w:sz w:val="22"/>
          <w:szCs w:val="22"/>
        </w:rPr>
        <w:t xml:space="preserve">   Статья 14.  Резервный фонд </w:t>
      </w:r>
    </w:p>
    <w:p w:rsidR="0077733C" w:rsidRPr="008A4EAF" w:rsidRDefault="0077733C" w:rsidP="0055082D">
      <w:pPr>
        <w:ind w:firstLine="708"/>
        <w:jc w:val="both"/>
        <w:rPr>
          <w:rFonts w:ascii="Arial" w:hAnsi="Arial" w:cs="Arial"/>
          <w:i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Установить, что в расходной части районного бюджета предусматривается резервный фонд Администрации  района на 201</w:t>
      </w:r>
      <w:r w:rsidR="00443E6D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 год в сумме 500 тыс. рублей, плановый период  20</w:t>
      </w:r>
      <w:r w:rsidR="00443E6D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 xml:space="preserve"> – 20</w:t>
      </w:r>
      <w:r w:rsidR="00FF2F67" w:rsidRPr="008A4EAF">
        <w:rPr>
          <w:rFonts w:ascii="Arial" w:hAnsi="Arial" w:cs="Arial"/>
          <w:sz w:val="22"/>
          <w:szCs w:val="22"/>
        </w:rPr>
        <w:t>2</w:t>
      </w:r>
      <w:r w:rsidR="00443E6D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годов в сумме 500 тыс. рублей ежегодно.</w:t>
      </w:r>
    </w:p>
    <w:p w:rsidR="0077733C" w:rsidRPr="008A4EAF" w:rsidRDefault="0077733C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i/>
          <w:sz w:val="22"/>
          <w:szCs w:val="22"/>
        </w:rPr>
        <w:t xml:space="preserve">        </w:t>
      </w:r>
      <w:r w:rsidRPr="008A4EAF">
        <w:rPr>
          <w:rFonts w:ascii="Arial" w:hAnsi="Arial" w:cs="Arial"/>
          <w:sz w:val="22"/>
          <w:szCs w:val="22"/>
        </w:rPr>
        <w:t xml:space="preserve">Порядок использования средств резервного фонда утверждается Постановлением администрации района. Использование бюджетных ассигнований резервного фонда осуществляется на основании распоряжений главы </w:t>
      </w:r>
      <w:r w:rsidR="00442FF0" w:rsidRPr="008A4EAF">
        <w:rPr>
          <w:rFonts w:ascii="Arial" w:hAnsi="Arial" w:cs="Arial"/>
          <w:sz w:val="22"/>
          <w:szCs w:val="22"/>
        </w:rPr>
        <w:t>района</w:t>
      </w:r>
      <w:r w:rsidRPr="008A4EAF">
        <w:rPr>
          <w:rFonts w:ascii="Arial" w:hAnsi="Arial" w:cs="Arial"/>
          <w:sz w:val="22"/>
          <w:szCs w:val="22"/>
        </w:rPr>
        <w:t>.</w:t>
      </w:r>
    </w:p>
    <w:p w:rsidR="00307B4A" w:rsidRPr="008A4EAF" w:rsidRDefault="00C07407" w:rsidP="0055082D">
      <w:pPr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 xml:space="preserve">          </w:t>
      </w:r>
      <w:r w:rsidR="00307B4A" w:rsidRPr="008A4EAF">
        <w:rPr>
          <w:rFonts w:ascii="Arial" w:hAnsi="Arial" w:cs="Arial"/>
          <w:b/>
          <w:sz w:val="22"/>
          <w:szCs w:val="22"/>
        </w:rPr>
        <w:t>Статья 1</w:t>
      </w:r>
      <w:r w:rsidR="0077733C" w:rsidRPr="008A4EAF">
        <w:rPr>
          <w:rFonts w:ascii="Arial" w:hAnsi="Arial" w:cs="Arial"/>
          <w:b/>
          <w:sz w:val="22"/>
          <w:szCs w:val="22"/>
        </w:rPr>
        <w:t>5</w:t>
      </w:r>
      <w:r w:rsidR="00307B4A" w:rsidRPr="008A4EAF">
        <w:rPr>
          <w:rFonts w:ascii="Arial" w:hAnsi="Arial" w:cs="Arial"/>
          <w:b/>
          <w:sz w:val="22"/>
          <w:szCs w:val="22"/>
        </w:rPr>
        <w:t>. Муниципальный внутренний долг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1. Установить верхний предел муниципального внутреннего долга по долговым обязательствам  Балахтинского района: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На 1 января 20</w:t>
      </w:r>
      <w:r w:rsidR="00FE3B74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 xml:space="preserve"> года в сумме </w:t>
      </w:r>
      <w:r w:rsidR="00443E6D" w:rsidRPr="008A4EAF">
        <w:rPr>
          <w:rFonts w:ascii="Arial" w:hAnsi="Arial" w:cs="Arial"/>
          <w:sz w:val="22"/>
          <w:szCs w:val="22"/>
        </w:rPr>
        <w:t>26554</w:t>
      </w:r>
      <w:r w:rsidR="00D611C5" w:rsidRPr="008A4EAF">
        <w:rPr>
          <w:rFonts w:ascii="Arial" w:hAnsi="Arial" w:cs="Arial"/>
          <w:sz w:val="22"/>
          <w:szCs w:val="22"/>
        </w:rPr>
        <w:t>,0</w:t>
      </w:r>
      <w:r w:rsidRPr="008A4EAF">
        <w:rPr>
          <w:rFonts w:ascii="Arial" w:hAnsi="Arial" w:cs="Arial"/>
          <w:sz w:val="22"/>
          <w:szCs w:val="22"/>
        </w:rPr>
        <w:t xml:space="preserve"> тыс. рублей, в том числе по муниципальным гарантиям 0 тыс. рублей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На  1 января 20</w:t>
      </w:r>
      <w:r w:rsidR="00FF2F67" w:rsidRPr="008A4EAF">
        <w:rPr>
          <w:rFonts w:ascii="Arial" w:hAnsi="Arial" w:cs="Arial"/>
          <w:sz w:val="22"/>
          <w:szCs w:val="22"/>
        </w:rPr>
        <w:t>2</w:t>
      </w:r>
      <w:r w:rsidR="00FE3B74" w:rsidRPr="008A4EAF">
        <w:rPr>
          <w:rFonts w:ascii="Arial" w:hAnsi="Arial" w:cs="Arial"/>
          <w:sz w:val="22"/>
          <w:szCs w:val="22"/>
        </w:rPr>
        <w:t>1</w:t>
      </w:r>
      <w:r w:rsidR="002A1EE4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года в сумме </w:t>
      </w:r>
      <w:r w:rsidR="00D611C5" w:rsidRPr="008A4EAF">
        <w:rPr>
          <w:rFonts w:ascii="Arial" w:hAnsi="Arial" w:cs="Arial"/>
          <w:sz w:val="22"/>
          <w:szCs w:val="22"/>
        </w:rPr>
        <w:t>0,0</w:t>
      </w:r>
      <w:r w:rsidRPr="008A4EAF">
        <w:rPr>
          <w:rFonts w:ascii="Arial" w:hAnsi="Arial" w:cs="Arial"/>
          <w:sz w:val="22"/>
          <w:szCs w:val="22"/>
        </w:rPr>
        <w:t xml:space="preserve"> тыс.  рублей, в том числе по муниципальным гарантиям 0 тыс. рублей</w:t>
      </w:r>
    </w:p>
    <w:p w:rsidR="00307B4A" w:rsidRPr="008A4EAF" w:rsidRDefault="00307B4A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  На 1 января 20</w:t>
      </w:r>
      <w:r w:rsidR="002A1EE4" w:rsidRPr="008A4EAF">
        <w:rPr>
          <w:rFonts w:ascii="Arial" w:hAnsi="Arial" w:cs="Arial"/>
          <w:sz w:val="22"/>
          <w:szCs w:val="22"/>
        </w:rPr>
        <w:t>2</w:t>
      </w:r>
      <w:r w:rsidR="00FE3B74" w:rsidRPr="008A4EAF">
        <w:rPr>
          <w:rFonts w:ascii="Arial" w:hAnsi="Arial" w:cs="Arial"/>
          <w:sz w:val="22"/>
          <w:szCs w:val="22"/>
        </w:rPr>
        <w:t>2</w:t>
      </w:r>
      <w:r w:rsidRPr="008A4EAF">
        <w:rPr>
          <w:rFonts w:ascii="Arial" w:hAnsi="Arial" w:cs="Arial"/>
          <w:sz w:val="22"/>
          <w:szCs w:val="22"/>
        </w:rPr>
        <w:t xml:space="preserve"> года в сумме 0 тыс. рублей, в том числе по муниципальным гарантиям 0 тыс. рублей</w:t>
      </w:r>
    </w:p>
    <w:p w:rsidR="00307B4A" w:rsidRPr="008A4EAF" w:rsidRDefault="00C07407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   </w:t>
      </w:r>
      <w:r w:rsidR="00307B4A" w:rsidRPr="008A4EAF">
        <w:rPr>
          <w:rFonts w:ascii="Arial" w:hAnsi="Arial" w:cs="Arial"/>
          <w:sz w:val="22"/>
          <w:szCs w:val="22"/>
        </w:rPr>
        <w:t>2. Предельный объем расходов на обслуживание муниципального долга не должен превышать</w:t>
      </w:r>
      <w:r w:rsidR="00DB25C3" w:rsidRPr="008A4EAF">
        <w:rPr>
          <w:rFonts w:ascii="Arial" w:hAnsi="Arial" w:cs="Arial"/>
          <w:sz w:val="22"/>
          <w:szCs w:val="22"/>
        </w:rPr>
        <w:t>:</w:t>
      </w:r>
    </w:p>
    <w:p w:rsidR="00307B4A" w:rsidRPr="008A4EAF" w:rsidRDefault="00C52241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</w:t>
      </w:r>
      <w:r w:rsidR="0055082D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  </w:t>
      </w:r>
      <w:r w:rsidR="0055082D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 </w:t>
      </w:r>
      <w:r w:rsidR="00E92EA3" w:rsidRPr="008A4EAF">
        <w:rPr>
          <w:rFonts w:ascii="Arial" w:hAnsi="Arial" w:cs="Arial"/>
          <w:sz w:val="22"/>
          <w:szCs w:val="22"/>
        </w:rPr>
        <w:t xml:space="preserve"> в</w:t>
      </w:r>
      <w:r w:rsidR="00307B4A" w:rsidRPr="008A4EAF">
        <w:rPr>
          <w:rFonts w:ascii="Arial" w:hAnsi="Arial" w:cs="Arial"/>
          <w:sz w:val="22"/>
          <w:szCs w:val="22"/>
        </w:rPr>
        <w:t xml:space="preserve"> 201</w:t>
      </w:r>
      <w:r w:rsidR="00E3316B" w:rsidRPr="008A4EAF">
        <w:rPr>
          <w:rFonts w:ascii="Arial" w:hAnsi="Arial" w:cs="Arial"/>
          <w:sz w:val="22"/>
          <w:szCs w:val="22"/>
        </w:rPr>
        <w:t>9</w:t>
      </w:r>
      <w:r w:rsidR="00307B4A" w:rsidRPr="008A4EAF">
        <w:rPr>
          <w:rFonts w:ascii="Arial" w:hAnsi="Arial" w:cs="Arial"/>
          <w:sz w:val="22"/>
          <w:szCs w:val="22"/>
        </w:rPr>
        <w:t xml:space="preserve"> году  </w:t>
      </w:r>
      <w:r w:rsidR="00E92EA3" w:rsidRPr="008A4EAF">
        <w:rPr>
          <w:rFonts w:ascii="Arial" w:hAnsi="Arial" w:cs="Arial"/>
          <w:sz w:val="22"/>
          <w:szCs w:val="22"/>
        </w:rPr>
        <w:t xml:space="preserve"> </w:t>
      </w:r>
      <w:r w:rsidR="00E3316B" w:rsidRPr="008A4EAF">
        <w:rPr>
          <w:rFonts w:ascii="Arial" w:hAnsi="Arial" w:cs="Arial"/>
          <w:sz w:val="22"/>
          <w:szCs w:val="22"/>
        </w:rPr>
        <w:t>140</w:t>
      </w:r>
      <w:r w:rsidR="007155A4" w:rsidRPr="008A4EAF">
        <w:rPr>
          <w:rFonts w:ascii="Arial" w:hAnsi="Arial" w:cs="Arial"/>
          <w:sz w:val="22"/>
          <w:szCs w:val="22"/>
        </w:rPr>
        <w:t>,0</w:t>
      </w:r>
      <w:r w:rsidR="00307B4A" w:rsidRPr="008A4EAF">
        <w:rPr>
          <w:rFonts w:ascii="Arial" w:hAnsi="Arial" w:cs="Arial"/>
          <w:sz w:val="22"/>
          <w:szCs w:val="22"/>
        </w:rPr>
        <w:t xml:space="preserve"> тыс. рублей </w:t>
      </w:r>
    </w:p>
    <w:p w:rsidR="00307B4A" w:rsidRPr="008A4EAF" w:rsidRDefault="0055082D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</w:t>
      </w:r>
      <w:r w:rsidR="00E92EA3" w:rsidRPr="008A4EAF">
        <w:rPr>
          <w:rFonts w:ascii="Arial" w:hAnsi="Arial" w:cs="Arial"/>
          <w:sz w:val="22"/>
          <w:szCs w:val="22"/>
        </w:rPr>
        <w:t>в</w:t>
      </w:r>
      <w:r w:rsidR="00307B4A" w:rsidRPr="008A4EAF">
        <w:rPr>
          <w:rFonts w:ascii="Arial" w:hAnsi="Arial" w:cs="Arial"/>
          <w:sz w:val="22"/>
          <w:szCs w:val="22"/>
        </w:rPr>
        <w:t xml:space="preserve"> 20</w:t>
      </w:r>
      <w:r w:rsidR="00E3316B" w:rsidRPr="008A4EAF">
        <w:rPr>
          <w:rFonts w:ascii="Arial" w:hAnsi="Arial" w:cs="Arial"/>
          <w:sz w:val="22"/>
          <w:szCs w:val="22"/>
        </w:rPr>
        <w:t>20</w:t>
      </w:r>
      <w:r w:rsidR="00307B4A" w:rsidRPr="008A4EAF">
        <w:rPr>
          <w:rFonts w:ascii="Arial" w:hAnsi="Arial" w:cs="Arial"/>
          <w:sz w:val="22"/>
          <w:szCs w:val="22"/>
        </w:rPr>
        <w:t xml:space="preserve"> году   </w:t>
      </w:r>
      <w:r w:rsidR="00B40310" w:rsidRPr="008A4EAF">
        <w:rPr>
          <w:rFonts w:ascii="Arial" w:hAnsi="Arial" w:cs="Arial"/>
          <w:sz w:val="22"/>
          <w:szCs w:val="22"/>
        </w:rPr>
        <w:t>0,</w:t>
      </w:r>
      <w:r w:rsidR="008B6B7B" w:rsidRPr="008A4EAF">
        <w:rPr>
          <w:rFonts w:ascii="Arial" w:hAnsi="Arial" w:cs="Arial"/>
          <w:sz w:val="22"/>
          <w:szCs w:val="22"/>
        </w:rPr>
        <w:t>0</w:t>
      </w:r>
      <w:r w:rsidR="00307B4A" w:rsidRPr="008A4EAF">
        <w:rPr>
          <w:rFonts w:ascii="Arial" w:hAnsi="Arial" w:cs="Arial"/>
          <w:sz w:val="22"/>
          <w:szCs w:val="22"/>
        </w:rPr>
        <w:t xml:space="preserve">  тыс. рублей </w:t>
      </w:r>
    </w:p>
    <w:p w:rsidR="00307B4A" w:rsidRPr="008A4EAF" w:rsidRDefault="00E92EA3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в</w:t>
      </w:r>
      <w:r w:rsidR="00FF2F67" w:rsidRPr="008A4EAF">
        <w:rPr>
          <w:rFonts w:ascii="Arial" w:hAnsi="Arial" w:cs="Arial"/>
          <w:sz w:val="22"/>
          <w:szCs w:val="22"/>
        </w:rPr>
        <w:t xml:space="preserve"> 202</w:t>
      </w:r>
      <w:r w:rsidR="00E3316B" w:rsidRPr="008A4EAF">
        <w:rPr>
          <w:rFonts w:ascii="Arial" w:hAnsi="Arial" w:cs="Arial"/>
          <w:sz w:val="22"/>
          <w:szCs w:val="22"/>
        </w:rPr>
        <w:t>1</w:t>
      </w:r>
      <w:r w:rsidR="0055082D" w:rsidRPr="008A4EAF">
        <w:rPr>
          <w:rFonts w:ascii="Arial" w:hAnsi="Arial" w:cs="Arial"/>
          <w:sz w:val="22"/>
          <w:szCs w:val="22"/>
        </w:rPr>
        <w:t xml:space="preserve"> </w:t>
      </w:r>
      <w:r w:rsidR="00307B4A" w:rsidRPr="008A4EAF">
        <w:rPr>
          <w:rFonts w:ascii="Arial" w:hAnsi="Arial" w:cs="Arial"/>
          <w:sz w:val="22"/>
          <w:szCs w:val="22"/>
        </w:rPr>
        <w:t xml:space="preserve">году </w:t>
      </w:r>
      <w:r w:rsidR="00C52241" w:rsidRPr="008A4EAF">
        <w:rPr>
          <w:rFonts w:ascii="Arial" w:hAnsi="Arial" w:cs="Arial"/>
          <w:sz w:val="22"/>
          <w:szCs w:val="22"/>
        </w:rPr>
        <w:t xml:space="preserve"> </w:t>
      </w:r>
      <w:r w:rsidR="00307B4A" w:rsidRPr="008A4EAF">
        <w:rPr>
          <w:rFonts w:ascii="Arial" w:hAnsi="Arial" w:cs="Arial"/>
          <w:sz w:val="22"/>
          <w:szCs w:val="22"/>
        </w:rPr>
        <w:t xml:space="preserve"> 0</w:t>
      </w:r>
      <w:r w:rsidR="007155A4" w:rsidRPr="008A4EAF">
        <w:rPr>
          <w:rFonts w:ascii="Arial" w:hAnsi="Arial" w:cs="Arial"/>
          <w:sz w:val="22"/>
          <w:szCs w:val="22"/>
        </w:rPr>
        <w:t>,0</w:t>
      </w:r>
      <w:r w:rsidR="00AC539D" w:rsidRPr="008A4EAF">
        <w:rPr>
          <w:rFonts w:ascii="Arial" w:hAnsi="Arial" w:cs="Arial"/>
          <w:sz w:val="22"/>
          <w:szCs w:val="22"/>
        </w:rPr>
        <w:t xml:space="preserve"> </w:t>
      </w:r>
      <w:r w:rsidR="00307B4A" w:rsidRPr="008A4EAF">
        <w:rPr>
          <w:rFonts w:ascii="Arial" w:hAnsi="Arial" w:cs="Arial"/>
          <w:sz w:val="22"/>
          <w:szCs w:val="22"/>
        </w:rPr>
        <w:t>тыс. рублей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3. Установить предельный объем муниципального долга Балахтинского района в сумме:</w:t>
      </w:r>
    </w:p>
    <w:p w:rsidR="00D83951" w:rsidRPr="008A4EAF" w:rsidRDefault="000E5717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</w:t>
      </w:r>
      <w:r w:rsidR="007D7577" w:rsidRPr="008A4EAF">
        <w:rPr>
          <w:rFonts w:ascii="Arial" w:hAnsi="Arial" w:cs="Arial"/>
          <w:sz w:val="22"/>
          <w:szCs w:val="22"/>
        </w:rPr>
        <w:t>46262,3</w:t>
      </w:r>
      <w:r w:rsidRPr="008A4EAF">
        <w:rPr>
          <w:rFonts w:ascii="Arial" w:hAnsi="Arial" w:cs="Arial"/>
          <w:sz w:val="22"/>
          <w:szCs w:val="22"/>
        </w:rPr>
        <w:t xml:space="preserve">  </w:t>
      </w:r>
      <w:r w:rsidR="00D83951" w:rsidRPr="008A4EAF">
        <w:rPr>
          <w:rFonts w:ascii="Arial" w:hAnsi="Arial" w:cs="Arial"/>
          <w:sz w:val="22"/>
          <w:szCs w:val="22"/>
        </w:rPr>
        <w:t>тыс. рублей  на 201</w:t>
      </w:r>
      <w:r w:rsidR="00FE3B74" w:rsidRPr="008A4EAF">
        <w:rPr>
          <w:rFonts w:ascii="Arial" w:hAnsi="Arial" w:cs="Arial"/>
          <w:sz w:val="22"/>
          <w:szCs w:val="22"/>
        </w:rPr>
        <w:t>9</w:t>
      </w:r>
      <w:r w:rsidR="00D83951" w:rsidRPr="008A4EAF">
        <w:rPr>
          <w:rFonts w:ascii="Arial" w:hAnsi="Arial" w:cs="Arial"/>
          <w:sz w:val="22"/>
          <w:szCs w:val="22"/>
        </w:rPr>
        <w:t xml:space="preserve"> год;</w:t>
      </w:r>
    </w:p>
    <w:p w:rsidR="00D83951" w:rsidRPr="008A4EAF" w:rsidRDefault="00D83951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      </w:t>
      </w:r>
      <w:r w:rsidR="0055082D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   </w:t>
      </w:r>
      <w:r w:rsidR="007D7577" w:rsidRPr="008A4EAF">
        <w:rPr>
          <w:rFonts w:ascii="Arial" w:hAnsi="Arial" w:cs="Arial"/>
          <w:sz w:val="22"/>
          <w:szCs w:val="22"/>
        </w:rPr>
        <w:t>47842,2</w:t>
      </w:r>
      <w:r w:rsidR="000E5717" w:rsidRPr="008A4EAF">
        <w:rPr>
          <w:rFonts w:ascii="Arial" w:hAnsi="Arial" w:cs="Arial"/>
          <w:sz w:val="22"/>
          <w:szCs w:val="22"/>
        </w:rPr>
        <w:t xml:space="preserve"> </w:t>
      </w:r>
      <w:r w:rsidR="00E92EA3" w:rsidRPr="008A4EAF">
        <w:rPr>
          <w:rFonts w:ascii="Arial" w:hAnsi="Arial" w:cs="Arial"/>
          <w:sz w:val="22"/>
          <w:szCs w:val="22"/>
        </w:rPr>
        <w:t xml:space="preserve">  тыс. рублей  </w:t>
      </w:r>
      <w:r w:rsidRPr="008A4EAF">
        <w:rPr>
          <w:rFonts w:ascii="Arial" w:hAnsi="Arial" w:cs="Arial"/>
          <w:sz w:val="22"/>
          <w:szCs w:val="22"/>
        </w:rPr>
        <w:t>на 20</w:t>
      </w:r>
      <w:r w:rsidR="00FE3B74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 xml:space="preserve"> год;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</w:t>
      </w:r>
      <w:r w:rsidR="007D7577" w:rsidRPr="008A4EAF">
        <w:rPr>
          <w:rFonts w:ascii="Arial" w:hAnsi="Arial" w:cs="Arial"/>
          <w:sz w:val="22"/>
          <w:szCs w:val="22"/>
        </w:rPr>
        <w:t>46175,1</w:t>
      </w:r>
      <w:r w:rsidRPr="008A4EAF">
        <w:rPr>
          <w:rFonts w:ascii="Arial" w:hAnsi="Arial" w:cs="Arial"/>
          <w:sz w:val="22"/>
          <w:szCs w:val="22"/>
        </w:rPr>
        <w:t xml:space="preserve">  </w:t>
      </w:r>
      <w:r w:rsidR="00FD3182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 xml:space="preserve">тыс. рублей </w:t>
      </w:r>
      <w:r w:rsidR="00FF2F67" w:rsidRPr="008A4EAF">
        <w:rPr>
          <w:rFonts w:ascii="Arial" w:hAnsi="Arial" w:cs="Arial"/>
          <w:sz w:val="22"/>
          <w:szCs w:val="22"/>
        </w:rPr>
        <w:t>на 202</w:t>
      </w:r>
      <w:r w:rsidR="00FE3B74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год;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3. Утвердить программу муниципальных </w:t>
      </w:r>
      <w:r w:rsidR="00AF6153" w:rsidRPr="008A4EAF">
        <w:rPr>
          <w:rFonts w:ascii="Arial" w:hAnsi="Arial" w:cs="Arial"/>
          <w:sz w:val="22"/>
          <w:szCs w:val="22"/>
        </w:rPr>
        <w:t>гарантий</w:t>
      </w:r>
      <w:r w:rsidRPr="008A4EAF">
        <w:rPr>
          <w:rFonts w:ascii="Arial" w:hAnsi="Arial" w:cs="Arial"/>
          <w:sz w:val="22"/>
          <w:szCs w:val="22"/>
        </w:rPr>
        <w:t xml:space="preserve"> Балахтинского района  на  201</w:t>
      </w:r>
      <w:r w:rsidR="00FE3B74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 и плановый период 20</w:t>
      </w:r>
      <w:r w:rsidR="00FE3B74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>-20</w:t>
      </w:r>
      <w:r w:rsidR="00FF2F67" w:rsidRPr="008A4EAF">
        <w:rPr>
          <w:rFonts w:ascii="Arial" w:hAnsi="Arial" w:cs="Arial"/>
          <w:sz w:val="22"/>
          <w:szCs w:val="22"/>
        </w:rPr>
        <w:t>2</w:t>
      </w:r>
      <w:r w:rsidR="00FE3B74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годов согласно приложению 1</w:t>
      </w:r>
      <w:r w:rsidR="0087793C" w:rsidRPr="008A4EAF">
        <w:rPr>
          <w:rFonts w:ascii="Arial" w:hAnsi="Arial" w:cs="Arial"/>
          <w:sz w:val="22"/>
          <w:szCs w:val="22"/>
        </w:rPr>
        <w:t>4</w:t>
      </w:r>
      <w:r w:rsidRPr="008A4EAF">
        <w:rPr>
          <w:rFonts w:ascii="Arial" w:hAnsi="Arial" w:cs="Arial"/>
          <w:sz w:val="22"/>
          <w:szCs w:val="22"/>
        </w:rPr>
        <w:t xml:space="preserve"> к настоящему Решению.</w:t>
      </w:r>
    </w:p>
    <w:p w:rsidR="00F43567" w:rsidRPr="008A4EAF" w:rsidRDefault="00F43567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lastRenderedPageBreak/>
        <w:t>4. Утвердить программу муниципальных внутренних заимствований Балахтинского района на 201</w:t>
      </w:r>
      <w:r w:rsidR="00FE3B74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 и плановый период 20</w:t>
      </w:r>
      <w:r w:rsidR="00FE3B74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>-20</w:t>
      </w:r>
      <w:r w:rsidR="00FE3B74" w:rsidRPr="008A4EAF">
        <w:rPr>
          <w:rFonts w:ascii="Arial" w:hAnsi="Arial" w:cs="Arial"/>
          <w:sz w:val="22"/>
          <w:szCs w:val="22"/>
        </w:rPr>
        <w:t>21</w:t>
      </w:r>
      <w:r w:rsidRPr="008A4EAF">
        <w:rPr>
          <w:rFonts w:ascii="Arial" w:hAnsi="Arial" w:cs="Arial"/>
          <w:sz w:val="22"/>
          <w:szCs w:val="22"/>
        </w:rPr>
        <w:t xml:space="preserve"> годов согласно приложению 1</w:t>
      </w:r>
      <w:r w:rsidR="0087793C" w:rsidRPr="008A4EAF">
        <w:rPr>
          <w:rFonts w:ascii="Arial" w:hAnsi="Arial" w:cs="Arial"/>
          <w:sz w:val="22"/>
          <w:szCs w:val="22"/>
        </w:rPr>
        <w:t>5</w:t>
      </w:r>
      <w:r w:rsidRPr="008A4EAF">
        <w:rPr>
          <w:rFonts w:ascii="Arial" w:hAnsi="Arial" w:cs="Arial"/>
          <w:sz w:val="22"/>
          <w:szCs w:val="22"/>
        </w:rPr>
        <w:t xml:space="preserve"> к настоящему Решению.</w:t>
      </w:r>
    </w:p>
    <w:p w:rsidR="00307B4A" w:rsidRPr="008A4EAF" w:rsidRDefault="00211B15" w:rsidP="0055082D">
      <w:pPr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 xml:space="preserve">        </w:t>
      </w:r>
      <w:r w:rsidR="00307B4A" w:rsidRPr="008A4EAF">
        <w:rPr>
          <w:rFonts w:ascii="Arial" w:hAnsi="Arial" w:cs="Arial"/>
          <w:b/>
          <w:sz w:val="22"/>
          <w:szCs w:val="22"/>
        </w:rPr>
        <w:t xml:space="preserve"> Статья 1</w:t>
      </w:r>
      <w:r w:rsidR="004065F0" w:rsidRPr="008A4EAF">
        <w:rPr>
          <w:rFonts w:ascii="Arial" w:hAnsi="Arial" w:cs="Arial"/>
          <w:b/>
          <w:sz w:val="22"/>
          <w:szCs w:val="22"/>
        </w:rPr>
        <w:t>6</w:t>
      </w:r>
      <w:r w:rsidR="00307B4A" w:rsidRPr="008A4EAF">
        <w:rPr>
          <w:rFonts w:ascii="Arial" w:hAnsi="Arial" w:cs="Arial"/>
          <w:b/>
          <w:sz w:val="22"/>
          <w:szCs w:val="22"/>
        </w:rPr>
        <w:t xml:space="preserve"> Обслуживание счета районного бюджета 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1. Кассовое обслуживание исполнения районного бюджета в части проведения и учета операций по кассовым поступлениям в районный бюджет и кассовым выплатам из районного бюджета осуществляется Управлением Федерального казначейства по Красноярскому краю через открытие и ведение лицевого счета районного бюджета  </w:t>
      </w:r>
      <w:r w:rsidR="00D65D01" w:rsidRPr="008A4EAF">
        <w:rPr>
          <w:rFonts w:ascii="Arial" w:hAnsi="Arial" w:cs="Arial"/>
          <w:sz w:val="22"/>
          <w:szCs w:val="22"/>
        </w:rPr>
        <w:t>Ф</w:t>
      </w:r>
      <w:r w:rsidRPr="008A4EAF">
        <w:rPr>
          <w:rFonts w:ascii="Arial" w:hAnsi="Arial" w:cs="Arial"/>
          <w:sz w:val="22"/>
          <w:szCs w:val="22"/>
        </w:rPr>
        <w:t>инансово</w:t>
      </w:r>
      <w:r w:rsidR="00E45606" w:rsidRPr="008A4EAF">
        <w:rPr>
          <w:rFonts w:ascii="Arial" w:hAnsi="Arial" w:cs="Arial"/>
          <w:sz w:val="22"/>
          <w:szCs w:val="22"/>
        </w:rPr>
        <w:t>му</w:t>
      </w:r>
      <w:r w:rsidR="00D65D01" w:rsidRPr="008A4EAF">
        <w:rPr>
          <w:rFonts w:ascii="Arial" w:hAnsi="Arial" w:cs="Arial"/>
          <w:sz w:val="22"/>
          <w:szCs w:val="22"/>
        </w:rPr>
        <w:t xml:space="preserve"> </w:t>
      </w:r>
      <w:r w:rsidR="00E45606" w:rsidRPr="008A4EAF">
        <w:rPr>
          <w:rFonts w:ascii="Arial" w:hAnsi="Arial" w:cs="Arial"/>
          <w:sz w:val="22"/>
          <w:szCs w:val="22"/>
        </w:rPr>
        <w:t>у</w:t>
      </w:r>
      <w:r w:rsidRPr="008A4EAF">
        <w:rPr>
          <w:rFonts w:ascii="Arial" w:hAnsi="Arial" w:cs="Arial"/>
          <w:sz w:val="22"/>
          <w:szCs w:val="22"/>
        </w:rPr>
        <w:t>правлению  администрации Балахтинского района.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2. Исполнение районного бюджета в части санкционирования оплаты денежных обязательств, открытия и ведения лицевых счетов осуществляется </w:t>
      </w:r>
      <w:r w:rsidR="00D65D01" w:rsidRPr="008A4EAF">
        <w:rPr>
          <w:rFonts w:ascii="Arial" w:hAnsi="Arial" w:cs="Arial"/>
          <w:sz w:val="22"/>
          <w:szCs w:val="22"/>
        </w:rPr>
        <w:t>Управлением Федерального казначейства по Красноярскому краю.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>Статья 1</w:t>
      </w:r>
      <w:r w:rsidR="004065F0" w:rsidRPr="008A4EAF">
        <w:rPr>
          <w:rFonts w:ascii="Arial" w:hAnsi="Arial" w:cs="Arial"/>
          <w:b/>
          <w:sz w:val="22"/>
          <w:szCs w:val="22"/>
        </w:rPr>
        <w:t>7</w:t>
      </w:r>
      <w:r w:rsidRPr="008A4EAF">
        <w:rPr>
          <w:rFonts w:ascii="Arial" w:hAnsi="Arial" w:cs="Arial"/>
          <w:b/>
          <w:sz w:val="22"/>
          <w:szCs w:val="22"/>
        </w:rPr>
        <w:t xml:space="preserve">. </w:t>
      </w:r>
      <w:r w:rsidR="00B73CBF" w:rsidRPr="008A4EAF">
        <w:rPr>
          <w:rFonts w:ascii="Arial" w:hAnsi="Arial" w:cs="Arial"/>
          <w:b/>
          <w:sz w:val="22"/>
          <w:szCs w:val="22"/>
        </w:rPr>
        <w:t xml:space="preserve"> Нормативные и иные правовые акты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 на 201</w:t>
      </w:r>
      <w:r w:rsidR="00E3316B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 и плановый период 20</w:t>
      </w:r>
      <w:r w:rsidR="00E3316B" w:rsidRPr="008A4EAF">
        <w:rPr>
          <w:rFonts w:ascii="Arial" w:hAnsi="Arial" w:cs="Arial"/>
          <w:sz w:val="22"/>
          <w:szCs w:val="22"/>
        </w:rPr>
        <w:t>20</w:t>
      </w:r>
      <w:r w:rsidRPr="008A4EAF">
        <w:rPr>
          <w:rFonts w:ascii="Arial" w:hAnsi="Arial" w:cs="Arial"/>
          <w:sz w:val="22"/>
          <w:szCs w:val="22"/>
        </w:rPr>
        <w:t>-20</w:t>
      </w:r>
      <w:r w:rsidR="00FF2F67" w:rsidRPr="008A4EAF">
        <w:rPr>
          <w:rFonts w:ascii="Arial" w:hAnsi="Arial" w:cs="Arial"/>
          <w:sz w:val="22"/>
          <w:szCs w:val="22"/>
        </w:rPr>
        <w:t>2</w:t>
      </w:r>
      <w:r w:rsidR="00E3316B" w:rsidRPr="008A4EAF">
        <w:rPr>
          <w:rFonts w:ascii="Arial" w:hAnsi="Arial" w:cs="Arial"/>
          <w:sz w:val="22"/>
          <w:szCs w:val="22"/>
        </w:rPr>
        <w:t>1</w:t>
      </w:r>
      <w:r w:rsidR="00E45606" w:rsidRPr="008A4EAF">
        <w:rPr>
          <w:rFonts w:ascii="Arial" w:hAnsi="Arial" w:cs="Arial"/>
          <w:sz w:val="22"/>
          <w:szCs w:val="22"/>
        </w:rPr>
        <w:t xml:space="preserve"> </w:t>
      </w:r>
      <w:r w:rsidRPr="008A4EAF">
        <w:rPr>
          <w:rFonts w:ascii="Arial" w:hAnsi="Arial" w:cs="Arial"/>
          <w:sz w:val="22"/>
          <w:szCs w:val="22"/>
        </w:rPr>
        <w:t>годов,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 бюджета на 201</w:t>
      </w:r>
      <w:r w:rsidR="00E3316B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и плановый период 20</w:t>
      </w:r>
      <w:r w:rsidR="00E3316B" w:rsidRPr="008A4EAF">
        <w:rPr>
          <w:rFonts w:ascii="Arial" w:hAnsi="Arial" w:cs="Arial"/>
          <w:sz w:val="22"/>
          <w:szCs w:val="22"/>
        </w:rPr>
        <w:t>20</w:t>
      </w:r>
      <w:r w:rsidR="00FF2F67" w:rsidRPr="008A4EAF">
        <w:rPr>
          <w:rFonts w:ascii="Arial" w:hAnsi="Arial" w:cs="Arial"/>
          <w:sz w:val="22"/>
          <w:szCs w:val="22"/>
        </w:rPr>
        <w:t>-202</w:t>
      </w:r>
      <w:r w:rsidR="00E3316B" w:rsidRPr="008A4EAF">
        <w:rPr>
          <w:rFonts w:ascii="Arial" w:hAnsi="Arial" w:cs="Arial"/>
          <w:sz w:val="22"/>
          <w:szCs w:val="22"/>
        </w:rPr>
        <w:t>1</w:t>
      </w:r>
      <w:r w:rsidRPr="008A4EAF">
        <w:rPr>
          <w:rFonts w:ascii="Arial" w:hAnsi="Arial" w:cs="Arial"/>
          <w:sz w:val="22"/>
          <w:szCs w:val="22"/>
        </w:rPr>
        <w:t xml:space="preserve"> годов, а также после внесения соответствующих изменений в настоящее Решение.</w:t>
      </w:r>
    </w:p>
    <w:p w:rsidR="00307B4A" w:rsidRPr="008A4EAF" w:rsidRDefault="00307B4A" w:rsidP="0055082D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8A4EAF">
        <w:rPr>
          <w:rFonts w:ascii="Arial" w:hAnsi="Arial" w:cs="Arial"/>
          <w:b/>
          <w:sz w:val="22"/>
          <w:szCs w:val="22"/>
        </w:rPr>
        <w:t xml:space="preserve">Статья </w:t>
      </w:r>
      <w:r w:rsidR="004065F0" w:rsidRPr="008A4EAF">
        <w:rPr>
          <w:rFonts w:ascii="Arial" w:hAnsi="Arial" w:cs="Arial"/>
          <w:b/>
          <w:sz w:val="22"/>
          <w:szCs w:val="22"/>
        </w:rPr>
        <w:t>1</w:t>
      </w:r>
      <w:r w:rsidR="00F434C9" w:rsidRPr="008A4EAF">
        <w:rPr>
          <w:rFonts w:ascii="Arial" w:hAnsi="Arial" w:cs="Arial"/>
          <w:b/>
          <w:sz w:val="22"/>
          <w:szCs w:val="22"/>
        </w:rPr>
        <w:t>8</w:t>
      </w:r>
      <w:r w:rsidRPr="008A4EAF">
        <w:rPr>
          <w:rFonts w:ascii="Arial" w:hAnsi="Arial" w:cs="Arial"/>
          <w:b/>
          <w:sz w:val="22"/>
          <w:szCs w:val="22"/>
        </w:rPr>
        <w:t xml:space="preserve">. </w:t>
      </w:r>
      <w:r w:rsidR="00B73CBF" w:rsidRPr="008A4EAF">
        <w:rPr>
          <w:rFonts w:ascii="Arial" w:hAnsi="Arial" w:cs="Arial"/>
          <w:b/>
          <w:sz w:val="22"/>
          <w:szCs w:val="22"/>
        </w:rPr>
        <w:t>Вступление в силу настоящего Решения</w:t>
      </w:r>
    </w:p>
    <w:p w:rsidR="003E27F0" w:rsidRPr="008A4EAF" w:rsidRDefault="00307B4A" w:rsidP="0055082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1. Настоящее Решение подлежит официальному опубликованию в газете  «Сельская Новь» не позднее 10 дней после его подписания  и вступает в силу с 1 января 201</w:t>
      </w:r>
      <w:r w:rsidR="00E3316B" w:rsidRPr="008A4EAF">
        <w:rPr>
          <w:rFonts w:ascii="Arial" w:hAnsi="Arial" w:cs="Arial"/>
          <w:sz w:val="22"/>
          <w:szCs w:val="22"/>
        </w:rPr>
        <w:t>9</w:t>
      </w:r>
      <w:r w:rsidRPr="008A4EAF">
        <w:rPr>
          <w:rFonts w:ascii="Arial" w:hAnsi="Arial" w:cs="Arial"/>
          <w:sz w:val="22"/>
          <w:szCs w:val="22"/>
        </w:rPr>
        <w:t xml:space="preserve"> года</w:t>
      </w:r>
      <w:r w:rsidR="007155A4" w:rsidRPr="008A4EAF">
        <w:rPr>
          <w:rFonts w:ascii="Arial" w:hAnsi="Arial" w:cs="Arial"/>
          <w:sz w:val="22"/>
          <w:szCs w:val="22"/>
        </w:rPr>
        <w:t>.</w:t>
      </w:r>
    </w:p>
    <w:p w:rsidR="003E27F0" w:rsidRPr="008A4EAF" w:rsidRDefault="003E27F0" w:rsidP="0055082D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55082D" w:rsidRPr="008A4EAF" w:rsidRDefault="0055082D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Председатель районного                                                     Глава </w:t>
      </w:r>
    </w:p>
    <w:p w:rsidR="003E27F0" w:rsidRPr="008A4EAF" w:rsidRDefault="0055082D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>Совета депутатов                                                                  Балахтинского района</w:t>
      </w:r>
    </w:p>
    <w:p w:rsidR="00855FCB" w:rsidRPr="008A4EAF" w:rsidRDefault="00855FCB" w:rsidP="0055082D">
      <w:pPr>
        <w:jc w:val="both"/>
        <w:rPr>
          <w:rFonts w:ascii="Arial" w:hAnsi="Arial" w:cs="Arial"/>
          <w:sz w:val="22"/>
          <w:szCs w:val="22"/>
        </w:rPr>
      </w:pPr>
    </w:p>
    <w:p w:rsidR="0055082D" w:rsidRPr="008A4EAF" w:rsidRDefault="0055082D" w:rsidP="0055082D">
      <w:pPr>
        <w:jc w:val="both"/>
        <w:rPr>
          <w:rFonts w:ascii="Arial" w:hAnsi="Arial" w:cs="Arial"/>
          <w:sz w:val="22"/>
          <w:szCs w:val="22"/>
        </w:rPr>
      </w:pPr>
      <w:r w:rsidRPr="008A4EAF">
        <w:rPr>
          <w:rFonts w:ascii="Arial" w:hAnsi="Arial" w:cs="Arial"/>
          <w:sz w:val="22"/>
          <w:szCs w:val="22"/>
        </w:rPr>
        <w:t xml:space="preserve">  ______________ Т.М. Иккес                                       ____________ Л.И. Старцев  </w:t>
      </w:r>
    </w:p>
    <w:p w:rsidR="0055082D" w:rsidRPr="008A4EAF" w:rsidRDefault="0055082D" w:rsidP="0055082D">
      <w:pPr>
        <w:jc w:val="both"/>
        <w:rPr>
          <w:rFonts w:ascii="Arial" w:hAnsi="Arial" w:cs="Arial"/>
          <w:sz w:val="22"/>
          <w:szCs w:val="22"/>
        </w:rPr>
        <w:sectPr w:rsidR="0055082D" w:rsidRPr="008A4EAF" w:rsidSect="0055082D">
          <w:pgSz w:w="11906" w:h="16838"/>
          <w:pgMar w:top="1418" w:right="851" w:bottom="1418" w:left="1701" w:header="709" w:footer="709" w:gutter="0"/>
          <w:cols w:space="708"/>
          <w:docGrid w:linePitch="360"/>
        </w:sectPr>
      </w:pPr>
    </w:p>
    <w:tbl>
      <w:tblPr>
        <w:tblW w:w="14757" w:type="dxa"/>
        <w:tblInd w:w="93" w:type="dxa"/>
        <w:tblLayout w:type="fixed"/>
        <w:tblLook w:val="04A0"/>
      </w:tblPr>
      <w:tblGrid>
        <w:gridCol w:w="441"/>
        <w:gridCol w:w="217"/>
        <w:gridCol w:w="633"/>
        <w:gridCol w:w="142"/>
        <w:gridCol w:w="992"/>
        <w:gridCol w:w="568"/>
        <w:gridCol w:w="1767"/>
        <w:gridCol w:w="75"/>
        <w:gridCol w:w="425"/>
        <w:gridCol w:w="568"/>
        <w:gridCol w:w="4819"/>
        <w:gridCol w:w="1559"/>
        <w:gridCol w:w="284"/>
        <w:gridCol w:w="992"/>
        <w:gridCol w:w="283"/>
        <w:gridCol w:w="61"/>
        <w:gridCol w:w="241"/>
        <w:gridCol w:w="61"/>
        <w:gridCol w:w="192"/>
        <w:gridCol w:w="61"/>
        <w:gridCol w:w="94"/>
        <w:gridCol w:w="282"/>
      </w:tblGrid>
      <w:tr w:rsidR="008A4EAF" w:rsidRPr="00A07D74" w:rsidTr="00A07D74">
        <w:trPr>
          <w:gridAfter w:val="2"/>
          <w:wAfter w:w="376" w:type="dxa"/>
          <w:trHeight w:val="124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55082D">
            <w:pPr>
              <w:rPr>
                <w:rFonts w:ascii="Arial" w:hAnsi="Arial" w:cs="Arial"/>
              </w:rPr>
            </w:pPr>
          </w:p>
        </w:tc>
        <w:tc>
          <w:tcPr>
            <w:tcW w:w="41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55082D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21" w:type="dxa"/>
            <w:gridSpan w:val="1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7C01EB">
            <w:pPr>
              <w:jc w:val="right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Приложение 1 к решению</w:t>
            </w:r>
          </w:p>
          <w:p w:rsidR="008A4EAF" w:rsidRPr="00A07D74" w:rsidRDefault="008A4EAF" w:rsidP="007C01EB">
            <w:pPr>
              <w:jc w:val="right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« О  районном бюджете на 2019 год</w:t>
            </w:r>
          </w:p>
          <w:p w:rsidR="008A4EAF" w:rsidRPr="00A07D74" w:rsidRDefault="008A4EAF" w:rsidP="007C01EB">
            <w:pPr>
              <w:jc w:val="right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и плановый период 2020-2021 годов»</w:t>
            </w:r>
          </w:p>
          <w:p w:rsidR="008A4EAF" w:rsidRPr="00A07D74" w:rsidRDefault="008A4EAF" w:rsidP="00CA2254">
            <w:pPr>
              <w:jc w:val="right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 xml:space="preserve">от </w:t>
            </w:r>
            <w:r w:rsidR="00CA2254">
              <w:rPr>
                <w:rFonts w:ascii="Arial" w:hAnsi="Arial" w:cs="Arial"/>
              </w:rPr>
              <w:t>24.12.2018</w:t>
            </w:r>
            <w:r w:rsidRPr="00A07D74">
              <w:rPr>
                <w:rFonts w:ascii="Arial" w:hAnsi="Arial" w:cs="Arial"/>
              </w:rPr>
              <w:t xml:space="preserve"> №</w:t>
            </w:r>
            <w:r w:rsidR="00CA2254">
              <w:rPr>
                <w:rFonts w:ascii="Arial" w:hAnsi="Arial" w:cs="Arial"/>
              </w:rPr>
              <w:t>25-290р</w:t>
            </w:r>
          </w:p>
        </w:tc>
      </w:tr>
      <w:tr w:rsidR="008A4EAF" w:rsidRPr="00A07D74" w:rsidTr="00A07D74">
        <w:trPr>
          <w:gridAfter w:val="2"/>
          <w:wAfter w:w="376" w:type="dxa"/>
          <w:trHeight w:val="124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55082D">
            <w:pPr>
              <w:rPr>
                <w:rFonts w:ascii="Arial" w:hAnsi="Arial" w:cs="Arial"/>
              </w:rPr>
            </w:pPr>
          </w:p>
        </w:tc>
        <w:tc>
          <w:tcPr>
            <w:tcW w:w="41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55082D">
            <w:pPr>
              <w:jc w:val="right"/>
              <w:rPr>
                <w:rFonts w:ascii="Arial" w:hAnsi="Arial" w:cs="Arial"/>
                <w:b/>
                <w:bCs/>
              </w:rPr>
            </w:pPr>
            <w:r w:rsidRPr="00A07D74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9621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7C01EB">
            <w:pPr>
              <w:jc w:val="right"/>
              <w:rPr>
                <w:rFonts w:ascii="Arial" w:hAnsi="Arial" w:cs="Arial"/>
              </w:rPr>
            </w:pPr>
          </w:p>
        </w:tc>
      </w:tr>
      <w:tr w:rsidR="008A4EAF" w:rsidRPr="00A07D74" w:rsidTr="00A07D74">
        <w:trPr>
          <w:gridAfter w:val="2"/>
          <w:wAfter w:w="376" w:type="dxa"/>
          <w:trHeight w:val="124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55082D">
            <w:pPr>
              <w:rPr>
                <w:rFonts w:ascii="Arial" w:hAnsi="Arial" w:cs="Arial"/>
              </w:rPr>
            </w:pPr>
          </w:p>
        </w:tc>
        <w:tc>
          <w:tcPr>
            <w:tcW w:w="41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55082D">
            <w:pPr>
              <w:jc w:val="right"/>
              <w:rPr>
                <w:rFonts w:ascii="Arial" w:hAnsi="Arial" w:cs="Arial"/>
                <w:b/>
                <w:bCs/>
              </w:rPr>
            </w:pPr>
            <w:r w:rsidRPr="00A07D74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621" w:type="dxa"/>
            <w:gridSpan w:val="1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7C01EB">
            <w:pPr>
              <w:jc w:val="right"/>
              <w:rPr>
                <w:rFonts w:ascii="Arial" w:hAnsi="Arial" w:cs="Arial"/>
              </w:rPr>
            </w:pPr>
          </w:p>
        </w:tc>
      </w:tr>
      <w:tr w:rsidR="008A4EAF" w:rsidRPr="00A07D74" w:rsidTr="00A07D74">
        <w:trPr>
          <w:gridAfter w:val="2"/>
          <w:wAfter w:w="376" w:type="dxa"/>
          <w:trHeight w:val="124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55082D">
            <w:pPr>
              <w:rPr>
                <w:rFonts w:ascii="Arial" w:hAnsi="Arial" w:cs="Arial"/>
              </w:rPr>
            </w:pPr>
          </w:p>
        </w:tc>
        <w:tc>
          <w:tcPr>
            <w:tcW w:w="41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55082D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621" w:type="dxa"/>
            <w:gridSpan w:val="1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EAF" w:rsidRPr="00A07D74" w:rsidRDefault="008A4EAF" w:rsidP="007C01EB">
            <w:pPr>
              <w:jc w:val="right"/>
              <w:rPr>
                <w:rFonts w:ascii="Arial" w:hAnsi="Arial" w:cs="Arial"/>
              </w:rPr>
            </w:pPr>
          </w:p>
        </w:tc>
      </w:tr>
      <w:tr w:rsidR="0055082D" w:rsidRPr="00A07D74" w:rsidTr="00A07D74">
        <w:trPr>
          <w:gridAfter w:val="2"/>
          <w:wAfter w:w="376" w:type="dxa"/>
          <w:trHeight w:val="124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41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jc w:val="right"/>
              <w:rPr>
                <w:rFonts w:ascii="Arial" w:hAnsi="Arial" w:cs="Arial"/>
                <w:b/>
                <w:bCs/>
              </w:rPr>
            </w:pPr>
            <w:r w:rsidRPr="00A07D74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</w:t>
            </w:r>
          </w:p>
        </w:tc>
        <w:tc>
          <w:tcPr>
            <w:tcW w:w="77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7C01EB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3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</w:tr>
      <w:tr w:rsidR="0055082D" w:rsidRPr="00A07D74" w:rsidTr="00A07D74">
        <w:trPr>
          <w:gridAfter w:val="3"/>
          <w:wAfter w:w="437" w:type="dxa"/>
          <w:trHeight w:val="124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1366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A07D74" w:rsidP="008A4EA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           </w:t>
            </w:r>
            <w:r w:rsidR="0055082D" w:rsidRPr="00A07D74">
              <w:rPr>
                <w:rFonts w:ascii="Arial" w:hAnsi="Arial" w:cs="Arial"/>
                <w:b/>
                <w:bCs/>
              </w:rPr>
              <w:t xml:space="preserve">Источники  финансирования дефицита  районного бюджета </w:t>
            </w:r>
          </w:p>
        </w:tc>
      </w:tr>
      <w:tr w:rsidR="007C01EB" w:rsidRPr="00A07D74" w:rsidTr="00A07D74">
        <w:trPr>
          <w:gridAfter w:val="3"/>
          <w:wAfter w:w="437" w:type="dxa"/>
          <w:trHeight w:val="124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</w:tr>
      <w:tr w:rsidR="007C01EB" w:rsidRPr="00A07D74" w:rsidTr="00A07D74">
        <w:trPr>
          <w:gridAfter w:val="3"/>
          <w:wAfter w:w="437" w:type="dxa"/>
          <w:trHeight w:val="6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</w:tr>
      <w:tr w:rsidR="007C01EB" w:rsidRPr="00A07D74" w:rsidTr="00A07D74">
        <w:trPr>
          <w:trHeight w:val="1238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№ строки</w:t>
            </w:r>
          </w:p>
        </w:tc>
        <w:tc>
          <w:tcPr>
            <w:tcW w:w="340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Код</w:t>
            </w:r>
          </w:p>
        </w:tc>
        <w:tc>
          <w:tcPr>
            <w:tcW w:w="581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дефицитов бюджетов муниципального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2019 год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2020 год</w:t>
            </w:r>
          </w:p>
        </w:tc>
        <w:tc>
          <w:tcPr>
            <w:tcW w:w="1275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2021 год</w:t>
            </w:r>
          </w:p>
        </w:tc>
      </w:tr>
      <w:tr w:rsidR="007C01EB" w:rsidRPr="00A07D74" w:rsidTr="00A07D74">
        <w:trPr>
          <w:trHeight w:val="296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090 01 02 00 00 00 0000 000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361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2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090 01 02 00 00 00 0000 700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516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3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090 01 02 00 00 02 0000 710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Получение кредитов от кредитных организаций бюджетом муниципального образования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480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4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090 01 02 00 00 00 0000 800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491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5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090 01 02 00 00 02 0000 810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Погашение кредитов по кредитным соглашениям и договорам, заключенным от имени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462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6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090 01 03 00 00 00 0000 000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-26554,0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835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7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090 01 03 00 00 05 0000 710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Получение бюджетных кредитов от других бюджетов бюджетной системы Российской Федерации бюджетам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480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8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090 01 03 00 00 05 0000 810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Погашение бюджетных кредитов,</w:t>
            </w:r>
            <w:r w:rsidR="003B2D7A" w:rsidRPr="00A07D74">
              <w:rPr>
                <w:rFonts w:ascii="Arial" w:hAnsi="Arial" w:cs="Arial"/>
              </w:rPr>
              <w:t xml:space="preserve"> </w:t>
            </w:r>
            <w:r w:rsidRPr="00A07D74">
              <w:rPr>
                <w:rFonts w:ascii="Arial" w:hAnsi="Arial" w:cs="Arial"/>
              </w:rPr>
              <w:t>полученных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26554,0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361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9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090 01 05 00 00 00 0000 000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1359,1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243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10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090 01 05 00 00 00 0000 500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-904051,1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-887705,9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#######</w:t>
            </w:r>
          </w:p>
        </w:tc>
      </w:tr>
      <w:tr w:rsidR="007C01EB" w:rsidRPr="00A07D74" w:rsidTr="00A07D74">
        <w:trPr>
          <w:trHeight w:val="243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11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090 01 05 02 00 00 0000 500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-904051,1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-887705,9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#######</w:t>
            </w:r>
          </w:p>
        </w:tc>
      </w:tr>
      <w:tr w:rsidR="007C01EB" w:rsidRPr="00A07D74" w:rsidTr="00A07D74">
        <w:trPr>
          <w:trHeight w:val="243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12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090 01 05 02 01 00 0000 510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-904051,1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-887705,9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#######</w:t>
            </w:r>
          </w:p>
        </w:tc>
      </w:tr>
      <w:tr w:rsidR="007C01EB" w:rsidRPr="00A07D74" w:rsidTr="00A07D74">
        <w:trPr>
          <w:trHeight w:val="361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13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09001 05 02 01 02 0000 510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Увеличение прочих остатков денежных средств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-904051,1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-887705,9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#######</w:t>
            </w:r>
          </w:p>
        </w:tc>
      </w:tr>
      <w:tr w:rsidR="007C01EB" w:rsidRPr="00A07D74" w:rsidTr="00A07D74">
        <w:trPr>
          <w:trHeight w:val="243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14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09001 05 00 00 00 0000 600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905410,2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887705,9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#######</w:t>
            </w:r>
          </w:p>
        </w:tc>
      </w:tr>
      <w:tr w:rsidR="007C01EB" w:rsidRPr="00A07D74" w:rsidTr="00A07D74">
        <w:trPr>
          <w:trHeight w:val="243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15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090 01 05 02 00 00 0000 600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905410,2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887705,9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#######</w:t>
            </w:r>
          </w:p>
        </w:tc>
      </w:tr>
      <w:tr w:rsidR="007C01EB" w:rsidRPr="00A07D74" w:rsidTr="00A07D74">
        <w:trPr>
          <w:trHeight w:val="243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16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090 01 05 02 01 00 0000 610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905410,2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887705,9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#######</w:t>
            </w:r>
          </w:p>
        </w:tc>
      </w:tr>
      <w:tr w:rsidR="007C01EB" w:rsidRPr="00A07D74" w:rsidTr="00A07D74">
        <w:trPr>
          <w:trHeight w:val="361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17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090 01 05 02 01 02 0000 610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Уменьшение прочих остатков денежных средств бюджета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905410,2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887705,9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#######</w:t>
            </w:r>
          </w:p>
        </w:tc>
      </w:tr>
      <w:tr w:rsidR="007C01EB" w:rsidRPr="00A07D74" w:rsidTr="00A07D74">
        <w:trPr>
          <w:trHeight w:val="480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18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090 01 06 00 00 00 0000 000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480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19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090 01 06 05 00 00 0000 600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598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20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090 01 06 05 01 05 0000 640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Возврат бюджетных кредитов, предоставленных юридическим лицам из бюджета муниципального образования в валюте Российской 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361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21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090 01 06 05 02 05 0000 500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7C01EB" w:rsidRPr="00A07D74" w:rsidTr="00A07D74">
        <w:trPr>
          <w:trHeight w:val="598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22</w:t>
            </w:r>
          </w:p>
        </w:tc>
        <w:tc>
          <w:tcPr>
            <w:tcW w:w="34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090 01 06 05 02 05 0000 540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Предоставление бюджетных кредитов юридическим лицам из бюджета муниципального образования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0,0</w:t>
            </w:r>
          </w:p>
        </w:tc>
      </w:tr>
      <w:tr w:rsidR="0055082D" w:rsidRPr="00A07D74" w:rsidTr="00A07D74">
        <w:trPr>
          <w:trHeight w:val="130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082D" w:rsidRPr="00A07D74" w:rsidRDefault="0055082D" w:rsidP="0055082D">
            <w:pPr>
              <w:rPr>
                <w:rFonts w:ascii="Arial" w:hAnsi="Arial" w:cs="Arial"/>
              </w:rPr>
            </w:pPr>
          </w:p>
        </w:tc>
        <w:tc>
          <w:tcPr>
            <w:tcW w:w="998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55082D" w:rsidRPr="00A07D74" w:rsidRDefault="008C53ED" w:rsidP="008C53ED">
            <w:pPr>
              <w:rPr>
                <w:rFonts w:ascii="Arial" w:hAnsi="Arial" w:cs="Arial"/>
                <w:b/>
                <w:bCs/>
              </w:rPr>
            </w:pPr>
            <w:r w:rsidRPr="00A07D74">
              <w:rPr>
                <w:rFonts w:ascii="Arial" w:hAnsi="Arial" w:cs="Arial"/>
                <w:b/>
                <w:bCs/>
              </w:rPr>
              <w:t xml:space="preserve">               </w:t>
            </w:r>
            <w:r w:rsidR="0055082D" w:rsidRPr="00A07D74"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7D74">
              <w:rPr>
                <w:rFonts w:ascii="Arial" w:hAnsi="Arial" w:cs="Arial"/>
                <w:b/>
                <w:bCs/>
              </w:rPr>
              <w:t>-25194,9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7D74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27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5082D" w:rsidRPr="00A07D74" w:rsidRDefault="0055082D" w:rsidP="0055082D">
            <w:pPr>
              <w:jc w:val="center"/>
              <w:rPr>
                <w:rFonts w:ascii="Arial" w:hAnsi="Arial" w:cs="Arial"/>
                <w:b/>
                <w:bCs/>
              </w:rPr>
            </w:pPr>
            <w:r w:rsidRPr="00A07D74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26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7F69C4">
              <w:rPr>
                <w:rFonts w:ascii="Arial" w:hAnsi="Arial" w:cs="Arial"/>
                <w:b/>
                <w:bCs/>
                <w:color w:val="000000"/>
              </w:rPr>
              <w:t>Приложение 2 к решению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00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jc w:val="right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 xml:space="preserve">"О районном бюджете на 2019 год 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00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jc w:val="right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и плановый период 2020-2021 годов"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00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jc w:val="right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 xml:space="preserve">  №      от      2018 г  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270"/>
        </w:trPr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6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69C4" w:rsidRPr="007F69C4" w:rsidRDefault="007F69C4" w:rsidP="007F69C4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80"/>
        </w:trPr>
        <w:tc>
          <w:tcPr>
            <w:tcW w:w="1403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b/>
                <w:bCs/>
              </w:rPr>
            </w:pPr>
            <w:r w:rsidRPr="007F69C4">
              <w:rPr>
                <w:rFonts w:ascii="Arial" w:hAnsi="Arial" w:cs="Arial"/>
                <w:b/>
                <w:bCs/>
              </w:rPr>
              <w:t>Перечень главных администраторов доходов районного бюджета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8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№ строки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9C4" w:rsidRPr="007F69C4" w:rsidRDefault="007F69C4" w:rsidP="00A07D74">
            <w:pPr>
              <w:jc w:val="center"/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Код главн</w:t>
            </w:r>
            <w:r w:rsidR="00A07D74">
              <w:rPr>
                <w:rFonts w:ascii="Arial" w:hAnsi="Arial" w:cs="Arial"/>
              </w:rPr>
              <w:t>. админи</w:t>
            </w:r>
            <w:r w:rsidRPr="007F69C4">
              <w:rPr>
                <w:rFonts w:ascii="Arial" w:hAnsi="Arial" w:cs="Arial"/>
              </w:rPr>
              <w:t>стратора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Код классификации доходов бюджета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Наименование кода классификации доходов бюджета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2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3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7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120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Финансовое управление администрации Балахтинского района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7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1 13 01995 05 0000 130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4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1 13 02065 05 0000 130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Доходы, поступающие в порядке возмещения расходов, понесенных в связи с эксплуатацией  имущества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3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1 13 02995 05 0000 130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доходы от компенсации затрат 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4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1 16 18050 05 0000 140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Денежные взыскания (штрафы) за нарушение бюджетного законодательства ( в части бюджетов муниципальных районов)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9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6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6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3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3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42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202 15001 05 2711 150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Дотации на выравнивание бюджетной обеспеченности муниципальных районов(городских округов) из регионального фонда финансовой поддержки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9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2 02 15002 05 0000 150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Дотации на поддержку мер по обеспечению сбалансированности бюджетов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79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2 02 29999 05 7456 150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молодежи в социальную практику" государственной программы Красноярского края "Молодежь Красноярского края в XXI веке"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79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2 02 29999 05 7508 150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1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2 02 29999 05 7511 150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Субсидии бюджетам муниципальных образований на выравнивание обеспеченности муниципальных образований Красноярского края по реализации ими отдельных расходных обязательств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 государственной программы Красноярского края "Управление государственными финансами"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278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2 02 29999 05 7555 150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 xml:space="preserve">Субсидии бюджетам муниципальных образований на организацию и проведение акарицидных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</w:t>
            </w:r>
            <w:r w:rsidRPr="007F69C4">
              <w:rPr>
                <w:rFonts w:ascii="Arial" w:hAnsi="Arial" w:cs="Arial"/>
                <w:color w:val="000000"/>
              </w:rPr>
              <w:lastRenderedPageBreak/>
              <w:t>государственной программы Красноярского края "Развитие здравоохранения"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12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2 02 30024 05 0151 150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граждан,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№11-5397),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1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2 02 30024 05 0640 150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обеспечение бесплатно</w:t>
            </w:r>
            <w:r w:rsidR="00A07D74">
              <w:rPr>
                <w:rFonts w:ascii="Arial" w:hAnsi="Arial" w:cs="Arial"/>
              </w:rPr>
              <w:t>-</w:t>
            </w:r>
            <w:r w:rsidRPr="007F69C4">
              <w:rPr>
                <w:rFonts w:ascii="Arial" w:hAnsi="Arial" w:cs="Arial"/>
              </w:rPr>
              <w:t>го проезда детей  и лиц, сопровождающих организованные группы детей ,до места нахождения загородных оздоровительных лагерей и обратно (в соответ</w:t>
            </w:r>
            <w:r w:rsidR="00A07D74">
              <w:rPr>
                <w:rFonts w:ascii="Arial" w:hAnsi="Arial" w:cs="Arial"/>
              </w:rPr>
              <w:t>-</w:t>
            </w:r>
            <w:r w:rsidRPr="007F69C4">
              <w:rPr>
                <w:rFonts w:ascii="Arial" w:hAnsi="Arial" w:cs="Arial"/>
              </w:rPr>
              <w:t xml:space="preserve">ствии с Законом края от 9 декабря 2010 года № 11-5397" в  рамках </w:t>
            </w:r>
            <w:r w:rsidR="00A07D74">
              <w:rPr>
                <w:rFonts w:ascii="Arial" w:hAnsi="Arial" w:cs="Arial"/>
              </w:rPr>
              <w:t>подпрогра-мм</w:t>
            </w:r>
            <w:r w:rsidRPr="007F69C4">
              <w:rPr>
                <w:rFonts w:ascii="Arial" w:hAnsi="Arial" w:cs="Arial"/>
              </w:rPr>
              <w:t>мы "Социальная поддержка семей, имеющих детей" государственной прог</w:t>
            </w:r>
            <w:r w:rsidR="00A07D74">
              <w:rPr>
                <w:rFonts w:ascii="Arial" w:hAnsi="Arial" w:cs="Arial"/>
              </w:rPr>
              <w:t>-</w:t>
            </w:r>
            <w:r w:rsidRPr="007F69C4">
              <w:rPr>
                <w:rFonts w:ascii="Arial" w:hAnsi="Arial" w:cs="Arial"/>
              </w:rPr>
              <w:t>раммы Красноярского края "Развитие системы социальной поддержки граждан"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1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2 02 30024 05 2438 150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Субсидии гражданам, ведущим личное подсобное хозяйство на территории края, на возмещение части затрат на уплату процентов по кредитам, полученным на срок до 5 лет, в рамках подпрограммы "Развитие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84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2 02 30024 05 7408 150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83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2 02 30024 05 7409 150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</w:t>
            </w:r>
            <w:r>
              <w:rPr>
                <w:rFonts w:ascii="Arial" w:hAnsi="Arial" w:cs="Arial"/>
              </w:rPr>
              <w:t xml:space="preserve"> </w:t>
            </w:r>
            <w:r w:rsidRPr="007F69C4">
              <w:rPr>
                <w:rFonts w:ascii="Arial" w:hAnsi="Arial" w:cs="Arial"/>
              </w:rPr>
              <w:t>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1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2 02 30024 05 7429 150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 в соответствии с Законом края от 30 января 2014 года №6-2056)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14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2 02 30024 05 7513 150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</w:t>
            </w:r>
            <w:r w:rsidR="00A07D74">
              <w:rPr>
                <w:rFonts w:ascii="Arial" w:hAnsi="Arial" w:cs="Arial"/>
              </w:rPr>
              <w:t>-</w:t>
            </w:r>
            <w:r w:rsidRPr="007F69C4">
              <w:rPr>
                <w:rFonts w:ascii="Arial" w:hAnsi="Arial" w:cs="Arial"/>
              </w:rPr>
              <w:t>ния системой социальной защиты населения (в соответствии с Законом края от 20 декабря 2005 года №17-4294)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78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2 02 30024 05 7514 150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комиссий(в соответствии с Законом края от 23</w:t>
            </w:r>
            <w:r>
              <w:rPr>
                <w:rFonts w:ascii="Arial" w:hAnsi="Arial" w:cs="Arial"/>
              </w:rPr>
              <w:t>.04.</w:t>
            </w:r>
            <w:r w:rsidRPr="007F69C4">
              <w:rPr>
                <w:rFonts w:ascii="Arial" w:hAnsi="Arial" w:cs="Arial"/>
              </w:rPr>
              <w:t>2009 г</w:t>
            </w:r>
            <w:r>
              <w:rPr>
                <w:rFonts w:ascii="Arial" w:hAnsi="Arial" w:cs="Arial"/>
              </w:rPr>
              <w:t>.</w:t>
            </w:r>
            <w:r w:rsidRPr="007F69C4">
              <w:rPr>
                <w:rFonts w:ascii="Arial" w:hAnsi="Arial" w:cs="Arial"/>
              </w:rPr>
              <w:t xml:space="preserve"> №8-3170) в рамках непрограммных расходов органов судебной власти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11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2 02 30024 05 7517 150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 xml:space="preserve">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 ( в соответствии с Законом края от 27 декабря 2005 года №17-4397) в рамках подпрограммы "Обеспечение </w:t>
            </w:r>
            <w:r w:rsidRPr="007F69C4">
              <w:rPr>
                <w:rFonts w:ascii="Arial" w:hAnsi="Arial" w:cs="Arial"/>
              </w:rPr>
              <w:lastRenderedPageBreak/>
              <w:t>реализации государственной программы и прочие мероприятия"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27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2 02 30024 05 7518 150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( в соответствии с Законом края от 13 июня 2013 года №4-1402) в рамках подпрограммы "Обеспечение общих условий функционирования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 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9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2 02 30024 05 7519 150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дела" государственной программы Красноярского края "Развитие культуры и туризма"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278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2 02 30024 05 7552 150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</w:t>
            </w:r>
            <w:r>
              <w:rPr>
                <w:rFonts w:ascii="Arial" w:hAnsi="Arial" w:cs="Arial"/>
              </w:rPr>
              <w:t>-</w:t>
            </w:r>
            <w:r w:rsidRPr="007F69C4">
              <w:rPr>
                <w:rFonts w:ascii="Arial" w:hAnsi="Arial" w:cs="Arial"/>
              </w:rPr>
              <w:t>них ( в соответствии с Законом края от 20 декабря 2007 года № 4-1089)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61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2 02 30024 05 7554 150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 xml:space="preserve">Субвенции бюджетам муниципальных образований на исполнение государственных полномочий по осуществлению присмотра и ухода за детьми- инвалидами, детьми- 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дополнительного образования, без взимания родительской платы (в соответствии с Законом края от 27 декабря 2005 года №17-4379) в рамках подпрограммы "Развитие дошкольного, общего и </w:t>
            </w:r>
            <w:r w:rsidRPr="007F69C4">
              <w:rPr>
                <w:rFonts w:ascii="Arial" w:hAnsi="Arial" w:cs="Arial"/>
              </w:rPr>
              <w:lastRenderedPageBreak/>
              <w:t>дополнительного образования" государственной программы Красноярского края "Развитие образования"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84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2 02 30024 05 7564 150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 вспомогательного персонала  и иных категорий работников образователь</w:t>
            </w:r>
            <w:r>
              <w:rPr>
                <w:rFonts w:ascii="Arial" w:hAnsi="Arial" w:cs="Arial"/>
              </w:rPr>
              <w:t>-</w:t>
            </w:r>
            <w:r w:rsidRPr="007F69C4">
              <w:rPr>
                <w:rFonts w:ascii="Arial" w:hAnsi="Arial" w:cs="Arial"/>
              </w:rPr>
              <w:t>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1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2 02 30024 05 7566 150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  без взимания платы (в соответствии с Законом края от 27 декабря 2005 года № 17-4377)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 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06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2 02 30024 05 7570 150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реализацию отдельных мер по обеспечению  ограничения платы граждан за коммунальные услуги (в соответствии с Законом края от 1 декабря 2014 года №7-2839) в рамках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65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2 02 30024 05 7588 150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 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1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2 02 30024 05 7601 150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районов на реализацию государственных полномочий по расчету и предоставлению дотаций поселениям, входящим в состав муниципального района края ( в соответствии с Законом края от 29 ноября 2005 года № 16-4081),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84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2 02 30024 05 7604 150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61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2 02 30024 05 7649150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03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2 02 30029 05 0000 150</w:t>
            </w:r>
          </w:p>
        </w:tc>
        <w:tc>
          <w:tcPr>
            <w:tcW w:w="92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 xml:space="preserve">Субвенции бюджетам муниципальных образований по предоставлению компенсации родителям (законным представителям) детей,посещающих образовательные организации, реализующие образовательную программу дошкольного образования (в соответствии с Законом края от 29 марта 2007 </w:t>
            </w:r>
            <w:r w:rsidRPr="007F69C4">
              <w:rPr>
                <w:rFonts w:ascii="Arial" w:hAnsi="Arial" w:cs="Arial"/>
              </w:rPr>
              <w:lastRenderedPageBreak/>
              <w:t>года №22-6015),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09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2 02 35082 05 0000 150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63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2 02 35118 05 0000 150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Осуществление первичного воинского учета на территориях, где отсутствуют военные комиссариаты,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81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2 02 35120 05 0000 150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66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2 02 40014 05 0000 150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40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2 03 05010 05 0000 150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43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2 04 05010 05 0000 150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43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2 07 05030 05 0000 150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Прочие безвозмездные поступления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12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2 08 05000 05 0000 150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6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46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2 18 60010 05 0000 150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4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2 18 05010 05 0000 150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2 18 05020 05 0000 150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6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090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2 19 60010 05 0000 150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</w:rPr>
            </w:pPr>
            <w:r w:rsidRPr="007F69C4">
              <w:rPr>
                <w:rFonts w:ascii="Arial" w:hAnsi="Arial" w:cs="Arial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120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Балахтинский районный Совет депутатов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7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7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2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041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120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Муниципальное казенное учреждение "Служба заказчика Балахтинского района"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2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1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7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043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12050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Отдел культуры и молодежной политики администрации Балахтинского района</w:t>
            </w:r>
          </w:p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4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2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058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120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Управление образования администрации Балахтинского района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2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7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1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078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12050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Администрация Балахтинского района Красноярского края</w:t>
            </w:r>
          </w:p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6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1 08 07150 01 1000 110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6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1 08 07150 01 4000 110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4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1 13 02065 05 0000 130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Доходы, поступающие в порядке возмещения  расходов, понесенных в связи с эксплуатацией имущества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4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1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6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094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120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муниципальное казенное специализированное учреждение по ведению бухгалтерского учета "Межведомственная бухгалтерия Балахтинского района"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7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7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2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89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120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МУНИЦИПАЛЬНОЕ КАЗЕННОЕ УЧРЕЖДЕНИЕ "БАЛАХТИНСКИЙ ТЕХНОЛОГИЧЕСКИЙ ЦЕНТР"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6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6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1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4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098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120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отдел социальной защиты населения администрации Балахтинского района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278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7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12050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муниципальное казенное учреждение "Управление имуществом, землепользования и землеустройства" 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81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1 11 05013 05 0000 120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81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103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1 11 05013 13 0000 120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64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1 11 05025 05 0000 120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районов( за исключением земельных участков муниципальных бюджетных и автономных учреждений)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2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1 11 05035 05 0000 120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1 11 09035 05 0000 120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6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1 11 09045 05 0000 120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6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1 14 01050 05 0000 410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79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1 14 02053 05 0000 410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реализации иного имущества, находящегося в собственности муниципальных районов (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79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1 14 02053 05 0000 440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 материальных запасов по указанному имуществу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7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1 14 06013 05 0000 430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7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lastRenderedPageBreak/>
              <w:t>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1 14 06013 13 0000 430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61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1 14 06025 05 0000 430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5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1 16 23051 05 0000 140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278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1 16 23052 05 0000 140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49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1 16 90050 05 0000 140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поступления от денежных взысканий (штрафов)  и иных сумм в возмещение ущерба,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1 17 01050 05 0000 180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Невыясненные поступления, зачисляемые в бюджеты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39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jc w:val="center"/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1 17 05050 05 0000 180</w:t>
            </w:r>
          </w:p>
        </w:tc>
        <w:tc>
          <w:tcPr>
            <w:tcW w:w="921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276"/>
        </w:trPr>
        <w:tc>
          <w:tcPr>
            <w:tcW w:w="14034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  <w:r w:rsidRPr="007F69C4">
              <w:rPr>
                <w:rFonts w:ascii="Arial" w:hAnsi="Arial" w:cs="Arial"/>
                <w:color w:val="000000"/>
              </w:rPr>
              <w:t>-администрирование поступлений по всем подстатьям и подвидам соответствующего кода классификации доходов бюджета осуществляется главным администратором, указанным в группировочном коде классификации доходов бюджета</w:t>
            </w:r>
          </w:p>
        </w:tc>
      </w:tr>
      <w:tr w:rsidR="007F69C4" w:rsidRPr="007F69C4" w:rsidTr="00A07D74">
        <w:trPr>
          <w:gridBefore w:val="1"/>
          <w:gridAfter w:val="1"/>
          <w:wBefore w:w="441" w:type="dxa"/>
          <w:wAfter w:w="282" w:type="dxa"/>
          <w:trHeight w:val="276"/>
        </w:trPr>
        <w:tc>
          <w:tcPr>
            <w:tcW w:w="14034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69C4" w:rsidRPr="007F69C4" w:rsidRDefault="007F69C4" w:rsidP="007F69C4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A07D74" w:rsidRDefault="00A07D74" w:rsidP="00A07D74">
      <w:pPr>
        <w:pStyle w:val="a5"/>
        <w:jc w:val="center"/>
        <w:rPr>
          <w:rFonts w:ascii="Arial" w:hAnsi="Arial" w:cs="Arial"/>
          <w:b/>
          <w:szCs w:val="22"/>
        </w:rPr>
      </w:pPr>
    </w:p>
    <w:p w:rsidR="00A07D74" w:rsidRPr="00A07D74" w:rsidRDefault="00A07D74" w:rsidP="00A07D74">
      <w:pPr>
        <w:jc w:val="right"/>
        <w:rPr>
          <w:rFonts w:ascii="Arial" w:hAnsi="Arial" w:cs="Arial"/>
          <w:bCs/>
        </w:rPr>
      </w:pPr>
      <w:r w:rsidRPr="00A07D74"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</w:t>
      </w:r>
      <w:r w:rsidRPr="00A07D74">
        <w:rPr>
          <w:rFonts w:ascii="Arial" w:hAnsi="Arial" w:cs="Arial"/>
          <w:bCs/>
        </w:rPr>
        <w:t xml:space="preserve">Приложение 3 к решению </w:t>
      </w:r>
    </w:p>
    <w:p w:rsidR="00A07D74" w:rsidRPr="00A07D74" w:rsidRDefault="00A07D74" w:rsidP="00A07D74">
      <w:pPr>
        <w:jc w:val="right"/>
        <w:rPr>
          <w:rFonts w:ascii="Arial" w:hAnsi="Arial" w:cs="Arial"/>
        </w:rPr>
      </w:pPr>
      <w:r w:rsidRPr="00A07D74">
        <w:rPr>
          <w:rFonts w:ascii="Arial" w:hAnsi="Arial" w:cs="Arial"/>
        </w:rPr>
        <w:t xml:space="preserve">  « О районном бюджете на 2019 год</w:t>
      </w:r>
    </w:p>
    <w:p w:rsidR="00A07D74" w:rsidRPr="00A07D74" w:rsidRDefault="00A07D74" w:rsidP="00A07D74">
      <w:pPr>
        <w:jc w:val="right"/>
        <w:rPr>
          <w:rFonts w:ascii="Arial" w:hAnsi="Arial" w:cs="Arial"/>
        </w:rPr>
      </w:pPr>
      <w:r w:rsidRPr="00A07D74">
        <w:rPr>
          <w:rFonts w:ascii="Arial" w:hAnsi="Arial" w:cs="Arial"/>
        </w:rPr>
        <w:t>и плановый период 2020-2021 годов»</w:t>
      </w:r>
    </w:p>
    <w:p w:rsidR="00A07D74" w:rsidRPr="00A07D74" w:rsidRDefault="00A07D74" w:rsidP="00A07D74">
      <w:pPr>
        <w:jc w:val="right"/>
        <w:rPr>
          <w:rFonts w:ascii="Arial" w:hAnsi="Arial" w:cs="Arial"/>
          <w:sz w:val="16"/>
          <w:szCs w:val="16"/>
        </w:rPr>
      </w:pPr>
      <w:r w:rsidRPr="00A07D74">
        <w:rPr>
          <w:rFonts w:ascii="Arial" w:hAnsi="Arial" w:cs="Arial"/>
        </w:rPr>
        <w:t xml:space="preserve">                                                                от «     »            2018 г</w:t>
      </w:r>
      <w:r w:rsidRPr="00A07D74">
        <w:rPr>
          <w:rFonts w:ascii="Arial" w:hAnsi="Arial" w:cs="Arial"/>
          <w:sz w:val="16"/>
          <w:szCs w:val="16"/>
        </w:rPr>
        <w:t xml:space="preserve">. </w:t>
      </w:r>
    </w:p>
    <w:p w:rsidR="00A07D74" w:rsidRDefault="00A07D74" w:rsidP="00A07D74">
      <w:pPr>
        <w:pStyle w:val="a5"/>
        <w:jc w:val="right"/>
        <w:rPr>
          <w:rFonts w:ascii="Arial" w:hAnsi="Arial" w:cs="Arial"/>
          <w:b/>
          <w:szCs w:val="22"/>
        </w:rPr>
      </w:pPr>
    </w:p>
    <w:p w:rsidR="007F69C4" w:rsidRPr="00A07D74" w:rsidRDefault="00A07D74" w:rsidP="00A07D74">
      <w:pPr>
        <w:pStyle w:val="a5"/>
        <w:jc w:val="center"/>
        <w:rPr>
          <w:rFonts w:ascii="Arial" w:hAnsi="Arial" w:cs="Arial"/>
          <w:b/>
          <w:szCs w:val="22"/>
        </w:rPr>
      </w:pPr>
      <w:r w:rsidRPr="00A07D74">
        <w:rPr>
          <w:rFonts w:ascii="Arial" w:hAnsi="Arial" w:cs="Arial"/>
          <w:b/>
          <w:szCs w:val="22"/>
        </w:rPr>
        <w:t>Главные администраторы</w:t>
      </w:r>
    </w:p>
    <w:p w:rsidR="005B7ED3" w:rsidRPr="00A07D74" w:rsidRDefault="00A07D74" w:rsidP="005B7ED3">
      <w:pPr>
        <w:tabs>
          <w:tab w:val="left" w:pos="5715"/>
          <w:tab w:val="center" w:pos="7229"/>
        </w:tabs>
        <w:rPr>
          <w:rFonts w:ascii="Arial" w:hAnsi="Arial" w:cs="Arial"/>
          <w:b/>
          <w:bCs/>
        </w:rPr>
      </w:pPr>
      <w:r w:rsidRPr="00A07D74">
        <w:rPr>
          <w:rFonts w:ascii="Arial" w:hAnsi="Arial" w:cs="Arial"/>
          <w:b/>
          <w:bCs/>
        </w:rPr>
        <w:t xml:space="preserve">               </w:t>
      </w:r>
      <w:r w:rsidR="005B7ED3">
        <w:rPr>
          <w:rFonts w:ascii="Arial" w:hAnsi="Arial" w:cs="Arial"/>
          <w:b/>
          <w:bCs/>
        </w:rPr>
        <w:t xml:space="preserve">                        </w:t>
      </w:r>
      <w:r w:rsidRPr="00A07D74">
        <w:rPr>
          <w:rFonts w:ascii="Arial" w:hAnsi="Arial" w:cs="Arial"/>
          <w:b/>
          <w:bCs/>
        </w:rPr>
        <w:t xml:space="preserve">  источников внутреннего финансирования дефицита</w:t>
      </w:r>
      <w:r w:rsidR="005B7ED3">
        <w:rPr>
          <w:rFonts w:ascii="Arial" w:hAnsi="Arial" w:cs="Arial"/>
          <w:b/>
          <w:bCs/>
        </w:rPr>
        <w:t xml:space="preserve"> </w:t>
      </w:r>
      <w:r w:rsidR="005B7ED3" w:rsidRPr="00A07D74">
        <w:rPr>
          <w:rFonts w:ascii="Arial" w:hAnsi="Arial" w:cs="Arial"/>
          <w:b/>
          <w:bCs/>
        </w:rPr>
        <w:t xml:space="preserve">районного бюджета   </w:t>
      </w:r>
    </w:p>
    <w:p w:rsidR="00A07D74" w:rsidRDefault="00A07D74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4033" w:type="dxa"/>
        <w:tblInd w:w="534" w:type="dxa"/>
        <w:tblLayout w:type="fixed"/>
        <w:tblLook w:val="04A0"/>
      </w:tblPr>
      <w:tblGrid>
        <w:gridCol w:w="708"/>
        <w:gridCol w:w="1134"/>
        <w:gridCol w:w="3119"/>
        <w:gridCol w:w="9072"/>
      </w:tblGrid>
      <w:tr w:rsidR="00A07D74" w:rsidRPr="00A07D74" w:rsidTr="005B7ED3">
        <w:trPr>
          <w:trHeight w:val="30"/>
        </w:trPr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74" w:rsidRPr="00A07D74" w:rsidRDefault="00A07D74" w:rsidP="005B7E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74" w:rsidRPr="00A07D74" w:rsidRDefault="00A07D74" w:rsidP="005B7E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7D74" w:rsidRPr="00A07D74" w:rsidRDefault="00A07D74" w:rsidP="005B7E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D74" w:rsidRPr="00A07D74" w:rsidTr="005B7ED3">
        <w:trPr>
          <w:trHeight w:val="735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 xml:space="preserve">№. 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Код ведомства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 xml:space="preserve">Код группы, подгруппы, статьи и вида источников    </w:t>
            </w:r>
          </w:p>
        </w:tc>
        <w:tc>
          <w:tcPr>
            <w:tcW w:w="90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Наименование показателя</w:t>
            </w:r>
          </w:p>
        </w:tc>
      </w:tr>
      <w:tr w:rsidR="005B7ED3" w:rsidRPr="00A07D74" w:rsidTr="005B7ED3">
        <w:trPr>
          <w:trHeight w:val="70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B7ED3" w:rsidRPr="00A07D74" w:rsidRDefault="005B7ED3" w:rsidP="005B7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B7ED3" w:rsidRPr="00A07D74" w:rsidRDefault="005B7ED3" w:rsidP="005B7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B7ED3" w:rsidRPr="00A07D74" w:rsidRDefault="005B7ED3" w:rsidP="005B7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B7ED3" w:rsidRPr="00A07D74" w:rsidRDefault="005B7ED3" w:rsidP="005B7ED3">
            <w:pPr>
              <w:jc w:val="center"/>
              <w:rPr>
                <w:rFonts w:ascii="Arial" w:hAnsi="Arial" w:cs="Arial"/>
              </w:rPr>
            </w:pPr>
          </w:p>
        </w:tc>
      </w:tr>
      <w:tr w:rsidR="00A07D74" w:rsidRPr="00A07D74" w:rsidTr="005B7ED3">
        <w:trPr>
          <w:trHeight w:val="8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Pr="00A07D74" w:rsidRDefault="00A07D74" w:rsidP="005B7ED3">
            <w:pPr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Финансовое управление администрации Балахтинского района</w:t>
            </w:r>
          </w:p>
        </w:tc>
      </w:tr>
      <w:tr w:rsidR="00A07D74" w:rsidRPr="00A07D74" w:rsidTr="005B7ED3">
        <w:trPr>
          <w:trHeight w:val="422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01 02 00 00 00 0000 000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Кредиты кредитных организаций в валюте Российской Федерации</w:t>
            </w:r>
          </w:p>
        </w:tc>
      </w:tr>
      <w:tr w:rsidR="00A07D74" w:rsidRPr="00A07D74" w:rsidTr="005B7ED3">
        <w:trPr>
          <w:trHeight w:val="72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01 02 00 00 00 0000 700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Получение кредитов от  кредитных организаций в валюте Российской Федерации</w:t>
            </w:r>
          </w:p>
        </w:tc>
      </w:tr>
      <w:tr w:rsidR="00A07D74" w:rsidRPr="00A07D74" w:rsidTr="005B7ED3">
        <w:trPr>
          <w:trHeight w:val="65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01 02 00 00 05 0000 710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Получение кредитов от  кредитных организаций  бюджетами муниципальных районов  в валюте Российской Федерации</w:t>
            </w:r>
          </w:p>
        </w:tc>
      </w:tr>
      <w:tr w:rsidR="00A07D74" w:rsidRPr="00A07D74" w:rsidTr="005B7ED3">
        <w:trPr>
          <w:trHeight w:val="66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01 02 00 00 00 0000 800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Погашение кредитов,  предоставленных кредитными организациями в валюте Российской Федерации</w:t>
            </w:r>
          </w:p>
        </w:tc>
      </w:tr>
      <w:tr w:rsidR="00A07D74" w:rsidRPr="00A07D74" w:rsidTr="005B7ED3">
        <w:trPr>
          <w:trHeight w:val="570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01 02 00 00 05 0000 810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A07D74" w:rsidRPr="00A07D74" w:rsidTr="005B7ED3">
        <w:trPr>
          <w:trHeight w:val="551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01 03 01 00 00 0000 000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A07D74" w:rsidRPr="00A07D74" w:rsidTr="005B7ED3">
        <w:trPr>
          <w:trHeight w:val="54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01 03 01 00 00 0000 700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A07D74" w:rsidRPr="00A07D74" w:rsidTr="005B7ED3">
        <w:trPr>
          <w:trHeight w:val="82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01 03 01 00 05 0000 710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A07D74" w:rsidRPr="00A07D74" w:rsidTr="005B7ED3">
        <w:trPr>
          <w:trHeight w:val="707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01 03 01 00 00 0000 800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Погашение бюджетных  кредитов, полученных от других бюджетов бюджетной системы Российской Федерации  в валюте Российской Федерации</w:t>
            </w:r>
          </w:p>
        </w:tc>
      </w:tr>
      <w:tr w:rsidR="00A07D74" w:rsidRPr="00A07D74" w:rsidTr="005B7ED3">
        <w:trPr>
          <w:trHeight w:val="68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01 03 01 00 05 0000 810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A07D74" w:rsidRPr="00A07D74" w:rsidTr="005B7ED3">
        <w:trPr>
          <w:trHeight w:val="69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01 05 02 01 05 0000 510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A07D74" w:rsidRPr="00A07D74" w:rsidTr="005B7ED3">
        <w:trPr>
          <w:trHeight w:val="723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 xml:space="preserve">01 05 02 01 05 0000 610  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Уменьшение прочих остатков денежных средств бюджетов муниципальных районов</w:t>
            </w:r>
          </w:p>
        </w:tc>
      </w:tr>
      <w:tr w:rsidR="00A07D74" w:rsidRPr="00A07D74" w:rsidTr="005B7ED3">
        <w:trPr>
          <w:trHeight w:val="818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 xml:space="preserve">01 06 05 02 05 0000 540  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A07D74" w:rsidRPr="00A07D74" w:rsidTr="005B7ED3">
        <w:trPr>
          <w:trHeight w:val="815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090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center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 xml:space="preserve">01 06 05 02 05 0000 640  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7D74" w:rsidRPr="00A07D74" w:rsidRDefault="00A07D74" w:rsidP="005B7ED3">
            <w:pPr>
              <w:jc w:val="both"/>
              <w:rPr>
                <w:rFonts w:ascii="Arial" w:hAnsi="Arial" w:cs="Arial"/>
              </w:rPr>
            </w:pPr>
            <w:r w:rsidRPr="00A07D74">
              <w:rPr>
                <w:rFonts w:ascii="Arial" w:hAnsi="Arial" w:cs="Arial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</w:tbl>
    <w:p w:rsidR="00A07D74" w:rsidRDefault="00A07D74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4383" w:type="dxa"/>
        <w:tblInd w:w="392" w:type="dxa"/>
        <w:tblLayout w:type="fixed"/>
        <w:tblLook w:val="04A0"/>
      </w:tblPr>
      <w:tblGrid>
        <w:gridCol w:w="602"/>
        <w:gridCol w:w="602"/>
        <w:gridCol w:w="493"/>
        <w:gridCol w:w="493"/>
        <w:gridCol w:w="493"/>
        <w:gridCol w:w="602"/>
        <w:gridCol w:w="493"/>
        <w:gridCol w:w="732"/>
        <w:gridCol w:w="605"/>
        <w:gridCol w:w="5258"/>
        <w:gridCol w:w="1245"/>
        <w:gridCol w:w="1382"/>
        <w:gridCol w:w="1383"/>
      </w:tblGrid>
      <w:tr w:rsidR="005B7ED3" w:rsidTr="00406624">
        <w:trPr>
          <w:trHeight w:val="336"/>
        </w:trPr>
        <w:tc>
          <w:tcPr>
            <w:tcW w:w="1438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6349" w:rsidRDefault="00946349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946349" w:rsidRPr="00946349" w:rsidRDefault="00946349" w:rsidP="00946349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 w:rsidRPr="00946349">
              <w:rPr>
                <w:rFonts w:ascii="Arial" w:hAnsi="Arial" w:cs="Arial"/>
                <w:b/>
                <w:bCs/>
                <w:szCs w:val="20"/>
              </w:rPr>
              <w:t xml:space="preserve">                                                                                                                                               Приложение 4</w:t>
            </w:r>
          </w:p>
          <w:tbl>
            <w:tblPr>
              <w:tblW w:w="14098" w:type="dxa"/>
              <w:tblLayout w:type="fixed"/>
              <w:tblLook w:val="04A0"/>
            </w:tblPr>
            <w:tblGrid>
              <w:gridCol w:w="14098"/>
            </w:tblGrid>
            <w:tr w:rsidR="00946349" w:rsidRPr="00946349" w:rsidTr="00406624">
              <w:trPr>
                <w:trHeight w:val="926"/>
              </w:trPr>
              <w:tc>
                <w:tcPr>
                  <w:tcW w:w="14098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hideMark/>
                </w:tcPr>
                <w:p w:rsidR="00946349" w:rsidRPr="00946349" w:rsidRDefault="00946349" w:rsidP="00946349">
                  <w:pPr>
                    <w:jc w:val="right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  <w:r w:rsidRPr="00946349">
                    <w:rPr>
                      <w:rFonts w:ascii="Arial" w:hAnsi="Arial" w:cs="Arial"/>
                      <w:b/>
                      <w:bCs/>
                      <w:szCs w:val="20"/>
                    </w:rPr>
                    <w:t xml:space="preserve">                                               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szCs w:val="20"/>
                    </w:rPr>
                    <w:t xml:space="preserve">                к р</w:t>
                  </w:r>
                  <w:r w:rsidRPr="00946349">
                    <w:rPr>
                      <w:rFonts w:ascii="Arial" w:hAnsi="Arial" w:cs="Arial"/>
                      <w:b/>
                      <w:bCs/>
                      <w:szCs w:val="20"/>
                    </w:rPr>
                    <w:t xml:space="preserve">ешению  " О районном бюджете на 2019 год                                                                                                                                                 </w:t>
                  </w:r>
                </w:p>
                <w:p w:rsidR="00946349" w:rsidRPr="00946349" w:rsidRDefault="00946349" w:rsidP="00946349">
                  <w:pPr>
                    <w:jc w:val="right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  <w:r w:rsidRPr="00946349">
                    <w:rPr>
                      <w:rFonts w:ascii="Arial" w:hAnsi="Arial" w:cs="Arial"/>
                      <w:b/>
                      <w:bCs/>
                      <w:szCs w:val="20"/>
                    </w:rPr>
                    <w:t xml:space="preserve">                                                                                                                     </w:t>
                  </w:r>
                  <w:r>
                    <w:rPr>
                      <w:rFonts w:ascii="Arial" w:hAnsi="Arial" w:cs="Arial"/>
                      <w:b/>
                      <w:bCs/>
                      <w:szCs w:val="20"/>
                    </w:rPr>
                    <w:t xml:space="preserve">                        </w:t>
                  </w:r>
                  <w:r w:rsidRPr="00946349">
                    <w:rPr>
                      <w:rFonts w:ascii="Arial" w:hAnsi="Arial" w:cs="Arial"/>
                      <w:b/>
                      <w:bCs/>
                      <w:szCs w:val="20"/>
                    </w:rPr>
                    <w:t xml:space="preserve"> и плановый период 2020 - 2021 годов"</w:t>
                  </w:r>
                  <w:r>
                    <w:rPr>
                      <w:rFonts w:ascii="Arial" w:hAnsi="Arial" w:cs="Arial"/>
                      <w:b/>
                      <w:bCs/>
                      <w:szCs w:val="20"/>
                    </w:rPr>
                    <w:t xml:space="preserve"> </w:t>
                  </w:r>
                  <w:r w:rsidRPr="00946349">
                    <w:rPr>
                      <w:rFonts w:ascii="Arial" w:hAnsi="Arial" w:cs="Arial"/>
                      <w:b/>
                      <w:bCs/>
                      <w:szCs w:val="20"/>
                    </w:rPr>
                    <w:t>от «     »         2018г      №</w:t>
                  </w:r>
                </w:p>
              </w:tc>
            </w:tr>
            <w:tr w:rsidR="00946349" w:rsidRPr="00946349" w:rsidTr="00406624">
              <w:trPr>
                <w:trHeight w:val="260"/>
              </w:trPr>
              <w:tc>
                <w:tcPr>
                  <w:tcW w:w="140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946349" w:rsidRPr="00946349" w:rsidRDefault="00946349" w:rsidP="00946349">
                  <w:pPr>
                    <w:jc w:val="right"/>
                    <w:rPr>
                      <w:rFonts w:ascii="Arial" w:hAnsi="Arial" w:cs="Arial"/>
                      <w:b/>
                      <w:bCs/>
                      <w:szCs w:val="20"/>
                    </w:rPr>
                  </w:pPr>
                </w:p>
              </w:tc>
            </w:tr>
          </w:tbl>
          <w:p w:rsidR="005B7ED3" w:rsidRDefault="005B7E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Доходы  районного  бюджета</w:t>
            </w:r>
          </w:p>
        </w:tc>
      </w:tr>
      <w:tr w:rsidR="005B7ED3" w:rsidTr="00406624">
        <w:trPr>
          <w:trHeight w:val="366"/>
        </w:trPr>
        <w:tc>
          <w:tcPr>
            <w:tcW w:w="1300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7ED3" w:rsidRDefault="005B7ED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на 2019 год и плановый период 2020-2021 годов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(тыс. рублей)</w:t>
            </w:r>
          </w:p>
        </w:tc>
      </w:tr>
      <w:tr w:rsidR="005B7ED3" w:rsidTr="00406624">
        <w:trPr>
          <w:trHeight w:val="351"/>
        </w:trPr>
        <w:tc>
          <w:tcPr>
            <w:tcW w:w="6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строки</w:t>
            </w:r>
          </w:p>
        </w:tc>
        <w:tc>
          <w:tcPr>
            <w:tcW w:w="45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52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групп, подгрупп, статей, подстатей, </w:t>
            </w:r>
            <w:r>
              <w:rPr>
                <w:rFonts w:ascii="Arial" w:hAnsi="Arial" w:cs="Arial"/>
              </w:rPr>
              <w:br/>
              <w:t>элементов, подвидов доходов,кодов экономической классификации</w:t>
            </w:r>
          </w:p>
        </w:tc>
        <w:tc>
          <w:tcPr>
            <w:tcW w:w="124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</w:t>
            </w:r>
            <w:r>
              <w:rPr>
                <w:rFonts w:ascii="Arial" w:hAnsi="Arial" w:cs="Arial"/>
              </w:rPr>
              <w:br/>
              <w:t>районного</w:t>
            </w:r>
            <w:r>
              <w:rPr>
                <w:rFonts w:ascii="Arial" w:hAnsi="Arial" w:cs="Arial"/>
              </w:rPr>
              <w:br/>
              <w:t>бюджета</w:t>
            </w:r>
            <w:r>
              <w:rPr>
                <w:rFonts w:ascii="Arial" w:hAnsi="Arial" w:cs="Arial"/>
              </w:rPr>
              <w:br/>
              <w:t>2019 года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</w:t>
            </w:r>
            <w:r>
              <w:rPr>
                <w:rFonts w:ascii="Arial" w:hAnsi="Arial" w:cs="Arial"/>
              </w:rPr>
              <w:br/>
              <w:t>районного</w:t>
            </w:r>
            <w:r>
              <w:rPr>
                <w:rFonts w:ascii="Arial" w:hAnsi="Arial" w:cs="Arial"/>
              </w:rPr>
              <w:br/>
              <w:t xml:space="preserve">бюджета </w:t>
            </w:r>
            <w:r>
              <w:rPr>
                <w:rFonts w:ascii="Arial" w:hAnsi="Arial" w:cs="Arial"/>
              </w:rPr>
              <w:br/>
              <w:t>2020 года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</w:t>
            </w:r>
            <w:r>
              <w:rPr>
                <w:rFonts w:ascii="Arial" w:hAnsi="Arial" w:cs="Arial"/>
              </w:rPr>
              <w:br/>
              <w:t>районного</w:t>
            </w:r>
            <w:r>
              <w:rPr>
                <w:rFonts w:ascii="Arial" w:hAnsi="Arial" w:cs="Arial"/>
              </w:rPr>
              <w:br/>
              <w:t xml:space="preserve">бюджета </w:t>
            </w:r>
            <w:r>
              <w:rPr>
                <w:rFonts w:ascii="Arial" w:hAnsi="Arial" w:cs="Arial"/>
              </w:rPr>
              <w:br/>
              <w:t>2021 года</w:t>
            </w:r>
          </w:p>
        </w:tc>
      </w:tr>
      <w:tr w:rsidR="005B7ED3" w:rsidTr="00406624">
        <w:trPr>
          <w:trHeight w:val="2409"/>
        </w:trPr>
        <w:tc>
          <w:tcPr>
            <w:tcW w:w="6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главного администратора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группы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подгруппы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статьи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подстатьи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элемента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подвида доходов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52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</w:p>
        </w:tc>
        <w:tc>
          <w:tcPr>
            <w:tcW w:w="124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</w:p>
        </w:tc>
      </w:tr>
      <w:tr w:rsidR="005B7ED3" w:rsidTr="00406624">
        <w:trPr>
          <w:trHeight w:val="259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B7ED3" w:rsidTr="00406624">
        <w:trPr>
          <w:trHeight w:val="274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92 524,5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95 684,3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92 350,2</w:t>
            </w:r>
          </w:p>
        </w:tc>
      </w:tr>
      <w:tr w:rsidR="005B7ED3" w:rsidTr="00406624">
        <w:trPr>
          <w:trHeight w:val="29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прибыль,доходы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57 528,0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59 368,0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61 683,8</w:t>
            </w:r>
          </w:p>
        </w:tc>
      </w:tr>
      <w:tr w:rsidR="005B7ED3" w:rsidTr="00406624">
        <w:trPr>
          <w:trHeight w:val="30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прибыль организаций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1 530,0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1 578,0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1 640,0</w:t>
            </w:r>
          </w:p>
        </w:tc>
      </w:tr>
      <w:tr w:rsidR="005B7ED3" w:rsidTr="00406624">
        <w:trPr>
          <w:trHeight w:val="28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Налог на прибыль организаций, зачисляемый в бюджеты бюджетной системы Российской Федерации по </w:t>
            </w:r>
            <w:r>
              <w:rPr>
                <w:rFonts w:ascii="Arial" w:hAnsi="Arial" w:cs="Arial"/>
              </w:rPr>
              <w:lastRenderedPageBreak/>
              <w:t>соответствующим ставкам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1 530,0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1 578,0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1 640,0</w:t>
            </w:r>
          </w:p>
        </w:tc>
      </w:tr>
      <w:tr w:rsidR="005B7ED3" w:rsidTr="00406624">
        <w:trPr>
          <w:trHeight w:val="122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1 530,0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1 578,0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1 640,0</w:t>
            </w:r>
          </w:p>
        </w:tc>
      </w:tr>
      <w:tr w:rsidR="005B7ED3" w:rsidTr="00406624">
        <w:trPr>
          <w:trHeight w:val="30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55 998,0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57 790,0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60 043,8</w:t>
            </w:r>
          </w:p>
        </w:tc>
      </w:tr>
      <w:tr w:rsidR="005B7ED3" w:rsidTr="00406624">
        <w:trPr>
          <w:trHeight w:val="196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227,2271 и 228 Налогового кодекса Российской Федерации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54 448,0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56 210,0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58 433,8</w:t>
            </w:r>
          </w:p>
        </w:tc>
      </w:tr>
      <w:tr w:rsidR="005B7ED3" w:rsidTr="00406624">
        <w:trPr>
          <w:trHeight w:val="278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 с доходов, полученных от осуществления деятельности физическими лицами,зарегистрированными в качестве индивидуальных предпринимателей,нотариусов,занимающихся частной практикой,адвокатов,учредивших адвокатские кабинеты и других лиц,занимающихся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620,0</w:t>
            </w:r>
          </w:p>
        </w:tc>
      </w:tr>
      <w:tr w:rsidR="005B7ED3" w:rsidTr="00406624">
        <w:trPr>
          <w:trHeight w:val="131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820,0</w:t>
            </w:r>
          </w:p>
        </w:tc>
      </w:tr>
      <w:tr w:rsidR="005B7ED3" w:rsidTr="00406624">
        <w:trPr>
          <w:trHeight w:val="228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</w:tr>
      <w:tr w:rsidR="005B7ED3" w:rsidTr="00406624">
        <w:trPr>
          <w:trHeight w:val="32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Налоги на совокупный доход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10 167,5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10 787,9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4 437,9</w:t>
            </w:r>
          </w:p>
        </w:tc>
      </w:tr>
      <w:tr w:rsidR="005B7ED3" w:rsidTr="00406624">
        <w:trPr>
          <w:trHeight w:val="671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9 000,0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9 300,0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2 500,0</w:t>
            </w:r>
          </w:p>
        </w:tc>
      </w:tr>
      <w:tr w:rsidR="005B7ED3" w:rsidTr="00406624">
        <w:trPr>
          <w:trHeight w:val="39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1 092,5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1 410,5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1 857,5</w:t>
            </w:r>
          </w:p>
        </w:tc>
      </w:tr>
      <w:tr w:rsidR="005B7ED3" w:rsidTr="00406624">
        <w:trPr>
          <w:trHeight w:val="102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80,4</w:t>
            </w:r>
          </w:p>
        </w:tc>
      </w:tr>
      <w:tr w:rsidR="005B7ED3" w:rsidTr="00406624">
        <w:trPr>
          <w:trHeight w:val="32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Государственная пошлина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2 450,0</w:t>
            </w:r>
          </w:p>
        </w:tc>
      </w:tr>
      <w:tr w:rsidR="005B7ED3" w:rsidTr="00406624">
        <w:trPr>
          <w:trHeight w:val="93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Государственная пошлина по делам, рассматриваемых в судах общей юрисдикции, мировыми судьями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2 450,0</w:t>
            </w:r>
          </w:p>
        </w:tc>
      </w:tr>
      <w:tr w:rsidR="005B7ED3" w:rsidTr="00406624">
        <w:trPr>
          <w:trHeight w:val="1358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Государственная пошлина по делам, рассматриваемых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2 450,0</w:t>
            </w:r>
          </w:p>
        </w:tc>
      </w:tr>
      <w:tr w:rsidR="005B7ED3" w:rsidTr="00406624">
        <w:trPr>
          <w:trHeight w:val="76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17,7</w:t>
            </w:r>
          </w:p>
        </w:tc>
      </w:tr>
      <w:tr w:rsidR="005B7ED3" w:rsidTr="00406624">
        <w:trPr>
          <w:trHeight w:val="7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налоги и сборы (по отмененным местным налогам и сборам)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17,7</w:t>
            </w:r>
          </w:p>
        </w:tc>
      </w:tr>
      <w:tr w:rsidR="005B7ED3" w:rsidTr="00406624">
        <w:trPr>
          <w:trHeight w:val="1769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14,7</w:t>
            </w:r>
          </w:p>
        </w:tc>
      </w:tr>
      <w:tr w:rsidR="005B7ED3" w:rsidTr="00406624">
        <w:trPr>
          <w:trHeight w:val="7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налоги и сборы, мобилизуемые на территориях муниципальных районов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5B7ED3" w:rsidTr="00406624">
        <w:trPr>
          <w:trHeight w:val="105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15 565,0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16 053,0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16 665,0</w:t>
            </w:r>
          </w:p>
        </w:tc>
      </w:tr>
      <w:tr w:rsidR="005B7ED3" w:rsidTr="00406624">
        <w:trPr>
          <w:trHeight w:val="231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14 965,0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15 443,0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16 045,0</w:t>
            </w:r>
          </w:p>
        </w:tc>
      </w:tr>
      <w:tr w:rsidR="005B7ED3" w:rsidTr="00406624">
        <w:trPr>
          <w:trHeight w:val="1738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 платы за земельные участки ,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10 410,0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10 853,0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11 411,0</w:t>
            </w:r>
          </w:p>
        </w:tc>
      </w:tr>
      <w:tr w:rsidR="005B7ED3" w:rsidTr="00406624">
        <w:trPr>
          <w:trHeight w:val="257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 платы за земельные участки 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7 216,0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7 556,8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7 986,3</w:t>
            </w:r>
          </w:p>
        </w:tc>
      </w:tr>
      <w:tr w:rsidR="005B7ED3" w:rsidTr="00406624">
        <w:trPr>
          <w:trHeight w:val="228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получаемые в виде арендной  платы за земельные участки 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3 194,0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3 296,2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3 424,7</w:t>
            </w:r>
          </w:p>
        </w:tc>
      </w:tr>
      <w:tr w:rsidR="005B7ED3" w:rsidTr="00406624">
        <w:trPr>
          <w:trHeight w:val="2019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районов( за исключением земельных участков муниципальных бюджетных и автономных учреждений)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3 455,0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3 455,0</w:t>
            </w:r>
          </w:p>
        </w:tc>
      </w:tr>
      <w:tr w:rsidR="005B7ED3" w:rsidTr="00406624">
        <w:trPr>
          <w:trHeight w:val="200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сдачи в аренду имущества, находящегося в оперативном управлении  органов государственной власти,органов местного самоуправления,государственных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1 135,0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1 179,0</w:t>
            </w:r>
          </w:p>
        </w:tc>
      </w:tr>
      <w:tr w:rsidR="005B7ED3" w:rsidTr="00406624">
        <w:trPr>
          <w:trHeight w:val="169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 (за исключением имущества муниципальных бюджетных и автономных  учреждений)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1 135,0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1 179,0</w:t>
            </w:r>
          </w:p>
        </w:tc>
      </w:tr>
      <w:tr w:rsidR="005B7ED3" w:rsidTr="00406624">
        <w:trPr>
          <w:trHeight w:val="2011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620,0</w:t>
            </w:r>
          </w:p>
        </w:tc>
      </w:tr>
      <w:tr w:rsidR="005B7ED3" w:rsidTr="00406624">
        <w:trPr>
          <w:trHeight w:val="71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Платежи при пользовании природными ресурсами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1 872,0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1 872,0</w:t>
            </w:r>
          </w:p>
        </w:tc>
      </w:tr>
      <w:tr w:rsidR="005B7ED3" w:rsidTr="00406624">
        <w:trPr>
          <w:trHeight w:val="73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210,0</w:t>
            </w:r>
          </w:p>
        </w:tc>
      </w:tr>
      <w:tr w:rsidR="005B7ED3" w:rsidTr="00406624">
        <w:trPr>
          <w:trHeight w:val="59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выбросы загрязняющих веществ в водные объекты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520,0</w:t>
            </w:r>
          </w:p>
        </w:tc>
      </w:tr>
      <w:tr w:rsidR="005B7ED3" w:rsidTr="00406624">
        <w:trPr>
          <w:trHeight w:val="671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Плата за размещение отходов производства и потребления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1 090,6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1 142,0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1 142,0</w:t>
            </w:r>
          </w:p>
        </w:tc>
      </w:tr>
      <w:tr w:rsidR="005B7ED3" w:rsidTr="00406624">
        <w:trPr>
          <w:trHeight w:val="77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428,8</w:t>
            </w:r>
          </w:p>
        </w:tc>
      </w:tr>
      <w:tr w:rsidR="005B7ED3" w:rsidTr="00406624">
        <w:trPr>
          <w:trHeight w:val="100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373,8</w:t>
            </w:r>
          </w:p>
        </w:tc>
      </w:tr>
      <w:tr w:rsidR="005B7ED3" w:rsidTr="00406624">
        <w:trPr>
          <w:trHeight w:val="946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13 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Доходы, поступающие в порядке возмеще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ния расходов, понесенных в связи с эксплуа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тацией имущества муниципальных </w:t>
            </w:r>
            <w:r>
              <w:rPr>
                <w:rFonts w:ascii="Arial" w:hAnsi="Arial" w:cs="Arial"/>
              </w:rPr>
              <w:lastRenderedPageBreak/>
              <w:t>районов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</w:tr>
      <w:tr w:rsidR="005B7ED3" w:rsidTr="00406624">
        <w:trPr>
          <w:trHeight w:val="7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5B7ED3" w:rsidTr="00406624">
        <w:trPr>
          <w:trHeight w:val="61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материальных и нематериальных активов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555,0</w:t>
            </w:r>
          </w:p>
        </w:tc>
      </w:tr>
      <w:tr w:rsidR="005B7ED3" w:rsidTr="00406624">
        <w:trPr>
          <w:trHeight w:val="1988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 w:rsidP="009463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Доходы от реализации имущества, </w:t>
            </w:r>
            <w:r w:rsidR="00946349">
              <w:rPr>
                <w:rFonts w:ascii="Arial" w:hAnsi="Arial" w:cs="Arial"/>
              </w:rPr>
              <w:t>находя-щее</w:t>
            </w:r>
            <w:r>
              <w:rPr>
                <w:rFonts w:ascii="Arial" w:hAnsi="Arial" w:cs="Arial"/>
              </w:rPr>
              <w:t>гося в государственной и муниципаль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ной собственности (за исключение движимо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го имущества бюджетных и автономных у</w:t>
            </w:r>
            <w:r w:rsidR="00946349">
              <w:rPr>
                <w:rFonts w:ascii="Arial" w:hAnsi="Arial" w:cs="Arial"/>
              </w:rPr>
              <w:t>ч</w:t>
            </w:r>
            <w:r>
              <w:rPr>
                <w:rFonts w:ascii="Arial" w:hAnsi="Arial" w:cs="Arial"/>
              </w:rPr>
              <w:t>реждений, а также имущества государст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венных и муниципальных унитарных пред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приятий, в т</w:t>
            </w:r>
            <w:r w:rsidR="0094634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ч</w:t>
            </w:r>
            <w:r w:rsidR="00946349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казенных)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255,0</w:t>
            </w:r>
          </w:p>
        </w:tc>
      </w:tr>
      <w:tr w:rsidR="005B7ED3" w:rsidTr="00406624">
        <w:trPr>
          <w:trHeight w:val="23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255,0</w:t>
            </w:r>
          </w:p>
        </w:tc>
      </w:tr>
      <w:tr w:rsidR="005B7ED3" w:rsidTr="00406624">
        <w:trPr>
          <w:trHeight w:val="91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5B7ED3" w:rsidTr="00406624">
        <w:trPr>
          <w:trHeight w:val="1586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ных территорий муниципальных районов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5B7ED3" w:rsidTr="00406624">
        <w:trPr>
          <w:trHeight w:val="1266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5B7ED3" w:rsidTr="00406624">
        <w:trPr>
          <w:trHeight w:val="32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Штрафы, санкции, возмещение ущерба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3 920,0</w:t>
            </w:r>
          </w:p>
        </w:tc>
      </w:tr>
      <w:tr w:rsidR="005B7ED3" w:rsidTr="00406624">
        <w:trPr>
          <w:trHeight w:val="671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взыскания( штрафы) за наруше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ние законодательства о налогах и сборах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</w:tr>
      <w:tr w:rsidR="005B7ED3" w:rsidTr="00406624">
        <w:trPr>
          <w:trHeight w:val="199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Денежные взыскания ( штрафы) за нарушение законодательства о налогах и сборах, предусмотренные статьями 116,118, статьей 119.1, пунктами 1 и 2 статьи 120, статьями 125, 126, 128, 129, 129.1, 132, 133, 134, 135, 135.1 Налогового кодекса Российской Федерации 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</w:tr>
      <w:tr w:rsidR="005B7ED3" w:rsidTr="00406624">
        <w:trPr>
          <w:trHeight w:val="139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1,3</w:t>
            </w:r>
          </w:p>
        </w:tc>
      </w:tr>
      <w:tr w:rsidR="005B7ED3" w:rsidTr="00406624">
        <w:trPr>
          <w:trHeight w:val="1654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алкогольной,спиртосодержащей и табачной продукции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230,0</w:t>
            </w:r>
          </w:p>
        </w:tc>
      </w:tr>
      <w:tr w:rsidR="005B7ED3" w:rsidTr="00406624">
        <w:trPr>
          <w:trHeight w:val="143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(щтрафы)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</w:tr>
      <w:tr w:rsidR="005B7ED3" w:rsidTr="00406624">
        <w:trPr>
          <w:trHeight w:val="105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бюджетного законодательства ( в части бюджетов муниципальных районов)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</w:tr>
      <w:tr w:rsidR="005B7ED3" w:rsidTr="00406624">
        <w:trPr>
          <w:trHeight w:val="171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телями выступают получатели средств бюджетов муниципальных районов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5B7ED3" w:rsidTr="00406624">
        <w:trPr>
          <w:trHeight w:val="289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875,0</w:t>
            </w:r>
          </w:p>
        </w:tc>
      </w:tr>
      <w:tr w:rsidR="005B7ED3" w:rsidTr="00406624">
        <w:trPr>
          <w:trHeight w:val="1098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Денежные взыскания (штрафы) за нарушение законодательства Российской Федерации об охране и использовании животного мира 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5B7ED3" w:rsidTr="00406624">
        <w:trPr>
          <w:trHeight w:val="102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Денежные взыскания (штрафы) за нарушение законодательства  в области охраны окружающей среды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5B7ED3" w:rsidTr="00406624">
        <w:trPr>
          <w:trHeight w:val="808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Денежные взыскания (штрафы) за нарушение земельного законодательства 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5B7ED3" w:rsidTr="00406624">
        <w:trPr>
          <w:trHeight w:val="134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085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370,0</w:t>
            </w:r>
          </w:p>
        </w:tc>
      </w:tr>
      <w:tr w:rsidR="005B7ED3" w:rsidTr="00406624">
        <w:trPr>
          <w:trHeight w:val="1586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 штрафы) за нарушение законодательства в области обеспечения санитарно- 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692,0</w:t>
            </w:r>
          </w:p>
        </w:tc>
      </w:tr>
      <w:tr w:rsidR="005B7ED3" w:rsidTr="00406624">
        <w:trPr>
          <w:trHeight w:val="1586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5B7ED3" w:rsidTr="00406624">
        <w:trPr>
          <w:trHeight w:val="808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5B7ED3" w:rsidTr="00406624">
        <w:trPr>
          <w:trHeight w:val="167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</w:tr>
      <w:tr w:rsidR="005B7ED3" w:rsidTr="00406624">
        <w:trPr>
          <w:trHeight w:val="204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</w:tr>
      <w:tr w:rsidR="005B7ED3" w:rsidTr="00406624">
        <w:trPr>
          <w:trHeight w:val="671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5B7ED3" w:rsidTr="00406624">
        <w:trPr>
          <w:trHeight w:val="102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5B7ED3" w:rsidTr="00406624">
        <w:trPr>
          <w:trHeight w:val="161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Денежные взыскания (штрафы) за нарушение законодательства РФ об административных правонарушениях предусмотренных ст. 20.25 Кодекса РФ об административных правонарушениях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5B7ED3" w:rsidTr="00406624">
        <w:trPr>
          <w:trHeight w:val="82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1 030,5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1 020,5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1 010,5</w:t>
            </w:r>
          </w:p>
        </w:tc>
      </w:tr>
      <w:tr w:rsidR="005B7ED3" w:rsidTr="00406624">
        <w:trPr>
          <w:trHeight w:val="1358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поступления от денежных взысканий(штрафов) и иных сумм в возмещение ущерба, зачисляемые в бюджеты муниципальных районов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1 030,5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1 020,5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1 010,5</w:t>
            </w:r>
          </w:p>
        </w:tc>
      </w:tr>
      <w:tr w:rsidR="005B7ED3" w:rsidTr="00406624">
        <w:trPr>
          <w:trHeight w:val="76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Прочие неналоговые доходы бюджетов муниципальных районов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320,0</w:t>
            </w:r>
          </w:p>
        </w:tc>
      </w:tr>
      <w:tr w:rsidR="005B7ED3" w:rsidTr="00406624">
        <w:trPr>
          <w:trHeight w:val="32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811 526,6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792 021,6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787 555,3</w:t>
            </w:r>
          </w:p>
        </w:tc>
      </w:tr>
      <w:tr w:rsidR="005B7ED3" w:rsidTr="00406624">
        <w:trPr>
          <w:trHeight w:val="91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811 526,6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792 021,6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787 555,3</w:t>
            </w:r>
          </w:p>
        </w:tc>
      </w:tr>
      <w:tr w:rsidR="005B7ED3" w:rsidTr="00406624">
        <w:trPr>
          <w:trHeight w:val="61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207 160,0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205 164,0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191 925,1</w:t>
            </w:r>
          </w:p>
        </w:tc>
      </w:tr>
      <w:tr w:rsidR="005B7ED3" w:rsidTr="00406624">
        <w:trPr>
          <w:trHeight w:val="808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76 174,7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74 178,7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60 939,8</w:t>
            </w:r>
          </w:p>
        </w:tc>
      </w:tr>
      <w:tr w:rsidR="005B7ED3" w:rsidTr="00406624">
        <w:trPr>
          <w:trHeight w:val="302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001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выравнивание бюджетной обес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печенности муниципальных районов</w:t>
            </w:r>
            <w:r w:rsidR="0094634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(город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ских округов) из регионального фонда финансовой поддержки в рамках подпрог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раммы "Создание условий для эффективно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го и ответственного управления муници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пальными финансами, повышения устойчи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вости бюджетов муниципальных образова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ний" государственной </w:t>
            </w:r>
            <w:r w:rsidR="00946349">
              <w:rPr>
                <w:rFonts w:ascii="Arial" w:hAnsi="Arial" w:cs="Arial"/>
              </w:rPr>
              <w:t>п</w:t>
            </w:r>
            <w:r>
              <w:rPr>
                <w:rFonts w:ascii="Arial" w:hAnsi="Arial" w:cs="Arial"/>
              </w:rPr>
              <w:t>рограммы Красноярс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кого края "Управление государственными финансами"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76 174,7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74 178,7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60 939,8</w:t>
            </w:r>
          </w:p>
        </w:tc>
      </w:tr>
      <w:tr w:rsidR="005B7ED3" w:rsidTr="00406624">
        <w:trPr>
          <w:trHeight w:val="991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130 985,3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130 985,3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130 985,3</w:t>
            </w:r>
          </w:p>
        </w:tc>
      </w:tr>
      <w:tr w:rsidR="005B7ED3" w:rsidTr="00406624">
        <w:trPr>
          <w:trHeight w:val="2484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поддержку мер по обеспечению сбалансированности бюджетов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130 985,3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130 985,3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130 985,3</w:t>
            </w:r>
          </w:p>
        </w:tc>
      </w:tr>
      <w:tr w:rsidR="005B7ED3" w:rsidTr="00406624">
        <w:trPr>
          <w:trHeight w:val="106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135 033,2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118 284,7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131 523,6</w:t>
            </w:r>
          </w:p>
        </w:tc>
      </w:tr>
      <w:tr w:rsidR="005B7ED3" w:rsidTr="00406624">
        <w:trPr>
          <w:trHeight w:val="381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субсидии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135 033,2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118 284,7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131 523,6</w:t>
            </w:r>
          </w:p>
        </w:tc>
      </w:tr>
      <w:tr w:rsidR="005B7ED3" w:rsidTr="00406624">
        <w:trPr>
          <w:trHeight w:val="641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субсидии бюджетам муниципальных районов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135 033,2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118 284,7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131 523,6</w:t>
            </w:r>
          </w:p>
        </w:tc>
      </w:tr>
      <w:tr w:rsidR="005B7ED3" w:rsidTr="00406624">
        <w:trPr>
          <w:trHeight w:val="195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7456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"Вовлечение молоде-жи в социальную практику" государственной программы Красноярского края "Молодежь Красноярского края в XXI веке"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371,7</w:t>
            </w:r>
          </w:p>
        </w:tc>
      </w:tr>
      <w:tr w:rsidR="005B7ED3" w:rsidTr="00406624">
        <w:trPr>
          <w:trHeight w:val="233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7508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 в рамках подпрограммы "Дороги Красноярья" государственной программы Красноярского края "Развитие транспортной системы"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3 509,6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B7ED3" w:rsidTr="00406624">
        <w:trPr>
          <w:trHeight w:val="3629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выравнивание обеспеченности муниципальных образований Красноярского края по реализации ими отдельных расходных обязательств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 государственной программы Красноярского края "Управление государственными финансами"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130 985,3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117 746,4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130 985,3</w:t>
            </w:r>
          </w:p>
        </w:tc>
      </w:tr>
      <w:tr w:rsidR="005B7ED3" w:rsidTr="00406624">
        <w:trPr>
          <w:trHeight w:val="353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Субсидии бюджетам муниципальных образований на организацию и проведение акарицидных обработок мест массового отдыха населения в рамках подпрограммы "Профилактика заболеваний и формирование здорового образа жизни. Развитие первичной медико-санитарной помощи, паллиативной помощи и совершенствование системы лекарственного обеспечения" государственной программы Красноярского края "Развитие здравоохранения"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</w:tr>
      <w:tr w:rsidR="005B7ED3" w:rsidTr="00406624">
        <w:trPr>
          <w:trHeight w:val="82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427 511,4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426 998,6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422 474,2</w:t>
            </w:r>
          </w:p>
        </w:tc>
      </w:tr>
      <w:tr w:rsidR="005B7ED3" w:rsidTr="00406624">
        <w:trPr>
          <w:trHeight w:val="946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409 359,2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407 703,4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407 698,9</w:t>
            </w:r>
          </w:p>
        </w:tc>
      </w:tr>
      <w:tr w:rsidR="005B7ED3" w:rsidTr="00406624">
        <w:trPr>
          <w:trHeight w:val="102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409 359,2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407 703,4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407 698,9</w:t>
            </w:r>
          </w:p>
        </w:tc>
      </w:tr>
      <w:tr w:rsidR="005B7ED3" w:rsidTr="00406624">
        <w:trPr>
          <w:trHeight w:val="3614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граждан,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№11-5397),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40 387,5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40 387,5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40 387,5</w:t>
            </w:r>
          </w:p>
        </w:tc>
      </w:tr>
      <w:tr w:rsidR="005B7ED3" w:rsidTr="00406624">
        <w:trPr>
          <w:trHeight w:val="3404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02 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бесплатного проезда детей  и лиц, сопровождающих организованные группы детей ,до места нахождения загородных оздоровительных лагерей и обратно (в соответствии с Законом края от 9 декабря 2010 года № 11-5397" в  рамках подпрограммы "Социальная поддержка семей, имеющих детей" государственной программы Красноярского края "Развитие системы социальной поддержки граждан"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5B7ED3" w:rsidTr="00406624">
        <w:trPr>
          <w:trHeight w:val="2875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2438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гражданам, ведущим личное под-собное хозяйство на территории края, на возмещение части затрат на уплату процен-тов по кредитам, полученным на срок до 5 лет, в рамках подпрограммы "Развитие отраслей агропромышленного комплекса" государственной программы Красноярского края "Развитие сельского хозяйства и регу-лирование рынков сельскохозяйственной продукции, сырья и продовольствия"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</w:tr>
      <w:tr w:rsidR="005B7ED3" w:rsidTr="00406624">
        <w:trPr>
          <w:trHeight w:val="619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обра-зований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находящих-ся на территории края, общедоступного и бесплатного дошкольного образования в муниципальных общеобразовательных ор-ганизациях, находящихся на территории края, в части обеспечения деятельности ад-министративно- хозяйственного, учебно-вспомогательного персонала и иных катего-рий работников образовательных организа-ций, участвующих в реализации общеобра-зовательных программ в соответствии с фе-деральными государственными образова-тельными стандартами, в рамках подпрог-раммы "Развитие дошкольного, общего и до-полнительного образования" государствен-ной программы Красноярского края "Развитие образования"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15 904,0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15 904,0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15 904,0</w:t>
            </w:r>
          </w:p>
        </w:tc>
      </w:tr>
      <w:tr w:rsidR="005B7ED3" w:rsidTr="00406624">
        <w:trPr>
          <w:trHeight w:val="671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7409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 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34 692,6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34 692,6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34 692,6</w:t>
            </w:r>
          </w:p>
        </w:tc>
      </w:tr>
      <w:tr w:rsidR="005B7ED3" w:rsidTr="00406624">
        <w:trPr>
          <w:trHeight w:val="3568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7429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 в соответствии с Законом края от 30 января 2014 года №6-2056) по министерству экономического развития и инвестиционной политики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82,5</w:t>
            </w:r>
          </w:p>
        </w:tc>
      </w:tr>
      <w:tr w:rsidR="005B7ED3" w:rsidTr="00406624">
        <w:trPr>
          <w:trHeight w:val="366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№17-4294) в рамках подпрограммы "Повышение качества и доступности социальных услуг" государственной программы Красноярского края "Развитие системы социальной поддержки граждан"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8 231,0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8 231,0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8 231,0</w:t>
            </w:r>
          </w:p>
        </w:tc>
      </w:tr>
      <w:tr w:rsidR="005B7ED3" w:rsidTr="00406624">
        <w:trPr>
          <w:trHeight w:val="24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комиссий(в соответствии с Законом края от 23 апреля 2009 года №8-3170) в рамках непрограммных расходов органов судебной власти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</w:tr>
      <w:tr w:rsidR="005B7ED3" w:rsidTr="00406624">
        <w:trPr>
          <w:trHeight w:val="3588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 ( в соответствии с Законом края от 27 декабря 2005 года №17-4397)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3 554,8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3 543,5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3 543,5</w:t>
            </w:r>
          </w:p>
        </w:tc>
      </w:tr>
      <w:tr w:rsidR="005B7ED3" w:rsidTr="00406624">
        <w:trPr>
          <w:trHeight w:val="4029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животных ( в соответствии с Законом края от 13 июня 2013 года №4-1402) в рамках подпрограммы "Обеспечение общих условий функционирования отраслей агропромышленного комплекса" государственной программы Красноярского края "Развитие сельского хозяйства и регулирование рынков сельскохозяйствен</w:t>
            </w:r>
            <w:r w:rsidR="00946349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ной продукции, сырья и продовольствия"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</w:tr>
      <w:tr w:rsidR="005B7ED3" w:rsidTr="00406624">
        <w:trPr>
          <w:trHeight w:val="305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7519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11-5564), в рамках подпрограммы "Развитие архивного дела" государственной программы Красноярского края "Развитие культуры и туризма"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89,8</w:t>
            </w:r>
          </w:p>
        </w:tc>
      </w:tr>
      <w:tr w:rsidR="005B7ED3" w:rsidTr="00406624">
        <w:trPr>
          <w:trHeight w:val="359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 в соответствии с Законом края от 20 декабря 2007 года № 4-1089)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1 962,6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1 962,6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1 962,6</w:t>
            </w:r>
          </w:p>
        </w:tc>
      </w:tr>
      <w:tr w:rsidR="005B7ED3" w:rsidTr="00406624">
        <w:trPr>
          <w:trHeight w:val="4926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7554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детьми- инвалидами, детьми- 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</w:tr>
      <w:tr w:rsidR="005B7ED3" w:rsidTr="00406624">
        <w:trPr>
          <w:trHeight w:val="6479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 обеспечение государствен-ных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общеобразо-вательных организациях, находящихся на территории края, обеспечение дополнитель-ного образования детей в муниципальных общеобразовательных организациях, нахо-дящихся на территории края, за исключени-ем обеспечения деятельности администра-тивно-хозяйственного, учебно- вспомога-тельного персонала  и иных категорий ра-ботников образовательных организаций, участвующих в реализации общеобразова-тельных программ в соответствии с феде-ральными государственными образователь-ными стандартами, в рамках подпрограммы "Развитие дошкольного, общего и дополни-тельного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201 874,7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201 874,7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201 874,7</w:t>
            </w:r>
          </w:p>
        </w:tc>
      </w:tr>
      <w:tr w:rsidR="005B7ED3" w:rsidTr="00406624">
        <w:trPr>
          <w:trHeight w:val="366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7566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основным общеобразовательным программам  без взимания платы (в соответствии с Законом края от 27 декабря 2005 года № 17-4377)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 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15 370,5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15 370,5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15 370,5</w:t>
            </w:r>
          </w:p>
        </w:tc>
      </w:tr>
      <w:tr w:rsidR="005B7ED3" w:rsidTr="00406624">
        <w:trPr>
          <w:trHeight w:val="3736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7570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реализацию отдельных мер по обеспечению  ограничения платы граждан за коммунальные услуги (в соответствии с Законом края от 1 декабря 2014 года №7-2839) в рамках подпрограммы "Обеспечение доступности платы граждан в условиях развития жилищных отношений" государственной программы Красноярского края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26 182,3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26 182,3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26 182,3</w:t>
            </w:r>
          </w:p>
        </w:tc>
      </w:tr>
      <w:tr w:rsidR="005B7ED3" w:rsidTr="00406624">
        <w:trPr>
          <w:trHeight w:val="5902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7588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административного и учебно- 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47 772,4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47 772,4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47 772,4</w:t>
            </w:r>
          </w:p>
        </w:tc>
      </w:tr>
      <w:tr w:rsidR="005B7ED3" w:rsidTr="00406624">
        <w:trPr>
          <w:trHeight w:val="403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на реализацию государственных полномочий по расчету и предоставлению дотаций поселениям, входящим в состав муниципального района края ( в соответствии с Законом края от 29 ноября 2005 года № 16-4081), в рамках подпрограммы "Создание условий для эффективного и ответственного управления муниципальными финансами, повышения устойчивости бюджетов муниципальных образований" государственной программы Красноярского края "Управление государственными финансами"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8 161,6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6 529,3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6 529,3</w:t>
            </w:r>
          </w:p>
        </w:tc>
      </w:tr>
      <w:tr w:rsidR="005B7ED3" w:rsidTr="00406624">
        <w:trPr>
          <w:trHeight w:val="2876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7604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575,2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575,2</w:t>
            </w:r>
          </w:p>
        </w:tc>
      </w:tr>
      <w:tr w:rsidR="005B7ED3" w:rsidTr="00406624">
        <w:trPr>
          <w:trHeight w:val="244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7649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3 571,8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3 571,8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3 571,8</w:t>
            </w:r>
          </w:p>
        </w:tc>
      </w:tr>
      <w:tr w:rsidR="005B7ED3" w:rsidTr="00406624">
        <w:trPr>
          <w:trHeight w:val="3660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029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реализую-щие образовательную программу дошколь-ного образования (в соответствии с Законом края от 29 марта 2007 года №22-6015), в рамках подпрограммы "Развитие дошкольно-го,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2 764,6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2 764,6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2 764,6</w:t>
            </w:r>
          </w:p>
        </w:tc>
      </w:tr>
      <w:tr w:rsidR="005B7ED3" w:rsidTr="00406624">
        <w:trPr>
          <w:trHeight w:val="3904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в рамках подпрограммы "Государственная поддержка детей-сирот, расширение практики применения семейных форм воспитания" государственной программы Красноярского края "Развитие образования"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14 194,5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15 286,3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12 010,7</w:t>
            </w:r>
          </w:p>
        </w:tc>
      </w:tr>
      <w:tr w:rsidR="005B7ED3" w:rsidTr="00406624">
        <w:trPr>
          <w:trHeight w:val="1891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Осуществление первичного воинского учета на территориях, где отсутствуют военные комиссариаты,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1 191,3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1 241,4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B7ED3" w:rsidTr="00406624">
        <w:trPr>
          <w:trHeight w:val="172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органов судебной власти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5B7ED3" w:rsidTr="00406624">
        <w:trPr>
          <w:trHeight w:val="503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41 822,0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41 574,3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41 632,4</w:t>
            </w:r>
          </w:p>
        </w:tc>
      </w:tr>
      <w:tr w:rsidR="005B7ED3" w:rsidTr="00406624">
        <w:trPr>
          <w:trHeight w:val="1707"/>
        </w:trPr>
        <w:tc>
          <w:tcPr>
            <w:tcW w:w="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090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5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7ED3" w:rsidRDefault="005B7E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41 822,0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41 574,3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41 632,4</w:t>
            </w:r>
          </w:p>
        </w:tc>
      </w:tr>
      <w:tr w:rsidR="005B7ED3" w:rsidTr="00406624">
        <w:trPr>
          <w:trHeight w:val="305"/>
        </w:trPr>
        <w:tc>
          <w:tcPr>
            <w:tcW w:w="103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 w:rsidP="00406624">
            <w:pPr>
              <w:ind w:left="-13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904 051,1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887 705,9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ED3" w:rsidRDefault="005B7E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879 905,5</w:t>
            </w:r>
          </w:p>
        </w:tc>
      </w:tr>
    </w:tbl>
    <w:p w:rsidR="005B7ED3" w:rsidRDefault="005B7ED3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p w:rsidR="00406624" w:rsidRDefault="00406624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4315" w:type="dxa"/>
        <w:tblInd w:w="93" w:type="dxa"/>
        <w:tblLook w:val="04A0"/>
      </w:tblPr>
      <w:tblGrid>
        <w:gridCol w:w="483"/>
        <w:gridCol w:w="469"/>
        <w:gridCol w:w="764"/>
        <w:gridCol w:w="2575"/>
        <w:gridCol w:w="500"/>
        <w:gridCol w:w="281"/>
        <w:gridCol w:w="626"/>
        <w:gridCol w:w="965"/>
        <w:gridCol w:w="446"/>
        <w:gridCol w:w="812"/>
        <w:gridCol w:w="495"/>
        <w:gridCol w:w="284"/>
        <w:gridCol w:w="632"/>
        <w:gridCol w:w="628"/>
        <w:gridCol w:w="590"/>
        <w:gridCol w:w="662"/>
        <w:gridCol w:w="862"/>
        <w:gridCol w:w="33"/>
        <w:gridCol w:w="529"/>
        <w:gridCol w:w="1138"/>
        <w:gridCol w:w="338"/>
        <w:gridCol w:w="203"/>
      </w:tblGrid>
      <w:tr w:rsidR="00296AC0" w:rsidRPr="00296AC0" w:rsidTr="00296AC0">
        <w:trPr>
          <w:gridAfter w:val="1"/>
          <w:wAfter w:w="205" w:type="dxa"/>
          <w:trHeight w:val="255"/>
        </w:trPr>
        <w:tc>
          <w:tcPr>
            <w:tcW w:w="1411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Pr="00296AC0" w:rsidRDefault="00296AC0" w:rsidP="00296AC0">
            <w:pPr>
              <w:jc w:val="right"/>
              <w:rPr>
                <w:rFonts w:ascii="Arial" w:hAnsi="Arial" w:cs="Arial"/>
                <w:b/>
                <w:bCs/>
                <w:szCs w:val="20"/>
              </w:rPr>
            </w:pPr>
            <w:r w:rsidRPr="00296AC0">
              <w:rPr>
                <w:rFonts w:ascii="Arial" w:hAnsi="Arial" w:cs="Arial"/>
                <w:b/>
                <w:bCs/>
                <w:szCs w:val="20"/>
              </w:rPr>
              <w:t xml:space="preserve">                                                         Приложение 6 к решению  </w:t>
            </w:r>
          </w:p>
        </w:tc>
      </w:tr>
      <w:tr w:rsidR="00296AC0" w:rsidRPr="00296AC0" w:rsidTr="00296AC0">
        <w:trPr>
          <w:gridAfter w:val="1"/>
          <w:wAfter w:w="205" w:type="dxa"/>
          <w:trHeight w:val="255"/>
        </w:trPr>
        <w:tc>
          <w:tcPr>
            <w:tcW w:w="1411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Pr="00296AC0" w:rsidRDefault="00296AC0" w:rsidP="00296AC0">
            <w:pPr>
              <w:jc w:val="right"/>
              <w:rPr>
                <w:rFonts w:ascii="Arial" w:hAnsi="Arial" w:cs="Arial"/>
                <w:szCs w:val="20"/>
              </w:rPr>
            </w:pPr>
            <w:r w:rsidRPr="00296AC0">
              <w:rPr>
                <w:rFonts w:ascii="Arial" w:hAnsi="Arial" w:cs="Arial"/>
                <w:szCs w:val="20"/>
              </w:rPr>
              <w:t xml:space="preserve"> " О районном бюджете на 2019 год </w:t>
            </w:r>
          </w:p>
        </w:tc>
      </w:tr>
      <w:tr w:rsidR="00296AC0" w:rsidRPr="00296AC0" w:rsidTr="00296AC0">
        <w:trPr>
          <w:gridAfter w:val="1"/>
          <w:wAfter w:w="205" w:type="dxa"/>
          <w:trHeight w:val="315"/>
        </w:trPr>
        <w:tc>
          <w:tcPr>
            <w:tcW w:w="1411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  <w:szCs w:val="20"/>
              </w:rPr>
            </w:pPr>
            <w:r w:rsidRPr="00296AC0">
              <w:rPr>
                <w:rFonts w:ascii="Arial" w:hAnsi="Arial" w:cs="Arial"/>
                <w:szCs w:val="20"/>
              </w:rPr>
              <w:t xml:space="preserve">                                                                                                      </w:t>
            </w:r>
            <w:r>
              <w:rPr>
                <w:rFonts w:ascii="Arial" w:hAnsi="Arial" w:cs="Arial"/>
                <w:szCs w:val="20"/>
              </w:rPr>
              <w:t xml:space="preserve">                                           </w:t>
            </w:r>
            <w:r w:rsidRPr="00296AC0">
              <w:rPr>
                <w:rFonts w:ascii="Arial" w:hAnsi="Arial" w:cs="Arial"/>
                <w:szCs w:val="20"/>
              </w:rPr>
              <w:t>и плановый период 2020-2021 годов"</w:t>
            </w:r>
          </w:p>
        </w:tc>
      </w:tr>
      <w:tr w:rsidR="00296AC0" w:rsidRPr="00296AC0" w:rsidTr="00296AC0">
        <w:trPr>
          <w:gridAfter w:val="1"/>
          <w:wAfter w:w="205" w:type="dxa"/>
          <w:trHeight w:val="170"/>
        </w:trPr>
        <w:tc>
          <w:tcPr>
            <w:tcW w:w="1411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Pr="00296AC0" w:rsidRDefault="00296AC0" w:rsidP="00296AC0">
            <w:pPr>
              <w:jc w:val="right"/>
              <w:rPr>
                <w:rFonts w:ascii="Arial" w:hAnsi="Arial" w:cs="Arial"/>
                <w:szCs w:val="20"/>
              </w:rPr>
            </w:pPr>
            <w:r w:rsidRPr="00296AC0">
              <w:rPr>
                <w:rFonts w:ascii="Arial" w:hAnsi="Arial" w:cs="Arial"/>
                <w:szCs w:val="20"/>
              </w:rPr>
              <w:t xml:space="preserve">                                                                                                                                                            от «     »         2018г. №</w:t>
            </w:r>
            <w:r>
              <w:rPr>
                <w:rFonts w:ascii="Arial" w:hAnsi="Arial" w:cs="Arial"/>
                <w:szCs w:val="20"/>
              </w:rPr>
              <w:t xml:space="preserve">               </w:t>
            </w:r>
            <w:r w:rsidRPr="00296AC0">
              <w:rPr>
                <w:rFonts w:ascii="Arial" w:hAnsi="Arial" w:cs="Arial"/>
                <w:szCs w:val="20"/>
              </w:rPr>
              <w:t xml:space="preserve">                                                                  </w:t>
            </w:r>
          </w:p>
        </w:tc>
      </w:tr>
      <w:tr w:rsidR="00296AC0" w:rsidRPr="00296AC0" w:rsidTr="00296AC0">
        <w:trPr>
          <w:gridAfter w:val="1"/>
          <w:wAfter w:w="205" w:type="dxa"/>
          <w:trHeight w:val="173"/>
        </w:trPr>
        <w:tc>
          <w:tcPr>
            <w:tcW w:w="1411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  <w:b/>
                <w:bCs/>
              </w:rPr>
            </w:pPr>
            <w:r w:rsidRPr="00296AC0">
              <w:rPr>
                <w:rFonts w:ascii="Arial" w:hAnsi="Arial" w:cs="Arial"/>
                <w:b/>
                <w:bCs/>
              </w:rPr>
              <w:t xml:space="preserve">Ведомственная структура </w:t>
            </w:r>
          </w:p>
        </w:tc>
      </w:tr>
      <w:tr w:rsidR="00296AC0" w:rsidRPr="00296AC0" w:rsidTr="00296AC0">
        <w:trPr>
          <w:gridAfter w:val="1"/>
          <w:wAfter w:w="205" w:type="dxa"/>
          <w:trHeight w:val="315"/>
        </w:trPr>
        <w:tc>
          <w:tcPr>
            <w:tcW w:w="14110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  <w:b/>
                <w:bCs/>
              </w:rPr>
            </w:pPr>
            <w:r w:rsidRPr="00296AC0">
              <w:rPr>
                <w:rFonts w:ascii="Arial" w:hAnsi="Arial" w:cs="Arial"/>
                <w:b/>
                <w:bCs/>
              </w:rPr>
              <w:t>расходов районного бюджета</w:t>
            </w:r>
          </w:p>
        </w:tc>
      </w:tr>
      <w:tr w:rsidR="00296AC0" w:rsidRPr="00296AC0" w:rsidTr="00296AC0">
        <w:trPr>
          <w:gridAfter w:val="1"/>
          <w:wAfter w:w="205" w:type="dxa"/>
          <w:trHeight w:val="315"/>
        </w:trPr>
        <w:tc>
          <w:tcPr>
            <w:tcW w:w="14110" w:type="dxa"/>
            <w:gridSpan w:val="21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Pr="00296AC0" w:rsidRDefault="00296AC0" w:rsidP="00296AC0">
            <w:pPr>
              <w:jc w:val="right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</w:t>
            </w:r>
            <w:r w:rsidRPr="00296AC0">
              <w:rPr>
                <w:rFonts w:ascii="Arial" w:hAnsi="Arial" w:cs="Arial"/>
                <w:sz w:val="16"/>
                <w:szCs w:val="16"/>
              </w:rPr>
              <w:t>тыс.рублей</w:t>
            </w:r>
          </w:p>
        </w:tc>
      </w:tr>
      <w:tr w:rsidR="00296AC0" w:rsidRPr="00296AC0" w:rsidTr="00296AC0">
        <w:trPr>
          <w:gridAfter w:val="1"/>
          <w:wAfter w:w="205" w:type="dxa"/>
          <w:trHeight w:val="127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№ строки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Наименование главных распорядителей  и наименование показателей бюджетной классификации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Код ведомства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Вид расходов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Сумма на    2019 год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Сумма на              2020 год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Сумма на              2021 год</w:t>
            </w:r>
          </w:p>
        </w:tc>
      </w:tr>
      <w:tr w:rsidR="00296AC0" w:rsidRPr="00296AC0" w:rsidTr="00296AC0">
        <w:trPr>
          <w:gridAfter w:val="1"/>
          <w:wAfter w:w="205" w:type="dxa"/>
          <w:trHeight w:val="64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Балахтинский районный Совет депутатов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3727,2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3727,2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3690,4</w:t>
            </w:r>
          </w:p>
        </w:tc>
      </w:tr>
      <w:tr w:rsidR="00296AC0" w:rsidRPr="00296AC0" w:rsidTr="00296AC0">
        <w:trPr>
          <w:gridAfter w:val="1"/>
          <w:wAfter w:w="205" w:type="dxa"/>
          <w:trHeight w:val="4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3727,2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3727,2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3690,4</w:t>
            </w:r>
          </w:p>
        </w:tc>
      </w:tr>
      <w:tr w:rsidR="00296AC0" w:rsidRPr="00296AC0" w:rsidTr="00296AC0">
        <w:trPr>
          <w:gridAfter w:val="1"/>
          <w:wAfter w:w="205" w:type="dxa"/>
          <w:trHeight w:val="26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3727,2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3727,2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3690,4</w:t>
            </w:r>
          </w:p>
        </w:tc>
      </w:tr>
      <w:tr w:rsidR="00296AC0" w:rsidRPr="00296AC0" w:rsidTr="00296AC0">
        <w:trPr>
          <w:gridAfter w:val="1"/>
          <w:wAfter w:w="205" w:type="dxa"/>
          <w:trHeight w:val="10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представительных органов муниципальных образований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3727,2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3727,2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3690,4</w:t>
            </w:r>
          </w:p>
        </w:tc>
      </w:tr>
      <w:tr w:rsidR="00296AC0" w:rsidRPr="00296AC0" w:rsidTr="00296AC0">
        <w:trPr>
          <w:gridAfter w:val="1"/>
          <w:wAfter w:w="205" w:type="dxa"/>
          <w:trHeight w:val="79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Функционирование Балахтинского районного Cовета депутатов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3727,2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3727,2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3690,4</w:t>
            </w:r>
          </w:p>
        </w:tc>
      </w:tr>
      <w:tr w:rsidR="00296AC0" w:rsidRPr="00296AC0" w:rsidTr="00296AC0">
        <w:trPr>
          <w:gridAfter w:val="1"/>
          <w:wAfter w:w="205" w:type="dxa"/>
          <w:trHeight w:val="205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непрограммных расходов представительных органов муниципальных образований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2508,5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2508,5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2471,7</w:t>
            </w:r>
          </w:p>
        </w:tc>
      </w:tr>
      <w:tr w:rsidR="00296AC0" w:rsidRPr="00296AC0" w:rsidTr="00296AC0">
        <w:trPr>
          <w:gridAfter w:val="1"/>
          <w:wAfter w:w="205" w:type="dxa"/>
          <w:trHeight w:val="238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1911,7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1911,7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1911,7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1911,7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1911,7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1911,7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596,8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596,8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560,0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596,8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596,8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560,0</w:t>
            </w:r>
          </w:p>
        </w:tc>
      </w:tr>
      <w:tr w:rsidR="00296AC0" w:rsidRPr="00296AC0" w:rsidTr="00296AC0">
        <w:trPr>
          <w:gridAfter w:val="1"/>
          <w:wAfter w:w="205" w:type="dxa"/>
          <w:trHeight w:val="166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Депутаты представительного органа муниципального образования в рамках непрограммных расходов представительных органов муниципальных образований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</w:tr>
      <w:tr w:rsidR="00296AC0" w:rsidRPr="00296AC0" w:rsidTr="00296AC0">
        <w:trPr>
          <w:gridAfter w:val="1"/>
          <w:wAfter w:w="205" w:type="dxa"/>
          <w:trHeight w:val="229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МУНИЦИПАЛЬНОЕ КАЗЕННОЕ УЧРЕЖДЕНИЕ "СЛУЖБА ЗАКАЗЧИКА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31355,1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31322,4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31322,4</w:t>
            </w:r>
          </w:p>
        </w:tc>
      </w:tr>
      <w:tr w:rsidR="00296AC0" w:rsidRPr="00296AC0" w:rsidTr="00296AC0">
        <w:trPr>
          <w:gridAfter w:val="1"/>
          <w:wAfter w:w="205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4672,3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4639,6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4639,6</w:t>
            </w:r>
          </w:p>
        </w:tc>
      </w:tr>
      <w:tr w:rsidR="00296AC0" w:rsidRPr="00296AC0" w:rsidTr="00296AC0">
        <w:trPr>
          <w:gridAfter w:val="1"/>
          <w:wAfter w:w="205" w:type="dxa"/>
          <w:trHeight w:val="66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4672,3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4639,6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4639,6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«Обеспечение  доступным и комфортным жильем граждан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4672,3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4639,6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4639,6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«Обеспечение реализации  программы  и прочие мероприятия»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4672,3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4639,6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4639,6</w:t>
            </w:r>
          </w:p>
        </w:tc>
      </w:tr>
      <w:tr w:rsidR="00296AC0" w:rsidRPr="00296AC0" w:rsidTr="00296AC0">
        <w:trPr>
          <w:gridAfter w:val="1"/>
          <w:wAfter w:w="205" w:type="dxa"/>
          <w:trHeight w:val="291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 программы  и прочие мероприятия» муниципальной программы «Создание условий для обеспечения доступным и комфортным жильем граждан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4672,3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4639,6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4639,6</w:t>
            </w:r>
          </w:p>
        </w:tc>
      </w:tr>
      <w:tr w:rsidR="00296AC0" w:rsidRPr="00296AC0" w:rsidTr="00296AC0">
        <w:trPr>
          <w:gridAfter w:val="1"/>
          <w:wAfter w:w="205" w:type="dxa"/>
          <w:trHeight w:val="238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4119,6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4119,6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4119,6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4119,6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4119,6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4119,6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492,7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492,7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850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</w:tr>
      <w:tr w:rsidR="00296AC0" w:rsidRPr="00296AC0" w:rsidTr="00296AC0">
        <w:trPr>
          <w:gridAfter w:val="1"/>
          <w:wAfter w:w="205" w:type="dxa"/>
          <w:trHeight w:val="40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26532,8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26532,8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26532,8</w:t>
            </w:r>
          </w:p>
        </w:tc>
      </w:tr>
      <w:tr w:rsidR="00296AC0" w:rsidRPr="00296AC0" w:rsidTr="00296AC0">
        <w:trPr>
          <w:gridAfter w:val="1"/>
          <w:wAfter w:w="205" w:type="dxa"/>
          <w:trHeight w:val="4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</w:tr>
      <w:tr w:rsidR="00296AC0" w:rsidRPr="00296AC0" w:rsidTr="00296AC0">
        <w:trPr>
          <w:gridAfter w:val="1"/>
          <w:wAfter w:w="205" w:type="dxa"/>
          <w:trHeight w:val="18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</w:tr>
      <w:tr w:rsidR="00296AC0" w:rsidRPr="00296AC0" w:rsidTr="00296AC0">
        <w:trPr>
          <w:gridAfter w:val="1"/>
          <w:wAfter w:w="205" w:type="dxa"/>
          <w:trHeight w:val="40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Отдельные мероприятия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0890000000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</w:tr>
      <w:tr w:rsidR="00296AC0" w:rsidRPr="00296AC0" w:rsidTr="00296AC0">
        <w:trPr>
          <w:gridAfter w:val="1"/>
          <w:wAfter w:w="205" w:type="dxa"/>
          <w:trHeight w:val="3634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реализацию отдельных мер  по обеспечению ограничения платы граждан за коммунальные услуги (в соответствии  с Законом края от 1 декабря 2014 года №7-2839), в рамках отдельных мероприятий муниципальной  программы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</w:tr>
      <w:tr w:rsidR="00296AC0" w:rsidRPr="00296AC0" w:rsidTr="00296AC0">
        <w:trPr>
          <w:gridAfter w:val="1"/>
          <w:wAfter w:w="205" w:type="dxa"/>
          <w:trHeight w:val="18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26182,3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350,5</w:t>
            </w:r>
          </w:p>
        </w:tc>
      </w:tr>
      <w:tr w:rsidR="00296AC0" w:rsidRPr="00296AC0" w:rsidTr="00296AC0">
        <w:trPr>
          <w:gridAfter w:val="1"/>
          <w:wAfter w:w="205" w:type="dxa"/>
          <w:trHeight w:val="18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350,5</w:t>
            </w:r>
          </w:p>
        </w:tc>
      </w:tr>
      <w:tr w:rsidR="00296AC0" w:rsidRPr="00296AC0" w:rsidTr="00296AC0">
        <w:trPr>
          <w:gridAfter w:val="1"/>
          <w:wAfter w:w="205" w:type="dxa"/>
          <w:trHeight w:val="168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«Модернизация, реконструкция и капитальный ремонт объектов коммунальной инфраструктуры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350,5</w:t>
            </w:r>
          </w:p>
        </w:tc>
      </w:tr>
      <w:tr w:rsidR="00296AC0" w:rsidRPr="00296AC0" w:rsidTr="00296AC0">
        <w:trPr>
          <w:gridAfter w:val="1"/>
          <w:wAfter w:w="205" w:type="dxa"/>
          <w:trHeight w:val="52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Расходы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0810001030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</w:tr>
      <w:tr w:rsidR="00296AC0" w:rsidRPr="00296AC0" w:rsidTr="00296AC0">
        <w:trPr>
          <w:gridAfter w:val="1"/>
          <w:wAfter w:w="205" w:type="dxa"/>
          <w:trHeight w:val="10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0810001030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</w:tr>
      <w:tr w:rsidR="00296AC0" w:rsidRPr="00296AC0" w:rsidTr="00296AC0">
        <w:trPr>
          <w:gridAfter w:val="1"/>
          <w:wAfter w:w="205" w:type="dxa"/>
          <w:trHeight w:val="10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0810001030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</w:tr>
      <w:tr w:rsidR="00296AC0" w:rsidRPr="00296AC0" w:rsidTr="00296AC0">
        <w:trPr>
          <w:gridAfter w:val="1"/>
          <w:wAfter w:w="205" w:type="dxa"/>
          <w:trHeight w:val="51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50,5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50,5</w:t>
            </w:r>
          </w:p>
        </w:tc>
      </w:tr>
      <w:tr w:rsidR="00296AC0" w:rsidRPr="00296AC0" w:rsidTr="00296AC0">
        <w:trPr>
          <w:gridAfter w:val="1"/>
          <w:wAfter w:w="205" w:type="dxa"/>
          <w:trHeight w:val="10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50,5</w:t>
            </w:r>
          </w:p>
        </w:tc>
      </w:tr>
      <w:tr w:rsidR="00296AC0" w:rsidRPr="00296AC0" w:rsidTr="00296AC0">
        <w:trPr>
          <w:gridAfter w:val="1"/>
          <w:wAfter w:w="205" w:type="dxa"/>
          <w:trHeight w:val="5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</w:tr>
      <w:tr w:rsidR="00296AC0" w:rsidRPr="00296AC0" w:rsidTr="00296AC0">
        <w:trPr>
          <w:gridAfter w:val="1"/>
          <w:wAfter w:w="205" w:type="dxa"/>
          <w:trHeight w:val="85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</w:tr>
      <w:tr w:rsidR="00296AC0" w:rsidRPr="00296AC0" w:rsidTr="00296AC0">
        <w:trPr>
          <w:gridAfter w:val="1"/>
          <w:wAfter w:w="205" w:type="dxa"/>
          <w:trHeight w:val="199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</w:tr>
      <w:tr w:rsidR="00296AC0" w:rsidRPr="00296AC0" w:rsidTr="00296AC0">
        <w:trPr>
          <w:gridAfter w:val="1"/>
          <w:wAfter w:w="205" w:type="dxa"/>
          <w:trHeight w:val="7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Обращение с отходами на территории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</w:tr>
      <w:tr w:rsidR="00296AC0" w:rsidRPr="00296AC0" w:rsidTr="00296AC0">
        <w:trPr>
          <w:gridAfter w:val="1"/>
          <w:wAfter w:w="205" w:type="dxa"/>
          <w:trHeight w:val="288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Ликвидация несанкционированных свалок в рамках подпрограммы Обращение с отходами на территории Балахтинского района муниципальной программы Балахтинского района Реформирование 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</w:tr>
      <w:tr w:rsidR="00296AC0" w:rsidRPr="00296AC0" w:rsidTr="00296AC0">
        <w:trPr>
          <w:gridAfter w:val="1"/>
          <w:wAfter w:w="205" w:type="dxa"/>
          <w:trHeight w:val="10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</w:tr>
      <w:tr w:rsidR="00296AC0" w:rsidRPr="00296AC0" w:rsidTr="00296AC0">
        <w:trPr>
          <w:gridAfter w:val="1"/>
          <w:wAfter w:w="205" w:type="dxa"/>
          <w:trHeight w:val="10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</w:tr>
      <w:tr w:rsidR="00296AC0" w:rsidRPr="00296AC0" w:rsidTr="00296AC0">
        <w:trPr>
          <w:gridAfter w:val="1"/>
          <w:wAfter w:w="205" w:type="dxa"/>
          <w:trHeight w:val="33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Приобретение мусоровоза для вывоза отходов с контейнерных площадок в рамках подпрограммы Обращение с отходами на территории Балахтинского района муниципальной программы Балахтинского района Реформирование 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0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0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043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100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Отдел культуры и молодежной политики администрации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64716,9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64670,1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59238,8</w:t>
            </w:r>
          </w:p>
        </w:tc>
      </w:tr>
      <w:tr w:rsidR="00296AC0" w:rsidRPr="00296AC0" w:rsidTr="00296AC0">
        <w:trPr>
          <w:gridAfter w:val="1"/>
          <w:wAfter w:w="205" w:type="dxa"/>
          <w:trHeight w:val="4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53,0</w:t>
            </w:r>
          </w:p>
        </w:tc>
      </w:tr>
      <w:tr w:rsidR="00296AC0" w:rsidRPr="00296AC0" w:rsidTr="00296AC0">
        <w:trPr>
          <w:gridAfter w:val="1"/>
          <w:wAfter w:w="205" w:type="dxa"/>
          <w:trHeight w:val="88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53,0</w:t>
            </w:r>
          </w:p>
        </w:tc>
      </w:tr>
      <w:tr w:rsidR="00296AC0" w:rsidRPr="00296AC0" w:rsidTr="00296AC0">
        <w:trPr>
          <w:gridAfter w:val="1"/>
          <w:wAfter w:w="205" w:type="dxa"/>
          <w:trHeight w:val="79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Балахтинского района "Мы- вместе"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53,0</w:t>
            </w:r>
          </w:p>
        </w:tc>
      </w:tr>
      <w:tr w:rsidR="00296AC0" w:rsidRPr="00296AC0" w:rsidTr="00296AC0">
        <w:trPr>
          <w:gridAfter w:val="1"/>
          <w:wAfter w:w="205" w:type="dxa"/>
          <w:trHeight w:val="3184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Балахтинского района "Мы- вместе"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53,0</w:t>
            </w:r>
          </w:p>
        </w:tc>
      </w:tr>
      <w:tr w:rsidR="00296AC0" w:rsidRPr="00296AC0" w:rsidTr="00296AC0">
        <w:trPr>
          <w:gridAfter w:val="1"/>
          <w:wAfter w:w="205" w:type="dxa"/>
          <w:trHeight w:val="100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53,0</w:t>
            </w:r>
          </w:p>
        </w:tc>
      </w:tr>
      <w:tr w:rsidR="00296AC0" w:rsidRPr="00296AC0" w:rsidTr="00296AC0">
        <w:trPr>
          <w:gridAfter w:val="1"/>
          <w:wAfter w:w="205" w:type="dxa"/>
          <w:trHeight w:val="66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53,0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15387,5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14326,7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14081,7</w:t>
            </w:r>
          </w:p>
        </w:tc>
      </w:tr>
      <w:tr w:rsidR="00296AC0" w:rsidRPr="00296AC0" w:rsidTr="00296AC0">
        <w:trPr>
          <w:gridAfter w:val="1"/>
          <w:wAfter w:w="205" w:type="dxa"/>
          <w:trHeight w:val="37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10032,0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10100,0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10032,0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10100,0</w:t>
            </w:r>
          </w:p>
        </w:tc>
      </w:tr>
      <w:tr w:rsidR="00296AC0" w:rsidRPr="00296AC0" w:rsidTr="00296AC0">
        <w:trPr>
          <w:gridAfter w:val="1"/>
          <w:wAfter w:w="205" w:type="dxa"/>
          <w:trHeight w:val="10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системы  дополнительного образования в отрасли культура»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10032,0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10100,0</w:t>
            </w:r>
          </w:p>
        </w:tc>
      </w:tr>
      <w:tr w:rsidR="00296AC0" w:rsidRPr="00296AC0" w:rsidTr="00296AC0">
        <w:trPr>
          <w:gridAfter w:val="1"/>
          <w:wAfter w:w="205" w:type="dxa"/>
          <w:trHeight w:val="267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 «Развитие системы  дополнительного образования в отрасли культура» муниципальной программы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10030,8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10100,0</w:t>
            </w:r>
          </w:p>
        </w:tc>
      </w:tr>
      <w:tr w:rsidR="00296AC0" w:rsidRPr="00296AC0" w:rsidTr="00296AC0">
        <w:trPr>
          <w:gridAfter w:val="1"/>
          <w:wAfter w:w="205" w:type="dxa"/>
          <w:trHeight w:val="136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64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10030,8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10100,0</w:t>
            </w:r>
          </w:p>
        </w:tc>
      </w:tr>
      <w:tr w:rsidR="00296AC0" w:rsidRPr="00296AC0" w:rsidTr="00296AC0">
        <w:trPr>
          <w:gridAfter w:val="1"/>
          <w:wAfter w:w="205" w:type="dxa"/>
          <w:trHeight w:val="4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10030,8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10100,0</w:t>
            </w:r>
          </w:p>
        </w:tc>
      </w:tr>
      <w:tr w:rsidR="00296AC0" w:rsidRPr="00296AC0" w:rsidTr="00296AC0">
        <w:trPr>
          <w:gridAfter w:val="1"/>
          <w:wAfter w:w="205" w:type="dxa"/>
          <w:trHeight w:val="36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ремонт кровли здания в рамках подпрограммы  «Развитие системы  дополнительного образования в отрасли культура» муниципальной программы Балахтинского района «Развитие культуры»в рамках подпрограммы  «Развитие системы  дополнительного образования в отрасли культура» муниципальной программы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0340008340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0340008340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4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0340008340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7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  <w:color w:val="000000"/>
              </w:rPr>
            </w:pPr>
            <w:r w:rsidRPr="00296AC0">
              <w:rPr>
                <w:rFonts w:ascii="Arial" w:hAnsi="Arial" w:cs="Arial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5355,5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4276,7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3981,7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«Молодежь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5345,5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4266,7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3971,7</w:t>
            </w:r>
          </w:p>
        </w:tc>
      </w:tr>
      <w:tr w:rsidR="00296AC0" w:rsidRPr="00296AC0" w:rsidTr="00296AC0">
        <w:trPr>
          <w:gridAfter w:val="1"/>
          <w:wAfter w:w="205" w:type="dxa"/>
          <w:trHeight w:val="10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" Вовлечение молодежи Балахтинского района в социальную практику"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1452,9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958,6</w:t>
            </w:r>
          </w:p>
        </w:tc>
      </w:tr>
      <w:tr w:rsidR="00296AC0" w:rsidRPr="00296AC0" w:rsidTr="00296AC0">
        <w:trPr>
          <w:gridAfter w:val="1"/>
          <w:wAfter w:w="205" w:type="dxa"/>
          <w:trHeight w:val="298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Реализация мероприятий по трудовому воспитанию несовершеннолетних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564,0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73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564,0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450,0</w:t>
            </w:r>
          </w:p>
        </w:tc>
      </w:tr>
      <w:tr w:rsidR="00296AC0" w:rsidRPr="00296AC0" w:rsidTr="00296AC0">
        <w:trPr>
          <w:gridAfter w:val="1"/>
          <w:wAfter w:w="205" w:type="dxa"/>
          <w:trHeight w:val="49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564,0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450,0</w:t>
            </w:r>
          </w:p>
        </w:tc>
      </w:tr>
      <w:tr w:rsidR="00296AC0" w:rsidRPr="00296AC0" w:rsidTr="00296AC0">
        <w:trPr>
          <w:gridAfter w:val="1"/>
          <w:wAfter w:w="205" w:type="dxa"/>
          <w:trHeight w:val="291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75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Реализация мероприятий  по организации летнего отдыха и оздоровления детей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183,7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180,0</w:t>
            </w:r>
          </w:p>
        </w:tc>
      </w:tr>
      <w:tr w:rsidR="00296AC0" w:rsidRPr="00296AC0" w:rsidTr="00296AC0">
        <w:trPr>
          <w:gridAfter w:val="1"/>
          <w:wAfter w:w="205" w:type="dxa"/>
          <w:trHeight w:val="70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76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183,7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180,0</w:t>
            </w:r>
          </w:p>
        </w:tc>
      </w:tr>
      <w:tr w:rsidR="00296AC0" w:rsidRPr="00296AC0" w:rsidTr="00296AC0">
        <w:trPr>
          <w:gridAfter w:val="1"/>
          <w:wAfter w:w="205" w:type="dxa"/>
          <w:trHeight w:val="52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183,7</w:t>
            </w:r>
          </w:p>
        </w:tc>
        <w:tc>
          <w:tcPr>
            <w:tcW w:w="1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185,0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180,0</w:t>
            </w:r>
          </w:p>
        </w:tc>
      </w:tr>
      <w:tr w:rsidR="00296AC0" w:rsidRPr="00296AC0" w:rsidTr="00296AC0">
        <w:trPr>
          <w:gridAfter w:val="1"/>
          <w:wAfter w:w="205" w:type="dxa"/>
          <w:trHeight w:val="267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78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Поддержка и развитие молодежных лидеров и объединений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249,1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70,0</w:t>
            </w:r>
          </w:p>
        </w:tc>
      </w:tr>
      <w:tr w:rsidR="00296AC0" w:rsidRPr="00296AC0" w:rsidTr="00296AC0">
        <w:trPr>
          <w:gridAfter w:val="1"/>
          <w:wAfter w:w="205" w:type="dxa"/>
          <w:trHeight w:val="136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79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249,1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70,0</w:t>
            </w:r>
          </w:p>
        </w:tc>
      </w:tr>
      <w:tr w:rsidR="00296AC0" w:rsidRPr="00296AC0" w:rsidTr="00296AC0">
        <w:trPr>
          <w:gridAfter w:val="1"/>
          <w:wAfter w:w="205" w:type="dxa"/>
          <w:trHeight w:val="49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249,1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70,0</w:t>
            </w:r>
          </w:p>
        </w:tc>
        <w:tc>
          <w:tcPr>
            <w:tcW w:w="14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70,0</w:t>
            </w:r>
          </w:p>
        </w:tc>
      </w:tr>
      <w:tr w:rsidR="00296AC0" w:rsidRPr="00296AC0" w:rsidTr="00296AC0">
        <w:trPr>
          <w:gridAfter w:val="1"/>
          <w:wAfter w:w="205" w:type="dxa"/>
          <w:trHeight w:val="298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Участие в региональных и федеральных проектах, конкурсах и мероприятиях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</w:tr>
      <w:tr w:rsidR="00296AC0" w:rsidRPr="00296AC0" w:rsidTr="00296AC0">
        <w:trPr>
          <w:gridAfter w:val="1"/>
          <w:wAfter w:w="205" w:type="dxa"/>
          <w:trHeight w:val="144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</w:tr>
      <w:tr w:rsidR="00296AC0" w:rsidRPr="00296AC0" w:rsidTr="00296AC0">
        <w:trPr>
          <w:gridAfter w:val="1"/>
          <w:wAfter w:w="205" w:type="dxa"/>
          <w:trHeight w:val="5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83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</w:tr>
      <w:tr w:rsidR="00296AC0" w:rsidRPr="00296AC0" w:rsidTr="00296AC0">
        <w:trPr>
          <w:gridAfter w:val="1"/>
          <w:wAfter w:w="205" w:type="dxa"/>
          <w:trHeight w:val="33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158,6</w:t>
            </w:r>
          </w:p>
        </w:tc>
      </w:tr>
      <w:tr w:rsidR="00296AC0" w:rsidRPr="00296AC0" w:rsidTr="00296AC0">
        <w:trPr>
          <w:gridAfter w:val="1"/>
          <w:wAfter w:w="205" w:type="dxa"/>
          <w:trHeight w:val="141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85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158,6</w:t>
            </w:r>
          </w:p>
        </w:tc>
      </w:tr>
      <w:tr w:rsidR="00296AC0" w:rsidRPr="00296AC0" w:rsidTr="00296AC0">
        <w:trPr>
          <w:gridAfter w:val="1"/>
          <w:wAfter w:w="205" w:type="dxa"/>
          <w:trHeight w:val="55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158,6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поддержку деятельности молодежных центровв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05100S4560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05100S4560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55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05100S4560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10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90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Подпрограмма «Патриотическое воспитание молодежи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237,0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</w:tr>
      <w:tr w:rsidR="00296AC0" w:rsidRPr="00296AC0" w:rsidTr="00296AC0">
        <w:trPr>
          <w:gridAfter w:val="1"/>
          <w:wAfter w:w="205" w:type="dxa"/>
          <w:trHeight w:val="3034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«Патриотическое воспитание молодежи Балахтинского района»  муниципальной программы  «Молодежь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</w:tr>
      <w:tr w:rsidR="00296AC0" w:rsidRPr="00296AC0" w:rsidTr="00296AC0">
        <w:trPr>
          <w:gridAfter w:val="1"/>
          <w:wAfter w:w="205" w:type="dxa"/>
          <w:trHeight w:val="52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187,0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Организация и проведение мероприятий по патриотическому воспитанию молодежи в рамках подпрограммы Патриотическое воспитание молодежи Балахтинского района муниципальной программы Молодежь Балахтинского района в XXI веке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52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8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Балахтинского молодёжного центра»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3555,6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3076,1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2826,1</w:t>
            </w:r>
          </w:p>
        </w:tc>
      </w:tr>
      <w:tr w:rsidR="00296AC0" w:rsidRPr="00296AC0" w:rsidTr="00296AC0">
        <w:trPr>
          <w:gridAfter w:val="1"/>
          <w:wAfter w:w="205" w:type="dxa"/>
          <w:trHeight w:val="228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Балахтинского молодёжного центра» муниципальной программы  «Молодежь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3529,5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2800,0</w:t>
            </w:r>
          </w:p>
        </w:tc>
      </w:tr>
      <w:tr w:rsidR="00296AC0" w:rsidRPr="00296AC0" w:rsidTr="00296AC0">
        <w:trPr>
          <w:gridAfter w:val="1"/>
          <w:wAfter w:w="205" w:type="dxa"/>
          <w:trHeight w:val="133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99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3529,5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2800,0</w:t>
            </w:r>
          </w:p>
        </w:tc>
      </w:tr>
      <w:tr w:rsidR="00296AC0" w:rsidRPr="00296AC0" w:rsidTr="00296AC0">
        <w:trPr>
          <w:gridAfter w:val="1"/>
          <w:wAfter w:w="205" w:type="dxa"/>
          <w:trHeight w:val="40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3529,5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2800,0</w:t>
            </w:r>
          </w:p>
        </w:tc>
      </w:tr>
      <w:tr w:rsidR="00296AC0" w:rsidRPr="00296AC0" w:rsidTr="00296AC0">
        <w:trPr>
          <w:gridAfter w:val="1"/>
          <w:wAfter w:w="205" w:type="dxa"/>
          <w:trHeight w:val="274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101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«Развитие Балахтинского молодёжного центра» муниципальной программы  «Молодежь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26,1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26,1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26,1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 «Развитие ресурсного центра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поддержку деятельности молодежных центров в рамках подпрограммы "Развитие ресурсного центра Балахтинского района" муниципальной программы "Молодежь Балахтинского района в XXI веке"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05400S7720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05400S7720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55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05400S7720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165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</w:t>
            </w:r>
            <w:r w:rsidRPr="00296AC0">
              <w:rPr>
                <w:rFonts w:ascii="Arial" w:hAnsi="Arial" w:cs="Arial"/>
              </w:rPr>
              <w:br/>
              <w:t xml:space="preserve"> «Профилактика  правонарушений, терроризма и экстремизма</w:t>
            </w:r>
            <w:r w:rsidRPr="00296AC0">
              <w:rPr>
                <w:rFonts w:ascii="Arial" w:hAnsi="Arial" w:cs="Arial"/>
              </w:rPr>
              <w:br/>
              <w:t xml:space="preserve"> на территории 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</w:tr>
      <w:tr w:rsidR="00296AC0" w:rsidRPr="00296AC0" w:rsidTr="00296AC0">
        <w:trPr>
          <w:gridAfter w:val="1"/>
          <w:wAfter w:w="205" w:type="dxa"/>
          <w:trHeight w:val="36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Информирование населения о способах и средствах правомерной защиты от преступных посягательств, терроризма и экстремизма (размещение информации на информационных стендах, распространение листовок и др.) в рамках муниципальной программы  «Профилактика правонарушений, терроризма и экстремизма на территории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</w:tr>
      <w:tr w:rsidR="00296AC0" w:rsidRPr="00296AC0" w:rsidTr="00296AC0">
        <w:trPr>
          <w:gridAfter w:val="1"/>
          <w:wAfter w:w="205" w:type="dxa"/>
          <w:trHeight w:val="133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</w:tr>
      <w:tr w:rsidR="00296AC0" w:rsidRPr="00296AC0" w:rsidTr="00296AC0">
        <w:trPr>
          <w:gridAfter w:val="1"/>
          <w:wAfter w:w="205" w:type="dxa"/>
          <w:trHeight w:val="5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</w:tr>
      <w:tr w:rsidR="00296AC0" w:rsidRPr="00296AC0" w:rsidTr="00296AC0">
        <w:trPr>
          <w:gridAfter w:val="1"/>
          <w:wAfter w:w="205" w:type="dxa"/>
          <w:trHeight w:val="4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49279,4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50292,4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45104,1</w:t>
            </w:r>
          </w:p>
        </w:tc>
      </w:tr>
      <w:tr w:rsidR="00296AC0" w:rsidRPr="00296AC0" w:rsidTr="00296AC0">
        <w:trPr>
          <w:gridAfter w:val="1"/>
          <w:wAfter w:w="205" w:type="dxa"/>
          <w:trHeight w:val="4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Культура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48338,4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49351,4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44163,1</w:t>
            </w:r>
          </w:p>
        </w:tc>
      </w:tr>
      <w:tr w:rsidR="00296AC0" w:rsidRPr="00296AC0" w:rsidTr="00296AC0">
        <w:trPr>
          <w:gridAfter w:val="1"/>
          <w:wAfter w:w="205" w:type="dxa"/>
          <w:trHeight w:val="11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114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48338,4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49351,4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44163,1</w:t>
            </w:r>
          </w:p>
        </w:tc>
      </w:tr>
      <w:tr w:rsidR="00296AC0" w:rsidRPr="00296AC0" w:rsidTr="00296AC0">
        <w:trPr>
          <w:gridAfter w:val="1"/>
          <w:wAfter w:w="205" w:type="dxa"/>
          <w:trHeight w:val="87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115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библиотечного дела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12064,0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12074,9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10982,6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116</w:t>
            </w:r>
          </w:p>
        </w:tc>
        <w:tc>
          <w:tcPr>
            <w:tcW w:w="3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библиотечного дела в Балахтинском районе» муниципальной программы 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11929,0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12021,9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10929,6</w:t>
            </w:r>
          </w:p>
        </w:tc>
      </w:tr>
      <w:tr w:rsidR="00296AC0" w:rsidRPr="00296AC0" w:rsidTr="00296AC0">
        <w:trPr>
          <w:gridAfter w:val="1"/>
          <w:wAfter w:w="205" w:type="dxa"/>
          <w:trHeight w:val="11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11929,0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12021,9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10929,6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11929,0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12021,9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10929,6</w:t>
            </w:r>
          </w:p>
        </w:tc>
      </w:tr>
      <w:tr w:rsidR="00296AC0" w:rsidRPr="00296AC0" w:rsidTr="00296AC0">
        <w:trPr>
          <w:gridAfter w:val="1"/>
          <w:wAfter w:w="205" w:type="dxa"/>
          <w:trHeight w:val="33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комплектование книжных фондов библиотек муниципальных образований реализацию мероприятий предусмотренных в рамках подпрограммы «Развитие библиотечного дела" в Балахтинском районе» муниципальной программы 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03100S0660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</w:tr>
      <w:tr w:rsidR="00296AC0" w:rsidRPr="00296AC0" w:rsidTr="00296AC0">
        <w:trPr>
          <w:gridAfter w:val="1"/>
          <w:wAfter w:w="205" w:type="dxa"/>
          <w:trHeight w:val="11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03100S0660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</w:tr>
      <w:tr w:rsidR="00296AC0" w:rsidRPr="00296AC0" w:rsidTr="00296AC0">
        <w:trPr>
          <w:gridAfter w:val="1"/>
          <w:wAfter w:w="205" w:type="dxa"/>
          <w:trHeight w:val="55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03100S0660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</w:tr>
      <w:tr w:rsidR="00296AC0" w:rsidRPr="00296AC0" w:rsidTr="00296AC0">
        <w:trPr>
          <w:gridAfter w:val="1"/>
          <w:wAfter w:w="205" w:type="dxa"/>
          <w:trHeight w:val="33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122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комплектование книжных фондов библиотек муниципальных образований края за счет средств федерального бюджета  в рамках подпрограммы «Развитие библиотечного дела" в Балахтинском районе» муниципальной программы 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03100L0670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3,0</w:t>
            </w:r>
          </w:p>
        </w:tc>
      </w:tr>
      <w:tr w:rsidR="00296AC0" w:rsidRPr="00296AC0" w:rsidTr="00296AC0">
        <w:trPr>
          <w:gridAfter w:val="1"/>
          <w:wAfter w:w="205" w:type="dxa"/>
          <w:trHeight w:val="11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123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03100L0670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3,0</w:t>
            </w:r>
          </w:p>
        </w:tc>
      </w:tr>
      <w:tr w:rsidR="00296AC0" w:rsidRPr="00296AC0" w:rsidTr="00296AC0">
        <w:trPr>
          <w:gridAfter w:val="1"/>
          <w:wAfter w:w="205" w:type="dxa"/>
          <w:trHeight w:val="4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03100L0670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3,0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125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«Сохранение культурного наследия»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2248,1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2000,0</w:t>
            </w:r>
          </w:p>
        </w:tc>
      </w:tr>
      <w:tr w:rsidR="00296AC0" w:rsidRPr="00296AC0" w:rsidTr="00296AC0">
        <w:trPr>
          <w:gridAfter w:val="1"/>
          <w:wAfter w:w="205" w:type="dxa"/>
          <w:trHeight w:val="26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«Сохранение культурного наследия» муниципальной программы 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2248,1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2000,0</w:t>
            </w:r>
          </w:p>
        </w:tc>
      </w:tr>
      <w:tr w:rsidR="00296AC0" w:rsidRPr="00296AC0" w:rsidTr="00296AC0">
        <w:trPr>
          <w:gridAfter w:val="1"/>
          <w:wAfter w:w="205" w:type="dxa"/>
          <w:trHeight w:val="135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2248,1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2000,0</w:t>
            </w:r>
          </w:p>
        </w:tc>
      </w:tr>
      <w:tr w:rsidR="00296AC0" w:rsidRPr="00296AC0" w:rsidTr="00296AC0">
        <w:trPr>
          <w:gridAfter w:val="1"/>
          <w:wAfter w:w="205" w:type="dxa"/>
          <w:trHeight w:val="4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2248,1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2000,0</w:t>
            </w:r>
          </w:p>
        </w:tc>
      </w:tr>
      <w:tr w:rsidR="00296AC0" w:rsidRPr="00296AC0" w:rsidTr="00296AC0">
        <w:trPr>
          <w:gridAfter w:val="1"/>
          <w:wAfter w:w="205" w:type="dxa"/>
          <w:trHeight w:val="88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«Поддержка искусства и народного творчества»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34026,3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35176,5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31180,5</w:t>
            </w:r>
          </w:p>
        </w:tc>
      </w:tr>
      <w:tr w:rsidR="00296AC0" w:rsidRPr="00296AC0" w:rsidTr="00296AC0">
        <w:trPr>
          <w:gridAfter w:val="1"/>
          <w:wAfter w:w="205" w:type="dxa"/>
          <w:trHeight w:val="238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130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««Поддержка искусства и народного творчества»» муниципальной программы 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33936,3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35176,5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31180,5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33936,3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35176,5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31180,5</w:t>
            </w:r>
          </w:p>
        </w:tc>
      </w:tr>
      <w:tr w:rsidR="00296AC0" w:rsidRPr="00296AC0" w:rsidTr="00296AC0">
        <w:trPr>
          <w:gridAfter w:val="1"/>
          <w:wAfter w:w="205" w:type="dxa"/>
          <w:trHeight w:val="57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33936,3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35176,5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31180,5</w:t>
            </w:r>
          </w:p>
        </w:tc>
      </w:tr>
      <w:tr w:rsidR="00296AC0" w:rsidRPr="00296AC0" w:rsidTr="00296AC0">
        <w:trPr>
          <w:gridAfter w:val="1"/>
          <w:wAfter w:w="205" w:type="dxa"/>
          <w:trHeight w:val="21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133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краевым программам в рамках подпрограммы ««Поддержка искусства и народного творчества»» муниципальной программы 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03300S8350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57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134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03300S8350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57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03300S8350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</w:t>
            </w:r>
          </w:p>
        </w:tc>
        <w:tc>
          <w:tcPr>
            <w:tcW w:w="33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  <w:color w:val="000000"/>
              </w:rPr>
            </w:pPr>
            <w:r w:rsidRPr="00296AC0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137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138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139</w:t>
            </w:r>
          </w:p>
        </w:tc>
        <w:tc>
          <w:tcPr>
            <w:tcW w:w="3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941,0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</w:t>
            </w:r>
          </w:p>
        </w:tc>
        <w:tc>
          <w:tcPr>
            <w:tcW w:w="33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141</w:t>
            </w:r>
          </w:p>
        </w:tc>
        <w:tc>
          <w:tcPr>
            <w:tcW w:w="33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118,0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118,0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118,0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118,0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118,0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118,0</w:t>
            </w:r>
          </w:p>
        </w:tc>
      </w:tr>
      <w:tr w:rsidR="00296AC0" w:rsidRPr="00296AC0" w:rsidTr="00296AC0">
        <w:trPr>
          <w:gridAfter w:val="1"/>
          <w:wAfter w:w="205" w:type="dxa"/>
          <w:trHeight w:val="7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Управление  образования администрации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480150,3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484387,8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478637,3</w:t>
            </w:r>
          </w:p>
        </w:tc>
      </w:tr>
      <w:tr w:rsidR="00296AC0" w:rsidRPr="00296AC0" w:rsidTr="00296AC0">
        <w:trPr>
          <w:gridAfter w:val="1"/>
          <w:wAfter w:w="205" w:type="dxa"/>
          <w:trHeight w:val="4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461667,2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465904,7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460154,2</w:t>
            </w:r>
          </w:p>
        </w:tc>
      </w:tr>
      <w:tr w:rsidR="00296AC0" w:rsidRPr="00296AC0" w:rsidTr="00296AC0">
        <w:trPr>
          <w:gridAfter w:val="1"/>
          <w:wAfter w:w="205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88321,2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88626,4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88776,4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88321,2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88626,4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88776,4</w:t>
            </w:r>
          </w:p>
        </w:tc>
      </w:tr>
      <w:tr w:rsidR="00296AC0" w:rsidRPr="00296AC0" w:rsidTr="00296AC0">
        <w:trPr>
          <w:gridAfter w:val="1"/>
          <w:wAfter w:w="205" w:type="dxa"/>
          <w:trHeight w:val="117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148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88321,2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88626,4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88776,4</w:t>
            </w:r>
          </w:p>
        </w:tc>
      </w:tr>
      <w:tr w:rsidR="00296AC0" w:rsidRPr="00296AC0" w:rsidTr="00296AC0">
        <w:trPr>
          <w:gridAfter w:val="1"/>
          <w:wAfter w:w="205" w:type="dxa"/>
          <w:trHeight w:val="232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24644,8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24950,0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25100,0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24644,8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24950,0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25100,0</w:t>
            </w:r>
          </w:p>
        </w:tc>
      </w:tr>
      <w:tr w:rsidR="00296AC0" w:rsidRPr="00296AC0" w:rsidTr="00296AC0">
        <w:trPr>
          <w:gridAfter w:val="1"/>
          <w:wAfter w:w="205" w:type="dxa"/>
          <w:trHeight w:val="4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24644,8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24950,0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25100,0</w:t>
            </w:r>
          </w:p>
        </w:tc>
      </w:tr>
      <w:tr w:rsidR="00296AC0" w:rsidRPr="00296AC0" w:rsidTr="00296AC0">
        <w:trPr>
          <w:gridAfter w:val="1"/>
          <w:wAfter w:w="205" w:type="dxa"/>
          <w:trHeight w:val="182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стандартами, в рамках подпрограммы"Развитие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15904,0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15904,0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15904,0</w:t>
            </w:r>
          </w:p>
        </w:tc>
      </w:tr>
      <w:tr w:rsidR="00296AC0" w:rsidRPr="00296AC0" w:rsidTr="00296AC0">
        <w:trPr>
          <w:gridAfter w:val="1"/>
          <w:wAfter w:w="205" w:type="dxa"/>
          <w:trHeight w:val="7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15904,0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15904,0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15904,0</w:t>
            </w:r>
          </w:p>
        </w:tc>
      </w:tr>
      <w:tr w:rsidR="00296AC0" w:rsidRPr="00296AC0" w:rsidTr="00296AC0">
        <w:trPr>
          <w:gridAfter w:val="1"/>
          <w:wAfter w:w="205" w:type="dxa"/>
          <w:trHeight w:val="7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15904,0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15904,0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15904,0</w:t>
            </w:r>
          </w:p>
        </w:tc>
      </w:tr>
      <w:tr w:rsidR="00296AC0" w:rsidRPr="00296AC0" w:rsidTr="00296AC0">
        <w:trPr>
          <w:gridAfter w:val="1"/>
          <w:wAfter w:w="205" w:type="dxa"/>
          <w:trHeight w:val="5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155</w:t>
            </w:r>
          </w:p>
        </w:tc>
        <w:tc>
          <w:tcPr>
            <w:tcW w:w="3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47772,4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47772,4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47772,4</w:t>
            </w:r>
          </w:p>
        </w:tc>
      </w:tr>
      <w:tr w:rsidR="00296AC0" w:rsidRPr="00296AC0" w:rsidTr="00296AC0">
        <w:trPr>
          <w:gridAfter w:val="1"/>
          <w:wAfter w:w="205" w:type="dxa"/>
          <w:trHeight w:val="133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156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47772,4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47772,4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47772,4</w:t>
            </w:r>
          </w:p>
        </w:tc>
      </w:tr>
      <w:tr w:rsidR="00296AC0" w:rsidRPr="00296AC0" w:rsidTr="00296AC0">
        <w:trPr>
          <w:gridAfter w:val="1"/>
          <w:wAfter w:w="205" w:type="dxa"/>
          <w:trHeight w:val="54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47772,4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47772,4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47772,4</w:t>
            </w:r>
          </w:p>
        </w:tc>
      </w:tr>
      <w:tr w:rsidR="00296AC0" w:rsidRPr="00296AC0" w:rsidTr="00296AC0">
        <w:trPr>
          <w:gridAfter w:val="1"/>
          <w:wAfter w:w="205" w:type="dxa"/>
          <w:trHeight w:val="36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321430,1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326065,2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321173,4</w:t>
            </w:r>
          </w:p>
        </w:tc>
      </w:tr>
      <w:tr w:rsidR="00296AC0" w:rsidRPr="00296AC0" w:rsidTr="00296AC0">
        <w:trPr>
          <w:gridAfter w:val="1"/>
          <w:wAfter w:w="205" w:type="dxa"/>
          <w:trHeight w:val="7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321020,8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326065,2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321173,4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321020,8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326065,2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321173,4</w:t>
            </w:r>
          </w:p>
        </w:tc>
      </w:tr>
      <w:tr w:rsidR="00296AC0" w:rsidRPr="00296AC0" w:rsidTr="00296AC0">
        <w:trPr>
          <w:gridAfter w:val="1"/>
          <w:wAfter w:w="205" w:type="dxa"/>
          <w:trHeight w:val="235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84453,5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89497,9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84606,1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84453,5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89497,9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84606,1</w:t>
            </w:r>
          </w:p>
        </w:tc>
      </w:tr>
      <w:tr w:rsidR="00296AC0" w:rsidRPr="00296AC0" w:rsidTr="00296AC0">
        <w:trPr>
          <w:gridAfter w:val="1"/>
          <w:wAfter w:w="205" w:type="dxa"/>
          <w:trHeight w:val="4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84453,5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89497,9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84606,1</w:t>
            </w:r>
          </w:p>
        </w:tc>
      </w:tr>
      <w:tr w:rsidR="00296AC0" w:rsidRPr="00296AC0" w:rsidTr="00296AC0">
        <w:trPr>
          <w:gridAfter w:val="1"/>
          <w:wAfter w:w="205" w:type="dxa"/>
          <w:trHeight w:val="2414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общеобразовательными стандартами,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0110074090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34692,6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34692,6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34692,6</w:t>
            </w:r>
          </w:p>
        </w:tc>
      </w:tr>
      <w:tr w:rsidR="00296AC0" w:rsidRPr="00296AC0" w:rsidTr="00296AC0">
        <w:trPr>
          <w:gridAfter w:val="1"/>
          <w:wAfter w:w="205" w:type="dxa"/>
          <w:trHeight w:val="138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165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0110074090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34692,6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34692,6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34692,6</w:t>
            </w:r>
          </w:p>
        </w:tc>
      </w:tr>
      <w:tr w:rsidR="00296AC0" w:rsidRPr="00296AC0" w:rsidTr="00296AC0">
        <w:trPr>
          <w:gridAfter w:val="1"/>
          <w:wAfter w:w="205" w:type="dxa"/>
          <w:trHeight w:val="63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0110074090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34692,6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34692,6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34692,6</w:t>
            </w:r>
          </w:p>
        </w:tc>
      </w:tr>
      <w:tr w:rsidR="00296AC0" w:rsidRPr="00296AC0" w:rsidTr="00296AC0">
        <w:trPr>
          <w:gridAfter w:val="1"/>
          <w:wAfter w:w="205" w:type="dxa"/>
          <w:trHeight w:val="687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167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201874,7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201874,7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201874,7</w:t>
            </w:r>
          </w:p>
        </w:tc>
      </w:tr>
      <w:tr w:rsidR="00296AC0" w:rsidRPr="00296AC0" w:rsidTr="00296AC0">
        <w:trPr>
          <w:gridAfter w:val="1"/>
          <w:wAfter w:w="205" w:type="dxa"/>
          <w:trHeight w:val="10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168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201874,7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201874,7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201874,7</w:t>
            </w:r>
          </w:p>
        </w:tc>
      </w:tr>
      <w:tr w:rsidR="00296AC0" w:rsidRPr="00296AC0" w:rsidTr="00296AC0">
        <w:trPr>
          <w:gridAfter w:val="1"/>
          <w:wAfter w:w="205" w:type="dxa"/>
          <w:trHeight w:val="4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201874,7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201874,7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201874,7</w:t>
            </w:r>
          </w:p>
        </w:tc>
      </w:tr>
      <w:tr w:rsidR="00296AC0" w:rsidRPr="00296AC0" w:rsidTr="00296AC0">
        <w:trPr>
          <w:gridAfter w:val="1"/>
          <w:wAfter w:w="205" w:type="dxa"/>
          <w:trHeight w:val="18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"Энергосбережение и повышение энергетической эффективности в Балахтинском районе"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8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мероприятий в области энергосбережения и повышения энергетической эффективности в рамках подпрограммы "Энергосбережение и повышение энергетической эффективности в Балахтинском районе" муниципальной программы Балахтинского района "Реформирование и модернизация жилищно коммунального хозяйства и повышение энергетической эффективности"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0830001040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4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0830001040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4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0830001040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4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16837,8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16900,0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17290,0</w:t>
            </w:r>
          </w:p>
        </w:tc>
      </w:tr>
      <w:tr w:rsidR="00296AC0" w:rsidRPr="00296AC0" w:rsidTr="00296AC0">
        <w:trPr>
          <w:gridAfter w:val="1"/>
          <w:wAfter w:w="205" w:type="dxa"/>
          <w:trHeight w:val="7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176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16837,8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16900,0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17290,0</w:t>
            </w:r>
          </w:p>
        </w:tc>
      </w:tr>
      <w:tr w:rsidR="00296AC0" w:rsidRPr="00296AC0" w:rsidTr="00296AC0">
        <w:trPr>
          <w:gridAfter w:val="1"/>
          <w:wAfter w:w="205" w:type="dxa"/>
          <w:trHeight w:val="10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16837,8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16900,0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17290,0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16837,8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16900,0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17290,0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179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16837,8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16900,0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17290,0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16837,8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16900,0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17290,0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5148,2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4571,8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4571,8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182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5148,2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4571,8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4571,8</w:t>
            </w:r>
          </w:p>
        </w:tc>
      </w:tr>
      <w:tr w:rsidR="00296AC0" w:rsidRPr="00296AC0" w:rsidTr="00296AC0">
        <w:trPr>
          <w:gridAfter w:val="1"/>
          <w:wAfter w:w="205" w:type="dxa"/>
          <w:trHeight w:val="132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5148,2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4571,8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4571,8</w:t>
            </w:r>
          </w:p>
        </w:tc>
      </w:tr>
      <w:tr w:rsidR="00296AC0" w:rsidRPr="00296AC0" w:rsidTr="00296AC0">
        <w:trPr>
          <w:gridAfter w:val="1"/>
          <w:wAfter w:w="205" w:type="dxa"/>
          <w:trHeight w:val="21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Организация отдыха и оздоровление детей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0110001520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1576,4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1000,0</w:t>
            </w:r>
          </w:p>
        </w:tc>
      </w:tr>
      <w:tr w:rsidR="00296AC0" w:rsidRPr="00296AC0" w:rsidTr="00296AC0">
        <w:trPr>
          <w:gridAfter w:val="1"/>
          <w:wAfter w:w="205" w:type="dxa"/>
          <w:trHeight w:val="130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185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0110001520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1576,4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0110001520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1576,4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1000,0</w:t>
            </w:r>
          </w:p>
        </w:tc>
      </w:tr>
      <w:tr w:rsidR="00296AC0" w:rsidRPr="00296AC0" w:rsidTr="00296AC0">
        <w:trPr>
          <w:gridAfter w:val="1"/>
          <w:wAfter w:w="205" w:type="dxa"/>
          <w:trHeight w:val="298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3571,8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3571,8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3571,8</w:t>
            </w:r>
          </w:p>
        </w:tc>
      </w:tr>
      <w:tr w:rsidR="00296AC0" w:rsidRPr="00296AC0" w:rsidTr="00296AC0">
        <w:trPr>
          <w:gridAfter w:val="1"/>
          <w:wAfter w:w="205" w:type="dxa"/>
          <w:trHeight w:val="115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1321,2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1321,2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1321,2</w:t>
            </w:r>
          </w:p>
        </w:tc>
      </w:tr>
      <w:tr w:rsidR="00296AC0" w:rsidRPr="00296AC0" w:rsidTr="00296AC0">
        <w:trPr>
          <w:gridAfter w:val="1"/>
          <w:wAfter w:w="205" w:type="dxa"/>
          <w:trHeight w:val="10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1321,2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1321,2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1321,2</w:t>
            </w:r>
          </w:p>
        </w:tc>
      </w:tr>
      <w:tr w:rsidR="00296AC0" w:rsidRPr="00296AC0" w:rsidTr="00296AC0">
        <w:trPr>
          <w:gridAfter w:val="1"/>
          <w:wAfter w:w="205" w:type="dxa"/>
          <w:trHeight w:val="139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2250,6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2250,6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2250,6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0707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2250,6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2250,6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2250,6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29929,9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29741,3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28342,6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193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29929,9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29741,3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28342,6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194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392,0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195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Возмещение молодым специалистам стоимости арендной платы за жилое помещение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192,0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196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192,0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192,0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204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198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Выплата подъемных молодым специалистам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</w:tr>
      <w:tr w:rsidR="00296AC0" w:rsidRPr="00296AC0" w:rsidTr="00296AC0">
        <w:trPr>
          <w:gridAfter w:val="1"/>
          <w:wAfter w:w="205" w:type="dxa"/>
          <w:trHeight w:val="139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199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</w:tr>
      <w:tr w:rsidR="00296AC0" w:rsidRPr="00296AC0" w:rsidTr="00296AC0">
        <w:trPr>
          <w:gridAfter w:val="1"/>
          <w:wAfter w:w="205" w:type="dxa"/>
          <w:trHeight w:val="141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«Обеспечение реализации мероприятий  по поддержке детей сирот и детей оставшихся без попечения родителей»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1962,6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1962,6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1962,6</w:t>
            </w:r>
          </w:p>
        </w:tc>
      </w:tr>
      <w:tr w:rsidR="00296AC0" w:rsidRPr="00296AC0" w:rsidTr="00296AC0">
        <w:trPr>
          <w:gridAfter w:val="1"/>
          <w:wAfter w:w="205" w:type="dxa"/>
          <w:trHeight w:val="530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(в соответствии с Законом края от 20декабря 2007 года №17-4370) в рамках подпрограммы "Обеспечение реализации мероприятий  по поддержке детей сирот и детей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1962,6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1962,6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1962,6</w:t>
            </w:r>
          </w:p>
        </w:tc>
      </w:tr>
      <w:tr w:rsidR="00296AC0" w:rsidRPr="00296AC0" w:rsidTr="00296AC0">
        <w:trPr>
          <w:gridAfter w:val="1"/>
          <w:wAfter w:w="205" w:type="dxa"/>
          <w:trHeight w:val="229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1561,1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1561,1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1561,1</w:t>
            </w:r>
          </w:p>
        </w:tc>
      </w:tr>
      <w:tr w:rsidR="00296AC0" w:rsidRPr="00296AC0" w:rsidTr="00296AC0">
        <w:trPr>
          <w:gridAfter w:val="1"/>
          <w:wAfter w:w="205" w:type="dxa"/>
          <w:trHeight w:val="112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1561,1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1561,1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1561,1</w:t>
            </w:r>
          </w:p>
        </w:tc>
      </w:tr>
      <w:tr w:rsidR="00296AC0" w:rsidRPr="00296AC0" w:rsidTr="00296AC0">
        <w:trPr>
          <w:gridAfter w:val="1"/>
          <w:wAfter w:w="205" w:type="dxa"/>
          <w:trHeight w:val="10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401,5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401,5</w:t>
            </w:r>
          </w:p>
        </w:tc>
      </w:tr>
      <w:tr w:rsidR="00296AC0" w:rsidRPr="00296AC0" w:rsidTr="00296AC0">
        <w:trPr>
          <w:gridAfter w:val="1"/>
          <w:wAfter w:w="205" w:type="dxa"/>
          <w:trHeight w:val="10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207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 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6673,7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6628,7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6230,0</w:t>
            </w:r>
          </w:p>
        </w:tc>
      </w:tr>
      <w:tr w:rsidR="00296AC0" w:rsidRPr="00296AC0" w:rsidTr="00296AC0">
        <w:trPr>
          <w:gridAfter w:val="1"/>
          <w:wAfter w:w="205" w:type="dxa"/>
          <w:trHeight w:val="289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208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6673,7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6628,7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6230,0</w:t>
            </w:r>
          </w:p>
        </w:tc>
      </w:tr>
      <w:tr w:rsidR="00296AC0" w:rsidRPr="00296AC0" w:rsidTr="00296AC0">
        <w:trPr>
          <w:gridAfter w:val="1"/>
          <w:wAfter w:w="205" w:type="dxa"/>
          <w:trHeight w:val="261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5280,0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5280,0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5280,0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5280,0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5280,0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5280,0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1348,7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1348,7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950,0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1348,7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1348,7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950,0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850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18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215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"Организация централизованного подвоза учащихся к муниципальным  общеобразовательным учреждениям специализированным транспортом"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0150000000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20901,6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20100,0</w:t>
            </w:r>
          </w:p>
        </w:tc>
      </w:tr>
      <w:tr w:rsidR="00296AC0" w:rsidRPr="00296AC0" w:rsidTr="00296AC0">
        <w:trPr>
          <w:gridAfter w:val="1"/>
          <w:wAfter w:w="205" w:type="dxa"/>
          <w:trHeight w:val="36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"Организация централизованного подвоза учащихся к муниципальным  общеобразовательным учреждениям специализированным транспортом"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20901,6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20100,0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20901,6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20100,0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20901,6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21100,0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20100,0</w:t>
            </w:r>
          </w:p>
        </w:tc>
      </w:tr>
      <w:tr w:rsidR="00296AC0" w:rsidRPr="00296AC0" w:rsidTr="00296AC0">
        <w:trPr>
          <w:gridAfter w:val="1"/>
          <w:wAfter w:w="205" w:type="dxa"/>
          <w:trHeight w:val="36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18483,1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18483,1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18483,1</w:t>
            </w:r>
          </w:p>
        </w:tc>
      </w:tr>
      <w:tr w:rsidR="00296AC0" w:rsidRPr="00296AC0" w:rsidTr="00296AC0">
        <w:trPr>
          <w:gridAfter w:val="1"/>
          <w:wAfter w:w="205" w:type="dxa"/>
          <w:trHeight w:val="79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15718,5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15718,5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15718,5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15718,5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15718,5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15718,5</w:t>
            </w:r>
          </w:p>
        </w:tc>
      </w:tr>
      <w:tr w:rsidR="00296AC0" w:rsidRPr="00296AC0" w:rsidTr="00296AC0">
        <w:trPr>
          <w:gridAfter w:val="1"/>
          <w:wAfter w:w="205" w:type="dxa"/>
          <w:trHeight w:val="115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15718,5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15718,5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15718,5</w:t>
            </w:r>
          </w:p>
        </w:tc>
      </w:tr>
      <w:tr w:rsidR="00296AC0" w:rsidRPr="00296AC0" w:rsidTr="00296AC0">
        <w:trPr>
          <w:gridAfter w:val="1"/>
          <w:wAfter w:w="205" w:type="dxa"/>
          <w:trHeight w:val="584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края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348,0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348,0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348,0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224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348,0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348,0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348,0</w:t>
            </w:r>
          </w:p>
        </w:tc>
      </w:tr>
      <w:tr w:rsidR="00296AC0" w:rsidRPr="00296AC0" w:rsidTr="00296AC0">
        <w:trPr>
          <w:gridAfter w:val="1"/>
          <w:wAfter w:w="205" w:type="dxa"/>
          <w:trHeight w:val="64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0110075540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348,0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348,0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348,0</w:t>
            </w:r>
          </w:p>
        </w:tc>
      </w:tr>
      <w:tr w:rsidR="00296AC0" w:rsidRPr="00296AC0" w:rsidTr="00296AC0">
        <w:trPr>
          <w:gridAfter w:val="1"/>
          <w:wAfter w:w="205" w:type="dxa"/>
          <w:trHeight w:val="48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226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платы(в соответствии с Законом края от 27 декабря 2005 года №17-4377),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15370,5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15370,5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15370,5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15370,5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15370,5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15370,5</w:t>
            </w:r>
          </w:p>
        </w:tc>
      </w:tr>
      <w:tr w:rsidR="00296AC0" w:rsidRPr="00296AC0" w:rsidTr="00296AC0">
        <w:trPr>
          <w:gridAfter w:val="1"/>
          <w:wAfter w:w="205" w:type="dxa"/>
          <w:trHeight w:val="70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15370,5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15370,5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15370,5</w:t>
            </w:r>
          </w:p>
        </w:tc>
      </w:tr>
      <w:tr w:rsidR="00296AC0" w:rsidRPr="00296AC0" w:rsidTr="00296AC0">
        <w:trPr>
          <w:gridAfter w:val="1"/>
          <w:wAfter w:w="205" w:type="dxa"/>
          <w:trHeight w:val="4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230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</w:tr>
      <w:tr w:rsidR="00296AC0" w:rsidRPr="00296AC0" w:rsidTr="00296AC0">
        <w:trPr>
          <w:gridAfter w:val="1"/>
          <w:wAfter w:w="205" w:type="dxa"/>
          <w:trHeight w:val="97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</w:tr>
      <w:tr w:rsidR="00296AC0" w:rsidRPr="00296AC0" w:rsidTr="00296AC0">
        <w:trPr>
          <w:gridAfter w:val="1"/>
          <w:wAfter w:w="205" w:type="dxa"/>
          <w:trHeight w:val="42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по предоставлению  компенсации  родителям (законным представителям)детей,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года№22-6015),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2764,6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54,2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54,2</w:t>
            </w:r>
          </w:p>
        </w:tc>
      </w:tr>
      <w:tr w:rsidR="00296AC0" w:rsidRPr="00296AC0" w:rsidTr="00296AC0">
        <w:trPr>
          <w:gridAfter w:val="1"/>
          <w:wAfter w:w="205" w:type="dxa"/>
          <w:trHeight w:val="70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2710,4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2710,4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2710,4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2710,4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2710,4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2710,4</w:t>
            </w:r>
          </w:p>
        </w:tc>
      </w:tr>
      <w:tr w:rsidR="00296AC0" w:rsidRPr="00296AC0" w:rsidTr="00296AC0">
        <w:trPr>
          <w:gridAfter w:val="1"/>
          <w:wAfter w:w="205" w:type="dxa"/>
          <w:trHeight w:val="93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Финансовое управление администрации Балахтинского района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105592,6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100292,0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99045,6</w:t>
            </w:r>
          </w:p>
        </w:tc>
      </w:tr>
      <w:tr w:rsidR="00296AC0" w:rsidRPr="00296AC0" w:rsidTr="00296AC0">
        <w:trPr>
          <w:gridAfter w:val="1"/>
          <w:wAfter w:w="205" w:type="dxa"/>
          <w:trHeight w:val="5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7963,7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7894,9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7889,9</w:t>
            </w:r>
          </w:p>
        </w:tc>
      </w:tr>
      <w:tr w:rsidR="00296AC0" w:rsidRPr="00296AC0" w:rsidTr="00296AC0">
        <w:trPr>
          <w:gridAfter w:val="1"/>
          <w:wAfter w:w="205" w:type="dxa"/>
          <w:trHeight w:val="133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7222,6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7153,8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7148,8</w:t>
            </w:r>
          </w:p>
        </w:tc>
      </w:tr>
      <w:tr w:rsidR="00296AC0" w:rsidRPr="00296AC0" w:rsidTr="00296AC0">
        <w:trPr>
          <w:gridAfter w:val="1"/>
          <w:wAfter w:w="205" w:type="dxa"/>
          <w:trHeight w:val="96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7222,6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7153,8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7148,8</w:t>
            </w:r>
          </w:p>
        </w:tc>
      </w:tr>
      <w:tr w:rsidR="00296AC0" w:rsidRPr="00296AC0" w:rsidTr="00296AC0">
        <w:trPr>
          <w:gridAfter w:val="1"/>
          <w:wAfter w:w="205" w:type="dxa"/>
          <w:trHeight w:val="10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7222,6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7153,8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7148,8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мероприятия» муниципальной программы  «Управление муниципальными финансами»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7222,6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7153,8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7148,8</w:t>
            </w:r>
          </w:p>
        </w:tc>
      </w:tr>
      <w:tr w:rsidR="00296AC0" w:rsidRPr="00296AC0" w:rsidTr="00296AC0">
        <w:trPr>
          <w:gridAfter w:val="1"/>
          <w:wAfter w:w="205" w:type="dxa"/>
          <w:trHeight w:val="229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6352,8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6352,8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6352,8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6352,8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6352,8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6352,8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868,8</w:t>
            </w:r>
          </w:p>
        </w:tc>
        <w:tc>
          <w:tcPr>
            <w:tcW w:w="1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800,0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795,0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868,8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795,0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850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1,0</w:t>
            </w:r>
          </w:p>
        </w:tc>
      </w:tr>
      <w:tr w:rsidR="00296AC0" w:rsidRPr="00296AC0" w:rsidTr="00296AC0">
        <w:trPr>
          <w:gridAfter w:val="1"/>
          <w:wAfter w:w="205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</w:tr>
      <w:tr w:rsidR="00296AC0" w:rsidRPr="00296AC0" w:rsidTr="00296AC0">
        <w:trPr>
          <w:gridAfter w:val="1"/>
          <w:wAfter w:w="205" w:type="dxa"/>
          <w:trHeight w:val="109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Резервные фонды   в рамках непрограммных расходов 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</w:tr>
      <w:tr w:rsidR="00296AC0" w:rsidRPr="00296AC0" w:rsidTr="00296AC0">
        <w:trPr>
          <w:gridAfter w:val="1"/>
          <w:wAfter w:w="205" w:type="dxa"/>
          <w:trHeight w:val="4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Резервные средства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</w:tr>
      <w:tr w:rsidR="00296AC0" w:rsidRPr="00296AC0" w:rsidTr="00296AC0">
        <w:trPr>
          <w:gridAfter w:val="1"/>
          <w:wAfter w:w="205" w:type="dxa"/>
          <w:trHeight w:val="67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241,1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241,1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241,1</w:t>
            </w:r>
          </w:p>
        </w:tc>
      </w:tr>
      <w:tr w:rsidR="00296AC0" w:rsidRPr="00296AC0" w:rsidTr="00296AC0">
        <w:trPr>
          <w:gridAfter w:val="1"/>
          <w:wAfter w:w="205" w:type="dxa"/>
          <w:trHeight w:val="69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241,1</w:t>
            </w:r>
          </w:p>
        </w:tc>
        <w:tc>
          <w:tcPr>
            <w:tcW w:w="1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241,1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241,1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241,1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241,1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241,1</w:t>
            </w:r>
          </w:p>
        </w:tc>
      </w:tr>
      <w:tr w:rsidR="00296AC0" w:rsidRPr="00296AC0" w:rsidTr="00296AC0">
        <w:trPr>
          <w:gridAfter w:val="1"/>
          <w:wAfter w:w="205" w:type="dxa"/>
          <w:trHeight w:val="2974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комиссий(в соответствии с Законом края от 23 апреля 2009 года №8-3170) 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74,5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74,5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74,5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259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74,5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74,5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74,5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74,5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74,5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74,5</w:t>
            </w:r>
          </w:p>
        </w:tc>
      </w:tr>
      <w:tr w:rsidR="00296AC0" w:rsidRPr="00296AC0" w:rsidTr="00296AC0">
        <w:trPr>
          <w:gridAfter w:val="1"/>
          <w:wAfter w:w="205" w:type="dxa"/>
          <w:trHeight w:val="229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261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поселениям иного межбюджетного трансферта на организацию и проведение акарицидных обработок мест массового отдыха населения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166,6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166,6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166,6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166,6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166,6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166,6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166,6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166,6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166,6</w:t>
            </w:r>
          </w:p>
        </w:tc>
      </w:tr>
      <w:tr w:rsidR="00296AC0" w:rsidRPr="00296AC0" w:rsidTr="00296AC0">
        <w:trPr>
          <w:gridAfter w:val="1"/>
          <w:wAfter w:w="205" w:type="dxa"/>
          <w:trHeight w:val="4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1191,3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1241,4</w:t>
            </w:r>
          </w:p>
        </w:tc>
        <w:tc>
          <w:tcPr>
            <w:tcW w:w="14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70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1191,3</w:t>
            </w:r>
          </w:p>
        </w:tc>
        <w:tc>
          <w:tcPr>
            <w:tcW w:w="1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1241,4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7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1191,3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1241,4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9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1191,3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1241,4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42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268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района,направляемых на осуществление государственных полномочий по первичному воинскому учету на территориях, где отсутствуют военные комиссариаты,в соответствии с Федеральным законом от 28 марта 1998 года №53-ФЗ "О воинской обязанности и военной службе"в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1191,3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1241,4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40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269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1191,3</w:t>
            </w:r>
          </w:p>
        </w:tc>
        <w:tc>
          <w:tcPr>
            <w:tcW w:w="1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1241,4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34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1191,3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1241,4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34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3509,6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Дорожное хозяйство(дорожные фонды)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3509,6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3509,6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3509,6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3509,6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3509,6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34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3509,6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84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84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84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280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281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Проценты по бюджетному кредиту в рамках непрограммных расходов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9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54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730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114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92788,0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91155,7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91155,7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286</w:t>
            </w:r>
          </w:p>
        </w:tc>
        <w:tc>
          <w:tcPr>
            <w:tcW w:w="3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  <w:color w:val="000000"/>
              </w:rPr>
            </w:pPr>
            <w:r w:rsidRPr="00296AC0"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52614,8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50982,5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50982,5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52614,8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50982,5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50982,5</w:t>
            </w:r>
          </w:p>
        </w:tc>
      </w:tr>
      <w:tr w:rsidR="00296AC0" w:rsidRPr="00296AC0" w:rsidTr="00296AC0">
        <w:trPr>
          <w:gridAfter w:val="1"/>
          <w:wAfter w:w="205" w:type="dxa"/>
          <w:trHeight w:val="172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1210000000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52614,8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50982,5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50982,5</w:t>
            </w:r>
          </w:p>
        </w:tc>
      </w:tr>
      <w:tr w:rsidR="00296AC0" w:rsidRPr="00296AC0" w:rsidTr="00296AC0">
        <w:trPr>
          <w:gridAfter w:val="1"/>
          <w:wAfter w:w="205" w:type="dxa"/>
          <w:trHeight w:val="38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289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Дотации на выравнивание бюджетной обеспеченности поселений из районного фонда финансовой поддержки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1401</w:t>
            </w:r>
          </w:p>
        </w:tc>
        <w:tc>
          <w:tcPr>
            <w:tcW w:w="15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44453,2</w:t>
            </w:r>
          </w:p>
        </w:tc>
        <w:tc>
          <w:tcPr>
            <w:tcW w:w="1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44453,2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44453,2</w:t>
            </w:r>
          </w:p>
        </w:tc>
      </w:tr>
      <w:tr w:rsidR="00296AC0" w:rsidRPr="00296AC0" w:rsidTr="00296AC0">
        <w:trPr>
          <w:gridAfter w:val="1"/>
          <w:wAfter w:w="205" w:type="dxa"/>
          <w:trHeight w:val="54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290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44453,2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44453,2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44453,2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Дотации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1210001150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44453,2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44453,2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44453,2</w:t>
            </w:r>
          </w:p>
        </w:tc>
      </w:tr>
      <w:tr w:rsidR="00296AC0" w:rsidRPr="00296AC0" w:rsidTr="00296AC0">
        <w:trPr>
          <w:gridAfter w:val="1"/>
          <w:wAfter w:w="205" w:type="dxa"/>
          <w:trHeight w:val="552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292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(в соответтсвии с Законом края от 29 ноября 2005 года №16-4081),в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8161,6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6529,3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6529,3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293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8161,6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6529,3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6529,3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Дотации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8161,6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6529,3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6529,3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Прочие межбюджетные трансферты общего характера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296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</w:tr>
      <w:tr w:rsidR="00296AC0" w:rsidRPr="00296AC0" w:rsidTr="00296AC0">
        <w:trPr>
          <w:gridAfter w:val="1"/>
          <w:wAfter w:w="205" w:type="dxa"/>
          <w:trHeight w:val="171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</w:tr>
      <w:tr w:rsidR="00296AC0" w:rsidRPr="00296AC0" w:rsidTr="00296AC0">
        <w:trPr>
          <w:gridAfter w:val="1"/>
          <w:wAfter w:w="205" w:type="dxa"/>
          <w:trHeight w:val="36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298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поселениям иного межбюджетного трансферта на сбалансированность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4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1403</w:t>
            </w:r>
          </w:p>
        </w:tc>
        <w:tc>
          <w:tcPr>
            <w:tcW w:w="15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</w:tr>
      <w:tr w:rsidR="00296AC0" w:rsidRPr="00296AC0" w:rsidTr="00296AC0">
        <w:trPr>
          <w:gridAfter w:val="1"/>
          <w:wAfter w:w="205" w:type="dxa"/>
          <w:trHeight w:val="5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299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</w:tr>
      <w:tr w:rsidR="00296AC0" w:rsidRPr="00296AC0" w:rsidTr="00296AC0">
        <w:trPr>
          <w:gridAfter w:val="1"/>
          <w:wAfter w:w="205" w:type="dxa"/>
          <w:trHeight w:val="49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1210001160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40173,2</w:t>
            </w:r>
          </w:p>
        </w:tc>
      </w:tr>
      <w:tr w:rsidR="00296AC0" w:rsidRPr="00296AC0" w:rsidTr="00296AC0">
        <w:trPr>
          <w:gridAfter w:val="1"/>
          <w:wAfter w:w="205" w:type="dxa"/>
          <w:trHeight w:val="7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Администрация Балахтинского района Красноярского края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87642,5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89096,2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90467,1</w:t>
            </w:r>
          </w:p>
        </w:tc>
      </w:tr>
      <w:tr w:rsidR="00296AC0" w:rsidRPr="00296AC0" w:rsidTr="00296AC0">
        <w:trPr>
          <w:gridAfter w:val="1"/>
          <w:wAfter w:w="205" w:type="dxa"/>
          <w:trHeight w:val="4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32553,5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32541,1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32551,7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304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</w:tr>
      <w:tr w:rsidR="00296AC0" w:rsidRPr="00296AC0" w:rsidTr="00296AC0">
        <w:trPr>
          <w:gridAfter w:val="1"/>
          <w:wAfter w:w="205" w:type="dxa"/>
          <w:trHeight w:val="82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305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</w:tr>
      <w:tr w:rsidR="00296AC0" w:rsidRPr="00296AC0" w:rsidTr="00296AC0">
        <w:trPr>
          <w:gridAfter w:val="1"/>
          <w:wAfter w:w="205" w:type="dxa"/>
          <w:trHeight w:val="10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Глава муниципального образования в рамках непрограммных расходов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</w:tr>
      <w:tr w:rsidR="00296AC0" w:rsidRPr="00296AC0" w:rsidTr="00296AC0">
        <w:trPr>
          <w:gridAfter w:val="1"/>
          <w:wAfter w:w="205" w:type="dxa"/>
          <w:trHeight w:val="232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1218,7</w:t>
            </w:r>
          </w:p>
        </w:tc>
      </w:tr>
      <w:tr w:rsidR="00296AC0" w:rsidRPr="00296AC0" w:rsidTr="00296AC0">
        <w:trPr>
          <w:gridAfter w:val="1"/>
          <w:wAfter w:w="205" w:type="dxa"/>
          <w:trHeight w:val="196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31273,0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31259,5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31273,0</w:t>
            </w:r>
          </w:p>
        </w:tc>
      </w:tr>
      <w:tr w:rsidR="00296AC0" w:rsidRPr="00296AC0" w:rsidTr="00296AC0">
        <w:trPr>
          <w:gridAfter w:val="1"/>
          <w:wAfter w:w="205" w:type="dxa"/>
          <w:trHeight w:val="7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31273,0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31259,5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31273,0</w:t>
            </w:r>
          </w:p>
        </w:tc>
      </w:tr>
      <w:tr w:rsidR="00296AC0" w:rsidRPr="00296AC0" w:rsidTr="00296AC0">
        <w:trPr>
          <w:gridAfter w:val="1"/>
          <w:wAfter w:w="205" w:type="dxa"/>
          <w:trHeight w:val="69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31273,0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31259,5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31273,0</w:t>
            </w:r>
          </w:p>
        </w:tc>
      </w:tr>
      <w:tr w:rsidR="00296AC0" w:rsidRPr="00296AC0" w:rsidTr="00296AC0">
        <w:trPr>
          <w:gridAfter w:val="1"/>
          <w:wAfter w:w="205" w:type="dxa"/>
          <w:trHeight w:val="15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непрограммных расходов 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30394,5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30394,5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30394,5</w:t>
            </w:r>
          </w:p>
        </w:tc>
      </w:tr>
      <w:tr w:rsidR="00296AC0" w:rsidRPr="00296AC0" w:rsidTr="00296AC0">
        <w:trPr>
          <w:gridAfter w:val="1"/>
          <w:wAfter w:w="205" w:type="dxa"/>
          <w:trHeight w:val="234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20689,7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20689,7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20689,7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20689,7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20689,7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20689,7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9654,8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9654,8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9654,8</w:t>
            </w:r>
          </w:p>
        </w:tc>
      </w:tr>
      <w:tr w:rsidR="00296AC0" w:rsidRPr="00296AC0" w:rsidTr="00296AC0">
        <w:trPr>
          <w:gridAfter w:val="1"/>
          <w:wAfter w:w="205" w:type="dxa"/>
          <w:trHeight w:val="114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9654,8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9654,8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9654,8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850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</w:tr>
      <w:tr w:rsidR="00296AC0" w:rsidRPr="00296AC0" w:rsidTr="00296AC0">
        <w:trPr>
          <w:gridAfter w:val="1"/>
          <w:wAfter w:w="205" w:type="dxa"/>
          <w:trHeight w:val="45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 в соответствии с Законом края от 30 января 2014 года №6-2056) по министерству экономического развития и инвестиционной политики Красноярского края в рамках непрограммных расходов 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82,5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78,1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78,1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78,1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78,1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78,1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78,1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4,4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4,4</w:t>
            </w:r>
          </w:p>
        </w:tc>
      </w:tr>
      <w:tr w:rsidR="00296AC0" w:rsidRPr="00296AC0" w:rsidTr="00296AC0">
        <w:trPr>
          <w:gridAfter w:val="1"/>
          <w:wAfter w:w="205" w:type="dxa"/>
          <w:trHeight w:val="33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324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Субвенция бюджетам муниципальных образований края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№11-5564), в рамках  непрограммных расходов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89,8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89,8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89,8</w:t>
            </w:r>
          </w:p>
        </w:tc>
      </w:tr>
      <w:tr w:rsidR="00296AC0" w:rsidRPr="00296AC0" w:rsidTr="00296AC0">
        <w:trPr>
          <w:gridAfter w:val="1"/>
          <w:wAfter w:w="205" w:type="dxa"/>
          <w:trHeight w:val="226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72,3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72,3</w:t>
            </w:r>
          </w:p>
        </w:tc>
      </w:tr>
      <w:tr w:rsidR="00296AC0" w:rsidRPr="00296AC0" w:rsidTr="00296AC0">
        <w:trPr>
          <w:gridAfter w:val="1"/>
          <w:wAfter w:w="205" w:type="dxa"/>
          <w:trHeight w:val="10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17,5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17,5</w:t>
            </w:r>
          </w:p>
        </w:tc>
      </w:tr>
      <w:tr w:rsidR="00296AC0" w:rsidRPr="00296AC0" w:rsidTr="00296AC0">
        <w:trPr>
          <w:gridAfter w:val="1"/>
          <w:wAfter w:w="205" w:type="dxa"/>
          <w:trHeight w:val="39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 в рамках непрограммных расходов 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575,2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575,2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575,2</w:t>
            </w:r>
          </w:p>
        </w:tc>
      </w:tr>
      <w:tr w:rsidR="00296AC0" w:rsidRPr="00296AC0" w:rsidTr="00296AC0">
        <w:trPr>
          <w:gridAfter w:val="1"/>
          <w:wAfter w:w="205" w:type="dxa"/>
          <w:trHeight w:val="229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520,4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520,4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520,4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520,4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520,4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520,4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54,8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54,8</w:t>
            </w:r>
          </w:p>
        </w:tc>
      </w:tr>
      <w:tr w:rsidR="00296AC0" w:rsidRPr="00296AC0" w:rsidTr="00296AC0">
        <w:trPr>
          <w:gridAfter w:val="1"/>
          <w:wAfter w:w="205" w:type="dxa"/>
          <w:trHeight w:val="265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выравнивание обеспеченности муниципальных образований  Красноярского края по реализации ими отдельных  расходных обязательств   в рамках непрограммных расходов 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131,0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131,0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131,0</w:t>
            </w:r>
          </w:p>
        </w:tc>
      </w:tr>
      <w:tr w:rsidR="00296AC0" w:rsidRPr="00296AC0" w:rsidTr="00296AC0">
        <w:trPr>
          <w:gridAfter w:val="1"/>
          <w:wAfter w:w="205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338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339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63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Балахтинского района «Вместе»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реализацию муниципальных программ поддержки социально ориентированных некомерческих организаций на конкурсной основе в рамках муниципальной программы Балахтинскогог района "Вместе"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</w:tr>
      <w:tr w:rsidR="00296AC0" w:rsidRPr="00296AC0" w:rsidTr="00296AC0">
        <w:trPr>
          <w:gridAfter w:val="1"/>
          <w:wAfter w:w="205" w:type="dxa"/>
          <w:trHeight w:val="67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3279,4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3277,4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3277,4</w:t>
            </w:r>
          </w:p>
        </w:tc>
      </w:tr>
      <w:tr w:rsidR="00296AC0" w:rsidRPr="00296AC0" w:rsidTr="00296AC0">
        <w:trPr>
          <w:gridAfter w:val="1"/>
          <w:wAfter w:w="205" w:type="dxa"/>
          <w:trHeight w:val="136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3279,4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3277,4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3277,4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отдельных мероприятий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3279,4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3277,4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3277,4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351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3279,4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3277,4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3277,4</w:t>
            </w:r>
          </w:p>
        </w:tc>
      </w:tr>
      <w:tr w:rsidR="00296AC0" w:rsidRPr="00296AC0" w:rsidTr="00296AC0">
        <w:trPr>
          <w:gridAfter w:val="1"/>
          <w:wAfter w:w="205" w:type="dxa"/>
          <w:trHeight w:val="189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352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Мероприятия по защите населения и территории от чрезвычайных ситуаций природного и техногенного характера, гражданская оборона в рамках непрограммных расходов отдельных мероприятий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353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</w:tr>
      <w:tr w:rsidR="00296AC0" w:rsidRPr="00296AC0" w:rsidTr="00296AC0">
        <w:trPr>
          <w:gridAfter w:val="1"/>
          <w:wAfter w:w="205" w:type="dxa"/>
          <w:trHeight w:val="18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Содержание единых дежурно-диспетчерских служб муниципальных образований в рамках непрограммных расходов отдельных мероприятий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2779,4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2777,4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2777,4</w:t>
            </w:r>
          </w:p>
        </w:tc>
      </w:tr>
      <w:tr w:rsidR="00296AC0" w:rsidRPr="00296AC0" w:rsidTr="00296AC0">
        <w:trPr>
          <w:gridAfter w:val="1"/>
          <w:wAfter w:w="205" w:type="dxa"/>
          <w:trHeight w:val="229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2717,4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2717,4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2717,4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2717,4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2717,4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2717,4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60,0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37930,3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38562,7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41010,0</w:t>
            </w:r>
          </w:p>
        </w:tc>
      </w:tr>
      <w:tr w:rsidR="00296AC0" w:rsidRPr="00296AC0" w:rsidTr="00296AC0">
        <w:trPr>
          <w:gridAfter w:val="1"/>
          <w:wAfter w:w="205" w:type="dxa"/>
          <w:trHeight w:val="4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3574,1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3550,6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3546,1</w:t>
            </w:r>
          </w:p>
        </w:tc>
      </w:tr>
      <w:tr w:rsidR="00296AC0" w:rsidRPr="00296AC0" w:rsidTr="00296AC0">
        <w:trPr>
          <w:gridAfter w:val="1"/>
          <w:wAfter w:w="205" w:type="dxa"/>
          <w:trHeight w:val="18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362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3574,1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3550,6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3546,1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«Поддержка малых форм хозяйствования»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2,6</w:t>
            </w:r>
          </w:p>
        </w:tc>
      </w:tr>
      <w:tr w:rsidR="00296AC0" w:rsidRPr="00296AC0" w:rsidTr="00296AC0">
        <w:trPr>
          <w:gridAfter w:val="1"/>
          <w:wAfter w:w="205" w:type="dxa"/>
          <w:trHeight w:val="438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364</w:t>
            </w:r>
          </w:p>
        </w:tc>
        <w:tc>
          <w:tcPr>
            <w:tcW w:w="33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гражданам, ведущим личное подсобное хозяйство на территории края, на возмещение части затрат на уплату процентов по кредитам, полученным на срок до 5 лет, в рамках подпрограммы «Поддержка малых форм хозяйствования» муниципальной  программы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0610024380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2,6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365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0610024380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2,6</w:t>
            </w:r>
          </w:p>
        </w:tc>
      </w:tr>
      <w:tr w:rsidR="00296AC0" w:rsidRPr="00296AC0" w:rsidTr="00296AC0">
        <w:trPr>
          <w:gridAfter w:val="1"/>
          <w:wAfter w:w="205" w:type="dxa"/>
          <w:trHeight w:val="18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0610024380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2,6</w:t>
            </w:r>
          </w:p>
        </w:tc>
      </w:tr>
      <w:tr w:rsidR="00296AC0" w:rsidRPr="00296AC0" w:rsidTr="00296AC0">
        <w:trPr>
          <w:gridAfter w:val="1"/>
          <w:wAfter w:w="205" w:type="dxa"/>
          <w:trHeight w:val="10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3554,8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3543,5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3543,5</w:t>
            </w:r>
          </w:p>
        </w:tc>
      </w:tr>
      <w:tr w:rsidR="00296AC0" w:rsidRPr="00296AC0" w:rsidTr="00296AC0">
        <w:trPr>
          <w:gridAfter w:val="1"/>
          <w:wAfter w:w="205" w:type="dxa"/>
          <w:trHeight w:val="42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края на выполнение отдельных государственных полномочий по решению вопросов поддержки сельскохозяйственного производства (в соответствии с Законом края от 27 декабря 2005 года №17-4397),в рамках подпрограммы «Обеспечение реализации муниципальной программы и прочие мероприятия» муниципальной программы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3554,8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3543,5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3543,5</w:t>
            </w:r>
          </w:p>
        </w:tc>
      </w:tr>
      <w:tr w:rsidR="00296AC0" w:rsidRPr="00296AC0" w:rsidTr="00296AC0">
        <w:trPr>
          <w:gridAfter w:val="1"/>
          <w:wAfter w:w="205" w:type="dxa"/>
          <w:trHeight w:val="246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369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3122,2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3122,2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3122,2</w:t>
            </w:r>
          </w:p>
        </w:tc>
      </w:tr>
      <w:tr w:rsidR="00296AC0" w:rsidRPr="00296AC0" w:rsidTr="00296AC0">
        <w:trPr>
          <w:gridAfter w:val="1"/>
          <w:wAfter w:w="205" w:type="dxa"/>
          <w:trHeight w:val="100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3122,2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3122,2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3122,2</w:t>
            </w:r>
          </w:p>
        </w:tc>
      </w:tr>
      <w:tr w:rsidR="00296AC0" w:rsidRPr="00296AC0" w:rsidTr="00296AC0">
        <w:trPr>
          <w:gridAfter w:val="1"/>
          <w:wAfter w:w="205" w:type="dxa"/>
          <w:trHeight w:val="10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421,3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421,3</w:t>
            </w:r>
          </w:p>
        </w:tc>
      </w:tr>
      <w:tr w:rsidR="00296AC0" w:rsidRPr="00296AC0" w:rsidTr="00296AC0">
        <w:trPr>
          <w:gridAfter w:val="1"/>
          <w:wAfter w:w="205" w:type="dxa"/>
          <w:trHeight w:val="111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0405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421,3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421,3</w:t>
            </w:r>
          </w:p>
        </w:tc>
      </w:tr>
      <w:tr w:rsidR="00296AC0" w:rsidRPr="00296AC0" w:rsidTr="00296AC0">
        <w:trPr>
          <w:gridAfter w:val="1"/>
          <w:wAfter w:w="205" w:type="dxa"/>
          <w:trHeight w:val="4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Транспорт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0408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31697,7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33227,4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35434,5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 "Поддержка транспортной отрасли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0408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31697,7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33227,4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35434,5</w:t>
            </w:r>
          </w:p>
        </w:tc>
      </w:tr>
      <w:tr w:rsidR="00296AC0" w:rsidRPr="00296AC0" w:rsidTr="00296AC0">
        <w:trPr>
          <w:gridAfter w:val="1"/>
          <w:wAfter w:w="205" w:type="dxa"/>
          <w:trHeight w:val="42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субсидии организациям автомобильного пассажирского транспорта на компенсацию расходов, возникающих в результате небольшой интенсивности пассажиропотоков по маршрутам  в п.Балахта и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0408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0900001050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11325,1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11982,0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12676,9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376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0408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0900001050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11325,1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11982,0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12676,9</w:t>
            </w:r>
          </w:p>
        </w:tc>
      </w:tr>
      <w:tr w:rsidR="00296AC0" w:rsidRPr="00296AC0" w:rsidTr="00296AC0">
        <w:trPr>
          <w:gridAfter w:val="1"/>
          <w:wAfter w:w="205" w:type="dxa"/>
          <w:trHeight w:val="135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0408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0900001050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11325,1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11982,0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12676,9</w:t>
            </w:r>
          </w:p>
        </w:tc>
      </w:tr>
      <w:tr w:rsidR="00296AC0" w:rsidRPr="00296AC0" w:rsidTr="00296AC0">
        <w:trPr>
          <w:gridAfter w:val="1"/>
          <w:wAfter w:w="205" w:type="dxa"/>
          <w:trHeight w:val="42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субсидии организациям, имеющим водный транспорт, на компенсацию расходов, возникающих в результате государственного регулирования тарифов по перевозкам водным транспортом между поселениями в границах муниципального образования Балахтинский район по маршруту "Даурск-Черемушки"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0408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0900001060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20372,6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21245,4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22757,6</w:t>
            </w:r>
          </w:p>
        </w:tc>
      </w:tr>
      <w:tr w:rsidR="00296AC0" w:rsidRPr="00296AC0" w:rsidTr="00296AC0">
        <w:trPr>
          <w:gridAfter w:val="1"/>
          <w:wAfter w:w="205" w:type="dxa"/>
          <w:trHeight w:val="37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379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0408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0900001060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20372,6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21245,4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22757,6</w:t>
            </w:r>
          </w:p>
        </w:tc>
      </w:tr>
      <w:tr w:rsidR="00296AC0" w:rsidRPr="00296AC0" w:rsidTr="00296AC0">
        <w:trPr>
          <w:gridAfter w:val="1"/>
          <w:wAfter w:w="205" w:type="dxa"/>
          <w:trHeight w:val="18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0408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0900001060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20372,6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21245,4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22757,6</w:t>
            </w:r>
          </w:p>
        </w:tc>
      </w:tr>
      <w:tr w:rsidR="00296AC0" w:rsidRPr="00296AC0" w:rsidTr="00296AC0">
        <w:trPr>
          <w:gridAfter w:val="1"/>
          <w:wAfter w:w="205" w:type="dxa"/>
          <w:trHeight w:val="64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7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отдельных мероприятий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383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384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Отдельные мероприятия в области дорожного хозяйства в рамках непрограммных расходов отдельных мероприятий</w:t>
            </w:r>
          </w:p>
        </w:tc>
        <w:tc>
          <w:tcPr>
            <w:tcW w:w="14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10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130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69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40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2458,5</w:t>
            </w:r>
          </w:p>
        </w:tc>
        <w:tc>
          <w:tcPr>
            <w:tcW w:w="1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1584,7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1829,4</w:t>
            </w:r>
          </w:p>
        </w:tc>
      </w:tr>
      <w:tr w:rsidR="00296AC0" w:rsidRPr="00296AC0" w:rsidTr="00296AC0">
        <w:trPr>
          <w:gridAfter w:val="1"/>
          <w:wAfter w:w="205" w:type="dxa"/>
          <w:trHeight w:val="133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25,0</w:t>
            </w:r>
          </w:p>
        </w:tc>
      </w:tr>
      <w:tr w:rsidR="00296AC0" w:rsidRPr="00296AC0" w:rsidTr="00296AC0">
        <w:trPr>
          <w:gridAfter w:val="1"/>
          <w:wAfter w:w="205" w:type="dxa"/>
          <w:trHeight w:val="10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389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"Развитие туристической отрасли в Балахтинском районе"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25,0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Организация рекреационной зоны для въезного туризма в рамках подпрограммы "Развитие туристической отрасли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20,0</w:t>
            </w:r>
          </w:p>
        </w:tc>
      </w:tr>
      <w:tr w:rsidR="00296AC0" w:rsidRPr="00296AC0" w:rsidTr="00296AC0">
        <w:trPr>
          <w:gridAfter w:val="1"/>
          <w:wAfter w:w="205" w:type="dxa"/>
          <w:trHeight w:val="69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620</w:t>
            </w:r>
          </w:p>
        </w:tc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20,0</w:t>
            </w:r>
          </w:p>
        </w:tc>
        <w:tc>
          <w:tcPr>
            <w:tcW w:w="1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20,0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20,0</w:t>
            </w:r>
          </w:p>
        </w:tc>
      </w:tr>
      <w:tr w:rsidR="00296AC0" w:rsidRPr="00296AC0" w:rsidTr="00296AC0">
        <w:trPr>
          <w:gridAfter w:val="1"/>
          <w:wAfter w:w="205" w:type="dxa"/>
          <w:trHeight w:val="232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Организация туристических маршрутов в рамках подпрограммы "Развитие туристической отрасли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</w:tr>
      <w:tr w:rsidR="00296AC0" w:rsidRPr="00296AC0" w:rsidTr="00296AC0">
        <w:trPr>
          <w:gridAfter w:val="1"/>
          <w:wAfter w:w="205" w:type="dxa"/>
          <w:trHeight w:val="15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</w:tr>
      <w:tr w:rsidR="00296AC0" w:rsidRPr="00296AC0" w:rsidTr="00296AC0">
        <w:trPr>
          <w:gridAfter w:val="1"/>
          <w:wAfter w:w="205" w:type="dxa"/>
          <w:trHeight w:val="52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</w:tr>
      <w:tr w:rsidR="00296AC0" w:rsidRPr="00296AC0" w:rsidTr="00296AC0">
        <w:trPr>
          <w:gridAfter w:val="1"/>
          <w:wAfter w:w="205" w:type="dxa"/>
          <w:trHeight w:val="207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</w:tr>
      <w:tr w:rsidR="00296AC0" w:rsidRPr="00296AC0" w:rsidTr="00296AC0">
        <w:trPr>
          <w:gridAfter w:val="1"/>
          <w:wAfter w:w="205" w:type="dxa"/>
          <w:trHeight w:val="66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сельских территорий»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</w:tr>
      <w:tr w:rsidR="00296AC0" w:rsidRPr="00296AC0" w:rsidTr="00296AC0">
        <w:trPr>
          <w:gridAfter w:val="1"/>
          <w:wAfter w:w="205" w:type="dxa"/>
          <w:trHeight w:val="51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 животных (в соответствии с Законом края от 13 июня 2013 года №4-1402), в рамках подпрограммы "Развитие сельских территорий" муниципальной программы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</w:tr>
      <w:tr w:rsidR="00296AC0" w:rsidRPr="00296AC0" w:rsidTr="00296AC0">
        <w:trPr>
          <w:gridAfter w:val="1"/>
          <w:wAfter w:w="205" w:type="dxa"/>
          <w:trHeight w:val="10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399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411,8</w:t>
            </w:r>
          </w:p>
        </w:tc>
      </w:tr>
      <w:tr w:rsidR="00296AC0" w:rsidRPr="00296AC0" w:rsidTr="00296AC0">
        <w:trPr>
          <w:gridAfter w:val="1"/>
          <w:wAfter w:w="205" w:type="dxa"/>
          <w:trHeight w:val="15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 программа  «Поддержка и развитие   субъектов малого и среднего предпринимательства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500,0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Оказание организационно методической помощи субъектам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1000001070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1000001070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1000001070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5,0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Финансовая поддержка субъектам  малого и среднего предпринимательства в рамках муниципальной программы "Поддержка и развитие субъектов  малого и среднего предпринимательства в Балахтинском районе"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1000001080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485,0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406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1000001080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485,0</w:t>
            </w:r>
          </w:p>
        </w:tc>
      </w:tr>
      <w:tr w:rsidR="00296AC0" w:rsidRPr="00296AC0" w:rsidTr="00296AC0">
        <w:trPr>
          <w:gridAfter w:val="1"/>
          <w:wAfter w:w="205" w:type="dxa"/>
          <w:trHeight w:val="18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1000001080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345,0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485,0</w:t>
            </w:r>
          </w:p>
        </w:tc>
      </w:tr>
      <w:tr w:rsidR="00296AC0" w:rsidRPr="00296AC0" w:rsidTr="00296AC0">
        <w:trPr>
          <w:gridAfter w:val="1"/>
          <w:wAfter w:w="205" w:type="dxa"/>
          <w:trHeight w:val="15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1671,7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647,9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892,6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Подпрограмма "Стимулирование жилищного строительства на территории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1671,7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647,9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892,6</w:t>
            </w:r>
          </w:p>
        </w:tc>
      </w:tr>
      <w:tr w:rsidR="00296AC0" w:rsidRPr="00296AC0" w:rsidTr="00296AC0">
        <w:trPr>
          <w:gridAfter w:val="1"/>
          <w:wAfter w:w="205" w:type="dxa"/>
          <w:trHeight w:val="30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Разработка проектов генеральных планов поселений 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504,6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247,9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492,6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411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504,6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247,9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492,6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504,6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247,9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492,6</w:t>
            </w:r>
          </w:p>
        </w:tc>
      </w:tr>
      <w:tr w:rsidR="00296AC0" w:rsidRPr="00296AC0" w:rsidTr="00296AC0">
        <w:trPr>
          <w:gridAfter w:val="1"/>
          <w:wAfter w:w="205" w:type="dxa"/>
          <w:trHeight w:val="36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413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Внесение изменений в документы территориального планирования и градостроительного зонирования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470,9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414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470,9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470,9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400,0</w:t>
            </w:r>
          </w:p>
        </w:tc>
      </w:tr>
      <w:tr w:rsidR="00296AC0" w:rsidRPr="00296AC0" w:rsidTr="00296AC0">
        <w:trPr>
          <w:gridAfter w:val="1"/>
          <w:wAfter w:w="205" w:type="dxa"/>
          <w:trHeight w:val="3124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416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Приобретение программы AutoCAD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417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33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419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Разработка проекта генерального плана микрорайон Южный п.Балахта 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526,2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420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526,2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526,2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34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  <w:color w:val="000000"/>
              </w:rPr>
            </w:pPr>
            <w:r w:rsidRPr="00296AC0">
              <w:rPr>
                <w:rFonts w:ascii="Arial" w:hAnsi="Arial" w:cs="Arial"/>
                <w:color w:val="000000"/>
              </w:rPr>
              <w:t>Образование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  <w:color w:val="000000"/>
              </w:rPr>
            </w:pPr>
            <w:r w:rsidRPr="00296AC0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424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70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426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Подготовка востребованных специалистов в бюджетной сфере за счет договорных отношений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0709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54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429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13801,8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14715,0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13628,0</w:t>
            </w:r>
          </w:p>
        </w:tc>
      </w:tr>
      <w:tr w:rsidR="00296AC0" w:rsidRPr="00296AC0" w:rsidTr="00296AC0">
        <w:trPr>
          <w:gridAfter w:val="1"/>
          <w:wAfter w:w="205" w:type="dxa"/>
          <w:trHeight w:val="54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13801,8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14715,0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13628,0</w:t>
            </w:r>
          </w:p>
        </w:tc>
      </w:tr>
      <w:tr w:rsidR="00296AC0" w:rsidRPr="00296AC0" w:rsidTr="00296AC0">
        <w:trPr>
          <w:gridAfter w:val="1"/>
          <w:wAfter w:w="205" w:type="dxa"/>
          <w:trHeight w:val="147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431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13801,8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14715,0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13628,0</w:t>
            </w:r>
          </w:p>
        </w:tc>
      </w:tr>
      <w:tr w:rsidR="00296AC0" w:rsidRPr="00296AC0" w:rsidTr="00296AC0">
        <w:trPr>
          <w:gridAfter w:val="1"/>
          <w:wAfter w:w="205" w:type="dxa"/>
          <w:trHeight w:val="69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Подпрограмма «Развитие массовой физической культуры и спорта»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13801,8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14715,0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13628,0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массовой физической культуры и спорта»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13691,8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7715,0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13628,0</w:t>
            </w:r>
          </w:p>
        </w:tc>
      </w:tr>
      <w:tr w:rsidR="00296AC0" w:rsidRPr="00296AC0" w:rsidTr="00296AC0">
        <w:trPr>
          <w:gridAfter w:val="1"/>
          <w:wAfter w:w="205" w:type="dxa"/>
          <w:trHeight w:val="132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434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13691,8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7715,0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13628,0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13691,8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7715,0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13628,0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устройство плоскостных спортивных сооружений в сельской местности в рамках подпрограммы «Развитие массовой физической культуры и спорта»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7000,0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30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439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0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506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фиэкультурно-спортивных организациях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0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Софинансирование к субсидии на материально-техническое обеспечение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04100S8360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0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04100S8360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094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04100S8360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174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муниципальное казенное специализированное учреждение по ведению бухгалтерского учета  "Межведомственная бухгалтерия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</w:tr>
      <w:tr w:rsidR="00296AC0" w:rsidRPr="00296AC0" w:rsidTr="00296AC0">
        <w:trPr>
          <w:gridAfter w:val="1"/>
          <w:wAfter w:w="205" w:type="dxa"/>
          <w:trHeight w:val="4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449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</w:tr>
      <w:tr w:rsidR="00296AC0" w:rsidRPr="00296AC0" w:rsidTr="00296AC0">
        <w:trPr>
          <w:gridAfter w:val="1"/>
          <w:wAfter w:w="205" w:type="dxa"/>
          <w:trHeight w:val="7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451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</w:tr>
      <w:tr w:rsidR="00296AC0" w:rsidRPr="00296AC0" w:rsidTr="00296AC0">
        <w:trPr>
          <w:gridAfter w:val="1"/>
          <w:wAfter w:w="205" w:type="dxa"/>
          <w:trHeight w:val="234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мероприятия»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12930,2</w:t>
            </w:r>
          </w:p>
        </w:tc>
      </w:tr>
      <w:tr w:rsidR="00296AC0" w:rsidRPr="00296AC0" w:rsidTr="00296AC0">
        <w:trPr>
          <w:gridAfter w:val="1"/>
          <w:wAfter w:w="205" w:type="dxa"/>
          <w:trHeight w:val="226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12098,0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12098,0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12098,0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12098,0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12098,0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12098,0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832,2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832,2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832,2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0113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832,2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832,2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832,2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МУНИЦИПАЛЬНОЕ КАЗЕННОЕ УЧРЕЖДЕНИЕ "БАЛАХТИНСКИЙ ТЕХНОЛОГИЧЕСКИЙ ЦЕНТР"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25188,2</w:t>
            </w:r>
          </w:p>
        </w:tc>
      </w:tr>
      <w:tr w:rsidR="00296AC0" w:rsidRPr="00296AC0" w:rsidTr="00296AC0">
        <w:trPr>
          <w:gridAfter w:val="1"/>
          <w:wAfter w:w="205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459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  <w:color w:val="000000"/>
              </w:rPr>
            </w:pPr>
            <w:r w:rsidRPr="00296AC0">
              <w:rPr>
                <w:rFonts w:ascii="Arial" w:hAnsi="Arial" w:cs="Arial"/>
                <w:color w:val="000000"/>
              </w:rPr>
              <w:t>Культура,кинематография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25188,2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  <w:color w:val="000000"/>
              </w:rPr>
            </w:pPr>
            <w:r w:rsidRPr="00296AC0"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25188,2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25188,2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25188,2</w:t>
            </w:r>
          </w:p>
        </w:tc>
      </w:tr>
      <w:tr w:rsidR="00296AC0" w:rsidRPr="00296AC0" w:rsidTr="00296AC0">
        <w:trPr>
          <w:gridAfter w:val="1"/>
          <w:wAfter w:w="205" w:type="dxa"/>
          <w:trHeight w:val="27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25311,5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25188,2</w:t>
            </w:r>
          </w:p>
        </w:tc>
      </w:tr>
      <w:tr w:rsidR="00296AC0" w:rsidRPr="00296AC0" w:rsidTr="00296AC0">
        <w:trPr>
          <w:gridAfter w:val="1"/>
          <w:wAfter w:w="205" w:type="dxa"/>
          <w:trHeight w:val="241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23397,7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23397,6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23397,6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23397,7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23397,6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23397,6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1913,9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1913,9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1790,6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098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0804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1913,9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1913,9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1790,6</w:t>
            </w:r>
          </w:p>
        </w:tc>
      </w:tr>
      <w:tr w:rsidR="00296AC0" w:rsidRPr="00296AC0" w:rsidTr="00296AC0">
        <w:trPr>
          <w:gridAfter w:val="1"/>
          <w:wAfter w:w="205" w:type="dxa"/>
          <w:trHeight w:val="7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отдел социальной защиты населения администрации Балахтинского района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50132,2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50132,2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50132,2</w:t>
            </w:r>
          </w:p>
        </w:tc>
      </w:tr>
      <w:tr w:rsidR="00296AC0" w:rsidRPr="00296AC0" w:rsidTr="00296AC0">
        <w:trPr>
          <w:gridAfter w:val="1"/>
          <w:wAfter w:w="205" w:type="dxa"/>
          <w:trHeight w:val="4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469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50132,2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50132,2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50132,2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472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" Повышение качества жизни отдельных категорий граждан,степени их социальной защищенности»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</w:tr>
      <w:tr w:rsidR="00296AC0" w:rsidRPr="00296AC0" w:rsidTr="00296AC0">
        <w:trPr>
          <w:gridAfter w:val="1"/>
          <w:wAfter w:w="205" w:type="dxa"/>
          <w:trHeight w:val="387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Выплата пенсии за выслугу лет лицам,замещавшим должности муниципальной службы в Балахтинском районе в рамках подпрограммы " Повышение качества жизни отдельных категорий граждан, 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0210001250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</w:tr>
      <w:tr w:rsidR="00296AC0" w:rsidRPr="00296AC0" w:rsidTr="00296AC0">
        <w:trPr>
          <w:gridAfter w:val="1"/>
          <w:wAfter w:w="205" w:type="dxa"/>
          <w:trHeight w:val="64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0210001250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0210001250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874,4</w:t>
            </w:r>
          </w:p>
        </w:tc>
      </w:tr>
      <w:tr w:rsidR="00296AC0" w:rsidRPr="00296AC0" w:rsidTr="00296AC0">
        <w:trPr>
          <w:gridAfter w:val="1"/>
          <w:wAfter w:w="205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</w:tr>
      <w:tr w:rsidR="00296AC0" w:rsidRPr="00296AC0" w:rsidTr="00296AC0">
        <w:trPr>
          <w:gridAfter w:val="1"/>
          <w:wAfter w:w="205" w:type="dxa"/>
          <w:trHeight w:val="108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</w:tr>
      <w:tr w:rsidR="00296AC0" w:rsidRPr="00296AC0" w:rsidTr="00296AC0">
        <w:trPr>
          <w:gridAfter w:val="1"/>
          <w:wAfter w:w="205" w:type="dxa"/>
          <w:trHeight w:val="10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«Повышение качества и доступности социальных услуг»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</w:tr>
      <w:tr w:rsidR="00296AC0" w:rsidRPr="00296AC0" w:rsidTr="00296AC0">
        <w:trPr>
          <w:gridAfter w:val="1"/>
          <w:wAfter w:w="205" w:type="dxa"/>
          <w:trHeight w:val="7494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479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граждан,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 11-5397 статья 1 пункт 4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граждан"), в рамках подпрограммы «Повышение качества и доступности социальных услуг»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0230001510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480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0230001510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</w:tr>
      <w:tr w:rsidR="00296AC0" w:rsidRPr="00296AC0" w:rsidTr="00296AC0">
        <w:trPr>
          <w:gridAfter w:val="1"/>
          <w:wAfter w:w="205" w:type="dxa"/>
          <w:trHeight w:val="52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0230001510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40387,5</w:t>
            </w:r>
          </w:p>
        </w:tc>
      </w:tr>
      <w:tr w:rsidR="00296AC0" w:rsidRPr="00296AC0" w:rsidTr="00296AC0">
        <w:trPr>
          <w:gridAfter w:val="1"/>
          <w:wAfter w:w="205" w:type="dxa"/>
          <w:trHeight w:val="4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639,3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639,3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639,3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639,3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639,3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484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" Повышение качества жизни отдельных категорий граждан, степени их социальной защищенности»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</w:tr>
      <w:tr w:rsidR="00296AC0" w:rsidRPr="00296AC0" w:rsidTr="00296AC0">
        <w:trPr>
          <w:gridAfter w:val="1"/>
          <w:wAfter w:w="205" w:type="dxa"/>
          <w:trHeight w:val="33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ежегодной денежной выплаты Почетным гражданам Балахтинского района  в рамках подпрограммы " Повышение качества жизни отдельных категорий граждан,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</w:tr>
      <w:tr w:rsidR="00296AC0" w:rsidRPr="00296AC0" w:rsidTr="00296AC0">
        <w:trPr>
          <w:gridAfter w:val="1"/>
          <w:wAfter w:w="205" w:type="dxa"/>
          <w:trHeight w:val="7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547,0</w:t>
            </w:r>
          </w:p>
        </w:tc>
      </w:tr>
      <w:tr w:rsidR="00296AC0" w:rsidRPr="00296AC0" w:rsidTr="00296AC0">
        <w:trPr>
          <w:gridAfter w:val="1"/>
          <w:wAfter w:w="205" w:type="dxa"/>
          <w:trHeight w:val="79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«Социальная поддержка семей, имеющих детей»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</w:tr>
      <w:tr w:rsidR="00296AC0" w:rsidRPr="00296AC0" w:rsidTr="00296AC0">
        <w:trPr>
          <w:gridAfter w:val="1"/>
          <w:wAfter w:w="205" w:type="dxa"/>
          <w:trHeight w:val="45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489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обеспечение бесплатного проезда детей  и лиц, сопровождающих организованные группы детей ,до места нахождения загородных оздоровительных лагерей и обратно) (в соответствии с Законом края от 9 декабря 2010 года № 11-5397"  в рамках подпрограммы "Социальная поддержка семей, имеющих детей" муниципальной программы "Система социальной защиты населения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92,3</w:t>
            </w:r>
          </w:p>
        </w:tc>
      </w:tr>
      <w:tr w:rsidR="00296AC0" w:rsidRPr="00296AC0" w:rsidTr="00296AC0">
        <w:trPr>
          <w:gridAfter w:val="1"/>
          <w:wAfter w:w="205" w:type="dxa"/>
          <w:trHeight w:val="6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</w:tr>
      <w:tr w:rsidR="00296AC0" w:rsidRPr="00296AC0" w:rsidTr="00296AC0">
        <w:trPr>
          <w:gridAfter w:val="1"/>
          <w:wAfter w:w="205" w:type="dxa"/>
          <w:trHeight w:val="105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494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«Повышение качества и доступности социальных услуг»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</w:tr>
      <w:tr w:rsidR="00296AC0" w:rsidRPr="00296AC0" w:rsidTr="00296AC0">
        <w:trPr>
          <w:gridAfter w:val="1"/>
          <w:wAfter w:w="205" w:type="dxa"/>
          <w:trHeight w:val="7224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населения») в рамках подпрограммы «Повышение качества и доступности социальных услуг»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8231,0</w:t>
            </w:r>
          </w:p>
        </w:tc>
      </w:tr>
      <w:tr w:rsidR="00296AC0" w:rsidRPr="00296AC0" w:rsidTr="00296AC0">
        <w:trPr>
          <w:gridAfter w:val="1"/>
          <w:wAfter w:w="205" w:type="dxa"/>
          <w:trHeight w:val="2283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7154,2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7154,2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7154,2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7154,2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7154,2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7154,2</w:t>
            </w:r>
          </w:p>
        </w:tc>
      </w:tr>
      <w:tr w:rsidR="00296AC0" w:rsidRPr="00296AC0" w:rsidTr="00296AC0">
        <w:trPr>
          <w:gridAfter w:val="1"/>
          <w:wAfter w:w="205" w:type="dxa"/>
          <w:trHeight w:val="10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1076,8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1076,8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1076,8</w:t>
            </w:r>
          </w:p>
        </w:tc>
      </w:tr>
      <w:tr w:rsidR="00296AC0" w:rsidRPr="00296AC0" w:rsidTr="00296AC0">
        <w:trPr>
          <w:gridAfter w:val="1"/>
          <w:wAfter w:w="205" w:type="dxa"/>
          <w:trHeight w:val="133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499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147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1006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1076,8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1076,8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1076,8</w:t>
            </w:r>
          </w:p>
        </w:tc>
      </w:tr>
      <w:tr w:rsidR="00296AC0" w:rsidRPr="00296AC0" w:rsidTr="00296AC0">
        <w:trPr>
          <w:gridAfter w:val="1"/>
          <w:wAfter w:w="205" w:type="dxa"/>
          <w:trHeight w:val="118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муниципальное казенное учреждение "Управление  имуществом, землепользования и землеустройства"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17297,6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18315,1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15039,5</w:t>
            </w:r>
          </w:p>
        </w:tc>
      </w:tr>
      <w:tr w:rsidR="00296AC0" w:rsidRPr="00296AC0" w:rsidTr="00296AC0">
        <w:trPr>
          <w:gridAfter w:val="1"/>
          <w:wAfter w:w="205" w:type="dxa"/>
          <w:trHeight w:val="4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2346,6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2372,3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2372,3</w:t>
            </w:r>
          </w:p>
        </w:tc>
      </w:tr>
      <w:tr w:rsidR="00296AC0" w:rsidRPr="00296AC0" w:rsidTr="00296AC0">
        <w:trPr>
          <w:gridAfter w:val="1"/>
          <w:wAfter w:w="205" w:type="dxa"/>
          <w:trHeight w:val="70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2346,6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2372,3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2372,3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"Управление муниципальной собственностью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0700000000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2346,6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2372,3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2372,3</w:t>
            </w:r>
          </w:p>
        </w:tc>
      </w:tr>
      <w:tr w:rsidR="00296AC0" w:rsidRPr="00296AC0" w:rsidTr="00296AC0">
        <w:trPr>
          <w:gridAfter w:val="1"/>
          <w:wAfter w:w="205" w:type="dxa"/>
          <w:trHeight w:val="15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"Повышение эффективности  управления муниципальным  имуществом и земельными ресурсами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0710000000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550,0</w:t>
            </w:r>
          </w:p>
        </w:tc>
      </w:tr>
      <w:tr w:rsidR="00296AC0" w:rsidRPr="00296AC0" w:rsidTr="00296AC0">
        <w:trPr>
          <w:gridAfter w:val="1"/>
          <w:wAfter w:w="205" w:type="dxa"/>
          <w:trHeight w:val="36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Проведение технической инвентаризации (паспортизации) объектов недвижимости в рамках подпрограммы "Повышение эффективности  управления муниципальным  имуществом и земельными ресурсами Балахтинского района"муниципальной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170,0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30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508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Оценка муниципального имущества в рамках подпрограммы "Повышение эффективности  управления муниципальным  имуществом и земельными ресурсами Балахтинского района"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509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200,0</w:t>
            </w:r>
          </w:p>
        </w:tc>
      </w:tr>
      <w:tr w:rsidR="00296AC0" w:rsidRPr="00296AC0" w:rsidTr="00296AC0">
        <w:trPr>
          <w:gridAfter w:val="1"/>
          <w:wAfter w:w="205" w:type="dxa"/>
          <w:trHeight w:val="39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Формирование земельных участков, государственная собственность  на которые не разграничена в рамках подпрограммы "Повышение эффективности  управления муниципальным  имуществом и земельными ресурсами Балахтинского района"муниципальной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1826,6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1822,3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1822,3</w:t>
            </w:r>
          </w:p>
        </w:tc>
      </w:tr>
      <w:tr w:rsidR="00296AC0" w:rsidRPr="00296AC0" w:rsidTr="00296AC0">
        <w:trPr>
          <w:gridAfter w:val="1"/>
          <w:wAfter w:w="205" w:type="dxa"/>
          <w:trHeight w:val="3004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«"Обеспечение условий реализации муниципальной программы и прочие мероприятия" 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1826,6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1822,3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1822,3</w:t>
            </w:r>
          </w:p>
        </w:tc>
      </w:tr>
      <w:tr w:rsidR="00296AC0" w:rsidRPr="00296AC0" w:rsidTr="00296AC0">
        <w:trPr>
          <w:gridAfter w:val="1"/>
          <w:wAfter w:w="205" w:type="dxa"/>
          <w:trHeight w:val="229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1522,3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1522,3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1522,3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1522,3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304,3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519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0412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304,3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300,0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72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521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Непрограммные расходы отдельных мероприятий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Отдельные мероприятия МКУ "Управление имуществом, землепользования и землеустройства"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Мероприятия в области жилищного хозяйства в рамках непрограммных расходов отдельных органов местного самоуправления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525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0,0</w:t>
            </w:r>
          </w:p>
        </w:tc>
      </w:tr>
      <w:tr w:rsidR="00296AC0" w:rsidRPr="00296AC0" w:rsidTr="00296AC0">
        <w:trPr>
          <w:gridAfter w:val="1"/>
          <w:wAfter w:w="205" w:type="dxa"/>
          <w:trHeight w:val="12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526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0501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240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</w:tr>
      <w:tr w:rsidR="00296AC0" w:rsidRPr="00296AC0" w:rsidTr="00296AC0">
        <w:trPr>
          <w:gridAfter w:val="1"/>
          <w:wAfter w:w="205" w:type="dxa"/>
          <w:trHeight w:val="49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1000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14851,0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15942,8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12667,2</w:t>
            </w:r>
          </w:p>
        </w:tc>
      </w:tr>
      <w:tr w:rsidR="00296AC0" w:rsidRPr="00296AC0" w:rsidTr="00296AC0">
        <w:trPr>
          <w:gridAfter w:val="1"/>
          <w:wAfter w:w="205" w:type="dxa"/>
          <w:trHeight w:val="4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</w:tr>
      <w:tr w:rsidR="00296AC0" w:rsidRPr="00296AC0" w:rsidTr="00296AC0">
        <w:trPr>
          <w:gridAfter w:val="1"/>
          <w:wAfter w:w="205" w:type="dxa"/>
          <w:trHeight w:val="15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529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Муниципальная программа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</w:tr>
      <w:tr w:rsidR="00296AC0" w:rsidRPr="00296AC0" w:rsidTr="00296AC0">
        <w:trPr>
          <w:gridAfter w:val="1"/>
          <w:wAfter w:w="205" w:type="dxa"/>
          <w:trHeight w:val="79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«Обеспечение жильем молодых семей»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1150000000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</w:tr>
      <w:tr w:rsidR="00296AC0" w:rsidRPr="00296AC0" w:rsidTr="00296AC0">
        <w:trPr>
          <w:gridAfter w:val="1"/>
          <w:wAfter w:w="205" w:type="dxa"/>
          <w:trHeight w:val="3319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531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Предоставление субсидий  на предоставление социальных выплат молодым семьям на приобретение (строительство жилья) в рамках подпрограммы «Обеспечение жильем молодых семей» муниципальной программы 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11500L4970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</w:tr>
      <w:tr w:rsidR="00296AC0" w:rsidRPr="00296AC0" w:rsidTr="00296AC0">
        <w:trPr>
          <w:gridAfter w:val="1"/>
          <w:wAfter w:w="205" w:type="dxa"/>
          <w:trHeight w:val="73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532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11500L4970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300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533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1003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11500L4970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320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656,5</w:t>
            </w:r>
          </w:p>
        </w:tc>
      </w:tr>
      <w:tr w:rsidR="00296AC0" w:rsidRPr="00296AC0" w:rsidTr="00296AC0">
        <w:trPr>
          <w:gridAfter w:val="1"/>
          <w:wAfter w:w="205" w:type="dxa"/>
          <w:trHeight w:val="46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534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14194,5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15286,3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12010,7</w:t>
            </w:r>
          </w:p>
        </w:tc>
      </w:tr>
      <w:tr w:rsidR="00296AC0" w:rsidRPr="00296AC0" w:rsidTr="00296AC0">
        <w:trPr>
          <w:gridAfter w:val="1"/>
          <w:wAfter w:w="205" w:type="dxa"/>
          <w:trHeight w:val="916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535</w:t>
            </w: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14194,5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15286,3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12010,7</w:t>
            </w:r>
          </w:p>
        </w:tc>
      </w:tr>
      <w:tr w:rsidR="00296AC0" w:rsidRPr="00296AC0" w:rsidTr="00296AC0">
        <w:trPr>
          <w:gridAfter w:val="1"/>
          <w:wAfter w:w="205" w:type="dxa"/>
          <w:trHeight w:val="1517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536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Подпрограмма "Обеспечение реализации мероприятий  по поддержке детей- сирот и детей оставшихся без попечения родителей"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0130000000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14194,5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15286,3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12010,7</w:t>
            </w:r>
          </w:p>
        </w:tc>
      </w:tr>
      <w:tr w:rsidR="00296AC0" w:rsidRPr="00296AC0" w:rsidTr="00296AC0">
        <w:trPr>
          <w:gridAfter w:val="1"/>
          <w:wAfter w:w="205" w:type="dxa"/>
          <w:trHeight w:val="497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537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 в рамках подпрограммы "Обеспечение реализации мероприятий  по поддержке детей сирот и детей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14194,5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15286,3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12010,7</w:t>
            </w:r>
          </w:p>
        </w:tc>
      </w:tr>
      <w:tr w:rsidR="00296AC0" w:rsidRPr="00296AC0" w:rsidTr="00296AC0">
        <w:trPr>
          <w:gridAfter w:val="1"/>
          <w:wAfter w:w="205" w:type="dxa"/>
          <w:trHeight w:val="37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538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400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14194,5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15286,3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12010,7</w:t>
            </w:r>
          </w:p>
        </w:tc>
      </w:tr>
      <w:tr w:rsidR="00296AC0" w:rsidRPr="00296AC0" w:rsidTr="00296AC0">
        <w:trPr>
          <w:gridAfter w:val="1"/>
          <w:wAfter w:w="205" w:type="dxa"/>
          <w:trHeight w:val="37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539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Бюджетные инвестиции 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162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1004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410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14194,5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15286,3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12010,7</w:t>
            </w:r>
          </w:p>
        </w:tc>
      </w:tr>
      <w:tr w:rsidR="00296AC0" w:rsidRPr="00296AC0" w:rsidTr="00296AC0">
        <w:trPr>
          <w:gridAfter w:val="1"/>
          <w:wAfter w:w="205" w:type="dxa"/>
          <w:trHeight w:val="571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540</w:t>
            </w:r>
          </w:p>
        </w:tc>
        <w:tc>
          <w:tcPr>
            <w:tcW w:w="3339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7521,2</w:t>
            </w:r>
          </w:p>
        </w:tc>
        <w:tc>
          <w:tcPr>
            <w:tcW w:w="147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14213,8</w:t>
            </w:r>
          </w:p>
        </w:tc>
      </w:tr>
      <w:tr w:rsidR="00296AC0" w:rsidRPr="00296AC0" w:rsidTr="00296AC0">
        <w:trPr>
          <w:gridAfter w:val="1"/>
          <w:wAfter w:w="205" w:type="dxa"/>
          <w:trHeight w:val="36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both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И Т О Г О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5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 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878856,2</w:t>
            </w:r>
          </w:p>
        </w:tc>
        <w:tc>
          <w:tcPr>
            <w:tcW w:w="14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887705,9</w:t>
            </w:r>
          </w:p>
        </w:tc>
        <w:tc>
          <w:tcPr>
            <w:tcW w:w="14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Pr="00296AC0" w:rsidRDefault="00296AC0" w:rsidP="00296AC0">
            <w:pPr>
              <w:jc w:val="center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>879905,5</w:t>
            </w:r>
          </w:p>
        </w:tc>
      </w:tr>
      <w:tr w:rsidR="00296AC0" w:rsidTr="00296AC0">
        <w:trPr>
          <w:gridAfter w:val="2"/>
          <w:wAfter w:w="541" w:type="dxa"/>
          <w:trHeight w:val="255"/>
        </w:trPr>
        <w:tc>
          <w:tcPr>
            <w:tcW w:w="1377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Pr="00296AC0" w:rsidRDefault="00296AC0">
            <w:pPr>
              <w:jc w:val="right"/>
              <w:rPr>
                <w:rFonts w:ascii="Arial" w:hAnsi="Arial" w:cs="Arial"/>
                <w:b/>
                <w:bCs/>
              </w:rPr>
            </w:pPr>
            <w:r w:rsidRPr="00296AC0">
              <w:rPr>
                <w:rFonts w:ascii="Arial" w:hAnsi="Arial" w:cs="Arial"/>
                <w:b/>
                <w:bCs/>
              </w:rPr>
              <w:t xml:space="preserve">                                                      Приложение 7 к решению  </w:t>
            </w:r>
          </w:p>
        </w:tc>
      </w:tr>
      <w:tr w:rsidR="00296AC0" w:rsidTr="00296AC0">
        <w:trPr>
          <w:gridAfter w:val="2"/>
          <w:wAfter w:w="541" w:type="dxa"/>
          <w:trHeight w:val="300"/>
        </w:trPr>
        <w:tc>
          <w:tcPr>
            <w:tcW w:w="1377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Pr="00296AC0" w:rsidRDefault="00296AC0" w:rsidP="00296AC0">
            <w:pPr>
              <w:jc w:val="right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"</w:t>
            </w:r>
            <w:r>
              <w:rPr>
                <w:rFonts w:ascii="Arial" w:hAnsi="Arial" w:cs="Arial"/>
              </w:rPr>
              <w:t>О</w:t>
            </w:r>
            <w:r w:rsidRPr="00296AC0">
              <w:rPr>
                <w:rFonts w:ascii="Arial" w:hAnsi="Arial" w:cs="Arial"/>
              </w:rPr>
              <w:t xml:space="preserve"> районном бюджете на 2019 год </w:t>
            </w:r>
          </w:p>
        </w:tc>
      </w:tr>
      <w:tr w:rsidR="00296AC0" w:rsidTr="00296AC0">
        <w:trPr>
          <w:gridAfter w:val="2"/>
          <w:wAfter w:w="541" w:type="dxa"/>
          <w:trHeight w:val="330"/>
        </w:trPr>
        <w:tc>
          <w:tcPr>
            <w:tcW w:w="1377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Pr="00296AC0" w:rsidRDefault="00296AC0">
            <w:pPr>
              <w:jc w:val="right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                               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               </w:t>
            </w:r>
            <w:r w:rsidRPr="00296AC0">
              <w:rPr>
                <w:rFonts w:ascii="Arial" w:hAnsi="Arial" w:cs="Arial"/>
              </w:rPr>
              <w:t xml:space="preserve"> и  плановый период 2020-2021 годов"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1377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Pr="00296AC0" w:rsidRDefault="00296AC0">
            <w:pPr>
              <w:jc w:val="right"/>
              <w:rPr>
                <w:rFonts w:ascii="Arial" w:hAnsi="Arial" w:cs="Arial"/>
              </w:rPr>
            </w:pPr>
            <w:r w:rsidRPr="00296AC0">
              <w:rPr>
                <w:rFonts w:ascii="Arial" w:hAnsi="Arial" w:cs="Arial"/>
              </w:rPr>
              <w:t xml:space="preserve"> от «     »         2018г. №                 </w:t>
            </w:r>
          </w:p>
        </w:tc>
      </w:tr>
      <w:tr w:rsidR="00296AC0" w:rsidTr="00296AC0">
        <w:trPr>
          <w:gridAfter w:val="2"/>
          <w:wAfter w:w="541" w:type="dxa"/>
          <w:trHeight w:val="1200"/>
        </w:trPr>
        <w:tc>
          <w:tcPr>
            <w:tcW w:w="13774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6AC0" w:rsidRDefault="00296AC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бюджетных ассигнований по по целевым статьям (муниципальным программам Балахтинского района и непрограммным направлениям деятельности), группам и подгруппам видов расходов, разделам, подразделам классификации  расходов районного бюджета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13774" w:type="dxa"/>
            <w:gridSpan w:val="2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6AC0" w:rsidRDefault="00296A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тыс.рублей</w:t>
            </w:r>
          </w:p>
        </w:tc>
      </w:tr>
      <w:tr w:rsidR="00296AC0" w:rsidTr="00296AC0">
        <w:trPr>
          <w:gridAfter w:val="2"/>
          <w:wAfter w:w="541" w:type="dxa"/>
          <w:trHeight w:val="127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строки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главных распорядителей  и наименование показателей бюджетной классификации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Целевая статья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Вид расходов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Раздел-подраздел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на   2019 год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на 2020 год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Сумма на     2021 год</w:t>
            </w:r>
          </w:p>
        </w:tc>
      </w:tr>
      <w:tr w:rsidR="00296AC0" w:rsidTr="00296AC0">
        <w:trPr>
          <w:gridAfter w:val="2"/>
          <w:wAfter w:w="541" w:type="dxa"/>
          <w:trHeight w:val="7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«Развитие образования Балахтинского района» 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506943,2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512604,3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503578,2</w:t>
            </w:r>
          </w:p>
        </w:tc>
      </w:tr>
      <w:tr w:rsidR="00296AC0" w:rsidTr="00296AC0">
        <w:trPr>
          <w:gridAfter w:val="2"/>
          <w:wAfter w:w="541" w:type="dxa"/>
          <w:trHeight w:val="10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449811,1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454646,5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450294,7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125936,1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131347,9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126996,1</w:t>
            </w:r>
          </w:p>
        </w:tc>
      </w:tr>
      <w:tr w:rsidR="00296AC0" w:rsidTr="00296AC0">
        <w:trPr>
          <w:gridAfter w:val="2"/>
          <w:wAfter w:w="541" w:type="dxa"/>
          <w:trHeight w:val="10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125936,1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131347,9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126996,1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125936,1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131347,9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126996,1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125936,1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131347,9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126996,1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24644,8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84453,5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89497,9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84606,1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16837,8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17290,0</w:t>
            </w:r>
          </w:p>
        </w:tc>
      </w:tr>
      <w:tr w:rsidR="00296AC0" w:rsidTr="00296AC0">
        <w:trPr>
          <w:gridAfter w:val="2"/>
          <w:wAfter w:w="541" w:type="dxa"/>
          <w:trHeight w:val="19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отдыха и оздоровление детей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1576,4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</w:tr>
      <w:tr w:rsidR="00296AC0" w:rsidTr="00296AC0">
        <w:trPr>
          <w:gridAfter w:val="2"/>
          <w:wAfter w:w="541" w:type="dxa"/>
          <w:trHeight w:val="10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1576,4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1576,4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1576,4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0110001520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1576,4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1000,0</w:t>
            </w:r>
          </w:p>
        </w:tc>
      </w:tr>
      <w:tr w:rsidR="00296AC0" w:rsidTr="00296AC0">
        <w:trPr>
          <w:gridAfter w:val="2"/>
          <w:wAfter w:w="541" w:type="dxa"/>
          <w:trHeight w:val="819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стандартами, в рамках подпрограммы"Развитие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15904,0</w:t>
            </w:r>
          </w:p>
        </w:tc>
      </w:tr>
      <w:tr w:rsidR="00296AC0" w:rsidTr="00296AC0">
        <w:trPr>
          <w:gridAfter w:val="2"/>
          <w:wAfter w:w="541" w:type="dxa"/>
          <w:trHeight w:val="8192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общеобразовательными стандартами,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0110074090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34692,6</w:t>
            </w:r>
          </w:p>
        </w:tc>
      </w:tr>
      <w:tr w:rsidR="00296AC0" w:rsidTr="00296AC0">
        <w:trPr>
          <w:gridAfter w:val="2"/>
          <w:wAfter w:w="541" w:type="dxa"/>
          <w:trHeight w:val="268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края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348,0</w:t>
            </w:r>
          </w:p>
        </w:tc>
      </w:tr>
      <w:tr w:rsidR="00296AC0" w:rsidTr="00296AC0">
        <w:trPr>
          <w:gridAfter w:val="2"/>
          <w:wAfter w:w="541" w:type="dxa"/>
          <w:trHeight w:val="454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по предоставлению  компенсации  родителям (законным представителям)детей,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года№22-6015),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2764,6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54,2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2710,4</w:t>
            </w:r>
          </w:p>
        </w:tc>
      </w:tr>
      <w:tr w:rsidR="00296AC0" w:rsidTr="00296AC0">
        <w:trPr>
          <w:gridAfter w:val="2"/>
          <w:wAfter w:w="541" w:type="dxa"/>
          <w:trHeight w:val="652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0110075640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201874,7</w:t>
            </w:r>
          </w:p>
        </w:tc>
      </w:tr>
      <w:tr w:rsidR="00296AC0" w:rsidTr="00296AC0">
        <w:trPr>
          <w:gridAfter w:val="2"/>
          <w:wAfter w:w="541" w:type="dxa"/>
          <w:trHeight w:val="430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платы(в соответствии с Законом края от 27 декабря 2005 года №17-4377), в рамках подпрограммы «Развитие дошкольного, общего и дополнительного образования детей» муниципальной программы 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0110075660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15370,5</w:t>
            </w:r>
          </w:p>
        </w:tc>
      </w:tr>
      <w:tr w:rsidR="00296AC0" w:rsidTr="00296AC0">
        <w:trPr>
          <w:gridAfter w:val="2"/>
          <w:wAfter w:w="541" w:type="dxa"/>
          <w:trHeight w:val="720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«Развитие дошкольного, общего и дополнительного образования детей» муниципальной программы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Дошкольное 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0110075880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47772,4</w:t>
            </w:r>
          </w:p>
        </w:tc>
      </w:tr>
      <w:tr w:rsidR="00296AC0" w:rsidTr="00296AC0">
        <w:trPr>
          <w:gridAfter w:val="2"/>
          <w:wAfter w:w="541" w:type="dxa"/>
          <w:trHeight w:val="3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обеспечению отдыха и оздоровления детей, в рамках подпрограммы "Развитие дошкольного, общего и дополнительного образования детей" муниципальной программы "Развитие образования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3571,8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3571,8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1321,2</w:t>
            </w:r>
          </w:p>
        </w:tc>
      </w:tr>
      <w:tr w:rsidR="00296AC0" w:rsidTr="00296AC0">
        <w:trPr>
          <w:gridAfter w:val="2"/>
          <w:wAfter w:w="541" w:type="dxa"/>
          <w:trHeight w:val="96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0110076490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2250,6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кадрового потенциала отрасли»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Подготовка востребованных специалистов в бюджетной сфере за счет договорных отношений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57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Возмещение молодым специалистом стоимости арендной платы за жилое помещение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12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21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Выплата подъемных молодым специалистом в рамках подпрограммы «Развитие кадрового потенциала отрасли» муниципальной программы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10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5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0120001560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15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"Обеспечение реализации мероприятий  по поддержке детей сирот и детей оставшихся без попечения родителей"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16157,1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17248,9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13973,3</w:t>
            </w:r>
          </w:p>
        </w:tc>
      </w:tr>
      <w:tr w:rsidR="00296AC0" w:rsidTr="00296AC0">
        <w:trPr>
          <w:gridAfter w:val="2"/>
          <w:wAfter w:w="541" w:type="dxa"/>
          <w:trHeight w:val="385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(в соответствии с Законом края от 20декабря 2007 года №17-4370) в рамках подпрограммы "Обеспечение реализации мероприятий  по поддержке детей сирот и детей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1962,6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1962,6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1561,1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0130075520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401,5</w:t>
            </w:r>
          </w:p>
        </w:tc>
      </w:tr>
      <w:tr w:rsidR="00296AC0" w:rsidTr="00296AC0">
        <w:trPr>
          <w:gridAfter w:val="2"/>
          <w:wAfter w:w="541" w:type="dxa"/>
          <w:trHeight w:val="420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 в рамках подпрограммы "Обеспечение реализации мероприятий  по поддержке детей сирот и детей оставшихся без попечения родителей" муниципальной программы 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14194,5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15286,3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12010,7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14194,5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15286,3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12010,7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Бюджетные инвестиции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14194,5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15286,3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12010,7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14194,5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15286,3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12010,7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семьи и детства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01300R0820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1004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14194,5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15286,3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12010,7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 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19603,9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19558,9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19160,2</w:t>
            </w:r>
          </w:p>
        </w:tc>
      </w:tr>
      <w:tr w:rsidR="00296AC0" w:rsidTr="00296AC0">
        <w:trPr>
          <w:gridAfter w:val="2"/>
          <w:wAfter w:w="541" w:type="dxa"/>
          <w:trHeight w:val="26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6673,7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6628,7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6230,0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образования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0140000410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30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мероприятия » муниципальной программы 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12930,2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12930,2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12930,2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</w:tr>
      <w:tr w:rsidR="00296AC0" w:rsidTr="00296AC0">
        <w:trPr>
          <w:gridAfter w:val="2"/>
          <w:wAfter w:w="541" w:type="dxa"/>
          <w:trHeight w:val="4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12098,0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</w:tr>
      <w:tr w:rsidR="00296AC0" w:rsidTr="00296AC0">
        <w:trPr>
          <w:gridAfter w:val="2"/>
          <w:wAfter w:w="541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832,2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"Организация централизованного подвоза учащихся к муниципальным  общеобразовательным учреждениям специализированным транспортом"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20901,6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20100,0</w:t>
            </w:r>
          </w:p>
        </w:tc>
      </w:tr>
      <w:tr w:rsidR="00296AC0" w:rsidTr="00296AC0">
        <w:trPr>
          <w:gridAfter w:val="2"/>
          <w:wAfter w:w="541" w:type="dxa"/>
          <w:trHeight w:val="28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"Организация централизованного подвоза учащихся к муниципальным  общеобразовательным учреждениям специализированным транспортом" муниципальной программы «Развитие образования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20901,6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20100,0</w:t>
            </w:r>
          </w:p>
        </w:tc>
      </w:tr>
      <w:tr w:rsidR="00296AC0" w:rsidTr="00296AC0">
        <w:trPr>
          <w:gridAfter w:val="2"/>
          <w:wAfter w:w="541" w:type="dxa"/>
          <w:trHeight w:val="10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20901,6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20901,6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20901,6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20100,0</w:t>
            </w:r>
          </w:p>
        </w:tc>
      </w:tr>
      <w:tr w:rsidR="00296AC0" w:rsidTr="00296AC0">
        <w:trPr>
          <w:gridAfter w:val="2"/>
          <w:wAfter w:w="541" w:type="dxa"/>
          <w:trHeight w:val="4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20901,6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«Система социальной защиты населения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50132,2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50132,2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50132,2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 Повышение качества жизни отдельных категорий граждан, степени их социальной защищенности»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1421,4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1421,4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1421,4</w:t>
            </w:r>
          </w:p>
        </w:tc>
      </w:tr>
      <w:tr w:rsidR="00296AC0" w:rsidTr="00296AC0">
        <w:trPr>
          <w:gridAfter w:val="2"/>
          <w:wAfter w:w="541" w:type="dxa"/>
          <w:trHeight w:val="3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Выплата пенсии за выслугу лет лицам,замещавшим должности муниципальной службы в Балахтинском районе в рамках подпрограммы " Повышение качества жизни отдельных категорий граждан,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874,4</w:t>
            </w:r>
          </w:p>
        </w:tc>
      </w:tr>
      <w:tr w:rsidR="00296AC0" w:rsidTr="00296AC0">
        <w:trPr>
          <w:gridAfter w:val="2"/>
          <w:wAfter w:w="541" w:type="dxa"/>
          <w:trHeight w:val="3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ежегодной денежной выплаты Почетным гражданам Балахтинского района  в рамках подпрограммы " Повышение качества жизни отдельных категорий граждан,  степени их социальной защищенности» муниципальной программы "Система социальной защиты населения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Публичные нормативные социальные выплаты гражданам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0210001260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«Социальная поддержка семей, имеющих детей»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0220000000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296AC0" w:rsidTr="00296AC0">
        <w:trPr>
          <w:gridAfter w:val="2"/>
          <w:wAfter w:w="541" w:type="dxa"/>
          <w:trHeight w:val="43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обеспечение бесплатного проезда детей  и лиц, сопровождающих организованные группы детей ,до места нахождения загородных оздоровительных лагерей и обратно (в соответствии с Законом края от 9 декабря 2010 года № 11-5397")  в рамках подпрограммы "Социальная поддержка семей, имеющих детей" муниципальной программы "Система социальной защиты населения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0220006400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92,3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«Повышение качества и доступности социальных услуг»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0230000000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48618,5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48618,5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48618,5</w:t>
            </w:r>
          </w:p>
        </w:tc>
      </w:tr>
      <w:tr w:rsidR="00296AC0" w:rsidTr="00296AC0">
        <w:trPr>
          <w:gridAfter w:val="2"/>
          <w:wAfter w:w="541" w:type="dxa"/>
          <w:trHeight w:val="67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финансирование расходов по социальному обслуживанию граждан, в том числе по предоставлению мер социальной поддержки работникам муниципальных учреждений социального обслуживания (в соответствии с Законом края от 9 декабря 2010 года № 11-5397 статья 1 пункт 4 "О наделении органов местного самоуправления муниципальных районов и городских округов края отдельными государственными полномочиями в сфере социальной поддержки и социального обслуживания граждан"), в рамках подпрограммы «Повышение качества и доступности социальных услуг»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0230001510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</w:tr>
      <w:tr w:rsidR="00296AC0" w:rsidTr="00296AC0">
        <w:trPr>
          <w:gridAfter w:val="2"/>
          <w:wAfter w:w="541" w:type="dxa"/>
          <w:trHeight w:val="10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0230001510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0230001510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0230001510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обслуживание населения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0230001510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40387,5</w:t>
            </w:r>
          </w:p>
        </w:tc>
      </w:tr>
      <w:tr w:rsidR="00296AC0" w:rsidTr="00296AC0">
        <w:trPr>
          <w:gridAfter w:val="2"/>
          <w:wAfter w:w="541" w:type="dxa"/>
          <w:trHeight w:val="75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организации деятельности органов управления системой социальной защиты населения (в соответствии с Законом края от 20 декабря 2005 года № 17-4294 «О наделении органов местного самоуправления муниципальных образований края государственными полномочиями по организации деятельности органов управления системой социальной защиты населения, обеспечивающих решение вопросов социальной поддержки и социального обслуживания населения») в рамках подпрограммы «Повышение качества и доступности социальных услуг»  муниципальной программы  «Система социальной защиты населения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8231,0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8231,0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7154,2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социальной политики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0230075130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1006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1076,8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84623,0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85653,9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80392,3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библиотечного дела в Балахтинском районе»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12064,0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12074,9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10982,6</w:t>
            </w:r>
          </w:p>
        </w:tc>
      </w:tr>
      <w:tr w:rsidR="00296AC0" w:rsidTr="00296AC0">
        <w:trPr>
          <w:gridAfter w:val="2"/>
          <w:wAfter w:w="541" w:type="dxa"/>
          <w:trHeight w:val="19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библиотечного дела" в Балахтинском районе» муниципальной программы 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11929,0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12021,9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10929,6</w:t>
            </w:r>
          </w:p>
        </w:tc>
      </w:tr>
      <w:tr w:rsidR="00296AC0" w:rsidTr="00296AC0">
        <w:trPr>
          <w:gridAfter w:val="2"/>
          <w:wAfter w:w="541" w:type="dxa"/>
          <w:trHeight w:val="9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159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11929,0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12021,9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10929,6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11929,0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12021,9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10929,6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11929,0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12021,9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10929,6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11929,0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12021,9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10929,6</w:t>
            </w:r>
          </w:p>
        </w:tc>
      </w:tr>
      <w:tr w:rsidR="00296AC0" w:rsidTr="00296AC0">
        <w:trPr>
          <w:gridAfter w:val="2"/>
          <w:wAfter w:w="541" w:type="dxa"/>
          <w:trHeight w:val="3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комплектование книжных фондов библиотек муниципальных образований реализацию мероприятий предусмотренных в рамках подпрограммы «Развитие библиотечного дела" в Балахтинском районе» муниципальной программы 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03100S0660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10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03100S0660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03100S0660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03100S0660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03100S0660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3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комплектование книжных фондов библиотек муниципальных образований края за счет средств федерального бюджета  в рамках подпрограммы «Развитие библиотечного дела" в Балахтинском районе» муниципальной программы 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03100L0670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296AC0" w:rsidTr="00296AC0">
        <w:trPr>
          <w:gridAfter w:val="2"/>
          <w:wAfter w:w="541" w:type="dxa"/>
          <w:trHeight w:val="10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03100L0670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03100L0670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03100L0670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03100L0670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«Сохранение культурного наследия»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0320000000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2248,1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2000,0</w:t>
            </w:r>
          </w:p>
        </w:tc>
      </w:tr>
      <w:tr w:rsidR="00296AC0" w:rsidTr="00296AC0">
        <w:trPr>
          <w:gridAfter w:val="2"/>
          <w:wAfter w:w="541" w:type="dxa"/>
          <w:trHeight w:val="3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««Поддержка искусства и народного творчества»»Сохранение культурного наследия» муниципальной программы 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2248,1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2000,0</w:t>
            </w:r>
          </w:p>
        </w:tc>
      </w:tr>
      <w:tr w:rsidR="00296AC0" w:rsidTr="00296AC0">
        <w:trPr>
          <w:gridAfter w:val="2"/>
          <w:wAfter w:w="541" w:type="dxa"/>
          <w:trHeight w:val="10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2248,1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2248,1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2248,1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2248,1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2000,0</w:t>
            </w:r>
          </w:p>
        </w:tc>
      </w:tr>
      <w:tr w:rsidR="00296AC0" w:rsidTr="00296AC0">
        <w:trPr>
          <w:gridAfter w:val="2"/>
          <w:wAfter w:w="541" w:type="dxa"/>
          <w:trHeight w:val="112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«Поддержка искусства и народного творчества»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34026,3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35176,5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31180,5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««Поддержка искусства и народного творчества»» муниципальной программы 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33936,3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35176,5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31180,5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33936,3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35176,5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31180,5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33936,3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35176,5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31180,5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33936,3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35176,5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31180,5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33936,3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35176,5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31180,5</w:t>
            </w:r>
          </w:p>
        </w:tc>
      </w:tr>
      <w:tr w:rsidR="00296AC0" w:rsidTr="00296AC0">
        <w:trPr>
          <w:gridAfter w:val="2"/>
          <w:wAfter w:w="541" w:type="dxa"/>
          <w:trHeight w:val="21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краевым программам в рамках подпрограммы ««Поддержка искусства и народного творчества»» муниципальной программы 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03300S8350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03300S8350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03300S8350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03300S8350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03300S8350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системы  дополнительного образования в отрасли культура»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10100,0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 «Развитие системы  дополнительного образования в отрасли культура» муниципальной программы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10030,8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10100,0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10030,8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10030,8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10030,8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10030,8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10100,0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ремонт кровли здания в рамках подпрограммы  «Развитие системы  дополнительного образования в отрасли культура» муниципальной программы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0340008340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0340008340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0340008340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0340008340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Дополнительное 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0340008340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112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26252,6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26252,5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26129,2</w:t>
            </w:r>
          </w:p>
        </w:tc>
      </w:tr>
      <w:tr w:rsidR="00296AC0" w:rsidTr="00296AC0">
        <w:trPr>
          <w:gridAfter w:val="2"/>
          <w:wAfter w:w="541" w:type="dxa"/>
          <w:trHeight w:val="30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941,0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941,0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823,0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118,0</w:t>
            </w:r>
          </w:p>
        </w:tc>
      </w:tr>
      <w:tr w:rsidR="00296AC0" w:rsidTr="00296AC0">
        <w:trPr>
          <w:gridAfter w:val="2"/>
          <w:wAfter w:w="541" w:type="dxa"/>
          <w:trHeight w:val="30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мероприятия» муниципальной программы Балахтинского района «Развитие культуры»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25311,6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25311,5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25188,2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23397,6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23397,6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1790,6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1790,6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Культура,кинематография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1790,6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Другие вопросы в области культуры,кинематографии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0350000650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1913,9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1790,6</w:t>
            </w:r>
          </w:p>
        </w:tc>
      </w:tr>
      <w:tr w:rsidR="00296AC0" w:rsidTr="00296AC0">
        <w:trPr>
          <w:gridAfter w:val="2"/>
          <w:wAfter w:w="541" w:type="dxa"/>
          <w:trHeight w:val="14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«Развитие физической культуры,  спорта, туризма  в Балахтинском районе»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13826,8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14740,0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13653,0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«Развитие массовой физической культуры и спорта»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0410000000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13801,8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14715,0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13628,0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массовой физической культуры и спорта»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13691,8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13628,0</w:t>
            </w:r>
          </w:p>
        </w:tc>
      </w:tr>
      <w:tr w:rsidR="00296AC0" w:rsidTr="00296AC0">
        <w:trPr>
          <w:gridAfter w:val="2"/>
          <w:wAfter w:w="541" w:type="dxa"/>
          <w:trHeight w:val="10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13691,8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13628,0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224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автономныи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13691,8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13628,0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225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13691,8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13628,0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0410001650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13691,8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13628,0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устройство плоскостных спортивных сооружений в сельской местности в рамках подпрограммы «Развитие массовой физической культуры и спорта»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04100S1650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30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создание новых и поддержку действующих спортивных клубов по месту жительства в рамках подпрограммы "Развитие массовой физической культуры и спорта"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450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фиэкультурно-спортивных организациях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04100S4360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материально-техническое обеспечение в рамках подпрограммы "Развитие массовой физической культуры и спорт" муниципальной программы "Развитие физической культуры, спорта, туризма в Балахтинском районе"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04100S8360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04100S8360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04100S8360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Физическая культура и спорт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04100S8360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Массовый спорт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04100S8360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"Развитие туристической отрасли в Балахтинском районе"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25,0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рекреационной зоны для въезного туризма в рамках подпрограммы "Развитие туристической отрасли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туристических маршрутов в рамках подпрограммы "Развитие туристической отрасли в Балахтинском районе" муниципальной программы  «Развитие физической культуры,  спорта, туризма  в Балахтинском районе»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автономным 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257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0420008290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258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0500000000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5345,5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4266,7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3971,7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259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 Вовлечение молодежи Балахтинского района в социальную практику"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0510000000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958,6</w:t>
            </w:r>
          </w:p>
        </w:tc>
      </w:tr>
      <w:tr w:rsidR="00296AC0" w:rsidTr="00296AC0">
        <w:trPr>
          <w:gridAfter w:val="2"/>
          <w:wAfter w:w="541" w:type="dxa"/>
          <w:trHeight w:val="267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260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Реализация мероприятий по трудовому воспитанию несовершеннолетних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296AC0" w:rsidTr="00296AC0">
        <w:trPr>
          <w:gridAfter w:val="2"/>
          <w:wAfter w:w="541" w:type="dxa"/>
          <w:trHeight w:val="100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0510000950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450,0</w:t>
            </w:r>
          </w:p>
        </w:tc>
      </w:tr>
      <w:tr w:rsidR="00296AC0" w:rsidTr="00296AC0">
        <w:trPr>
          <w:gridAfter w:val="2"/>
          <w:wAfter w:w="541" w:type="dxa"/>
          <w:trHeight w:val="262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265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Реализация мероприятий  по организации летнего отдыха и оздоровления детей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</w:tr>
      <w:tr w:rsidR="00296AC0" w:rsidTr="00296AC0">
        <w:trPr>
          <w:gridAfter w:val="2"/>
          <w:wAfter w:w="541" w:type="dxa"/>
          <w:trHeight w:val="10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267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183,7</w:t>
            </w:r>
          </w:p>
        </w:tc>
        <w:tc>
          <w:tcPr>
            <w:tcW w:w="15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185,0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0510000960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185,0</w:t>
            </w:r>
          </w:p>
        </w:tc>
        <w:tc>
          <w:tcPr>
            <w:tcW w:w="17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180,0</w:t>
            </w:r>
          </w:p>
        </w:tc>
      </w:tr>
      <w:tr w:rsidR="00296AC0" w:rsidTr="00296AC0">
        <w:trPr>
          <w:gridAfter w:val="2"/>
          <w:wAfter w:w="541" w:type="dxa"/>
          <w:trHeight w:val="238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Поддержка и развитие молодежных лидеров и объединений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296AC0" w:rsidTr="00296AC0">
        <w:trPr>
          <w:gridAfter w:val="2"/>
          <w:wAfter w:w="541" w:type="dxa"/>
          <w:trHeight w:val="10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0510007710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249,1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  <w:tc>
          <w:tcPr>
            <w:tcW w:w="17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70,0</w:t>
            </w:r>
          </w:p>
        </w:tc>
      </w:tr>
      <w:tr w:rsidR="00296AC0" w:rsidTr="00296AC0">
        <w:trPr>
          <w:gridAfter w:val="2"/>
          <w:wAfter w:w="541" w:type="dxa"/>
          <w:trHeight w:val="25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275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Участие в региональных и федеральных проектах, конкурсах и мероприятиях 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296AC0" w:rsidTr="00296AC0">
        <w:trPr>
          <w:gridAfter w:val="2"/>
          <w:wAfter w:w="541" w:type="dxa"/>
          <w:trHeight w:val="10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276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277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0510007720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</w:tr>
      <w:tr w:rsidR="00296AC0" w:rsidTr="00296AC0">
        <w:trPr>
          <w:gridAfter w:val="2"/>
          <w:wAfter w:w="541" w:type="dxa"/>
          <w:trHeight w:val="29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</w:tr>
      <w:tr w:rsidR="00296AC0" w:rsidTr="00296AC0">
        <w:trPr>
          <w:gridAfter w:val="2"/>
          <w:wAfter w:w="541" w:type="dxa"/>
          <w:trHeight w:val="10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158,6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поддержку деятельности молодежных центровв рамках подпрограммы «Вовлечение молодежи Балахтинского района в социальную практику"  муниципальной программы  «Молодежь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05100S4560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Подпрограмма «Патриотическое воспитание молодежи Балахтинского района»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0520000000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296AC0" w:rsidTr="00296AC0">
        <w:trPr>
          <w:gridAfter w:val="2"/>
          <w:wAfter w:w="541" w:type="dxa"/>
          <w:trHeight w:val="30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«Патриотическое воспитание молодежи Балахтинского района»  муниципальной программы  «Молодежь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296AC0" w:rsidTr="00296AC0">
        <w:trPr>
          <w:gridAfter w:val="2"/>
          <w:wAfter w:w="541" w:type="dxa"/>
          <w:trHeight w:val="10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187,0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Организация и проведение мероприятий по патриотическому воспитанию молодежи в рамках подпрограммы Патриотическое воспитание молодежи Балахтинского района муниципальной программы Молодежь Балахтинского района в XXI веке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05200S4540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Балахтинского молодёжного центра»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0530000000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3555,6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3076,1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2826,1</w:t>
            </w:r>
          </w:p>
        </w:tc>
      </w:tr>
      <w:tr w:rsidR="00296AC0" w:rsidTr="00296AC0">
        <w:trPr>
          <w:gridAfter w:val="2"/>
          <w:wAfter w:w="541" w:type="dxa"/>
          <w:trHeight w:val="22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«Развитие Балахтинского молодёжного центра» муниципальной программы  «Молодежь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3529,5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2800,0</w:t>
            </w:r>
          </w:p>
        </w:tc>
      </w:tr>
      <w:tr w:rsidR="00296AC0" w:rsidTr="00296AC0">
        <w:trPr>
          <w:gridAfter w:val="2"/>
          <w:wAfter w:w="541" w:type="dxa"/>
          <w:trHeight w:val="10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3529,5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3529,5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3529,5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0530000650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3529,5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2800,0</w:t>
            </w:r>
          </w:p>
        </w:tc>
      </w:tr>
      <w:tr w:rsidR="00296AC0" w:rsidTr="00296AC0">
        <w:trPr>
          <w:gridAfter w:val="2"/>
          <w:wAfter w:w="541" w:type="dxa"/>
          <w:trHeight w:val="26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307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бюджетам муниципальных образований на поддержку деятельности муниципальных молодежных центров в рамках подпрограммы «Развитие Балахтинского молодёжного центра» муниципальной программы  «Молодежь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296AC0" w:rsidTr="00296AC0">
        <w:trPr>
          <w:gridAfter w:val="2"/>
          <w:wAfter w:w="541" w:type="dxa"/>
          <w:trHeight w:val="9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0530074560</w:t>
            </w:r>
          </w:p>
        </w:tc>
        <w:tc>
          <w:tcPr>
            <w:tcW w:w="125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26,1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 «Развитие ресурсного центра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поддержку деятельности молодежных центров в рамках подпрограммы "Развитие ресурсного центра Балахтинского района" муниципальной программы "Молодежь Балахтинского района в XXI веке"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05400S7720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05400S7720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05400S7720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05400S7720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05400S7720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16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 программа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3985,9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3962,4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3957,9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«Поддержка малых форм хозяйствования»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0610000000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</w:tr>
      <w:tr w:rsidR="00296AC0" w:rsidTr="00296AC0">
        <w:trPr>
          <w:gridAfter w:val="2"/>
          <w:wAfter w:w="541" w:type="dxa"/>
          <w:trHeight w:val="382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гражданам, ведущим личное подсобное хозяйство на территории края, на возмещение части затрат на уплату процентов по кредитам, полученным на срок до 5 лет, в рамках подпрограммы «Поддержка малых форм хозяйствования» муниципальной  программы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0610024380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</w:tr>
      <w:tr w:rsidR="00296AC0" w:rsidTr="00296AC0">
        <w:trPr>
          <w:gridAfter w:val="2"/>
          <w:wAfter w:w="541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0610024380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0610024380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0610024380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0610024380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сельских территорий»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</w:tr>
      <w:tr w:rsidR="00296AC0" w:rsidTr="00296AC0">
        <w:trPr>
          <w:gridAfter w:val="2"/>
          <w:wAfter w:w="541" w:type="dxa"/>
          <w:trHeight w:val="4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содержанию безнадзорных  животных (в соответствии с Законом края от 13 июня 2013 года №4-1402), в рамках подпрограммы "Развитие сельских территорий" муниципальной программы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0620075180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411,8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331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0630000000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3554,8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3543,5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3543,5</w:t>
            </w:r>
          </w:p>
        </w:tc>
      </w:tr>
      <w:tr w:rsidR="00296AC0" w:rsidTr="00296AC0">
        <w:trPr>
          <w:gridAfter w:val="2"/>
          <w:wAfter w:w="541" w:type="dxa"/>
          <w:trHeight w:val="447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края на выполнение отдельных государственных полномочий по решению вопросов поддержки сельскохозяйственного производства (в соответствии с Законом края от 27 декабря 2005 года №17-4397),в рамках подпрограммы «Обеспечение реализации муниципальной программы и прочие мероприятия» муниципальной программы  «Развитие сельского хозяйства и регулирование рынков сельскохозяйственной продукции, сырья и продовольствия в Балахтинском районе»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3554,8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3543,5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3543,5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3122,2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421,3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421,3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421,3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Сельское хозяйство и рыболовство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0630075170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0405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421,3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"Управление муниципальной собственностью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2346,6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2372,3</w:t>
            </w:r>
          </w:p>
        </w:tc>
      </w:tr>
      <w:tr w:rsidR="00296AC0" w:rsidTr="00296AC0">
        <w:trPr>
          <w:gridAfter w:val="2"/>
          <w:wAfter w:w="541" w:type="dxa"/>
          <w:trHeight w:val="183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"Повышение эффективности  управления муниципальным  имуществом и земельными ресурсами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550,0</w:t>
            </w:r>
          </w:p>
        </w:tc>
      </w:tr>
      <w:tr w:rsidR="00296AC0" w:rsidTr="00296AC0">
        <w:trPr>
          <w:gridAfter w:val="2"/>
          <w:wAfter w:w="541" w:type="dxa"/>
          <w:trHeight w:val="36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технической инвентаризации (паспортизации) объектов недвижимости в рамках подпрограммы "Повышение эффективности  управления муниципальным  имуществом и земельными ресурсами Балахтинского района"муниципальной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0710001010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297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348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Оценка муниципального имущества в рамках подпрограммы "Повышение эффективности  управления муниципальным  имуществом и земельными ресурсами Балахтинского района"муниципальной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352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0710001020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3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353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Формирование земельных участков, государственная собственность  на которые не разграничена в рамках подпрограммы "Повышение эффективности  управления муниципальным  имуществом и земельными ресурсами Балахтинского района"муниципальной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0710001170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"Обеспечение условий реализации муниципальной программы и прочие мероприятия"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1826,6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1822,3</w:t>
            </w:r>
          </w:p>
        </w:tc>
      </w:tr>
      <w:tr w:rsidR="00296AC0" w:rsidTr="00296AC0">
        <w:trPr>
          <w:gridAfter w:val="2"/>
          <w:wAfter w:w="541" w:type="dxa"/>
          <w:trHeight w:val="3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(оказание услуг) подведомственных учреждений в рамках подпрограммы «"Обеспечение условий реализации муниципальной программы и прочие мероприятия"  муниципальной программы "Управление муниципальной собственностью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1826,6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1822,3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1522,3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0720000650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296AC0" w:rsidTr="00296AC0">
        <w:trPr>
          <w:gridAfter w:val="2"/>
          <w:wAfter w:w="541" w:type="dxa"/>
          <w:trHeight w:val="21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368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27092,1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26682,8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26682,8</w:t>
            </w:r>
          </w:p>
        </w:tc>
      </w:tr>
      <w:tr w:rsidR="00296AC0" w:rsidTr="00296AC0">
        <w:trPr>
          <w:gridAfter w:val="2"/>
          <w:wAfter w:w="541" w:type="dxa"/>
          <w:trHeight w:val="15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"Модернизация, реконструкция и капитальный ремонт объектов коммунальной инфраструктуры Балахтинского района"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350,5</w:t>
            </w:r>
          </w:p>
        </w:tc>
      </w:tr>
      <w:tr w:rsidR="00296AC0" w:rsidTr="00296AC0">
        <w:trPr>
          <w:gridAfter w:val="2"/>
          <w:wAfter w:w="541" w:type="dxa"/>
          <w:trHeight w:val="456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0810001030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300,0</w:t>
            </w:r>
          </w:p>
        </w:tc>
      </w:tr>
      <w:tr w:rsidR="00296AC0" w:rsidTr="00296AC0">
        <w:trPr>
          <w:gridAfter w:val="2"/>
          <w:wAfter w:w="541" w:type="dxa"/>
          <w:trHeight w:val="430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реализацию неотложных мероприятий по повышению эксплуатационной надёжности объектов жизнеобеспечения муниципальных образований в рамках подпрограммы «Модернизация, реконструкция и капитальный ремонт объектов коммунальной инфраструктуры Балахтинского района" муниципальной программы  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жилищно-коммунального хозяйства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08100S1030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50,5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"Энергосбережение и повышение энергетической эффективности в Балахтинском районе"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мероприятий в области энергосбережения и повышения энергетической эффективности в рамках подпрограммы "Энергосбережение и повышение энергетической эффективности в Балахтинском районе" муниципальной программы Балахтинского района "Реформирование и модернизация жилищно коммунального хозяйства и повышение энергетической эффективности"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0830001040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0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0830001040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0830001040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Образование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0830001040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Общее 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0830001040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Обращение с отходами на территории Балахтинского района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30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Ликвидация несанкционированных свалок в рамках подпрограммы Обращение с отходами на территории Балахтинского района муниципальной программы Балахтинского района Реформирование 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150,0</w:t>
            </w:r>
          </w:p>
        </w:tc>
      </w:tr>
      <w:tr w:rsidR="00296AC0" w:rsidTr="00296AC0">
        <w:trPr>
          <w:gridAfter w:val="2"/>
          <w:wAfter w:w="541" w:type="dxa"/>
          <w:trHeight w:val="297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Приобретение мусоровоза для вывоза отходов с контейнерных площадок в рамках подпрограммы Обращение с отходами на территории Балахтинского района муниципальной программы Балахтинского района Реформирование и модернизация жилищно-коммунального хозяйства и повышение энергетической эффективности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окружающей среды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0890000000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</w:tr>
      <w:tr w:rsidR="00296AC0" w:rsidTr="00296AC0">
        <w:trPr>
          <w:gridAfter w:val="2"/>
          <w:wAfter w:w="541" w:type="dxa"/>
          <w:trHeight w:val="357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реализацию отдельных мер  по обеспечению ограничения платы граждан за коммунальные услуги (в соответствии  с Законом края от 1 декабря 2014 года №7-2839), в рамках отдельных мероприятий муниципальной  программы Балахтинского района «Реформирование и модернизация жилищно-коммунального хозяйства и повышение энергетической эффективности»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0890075700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Коммунальное хозяйство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0890075700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26182,3</w:t>
            </w:r>
          </w:p>
        </w:tc>
      </w:tr>
      <w:tr w:rsidR="00296AC0" w:rsidTr="00296AC0">
        <w:trPr>
          <w:gridAfter w:val="2"/>
          <w:wAfter w:w="541" w:type="dxa"/>
          <w:trHeight w:val="10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 "Поддержка транспортной отрасли Балахтинского района"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31697,7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33227,4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35434,5</w:t>
            </w:r>
          </w:p>
        </w:tc>
      </w:tr>
      <w:tr w:rsidR="00296AC0" w:rsidTr="00296AC0">
        <w:trPr>
          <w:gridAfter w:val="2"/>
          <w:wAfter w:w="541" w:type="dxa"/>
          <w:trHeight w:val="3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субсидии организациям автомобильного пассажирского транспорта на компенсацию расходов, возникающих в результате небольшой интенсивности пассажиропотоков по маршрутам  в п.Балахта и между поселениями в границах муниципального образования Балахтинский район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11325,1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11982,0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12676,9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405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11325,1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11982,0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12676,9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11325,1</w:t>
            </w:r>
          </w:p>
        </w:tc>
        <w:tc>
          <w:tcPr>
            <w:tcW w:w="15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11982,0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12676,9</w:t>
            </w:r>
          </w:p>
        </w:tc>
      </w:tr>
      <w:tr w:rsidR="00296AC0" w:rsidTr="00296AC0">
        <w:trPr>
          <w:gridAfter w:val="2"/>
          <w:wAfter w:w="541" w:type="dxa"/>
          <w:trHeight w:val="5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407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11325,1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11982,0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12676,9</w:t>
            </w:r>
          </w:p>
        </w:tc>
      </w:tr>
      <w:tr w:rsidR="00296AC0" w:rsidTr="00296AC0">
        <w:trPr>
          <w:gridAfter w:val="2"/>
          <w:wAfter w:w="541" w:type="dxa"/>
          <w:trHeight w:val="4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408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Транспорт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11325,1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11982,0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12676,9</w:t>
            </w:r>
          </w:p>
        </w:tc>
      </w:tr>
      <w:tr w:rsidR="00296AC0" w:rsidTr="00296AC0">
        <w:trPr>
          <w:gridAfter w:val="2"/>
          <w:wAfter w:w="541" w:type="dxa"/>
          <w:trHeight w:val="390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409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субсидии организациям, имеющим водный транспорт, на компенсацию расходов, возникающих в результате государственного регулирования тарифов по перевозкам водным транспортом между поселениями в границах муниципального образования Балахтинский район по маршруту "Даурск-Черемушки" в рамках муниципальной программы "Поддержка транспортной отрасли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20372,6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21245,4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22757,6</w:t>
            </w:r>
          </w:p>
        </w:tc>
      </w:tr>
      <w:tr w:rsidR="00296AC0" w:rsidTr="00296AC0">
        <w:trPr>
          <w:gridAfter w:val="2"/>
          <w:wAfter w:w="541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20372,6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21245,4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22757,6</w:t>
            </w:r>
          </w:p>
        </w:tc>
      </w:tr>
      <w:tr w:rsidR="00296AC0" w:rsidTr="00296AC0">
        <w:trPr>
          <w:gridAfter w:val="2"/>
          <w:wAfter w:w="541" w:type="dxa"/>
          <w:trHeight w:val="16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20372,6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21245,4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22757,6</w:t>
            </w:r>
          </w:p>
        </w:tc>
      </w:tr>
      <w:tr w:rsidR="00296AC0" w:rsidTr="00296AC0">
        <w:trPr>
          <w:gridAfter w:val="2"/>
          <w:wAfter w:w="541" w:type="dxa"/>
          <w:trHeight w:val="4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20372,6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21245,4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22757,6</w:t>
            </w:r>
          </w:p>
        </w:tc>
      </w:tr>
      <w:tr w:rsidR="00296AC0" w:rsidTr="00296AC0">
        <w:trPr>
          <w:gridAfter w:val="2"/>
          <w:wAfter w:w="541" w:type="dxa"/>
          <w:trHeight w:val="5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Транспорт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0900001060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0408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20372,6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21245,4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22757,6</w:t>
            </w:r>
          </w:p>
        </w:tc>
      </w:tr>
      <w:tr w:rsidR="00296AC0" w:rsidTr="00296AC0">
        <w:trPr>
          <w:gridAfter w:val="2"/>
          <w:wAfter w:w="541" w:type="dxa"/>
          <w:trHeight w:val="16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414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 программа  «Поддержка и развитие   субъектов малого и среднего предпринимательства в Балахтинском районе»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1000000000</w:t>
            </w:r>
          </w:p>
        </w:tc>
        <w:tc>
          <w:tcPr>
            <w:tcW w:w="12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22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Оказание организационно методической помощи субъектам малого и среднего предпринимательства в рамках муниципальной программы "Поддержка и развитие субъектов малого и среднего предпринимательства в Балахтинском районе"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</w:tr>
      <w:tr w:rsidR="00296AC0" w:rsidTr="00296AC0">
        <w:trPr>
          <w:gridAfter w:val="2"/>
          <w:wAfter w:w="541" w:type="dxa"/>
          <w:trHeight w:val="4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</w:tr>
      <w:tr w:rsidR="00296AC0" w:rsidTr="00296AC0">
        <w:trPr>
          <w:gridAfter w:val="2"/>
          <w:wAfter w:w="541" w:type="dxa"/>
          <w:trHeight w:val="120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</w:tr>
      <w:tr w:rsidR="00296AC0" w:rsidTr="00296AC0">
        <w:trPr>
          <w:gridAfter w:val="2"/>
          <w:wAfter w:w="541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</w:tr>
      <w:tr w:rsidR="00296AC0" w:rsidTr="00296AC0">
        <w:trPr>
          <w:gridAfter w:val="2"/>
          <w:wAfter w:w="541" w:type="dxa"/>
          <w:trHeight w:val="7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15,0</w:t>
            </w:r>
          </w:p>
        </w:tc>
      </w:tr>
      <w:tr w:rsidR="00296AC0" w:rsidTr="00296AC0">
        <w:trPr>
          <w:gridAfter w:val="2"/>
          <w:wAfter w:w="541" w:type="dxa"/>
          <w:trHeight w:val="26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420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Финансовая поддержка субъектам  малого и среднего предпринимательства в рамках муниципальной программы "Поддержка и развитие субъектов  малого и среднего предпринимательства в Балахтинском районе"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485,0</w:t>
            </w:r>
          </w:p>
        </w:tc>
      </w:tr>
      <w:tr w:rsidR="00296AC0" w:rsidTr="00296AC0">
        <w:trPr>
          <w:gridAfter w:val="2"/>
          <w:wAfter w:w="541" w:type="dxa"/>
          <w:trHeight w:val="4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485,0</w:t>
            </w:r>
          </w:p>
        </w:tc>
      </w:tr>
      <w:tr w:rsidR="00296AC0" w:rsidTr="00296AC0">
        <w:trPr>
          <w:gridAfter w:val="2"/>
          <w:wAfter w:w="541" w:type="dxa"/>
          <w:trHeight w:val="165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485,0</w:t>
            </w:r>
          </w:p>
        </w:tc>
      </w:tr>
      <w:tr w:rsidR="00296AC0" w:rsidTr="00296AC0">
        <w:trPr>
          <w:gridAfter w:val="2"/>
          <w:wAfter w:w="541" w:type="dxa"/>
          <w:trHeight w:val="4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423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485,0</w:t>
            </w:r>
          </w:p>
        </w:tc>
      </w:tr>
      <w:tr w:rsidR="00296AC0" w:rsidTr="00296AC0">
        <w:trPr>
          <w:gridAfter w:val="2"/>
          <w:wAfter w:w="541" w:type="dxa"/>
          <w:trHeight w:val="7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1000001080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345,0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485,0</w:t>
            </w:r>
          </w:p>
        </w:tc>
      </w:tr>
      <w:tr w:rsidR="00296AC0" w:rsidTr="00296AC0">
        <w:trPr>
          <w:gridAfter w:val="2"/>
          <w:wAfter w:w="541" w:type="dxa"/>
          <w:trHeight w:val="127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425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7000,5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5944,0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6188,7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Подпрограмма "Стимулирование жилищного строительства на территории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1671,7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892,6</w:t>
            </w:r>
          </w:p>
        </w:tc>
      </w:tr>
      <w:tr w:rsidR="00296AC0" w:rsidTr="00296AC0">
        <w:trPr>
          <w:gridAfter w:val="2"/>
          <w:wAfter w:w="541" w:type="dxa"/>
          <w:trHeight w:val="30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Разработка проектов генеральных планов поселений 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492,6</w:t>
            </w:r>
          </w:p>
        </w:tc>
      </w:tr>
      <w:tr w:rsidR="00296AC0" w:rsidTr="00296AC0">
        <w:trPr>
          <w:gridAfter w:val="2"/>
          <w:wAfter w:w="541" w:type="dxa"/>
          <w:trHeight w:val="3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432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Внесение изменений в документы территориального планирования и градостроительного зонирования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436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470,9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400,0</w:t>
            </w:r>
          </w:p>
        </w:tc>
      </w:tr>
      <w:tr w:rsidR="00296AC0" w:rsidTr="00296AC0">
        <w:trPr>
          <w:gridAfter w:val="2"/>
          <w:wAfter w:w="541" w:type="dxa"/>
          <w:trHeight w:val="30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437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Приобретение программы AutoCAD в рамках подпрограммы "Стимулирование жилищного строительства на территории Балахтинского района" муниципальной программы "Создание условий для обеспечения доступным и комфортным жильем граждан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441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31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Разработка проекта генерального плана микрорайон Южный п.Балахта  в рамках подпрограммы "Стимулирование жилищного строительства на территории Балахтинского района" муниципальной программы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1110001750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 программы  и прочие мероприятия»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4672,3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4639,6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4639,6</w:t>
            </w:r>
          </w:p>
        </w:tc>
      </w:tr>
      <w:tr w:rsidR="00296AC0" w:rsidTr="00296AC0">
        <w:trPr>
          <w:gridAfter w:val="2"/>
          <w:wAfter w:w="541" w:type="dxa"/>
          <w:trHeight w:val="292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программы  и прочие мероприятия» муниципальной программы «Создание условий для обеспечения доступным и комфортным жильем граждан Балахтинского района» 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4672,3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4639,6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4639,6</w:t>
            </w:r>
          </w:p>
        </w:tc>
      </w:tr>
      <w:tr w:rsidR="00296AC0" w:rsidTr="00296AC0">
        <w:trPr>
          <w:gridAfter w:val="2"/>
          <w:wAfter w:w="541" w:type="dxa"/>
          <w:trHeight w:val="22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</w:tr>
      <w:tr w:rsidR="00296AC0" w:rsidTr="00296AC0">
        <w:trPr>
          <w:gridAfter w:val="2"/>
          <w:wAfter w:w="541" w:type="dxa"/>
          <w:trHeight w:val="7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</w:tr>
      <w:tr w:rsidR="00296AC0" w:rsidTr="00296AC0">
        <w:trPr>
          <w:gridAfter w:val="2"/>
          <w:wAfter w:w="541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</w:tr>
      <w:tr w:rsidR="00296AC0" w:rsidTr="00296AC0">
        <w:trPr>
          <w:gridAfter w:val="2"/>
          <w:wAfter w:w="541" w:type="dxa"/>
          <w:trHeight w:val="40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4119,6</w:t>
            </w:r>
          </w:p>
        </w:tc>
      </w:tr>
      <w:tr w:rsidR="00296AC0" w:rsidTr="00296AC0">
        <w:trPr>
          <w:gridAfter w:val="2"/>
          <w:wAfter w:w="541" w:type="dxa"/>
          <w:trHeight w:val="97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460,0</w:t>
            </w:r>
          </w:p>
        </w:tc>
      </w:tr>
      <w:tr w:rsidR="00296AC0" w:rsidTr="00296AC0">
        <w:trPr>
          <w:gridAfter w:val="2"/>
          <w:wAfter w:w="541" w:type="dxa"/>
          <w:trHeight w:val="7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460,0</w:t>
            </w:r>
          </w:p>
        </w:tc>
      </w:tr>
      <w:tr w:rsidR="00296AC0" w:rsidTr="00296AC0">
        <w:trPr>
          <w:gridAfter w:val="2"/>
          <w:wAfter w:w="541" w:type="dxa"/>
          <w:trHeight w:val="4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460,0</w:t>
            </w:r>
          </w:p>
        </w:tc>
      </w:tr>
      <w:tr w:rsidR="00296AC0" w:rsidTr="00296AC0">
        <w:trPr>
          <w:gridAfter w:val="2"/>
          <w:wAfter w:w="541" w:type="dxa"/>
          <w:trHeight w:val="4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460,0</w:t>
            </w:r>
          </w:p>
        </w:tc>
      </w:tr>
      <w:tr w:rsidR="00296AC0" w:rsidTr="00296AC0">
        <w:trPr>
          <w:gridAfter w:val="2"/>
          <w:wAfter w:w="541" w:type="dxa"/>
          <w:trHeight w:val="4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296AC0" w:rsidTr="00296AC0">
        <w:trPr>
          <w:gridAfter w:val="2"/>
          <w:wAfter w:w="541" w:type="dxa"/>
          <w:trHeight w:val="4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1140000650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жильем молодых семей»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</w:tr>
      <w:tr w:rsidR="00296AC0" w:rsidTr="00296AC0">
        <w:trPr>
          <w:gridAfter w:val="2"/>
          <w:wAfter w:w="541" w:type="dxa"/>
          <w:trHeight w:val="3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 на предоставление социальных выплат молодым семьям на приобретение (строительство жилья) в рамках подпрограммы «Обеспечение жильем молодых семей» муниципальной программы   «Создание условий для обеспечения доступным и комфортным жильем граждан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11500L4970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 и иные выплаты населению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11500L4970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11500L4970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</w:tr>
      <w:tr w:rsidR="00296AC0" w:rsidTr="00296AC0">
        <w:trPr>
          <w:gridAfter w:val="2"/>
          <w:wAfter w:w="541" w:type="dxa"/>
          <w:trHeight w:val="4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11500L4970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</w:tr>
      <w:tr w:rsidR="00296AC0" w:rsidTr="00296AC0">
        <w:trPr>
          <w:gridAfter w:val="2"/>
          <w:wAfter w:w="541" w:type="dxa"/>
          <w:trHeight w:val="4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Социальное обеспечение населения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11500L4970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656,5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 «Управление муниципальными финансами»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100010,6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98309,5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98304,5</w:t>
            </w:r>
          </w:p>
        </w:tc>
      </w:tr>
      <w:tr w:rsidR="00296AC0" w:rsidTr="00296AC0">
        <w:trPr>
          <w:gridAfter w:val="2"/>
          <w:wAfter w:w="541" w:type="dxa"/>
          <w:trHeight w:val="21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поселений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1210000000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92788,0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91155,7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91155,7</w:t>
            </w:r>
          </w:p>
        </w:tc>
      </w:tr>
      <w:tr w:rsidR="00296AC0" w:rsidTr="00296AC0">
        <w:trPr>
          <w:gridAfter w:val="2"/>
          <w:wAfter w:w="541" w:type="dxa"/>
          <w:trHeight w:val="382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на выравнивание бюджетной обеспеченности поселений из районного фонда финансовой поддержки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473</w:t>
            </w:r>
          </w:p>
        </w:tc>
        <w:tc>
          <w:tcPr>
            <w:tcW w:w="4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44453,2</w:t>
            </w:r>
          </w:p>
        </w:tc>
      </w:tr>
      <w:tr w:rsidR="00296AC0" w:rsidTr="00296AC0">
        <w:trPr>
          <w:gridAfter w:val="2"/>
          <w:wAfter w:w="541" w:type="dxa"/>
          <w:trHeight w:val="3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474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поселениям иного межбюджетного трансферта на сбалансированность 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</w:tr>
      <w:tr w:rsidR="00296AC0" w:rsidTr="00296AC0">
        <w:trPr>
          <w:gridAfter w:val="2"/>
          <w:wAfter w:w="541" w:type="dxa"/>
          <w:trHeight w:val="10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Прочие межбюджетные трансферты  общего характера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1210001160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1403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40173,2</w:t>
            </w:r>
          </w:p>
        </w:tc>
      </w:tr>
      <w:tr w:rsidR="00296AC0" w:rsidTr="00296AC0">
        <w:trPr>
          <w:gridAfter w:val="2"/>
          <w:wAfter w:w="541" w:type="dxa"/>
          <w:trHeight w:val="594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479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(в соответтсвии с Законом края от 29 ноября 2005 года №16-4081),в рамках подпрограммы «Создание условий для эффективного и ответственного управления муниципальными финансами, повышения устойчивости бюджетов  Балахтинского района» муниципальной программы  «Управление муниципальными финансами»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8161,6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6529,3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6529,3</w:t>
            </w:r>
          </w:p>
        </w:tc>
      </w:tr>
      <w:tr w:rsidR="00296AC0" w:rsidTr="00296AC0">
        <w:trPr>
          <w:gridAfter w:val="2"/>
          <w:wAfter w:w="541" w:type="dxa"/>
          <w:trHeight w:val="40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8161,6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6529,3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6529,3</w:t>
            </w:r>
          </w:p>
        </w:tc>
      </w:tr>
      <w:tr w:rsidR="00296AC0" w:rsidTr="00296AC0">
        <w:trPr>
          <w:gridAfter w:val="2"/>
          <w:wAfter w:w="541" w:type="dxa"/>
          <w:trHeight w:val="4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8161,6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6529,3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6529,3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8161,6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6529,3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6529,3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483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1210076010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8161,6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6529,3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6529,3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7222,6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7153,8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7148,8</w:t>
            </w:r>
          </w:p>
        </w:tc>
      </w:tr>
      <w:tr w:rsidR="00296AC0" w:rsidTr="00296AC0">
        <w:trPr>
          <w:gridAfter w:val="2"/>
          <w:wAfter w:w="541" w:type="dxa"/>
          <w:trHeight w:val="30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подпрограммы «Обеспечение реализации муниципальной программы и прочие мероприятия» муниципальной программы  «Управление муниципальными финансами»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7222,6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7153,8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7148,8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</w:tr>
      <w:tr w:rsidR="00296AC0" w:rsidTr="00296AC0">
        <w:trPr>
          <w:gridAfter w:val="2"/>
          <w:wAfter w:w="541" w:type="dxa"/>
          <w:trHeight w:val="13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6352,8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868,8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795,0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868,8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795,0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868,8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795,0</w:t>
            </w:r>
          </w:p>
        </w:tc>
      </w:tr>
      <w:tr w:rsidR="00296AC0" w:rsidTr="00296AC0">
        <w:trPr>
          <w:gridAfter w:val="2"/>
          <w:wAfter w:w="541" w:type="dxa"/>
          <w:trHeight w:val="13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868,8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795,0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296AC0" w:rsidTr="00296AC0">
        <w:trPr>
          <w:gridAfter w:val="2"/>
          <w:wAfter w:w="541" w:type="dxa"/>
          <w:trHeight w:val="169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деятельности финансовых, налоговых и таможенных органов и органов  финансового (финансово-бюджетного) надзора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0106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</w:tr>
      <w:tr w:rsidR="00296AC0" w:rsidTr="00296AC0">
        <w:trPr>
          <w:gridAfter w:val="2"/>
          <w:wAfter w:w="541" w:type="dxa"/>
          <w:trHeight w:val="90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Балахтинского района "Мы- вместе"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53,00</w:t>
            </w:r>
          </w:p>
        </w:tc>
      </w:tr>
      <w:tr w:rsidR="00296AC0" w:rsidTr="00296AC0">
        <w:trPr>
          <w:gridAfter w:val="2"/>
          <w:wAfter w:w="541" w:type="dxa"/>
          <w:trHeight w:val="28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реализацию муниципальных программ, подпрограмм, направленных на реализацию мероприятий в сфере укрепления межнационального единства и межконфессионального согласия, в рамках муниципальной программы Балахтинского района "Мы- вместе"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53,00</w:t>
            </w:r>
          </w:p>
        </w:tc>
      </w:tr>
      <w:tr w:rsidR="00296AC0" w:rsidTr="00296AC0">
        <w:trPr>
          <w:gridAfter w:val="2"/>
          <w:wAfter w:w="541" w:type="dxa"/>
          <w:trHeight w:val="10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53,00</w:t>
            </w:r>
          </w:p>
        </w:tc>
      </w:tr>
      <w:tr w:rsidR="00296AC0" w:rsidTr="00296AC0">
        <w:trPr>
          <w:gridAfter w:val="2"/>
          <w:wAfter w:w="541" w:type="dxa"/>
          <w:trHeight w:val="5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53,00</w:t>
            </w:r>
          </w:p>
        </w:tc>
      </w:tr>
      <w:tr w:rsidR="00296AC0" w:rsidTr="00296AC0">
        <w:trPr>
          <w:gridAfter w:val="2"/>
          <w:wAfter w:w="541" w:type="dxa"/>
          <w:trHeight w:val="4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53,00</w:t>
            </w:r>
          </w:p>
        </w:tc>
      </w:tr>
      <w:tr w:rsidR="00296AC0" w:rsidTr="00296AC0">
        <w:trPr>
          <w:gridAfter w:val="2"/>
          <w:wAfter w:w="541" w:type="dxa"/>
          <w:trHeight w:val="5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1400S78500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Муниципальная программа Балахтинского района «Вместе»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296AC0" w:rsidTr="00296AC0">
        <w:trPr>
          <w:gridAfter w:val="2"/>
          <w:wAfter w:w="541" w:type="dxa"/>
          <w:trHeight w:val="261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реализацию муниципальных программ поддержки социально ориентированных некомерческих организаций на конкурсной основе в рамках муниципальной программы Балахтинского района "Вместе"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296AC0" w:rsidTr="00296AC0">
        <w:trPr>
          <w:gridAfter w:val="2"/>
          <w:wAfter w:w="541" w:type="dxa"/>
          <w:trHeight w:val="112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296AC0" w:rsidTr="00296AC0">
        <w:trPr>
          <w:gridAfter w:val="2"/>
          <w:wAfter w:w="541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296AC0" w:rsidTr="00296AC0">
        <w:trPr>
          <w:gridAfter w:val="2"/>
          <w:wAfter w:w="541" w:type="dxa"/>
          <w:trHeight w:val="4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296AC0" w:rsidTr="00296AC0">
        <w:trPr>
          <w:gridAfter w:val="2"/>
          <w:wAfter w:w="541" w:type="dxa"/>
          <w:trHeight w:val="4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15000S5790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60,00</w:t>
            </w:r>
          </w:p>
        </w:tc>
      </w:tr>
      <w:tr w:rsidR="00296AC0" w:rsidTr="00296AC0">
        <w:trPr>
          <w:gridAfter w:val="2"/>
          <w:wAfter w:w="541" w:type="dxa"/>
          <w:trHeight w:val="145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</w:t>
            </w:r>
            <w:r>
              <w:rPr>
                <w:rFonts w:ascii="Arial" w:hAnsi="Arial" w:cs="Arial"/>
              </w:rPr>
              <w:br/>
              <w:t xml:space="preserve"> «Профилактика  правонарушений, терроризма и экстремизма</w:t>
            </w:r>
            <w:r>
              <w:rPr>
                <w:rFonts w:ascii="Arial" w:hAnsi="Arial" w:cs="Arial"/>
              </w:rPr>
              <w:br/>
              <w:t xml:space="preserve"> на территории  Балахтинского района»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</w:tr>
      <w:tr w:rsidR="00296AC0" w:rsidTr="00296AC0">
        <w:trPr>
          <w:gridAfter w:val="2"/>
          <w:wAfter w:w="541" w:type="dxa"/>
          <w:trHeight w:val="3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Информирование населения о способах и средствах правомерной защиты от преступных посягательств, терроризма и экстремизма (размещение информации на информационных стендах, распространение листовок и др.) в рамках муниципальной программы  «Профилактика правонарушений, терроризма и экстремизма на территории Балахтинского района"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</w:tr>
      <w:tr w:rsidR="00296AC0" w:rsidTr="00296AC0">
        <w:trPr>
          <w:gridAfter w:val="2"/>
          <w:wAfter w:w="541" w:type="dxa"/>
          <w:trHeight w:val="10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субсидий бюджетным,автономным учреждениям и иным некоммерческим организациям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</w:tr>
      <w:tr w:rsidR="00296AC0" w:rsidTr="00296AC0">
        <w:trPr>
          <w:gridAfter w:val="2"/>
          <w:wAfter w:w="541" w:type="dxa"/>
          <w:trHeight w:val="4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Субсидии бюджетным учреждениям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</w:tr>
      <w:tr w:rsidR="00296AC0" w:rsidTr="00296AC0">
        <w:trPr>
          <w:gridAfter w:val="2"/>
          <w:wAfter w:w="541" w:type="dxa"/>
          <w:trHeight w:val="4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Образование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</w:tr>
      <w:tr w:rsidR="00296AC0" w:rsidTr="00296AC0">
        <w:trPr>
          <w:gridAfter w:val="2"/>
          <w:wAfter w:w="541" w:type="dxa"/>
          <w:trHeight w:val="66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1600008310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0707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Непрограммные расходы представительных органов муниципальных образований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3727,2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3727,2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3690,4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517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Функционирование Балахтинского районного Cовета депутатов 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3727,2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3727,2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3690,4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непрограммных расходов представительных органов муниципальных образований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2508,5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2508,5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2471,7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1911,7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560,0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560,0</w:t>
            </w:r>
          </w:p>
        </w:tc>
      </w:tr>
      <w:tr w:rsidR="00296AC0" w:rsidTr="00296AC0">
        <w:trPr>
          <w:gridAfter w:val="2"/>
          <w:wAfter w:w="541" w:type="dxa"/>
          <w:trHeight w:val="9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527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Депутаты представительного органа муниципального образования в рамках непрограммных расходов представительных органов муниципальных образований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</w:tr>
      <w:tr w:rsidR="00296AC0" w:rsidTr="00296AC0">
        <w:trPr>
          <w:gridAfter w:val="2"/>
          <w:wAfter w:w="541" w:type="dxa"/>
          <w:trHeight w:val="7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</w:tr>
      <w:tr w:rsidR="00296AC0" w:rsidTr="00296AC0">
        <w:trPr>
          <w:gridAfter w:val="2"/>
          <w:wAfter w:w="541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8120000430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</w:tr>
      <w:tr w:rsidR="00296AC0" w:rsidTr="00296AC0">
        <w:trPr>
          <w:gridAfter w:val="2"/>
          <w:wAfter w:w="541" w:type="dxa"/>
          <w:trHeight w:val="7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Непрограммные расходы органов 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32493,5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32481,1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32491,7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533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администрации Балахтинского района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8220000000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32493,5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32481,1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32491,7</w:t>
            </w:r>
          </w:p>
        </w:tc>
      </w:tr>
      <w:tr w:rsidR="00296AC0" w:rsidTr="00296AC0">
        <w:trPr>
          <w:gridAfter w:val="2"/>
          <w:wAfter w:w="541" w:type="dxa"/>
          <w:trHeight w:val="16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534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Руководство и управление в сфере установленных функций органов государственной власти в рамках непрограммных расходов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30394,5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30394,5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30394,5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</w:tr>
      <w:tr w:rsidR="00296AC0" w:rsidTr="00296AC0">
        <w:trPr>
          <w:gridAfter w:val="2"/>
          <w:wAfter w:w="541" w:type="dxa"/>
          <w:trHeight w:val="9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</w:tr>
      <w:tr w:rsidR="00296AC0" w:rsidTr="00296AC0">
        <w:trPr>
          <w:gridAfter w:val="2"/>
          <w:wAfter w:w="541" w:type="dxa"/>
          <w:trHeight w:val="4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20689,7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9654,8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543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Уплата налогов, сборов и иных платежей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муниципального образования в рамках непрограммных расходов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8220000420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0102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1218,7</w:t>
            </w:r>
          </w:p>
        </w:tc>
      </w:tr>
      <w:tr w:rsidR="00296AC0" w:rsidTr="00296AC0">
        <w:trPr>
          <w:gridAfter w:val="2"/>
          <w:wAfter w:w="541" w:type="dxa"/>
          <w:trHeight w:val="27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Судебная власть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8220051200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0105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475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 в соответствии с Законом края от 30 января 2014 года №6-2056) по министерству экономического развития и инвестиционной политики Красноярского края в рамках непрограммных расходов 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82,5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</w:tr>
      <w:tr w:rsidR="00296AC0" w:rsidTr="00296AC0">
        <w:trPr>
          <w:gridAfter w:val="2"/>
          <w:wAfter w:w="541" w:type="dxa"/>
          <w:trHeight w:val="39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78,1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8220074290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4,4</w:t>
            </w:r>
          </w:p>
        </w:tc>
      </w:tr>
      <w:tr w:rsidR="00296AC0" w:rsidTr="00296AC0">
        <w:trPr>
          <w:gridAfter w:val="2"/>
          <w:wAfter w:w="541" w:type="dxa"/>
          <w:trHeight w:val="31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566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Субвенция бюджетам муниципальных образований края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№11-5564), в рамках  непрограммных расходов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89,8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72,3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8220075190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17,5</w:t>
            </w:r>
          </w:p>
        </w:tc>
      </w:tr>
      <w:tr w:rsidR="00296AC0" w:rsidTr="00296AC0">
        <w:trPr>
          <w:gridAfter w:val="2"/>
          <w:wAfter w:w="541" w:type="dxa"/>
          <w:trHeight w:val="3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 21-5589) по министерству финансов Красноярского края  в рамках непрограммных расходов 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575,2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575,2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520,4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8220076040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54,8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Софинансирование к субсидии на выравнивание обеспеченности муниципальных образований  Красноярского края по реализации ими отдельных  расходных обязательств   в рамках непрограммных расходов 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131,0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131,0</w:t>
            </w:r>
          </w:p>
        </w:tc>
      </w:tr>
      <w:tr w:rsidR="00296AC0" w:rsidTr="00296AC0">
        <w:trPr>
          <w:gridAfter w:val="2"/>
          <w:wAfter w:w="541" w:type="dxa"/>
          <w:trHeight w:val="18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82200S5110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0104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Непрограммные расходы отдельных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5582,0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1982,5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741,1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590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финансового органа Балахтинского района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5582,0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1982,5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741,1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591</w:t>
            </w:r>
          </w:p>
        </w:tc>
        <w:tc>
          <w:tcPr>
            <w:tcW w:w="41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Резервные фонды   в рамках непрограммных расходов отдельных органов  местного самоуправления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Резервные cредства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Резервные фонды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9320001180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Проценты по бюджетному кредиту в рамках непрограммных расходов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государственного (муниципального) долга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42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муниципального долга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государственного и муниципального долга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9320007700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1301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387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района,направляемых на осуществление государственных полномочий по первичному воинскому учету на территориях, где отсутствуют военные комиссариаты,в соответствии с Федеральным законом от 28 марта 1998 года №53-ФЗ " Овоинской обязанности и военной службе"в рамках непрограммных расходов отдельных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1191,3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1241,4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1191,3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1241,4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1191,3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1241,4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1191,3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1241,4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9320051180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0203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1191,3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1241,4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 на содержание автомобильных дорог общего пользования местного значения за счет средств дорожного фонда Красноярского края в рамках непрограммных расходов отдельных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3509,6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3509,6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3509,6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3509,6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Дорожное хозяйство(дорожные фонды)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9320075080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3509,6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313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комиссий(в соответствии с Законом края от 23 апреля 2009 года №8-3170)  в рамках непрограммных расходов отдельных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612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Субвенции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</w:tr>
      <w:tr w:rsidR="00296AC0" w:rsidTr="00296AC0">
        <w:trPr>
          <w:gridAfter w:val="2"/>
          <w:wAfter w:w="541" w:type="dxa"/>
          <w:trHeight w:val="4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9320075140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74,5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616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Предоставление поселениям иного межбюджетного трансферта на организацию и проведение акарицидных обработок мест массового отдыха населения в рамках непрограммных расходов отдельных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</w:tr>
      <w:tr w:rsidR="00296AC0" w:rsidTr="00296AC0">
        <w:trPr>
          <w:gridAfter w:val="2"/>
          <w:wAfter w:w="541" w:type="dxa"/>
          <w:trHeight w:val="4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</w:tr>
      <w:tr w:rsidR="00296AC0" w:rsidTr="00296AC0">
        <w:trPr>
          <w:gridAfter w:val="2"/>
          <w:wAfter w:w="541" w:type="dxa"/>
          <w:trHeight w:val="4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</w:tr>
      <w:tr w:rsidR="00296AC0" w:rsidTr="00296AC0">
        <w:trPr>
          <w:gridAfter w:val="2"/>
          <w:wAfter w:w="541" w:type="dxa"/>
          <w:trHeight w:val="46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0100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</w:tr>
      <w:tr w:rsidR="00296AC0" w:rsidTr="00296AC0">
        <w:trPr>
          <w:gridAfter w:val="2"/>
          <w:wAfter w:w="541" w:type="dxa"/>
          <w:trHeight w:val="66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9320075550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0113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166,6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Непрограммные расходы отдельных мероприятий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9400000000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3579,4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3477,4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3477,4</w:t>
            </w:r>
          </w:p>
        </w:tc>
      </w:tr>
      <w:tr w:rsidR="00296AC0" w:rsidTr="00296AC0">
        <w:trPr>
          <w:gridAfter w:val="2"/>
          <w:wAfter w:w="541" w:type="dxa"/>
          <w:trHeight w:val="70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Функционирование учреждений администрации Балахтинского района</w:t>
            </w:r>
          </w:p>
        </w:tc>
        <w:tc>
          <w:tcPr>
            <w:tcW w:w="15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3479,4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3477,4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3477,4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по защите населения и территории от чрезвычайных ситуаций природного и техногенного характера, гражданская оборона в рамках непрограммных расходов отдельных мероприятий органов 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9430007660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</w:tr>
      <w:tr w:rsidR="00296AC0" w:rsidTr="00296AC0">
        <w:trPr>
          <w:gridAfter w:val="2"/>
          <w:wAfter w:w="541" w:type="dxa"/>
          <w:trHeight w:val="168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Содержание единых дежурно-диспетчерских служб муниципальных образований в рамках непрограммных расходов отдельных мероприятий органов 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2779,4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2777,4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2777,4</w:t>
            </w:r>
          </w:p>
        </w:tc>
      </w:tr>
      <w:tr w:rsidR="00296AC0" w:rsidTr="00296AC0">
        <w:trPr>
          <w:gridAfter w:val="2"/>
          <w:wAfter w:w="541" w:type="dxa"/>
          <w:trHeight w:val="24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выплаты персоналу казенных учреждений 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2717,4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безопасность и правоохранительная деятельность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9430007670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60,0</w:t>
            </w:r>
          </w:p>
        </w:tc>
      </w:tr>
      <w:tr w:rsidR="00296AC0" w:rsidTr="00296AC0">
        <w:trPr>
          <w:gridAfter w:val="2"/>
          <w:wAfter w:w="541" w:type="dxa"/>
          <w:trHeight w:val="15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 в области дорожного хозяйства в рамках непрограммных расходов отдельных мероприятий органов 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639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640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6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641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9430007680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0409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642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Отдельные мероприятия МКУ "Управление имуществом, землепользования и землеустройства"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9440000000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5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643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в области жилищного хозяйства в рамках непрограммных расходов отдельных органов местного самоуправления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9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644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Закупка товаров, работ и  услуг для 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12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645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Иные закупки товаров, работ и  услуг для обеспечения государственных (мунципальных) нужд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646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Жилищно-коммунальное хозяйство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0500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296AC0" w:rsidTr="00296AC0">
        <w:trPr>
          <w:gridAfter w:val="2"/>
          <w:wAfter w:w="541" w:type="dxa"/>
          <w:trHeight w:val="315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647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Жилищное хозяйство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9440008190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240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0501</w:t>
            </w:r>
          </w:p>
        </w:tc>
        <w:tc>
          <w:tcPr>
            <w:tcW w:w="1218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100,0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296AC0" w:rsidTr="00296AC0">
        <w:trPr>
          <w:gridAfter w:val="2"/>
          <w:wAfter w:w="541" w:type="dxa"/>
          <w:trHeight w:val="60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648</w:t>
            </w:r>
          </w:p>
        </w:tc>
        <w:tc>
          <w:tcPr>
            <w:tcW w:w="4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Условно утвержденные расходы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5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7521,2</w:t>
            </w:r>
          </w:p>
        </w:tc>
        <w:tc>
          <w:tcPr>
            <w:tcW w:w="17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14213,8</w:t>
            </w:r>
          </w:p>
        </w:tc>
      </w:tr>
      <w:tr w:rsidR="00296AC0" w:rsidTr="00296AC0">
        <w:trPr>
          <w:gridAfter w:val="2"/>
          <w:wAfter w:w="541" w:type="dxa"/>
          <w:trHeight w:val="360"/>
        </w:trPr>
        <w:tc>
          <w:tcPr>
            <w:tcW w:w="95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4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296AC0" w:rsidRDefault="00296A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 Т О Г О</w:t>
            </w:r>
          </w:p>
        </w:tc>
        <w:tc>
          <w:tcPr>
            <w:tcW w:w="159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878856,2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887705,9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96AC0" w:rsidRDefault="00296AC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879905,5</w:t>
            </w:r>
          </w:p>
        </w:tc>
      </w:tr>
      <w:tr w:rsidR="00D97B4E" w:rsidRPr="00D97B4E" w:rsidTr="00296AC0">
        <w:trPr>
          <w:trHeight w:val="211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9524" w:type="dxa"/>
            <w:gridSpan w:val="1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  <w:b/>
                <w:bCs/>
              </w:rPr>
              <w:t>Приложение  8</w:t>
            </w:r>
            <w:r w:rsidRPr="00D97B4E">
              <w:rPr>
                <w:rFonts w:ascii="Arial" w:hAnsi="Arial" w:cs="Arial"/>
              </w:rPr>
              <w:t xml:space="preserve"> к решению</w:t>
            </w:r>
          </w:p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«О  районном бюджете на 2019 год</w:t>
            </w:r>
          </w:p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и плановый период 2020-2021 годов»</w:t>
            </w:r>
          </w:p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 xml:space="preserve">от «     »               2018 г. № </w:t>
            </w:r>
          </w:p>
        </w:tc>
      </w:tr>
      <w:tr w:rsidR="00D97B4E" w:rsidRPr="00D97B4E" w:rsidTr="00296AC0">
        <w:trPr>
          <w:trHeight w:val="211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4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524" w:type="dxa"/>
            <w:gridSpan w:val="1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296AC0">
        <w:trPr>
          <w:trHeight w:val="211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4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524" w:type="dxa"/>
            <w:gridSpan w:val="17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296AC0">
        <w:trPr>
          <w:trHeight w:val="211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4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524" w:type="dxa"/>
            <w:gridSpan w:val="1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296AC0">
        <w:trPr>
          <w:trHeight w:val="201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43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296AC0">
        <w:trPr>
          <w:trHeight w:val="904"/>
        </w:trPr>
        <w:tc>
          <w:tcPr>
            <w:tcW w:w="14315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 xml:space="preserve"> Распределение дотации поселениям на выравнивание бюджетной обеспеченности из районного фонда финансовой поддержки поселений за счет средств субвенции из краевого бюджета на осуществление отдельных государственных полномочий по расчету и предоставлению дотации</w:t>
            </w:r>
          </w:p>
        </w:tc>
      </w:tr>
      <w:tr w:rsidR="00D97B4E" w:rsidRPr="00D97B4E" w:rsidTr="00296AC0">
        <w:trPr>
          <w:trHeight w:val="201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83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296AC0">
        <w:trPr>
          <w:trHeight w:val="211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6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тыс.рублей</w:t>
            </w:r>
          </w:p>
        </w:tc>
      </w:tr>
      <w:tr w:rsidR="00D97B4E" w:rsidRPr="00D97B4E" w:rsidTr="00296AC0">
        <w:trPr>
          <w:trHeight w:val="41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№  строки</w:t>
            </w:r>
          </w:p>
        </w:tc>
        <w:tc>
          <w:tcPr>
            <w:tcW w:w="67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Наименование поселения</w:t>
            </w:r>
          </w:p>
        </w:tc>
        <w:tc>
          <w:tcPr>
            <w:tcW w:w="1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21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Сумма на 2020 год</w:t>
            </w:r>
          </w:p>
        </w:tc>
        <w:tc>
          <w:tcPr>
            <w:tcW w:w="22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Сумма на 2021 год</w:t>
            </w:r>
          </w:p>
        </w:tc>
      </w:tr>
      <w:tr w:rsidR="00D97B4E" w:rsidRPr="00D97B4E" w:rsidTr="00296AC0">
        <w:trPr>
          <w:trHeight w:val="43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70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п.Балахта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1010,4</w:t>
            </w:r>
          </w:p>
        </w:tc>
        <w:tc>
          <w:tcPr>
            <w:tcW w:w="21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808,3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808,3</w:t>
            </w:r>
          </w:p>
        </w:tc>
      </w:tr>
      <w:tr w:rsidR="00D97B4E" w:rsidRPr="00D97B4E" w:rsidTr="00296AC0">
        <w:trPr>
          <w:trHeight w:val="45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7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Большесырского  сельсовета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592,6</w:t>
            </w:r>
          </w:p>
        </w:tc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474,1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474,1</w:t>
            </w:r>
          </w:p>
        </w:tc>
      </w:tr>
      <w:tr w:rsidR="00D97B4E" w:rsidRPr="00D97B4E" w:rsidTr="00296AC0">
        <w:trPr>
          <w:trHeight w:val="47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7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Грузенского сельсовета</w:t>
            </w:r>
          </w:p>
        </w:tc>
        <w:tc>
          <w:tcPr>
            <w:tcW w:w="1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132,4</w:t>
            </w:r>
          </w:p>
        </w:tc>
        <w:tc>
          <w:tcPr>
            <w:tcW w:w="21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105,9</w:t>
            </w:r>
          </w:p>
        </w:tc>
        <w:tc>
          <w:tcPr>
            <w:tcW w:w="22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105,9</w:t>
            </w:r>
          </w:p>
        </w:tc>
      </w:tr>
      <w:tr w:rsidR="00D97B4E" w:rsidRPr="00D97B4E" w:rsidTr="00296AC0">
        <w:trPr>
          <w:trHeight w:val="43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7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Еловского сельсовета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420,1</w:t>
            </w:r>
          </w:p>
        </w:tc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336,1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336,1</w:t>
            </w:r>
          </w:p>
        </w:tc>
      </w:tr>
      <w:tr w:rsidR="00D97B4E" w:rsidRPr="00D97B4E" w:rsidTr="00296AC0">
        <w:trPr>
          <w:trHeight w:val="46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7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Кожановского сельсовета</w:t>
            </w:r>
          </w:p>
        </w:tc>
        <w:tc>
          <w:tcPr>
            <w:tcW w:w="1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1466,4</w:t>
            </w:r>
          </w:p>
        </w:tc>
        <w:tc>
          <w:tcPr>
            <w:tcW w:w="21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1173,1</w:t>
            </w:r>
          </w:p>
        </w:tc>
        <w:tc>
          <w:tcPr>
            <w:tcW w:w="22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1173,1</w:t>
            </w:r>
          </w:p>
        </w:tc>
      </w:tr>
      <w:tr w:rsidR="00D97B4E" w:rsidRPr="00D97B4E" w:rsidTr="00296AC0">
        <w:trPr>
          <w:trHeight w:val="44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7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Красненского сельсовета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163,6</w:t>
            </w:r>
          </w:p>
        </w:tc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130,9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130,9</w:t>
            </w:r>
          </w:p>
        </w:tc>
      </w:tr>
      <w:tr w:rsidR="00D97B4E" w:rsidRPr="00D97B4E" w:rsidTr="00296AC0">
        <w:trPr>
          <w:trHeight w:val="44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7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1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939,5</w:t>
            </w:r>
          </w:p>
        </w:tc>
        <w:tc>
          <w:tcPr>
            <w:tcW w:w="21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751,6</w:t>
            </w:r>
          </w:p>
        </w:tc>
        <w:tc>
          <w:tcPr>
            <w:tcW w:w="22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751,6</w:t>
            </w:r>
          </w:p>
        </w:tc>
      </w:tr>
      <w:tr w:rsidR="00D97B4E" w:rsidRPr="00D97B4E" w:rsidTr="00296AC0">
        <w:trPr>
          <w:trHeight w:val="44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7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159,8</w:t>
            </w:r>
          </w:p>
        </w:tc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127,8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127,8</w:t>
            </w:r>
          </w:p>
        </w:tc>
      </w:tr>
      <w:tr w:rsidR="00D97B4E" w:rsidRPr="00D97B4E" w:rsidTr="00296AC0">
        <w:trPr>
          <w:trHeight w:val="42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7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885,3</w:t>
            </w:r>
          </w:p>
        </w:tc>
        <w:tc>
          <w:tcPr>
            <w:tcW w:w="21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708,2</w:t>
            </w:r>
          </w:p>
        </w:tc>
        <w:tc>
          <w:tcPr>
            <w:tcW w:w="22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708,2</w:t>
            </w:r>
          </w:p>
        </w:tc>
      </w:tr>
      <w:tr w:rsidR="00D97B4E" w:rsidRPr="00D97B4E" w:rsidTr="00296AC0">
        <w:trPr>
          <w:trHeight w:val="45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70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419,0</w:t>
            </w:r>
          </w:p>
        </w:tc>
        <w:tc>
          <w:tcPr>
            <w:tcW w:w="2147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335,2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335,2</w:t>
            </w:r>
          </w:p>
        </w:tc>
      </w:tr>
      <w:tr w:rsidR="00D97B4E" w:rsidRPr="00D97B4E" w:rsidTr="00296AC0">
        <w:trPr>
          <w:trHeight w:val="45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70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Тюльковского сельсовета</w:t>
            </w:r>
          </w:p>
        </w:tc>
        <w:tc>
          <w:tcPr>
            <w:tcW w:w="1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554,5</w:t>
            </w:r>
          </w:p>
        </w:tc>
        <w:tc>
          <w:tcPr>
            <w:tcW w:w="21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443,6</w:t>
            </w:r>
          </w:p>
        </w:tc>
        <w:tc>
          <w:tcPr>
            <w:tcW w:w="220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443,6</w:t>
            </w:r>
          </w:p>
        </w:tc>
      </w:tr>
      <w:tr w:rsidR="00D97B4E" w:rsidRPr="00D97B4E" w:rsidTr="00296AC0">
        <w:trPr>
          <w:trHeight w:val="45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70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762,1</w:t>
            </w:r>
          </w:p>
        </w:tc>
        <w:tc>
          <w:tcPr>
            <w:tcW w:w="21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609,7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609,7</w:t>
            </w:r>
          </w:p>
        </w:tc>
      </w:tr>
      <w:tr w:rsidR="00D97B4E" w:rsidRPr="00D97B4E" w:rsidTr="00296AC0">
        <w:trPr>
          <w:trHeight w:val="45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70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Чистопольского сельсовета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655,9</w:t>
            </w:r>
          </w:p>
        </w:tc>
        <w:tc>
          <w:tcPr>
            <w:tcW w:w="214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524,7</w:t>
            </w:r>
          </w:p>
        </w:tc>
        <w:tc>
          <w:tcPr>
            <w:tcW w:w="22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524,7</w:t>
            </w:r>
          </w:p>
        </w:tc>
      </w:tr>
      <w:tr w:rsidR="00D97B4E" w:rsidRPr="00D97B4E" w:rsidTr="00296AC0">
        <w:trPr>
          <w:trHeight w:val="211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 </w:t>
            </w:r>
          </w:p>
        </w:tc>
        <w:tc>
          <w:tcPr>
            <w:tcW w:w="6700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ИТОГО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8161,6</w:t>
            </w:r>
          </w:p>
        </w:tc>
        <w:tc>
          <w:tcPr>
            <w:tcW w:w="2147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6529,2</w:t>
            </w:r>
          </w:p>
        </w:tc>
        <w:tc>
          <w:tcPr>
            <w:tcW w:w="220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6529,2</w:t>
            </w:r>
          </w:p>
        </w:tc>
      </w:tr>
    </w:tbl>
    <w:p w:rsidR="00FD42DB" w:rsidRDefault="00FD42DB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4498" w:type="dxa"/>
        <w:tblInd w:w="93" w:type="dxa"/>
        <w:tblLook w:val="04A0"/>
      </w:tblPr>
      <w:tblGrid>
        <w:gridCol w:w="479"/>
        <w:gridCol w:w="1379"/>
        <w:gridCol w:w="2910"/>
        <w:gridCol w:w="3547"/>
        <w:gridCol w:w="1778"/>
        <w:gridCol w:w="2238"/>
        <w:gridCol w:w="2167"/>
      </w:tblGrid>
      <w:tr w:rsidR="00D97B4E" w:rsidRPr="00D97B4E" w:rsidTr="00D97B4E">
        <w:trPr>
          <w:trHeight w:val="321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  <w:b/>
                <w:bCs/>
              </w:rPr>
              <w:t>Приложение 9</w:t>
            </w:r>
            <w:r w:rsidRPr="00D97B4E">
              <w:rPr>
                <w:rFonts w:ascii="Arial" w:hAnsi="Arial" w:cs="Arial"/>
              </w:rPr>
              <w:t xml:space="preserve"> к решению</w:t>
            </w:r>
          </w:p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«О  районном бюджете на 2019 год</w:t>
            </w:r>
          </w:p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и плановый период 2020-2021 годов»</w:t>
            </w:r>
          </w:p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от «      »       2018г. №</w:t>
            </w:r>
          </w:p>
        </w:tc>
      </w:tr>
      <w:tr w:rsidR="00D97B4E" w:rsidRPr="00D97B4E" w:rsidTr="00D97B4E">
        <w:trPr>
          <w:trHeight w:val="321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4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D97B4E">
        <w:trPr>
          <w:trHeight w:val="321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4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D97B4E">
        <w:trPr>
          <w:trHeight w:val="321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4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18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D97B4E">
        <w:trPr>
          <w:trHeight w:val="306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4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7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D97B4E">
        <w:trPr>
          <w:trHeight w:val="765"/>
        </w:trPr>
        <w:tc>
          <w:tcPr>
            <w:tcW w:w="14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 xml:space="preserve"> Распределение дотации  на выравнивание бюджетной обеспеченности поселений из районного фонда финансовой поддержки</w:t>
            </w:r>
          </w:p>
        </w:tc>
      </w:tr>
      <w:tr w:rsidR="00D97B4E" w:rsidRPr="00D97B4E" w:rsidTr="00D97B4E">
        <w:trPr>
          <w:trHeight w:val="80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D97B4E">
        <w:trPr>
          <w:trHeight w:val="321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6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тыс.рублей</w:t>
            </w:r>
          </w:p>
        </w:tc>
      </w:tr>
      <w:tr w:rsidR="00D97B4E" w:rsidRPr="00D97B4E" w:rsidTr="00D97B4E">
        <w:trPr>
          <w:trHeight w:val="841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№  строки</w:t>
            </w:r>
          </w:p>
        </w:tc>
        <w:tc>
          <w:tcPr>
            <w:tcW w:w="64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Наименование поселения</w:t>
            </w:r>
          </w:p>
        </w:tc>
        <w:tc>
          <w:tcPr>
            <w:tcW w:w="17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Сумма на    2019 год</w:t>
            </w:r>
          </w:p>
        </w:tc>
        <w:tc>
          <w:tcPr>
            <w:tcW w:w="22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Сумма на 2020 год</w:t>
            </w:r>
          </w:p>
        </w:tc>
        <w:tc>
          <w:tcPr>
            <w:tcW w:w="2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Сумма на 2021 год</w:t>
            </w:r>
          </w:p>
        </w:tc>
      </w:tr>
      <w:tr w:rsidR="00D97B4E" w:rsidRPr="00D97B4E" w:rsidTr="00D97B4E">
        <w:trPr>
          <w:trHeight w:val="68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Большесырского 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2742,4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2742,4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2742,4</w:t>
            </w:r>
          </w:p>
        </w:tc>
      </w:tr>
      <w:tr w:rsidR="00D97B4E" w:rsidRPr="00D97B4E" w:rsidTr="00D97B4E">
        <w:trPr>
          <w:trHeight w:val="719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Грузенского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1803,8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1803,8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1803,8</w:t>
            </w:r>
          </w:p>
        </w:tc>
      </w:tr>
      <w:tr w:rsidR="00D97B4E" w:rsidRPr="00D97B4E" w:rsidTr="00D97B4E">
        <w:trPr>
          <w:trHeight w:val="65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Еловского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3618,3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3618,3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3618,3</w:t>
            </w:r>
          </w:p>
        </w:tc>
      </w:tr>
      <w:tr w:rsidR="00D97B4E" w:rsidRPr="00D97B4E" w:rsidTr="00D97B4E">
        <w:trPr>
          <w:trHeight w:val="704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Кожановского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3362,4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3362,4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3362,4</w:t>
            </w:r>
          </w:p>
        </w:tc>
      </w:tr>
      <w:tr w:rsidR="00D97B4E" w:rsidRPr="00D97B4E" w:rsidTr="00D97B4E">
        <w:trPr>
          <w:trHeight w:val="673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Красненского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2812,2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2812,2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2812,2</w:t>
            </w:r>
          </w:p>
        </w:tc>
      </w:tr>
      <w:tr w:rsidR="00D97B4E" w:rsidRPr="00D97B4E" w:rsidTr="00D97B4E">
        <w:trPr>
          <w:trHeight w:val="673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5166,4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5166,4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5166,4</w:t>
            </w:r>
          </w:p>
        </w:tc>
      </w:tr>
      <w:tr w:rsidR="00D97B4E" w:rsidRPr="00D97B4E" w:rsidTr="00D97B4E">
        <w:trPr>
          <w:trHeight w:val="673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2439,9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2439,9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2439,9</w:t>
            </w:r>
          </w:p>
        </w:tc>
      </w:tr>
      <w:tr w:rsidR="00D97B4E" w:rsidRPr="00D97B4E" w:rsidTr="00D97B4E">
        <w:trPr>
          <w:trHeight w:val="673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6533,7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6533,7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6533,7</w:t>
            </w:r>
          </w:p>
        </w:tc>
      </w:tr>
      <w:tr w:rsidR="00D97B4E" w:rsidRPr="00D97B4E" w:rsidTr="00D97B4E">
        <w:trPr>
          <w:trHeight w:val="68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3675,5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3675,5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3675,5</w:t>
            </w:r>
          </w:p>
        </w:tc>
      </w:tr>
      <w:tr w:rsidR="00D97B4E" w:rsidRPr="00D97B4E" w:rsidTr="00D97B4E">
        <w:trPr>
          <w:trHeight w:val="68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Тюльковского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4042,5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4042,5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4042,5</w:t>
            </w:r>
          </w:p>
        </w:tc>
      </w:tr>
      <w:tr w:rsidR="00D97B4E" w:rsidRPr="00D97B4E" w:rsidTr="00D97B4E">
        <w:trPr>
          <w:trHeight w:val="68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3049,0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3049,0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3049,0</w:t>
            </w:r>
          </w:p>
        </w:tc>
      </w:tr>
      <w:tr w:rsidR="00D97B4E" w:rsidRPr="00D97B4E" w:rsidTr="00D97B4E">
        <w:trPr>
          <w:trHeight w:val="68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Чистопольского сельсовета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4480,9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4480,9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4480,9</w:t>
            </w:r>
          </w:p>
        </w:tc>
      </w:tr>
      <w:tr w:rsidR="00D97B4E" w:rsidRPr="00D97B4E" w:rsidTr="00D97B4E">
        <w:trPr>
          <w:trHeight w:val="688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726,2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726,2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726,2</w:t>
            </w:r>
          </w:p>
        </w:tc>
      </w:tr>
      <w:tr w:rsidR="00D97B4E" w:rsidRPr="00D97B4E" w:rsidTr="00D97B4E">
        <w:trPr>
          <w:trHeight w:val="551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44453,20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44453,20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44453,20</w:t>
            </w:r>
          </w:p>
        </w:tc>
      </w:tr>
    </w:tbl>
    <w:p w:rsidR="00D97B4E" w:rsidRDefault="00D97B4E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5043" w:type="dxa"/>
        <w:tblInd w:w="93" w:type="dxa"/>
        <w:tblLook w:val="04A0"/>
      </w:tblPr>
      <w:tblGrid>
        <w:gridCol w:w="409"/>
        <w:gridCol w:w="81"/>
        <w:gridCol w:w="1230"/>
        <w:gridCol w:w="1174"/>
        <w:gridCol w:w="1969"/>
        <w:gridCol w:w="2665"/>
        <w:gridCol w:w="236"/>
        <w:gridCol w:w="716"/>
        <w:gridCol w:w="1316"/>
        <w:gridCol w:w="1985"/>
        <w:gridCol w:w="1957"/>
        <w:gridCol w:w="775"/>
        <w:gridCol w:w="530"/>
      </w:tblGrid>
      <w:tr w:rsidR="00D97B4E" w:rsidRPr="00D97B4E" w:rsidTr="00B63710">
        <w:trPr>
          <w:gridAfter w:val="2"/>
          <w:wAfter w:w="1305" w:type="dxa"/>
          <w:trHeight w:val="364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258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  <w:b/>
                <w:bCs/>
              </w:rPr>
              <w:t>Приложение 10</w:t>
            </w:r>
            <w:r w:rsidRPr="00D97B4E">
              <w:rPr>
                <w:rFonts w:ascii="Arial" w:hAnsi="Arial" w:cs="Arial"/>
              </w:rPr>
              <w:t xml:space="preserve"> к решению</w:t>
            </w:r>
          </w:p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«О  районном бюджете на 2019 год</w:t>
            </w:r>
          </w:p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и плановый период 2020-2021 годов»</w:t>
            </w:r>
          </w:p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 xml:space="preserve">от «     »        2018г. № </w:t>
            </w:r>
          </w:p>
        </w:tc>
      </w:tr>
      <w:tr w:rsidR="00D97B4E" w:rsidRPr="00D97B4E" w:rsidTr="00B63710">
        <w:trPr>
          <w:gridAfter w:val="2"/>
          <w:wAfter w:w="1305" w:type="dxa"/>
          <w:trHeight w:val="364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4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25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B63710">
        <w:trPr>
          <w:gridAfter w:val="2"/>
          <w:wAfter w:w="1305" w:type="dxa"/>
          <w:trHeight w:val="364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4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258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B63710">
        <w:trPr>
          <w:gridAfter w:val="2"/>
          <w:wAfter w:w="1305" w:type="dxa"/>
          <w:trHeight w:val="364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4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258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B63710">
        <w:trPr>
          <w:gridAfter w:val="2"/>
          <w:wAfter w:w="1305" w:type="dxa"/>
          <w:trHeight w:val="346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4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88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</w:p>
        </w:tc>
      </w:tr>
      <w:tr w:rsidR="00D97B4E" w:rsidRPr="00D97B4E" w:rsidTr="00B63710">
        <w:trPr>
          <w:gridAfter w:val="2"/>
          <w:wAfter w:w="1305" w:type="dxa"/>
          <w:trHeight w:val="778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132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Распределение иного  межбюджетного трансферта на сбалансированность бюджетам поселений</w:t>
            </w:r>
          </w:p>
        </w:tc>
      </w:tr>
      <w:tr w:rsidR="00D97B4E" w:rsidRPr="00D97B4E" w:rsidTr="00B63710">
        <w:trPr>
          <w:gridAfter w:val="2"/>
          <w:wAfter w:w="1305" w:type="dxa"/>
          <w:trHeight w:val="346"/>
        </w:trPr>
        <w:tc>
          <w:tcPr>
            <w:tcW w:w="1373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тыс.рублей</w:t>
            </w:r>
          </w:p>
        </w:tc>
      </w:tr>
      <w:tr w:rsidR="00D97B4E" w:rsidRPr="00D97B4E" w:rsidTr="00B63710">
        <w:trPr>
          <w:gridAfter w:val="2"/>
          <w:wAfter w:w="1305" w:type="dxa"/>
          <w:trHeight w:val="709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№ строки</w:t>
            </w:r>
          </w:p>
        </w:tc>
        <w:tc>
          <w:tcPr>
            <w:tcW w:w="580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Сумма на 2020 год</w:t>
            </w:r>
          </w:p>
        </w:tc>
        <w:tc>
          <w:tcPr>
            <w:tcW w:w="1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Сумма на 2021 год</w:t>
            </w:r>
          </w:p>
        </w:tc>
      </w:tr>
      <w:tr w:rsidR="00D97B4E" w:rsidRPr="00D97B4E" w:rsidTr="00B63710">
        <w:trPr>
          <w:gridAfter w:val="2"/>
          <w:wAfter w:w="1305" w:type="dxa"/>
          <w:trHeight w:val="778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Большесырского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2309,2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2309,2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2309,2</w:t>
            </w:r>
          </w:p>
        </w:tc>
      </w:tr>
      <w:tr w:rsidR="00D97B4E" w:rsidRPr="00D97B4E" w:rsidTr="00B63710">
        <w:trPr>
          <w:gridAfter w:val="2"/>
          <w:wAfter w:w="1305" w:type="dxa"/>
          <w:trHeight w:val="709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Грузенского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1946,0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1946,0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1946,0</w:t>
            </w:r>
          </w:p>
        </w:tc>
      </w:tr>
      <w:tr w:rsidR="00D97B4E" w:rsidRPr="00D97B4E" w:rsidTr="00B63710">
        <w:trPr>
          <w:gridAfter w:val="2"/>
          <w:wAfter w:w="1305" w:type="dxa"/>
          <w:trHeight w:val="743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Еловского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4002,5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4002,5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4002,5</w:t>
            </w:r>
          </w:p>
        </w:tc>
      </w:tr>
      <w:tr w:rsidR="00D97B4E" w:rsidRPr="00D97B4E" w:rsidTr="00B63710">
        <w:trPr>
          <w:gridAfter w:val="2"/>
          <w:wAfter w:w="1305" w:type="dxa"/>
          <w:trHeight w:val="760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 Кожановского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1694,2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1694,2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1694,2</w:t>
            </w:r>
          </w:p>
        </w:tc>
      </w:tr>
      <w:tr w:rsidR="00D97B4E" w:rsidRPr="00D97B4E" w:rsidTr="00B63710">
        <w:trPr>
          <w:gridAfter w:val="2"/>
          <w:wAfter w:w="1305" w:type="dxa"/>
          <w:trHeight w:val="709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 Красненского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2211,7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2211,7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2211,7</w:t>
            </w:r>
          </w:p>
        </w:tc>
      </w:tr>
      <w:tr w:rsidR="00D97B4E" w:rsidRPr="00D97B4E" w:rsidTr="00B63710">
        <w:trPr>
          <w:gridAfter w:val="2"/>
          <w:wAfter w:w="1305" w:type="dxa"/>
          <w:trHeight w:val="709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3211,6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3211,6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3211,6</w:t>
            </w:r>
          </w:p>
        </w:tc>
      </w:tr>
      <w:tr w:rsidR="00D97B4E" w:rsidRPr="00D97B4E" w:rsidTr="00B63710">
        <w:trPr>
          <w:gridAfter w:val="2"/>
          <w:wAfter w:w="1305" w:type="dxa"/>
          <w:trHeight w:val="743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60,3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60,3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60,3</w:t>
            </w:r>
          </w:p>
        </w:tc>
      </w:tr>
      <w:tr w:rsidR="00D97B4E" w:rsidRPr="00D97B4E" w:rsidTr="00B63710">
        <w:trPr>
          <w:gridAfter w:val="2"/>
          <w:wAfter w:w="1305" w:type="dxa"/>
          <w:trHeight w:val="410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8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3457,4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3457,4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3457,4</w:t>
            </w:r>
          </w:p>
        </w:tc>
      </w:tr>
      <w:tr w:rsidR="00D97B4E" w:rsidRPr="00D97B4E" w:rsidTr="00B63710">
        <w:trPr>
          <w:gridAfter w:val="2"/>
          <w:wAfter w:w="1305" w:type="dxa"/>
          <w:trHeight w:val="709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9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3011,1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3011,1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3011,1</w:t>
            </w:r>
          </w:p>
        </w:tc>
      </w:tr>
      <w:tr w:rsidR="00D97B4E" w:rsidRPr="00D97B4E" w:rsidTr="00B63710">
        <w:trPr>
          <w:gridAfter w:val="2"/>
          <w:wAfter w:w="1305" w:type="dxa"/>
          <w:trHeight w:val="709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10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Тюльковского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2775,7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2775,7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2775,7</w:t>
            </w:r>
          </w:p>
        </w:tc>
      </w:tr>
      <w:tr w:rsidR="00D97B4E" w:rsidRPr="00D97B4E" w:rsidTr="00B63710">
        <w:trPr>
          <w:gridAfter w:val="2"/>
          <w:wAfter w:w="1305" w:type="dxa"/>
          <w:trHeight w:val="709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11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2862,4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2862,4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2862,4</w:t>
            </w:r>
          </w:p>
        </w:tc>
      </w:tr>
      <w:tr w:rsidR="00D97B4E" w:rsidRPr="00D97B4E" w:rsidTr="00B63710">
        <w:trPr>
          <w:gridAfter w:val="2"/>
          <w:wAfter w:w="1305" w:type="dxa"/>
          <w:trHeight w:val="709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12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Чистопольского  сельсовета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5098,8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5098,8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5098,8</w:t>
            </w:r>
          </w:p>
        </w:tc>
      </w:tr>
      <w:tr w:rsidR="00D97B4E" w:rsidRPr="00D97B4E" w:rsidTr="00B63710">
        <w:trPr>
          <w:gridAfter w:val="2"/>
          <w:wAfter w:w="1305" w:type="dxa"/>
          <w:trHeight w:val="709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13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  <w:color w:val="000000"/>
              </w:rPr>
            </w:pPr>
            <w:r w:rsidRPr="00D97B4E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7532,3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7532,3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7532,3</w:t>
            </w:r>
          </w:p>
        </w:tc>
      </w:tr>
      <w:tr w:rsidR="00D97B4E" w:rsidRPr="00D97B4E" w:rsidTr="00B63710">
        <w:trPr>
          <w:gridAfter w:val="2"/>
          <w:wAfter w:w="1305" w:type="dxa"/>
          <w:trHeight w:val="364"/>
        </w:trPr>
        <w:tc>
          <w:tcPr>
            <w:tcW w:w="4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</w:p>
        </w:tc>
        <w:tc>
          <w:tcPr>
            <w:tcW w:w="1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97B4E" w:rsidRPr="00D97B4E" w:rsidRDefault="00D97B4E" w:rsidP="00D97B4E">
            <w:pPr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 </w:t>
            </w:r>
          </w:p>
        </w:tc>
        <w:tc>
          <w:tcPr>
            <w:tcW w:w="580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Итого</w:t>
            </w:r>
          </w:p>
        </w:tc>
        <w:tc>
          <w:tcPr>
            <w:tcW w:w="226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40173,2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40173,2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97B4E" w:rsidRPr="00D97B4E" w:rsidRDefault="00D97B4E" w:rsidP="00D97B4E">
            <w:pPr>
              <w:jc w:val="center"/>
              <w:rPr>
                <w:rFonts w:ascii="Arial" w:hAnsi="Arial" w:cs="Arial"/>
              </w:rPr>
            </w:pPr>
            <w:r w:rsidRPr="00D97B4E">
              <w:rPr>
                <w:rFonts w:ascii="Arial" w:hAnsi="Arial" w:cs="Arial"/>
              </w:rPr>
              <w:t>40173,2</w:t>
            </w:r>
          </w:p>
        </w:tc>
      </w:tr>
      <w:tr w:rsidR="00B63710" w:rsidRPr="00B63710" w:rsidTr="00B63710">
        <w:trPr>
          <w:trHeight w:val="293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gridSpan w:val="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Default="00B63710" w:rsidP="00B63710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</w:p>
          <w:p w:rsidR="00B63710" w:rsidRPr="00B63710" w:rsidRDefault="00B63710" w:rsidP="00B63710">
            <w:pPr>
              <w:jc w:val="center"/>
              <w:rPr>
                <w:rFonts w:ascii="Arial" w:hAnsi="Arial" w:cs="Arial"/>
                <w:szCs w:val="16"/>
              </w:rPr>
            </w:pPr>
            <w:r w:rsidRPr="00B63710">
              <w:rPr>
                <w:rFonts w:ascii="Arial" w:hAnsi="Arial" w:cs="Arial"/>
                <w:b/>
                <w:bCs/>
                <w:szCs w:val="16"/>
              </w:rPr>
              <w:t xml:space="preserve">Приложение 11 </w:t>
            </w:r>
            <w:r w:rsidRPr="00B63710">
              <w:rPr>
                <w:rFonts w:ascii="Arial" w:hAnsi="Arial" w:cs="Arial"/>
                <w:szCs w:val="16"/>
              </w:rPr>
              <w:t>к решению</w:t>
            </w:r>
          </w:p>
          <w:p w:rsidR="00B63710" w:rsidRPr="00B63710" w:rsidRDefault="00B63710" w:rsidP="00B63710">
            <w:pPr>
              <w:jc w:val="center"/>
              <w:rPr>
                <w:rFonts w:ascii="Arial" w:hAnsi="Arial" w:cs="Arial"/>
                <w:szCs w:val="16"/>
              </w:rPr>
            </w:pPr>
            <w:r w:rsidRPr="00B63710">
              <w:rPr>
                <w:rFonts w:ascii="Arial" w:hAnsi="Arial" w:cs="Arial"/>
                <w:szCs w:val="16"/>
              </w:rPr>
              <w:t>«О  районном бюджете на 2019 год</w:t>
            </w:r>
          </w:p>
          <w:p w:rsidR="00B63710" w:rsidRPr="00B63710" w:rsidRDefault="00B63710" w:rsidP="00B63710">
            <w:pPr>
              <w:jc w:val="center"/>
              <w:rPr>
                <w:rFonts w:ascii="Arial" w:hAnsi="Arial" w:cs="Arial"/>
                <w:szCs w:val="16"/>
              </w:rPr>
            </w:pPr>
            <w:r w:rsidRPr="00B63710">
              <w:rPr>
                <w:rFonts w:ascii="Arial" w:hAnsi="Arial" w:cs="Arial"/>
                <w:szCs w:val="16"/>
              </w:rPr>
              <w:t>и плановый период 2020-2021 годов»</w:t>
            </w:r>
          </w:p>
          <w:p w:rsidR="00B63710" w:rsidRPr="00B63710" w:rsidRDefault="00B63710" w:rsidP="00B63710">
            <w:pPr>
              <w:jc w:val="center"/>
              <w:rPr>
                <w:rFonts w:ascii="Arial" w:hAnsi="Arial" w:cs="Arial"/>
                <w:szCs w:val="16"/>
              </w:rPr>
            </w:pPr>
            <w:r w:rsidRPr="00B63710">
              <w:rPr>
                <w:rFonts w:ascii="Arial" w:hAnsi="Arial" w:cs="Arial"/>
                <w:szCs w:val="16"/>
              </w:rPr>
              <w:t>от «    »       2018г. №</w:t>
            </w:r>
          </w:p>
        </w:tc>
      </w:tr>
      <w:tr w:rsidR="00B63710" w:rsidRPr="00B63710" w:rsidTr="00B63710">
        <w:trPr>
          <w:trHeight w:val="293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3710" w:rsidRPr="00B63710" w:rsidTr="00B63710">
        <w:trPr>
          <w:trHeight w:val="293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gridSpan w:val="6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3710" w:rsidRPr="00B63710" w:rsidTr="00B63710">
        <w:trPr>
          <w:trHeight w:val="293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3710" w:rsidRPr="00B63710" w:rsidTr="00B63710">
        <w:trPr>
          <w:gridAfter w:val="1"/>
          <w:wAfter w:w="530" w:type="dxa"/>
          <w:trHeight w:val="345"/>
        </w:trPr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2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6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</w:p>
        </w:tc>
      </w:tr>
      <w:tr w:rsidR="00B63710" w:rsidRPr="00B63710" w:rsidTr="00B63710">
        <w:trPr>
          <w:gridAfter w:val="1"/>
          <w:wAfter w:w="530" w:type="dxa"/>
          <w:trHeight w:val="827"/>
        </w:trPr>
        <w:tc>
          <w:tcPr>
            <w:tcW w:w="1451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 xml:space="preserve"> Распределение субвенции бюджетам муниципальных образований района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" О воинской обязанности и военной службе"</w:t>
            </w:r>
          </w:p>
        </w:tc>
      </w:tr>
    </w:tbl>
    <w:p w:rsidR="00D97B4E" w:rsidRDefault="00D97B4E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4000" w:type="dxa"/>
        <w:tblInd w:w="675" w:type="dxa"/>
        <w:tblLook w:val="04A0"/>
      </w:tblPr>
      <w:tblGrid>
        <w:gridCol w:w="952"/>
        <w:gridCol w:w="6174"/>
        <w:gridCol w:w="2400"/>
        <w:gridCol w:w="2309"/>
        <w:gridCol w:w="2193"/>
      </w:tblGrid>
      <w:tr w:rsidR="00B63710" w:rsidRPr="00B63710" w:rsidTr="00B63710">
        <w:trPr>
          <w:trHeight w:val="451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6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sz w:val="16"/>
                <w:szCs w:val="16"/>
              </w:rPr>
            </w:pPr>
            <w:r w:rsidRPr="00B63710">
              <w:rPr>
                <w:rFonts w:ascii="Arial" w:hAnsi="Arial" w:cs="Arial"/>
                <w:sz w:val="16"/>
                <w:szCs w:val="16"/>
              </w:rPr>
              <w:t>(тыс.рублей)</w:t>
            </w:r>
          </w:p>
        </w:tc>
      </w:tr>
      <w:tr w:rsidR="00B63710" w:rsidRPr="00B63710" w:rsidTr="00B63710">
        <w:trPr>
          <w:trHeight w:val="813"/>
        </w:trPr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№  строки</w:t>
            </w:r>
          </w:p>
        </w:tc>
        <w:tc>
          <w:tcPr>
            <w:tcW w:w="61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Наименование поселения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23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Сумма на 2020 год</w:t>
            </w:r>
          </w:p>
        </w:tc>
        <w:tc>
          <w:tcPr>
            <w:tcW w:w="21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Сумма на 2021 год</w:t>
            </w:r>
          </w:p>
        </w:tc>
      </w:tr>
      <w:tr w:rsidR="00B63710" w:rsidRPr="00B63710" w:rsidTr="00B63710">
        <w:trPr>
          <w:trHeight w:val="677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Большесырского 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68,5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71,3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707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Грузенского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68,5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71,3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647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Еловского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82,2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85,6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692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Кожановского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95,8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662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Красненского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68,5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71,3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662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95,8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662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273,8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285,5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632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68,5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71,3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677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82,2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85,6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677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Тюльковского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114,2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677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68,5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71,3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677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Чистопольского сельсовета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109,5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114,2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63710" w:rsidRPr="00B63710" w:rsidTr="00B63710">
        <w:trPr>
          <w:trHeight w:val="316"/>
        </w:trPr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 </w:t>
            </w:r>
          </w:p>
        </w:tc>
        <w:tc>
          <w:tcPr>
            <w:tcW w:w="61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ИТОГО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1191,3</w:t>
            </w:r>
          </w:p>
        </w:tc>
        <w:tc>
          <w:tcPr>
            <w:tcW w:w="23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1241,4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0,0</w:t>
            </w:r>
          </w:p>
        </w:tc>
      </w:tr>
    </w:tbl>
    <w:p w:rsidR="00DD4764" w:rsidRDefault="00DD4764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p w:rsidR="00B63710" w:rsidRDefault="00B63710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4853" w:type="dxa"/>
        <w:tblInd w:w="93" w:type="dxa"/>
        <w:tblLook w:val="04A0"/>
      </w:tblPr>
      <w:tblGrid>
        <w:gridCol w:w="460"/>
        <w:gridCol w:w="1256"/>
        <w:gridCol w:w="2954"/>
        <w:gridCol w:w="3480"/>
        <w:gridCol w:w="1500"/>
        <w:gridCol w:w="2092"/>
        <w:gridCol w:w="2151"/>
        <w:gridCol w:w="960"/>
      </w:tblGrid>
      <w:tr w:rsidR="00F22119" w:rsidRPr="00B63710" w:rsidTr="00F22119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9223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F22119">
            <w:pPr>
              <w:jc w:val="right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  <w:b/>
                <w:bCs/>
              </w:rPr>
              <w:t xml:space="preserve">Приложение 12 </w:t>
            </w:r>
            <w:r w:rsidRPr="00B63710">
              <w:rPr>
                <w:rFonts w:ascii="Arial" w:hAnsi="Arial" w:cs="Arial"/>
              </w:rPr>
              <w:t>к решению</w:t>
            </w:r>
          </w:p>
          <w:p w:rsidR="00F22119" w:rsidRPr="00B63710" w:rsidRDefault="00F22119" w:rsidP="00F22119">
            <w:pPr>
              <w:jc w:val="right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«О  районном бюджете на 2019 год</w:t>
            </w:r>
          </w:p>
          <w:p w:rsidR="00F22119" w:rsidRPr="00B63710" w:rsidRDefault="00F22119" w:rsidP="00F22119">
            <w:pPr>
              <w:jc w:val="right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и плановый период 2020-2021 годов»</w:t>
            </w:r>
          </w:p>
          <w:p w:rsidR="00F22119" w:rsidRPr="00B63710" w:rsidRDefault="00F22119" w:rsidP="00F22119">
            <w:pPr>
              <w:jc w:val="right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 xml:space="preserve">от «     »      2018г. №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rPr>
                <w:rFonts w:ascii="Arial" w:hAnsi="Arial" w:cs="Arial"/>
              </w:rPr>
            </w:pPr>
          </w:p>
        </w:tc>
      </w:tr>
      <w:tr w:rsidR="00F22119" w:rsidRPr="00B63710" w:rsidTr="00F22119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2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22119" w:rsidRPr="00B63710" w:rsidTr="00F22119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23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22119" w:rsidRPr="00B63710" w:rsidTr="00F22119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23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B63710" w:rsidRDefault="00F22119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B63710">
        <w:trPr>
          <w:trHeight w:val="63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b/>
                <w:bCs/>
              </w:rPr>
            </w:pPr>
            <w:r w:rsidRPr="00B63710">
              <w:rPr>
                <w:rFonts w:ascii="Arial" w:hAnsi="Arial" w:cs="Arial"/>
                <w:b/>
                <w:bCs/>
              </w:rPr>
              <w:t xml:space="preserve">                                     </w:t>
            </w:r>
          </w:p>
        </w:tc>
        <w:tc>
          <w:tcPr>
            <w:tcW w:w="134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 xml:space="preserve"> Распределение иного межбюджетного трансферта   на  организацию и проведение акарицидных обработок мест массового отдыха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B63710">
        <w:trPr>
          <w:trHeight w:val="300"/>
        </w:trPr>
        <w:tc>
          <w:tcPr>
            <w:tcW w:w="138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тыс.рублей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78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№  строки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Наименование поселения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Сумма на 2020 год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Сумма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34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п.Балахта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18,90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18,90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18,90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6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Большесырского  сельсовета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63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Еловского  сельсовета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26,50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26,50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26,50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6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Кожановского сельсовета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6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11,40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11,40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11,40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6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22,70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22,70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22,70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6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6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Тюльковского сельсовета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26,50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26,50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26,50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6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  <w:color w:val="000000"/>
              </w:rPr>
            </w:pPr>
            <w:r w:rsidRPr="00B63710">
              <w:rPr>
                <w:rFonts w:ascii="Arial" w:hAnsi="Arial" w:cs="Arial"/>
                <w:color w:val="000000"/>
              </w:rPr>
              <w:t>15,15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  <w:tr w:rsidR="00B63710" w:rsidRPr="00B63710" w:rsidTr="00F22119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 </w:t>
            </w:r>
          </w:p>
        </w:tc>
        <w:tc>
          <w:tcPr>
            <w:tcW w:w="6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ИТОГО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166,6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166,6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jc w:val="center"/>
              <w:rPr>
                <w:rFonts w:ascii="Arial" w:hAnsi="Arial" w:cs="Arial"/>
              </w:rPr>
            </w:pPr>
            <w:r w:rsidRPr="00B63710">
              <w:rPr>
                <w:rFonts w:ascii="Arial" w:hAnsi="Arial" w:cs="Arial"/>
              </w:rPr>
              <w:t>166,6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3710" w:rsidRPr="00B63710" w:rsidRDefault="00B63710" w:rsidP="00B63710">
            <w:pPr>
              <w:rPr>
                <w:rFonts w:ascii="Arial" w:hAnsi="Arial" w:cs="Arial"/>
              </w:rPr>
            </w:pPr>
          </w:p>
        </w:tc>
      </w:tr>
    </w:tbl>
    <w:p w:rsidR="00B63710" w:rsidRDefault="00B63710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p w:rsidR="00F22119" w:rsidRDefault="00F22119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4402" w:type="dxa"/>
        <w:tblInd w:w="93" w:type="dxa"/>
        <w:tblLook w:val="04A0"/>
      </w:tblPr>
      <w:tblGrid>
        <w:gridCol w:w="1242"/>
        <w:gridCol w:w="6237"/>
        <w:gridCol w:w="1879"/>
        <w:gridCol w:w="1774"/>
        <w:gridCol w:w="2145"/>
        <w:gridCol w:w="1125"/>
      </w:tblGrid>
      <w:tr w:rsidR="00F22119" w:rsidRPr="00F22119" w:rsidTr="00F22119">
        <w:trPr>
          <w:trHeight w:val="318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        </w:t>
            </w:r>
            <w:r w:rsidRPr="00F22119">
              <w:rPr>
                <w:rFonts w:ascii="Arial" w:hAnsi="Arial" w:cs="Arial"/>
                <w:b/>
                <w:bCs/>
              </w:rPr>
              <w:t>Приложение 13</w:t>
            </w:r>
            <w:r w:rsidRPr="00F22119">
              <w:rPr>
                <w:rFonts w:ascii="Arial" w:hAnsi="Arial" w:cs="Arial"/>
              </w:rPr>
              <w:t xml:space="preserve">   к решению</w:t>
            </w:r>
          </w:p>
        </w:tc>
      </w:tr>
      <w:tr w:rsidR="00F22119" w:rsidRPr="00F22119" w:rsidTr="00F22119">
        <w:trPr>
          <w:trHeight w:val="303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  о районном бюджете на 2019 год и </w:t>
            </w:r>
          </w:p>
        </w:tc>
      </w:tr>
      <w:tr w:rsidR="00F22119" w:rsidRPr="00F22119" w:rsidTr="00F22119">
        <w:trPr>
          <w:trHeight w:val="303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 плановый период 2020-2021 годов</w:t>
            </w:r>
          </w:p>
        </w:tc>
      </w:tr>
      <w:tr w:rsidR="00F22119" w:rsidRPr="00F22119" w:rsidTr="00F22119">
        <w:trPr>
          <w:trHeight w:val="303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1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                                                                                                      от "    "       2018г. № </w:t>
            </w:r>
          </w:p>
        </w:tc>
      </w:tr>
      <w:tr w:rsidR="00F22119" w:rsidRPr="00F22119" w:rsidTr="00F22119">
        <w:trPr>
          <w:trHeight w:val="1347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Распределение субвенции из бюджетов муниципальных районов бюджетам городских, сельских поселений  на выполнение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439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(тыс.рублей)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757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№ строки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Сумма на 2019 год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Сумма на 2020 год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Сумма на 2021 год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409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Большесырского сельсовета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2,9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2,9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63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Грузенского сельсовета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1,4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1,4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1,4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63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Еловского сельсовета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3,4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3,4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3,4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62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Кожановского сельсовета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5,0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5,0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5,0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62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Красненского сельсовета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2,5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2,5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78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Огурского сельсовета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4,8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4,8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4,8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62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1,9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1,9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1,9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48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8,0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8,0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8,0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409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3,3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3,3</w:t>
            </w:r>
          </w:p>
        </w:tc>
        <w:tc>
          <w:tcPr>
            <w:tcW w:w="214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3,3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62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Тюльковского сельсовета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5,9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5,9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5,9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78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87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62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Чистопольского сельсовета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48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Администрация п.Балахта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26,9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26,9</w:t>
            </w: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26,9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78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22119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18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74,5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74,5</w:t>
            </w:r>
          </w:p>
        </w:tc>
        <w:tc>
          <w:tcPr>
            <w:tcW w:w="2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74,5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</w:tbl>
    <w:p w:rsidR="00F22119" w:rsidRDefault="00F22119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5041" w:type="dxa"/>
        <w:tblInd w:w="93" w:type="dxa"/>
        <w:tblLook w:val="04A0"/>
      </w:tblPr>
      <w:tblGrid>
        <w:gridCol w:w="1258"/>
        <w:gridCol w:w="13783"/>
      </w:tblGrid>
      <w:tr w:rsidR="00F22119" w:rsidRPr="00F22119" w:rsidTr="00F22119">
        <w:trPr>
          <w:trHeight w:val="315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783" w:type="dxa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                                                                                                                </w:t>
            </w:r>
            <w:r w:rsidRPr="00F22119">
              <w:rPr>
                <w:rFonts w:ascii="Arial" w:hAnsi="Arial" w:cs="Arial"/>
                <w:b/>
                <w:bCs/>
              </w:rPr>
              <w:t xml:space="preserve"> Приложение 14</w:t>
            </w:r>
            <w:r w:rsidRPr="00F22119">
              <w:rPr>
                <w:rFonts w:ascii="Arial" w:hAnsi="Arial" w:cs="Arial"/>
              </w:rPr>
              <w:t xml:space="preserve"> к решению</w:t>
            </w:r>
          </w:p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"О районном бюджете на 2019 год</w:t>
            </w:r>
          </w:p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</w:rPr>
              <w:t xml:space="preserve">                 и плановый период 2020-2021 </w:t>
            </w:r>
            <w:r w:rsidRPr="00F22119">
              <w:rPr>
                <w:rFonts w:ascii="Arial" w:hAnsi="Arial" w:cs="Arial"/>
              </w:rPr>
              <w:t>годов»</w:t>
            </w:r>
          </w:p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                                                                                                 </w:t>
            </w:r>
            <w:r>
              <w:rPr>
                <w:rFonts w:ascii="Arial" w:hAnsi="Arial" w:cs="Arial"/>
              </w:rPr>
              <w:t xml:space="preserve">  </w:t>
            </w:r>
            <w:r w:rsidRPr="00F22119">
              <w:rPr>
                <w:rFonts w:ascii="Arial" w:hAnsi="Arial" w:cs="Arial"/>
              </w:rPr>
              <w:t xml:space="preserve">от     "    "         2018г.                          №             </w:t>
            </w:r>
          </w:p>
        </w:tc>
      </w:tr>
      <w:tr w:rsidR="00F22119" w:rsidRPr="00F22119" w:rsidTr="00F22119">
        <w:trPr>
          <w:trHeight w:val="315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783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15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783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15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783" w:type="dxa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</w:p>
        </w:tc>
      </w:tr>
    </w:tbl>
    <w:p w:rsidR="00F22119" w:rsidRDefault="00F22119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31652" w:type="dxa"/>
        <w:tblInd w:w="-318" w:type="dxa"/>
        <w:tblLayout w:type="fixed"/>
        <w:tblLook w:val="04A0"/>
      </w:tblPr>
      <w:tblGrid>
        <w:gridCol w:w="370"/>
        <w:gridCol w:w="623"/>
        <w:gridCol w:w="865"/>
        <w:gridCol w:w="637"/>
        <w:gridCol w:w="908"/>
        <w:gridCol w:w="1007"/>
        <w:gridCol w:w="836"/>
        <w:gridCol w:w="1006"/>
        <w:gridCol w:w="411"/>
        <w:gridCol w:w="1418"/>
        <w:gridCol w:w="14"/>
        <w:gridCol w:w="1262"/>
        <w:gridCol w:w="1488"/>
        <w:gridCol w:w="71"/>
        <w:gridCol w:w="992"/>
        <w:gridCol w:w="315"/>
        <w:gridCol w:w="1758"/>
        <w:gridCol w:w="706"/>
        <w:gridCol w:w="637"/>
        <w:gridCol w:w="270"/>
        <w:gridCol w:w="14000"/>
        <w:gridCol w:w="501"/>
        <w:gridCol w:w="136"/>
        <w:gridCol w:w="501"/>
        <w:gridCol w:w="283"/>
        <w:gridCol w:w="637"/>
      </w:tblGrid>
      <w:tr w:rsidR="00F22119" w:rsidRPr="00F22119" w:rsidTr="00F22119">
        <w:trPr>
          <w:gridAfter w:val="1"/>
          <w:wAfter w:w="637" w:type="dxa"/>
          <w:trHeight w:val="31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Программа Муниципальных гарантий Балахтинского района в валюте Российской Федерации</w:t>
            </w:r>
          </w:p>
        </w:tc>
        <w:tc>
          <w:tcPr>
            <w:tcW w:w="149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gridAfter w:val="1"/>
          <w:wAfter w:w="637" w:type="dxa"/>
          <w:trHeight w:val="31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8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на 2019 год и плановый период 2020 -2021 годов</w:t>
            </w:r>
          </w:p>
        </w:tc>
        <w:tc>
          <w:tcPr>
            <w:tcW w:w="149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1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2986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1. Перечень подлежащих предоставлению муниципальных гарантий Балахтинского района в  2019 - 2021 годах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49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2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№ п/п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Цель гарантирования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Категория и  (или) наименование принципала</w:t>
            </w:r>
          </w:p>
        </w:tc>
        <w:tc>
          <w:tcPr>
            <w:tcW w:w="4111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Объем гарантий сумма тыс.рублей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Наличие и или отсутствие права регрессного требования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Анализ финансового состояния принципала</w:t>
            </w:r>
          </w:p>
        </w:tc>
        <w:tc>
          <w:tcPr>
            <w:tcW w:w="18323" w:type="dxa"/>
            <w:gridSpan w:val="8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Иные условия предоставления гарантий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100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2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2020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2021 год</w:t>
            </w: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8323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6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8</w:t>
            </w:r>
          </w:p>
        </w:tc>
        <w:tc>
          <w:tcPr>
            <w:tcW w:w="1832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9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6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both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Обеспечение  ис</w:t>
            </w:r>
            <w:r>
              <w:rPr>
                <w:rFonts w:ascii="Arial" w:hAnsi="Arial" w:cs="Arial"/>
              </w:rPr>
              <w:t>-</w:t>
            </w:r>
            <w:r w:rsidRPr="00F22119">
              <w:rPr>
                <w:rFonts w:ascii="Arial" w:hAnsi="Arial" w:cs="Arial"/>
              </w:rPr>
              <w:t>полнения обяза</w:t>
            </w:r>
            <w:r>
              <w:rPr>
                <w:rFonts w:ascii="Arial" w:hAnsi="Arial" w:cs="Arial"/>
              </w:rPr>
              <w:t>-</w:t>
            </w:r>
            <w:r w:rsidRPr="00F22119">
              <w:rPr>
                <w:rFonts w:ascii="Arial" w:hAnsi="Arial" w:cs="Arial"/>
              </w:rPr>
              <w:t>тельств  по креди</w:t>
            </w:r>
            <w:r>
              <w:rPr>
                <w:rFonts w:ascii="Arial" w:hAnsi="Arial" w:cs="Arial"/>
              </w:rPr>
              <w:t>-</w:t>
            </w:r>
            <w:r w:rsidRPr="00F22119">
              <w:rPr>
                <w:rFonts w:ascii="Arial" w:hAnsi="Arial" w:cs="Arial"/>
              </w:rPr>
              <w:t>там, привлекае</w:t>
            </w:r>
            <w:r>
              <w:rPr>
                <w:rFonts w:ascii="Arial" w:hAnsi="Arial" w:cs="Arial"/>
              </w:rPr>
              <w:t>-</w:t>
            </w:r>
            <w:r w:rsidRPr="00F22119">
              <w:rPr>
                <w:rFonts w:ascii="Arial" w:hAnsi="Arial" w:cs="Arial"/>
              </w:rPr>
              <w:t>мым сельскохозяй</w:t>
            </w:r>
            <w:r>
              <w:rPr>
                <w:rFonts w:ascii="Arial" w:hAnsi="Arial" w:cs="Arial"/>
              </w:rPr>
              <w:t>-</w:t>
            </w:r>
            <w:r w:rsidRPr="00F22119">
              <w:rPr>
                <w:rFonts w:ascii="Arial" w:hAnsi="Arial" w:cs="Arial"/>
              </w:rPr>
              <w:t>ственными пред</w:t>
            </w:r>
            <w:r>
              <w:rPr>
                <w:rFonts w:ascii="Arial" w:hAnsi="Arial" w:cs="Arial"/>
              </w:rPr>
              <w:t>-</w:t>
            </w:r>
            <w:r w:rsidRPr="00F22119">
              <w:rPr>
                <w:rFonts w:ascii="Arial" w:hAnsi="Arial" w:cs="Arial"/>
              </w:rPr>
              <w:t>приятиями и сель</w:t>
            </w:r>
            <w:r>
              <w:rPr>
                <w:rFonts w:ascii="Arial" w:hAnsi="Arial" w:cs="Arial"/>
              </w:rPr>
              <w:t>-</w:t>
            </w:r>
            <w:r w:rsidRPr="00F22119">
              <w:rPr>
                <w:rFonts w:ascii="Arial" w:hAnsi="Arial" w:cs="Arial"/>
              </w:rPr>
              <w:t>скохозяйственными потребительс</w:t>
            </w:r>
            <w:r>
              <w:rPr>
                <w:rFonts w:ascii="Arial" w:hAnsi="Arial" w:cs="Arial"/>
              </w:rPr>
              <w:t>-</w:t>
            </w:r>
            <w:r w:rsidRPr="00F22119">
              <w:rPr>
                <w:rFonts w:ascii="Arial" w:hAnsi="Arial" w:cs="Arial"/>
              </w:rPr>
              <w:t>кими кооперати</w:t>
            </w:r>
            <w:r>
              <w:rPr>
                <w:rFonts w:ascii="Arial" w:hAnsi="Arial" w:cs="Arial"/>
              </w:rPr>
              <w:t>-</w:t>
            </w:r>
            <w:r w:rsidRPr="00F22119">
              <w:rPr>
                <w:rFonts w:ascii="Arial" w:hAnsi="Arial" w:cs="Arial"/>
              </w:rPr>
              <w:t>вами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Сельскохозяйственные предприятия, сельскохозяйственные потребительские кооперативы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имеется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Муниципальные гарантии </w:t>
            </w:r>
          </w:p>
          <w:p w:rsid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Балахтинского района</w:t>
            </w:r>
          </w:p>
          <w:p w:rsid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обеспечивают надлежащее </w:t>
            </w:r>
          </w:p>
          <w:p w:rsid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исполнение принципалом </w:t>
            </w:r>
          </w:p>
          <w:p w:rsid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его обязательств перед </w:t>
            </w:r>
          </w:p>
          <w:p w:rsid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бенефициаром по погашению </w:t>
            </w:r>
          </w:p>
          <w:p w:rsid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основного долга и уплате </w:t>
            </w:r>
          </w:p>
          <w:p w:rsid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процентов за пользование </w:t>
            </w:r>
          </w:p>
          <w:p w:rsid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денежными средствами</w:t>
            </w:r>
          </w:p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463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119" w:rsidRDefault="00F22119">
            <w:pPr>
              <w:spacing w:after="200" w:line="276" w:lineRule="auto"/>
              <w:rPr>
                <w:rFonts w:ascii="Arial" w:hAnsi="Arial" w:cs="Arial"/>
              </w:rPr>
            </w:pPr>
          </w:p>
          <w:p w:rsidR="00F22119" w:rsidRDefault="00F22119">
            <w:pPr>
              <w:spacing w:after="200" w:line="276" w:lineRule="auto"/>
              <w:rPr>
                <w:rFonts w:ascii="Arial" w:hAnsi="Arial" w:cs="Arial"/>
              </w:rPr>
            </w:pPr>
          </w:p>
          <w:p w:rsidR="00F22119" w:rsidRDefault="00F22119">
            <w:pPr>
              <w:spacing w:after="200" w:line="276" w:lineRule="auto"/>
              <w:rPr>
                <w:rFonts w:ascii="Arial" w:hAnsi="Arial" w:cs="Arial"/>
              </w:rPr>
            </w:pPr>
          </w:p>
          <w:p w:rsidR="00F22119" w:rsidRDefault="00F22119">
            <w:pPr>
              <w:spacing w:after="200" w:line="276" w:lineRule="auto"/>
              <w:rPr>
                <w:rFonts w:ascii="Arial" w:hAnsi="Arial" w:cs="Arial"/>
              </w:rPr>
            </w:pPr>
          </w:p>
          <w:p w:rsidR="00F22119" w:rsidRDefault="00F22119">
            <w:pPr>
              <w:spacing w:after="200" w:line="276" w:lineRule="auto"/>
              <w:rPr>
                <w:rFonts w:ascii="Arial" w:hAnsi="Arial" w:cs="Arial"/>
              </w:rPr>
            </w:pPr>
          </w:p>
          <w:p w:rsidR="00F22119" w:rsidRDefault="00F22119">
            <w:pPr>
              <w:spacing w:after="200" w:line="276" w:lineRule="auto"/>
              <w:rPr>
                <w:rFonts w:ascii="Arial" w:hAnsi="Arial" w:cs="Arial"/>
              </w:rPr>
            </w:pPr>
          </w:p>
          <w:p w:rsidR="00F22119" w:rsidRDefault="00F22119">
            <w:pPr>
              <w:spacing w:after="200" w:line="276" w:lineRule="auto"/>
              <w:rPr>
                <w:rFonts w:ascii="Arial" w:hAnsi="Arial" w:cs="Arial"/>
              </w:rPr>
            </w:pPr>
          </w:p>
          <w:p w:rsidR="00F22119" w:rsidRDefault="00F22119">
            <w:pPr>
              <w:spacing w:after="200" w:line="276" w:lineRule="auto"/>
              <w:rPr>
                <w:rFonts w:ascii="Arial" w:hAnsi="Arial" w:cs="Arial"/>
              </w:rPr>
            </w:pPr>
          </w:p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21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Общий объем гарантий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 </w:t>
            </w:r>
          </w:p>
        </w:tc>
        <w:tc>
          <w:tcPr>
            <w:tcW w:w="1832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72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2986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2. Общий объем бюджетных ассигнований, предусмотренных на исполнение муниципальных гарантий Балахтинского района </w:t>
            </w:r>
          </w:p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по возможным гарантийным случаям, в 2019 году.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1320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Исполнение муниципальных гарантий Балахтинского района</w:t>
            </w:r>
          </w:p>
        </w:tc>
        <w:tc>
          <w:tcPr>
            <w:tcW w:w="560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Общий объем бюджетных ассигнований на исполнение государственных гарантий по возможным гарантийным случаям  тыс. рублей</w:t>
            </w:r>
          </w:p>
        </w:tc>
        <w:tc>
          <w:tcPr>
            <w:tcW w:w="2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4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124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2019 год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2020 год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2021 год</w:t>
            </w:r>
          </w:p>
        </w:tc>
        <w:tc>
          <w:tcPr>
            <w:tcW w:w="2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4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43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1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4</w:t>
            </w:r>
          </w:p>
        </w:tc>
        <w:tc>
          <w:tcPr>
            <w:tcW w:w="2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4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43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За счет  источников финансирования дефицита районного бюджета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2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4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1275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За счет расходов районного бюджета</w:t>
            </w:r>
          </w:p>
        </w:tc>
        <w:tc>
          <w:tcPr>
            <w:tcW w:w="191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0,0</w:t>
            </w:r>
          </w:p>
        </w:tc>
        <w:tc>
          <w:tcPr>
            <w:tcW w:w="2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49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</w:tbl>
    <w:p w:rsidR="00F22119" w:rsidRDefault="00F22119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4615" w:type="dxa"/>
        <w:tblInd w:w="93" w:type="dxa"/>
        <w:tblLook w:val="04A0"/>
      </w:tblPr>
      <w:tblGrid>
        <w:gridCol w:w="460"/>
        <w:gridCol w:w="1115"/>
        <w:gridCol w:w="3095"/>
        <w:gridCol w:w="3480"/>
        <w:gridCol w:w="1500"/>
        <w:gridCol w:w="1975"/>
        <w:gridCol w:w="2030"/>
        <w:gridCol w:w="960"/>
      </w:tblGrid>
      <w:tr w:rsidR="00F22119" w:rsidRPr="00F22119" w:rsidTr="00F22119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0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  <w:b/>
                <w:bCs/>
              </w:rPr>
              <w:t>Приложение 15</w:t>
            </w:r>
            <w:r w:rsidRPr="00F22119">
              <w:rPr>
                <w:rFonts w:ascii="Arial" w:hAnsi="Arial" w:cs="Arial"/>
              </w:rPr>
              <w:t xml:space="preserve"> к решению</w:t>
            </w:r>
          </w:p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«О  районном бюджете на 2019 год</w:t>
            </w:r>
          </w:p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и плановый период 2020-2021г»</w:t>
            </w:r>
          </w:p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от «           »          2018г. №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0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22119" w:rsidRPr="00F22119" w:rsidTr="00F22119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0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22119" w:rsidRPr="00F22119" w:rsidTr="00F22119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4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50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5B3124">
        <w:trPr>
          <w:trHeight w:val="486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b/>
                <w:bCs/>
              </w:rPr>
            </w:pPr>
            <w:r w:rsidRPr="00F22119">
              <w:rPr>
                <w:rFonts w:ascii="Arial" w:hAnsi="Arial" w:cs="Arial"/>
                <w:b/>
                <w:bCs/>
              </w:rPr>
              <w:t xml:space="preserve">                                     </w:t>
            </w:r>
          </w:p>
        </w:tc>
        <w:tc>
          <w:tcPr>
            <w:tcW w:w="131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 xml:space="preserve">             Программа муниципальных внутренних заимствований Балахтинского района на 2018 год и плановый период 2019-2020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1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65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jc w:val="right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тыс.рублей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69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№ п/п</w:t>
            </w:r>
          </w:p>
        </w:tc>
        <w:tc>
          <w:tcPr>
            <w:tcW w:w="65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</w:rPr>
            </w:pPr>
            <w:r w:rsidRPr="00F22119">
              <w:rPr>
                <w:rFonts w:ascii="Arial" w:hAnsi="Arial" w:cs="Arial"/>
              </w:rPr>
              <w:t>Внутренние заимствования  (привлечение/ погашение)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2019 год</w:t>
            </w:r>
          </w:p>
        </w:tc>
        <w:tc>
          <w:tcPr>
            <w:tcW w:w="1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2020 год</w:t>
            </w:r>
          </w:p>
        </w:tc>
        <w:tc>
          <w:tcPr>
            <w:tcW w:w="20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5B3124">
        <w:trPr>
          <w:trHeight w:val="353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5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Кредиты кредитных организаций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65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получение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65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погашение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577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5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-26554,0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6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65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получение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4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65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погашение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26554,0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88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5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общий объем заимствований, направляемых на покрытие дефицита районного бюджета и погашение муниципальных долговых обязательств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40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65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получение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  <w:tr w:rsidR="00F22119" w:rsidRPr="00F22119" w:rsidTr="00F22119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65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погашение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2119" w:rsidRPr="00F22119" w:rsidRDefault="00F22119" w:rsidP="00F22119">
            <w:pPr>
              <w:jc w:val="center"/>
              <w:rPr>
                <w:rFonts w:ascii="Arial" w:hAnsi="Arial" w:cs="Arial"/>
                <w:color w:val="000000"/>
              </w:rPr>
            </w:pPr>
            <w:r w:rsidRPr="00F22119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2119" w:rsidRPr="00F22119" w:rsidRDefault="00F22119" w:rsidP="00F22119">
            <w:pPr>
              <w:rPr>
                <w:rFonts w:ascii="Arial" w:hAnsi="Arial" w:cs="Arial"/>
              </w:rPr>
            </w:pPr>
          </w:p>
        </w:tc>
      </w:tr>
    </w:tbl>
    <w:p w:rsidR="00F22119" w:rsidRDefault="00F22119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tbl>
      <w:tblPr>
        <w:tblW w:w="14258" w:type="dxa"/>
        <w:tblInd w:w="93" w:type="dxa"/>
        <w:tblLook w:val="04A0"/>
      </w:tblPr>
      <w:tblGrid>
        <w:gridCol w:w="472"/>
        <w:gridCol w:w="1434"/>
        <w:gridCol w:w="2886"/>
        <w:gridCol w:w="3571"/>
        <w:gridCol w:w="1539"/>
        <w:gridCol w:w="2147"/>
        <w:gridCol w:w="2209"/>
      </w:tblGrid>
      <w:tr w:rsidR="005B3124" w:rsidRPr="005B3124" w:rsidTr="005B3124">
        <w:trPr>
          <w:trHeight w:val="298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  <w:b/>
                <w:bCs/>
              </w:rPr>
              <w:t>Приложение 16</w:t>
            </w:r>
            <w:r w:rsidRPr="005B3124">
              <w:rPr>
                <w:rFonts w:ascii="Arial" w:hAnsi="Arial" w:cs="Arial"/>
              </w:rPr>
              <w:t xml:space="preserve"> к решению</w:t>
            </w:r>
          </w:p>
        </w:tc>
      </w:tr>
      <w:tr w:rsidR="005B3124" w:rsidRPr="005B3124" w:rsidTr="005B3124">
        <w:trPr>
          <w:trHeight w:val="298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9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right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«О  районном бюджете на 2019 год</w:t>
            </w:r>
          </w:p>
          <w:p w:rsidR="005B3124" w:rsidRPr="005B3124" w:rsidRDefault="005B3124" w:rsidP="005B3124">
            <w:pPr>
              <w:jc w:val="right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и плановый период 2020-2021 годов»</w:t>
            </w:r>
          </w:p>
          <w:p w:rsidR="005B3124" w:rsidRPr="005B3124" w:rsidRDefault="005B3124" w:rsidP="005B3124">
            <w:pPr>
              <w:jc w:val="right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 xml:space="preserve">от «     »        2018г. № </w:t>
            </w:r>
          </w:p>
        </w:tc>
      </w:tr>
      <w:tr w:rsidR="005B3124" w:rsidRPr="005B3124" w:rsidTr="005B3124">
        <w:trPr>
          <w:trHeight w:val="298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9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</w:p>
        </w:tc>
      </w:tr>
      <w:tr w:rsidR="005B3124" w:rsidRPr="005B3124" w:rsidTr="005B3124">
        <w:trPr>
          <w:trHeight w:val="298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589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</w:p>
        </w:tc>
      </w:tr>
      <w:tr w:rsidR="005B3124" w:rsidRPr="005B3124" w:rsidTr="005B3124">
        <w:trPr>
          <w:trHeight w:val="911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 xml:space="preserve">                                     </w:t>
            </w:r>
          </w:p>
        </w:tc>
        <w:tc>
          <w:tcPr>
            <w:tcW w:w="13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Распределение иного  межбюджетного трансферта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</w:tr>
      <w:tr w:rsidR="005B3124" w:rsidRPr="005B3124" w:rsidTr="005B3124">
        <w:trPr>
          <w:trHeight w:val="284"/>
        </w:trPr>
        <w:tc>
          <w:tcPr>
            <w:tcW w:w="142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тыс.рублей</w:t>
            </w:r>
          </w:p>
        </w:tc>
      </w:tr>
      <w:tr w:rsidR="005B3124" w:rsidRPr="005B3124" w:rsidTr="005B3124">
        <w:trPr>
          <w:trHeight w:val="584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№ строки</w:t>
            </w:r>
          </w:p>
        </w:tc>
        <w:tc>
          <w:tcPr>
            <w:tcW w:w="645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Наименование муниципального образования</w:t>
            </w:r>
          </w:p>
        </w:tc>
        <w:tc>
          <w:tcPr>
            <w:tcW w:w="15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Сумма на 2019 год</w:t>
            </w:r>
          </w:p>
        </w:tc>
        <w:tc>
          <w:tcPr>
            <w:tcW w:w="2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Сумма на 2020 год</w:t>
            </w:r>
          </w:p>
        </w:tc>
        <w:tc>
          <w:tcPr>
            <w:tcW w:w="2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Сумма на 2021 год</w:t>
            </w:r>
          </w:p>
        </w:tc>
      </w:tr>
      <w:tr w:rsidR="005B3124" w:rsidRPr="005B3124" w:rsidTr="005B3124">
        <w:trPr>
          <w:trHeight w:val="366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Большесырского сельсовета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148,6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418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Грузенского сельсовета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82,3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383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Еловского сельсовета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243,4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463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 Кожановского сельсовета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64,0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374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 Красненского сельсовета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115,4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340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 Огурского сельсовета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240,0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292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Приморского сельсовета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562,3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455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8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Петропавловского сельсовета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126,9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336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9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Ровненского сельсовета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211,4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430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10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Тюльковского сельсовета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226,3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254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11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Черемушкинского сельсовета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128,0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361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12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Чистопольского  сельсовета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226,3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313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13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Администрация поселка Балахта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1134,7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  <w:color w:val="000000"/>
              </w:rPr>
            </w:pPr>
            <w:r w:rsidRPr="005B3124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5B3124" w:rsidRPr="005B3124" w:rsidTr="005B3124">
        <w:trPr>
          <w:trHeight w:val="298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 </w:t>
            </w:r>
          </w:p>
        </w:tc>
        <w:tc>
          <w:tcPr>
            <w:tcW w:w="645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Итого</w:t>
            </w:r>
          </w:p>
        </w:tc>
        <w:tc>
          <w:tcPr>
            <w:tcW w:w="1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3509,6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0,0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B3124" w:rsidRPr="005B3124" w:rsidRDefault="005B3124" w:rsidP="005B3124">
            <w:pPr>
              <w:jc w:val="center"/>
              <w:rPr>
                <w:rFonts w:ascii="Arial" w:hAnsi="Arial" w:cs="Arial"/>
              </w:rPr>
            </w:pPr>
            <w:r w:rsidRPr="005B3124">
              <w:rPr>
                <w:rFonts w:ascii="Arial" w:hAnsi="Arial" w:cs="Arial"/>
              </w:rPr>
              <w:t>0,0</w:t>
            </w:r>
          </w:p>
        </w:tc>
      </w:tr>
      <w:tr w:rsidR="005B3124" w:rsidRPr="005B3124" w:rsidTr="005B3124">
        <w:trPr>
          <w:trHeight w:val="284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6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124" w:rsidRPr="005B3124" w:rsidRDefault="005B3124" w:rsidP="005B3124">
            <w:pPr>
              <w:rPr>
                <w:rFonts w:ascii="Arial" w:hAnsi="Arial" w:cs="Arial"/>
              </w:rPr>
            </w:pPr>
          </w:p>
        </w:tc>
      </w:tr>
    </w:tbl>
    <w:p w:rsidR="005B3124" w:rsidRDefault="005B3124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p w:rsidR="005B3124" w:rsidRDefault="005B3124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p w:rsidR="005B3124" w:rsidRPr="008A4EAF" w:rsidRDefault="005B3124" w:rsidP="0055082D">
      <w:pPr>
        <w:pStyle w:val="a5"/>
        <w:jc w:val="right"/>
        <w:rPr>
          <w:rFonts w:ascii="Arial" w:hAnsi="Arial" w:cs="Arial"/>
          <w:sz w:val="22"/>
          <w:szCs w:val="22"/>
        </w:rPr>
      </w:pPr>
    </w:p>
    <w:sectPr w:rsidR="005B3124" w:rsidRPr="008A4EAF" w:rsidSect="00296AC0">
      <w:pgSz w:w="16838" w:h="11906" w:orient="landscape"/>
      <w:pgMar w:top="1701" w:right="1245" w:bottom="851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374AF"/>
    <w:multiLevelType w:val="hybridMultilevel"/>
    <w:tmpl w:val="E1367F16"/>
    <w:lvl w:ilvl="0" w:tplc="1F3EE1BE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E3A5EBA"/>
    <w:multiLevelType w:val="hybridMultilevel"/>
    <w:tmpl w:val="C09235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7B4A"/>
    <w:rsid w:val="00006FD4"/>
    <w:rsid w:val="000074FE"/>
    <w:rsid w:val="00012234"/>
    <w:rsid w:val="000148EB"/>
    <w:rsid w:val="000207F1"/>
    <w:rsid w:val="000229AF"/>
    <w:rsid w:val="00023525"/>
    <w:rsid w:val="00024749"/>
    <w:rsid w:val="000251AD"/>
    <w:rsid w:val="00035843"/>
    <w:rsid w:val="00037B9B"/>
    <w:rsid w:val="00051323"/>
    <w:rsid w:val="00060F44"/>
    <w:rsid w:val="00063D24"/>
    <w:rsid w:val="00066665"/>
    <w:rsid w:val="00073AFA"/>
    <w:rsid w:val="00073CF1"/>
    <w:rsid w:val="00081334"/>
    <w:rsid w:val="00094A00"/>
    <w:rsid w:val="000A2D0B"/>
    <w:rsid w:val="000A3E4E"/>
    <w:rsid w:val="000A798E"/>
    <w:rsid w:val="000B0997"/>
    <w:rsid w:val="000B58F3"/>
    <w:rsid w:val="000B6EAC"/>
    <w:rsid w:val="000C14E0"/>
    <w:rsid w:val="000C682A"/>
    <w:rsid w:val="000D11D9"/>
    <w:rsid w:val="000D2450"/>
    <w:rsid w:val="000E5717"/>
    <w:rsid w:val="000E6155"/>
    <w:rsid w:val="000F6E01"/>
    <w:rsid w:val="00103F3D"/>
    <w:rsid w:val="00107BAC"/>
    <w:rsid w:val="00116903"/>
    <w:rsid w:val="001200D2"/>
    <w:rsid w:val="00123B7B"/>
    <w:rsid w:val="00130FB8"/>
    <w:rsid w:val="001539A6"/>
    <w:rsid w:val="001563F6"/>
    <w:rsid w:val="001564D1"/>
    <w:rsid w:val="00157F74"/>
    <w:rsid w:val="00157FD0"/>
    <w:rsid w:val="001631A8"/>
    <w:rsid w:val="00181086"/>
    <w:rsid w:val="00184BA5"/>
    <w:rsid w:val="00192224"/>
    <w:rsid w:val="00192E31"/>
    <w:rsid w:val="001A320F"/>
    <w:rsid w:val="001A3DF6"/>
    <w:rsid w:val="001D02E6"/>
    <w:rsid w:val="001D0D87"/>
    <w:rsid w:val="001D59C4"/>
    <w:rsid w:val="001D63AB"/>
    <w:rsid w:val="001E16C7"/>
    <w:rsid w:val="001E748A"/>
    <w:rsid w:val="001F319C"/>
    <w:rsid w:val="00203CC4"/>
    <w:rsid w:val="00207A0D"/>
    <w:rsid w:val="00210A69"/>
    <w:rsid w:val="00211B15"/>
    <w:rsid w:val="00217908"/>
    <w:rsid w:val="00226982"/>
    <w:rsid w:val="00230FC9"/>
    <w:rsid w:val="002413D3"/>
    <w:rsid w:val="00251F2A"/>
    <w:rsid w:val="00276449"/>
    <w:rsid w:val="00293E7E"/>
    <w:rsid w:val="00296AC0"/>
    <w:rsid w:val="002A1EE4"/>
    <w:rsid w:val="002A2A27"/>
    <w:rsid w:val="002A5C94"/>
    <w:rsid w:val="002B0172"/>
    <w:rsid w:val="002B0378"/>
    <w:rsid w:val="002B32AD"/>
    <w:rsid w:val="002C78D7"/>
    <w:rsid w:val="002D117C"/>
    <w:rsid w:val="002E11B4"/>
    <w:rsid w:val="002E2770"/>
    <w:rsid w:val="002E30D0"/>
    <w:rsid w:val="002F56CE"/>
    <w:rsid w:val="003021E9"/>
    <w:rsid w:val="00303DEA"/>
    <w:rsid w:val="00307B4A"/>
    <w:rsid w:val="0032403F"/>
    <w:rsid w:val="0033144A"/>
    <w:rsid w:val="0033329E"/>
    <w:rsid w:val="00346019"/>
    <w:rsid w:val="00346089"/>
    <w:rsid w:val="003559B8"/>
    <w:rsid w:val="00360B44"/>
    <w:rsid w:val="003620A9"/>
    <w:rsid w:val="00372A2E"/>
    <w:rsid w:val="00382A05"/>
    <w:rsid w:val="00386E12"/>
    <w:rsid w:val="003917E0"/>
    <w:rsid w:val="003A1A3F"/>
    <w:rsid w:val="003A3EA1"/>
    <w:rsid w:val="003A4791"/>
    <w:rsid w:val="003A6A8F"/>
    <w:rsid w:val="003B2D7A"/>
    <w:rsid w:val="003B3F87"/>
    <w:rsid w:val="003B4171"/>
    <w:rsid w:val="003D08DE"/>
    <w:rsid w:val="003E27F0"/>
    <w:rsid w:val="003F19A5"/>
    <w:rsid w:val="00404CEC"/>
    <w:rsid w:val="004065F0"/>
    <w:rsid w:val="00406624"/>
    <w:rsid w:val="00411DBA"/>
    <w:rsid w:val="004240E1"/>
    <w:rsid w:val="00431D72"/>
    <w:rsid w:val="00442FF0"/>
    <w:rsid w:val="00443E6D"/>
    <w:rsid w:val="00444FD0"/>
    <w:rsid w:val="0045137F"/>
    <w:rsid w:val="00464106"/>
    <w:rsid w:val="00474029"/>
    <w:rsid w:val="00474201"/>
    <w:rsid w:val="004748A0"/>
    <w:rsid w:val="004864D4"/>
    <w:rsid w:val="00490637"/>
    <w:rsid w:val="004A2644"/>
    <w:rsid w:val="004A4153"/>
    <w:rsid w:val="004A595F"/>
    <w:rsid w:val="004B2F0E"/>
    <w:rsid w:val="004B7C68"/>
    <w:rsid w:val="004C1B55"/>
    <w:rsid w:val="004C5DE4"/>
    <w:rsid w:val="0050053A"/>
    <w:rsid w:val="00522B52"/>
    <w:rsid w:val="00522D1B"/>
    <w:rsid w:val="00523CFB"/>
    <w:rsid w:val="00526550"/>
    <w:rsid w:val="005404AD"/>
    <w:rsid w:val="00541D7C"/>
    <w:rsid w:val="0055082D"/>
    <w:rsid w:val="00567866"/>
    <w:rsid w:val="00575A6C"/>
    <w:rsid w:val="00575E21"/>
    <w:rsid w:val="0057652A"/>
    <w:rsid w:val="00587BEE"/>
    <w:rsid w:val="0059575F"/>
    <w:rsid w:val="00596ED5"/>
    <w:rsid w:val="005B22CD"/>
    <w:rsid w:val="005B3124"/>
    <w:rsid w:val="005B420A"/>
    <w:rsid w:val="005B7ED3"/>
    <w:rsid w:val="005C118D"/>
    <w:rsid w:val="005C12D5"/>
    <w:rsid w:val="005C1C30"/>
    <w:rsid w:val="005C4028"/>
    <w:rsid w:val="005D0456"/>
    <w:rsid w:val="005D3A10"/>
    <w:rsid w:val="006134CA"/>
    <w:rsid w:val="00620B5B"/>
    <w:rsid w:val="00640487"/>
    <w:rsid w:val="00644353"/>
    <w:rsid w:val="006602A3"/>
    <w:rsid w:val="006614CB"/>
    <w:rsid w:val="00671E39"/>
    <w:rsid w:val="00684762"/>
    <w:rsid w:val="00691813"/>
    <w:rsid w:val="00692C83"/>
    <w:rsid w:val="006A2CA1"/>
    <w:rsid w:val="006A4EA3"/>
    <w:rsid w:val="006B134D"/>
    <w:rsid w:val="006B184C"/>
    <w:rsid w:val="006C0CAE"/>
    <w:rsid w:val="006D3EB7"/>
    <w:rsid w:val="007123DC"/>
    <w:rsid w:val="00712D5F"/>
    <w:rsid w:val="00713DEC"/>
    <w:rsid w:val="007155A4"/>
    <w:rsid w:val="007224BD"/>
    <w:rsid w:val="00724F00"/>
    <w:rsid w:val="007252A0"/>
    <w:rsid w:val="00734D3C"/>
    <w:rsid w:val="00741743"/>
    <w:rsid w:val="007438F9"/>
    <w:rsid w:val="00746E00"/>
    <w:rsid w:val="00750C32"/>
    <w:rsid w:val="007605A5"/>
    <w:rsid w:val="00761ADA"/>
    <w:rsid w:val="00765067"/>
    <w:rsid w:val="00767629"/>
    <w:rsid w:val="0077733C"/>
    <w:rsid w:val="00791834"/>
    <w:rsid w:val="00792997"/>
    <w:rsid w:val="00794BC9"/>
    <w:rsid w:val="00796A21"/>
    <w:rsid w:val="007A5F09"/>
    <w:rsid w:val="007A6615"/>
    <w:rsid w:val="007B401B"/>
    <w:rsid w:val="007B5CBF"/>
    <w:rsid w:val="007B62DC"/>
    <w:rsid w:val="007C01EB"/>
    <w:rsid w:val="007C25A3"/>
    <w:rsid w:val="007C7335"/>
    <w:rsid w:val="007C7D98"/>
    <w:rsid w:val="007D2838"/>
    <w:rsid w:val="007D7577"/>
    <w:rsid w:val="007E7DBA"/>
    <w:rsid w:val="007F2C28"/>
    <w:rsid w:val="007F4E89"/>
    <w:rsid w:val="007F6722"/>
    <w:rsid w:val="007F69C4"/>
    <w:rsid w:val="00820946"/>
    <w:rsid w:val="00821442"/>
    <w:rsid w:val="00821FA9"/>
    <w:rsid w:val="00822476"/>
    <w:rsid w:val="0082466E"/>
    <w:rsid w:val="0082578B"/>
    <w:rsid w:val="0082590C"/>
    <w:rsid w:val="00831C5C"/>
    <w:rsid w:val="00836331"/>
    <w:rsid w:val="008372CD"/>
    <w:rsid w:val="00842D70"/>
    <w:rsid w:val="008436FA"/>
    <w:rsid w:val="008509CA"/>
    <w:rsid w:val="0085316A"/>
    <w:rsid w:val="00855FCB"/>
    <w:rsid w:val="008610C8"/>
    <w:rsid w:val="00873F1A"/>
    <w:rsid w:val="0087793C"/>
    <w:rsid w:val="00880921"/>
    <w:rsid w:val="008A4EAF"/>
    <w:rsid w:val="008B145C"/>
    <w:rsid w:val="008B6B7B"/>
    <w:rsid w:val="008C507F"/>
    <w:rsid w:val="008C53ED"/>
    <w:rsid w:val="008D227C"/>
    <w:rsid w:val="008E3BD2"/>
    <w:rsid w:val="008E5AA7"/>
    <w:rsid w:val="00912A99"/>
    <w:rsid w:val="00914D68"/>
    <w:rsid w:val="00916983"/>
    <w:rsid w:val="00921A21"/>
    <w:rsid w:val="00924657"/>
    <w:rsid w:val="00926C17"/>
    <w:rsid w:val="00946349"/>
    <w:rsid w:val="009618A6"/>
    <w:rsid w:val="00965DED"/>
    <w:rsid w:val="00967F3B"/>
    <w:rsid w:val="00972401"/>
    <w:rsid w:val="00972C27"/>
    <w:rsid w:val="00973A9F"/>
    <w:rsid w:val="00982AE8"/>
    <w:rsid w:val="009924BF"/>
    <w:rsid w:val="00994A70"/>
    <w:rsid w:val="009B0151"/>
    <w:rsid w:val="009C0119"/>
    <w:rsid w:val="009D0842"/>
    <w:rsid w:val="009E2C51"/>
    <w:rsid w:val="00A05325"/>
    <w:rsid w:val="00A07D74"/>
    <w:rsid w:val="00A17B09"/>
    <w:rsid w:val="00A25E63"/>
    <w:rsid w:val="00A26D51"/>
    <w:rsid w:val="00A3409D"/>
    <w:rsid w:val="00A346C4"/>
    <w:rsid w:val="00A36AAB"/>
    <w:rsid w:val="00A40BE1"/>
    <w:rsid w:val="00A455C8"/>
    <w:rsid w:val="00A45989"/>
    <w:rsid w:val="00A55921"/>
    <w:rsid w:val="00A5626D"/>
    <w:rsid w:val="00A64F2D"/>
    <w:rsid w:val="00A656DE"/>
    <w:rsid w:val="00A66213"/>
    <w:rsid w:val="00A729F3"/>
    <w:rsid w:val="00A81FFF"/>
    <w:rsid w:val="00A86A05"/>
    <w:rsid w:val="00A90F9D"/>
    <w:rsid w:val="00A956B0"/>
    <w:rsid w:val="00AB088B"/>
    <w:rsid w:val="00AB2046"/>
    <w:rsid w:val="00AB3B5B"/>
    <w:rsid w:val="00AC539D"/>
    <w:rsid w:val="00AE4708"/>
    <w:rsid w:val="00AF6153"/>
    <w:rsid w:val="00B05FA1"/>
    <w:rsid w:val="00B101F4"/>
    <w:rsid w:val="00B12E2C"/>
    <w:rsid w:val="00B40310"/>
    <w:rsid w:val="00B4253B"/>
    <w:rsid w:val="00B43EE8"/>
    <w:rsid w:val="00B47EBE"/>
    <w:rsid w:val="00B63710"/>
    <w:rsid w:val="00B73CBF"/>
    <w:rsid w:val="00B76085"/>
    <w:rsid w:val="00B77138"/>
    <w:rsid w:val="00B934B0"/>
    <w:rsid w:val="00B94E81"/>
    <w:rsid w:val="00BA550B"/>
    <w:rsid w:val="00BC1AA4"/>
    <w:rsid w:val="00BC4ABB"/>
    <w:rsid w:val="00BC5150"/>
    <w:rsid w:val="00BE1BA6"/>
    <w:rsid w:val="00BF07B6"/>
    <w:rsid w:val="00C01207"/>
    <w:rsid w:val="00C07407"/>
    <w:rsid w:val="00C12FFF"/>
    <w:rsid w:val="00C169F9"/>
    <w:rsid w:val="00C22D6E"/>
    <w:rsid w:val="00C2493D"/>
    <w:rsid w:val="00C321DD"/>
    <w:rsid w:val="00C42CA8"/>
    <w:rsid w:val="00C47CAB"/>
    <w:rsid w:val="00C518D2"/>
    <w:rsid w:val="00C52241"/>
    <w:rsid w:val="00C7334F"/>
    <w:rsid w:val="00C76D5C"/>
    <w:rsid w:val="00C95DEA"/>
    <w:rsid w:val="00CA2254"/>
    <w:rsid w:val="00CA7440"/>
    <w:rsid w:val="00CB3E41"/>
    <w:rsid w:val="00CC2BE4"/>
    <w:rsid w:val="00CC6BE8"/>
    <w:rsid w:val="00CC746F"/>
    <w:rsid w:val="00CD26B2"/>
    <w:rsid w:val="00CE4047"/>
    <w:rsid w:val="00CE7245"/>
    <w:rsid w:val="00CF31A4"/>
    <w:rsid w:val="00CF3945"/>
    <w:rsid w:val="00CF5DAE"/>
    <w:rsid w:val="00CF71BA"/>
    <w:rsid w:val="00D12509"/>
    <w:rsid w:val="00D14023"/>
    <w:rsid w:val="00D209A3"/>
    <w:rsid w:val="00D25125"/>
    <w:rsid w:val="00D31ED2"/>
    <w:rsid w:val="00D32F3B"/>
    <w:rsid w:val="00D40C01"/>
    <w:rsid w:val="00D41C73"/>
    <w:rsid w:val="00D4704F"/>
    <w:rsid w:val="00D56D49"/>
    <w:rsid w:val="00D57F7B"/>
    <w:rsid w:val="00D611C5"/>
    <w:rsid w:val="00D65D01"/>
    <w:rsid w:val="00D71ADE"/>
    <w:rsid w:val="00D76BD7"/>
    <w:rsid w:val="00D80E5A"/>
    <w:rsid w:val="00D83951"/>
    <w:rsid w:val="00D84B78"/>
    <w:rsid w:val="00D933AD"/>
    <w:rsid w:val="00D97B4E"/>
    <w:rsid w:val="00DB063D"/>
    <w:rsid w:val="00DB25C3"/>
    <w:rsid w:val="00DB70CB"/>
    <w:rsid w:val="00DC4614"/>
    <w:rsid w:val="00DC4A96"/>
    <w:rsid w:val="00DC611C"/>
    <w:rsid w:val="00DC70F1"/>
    <w:rsid w:val="00DD1B0F"/>
    <w:rsid w:val="00DD2B48"/>
    <w:rsid w:val="00DD4764"/>
    <w:rsid w:val="00DD5614"/>
    <w:rsid w:val="00DE476B"/>
    <w:rsid w:val="00E052A9"/>
    <w:rsid w:val="00E117D3"/>
    <w:rsid w:val="00E14E96"/>
    <w:rsid w:val="00E208FF"/>
    <w:rsid w:val="00E2360D"/>
    <w:rsid w:val="00E26421"/>
    <w:rsid w:val="00E26512"/>
    <w:rsid w:val="00E3316B"/>
    <w:rsid w:val="00E355A3"/>
    <w:rsid w:val="00E42CAB"/>
    <w:rsid w:val="00E45577"/>
    <w:rsid w:val="00E45606"/>
    <w:rsid w:val="00E47538"/>
    <w:rsid w:val="00E50462"/>
    <w:rsid w:val="00E56C98"/>
    <w:rsid w:val="00E57E04"/>
    <w:rsid w:val="00E648BF"/>
    <w:rsid w:val="00E64A36"/>
    <w:rsid w:val="00E70C31"/>
    <w:rsid w:val="00E75EC7"/>
    <w:rsid w:val="00E80554"/>
    <w:rsid w:val="00E836BE"/>
    <w:rsid w:val="00E92EA3"/>
    <w:rsid w:val="00EB1E2B"/>
    <w:rsid w:val="00EE5962"/>
    <w:rsid w:val="00EF1ECD"/>
    <w:rsid w:val="00EF295F"/>
    <w:rsid w:val="00F22119"/>
    <w:rsid w:val="00F434C9"/>
    <w:rsid w:val="00F43567"/>
    <w:rsid w:val="00F4601F"/>
    <w:rsid w:val="00F563AD"/>
    <w:rsid w:val="00F7629F"/>
    <w:rsid w:val="00F76F17"/>
    <w:rsid w:val="00F80072"/>
    <w:rsid w:val="00F8144D"/>
    <w:rsid w:val="00F93855"/>
    <w:rsid w:val="00F94717"/>
    <w:rsid w:val="00F94C36"/>
    <w:rsid w:val="00F96EF7"/>
    <w:rsid w:val="00F970CA"/>
    <w:rsid w:val="00FB4FAD"/>
    <w:rsid w:val="00FC4A53"/>
    <w:rsid w:val="00FD3182"/>
    <w:rsid w:val="00FD42DB"/>
    <w:rsid w:val="00FD6797"/>
    <w:rsid w:val="00FE3B74"/>
    <w:rsid w:val="00FE41A2"/>
    <w:rsid w:val="00FF2F67"/>
    <w:rsid w:val="00FF3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307B4A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4">
    <w:name w:val="Нижний колонтитул Знак"/>
    <w:basedOn w:val="a0"/>
    <w:link w:val="a3"/>
    <w:rsid w:val="00307B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Title">
    <w:name w:val="ConsTitle"/>
    <w:rsid w:val="00307B4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5">
    <w:name w:val="List Paragraph"/>
    <w:basedOn w:val="a"/>
    <w:uiPriority w:val="34"/>
    <w:qFormat/>
    <w:rsid w:val="00734D3C"/>
    <w:pPr>
      <w:ind w:left="720"/>
      <w:contextualSpacing/>
    </w:pPr>
  </w:style>
  <w:style w:type="paragraph" w:customStyle="1" w:styleId="ConsPlusNormal">
    <w:name w:val="ConsPlusNormal"/>
    <w:rsid w:val="00DB063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296AC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96AC0"/>
    <w:rPr>
      <w:color w:val="800080"/>
      <w:u w:val="single"/>
    </w:rPr>
  </w:style>
  <w:style w:type="paragraph" w:customStyle="1" w:styleId="xl63">
    <w:name w:val="xl63"/>
    <w:basedOn w:val="a"/>
    <w:rsid w:val="00296AC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"/>
    <w:rsid w:val="00296AC0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296AC0"/>
    <w:pP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296AC0"/>
    <w:pPr>
      <w:spacing w:before="100" w:beforeAutospacing="1" w:after="100" w:afterAutospacing="1"/>
    </w:pPr>
  </w:style>
  <w:style w:type="paragraph" w:customStyle="1" w:styleId="xl67">
    <w:name w:val="xl67"/>
    <w:basedOn w:val="a"/>
    <w:rsid w:val="00296AC0"/>
    <w:pPr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rsid w:val="00296AC0"/>
    <w:pPr>
      <w:spacing w:before="100" w:beforeAutospacing="1" w:after="100" w:afterAutospacing="1"/>
    </w:pPr>
  </w:style>
  <w:style w:type="paragraph" w:customStyle="1" w:styleId="xl69">
    <w:name w:val="xl69"/>
    <w:basedOn w:val="a"/>
    <w:rsid w:val="00296AC0"/>
    <w:pP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0">
    <w:name w:val="xl70"/>
    <w:basedOn w:val="a"/>
    <w:rsid w:val="00296AC0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1">
    <w:name w:val="xl71"/>
    <w:basedOn w:val="a"/>
    <w:rsid w:val="00296AC0"/>
    <w:pP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2">
    <w:name w:val="xl72"/>
    <w:basedOn w:val="a"/>
    <w:rsid w:val="00296AC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a"/>
    <w:rsid w:val="00296AC0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4">
    <w:name w:val="xl74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5">
    <w:name w:val="xl75"/>
    <w:basedOn w:val="a"/>
    <w:rsid w:val="00296AC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6">
    <w:name w:val="xl76"/>
    <w:basedOn w:val="a"/>
    <w:rsid w:val="00296A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7">
    <w:name w:val="xl77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8">
    <w:name w:val="xl78"/>
    <w:basedOn w:val="a"/>
    <w:rsid w:val="00296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9">
    <w:name w:val="xl79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0">
    <w:name w:val="xl80"/>
    <w:basedOn w:val="a"/>
    <w:rsid w:val="00296AC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1">
    <w:name w:val="xl81"/>
    <w:basedOn w:val="a"/>
    <w:rsid w:val="00296AC0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2">
    <w:name w:val="xl82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3">
    <w:name w:val="xl83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4">
    <w:name w:val="xl84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5">
    <w:name w:val="xl85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6">
    <w:name w:val="xl86"/>
    <w:basedOn w:val="a"/>
    <w:rsid w:val="00296AC0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296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8">
    <w:name w:val="xl88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89">
    <w:name w:val="xl89"/>
    <w:basedOn w:val="a"/>
    <w:rsid w:val="00296AC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0">
    <w:name w:val="xl90"/>
    <w:basedOn w:val="a"/>
    <w:rsid w:val="00296AC0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1">
    <w:name w:val="xl91"/>
    <w:basedOn w:val="a"/>
    <w:rsid w:val="00296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2">
    <w:name w:val="xl92"/>
    <w:basedOn w:val="a"/>
    <w:rsid w:val="00296AC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3">
    <w:name w:val="xl93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4">
    <w:name w:val="xl94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5">
    <w:name w:val="xl95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6">
    <w:name w:val="xl96"/>
    <w:basedOn w:val="a"/>
    <w:rsid w:val="00296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7">
    <w:name w:val="xl97"/>
    <w:basedOn w:val="a"/>
    <w:rsid w:val="00296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98">
    <w:name w:val="xl98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99">
    <w:name w:val="xl99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0">
    <w:name w:val="xl100"/>
    <w:basedOn w:val="a"/>
    <w:rsid w:val="00296AC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a"/>
    <w:rsid w:val="00296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2">
    <w:name w:val="xl102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3">
    <w:name w:val="xl103"/>
    <w:basedOn w:val="a"/>
    <w:rsid w:val="00296AC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4">
    <w:name w:val="xl104"/>
    <w:basedOn w:val="a"/>
    <w:rsid w:val="00296AC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6">
    <w:name w:val="xl106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7">
    <w:name w:val="xl107"/>
    <w:basedOn w:val="a"/>
    <w:rsid w:val="00296AC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8">
    <w:name w:val="xl108"/>
    <w:basedOn w:val="a"/>
    <w:rsid w:val="00296AC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9">
    <w:name w:val="xl109"/>
    <w:basedOn w:val="a"/>
    <w:rsid w:val="00296AC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10">
    <w:name w:val="xl110"/>
    <w:basedOn w:val="a"/>
    <w:rsid w:val="00296A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11">
    <w:name w:val="xl111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2">
    <w:name w:val="xl112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3">
    <w:name w:val="xl113"/>
    <w:basedOn w:val="a"/>
    <w:rsid w:val="00296AC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14">
    <w:name w:val="xl114"/>
    <w:basedOn w:val="a"/>
    <w:rsid w:val="00296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15">
    <w:name w:val="xl115"/>
    <w:basedOn w:val="a"/>
    <w:rsid w:val="00296AC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16">
    <w:name w:val="xl116"/>
    <w:basedOn w:val="a"/>
    <w:rsid w:val="00296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17">
    <w:name w:val="xl117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18">
    <w:name w:val="xl118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19">
    <w:name w:val="xl119"/>
    <w:basedOn w:val="a"/>
    <w:rsid w:val="00296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0">
    <w:name w:val="xl120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1">
    <w:name w:val="xl121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2">
    <w:name w:val="xl122"/>
    <w:basedOn w:val="a"/>
    <w:rsid w:val="00296AC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3">
    <w:name w:val="xl123"/>
    <w:basedOn w:val="a"/>
    <w:rsid w:val="00296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4">
    <w:name w:val="xl124"/>
    <w:basedOn w:val="a"/>
    <w:rsid w:val="00296AC0"/>
    <w:pPr>
      <w:pBdr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25">
    <w:name w:val="xl125"/>
    <w:basedOn w:val="a"/>
    <w:rsid w:val="00296AC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6">
    <w:name w:val="xl126"/>
    <w:basedOn w:val="a"/>
    <w:rsid w:val="00296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7">
    <w:name w:val="xl127"/>
    <w:basedOn w:val="a"/>
    <w:rsid w:val="00296AC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8">
    <w:name w:val="xl128"/>
    <w:basedOn w:val="a"/>
    <w:rsid w:val="00296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29">
    <w:name w:val="xl129"/>
    <w:basedOn w:val="a"/>
    <w:rsid w:val="00296A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0">
    <w:name w:val="xl130"/>
    <w:basedOn w:val="a"/>
    <w:rsid w:val="00296AC0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296AC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2">
    <w:name w:val="xl132"/>
    <w:basedOn w:val="a"/>
    <w:rsid w:val="00296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33">
    <w:name w:val="xl133"/>
    <w:basedOn w:val="a"/>
    <w:rsid w:val="00296A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4">
    <w:name w:val="xl134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</w:rPr>
  </w:style>
  <w:style w:type="paragraph" w:customStyle="1" w:styleId="xl135">
    <w:name w:val="xl135"/>
    <w:basedOn w:val="a"/>
    <w:rsid w:val="00296AC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a"/>
    <w:rsid w:val="00296AC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37">
    <w:name w:val="xl137"/>
    <w:basedOn w:val="a"/>
    <w:rsid w:val="00296AC0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38">
    <w:name w:val="xl138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39">
    <w:name w:val="xl139"/>
    <w:basedOn w:val="a"/>
    <w:rsid w:val="00296AC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40">
    <w:name w:val="xl140"/>
    <w:basedOn w:val="a"/>
    <w:rsid w:val="00296A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41">
    <w:name w:val="xl141"/>
    <w:basedOn w:val="a"/>
    <w:rsid w:val="00296AC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2">
    <w:name w:val="xl142"/>
    <w:basedOn w:val="a"/>
    <w:rsid w:val="00296AC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43">
    <w:name w:val="xl143"/>
    <w:basedOn w:val="a"/>
    <w:rsid w:val="00296AC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4">
    <w:name w:val="xl144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45">
    <w:name w:val="xl145"/>
    <w:basedOn w:val="a"/>
    <w:rsid w:val="00296AC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6">
    <w:name w:val="xl146"/>
    <w:basedOn w:val="a"/>
    <w:rsid w:val="00296AC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7">
    <w:name w:val="xl147"/>
    <w:basedOn w:val="a"/>
    <w:rsid w:val="00296AC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8">
    <w:name w:val="xl148"/>
    <w:basedOn w:val="a"/>
    <w:rsid w:val="00296AC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49">
    <w:name w:val="xl149"/>
    <w:basedOn w:val="a"/>
    <w:rsid w:val="00296AC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50">
    <w:name w:val="xl150"/>
    <w:basedOn w:val="a"/>
    <w:rsid w:val="00296AC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51">
    <w:name w:val="xl151"/>
    <w:basedOn w:val="a"/>
    <w:rsid w:val="00296AC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2">
    <w:name w:val="xl152"/>
    <w:basedOn w:val="a"/>
    <w:rsid w:val="00296AC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3">
    <w:name w:val="xl153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154">
    <w:name w:val="xl154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5">
    <w:name w:val="xl155"/>
    <w:basedOn w:val="a"/>
    <w:rsid w:val="00296AC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56">
    <w:name w:val="xl156"/>
    <w:basedOn w:val="a"/>
    <w:rsid w:val="00296AC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296AC0"/>
    <w:pPr>
      <w:pBdr>
        <w:top w:val="single" w:sz="8" w:space="0" w:color="auto"/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9">
    <w:name w:val="xl159"/>
    <w:basedOn w:val="a"/>
    <w:rsid w:val="00296AC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0">
    <w:name w:val="xl160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</w:rPr>
  </w:style>
  <w:style w:type="paragraph" w:customStyle="1" w:styleId="xl161">
    <w:name w:val="xl161"/>
    <w:basedOn w:val="a"/>
    <w:rsid w:val="00296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2">
    <w:name w:val="xl162"/>
    <w:basedOn w:val="a"/>
    <w:rsid w:val="00296AC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3">
    <w:name w:val="xl163"/>
    <w:basedOn w:val="a"/>
    <w:rsid w:val="00296AC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4">
    <w:name w:val="xl164"/>
    <w:basedOn w:val="a"/>
    <w:rsid w:val="00296AC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5">
    <w:name w:val="xl165"/>
    <w:basedOn w:val="a"/>
    <w:rsid w:val="00296AC0"/>
    <w:pP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66">
    <w:name w:val="xl166"/>
    <w:basedOn w:val="a"/>
    <w:rsid w:val="00296AC0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67">
    <w:name w:val="xl167"/>
    <w:basedOn w:val="a"/>
    <w:rsid w:val="00296AC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font5">
    <w:name w:val="font5"/>
    <w:basedOn w:val="a"/>
    <w:rsid w:val="00296AC0"/>
    <w:pPr>
      <w:spacing w:before="100" w:beforeAutospacing="1" w:after="100" w:afterAutospacing="1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666B3-1C2B-4153-8524-A4651E67F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2133</TotalTime>
  <Pages>1</Pages>
  <Words>41787</Words>
  <Characters>238191</Characters>
  <Application>Microsoft Office Word</Application>
  <DocSecurity>0</DocSecurity>
  <Lines>1984</Lines>
  <Paragraphs>558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1</cp:lastModifiedBy>
  <cp:revision>304</cp:revision>
  <cp:lastPrinted>2017-11-11T05:55:00Z</cp:lastPrinted>
  <dcterms:created xsi:type="dcterms:W3CDTF">2011-11-12T14:57:00Z</dcterms:created>
  <dcterms:modified xsi:type="dcterms:W3CDTF">2018-12-28T04:16:00Z</dcterms:modified>
</cp:coreProperties>
</file>